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7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u w:val="single"/>
          <w:lang w:eastAsia="ru-RU"/>
        </w:rPr>
      </w:pPr>
    </w:p>
    <w:p w:rsidR="00CD0770" w:rsidRPr="0084770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u w:val="single"/>
          <w:lang w:eastAsia="ru-RU"/>
        </w:rPr>
      </w:pPr>
      <w:r w:rsidRPr="00847700">
        <w:rPr>
          <w:rFonts w:ascii="Times New Roman" w:hAnsi="Times New Roman"/>
          <w:sz w:val="20"/>
          <w:u w:val="single"/>
          <w:lang w:eastAsia="ru-RU"/>
        </w:rPr>
        <w:t>Заказчик:</w:t>
      </w:r>
    </w:p>
    <w:p w:rsidR="00CD077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Департамент градостроительства</w:t>
      </w:r>
    </w:p>
    <w:p w:rsidR="00CD077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>и земельных отношений</w:t>
      </w:r>
    </w:p>
    <w:p w:rsidR="00CD077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lang w:eastAsia="ru-RU"/>
        </w:rPr>
      </w:pPr>
      <w:r w:rsidRPr="00BB0797">
        <w:rPr>
          <w:rFonts w:ascii="Times New Roman" w:hAnsi="Times New Roman"/>
          <w:sz w:val="20"/>
          <w:lang w:eastAsia="ru-RU"/>
        </w:rPr>
        <w:t>администрации города Нефтеюганска</w:t>
      </w:r>
    </w:p>
    <w:p w:rsidR="00CD077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CD0770" w:rsidRPr="00847700" w:rsidRDefault="00CD0770" w:rsidP="00CD0770">
      <w:pPr>
        <w:spacing w:after="0" w:line="240" w:lineRule="auto"/>
        <w:ind w:firstLine="680"/>
        <w:jc w:val="right"/>
        <w:rPr>
          <w:rFonts w:ascii="Times New Roman" w:hAnsi="Times New Roman"/>
          <w:sz w:val="20"/>
          <w:szCs w:val="28"/>
          <w:lang w:eastAsia="ru-RU"/>
        </w:rPr>
      </w:pPr>
    </w:p>
    <w:p w:rsidR="00CD0770" w:rsidRDefault="00CD0770" w:rsidP="00CD0770">
      <w:pPr>
        <w:pStyle w:val="a6"/>
        <w:rPr>
          <w:lang w:val="x-none"/>
        </w:rPr>
      </w:pPr>
      <w:r>
        <w:drawing>
          <wp:inline distT="0" distB="0" distL="0" distR="0" wp14:anchorId="65AE616D" wp14:editId="6DDC702F">
            <wp:extent cx="1438275" cy="1794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12" cy="182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770" w:rsidRDefault="00CD0770" w:rsidP="00CD0770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  <w:r w:rsidRPr="00BB0797"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>проект планировки и проект межевания территории, ограниченной проездом 5П, вдоль протоки Юганская Обь, в р</w:t>
      </w:r>
      <w:r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>айоне СУ-62 города Нефтеюганска</w:t>
      </w:r>
    </w:p>
    <w:p w:rsidR="00CD0770" w:rsidRDefault="00CD0770" w:rsidP="00CD0770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</w:p>
    <w:p w:rsidR="00CD0770" w:rsidRPr="00BB0797" w:rsidRDefault="00CD0770" w:rsidP="00CD0770">
      <w:pPr>
        <w:spacing w:after="0" w:line="276" w:lineRule="auto"/>
        <w:ind w:left="851" w:right="851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mallCaps/>
          <w:sz w:val="30"/>
          <w:szCs w:val="30"/>
          <w:lang w:eastAsia="ru-RU"/>
        </w:rPr>
        <w:t xml:space="preserve">Проект </w:t>
      </w:r>
      <w:r w:rsidRPr="00CD0770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межевания территории</w:t>
      </w:r>
    </w:p>
    <w:p w:rsidR="00CD0770" w:rsidRDefault="00CD0770" w:rsidP="00CD0770">
      <w:pPr>
        <w:spacing w:after="0" w:line="360" w:lineRule="auto"/>
        <w:ind w:left="851" w:right="850"/>
        <w:jc w:val="center"/>
        <w:rPr>
          <w:rFonts w:ascii="Times New Roman" w:hAnsi="Times New Roman"/>
          <w:b/>
          <w:bCs/>
          <w:smallCaps/>
          <w:sz w:val="30"/>
          <w:szCs w:val="30"/>
          <w:lang w:eastAsia="ru-RU"/>
        </w:rPr>
      </w:pPr>
    </w:p>
    <w:p w:rsidR="00CD0770" w:rsidRPr="00841A4B" w:rsidRDefault="00CD0770" w:rsidP="00CD07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Часть </w:t>
      </w:r>
      <w:r w:rsidRPr="00841A4B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– </w:t>
      </w:r>
      <w:r w:rsidRPr="00CD0770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Основная часть </w:t>
      </w:r>
    </w:p>
    <w:p w:rsidR="00CD0770" w:rsidRP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Том </w:t>
      </w:r>
      <w:r w:rsidRPr="00841A4B">
        <w:rPr>
          <w:rFonts w:ascii="Times New Roman" w:hAnsi="Times New Roman"/>
          <w:b/>
          <w:bCs/>
          <w:caps/>
          <w:sz w:val="24"/>
          <w:szCs w:val="24"/>
          <w:lang w:val="en-US" w:eastAsia="ru-RU"/>
        </w:rPr>
        <w:t>I</w:t>
      </w:r>
      <w:r w:rsidRPr="00841A4B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– </w:t>
      </w:r>
      <w:r w:rsidRPr="00CD0770">
        <w:rPr>
          <w:rFonts w:ascii="Times New Roman" w:hAnsi="Times New Roman"/>
          <w:b/>
          <w:bCs/>
          <w:caps/>
          <w:sz w:val="24"/>
          <w:szCs w:val="24"/>
          <w:lang w:eastAsia="ru-RU"/>
        </w:rPr>
        <w:t>Текстовая часть</w:t>
      </w:r>
    </w:p>
    <w:p w:rsid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CD0770" w:rsidRPr="00841A4B" w:rsidRDefault="00CD0770" w:rsidP="00CD07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CD0770" w:rsidRPr="00BB0797" w:rsidRDefault="00CD0770" w:rsidP="00CD077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муниципальный контракт от </w:t>
      </w:r>
      <w:r w:rsidRPr="00BB0797">
        <w:rPr>
          <w:rFonts w:ascii="Times New Roman" w:hAnsi="Times New Roman"/>
          <w:b/>
          <w:caps/>
          <w:sz w:val="24"/>
          <w:szCs w:val="24"/>
          <w:lang w:eastAsia="ru-RU"/>
        </w:rPr>
        <w:t>06.05.2019№ Ф.2019.221809</w:t>
      </w:r>
    </w:p>
    <w:p w:rsid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0770" w:rsidRDefault="00CD0770" w:rsidP="00CD0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59"/>
        <w:gridCol w:w="4296"/>
      </w:tblGrid>
      <w:tr w:rsidR="00CD0770" w:rsidRPr="00841A4B" w:rsidTr="009D455A">
        <w:trPr>
          <w:trHeight w:val="588"/>
          <w:jc w:val="center"/>
        </w:trPr>
        <w:tc>
          <w:tcPr>
            <w:tcW w:w="2704" w:type="pct"/>
          </w:tcPr>
          <w:p w:rsidR="00CD0770" w:rsidRPr="00841A4B" w:rsidRDefault="00CD0770" w:rsidP="009D45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296" w:type="pct"/>
          </w:tcPr>
          <w:p w:rsidR="00CD0770" w:rsidRPr="00841A4B" w:rsidRDefault="00CD0770" w:rsidP="009D455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Ложкин А.С.</w:t>
            </w:r>
          </w:p>
        </w:tc>
      </w:tr>
      <w:tr w:rsidR="00CD0770" w:rsidRPr="00841A4B" w:rsidTr="009D455A">
        <w:trPr>
          <w:trHeight w:val="554"/>
          <w:jc w:val="center"/>
        </w:trPr>
        <w:tc>
          <w:tcPr>
            <w:tcW w:w="2704" w:type="pct"/>
          </w:tcPr>
          <w:p w:rsidR="00CD0770" w:rsidRPr="00841A4B" w:rsidRDefault="00CD0770" w:rsidP="009D455A">
            <w:pPr>
              <w:spacing w:after="0" w:line="360" w:lineRule="auto"/>
              <w:ind w:right="-12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территориального планирования</w:t>
            </w:r>
          </w:p>
        </w:tc>
        <w:tc>
          <w:tcPr>
            <w:tcW w:w="2296" w:type="pct"/>
          </w:tcPr>
          <w:p w:rsidR="00CD0770" w:rsidRPr="00841A4B" w:rsidRDefault="00CD0770" w:rsidP="009D455A">
            <w:pPr>
              <w:spacing w:after="0" w:line="36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Кулеш Н.П.</w:t>
            </w:r>
          </w:p>
        </w:tc>
      </w:tr>
      <w:tr w:rsidR="00CD0770" w:rsidRPr="00841A4B" w:rsidTr="009D455A">
        <w:trPr>
          <w:trHeight w:val="562"/>
          <w:jc w:val="center"/>
        </w:trPr>
        <w:tc>
          <w:tcPr>
            <w:tcW w:w="2704" w:type="pct"/>
          </w:tcPr>
          <w:p w:rsidR="00CD0770" w:rsidRPr="00841A4B" w:rsidRDefault="00CD0770" w:rsidP="009D45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архитектор</w:t>
            </w:r>
          </w:p>
        </w:tc>
        <w:tc>
          <w:tcPr>
            <w:tcW w:w="2296" w:type="pct"/>
          </w:tcPr>
          <w:p w:rsidR="00CD0770" w:rsidRPr="00841A4B" w:rsidRDefault="00CD0770" w:rsidP="009D455A">
            <w:pPr>
              <w:spacing w:after="0" w:line="36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41A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Алексеев К.А.</w:t>
            </w:r>
          </w:p>
        </w:tc>
      </w:tr>
      <w:tr w:rsidR="00CD0770" w:rsidRPr="00841A4B" w:rsidTr="009D455A">
        <w:trPr>
          <w:jc w:val="center"/>
        </w:trPr>
        <w:tc>
          <w:tcPr>
            <w:tcW w:w="2704" w:type="pct"/>
          </w:tcPr>
          <w:p w:rsidR="00CD0770" w:rsidRPr="00841A4B" w:rsidRDefault="00CD0770" w:rsidP="009D45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296" w:type="pct"/>
          </w:tcPr>
          <w:p w:rsidR="00CD0770" w:rsidRPr="00841A4B" w:rsidRDefault="00CD0770" w:rsidP="009D455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Терлеева М.П.</w:t>
            </w:r>
          </w:p>
        </w:tc>
      </w:tr>
    </w:tbl>
    <w:p w:rsidR="00CD0770" w:rsidRDefault="00CD0770" w:rsidP="00CD07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D0770" w:rsidRDefault="00CD0770" w:rsidP="00CD0770">
      <w:pPr>
        <w:rPr>
          <w:rFonts w:ascii="Times New Roman" w:hAnsi="Times New Roman"/>
        </w:rPr>
      </w:pPr>
    </w:p>
    <w:p w:rsidR="00CD0770" w:rsidRDefault="00CD0770" w:rsidP="00CD0770">
      <w:pPr>
        <w:rPr>
          <w:rFonts w:ascii="Times New Roman" w:hAnsi="Times New Roman"/>
        </w:rPr>
      </w:pPr>
    </w:p>
    <w:p w:rsidR="002F63A2" w:rsidRDefault="002F63A2">
      <w:pPr>
        <w:rPr>
          <w:rFonts w:ascii="Times New Roman" w:eastAsiaTheme="minorHAnsi" w:hAnsi="Times New Roman"/>
          <w:b/>
          <w:iCs/>
          <w:sz w:val="26"/>
          <w:szCs w:val="26"/>
        </w:rPr>
      </w:pPr>
      <w:r>
        <w:rPr>
          <w:b/>
        </w:rPr>
        <w:br w:type="page"/>
      </w:r>
    </w:p>
    <w:p w:rsidR="00CD0770" w:rsidRPr="005A0589" w:rsidRDefault="00CD0770" w:rsidP="00CD0770">
      <w:pPr>
        <w:pStyle w:val="a4"/>
        <w:ind w:firstLine="0"/>
        <w:jc w:val="center"/>
        <w:rPr>
          <w:b/>
        </w:rPr>
      </w:pPr>
      <w:r w:rsidRPr="005A0589">
        <w:rPr>
          <w:b/>
        </w:rPr>
        <w:lastRenderedPageBreak/>
        <w:t>Состав проекта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6146"/>
        <w:gridCol w:w="1276"/>
        <w:gridCol w:w="982"/>
      </w:tblGrid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Наименование материалов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Масштаб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Инв. №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ПРОЕКТ ПЛАНИРОВКИ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Часть 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Основная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часть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проекта планировки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E64A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Положение о характеристиках планируемого развития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36001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E64A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Чертеж планировки территории 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36002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Часть 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II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– Материалы по обоснованию проекта планировки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E64A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36003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Том </w:t>
            </w:r>
            <w:r w:rsidRPr="00E64A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Карта планировочной структуры территории городского округа, с отображением границ элементов планировочной структуры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1:10 000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36004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36005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Схема организации движения транспорта и пешеходов. </w:t>
            </w:r>
          </w:p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организации улично-дорожной сети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36006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границ зон с особыми условиями использования территории.</w:t>
            </w:r>
          </w:p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границ территорий объектов культурного наследия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36007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36008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инженерной инфраструктуры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36009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Схема архитектурно-планировочной организации территории и схема благоустройства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36010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ПРОЕКТ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Часть 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Основная</w:t>
            </w:r>
            <w:r w:rsidRPr="00E64A4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часть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проекта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Текстовая часть проекта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36011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материалы: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Чертеж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36012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Часть 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IV</w:t>
            </w: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– Материалы по обоснованию проекта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Том I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Графические материалы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План фактического использования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36013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Первый этап чертежа межевания территории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1: 1000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36014</w:t>
            </w: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64A4C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ЭЛЕКТРОННАЯ ВЕРСИЯ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0770" w:rsidRPr="00E64A4C" w:rsidTr="009D455A">
        <w:trPr>
          <w:cantSplit/>
          <w:trHeight w:val="397"/>
        </w:trPr>
        <w:tc>
          <w:tcPr>
            <w:tcW w:w="937" w:type="dxa"/>
          </w:tcPr>
          <w:p w:rsidR="00CD0770" w:rsidRPr="00E64A4C" w:rsidRDefault="00CD0770" w:rsidP="009D4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</w:tcPr>
          <w:p w:rsidR="00CD0770" w:rsidRPr="00E64A4C" w:rsidRDefault="00CD0770" w:rsidP="009D455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Электронная версия документации по планировке территории (CD-диск)</w:t>
            </w:r>
          </w:p>
        </w:tc>
        <w:tc>
          <w:tcPr>
            <w:tcW w:w="1276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</w:tcPr>
          <w:p w:rsidR="00CD0770" w:rsidRPr="00E64A4C" w:rsidRDefault="00CD0770" w:rsidP="009D455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A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36015</w:t>
            </w:r>
          </w:p>
        </w:tc>
      </w:tr>
    </w:tbl>
    <w:p w:rsidR="00CD0770" w:rsidRDefault="00CD0770" w:rsidP="00CD0770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2"/>
          <w:szCs w:val="22"/>
          <w:lang w:eastAsia="en-US"/>
        </w:rPr>
        <w:id w:val="929011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07ED" w:rsidRPr="00F73BFF" w:rsidRDefault="009E07ED" w:rsidP="006472F8">
          <w:pPr>
            <w:pStyle w:val="ab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</w:pPr>
          <w:r w:rsidRPr="00F73BFF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Оглавление</w:t>
          </w:r>
        </w:p>
        <w:p w:rsidR="00532EB5" w:rsidRDefault="009E07ED">
          <w:pPr>
            <w:pStyle w:val="13"/>
            <w:tabs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r w:rsidRPr="00F73BFF">
            <w:rPr>
              <w:rFonts w:ascii="Times New Roman" w:hAnsi="Times New Roman"/>
              <w:b/>
              <w:bCs/>
              <w:sz w:val="26"/>
              <w:szCs w:val="26"/>
            </w:rPr>
            <w:fldChar w:fldCharType="begin"/>
          </w:r>
          <w:r w:rsidRPr="00F73BFF">
            <w:rPr>
              <w:rFonts w:ascii="Times New Roman" w:hAnsi="Times New Roman"/>
              <w:b/>
              <w:bCs/>
              <w:sz w:val="26"/>
              <w:szCs w:val="26"/>
            </w:rPr>
            <w:instrText xml:space="preserve"> TOC \o "1-3" \h \z \u </w:instrText>
          </w:r>
          <w:r w:rsidRPr="00F73BFF">
            <w:rPr>
              <w:rFonts w:ascii="Times New Roman" w:hAnsi="Times New Roman"/>
              <w:b/>
              <w:bCs/>
              <w:sz w:val="26"/>
              <w:szCs w:val="26"/>
            </w:rPr>
            <w:fldChar w:fldCharType="separate"/>
          </w:r>
          <w:hyperlink w:anchor="_Toc22741983" w:history="1">
            <w:r w:rsidR="00532EB5" w:rsidRPr="00CA6790">
              <w:rPr>
                <w:rStyle w:val="ac"/>
                <w:rFonts w:eastAsiaTheme="majorEastAsia"/>
                <w:noProof/>
              </w:rPr>
              <w:t>Введение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_Toc22741983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4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4" w:history="1">
            <w:r w:rsidR="00532EB5" w:rsidRPr="00CA6790">
              <w:rPr>
                <w:rStyle w:val="ac"/>
                <w:rFonts w:eastAsiaTheme="majorEastAsia"/>
                <w:noProof/>
              </w:rPr>
              <w:t>1.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Характеристика территории, на которую осуществляется межевание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_Toc22741984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7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5" w:history="1">
            <w:r w:rsidR="00532EB5" w:rsidRPr="00CA6790">
              <w:rPr>
                <w:rStyle w:val="ac"/>
                <w:rFonts w:eastAsiaTheme="majorEastAsia"/>
                <w:iCs/>
                <w:noProof/>
              </w:rPr>
              <w:t>2.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Сведения об использованных материалах по установлению границ земельных участков и особенностях межевания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_Toc22741985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47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6" w:history="1">
            <w:r w:rsidR="00532EB5" w:rsidRPr="00CA6790">
              <w:rPr>
                <w:rStyle w:val="ac"/>
                <w:rFonts w:eastAsiaTheme="majorEastAsia"/>
                <w:iCs/>
                <w:noProof/>
              </w:rPr>
              <w:t>2.1.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Перечень и сведения о площади образуемых, изменяемых земельных участков, в том числе пути их образования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_Toc22741986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49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7" w:history="1">
            <w:r w:rsidR="00532EB5" w:rsidRPr="00CA6790">
              <w:rPr>
                <w:rStyle w:val="ac"/>
                <w:rFonts w:eastAsiaTheme="majorEastAsia"/>
                <w:iCs/>
                <w:noProof/>
              </w:rPr>
              <w:t>2.2.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_Toc22741987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57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8" w:history="1">
            <w:r w:rsidR="00532EB5" w:rsidRPr="00CA6790">
              <w:rPr>
                <w:rStyle w:val="ac"/>
                <w:rFonts w:eastAsiaTheme="majorEastAsia"/>
                <w:i/>
                <w:noProof/>
                <w:lang w:eastAsia="ru-RU"/>
              </w:rPr>
              <w:t>Перечень координат характерных точек публичных сервитутов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_Toc22741988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64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66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89" w:history="1">
            <w:r w:rsidR="00532EB5" w:rsidRPr="00CA6790">
              <w:rPr>
                <w:rStyle w:val="ac"/>
                <w:rFonts w:eastAsiaTheme="majorEastAsia"/>
                <w:iCs/>
                <w:noProof/>
              </w:rPr>
              <w:t>2.3.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Виды разрешенного использования образуемых земельных участков в соответствие с проектом планировки территории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_Toc22741989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66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90" w:history="1">
            <w:r w:rsidR="00532EB5" w:rsidRPr="00CA6790">
              <w:rPr>
                <w:rStyle w:val="ac"/>
                <w:rFonts w:eastAsiaTheme="majorEastAsia"/>
                <w:iCs/>
                <w:noProof/>
              </w:rPr>
              <w:t>3.</w:t>
            </w:r>
            <w:r w:rsidR="00532EB5">
              <w:rPr>
                <w:rFonts w:eastAsiaTheme="minorEastAsia" w:cstheme="minorBidi"/>
                <w:noProof/>
                <w:lang w:eastAsia="ru-RU"/>
              </w:rPr>
              <w:tab/>
            </w:r>
            <w:r w:rsidR="00532EB5" w:rsidRPr="00CA6790">
              <w:rPr>
                <w:rStyle w:val="ac"/>
                <w:rFonts w:eastAsiaTheme="majorEastAsia"/>
                <w:noProof/>
              </w:rPr>
              <w:t>Основные технико-экономические показатели проекта межевания территории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_Toc22741990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67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13"/>
            <w:tabs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91" w:history="1">
            <w:r w:rsidR="00532EB5" w:rsidRPr="00CA6790">
              <w:rPr>
                <w:rStyle w:val="ac"/>
                <w:rFonts w:eastAsiaTheme="majorEastAsia"/>
                <w:i/>
                <w:noProof/>
              </w:rPr>
              <w:t>Приложение 1. Ведомости координат проекта межевания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_Toc22741991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68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92" w:history="1">
            <w:r w:rsidR="00532EB5" w:rsidRPr="00CA6790">
              <w:rPr>
                <w:rStyle w:val="ac"/>
                <w:rFonts w:eastAsiaTheme="majorEastAsia"/>
                <w:i/>
                <w:noProof/>
              </w:rPr>
              <w:t>Перечень координат характерных точек образуемых земельных участков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_Toc22741992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68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532EB5" w:rsidRDefault="00CC64C7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noProof/>
              <w:lang w:eastAsia="ru-RU"/>
            </w:rPr>
          </w:pPr>
          <w:hyperlink w:anchor="_Toc22741993" w:history="1">
            <w:r w:rsidR="00532EB5" w:rsidRPr="00CA6790">
              <w:rPr>
                <w:rStyle w:val="ac"/>
                <w:rFonts w:eastAsiaTheme="majorEastAsia"/>
                <w:i/>
                <w:noProof/>
              </w:rPr>
              <w:t>Перечень координат характерных точек образуемых земельных участках территорий общего пользования</w:t>
            </w:r>
            <w:r w:rsidR="00532EB5">
              <w:rPr>
                <w:noProof/>
                <w:webHidden/>
              </w:rPr>
              <w:tab/>
            </w:r>
            <w:r w:rsidR="00532EB5">
              <w:rPr>
                <w:noProof/>
                <w:webHidden/>
              </w:rPr>
              <w:fldChar w:fldCharType="begin"/>
            </w:r>
            <w:r w:rsidR="00532EB5">
              <w:rPr>
                <w:noProof/>
                <w:webHidden/>
              </w:rPr>
              <w:instrText xml:space="preserve"> PAGEREF _Toc22741993 \h </w:instrText>
            </w:r>
            <w:r w:rsidR="00532EB5">
              <w:rPr>
                <w:noProof/>
                <w:webHidden/>
              </w:rPr>
            </w:r>
            <w:r w:rsidR="00532EB5">
              <w:rPr>
                <w:noProof/>
                <w:webHidden/>
              </w:rPr>
              <w:fldChar w:fldCharType="separate"/>
            </w:r>
            <w:r w:rsidR="00152677">
              <w:rPr>
                <w:noProof/>
                <w:webHidden/>
              </w:rPr>
              <w:t>102</w:t>
            </w:r>
            <w:r w:rsidR="00532EB5">
              <w:rPr>
                <w:noProof/>
                <w:webHidden/>
              </w:rPr>
              <w:fldChar w:fldCharType="end"/>
            </w:r>
          </w:hyperlink>
        </w:p>
        <w:p w:rsidR="009E07ED" w:rsidRDefault="009E07ED" w:rsidP="00DE394B">
          <w:pPr>
            <w:spacing w:line="360" w:lineRule="auto"/>
            <w:jc w:val="both"/>
          </w:pPr>
          <w:r w:rsidRPr="00F73BFF">
            <w:rPr>
              <w:rFonts w:ascii="Times New Roman" w:hAnsi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6F2D7B" w:rsidRDefault="006F2D7B"/>
    <w:p w:rsidR="003040D0" w:rsidRDefault="003040D0"/>
    <w:p w:rsidR="003040D0" w:rsidRDefault="003040D0">
      <w:r>
        <w:br w:type="page"/>
      </w:r>
      <w:bookmarkStart w:id="0" w:name="_GoBack"/>
      <w:bookmarkEnd w:id="0"/>
    </w:p>
    <w:p w:rsidR="003040D0" w:rsidRDefault="003040D0" w:rsidP="003040D0">
      <w:pPr>
        <w:pStyle w:val="11"/>
        <w:ind w:left="567" w:firstLine="0"/>
      </w:pPr>
      <w:bookmarkStart w:id="1" w:name="_Toc22741983"/>
      <w:r>
        <w:lastRenderedPageBreak/>
        <w:t>Введение</w:t>
      </w:r>
      <w:bookmarkEnd w:id="1"/>
    </w:p>
    <w:p w:rsidR="003040D0" w:rsidRPr="00E3308D" w:rsidRDefault="00FE21A9" w:rsidP="00CE0E66">
      <w:pPr>
        <w:pStyle w:val="a4"/>
        <w:spacing w:after="0"/>
      </w:pPr>
      <w:r>
        <w:t>П</w:t>
      </w:r>
      <w:r w:rsidR="00C95E88">
        <w:t>роект планировки и проект межевания территории, ограниченной проездом 5П, вдоль протоки Юганская Обь, в районе СУ-62 города Нефтеюганска</w:t>
      </w:r>
      <w:r>
        <w:t>,</w:t>
      </w:r>
      <w:r w:rsidR="00C95E88">
        <w:t xml:space="preserve"> </w:t>
      </w:r>
      <w:r w:rsidR="003040D0" w:rsidRPr="00E3308D">
        <w:t>разработан</w:t>
      </w:r>
      <w:r>
        <w:t>ы</w:t>
      </w:r>
      <w:r w:rsidR="003040D0" w:rsidRPr="00E3308D">
        <w:t xml:space="preserve"> ООО «</w:t>
      </w:r>
      <w:r w:rsidR="003040D0">
        <w:t>Джи Динамика</w:t>
      </w:r>
      <w:r w:rsidR="003040D0" w:rsidRPr="00E3308D">
        <w:t>» на основании технического задания по</w:t>
      </w:r>
      <w:r w:rsidR="003040D0">
        <w:t xml:space="preserve"> муниципальному</w:t>
      </w:r>
      <w:r w:rsidR="003040D0" w:rsidRPr="00E3308D">
        <w:t xml:space="preserve"> контракту </w:t>
      </w:r>
      <w:r w:rsidR="00CE0E66">
        <w:t xml:space="preserve">с Департаментом градостроительства и земельных отношений администрации города Нефтеюганска </w:t>
      </w:r>
      <w:r w:rsidR="003040D0" w:rsidRPr="00E3308D">
        <w:t xml:space="preserve">от </w:t>
      </w:r>
      <w:r w:rsidR="003040D0" w:rsidRPr="000329D2">
        <w:t>06.05.2019</w:t>
      </w:r>
      <w:r w:rsidR="00C95E88">
        <w:t xml:space="preserve"> г. </w:t>
      </w:r>
      <w:r w:rsidR="003040D0" w:rsidRPr="000329D2">
        <w:t>№Ф.2019.221809</w:t>
      </w:r>
      <w:r w:rsidR="003040D0" w:rsidRPr="00E3308D">
        <w:t>.</w:t>
      </w:r>
    </w:p>
    <w:p w:rsidR="003040D0" w:rsidRDefault="003040D0" w:rsidP="003040D0">
      <w:pPr>
        <w:pStyle w:val="a4"/>
        <w:spacing w:before="0" w:after="0"/>
        <w:contextualSpacing w:val="0"/>
      </w:pPr>
      <w:r w:rsidRPr="00E3308D">
        <w:t xml:space="preserve">Проект </w:t>
      </w:r>
      <w:r w:rsidR="00C95E88">
        <w:t>межевания</w:t>
      </w:r>
      <w:r w:rsidRPr="00E3308D">
        <w:t xml:space="preserve"> выполнен в соответствии с действующим законодательством и нормативной документацией:</w:t>
      </w:r>
    </w:p>
    <w:p w:rsidR="00264DA4" w:rsidRDefault="00264DA4" w:rsidP="00E14ACB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</w:pPr>
      <w:r>
        <w:t xml:space="preserve">Градостроительный кодекс </w:t>
      </w:r>
      <w:r w:rsidR="00FE21A9">
        <w:t>РФ</w:t>
      </w:r>
      <w:r>
        <w:t xml:space="preserve"> от 29.12.2004 N190-ФЗ (с учетом всех изменений на момент заключения муниципального контракта);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Земельный кодекс РФ от 25.10.2001 № 137-ФЗ</w:t>
      </w:r>
      <w:r w:rsidR="00504EDA">
        <w:t xml:space="preserve"> ФЗ (с учетом всех изменений)</w:t>
      </w:r>
      <w:r>
        <w:t>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Лесной кодекс РФ от 04.12.2006 №201-ФЗ</w:t>
      </w:r>
      <w:r w:rsidR="00504EDA">
        <w:t xml:space="preserve"> (с учетом всех изменений);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Водный кодекс РФ от 03.06.2006 № 73-ФЗ</w:t>
      </w:r>
      <w:r w:rsidR="00504EDA">
        <w:t xml:space="preserve"> (с учетом всех изменений);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18.06.2001 № 78-ФЗ «О землеустройстве»;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 w:rsidRPr="00755432">
        <w:rPr>
          <w:szCs w:val="20"/>
          <w:lang w:eastAsia="ru-RU"/>
        </w:rPr>
        <w:t>Федеральным законом от 24.07.2007 № 221-ФЗ «О кадастровой деятельности»;</w:t>
      </w:r>
      <w:r w:rsidR="00504EDA" w:rsidRPr="00504EDA">
        <w:t xml:space="preserve"> 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Федеральный закон от 13 июля 2015 г. N 218-ФЗ «О государственной регистрации недвижимости»;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14.03.1995 № 33-ФЗ «Об особо охраняемых территориях»;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25.06.2002 № 73-ФЗ «Об объектах культурного наследия, памятниках истории и культуры народов Российской Федерации»;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30.03.1999 № 52-ФЗ «О санитарно-эпидемиологическом благополучии населения»;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10.01.2002 № 7-ФЗ «Об охране окружающей среды»;</w:t>
      </w:r>
    </w:p>
    <w:p w:rsidR="00755432" w:rsidRPr="00755432" w:rsidRDefault="00504EDA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Федеральным законом от 21.12.1994 № 69-ФЗ «О пожарной безопасности»;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 xml:space="preserve">Приказ Минэкономразвития России от 9 января 2018 №10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</w:t>
      </w:r>
      <w:r>
        <w:lastRenderedPageBreak/>
        <w:t>признании утратившим силу Приказа Минэкономразвития России от 7 декабря 2016 г. №793»;</w:t>
      </w:r>
    </w:p>
    <w:p w:rsidR="00755432" w:rsidRPr="00755432" w:rsidRDefault="00FE21A9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учетом всех изменений на момент заключения муниципального контракта);</w:t>
      </w:r>
    </w:p>
    <w:p w:rsidR="00755432" w:rsidRPr="00755432" w:rsidRDefault="00264DA4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Приказ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землеустройства»;</w:t>
      </w:r>
    </w:p>
    <w:p w:rsidR="00755432" w:rsidRDefault="003040D0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rStyle w:val="a8"/>
        </w:rPr>
      </w:pPr>
      <w:r w:rsidRPr="003749AC">
        <w:rPr>
          <w:rStyle w:val="a8"/>
        </w:rPr>
        <w:t>СНиП 11-04-2003 «Инструкция о порядке разработки, согласования, экспертизы и утверждения градостроительной документации»;</w:t>
      </w:r>
    </w:p>
    <w:p w:rsidR="00755432" w:rsidRDefault="003040D0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rStyle w:val="a8"/>
        </w:rPr>
      </w:pPr>
      <w:r>
        <w:rPr>
          <w:rStyle w:val="a8"/>
        </w:rPr>
        <w:t xml:space="preserve">СП </w:t>
      </w:r>
      <w:r w:rsidRPr="004C078E">
        <w:rPr>
          <w:rStyle w:val="a8"/>
        </w:rPr>
        <w:t xml:space="preserve">42.13330.2016 </w:t>
      </w:r>
      <w:r>
        <w:rPr>
          <w:rStyle w:val="a8"/>
        </w:rPr>
        <w:t>«</w:t>
      </w:r>
      <w:r w:rsidRPr="004C078E">
        <w:rPr>
          <w:rStyle w:val="a8"/>
        </w:rPr>
        <w:t>Градостроительство. Планировка и застройка городских и сельских поселений. Актуализированная редакция СНиП 2.07.01-89*</w:t>
      </w:r>
      <w:r>
        <w:rPr>
          <w:rStyle w:val="a8"/>
        </w:rPr>
        <w:t>»</w:t>
      </w:r>
      <w:r w:rsidRPr="003749AC">
        <w:rPr>
          <w:rStyle w:val="a8"/>
        </w:rPr>
        <w:t>;</w:t>
      </w:r>
    </w:p>
    <w:p w:rsidR="00E14ACB" w:rsidRDefault="00FE21A9" w:rsidP="009D455A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rStyle w:val="a8"/>
        </w:rPr>
      </w:pPr>
      <w:r w:rsidRPr="00FE21A9">
        <w:rPr>
          <w:rStyle w:val="a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B2304D" w:rsidRPr="00E14ACB" w:rsidRDefault="000705A5" w:rsidP="00E14ACB">
      <w:pPr>
        <w:pStyle w:val="a4"/>
        <w:numPr>
          <w:ilvl w:val="0"/>
          <w:numId w:val="2"/>
        </w:numPr>
        <w:spacing w:after="0" w:line="240" w:lineRule="auto"/>
        <w:ind w:leftChars="353" w:left="1134" w:hanging="357"/>
        <w:contextualSpacing w:val="0"/>
        <w:rPr>
          <w:iCs w:val="0"/>
        </w:rPr>
      </w:pPr>
      <w:r>
        <w:t>Закон</w:t>
      </w:r>
      <w:r w:rsidR="00FE21A9">
        <w:t xml:space="preserve">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Югры»;</w:t>
      </w:r>
      <w:r w:rsidR="001641BB" w:rsidRPr="00E14ACB">
        <w:rPr>
          <w:iCs w:val="0"/>
        </w:rPr>
        <w:t xml:space="preserve"> </w:t>
      </w:r>
    </w:p>
    <w:p w:rsidR="00B2304D" w:rsidRDefault="00B2304D" w:rsidP="00E14ACB">
      <w:pPr>
        <w:pStyle w:val="a4"/>
        <w:numPr>
          <w:ilvl w:val="0"/>
          <w:numId w:val="3"/>
        </w:numPr>
        <w:spacing w:after="0" w:line="240" w:lineRule="auto"/>
        <w:ind w:leftChars="353" w:left="1134" w:hanging="357"/>
        <w:contextualSpacing w:val="0"/>
      </w:pPr>
      <w:r>
        <w:t>Региональные нормативы градостроительного проектирования, утвержденные постановлением Правительства Ханты-Мансийского автономного округа – Югры №534-п от 29.12.2014г.;</w:t>
      </w:r>
    </w:p>
    <w:p w:rsidR="003D403F" w:rsidRPr="003D403F" w:rsidRDefault="00B2304D" w:rsidP="009D455A">
      <w:pPr>
        <w:pStyle w:val="a"/>
        <w:numPr>
          <w:ilvl w:val="0"/>
          <w:numId w:val="2"/>
        </w:numPr>
        <w:spacing w:after="0"/>
        <w:ind w:leftChars="353" w:left="1134" w:hanging="357"/>
        <w:contextualSpacing w:val="0"/>
        <w:rPr>
          <w:iCs w:val="0"/>
        </w:rPr>
      </w:pPr>
      <w:r>
        <w:t>Местные нормативы градостроительного проектирования города Нефтеюганска, утвержденные решением Думы города №1021-V от 30.04.2015г.;</w:t>
      </w:r>
    </w:p>
    <w:p w:rsidR="003D403F" w:rsidRPr="003D403F" w:rsidRDefault="001641BB" w:rsidP="009D455A">
      <w:pPr>
        <w:pStyle w:val="a"/>
        <w:numPr>
          <w:ilvl w:val="0"/>
          <w:numId w:val="2"/>
        </w:numPr>
        <w:spacing w:after="0"/>
        <w:ind w:leftChars="353" w:left="1134" w:hanging="357"/>
        <w:contextualSpacing w:val="0"/>
        <w:rPr>
          <w:iCs w:val="0"/>
        </w:rPr>
      </w:pPr>
      <w:r w:rsidRPr="001641BB">
        <w:t>Постановление администрации города Неф</w:t>
      </w:r>
      <w:r>
        <w:t>теюганска от 20.04.2017 №69-нп «</w:t>
      </w:r>
      <w:r w:rsidRPr="001641BB">
        <w:t>Об утверждении Порядка подготовки документации по планировке территории, принятой на основании решений органов местного само</w:t>
      </w:r>
      <w:r>
        <w:t>управления города Нефтеюганска»</w:t>
      </w:r>
      <w:r w:rsidR="00FE21A9">
        <w:t>;</w:t>
      </w:r>
    </w:p>
    <w:p w:rsidR="003D403F" w:rsidRDefault="00660C59" w:rsidP="009D455A">
      <w:pPr>
        <w:pStyle w:val="a"/>
        <w:numPr>
          <w:ilvl w:val="0"/>
          <w:numId w:val="2"/>
        </w:numPr>
        <w:spacing w:after="0"/>
        <w:ind w:leftChars="353" w:left="1134" w:hanging="357"/>
        <w:contextualSpacing w:val="0"/>
        <w:rPr>
          <w:iCs w:val="0"/>
        </w:rPr>
      </w:pPr>
      <w:r w:rsidRPr="003D403F">
        <w:rPr>
          <w:iCs w:val="0"/>
        </w:rPr>
        <w:t>Постановление администрации города Нефтеюганска от 28.02.2019 №96-п «О подготовке документации по планировке территории, ограниченной проездом 5П, вдоль протоки Юганская Обь, в районе Су-62 города Нефтеюганска»</w:t>
      </w:r>
      <w:r w:rsidR="003D403F" w:rsidRPr="003D403F">
        <w:rPr>
          <w:iCs w:val="0"/>
        </w:rPr>
        <w:t>;</w:t>
      </w:r>
    </w:p>
    <w:p w:rsidR="000705A5" w:rsidRPr="003D403F" w:rsidRDefault="000705A5" w:rsidP="009D455A">
      <w:pPr>
        <w:pStyle w:val="a"/>
        <w:numPr>
          <w:ilvl w:val="0"/>
          <w:numId w:val="2"/>
        </w:numPr>
        <w:spacing w:after="0"/>
        <w:ind w:leftChars="353" w:left="1134" w:hanging="357"/>
        <w:contextualSpacing w:val="0"/>
        <w:rPr>
          <w:iCs w:val="0"/>
        </w:rPr>
      </w:pPr>
      <w:r>
        <w:t>Техническое задание на в</w:t>
      </w:r>
      <w:r w:rsidRPr="000329D2">
        <w:t>ыполнение работ по подготовке проекта планировки и проекта межевания территории,</w:t>
      </w:r>
      <w:r>
        <w:t xml:space="preserve"> </w:t>
      </w:r>
      <w:r w:rsidRPr="000329D2">
        <w:t>ограниченной проездом 5П, вдоль протоки Юганская Обь, в р</w:t>
      </w:r>
      <w:r w:rsidR="0089531A">
        <w:t>айоне СУ-62 города Нефтеюганска</w:t>
      </w:r>
      <w:r w:rsidR="003D403F">
        <w:t>.</w:t>
      </w:r>
    </w:p>
    <w:p w:rsidR="00E14ACB" w:rsidRDefault="003040D0" w:rsidP="00E14ACB">
      <w:pPr>
        <w:pStyle w:val="a4"/>
        <w:spacing w:before="240" w:after="0"/>
        <w:contextualSpacing w:val="0"/>
      </w:pPr>
      <w:r>
        <w:t>Исходными данными для проектирования послужили:</w:t>
      </w:r>
    </w:p>
    <w:p w:rsidR="00E14ACB" w:rsidRDefault="0089531A" w:rsidP="00E14ACB">
      <w:pPr>
        <w:pStyle w:val="a4"/>
        <w:numPr>
          <w:ilvl w:val="0"/>
          <w:numId w:val="4"/>
        </w:numPr>
        <w:spacing w:after="0" w:line="240" w:lineRule="auto"/>
        <w:ind w:left="1134" w:hanging="357"/>
        <w:contextualSpacing w:val="0"/>
      </w:pPr>
      <w:r>
        <w:t xml:space="preserve">Материалы </w:t>
      </w:r>
      <w:r w:rsidRPr="00E0759A">
        <w:t>Генеральн</w:t>
      </w:r>
      <w:r>
        <w:t>ого</w:t>
      </w:r>
      <w:r w:rsidRPr="00E0759A">
        <w:t xml:space="preserve"> </w:t>
      </w:r>
      <w:r w:rsidRPr="00E14ACB">
        <w:t>плана муниципального образования город Нефтеюганск</w:t>
      </w:r>
      <w:r w:rsidRPr="00E0759A">
        <w:t>, утвержденн</w:t>
      </w:r>
      <w:r>
        <w:t>ого</w:t>
      </w:r>
      <w:r w:rsidRPr="00E0759A">
        <w:t xml:space="preserve"> Решением Думы </w:t>
      </w:r>
      <w:r>
        <w:t xml:space="preserve">города Нефтеюганска </w:t>
      </w:r>
      <w:r w:rsidRPr="00E0759A">
        <w:t xml:space="preserve">от </w:t>
      </w:r>
      <w:r>
        <w:t>11</w:t>
      </w:r>
      <w:r w:rsidRPr="00E0759A">
        <w:t>.0</w:t>
      </w:r>
      <w:r>
        <w:t>4</w:t>
      </w:r>
      <w:r w:rsidRPr="00E0759A">
        <w:t>.20</w:t>
      </w:r>
      <w:r>
        <w:t>18 г. № 373-</w:t>
      </w:r>
      <w:r w:rsidRPr="00E14ACB">
        <w:t>VI</w:t>
      </w:r>
      <w:r w:rsidRPr="00E0759A">
        <w:t>;</w:t>
      </w:r>
    </w:p>
    <w:p w:rsidR="00E14ACB" w:rsidRDefault="0089531A" w:rsidP="00E14ACB">
      <w:pPr>
        <w:pStyle w:val="a4"/>
        <w:numPr>
          <w:ilvl w:val="0"/>
          <w:numId w:val="4"/>
        </w:numPr>
        <w:spacing w:after="0" w:line="240" w:lineRule="auto"/>
        <w:ind w:left="1134" w:hanging="357"/>
        <w:contextualSpacing w:val="0"/>
      </w:pPr>
      <w:r>
        <w:lastRenderedPageBreak/>
        <w:t>Материалы Правил землепользования и застройки города Нефтеюганска, утвержденный решением Думы города от 01.09.2010 № 812-IV;</w:t>
      </w:r>
    </w:p>
    <w:p w:rsidR="00E14ACB" w:rsidRDefault="003040D0" w:rsidP="00E14ACB">
      <w:pPr>
        <w:pStyle w:val="a4"/>
        <w:numPr>
          <w:ilvl w:val="0"/>
          <w:numId w:val="4"/>
        </w:numPr>
        <w:spacing w:after="0" w:line="240" w:lineRule="auto"/>
        <w:ind w:left="1134" w:hanging="357"/>
        <w:contextualSpacing w:val="0"/>
      </w:pPr>
      <w:r>
        <w:t>Материалы топографической съемки масштаба 1:500;</w:t>
      </w:r>
    </w:p>
    <w:p w:rsidR="00793DB3" w:rsidRDefault="00793DB3" w:rsidP="00E14ACB">
      <w:pPr>
        <w:pStyle w:val="a4"/>
        <w:numPr>
          <w:ilvl w:val="0"/>
          <w:numId w:val="4"/>
        </w:numPr>
        <w:spacing w:after="0" w:line="240" w:lineRule="auto"/>
        <w:ind w:left="1134" w:hanging="357"/>
        <w:contextualSpacing w:val="0"/>
      </w:pPr>
      <w:r>
        <w:t xml:space="preserve">Сведения из </w:t>
      </w:r>
      <w:r w:rsidRPr="00793DB3">
        <w:t>Единого государственного реестра недвижимости</w:t>
      </w:r>
      <w:r>
        <w:t xml:space="preserve"> в виде кадастровых планов </w:t>
      </w:r>
      <w:r w:rsidR="00CE0E66">
        <w:t xml:space="preserve">соответствующей </w:t>
      </w:r>
      <w:r>
        <w:t>территории: 86:20:0000000,</w:t>
      </w:r>
      <w:r w:rsidR="00286B19">
        <w:t xml:space="preserve"> 86:20:0000033, </w:t>
      </w:r>
      <w:r>
        <w:t>86:20:0000066, 86:20:0000068, 86:20:0000069, 86:20:0000070, 86:20:0000078</w:t>
      </w:r>
      <w:r w:rsidR="00CE0E66">
        <w:t>.</w:t>
      </w:r>
    </w:p>
    <w:p w:rsidR="003040D0" w:rsidRDefault="0081428B" w:rsidP="00EC7FE2">
      <w:pPr>
        <w:pStyle w:val="a"/>
        <w:numPr>
          <w:ilvl w:val="0"/>
          <w:numId w:val="0"/>
        </w:numPr>
        <w:spacing w:after="0" w:line="360" w:lineRule="auto"/>
        <w:ind w:firstLine="709"/>
      </w:pPr>
      <w:r>
        <w:t>Подготовка графических материалов документации по межеванию территории осуществляется в соответствии с системой координат, используемой для ведения Единого государственного реестра недвижимости (</w:t>
      </w:r>
      <w:r w:rsidRPr="004E3E5B">
        <w:rPr>
          <w:szCs w:val="20"/>
          <w:lang w:eastAsia="ru-RU"/>
        </w:rPr>
        <w:t>МСК-86</w:t>
      </w:r>
      <w:r>
        <w:t xml:space="preserve">), </w:t>
      </w:r>
      <w:r w:rsidR="00EC7FE2">
        <w:t>на</w:t>
      </w:r>
      <w:r>
        <w:t xml:space="preserve"> топографическ</w:t>
      </w:r>
      <w:r w:rsidR="00EC7FE2">
        <w:t>ой основе</w:t>
      </w:r>
      <w:r>
        <w:t>, соответствующе</w:t>
      </w:r>
      <w:r w:rsidR="00EC7FE2">
        <w:t xml:space="preserve">й </w:t>
      </w:r>
      <w:r>
        <w:t>действительному состоянию местности на момент разработки</w:t>
      </w:r>
      <w:r w:rsidR="00EC7FE2">
        <w:t xml:space="preserve"> проекта, в масштабе 1:1000.</w:t>
      </w:r>
    </w:p>
    <w:p w:rsidR="009247B6" w:rsidRDefault="009247B6">
      <w:pPr>
        <w:rPr>
          <w:rFonts w:ascii="Times New Roman" w:eastAsiaTheme="minorHAnsi" w:hAnsi="Times New Roman"/>
          <w:iCs/>
          <w:sz w:val="26"/>
          <w:szCs w:val="26"/>
          <w:lang w:val="x-none"/>
        </w:rPr>
      </w:pPr>
      <w:r>
        <w:rPr>
          <w:lang w:val="x-none"/>
        </w:rPr>
        <w:br w:type="page"/>
      </w:r>
    </w:p>
    <w:p w:rsidR="009247B6" w:rsidRPr="009E07ED" w:rsidRDefault="007934C8" w:rsidP="009E07ED">
      <w:pPr>
        <w:pStyle w:val="11"/>
        <w:numPr>
          <w:ilvl w:val="0"/>
          <w:numId w:val="17"/>
        </w:numPr>
        <w:ind w:left="709"/>
      </w:pPr>
      <w:bookmarkStart w:id="2" w:name="_Toc22741984"/>
      <w:r w:rsidRPr="009E07ED">
        <w:lastRenderedPageBreak/>
        <w:t>Х</w:t>
      </w:r>
      <w:r w:rsidRPr="009E07ED">
        <w:rPr>
          <w:rStyle w:val="12"/>
          <w:b/>
          <w:bCs/>
        </w:rPr>
        <w:t>арактеристик</w:t>
      </w:r>
      <w:r w:rsidRPr="009E07ED">
        <w:t>а территории, на которую осуществляется межевание</w:t>
      </w:r>
      <w:bookmarkEnd w:id="2"/>
    </w:p>
    <w:p w:rsidR="009D0EF1" w:rsidRPr="00C55E52" w:rsidRDefault="00DC4219" w:rsidP="009D0EF1">
      <w:pPr>
        <w:pStyle w:val="a4"/>
      </w:pPr>
      <w:r w:rsidRPr="00C55E52">
        <w:rPr>
          <w:lang w:eastAsia="ru-RU"/>
        </w:rPr>
        <w:t>Документация</w:t>
      </w:r>
      <w:r w:rsidR="00617052" w:rsidRPr="00C55E52">
        <w:rPr>
          <w:lang w:eastAsia="ru-RU"/>
        </w:rPr>
        <w:t xml:space="preserve"> по планировке территории (проект планировки и проект межевания территории)</w:t>
      </w:r>
      <w:r w:rsidRPr="00C55E52">
        <w:rPr>
          <w:lang w:eastAsia="ru-RU"/>
        </w:rPr>
        <w:t xml:space="preserve"> </w:t>
      </w:r>
      <w:r w:rsidR="00B20B08" w:rsidRPr="00C55E52">
        <w:rPr>
          <w:lang w:eastAsia="ru-RU"/>
        </w:rPr>
        <w:t>разработана</w:t>
      </w:r>
      <w:r w:rsidRPr="00C55E52">
        <w:rPr>
          <w:lang w:eastAsia="ru-RU"/>
        </w:rPr>
        <w:t xml:space="preserve"> на территорию,</w:t>
      </w:r>
      <w:r w:rsidR="00617052" w:rsidRPr="00C55E52">
        <w:rPr>
          <w:lang w:eastAsia="ru-RU"/>
        </w:rPr>
        <w:t xml:space="preserve"> </w:t>
      </w:r>
      <w:r w:rsidR="009247B6" w:rsidRPr="00C55E52">
        <w:t>ограниченн</w:t>
      </w:r>
      <w:r w:rsidRPr="00C55E52">
        <w:t>ую</w:t>
      </w:r>
      <w:r w:rsidR="009247B6" w:rsidRPr="00C55E52">
        <w:t xml:space="preserve"> проездом 5П, вдоль протоки Юганская Обь, в районе СУ-62 города Нефтеюганска</w:t>
      </w:r>
      <w:r w:rsidRPr="00C55E52">
        <w:t>, о</w:t>
      </w:r>
      <w:r w:rsidR="00F57D5F" w:rsidRPr="00C55E52">
        <w:t>бщ</w:t>
      </w:r>
      <w:r w:rsidRPr="00C55E52">
        <w:t xml:space="preserve">ей </w:t>
      </w:r>
      <w:r w:rsidR="00F57D5F" w:rsidRPr="00C55E52">
        <w:t>площадь</w:t>
      </w:r>
      <w:r w:rsidRPr="00C55E52">
        <w:t>ю</w:t>
      </w:r>
      <w:r w:rsidR="00F1613E" w:rsidRPr="00C55E52">
        <w:t xml:space="preserve"> 260,</w:t>
      </w:r>
      <w:r w:rsidR="008B4432">
        <w:t>8</w:t>
      </w:r>
      <w:r w:rsidR="00F1613E" w:rsidRPr="00C55E52">
        <w:t xml:space="preserve"> га.</w:t>
      </w:r>
    </w:p>
    <w:p w:rsidR="00A77AD8" w:rsidRPr="00C55E52" w:rsidRDefault="00A77AD8" w:rsidP="00A77AD8">
      <w:pPr>
        <w:pStyle w:val="a4"/>
      </w:pPr>
      <w:r w:rsidRPr="00C55E52">
        <w:t>Проектируемая территория</w:t>
      </w:r>
      <w:r w:rsidRPr="00C55E52">
        <w:rPr>
          <w:color w:val="000000"/>
          <w:lang w:eastAsia="ru-RU" w:bidi="ru-RU"/>
        </w:rPr>
        <w:t>, в отношении которой осуществляется подготовка проекта межевания,</w:t>
      </w:r>
      <w:r w:rsidRPr="00C55E52">
        <w:t xml:space="preserve"> расположена в юго-западной части г. Нефтеюганска, в производственной зоне. Категория земель на территории проектирования – земли населенных пунктов. </w:t>
      </w:r>
    </w:p>
    <w:p w:rsidR="00F57D5F" w:rsidRPr="00C55E52" w:rsidRDefault="00286B19" w:rsidP="00F57D5F">
      <w:pPr>
        <w:pStyle w:val="a4"/>
      </w:pPr>
      <w:r w:rsidRPr="00C55E52">
        <w:t xml:space="preserve">Граница </w:t>
      </w:r>
      <w:r w:rsidRPr="00C55E52">
        <w:rPr>
          <w:color w:val="000000"/>
          <w:lang w:eastAsia="ru-RU" w:bidi="ru-RU"/>
        </w:rPr>
        <w:t>территории</w:t>
      </w:r>
      <w:r w:rsidR="00806554" w:rsidRPr="00C55E52">
        <w:rPr>
          <w:color w:val="000000"/>
          <w:lang w:eastAsia="ru-RU" w:bidi="ru-RU"/>
        </w:rPr>
        <w:t xml:space="preserve"> проектирования</w:t>
      </w:r>
      <w:r w:rsidR="00A77AD8" w:rsidRPr="00C55E52">
        <w:rPr>
          <w:color w:val="000000"/>
          <w:lang w:eastAsia="ru-RU" w:bidi="ru-RU"/>
        </w:rPr>
        <w:t xml:space="preserve"> </w:t>
      </w:r>
      <w:r w:rsidRPr="00C55E52">
        <w:t>проходит</w:t>
      </w:r>
      <w:r w:rsidR="00F57D5F" w:rsidRPr="00C55E52">
        <w:t xml:space="preserve"> </w:t>
      </w:r>
      <w:r w:rsidRPr="00C55E52">
        <w:t>по нескольким</w:t>
      </w:r>
      <w:r w:rsidR="00F57D5F" w:rsidRPr="00C55E52">
        <w:t xml:space="preserve"> кадастровы</w:t>
      </w:r>
      <w:r w:rsidRPr="00C55E52">
        <w:t>м</w:t>
      </w:r>
      <w:r w:rsidR="00F57D5F" w:rsidRPr="00C55E52">
        <w:t xml:space="preserve"> </w:t>
      </w:r>
      <w:r w:rsidRPr="00C55E52">
        <w:t>кварталам</w:t>
      </w:r>
      <w:r w:rsidR="00F57D5F" w:rsidRPr="00C55E52">
        <w:t>:</w:t>
      </w:r>
      <w:r w:rsidRPr="00C55E52">
        <w:t xml:space="preserve"> </w:t>
      </w:r>
      <w:r w:rsidR="00C67586" w:rsidRPr="00C55E52">
        <w:t>86:20:0000033, 86:20:0000066, 86:20:0000067, 86:20:0000068, 86:20:0000069, 86:20:0000070, 86:20:0000078.</w:t>
      </w:r>
    </w:p>
    <w:p w:rsidR="007B1C39" w:rsidRPr="00C55E52" w:rsidRDefault="007B1C39" w:rsidP="00A77AD8">
      <w:pPr>
        <w:pStyle w:val="a4"/>
      </w:pPr>
      <w:r w:rsidRPr="00C55E52">
        <w:t>С северной стороны от проектируемой территории расположено кладбище и зона природных территорий. С северо-западной стороны предлагается застройка индивидуальными жилыми домами. Застройка имеет четкое разделение на кварталы. С южной и юго-восточной стороны омывается прот</w:t>
      </w:r>
      <w:r w:rsidR="00A77AD8" w:rsidRPr="00C55E52">
        <w:t>окой</w:t>
      </w:r>
      <w:r w:rsidRPr="00C55E52">
        <w:t xml:space="preserve"> Юганская Обь. </w:t>
      </w:r>
      <w:r w:rsidR="00A77AD8" w:rsidRPr="00C55E52">
        <w:t xml:space="preserve"> </w:t>
      </w:r>
      <w:r w:rsidRPr="00C55E52">
        <w:t xml:space="preserve">С восточной стороны </w:t>
      </w:r>
      <w:r w:rsidR="00A77AD8" w:rsidRPr="00C55E52">
        <w:t>от</w:t>
      </w:r>
      <w:r w:rsidRPr="00C55E52">
        <w:t xml:space="preserve"> рассматриваемой территории </w:t>
      </w:r>
      <w:r w:rsidR="00A77AD8" w:rsidRPr="00C55E52">
        <w:t xml:space="preserve">– </w:t>
      </w:r>
      <w:r w:rsidRPr="00C55E52">
        <w:t>производственная зона.</w:t>
      </w:r>
    </w:p>
    <w:p w:rsidR="007934C8" w:rsidRPr="00C55E52" w:rsidRDefault="007934C8" w:rsidP="007934C8">
      <w:pPr>
        <w:pStyle w:val="a4"/>
      </w:pPr>
      <w:r w:rsidRPr="00C55E52">
        <w:t xml:space="preserve">На момент проектирования согласно топографической съемке на территории расположены производственные объекты, </w:t>
      </w:r>
      <w:r w:rsidR="00B20B08" w:rsidRPr="00C55E52">
        <w:t xml:space="preserve">объекты </w:t>
      </w:r>
      <w:r w:rsidRPr="00C55E52">
        <w:t>транспортн</w:t>
      </w:r>
      <w:r w:rsidR="00B20B08" w:rsidRPr="00C55E52">
        <w:t>ой инфраструктуры</w:t>
      </w:r>
      <w:r w:rsidRPr="00C55E52">
        <w:t>, инженерн</w:t>
      </w:r>
      <w:r w:rsidR="00236503" w:rsidRPr="00C55E52">
        <w:t>ой инфраструктуры</w:t>
      </w:r>
      <w:r w:rsidRPr="00C55E52">
        <w:t>: водопровод, канализация, тепловые сети, нефтепроводы и газопроводы, сети связи, воздушные линии электропередачи.</w:t>
      </w:r>
    </w:p>
    <w:p w:rsidR="00881254" w:rsidRPr="00C55E52" w:rsidRDefault="00881254" w:rsidP="00881254">
      <w:pPr>
        <w:pStyle w:val="a"/>
        <w:numPr>
          <w:ilvl w:val="0"/>
          <w:numId w:val="0"/>
        </w:numPr>
        <w:spacing w:before="0"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t xml:space="preserve">Проект межевания территории выполнен на основании подготовленного проекта планировки территории, которым </w:t>
      </w:r>
      <w:r w:rsidRPr="00C55E52">
        <w:t>устанавливаются красные линии</w:t>
      </w:r>
      <w:r w:rsidR="007E64E3" w:rsidRPr="00C55E52">
        <w:t>, обозначающие границы территори</w:t>
      </w:r>
      <w:r w:rsidR="001256B8" w:rsidRPr="00C55E52">
        <w:t>й</w:t>
      </w:r>
      <w:r w:rsidR="00FD0EB0" w:rsidRPr="00C55E52">
        <w:t xml:space="preserve"> общего пользования, и границы зон планируемого размещения объектов капитального строительства.</w:t>
      </w:r>
    </w:p>
    <w:p w:rsidR="00617052" w:rsidRPr="00C55E52" w:rsidRDefault="00F57D5F" w:rsidP="009E07ED">
      <w:pPr>
        <w:pStyle w:val="a4"/>
      </w:pPr>
      <w:r w:rsidRPr="00C55E52">
        <w:t>Информация о существующих земельных участках, находящихся на соответствующей территории и зарегистрированных в Едином государственном реестре недвижимости в приведена в таблице 1-1.</w:t>
      </w:r>
      <w:r w:rsidR="00FD0EB0" w:rsidRPr="00C55E52">
        <w:t xml:space="preserve"> </w:t>
      </w:r>
    </w:p>
    <w:p w:rsidR="00477B97" w:rsidRPr="00C55E52" w:rsidRDefault="00477B97" w:rsidP="00F1613E">
      <w:pPr>
        <w:pStyle w:val="a4"/>
      </w:pPr>
    </w:p>
    <w:p w:rsidR="00477B97" w:rsidRPr="00D758A4" w:rsidRDefault="00477B97">
      <w:pPr>
        <w:rPr>
          <w:rFonts w:ascii="Times New Roman" w:eastAsiaTheme="minorHAnsi" w:hAnsi="Times New Roman"/>
          <w:iCs/>
          <w:sz w:val="24"/>
          <w:szCs w:val="24"/>
        </w:rPr>
      </w:pPr>
      <w:r w:rsidRPr="00D758A4">
        <w:rPr>
          <w:sz w:val="24"/>
          <w:szCs w:val="24"/>
        </w:rPr>
        <w:br w:type="page"/>
      </w:r>
    </w:p>
    <w:p w:rsidR="00477B97" w:rsidRDefault="00477B97" w:rsidP="00F1613E">
      <w:pPr>
        <w:pStyle w:val="a4"/>
        <w:sectPr w:rsidR="00477B97" w:rsidSect="00F73BFF">
          <w:footerReference w:type="default" r:id="rId9"/>
          <w:footerReference w:type="first" r:id="rId10"/>
          <w:pgSz w:w="11906" w:h="16838"/>
          <w:pgMar w:top="993" w:right="850" w:bottom="1134" w:left="1701" w:header="708" w:footer="553" w:gutter="0"/>
          <w:cols w:space="708"/>
          <w:titlePg/>
          <w:docGrid w:linePitch="360"/>
        </w:sectPr>
      </w:pPr>
    </w:p>
    <w:p w:rsidR="00477B97" w:rsidRPr="00D758A4" w:rsidRDefault="00477B97" w:rsidP="009206A8">
      <w:pPr>
        <w:pStyle w:val="1110"/>
        <w:numPr>
          <w:ilvl w:val="5"/>
          <w:numId w:val="5"/>
        </w:numPr>
        <w:rPr>
          <w:sz w:val="24"/>
          <w:szCs w:val="24"/>
        </w:rPr>
      </w:pPr>
      <w:r w:rsidRPr="00D758A4">
        <w:rPr>
          <w:sz w:val="24"/>
          <w:szCs w:val="24"/>
        </w:rPr>
        <w:lastRenderedPageBreak/>
        <w:t xml:space="preserve">Характеристика </w:t>
      </w:r>
      <w:r w:rsidR="00E70EC5" w:rsidRPr="00D758A4">
        <w:rPr>
          <w:sz w:val="24"/>
          <w:szCs w:val="24"/>
        </w:rPr>
        <w:t xml:space="preserve">существующих </w:t>
      </w:r>
      <w:r w:rsidRPr="00D758A4">
        <w:rPr>
          <w:sz w:val="24"/>
          <w:szCs w:val="24"/>
        </w:rPr>
        <w:t>земельных участков</w:t>
      </w: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2551"/>
        <w:gridCol w:w="1418"/>
        <w:gridCol w:w="1126"/>
        <w:gridCol w:w="1709"/>
        <w:gridCol w:w="1251"/>
        <w:gridCol w:w="1442"/>
        <w:gridCol w:w="1418"/>
        <w:gridCol w:w="1134"/>
        <w:gridCol w:w="1560"/>
      </w:tblGrid>
      <w:tr w:rsidR="009D455A" w:rsidRPr="009D455A" w:rsidTr="00CC64C7">
        <w:trPr>
          <w:trHeight w:val="567"/>
          <w:tblHeader/>
        </w:trPr>
        <w:tc>
          <w:tcPr>
            <w:tcW w:w="486" w:type="dxa"/>
            <w:shd w:val="clear" w:color="auto" w:fill="auto"/>
            <w:vAlign w:val="center"/>
            <w:hideMark/>
          </w:tcPr>
          <w:p w:rsidR="00477B97" w:rsidRPr="00477B97" w:rsidRDefault="009D455A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455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477B97"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9D4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  <w:r w:rsidR="009D455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кв.м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Виды разрешенного использования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477B97" w:rsidRPr="00477B97" w:rsidRDefault="009D455A" w:rsidP="009D4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Кадастровая стоимость, </w:t>
            </w:r>
            <w:r w:rsidR="00477B97"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Вид пользования </w:t>
            </w:r>
            <w:r w:rsidR="00D655B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Ограничение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 капитального строительства</w:t>
            </w:r>
          </w:p>
        </w:tc>
      </w:tr>
      <w:tr w:rsidR="00D512B1" w:rsidRPr="009D455A" w:rsidTr="00CC64C7">
        <w:trPr>
          <w:trHeight w:val="70"/>
          <w:tblHeader/>
        </w:trPr>
        <w:tc>
          <w:tcPr>
            <w:tcW w:w="486" w:type="dxa"/>
            <w:shd w:val="clear" w:color="auto" w:fill="auto"/>
            <w:vAlign w:val="center"/>
          </w:tcPr>
          <w:p w:rsidR="00D512B1" w:rsidRPr="009D455A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2B1" w:rsidRPr="00477B97" w:rsidRDefault="00D512B1" w:rsidP="009D4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512B1" w:rsidRDefault="00D512B1" w:rsidP="009D45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12B1" w:rsidRPr="00477B97" w:rsidRDefault="00D512B1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D455A" w:rsidRPr="00477B97" w:rsidTr="004F7E3C">
        <w:trPr>
          <w:trHeight w:val="284"/>
        </w:trPr>
        <w:tc>
          <w:tcPr>
            <w:tcW w:w="15736" w:type="dxa"/>
            <w:gridSpan w:val="11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Кадастровый квартал 86:20:0000066 </w:t>
            </w:r>
          </w:p>
        </w:tc>
      </w:tr>
      <w:tr w:rsidR="009D455A" w:rsidRPr="009D455A" w:rsidTr="004F7E3C">
        <w:trPr>
          <w:trHeight w:val="6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86:20:0000066:6 (входит в единое землепользование 86:20:0000000:12)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24657 +/-17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167244177.88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77B97" w:rsidRPr="00D655B0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D455A" w:rsidRPr="009D455A" w:rsidTr="004F7E3C">
        <w:trPr>
          <w:trHeight w:val="75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тер Юго-западная зона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77B97" w:rsidRPr="00D655B0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455A" w:rsidRPr="009D455A" w:rsidTr="00EE0FAA">
        <w:trPr>
          <w:trHeight w:val="72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77B97" w:rsidRPr="00D655B0" w:rsidRDefault="00477B97" w:rsidP="00D65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655B0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="00D655B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D455A" w:rsidRPr="009D455A" w:rsidTr="00EE0FAA">
        <w:trPr>
          <w:trHeight w:val="81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№86-86-04/026/2010-055  от 02.06.2010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455A" w:rsidRPr="009D455A" w:rsidTr="00EE0FAA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77B97" w:rsidRPr="00477B97" w:rsidRDefault="00D655B0" w:rsidP="00D655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477B97"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D455A" w:rsidRPr="009D455A" w:rsidTr="00EE0FAA">
        <w:trPr>
          <w:trHeight w:val="52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 от 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455A" w:rsidRPr="009D455A" w:rsidTr="00EE0FAA">
        <w:trPr>
          <w:trHeight w:val="63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77B97" w:rsidRPr="00477B97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D455A" w:rsidRPr="009D455A" w:rsidTr="00EE0FAA">
        <w:trPr>
          <w:trHeight w:val="44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477B97" w:rsidRPr="00477B97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7B97" w:rsidRPr="00477B97" w:rsidRDefault="00477B97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455A" w:rsidRPr="009D455A" w:rsidTr="00EE0FAA">
        <w:trPr>
          <w:trHeight w:val="82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54048 +/-58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производственных и административных зданий, сооружений, строений промышленности (4-5 класса опасности)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27460000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77B97" w:rsidRPr="00477B97" w:rsidRDefault="00D655B0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D455A" w:rsidRPr="009D455A" w:rsidTr="00EE0FAA">
        <w:trPr>
          <w:trHeight w:val="65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77B97" w:rsidRPr="00477B97" w:rsidRDefault="00477B97" w:rsidP="00477B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4F7E3C">
        <w:trPr>
          <w:trHeight w:val="272"/>
        </w:trPr>
        <w:tc>
          <w:tcPr>
            <w:tcW w:w="15736" w:type="dxa"/>
            <w:gridSpan w:val="11"/>
            <w:shd w:val="clear" w:color="auto" w:fill="auto"/>
            <w:vAlign w:val="center"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Кадастровый квартал 86:20:0000068</w:t>
            </w:r>
          </w:p>
        </w:tc>
      </w:tr>
      <w:tr w:rsidR="00FE5AEE" w:rsidRPr="009D455A" w:rsidTr="00EE0FAA">
        <w:trPr>
          <w:trHeight w:val="69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обслуживания "ТП П16"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51594.23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E5AEE" w:rsidRPr="00FE5AEE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81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68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4954 +/-24.64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бетонорастворного узла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4428876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79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тер Промышленная 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№86:20:0000068:19-86/004/2018-2  от 17.01.2018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70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4730 +/-24.07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здание школы и прилегающую территорию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14435155.9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</w:t>
            </w:r>
            <w:r w:rsidR="00D655B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___</w:t>
            </w:r>
          </w:p>
        </w:tc>
      </w:tr>
      <w:tr w:rsidR="00FE5AEE" w:rsidRPr="009D455A" w:rsidTr="00EE0FAA">
        <w:trPr>
          <w:trHeight w:val="57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86:20:0000068:25-86/049/2019-1  от 07.02.2019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84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(учебный корпус).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34629 +/-65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учебный корпус с полигоном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105902754.09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87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№86-72-14/009/2005-820  от 28.06.2005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6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130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 Инженерные сети водопровода и газопровода для 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216362.9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FE5AEE"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№86-72-14/040/2008-483  от 26.11.2008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70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4553 +/-24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7592355.15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66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№86:20:0000068:29-86/049/2018-11  от 03.10.2018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70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51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1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21636.29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48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63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45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60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6657.32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41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5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19971.96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D655B0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41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488 +/-8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слесарной мастерской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306561.6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38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№86-86-04/048/2012-476  от 05.10.2012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16820 +/-45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 производственных и административных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10133713.6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39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№86-86-04/048/2012-660  от 12.10.2012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="00FC45E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66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2132 +/-16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1339322.4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35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№86-86-04/048/2012-661  от 12.10.2012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36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568 +/-6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947077.52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31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№86-86-04/040/2012-335  от 22.10.2012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="00FC45EC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4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786 +/-7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1310584.26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29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№86:20:0000068:61-86/049/2019-2  от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6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25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производственых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41692.5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№86-86-04/040/2012-337  от 22.10.2012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C45EC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1305 +/-9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2176113.6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38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№86-86-04/040/2012-289  от 15.10.</w:t>
            </w:r>
            <w:r w:rsidR="005F4EA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2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2779 +/-18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"Административно-бытовой корпус"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4632426.26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48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№86-86-04/047/2013-296  от 13.11.2013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58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86:20:0000068:322 (Граница участка многоконтурная. Количество контуров - 15)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 +/-1.5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 ВЛ-0,4 кВ от ТП-П-16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33286.6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5AEE" w:rsidRPr="009D455A" w:rsidTr="00EE0FAA">
        <w:trPr>
          <w:trHeight w:val="41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№86-86-04/034/2014-144  от 15.08.2014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EE0FAA">
        <w:trPr>
          <w:trHeight w:val="3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286 +/-6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парковку без права капитального строительства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775666.32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EE0FAA">
        <w:trPr>
          <w:trHeight w:val="77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тер Промышленная 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5AEE" w:rsidRPr="009D455A" w:rsidTr="00F73BFF">
        <w:trPr>
          <w:trHeight w:val="87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31279 +/-62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52154604.6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FE5AEE" w:rsidRPr="009D455A" w:rsidTr="00F73BFF">
        <w:trPr>
          <w:trHeight w:val="125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тер Промышленная 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FE5AEE" w:rsidRPr="00477B97" w:rsidRDefault="00FE5AEE" w:rsidP="005F4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№86:20:0000068:327-86/049/2018-2  от 01.11.2018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5AEE" w:rsidRPr="00477B97" w:rsidRDefault="00EE0FAA" w:rsidP="00FE5A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5AEE" w:rsidRPr="00477B97" w:rsidRDefault="00FE5AEE" w:rsidP="00FE5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173BE">
        <w:trPr>
          <w:trHeight w:val="773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положенного в границах участка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3183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+/-13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5E19">
              <w:rPr>
                <w:rFonts w:ascii="Times New Roman" w:hAnsi="Times New Roman"/>
                <w:sz w:val="16"/>
                <w:szCs w:val="16"/>
                <w:lang w:eastAsia="ru-RU"/>
              </w:rPr>
              <w:t>Под иными объектами специального назначения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5E19">
              <w:rPr>
                <w:rFonts w:ascii="Times New Roman" w:hAnsi="Times New Roman"/>
                <w:sz w:val="16"/>
                <w:szCs w:val="16"/>
                <w:lang w:eastAsia="ru-RU"/>
              </w:rPr>
              <w:t>9 710 632,74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9173BE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Почтовый адрес ориентира: </w:t>
            </w:r>
            <w:r w:rsidRPr="00485E19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г. Нефтеюганск, Юго-западная зона, район СУ-62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85E19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85E19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55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положенного в границах участка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4239 +/-13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склада полуприцепов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7068108.6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22A1B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64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86:20:0000068:399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74 +/-2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объекта "Учебный корпус на полигоне в районе СУ-62" (перенос КПТН-6/0,4 кВ № П-7; П-8)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225757.72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22A1B">
        <w:trPr>
          <w:trHeight w:val="75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№86-86/004-86/004/021/2016-920/2  от 23.11.2016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477B97" w:rsidTr="004F7E3C">
        <w:trPr>
          <w:trHeight w:val="284"/>
        </w:trPr>
        <w:tc>
          <w:tcPr>
            <w:tcW w:w="15736" w:type="dxa"/>
            <w:gridSpan w:val="11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квартал 86:20:0000070</w:t>
            </w:r>
          </w:p>
        </w:tc>
      </w:tr>
      <w:tr w:rsidR="009173BE" w:rsidRPr="009D455A" w:rsidTr="00B22A1B">
        <w:trPr>
          <w:trHeight w:val="66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41530 +/-357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 Нефтеюганского управления магистральных нефтепроводов,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69119624.9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22A1B">
        <w:trPr>
          <w:trHeight w:val="63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№86-86-04/003/2010-550  от 10.03.2010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54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86:20:0000070:6 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45302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13809828.48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22A1B">
        <w:trPr>
          <w:trHeight w:val="80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72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21028 +/-50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35086059.12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83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№86-01/01-5/2004-495  от 16.06.2004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5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10080 +/-35.14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8628480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82B24">
        <w:trPr>
          <w:trHeight w:val="889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№86:20:0000070:9-86/004/2018-2  от 12.01.2018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98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37806 +/-68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промышленности, ранее предоставленного 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62934135.96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22A1B">
        <w:trPr>
          <w:trHeight w:val="69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строен 23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№86-01/01-5/2004-493  от 16.06.2004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52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1372 +/-13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теплый материальный склад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2284038.2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86:20:0000000:2916</w:t>
            </w:r>
          </w:p>
        </w:tc>
      </w:tr>
      <w:tr w:rsidR="009173BE" w:rsidRPr="009D455A" w:rsidTr="00EE0FAA">
        <w:trPr>
          <w:trHeight w:val="103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№86:20:0000070:11-86/041/2018-5  от 06.11.2018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B22A1B">
        <w:trPr>
          <w:trHeight w:val="56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(лабораторно-диспетчерский корпус).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56838 +/-83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94843698.59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B22A1B">
        <w:trPr>
          <w:trHeight w:val="62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Почтовый адрес ориентира: 628300, Ханты-Мансийский автономный округ - Югра, г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Нефтеюганск, промзона Юго-Западная, строен 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№86-72-14/009/2005-815  от 04.07.2005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82B24">
        <w:trPr>
          <w:trHeight w:val="987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нежилое здание. Участок находится примерно в 1 м, по направлению на восток от ориентира.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6834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стоянку теплоходов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11378058.9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№86-01/01-4/2004-464 от 14.05.2004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54519 +/-81.72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90804120.45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70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6П, уч 7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№86-86-04/045/2011-079  от 27.01.2012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66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6641 +/-29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куст №61 Усть-Балыкского месторождения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11052366.16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76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№86-72-14/010/2007-172  от 11.04.2007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54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№1В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65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№86-72-14/004/2005-098  от 09.08.2005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7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недропользование (код 6.1)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66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86-72-14/015/2005-206  от 24.08.2005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8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недропользование (код 6.1)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№86-72-14/015/2005-209  от 25.08.2005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7591 +/-30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№74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12633196.72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66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№86-72-14/016/2005-305  от 23.09.2005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86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2461 +/-17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№332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4096615.15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67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№86-86-04/021/2011-231  от 29.04.2011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58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ликвидированную скважину №589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№86-72-14/004/2005-097  от 09.08.2005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61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недропользование (код 6.1)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58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Почтовый адрес ориентира: 628300, Ханты-Мансийский автономный округ - Югра, г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№86-72-14/015/2005-207  от 25.08.2005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87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недропользование (код 6.1)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42A9D">
        <w:trPr>
          <w:trHeight w:val="69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№86-72-14/015/2005-208  от 25.08.2005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31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E08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сположенного в границах участка</w:t>
            </w:r>
            <w:r w:rsidRPr="00466E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ликвидированную скважину №788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808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5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№746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79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№86-72-14/004/2005-099  от 09.08.2005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2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№747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73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№86-72-14/016/2005-306  от 23.09.2005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77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скважину №748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70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№86-72-14/015/2005-210  от 25.08.2005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133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38 м, по направлению на 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4935 +/-24.59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производственной базы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8233591.57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строительства: 86:20:0000070:134, 86:20:0000070:135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86:20:0000070:140</w:t>
            </w:r>
          </w:p>
        </w:tc>
      </w:tr>
      <w:tr w:rsidR="009173BE" w:rsidRPr="009D455A" w:rsidTr="00EE0FAA">
        <w:trPr>
          <w:trHeight w:val="57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№86-72-14/003/2005-420  от 29.04.2005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положенного в границах участка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11345 +/-37.28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ремонтно-механической мастерской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9084395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80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проезд 6П, уч 13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86-86/004-86/004/016/2015-319/2  от 24.04.2015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76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86:20:0000070:34 (входит в единое землепользование 86:20:0000070:35)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1527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строительства тепловых сетей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2530269.54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80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9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32580 +/-63.17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асфальтобетонный завод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54322588.8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Сооружения: 86:20:0000070:156, 86:20:0000070:158</w:t>
            </w:r>
          </w:p>
        </w:tc>
      </w:tr>
      <w:tr w:rsidR="009173BE" w:rsidRPr="009D455A" w:rsidTr="00466E08">
        <w:trPr>
          <w:trHeight w:val="7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86-86/004-86/004/032/2015-394/2  от 15.10.2015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1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86:20:0000070:37 (входит в единое землепользование 86:20:0000070:39)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1839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котельную и строение, предназначенное для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обслуживания автотехники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3076352.76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100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8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2777 +/-18.44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производственный корпус и прилегающую территорию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4625232.35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109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86-86-04/046/2011-350  от 07.11.2011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4540 +/-23.58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7576397.4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86-86/004-86/004/008/2016-439/2  от 24.05.2016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9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79200 +/-98.5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проектирование и строительство объекта "Домостроительный комбинат"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132088176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6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86-86-04/019/2014-387  от 20.05.2014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57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86:20:0000070:76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Нефтеюганск, проезд 6П, д 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1941 +/-15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диспетчерской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1358100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№ 86-86-04/002/2012-169  от 16.02.2012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65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86:20:0000070:77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7824 +/-31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5474200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36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86-86-04/040/2011-148  от 11.10.2011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38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86:20:0000070:79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5910 +/-27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РММ - 3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5579000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73BFF">
        <w:trPr>
          <w:trHeight w:val="91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86-86-04/003/2012-332  от 22.02.2012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30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149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"Инженерные сети водопровода и газопровода для 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247985.17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86-72-14/040/2008-483  от 26.11.2008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103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"Инженерные сети водопровода и газопровода для 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171425.99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86-72-14/040/2008-483  от 26.11.2008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4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1890 +/-15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"Домостроительный комбинат" (расширение границ)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3152916.9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45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86-72-14/032/2008-340  от 12.09.2008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59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205 +/-5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"ВЛ - 6 кВ для электроснабжения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341187.65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40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86-72-14/043/2008-072  от 08.12.2008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71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18307.63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466E08">
        <w:trPr>
          <w:trHeight w:val="24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53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4992.99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35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77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86-86-04/026/2010-055  от 02.06.2010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 Ориентир (сооружение).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1664.33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983A6C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86-86-04/026/2010-055  от 02.06.2010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114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 +/-1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воздушная линия электропередачи 6 кВ, для передачи электроэнергии по проводам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24964.95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№86-86-04/026/2010-055  от 02.06.2010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4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13746 +/-41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 и сооружений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9238700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Сооружение 86:20:0000070:157</w:t>
            </w:r>
          </w:p>
        </w:tc>
      </w:tr>
      <w:tr w:rsidR="009173BE" w:rsidRPr="009D455A" w:rsidTr="00466E08">
        <w:trPr>
          <w:trHeight w:val="16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86-86-04/008/2010-297  от 27.12.2010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466E08">
        <w:trPr>
          <w:trHeight w:val="45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39540 +/-497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объекты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19402278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56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86-86-14/048/2009-321  от 16.12.2009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83A6C">
        <w:trPr>
          <w:trHeight w:val="843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38960 +/-493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объекты промышленности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19117672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66E08">
        <w:trPr>
          <w:trHeight w:val="49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59405 +/-61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98903978.55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Ипотека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Сооружения: 86:20:0000070:375, 86:20:0000070:376, 86:20:0000070:377, 86:20:0000070:378, 86:20:0000070:386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86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:20:0000000:639; Нежилые здания: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86:20:0000000:1249 86:20:0000000:474, 86:20:0000000:619,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86:20:0000000:291,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86:20:0000000:511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№86:20:0000070:95-86/041/2018-5  от 30.10.2018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№86:20:0000070:95-86/041/2019-6  от 20.05.2019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577 +/-8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строение административно-бытового корпуса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960681.92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86:20:0000000:2929</w:t>
            </w:r>
          </w:p>
        </w:tc>
      </w:tr>
      <w:tr w:rsidR="009173BE" w:rsidRPr="009D455A" w:rsidTr="00862F2C">
        <w:trPr>
          <w:trHeight w:val="9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86:20:0000070:97-86/041/2018-1  от 30.10.2018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86-86-04/059/2010-220  от 18.01.2011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6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86:20:0000070:98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8568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14281025.41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62F2C">
        <w:trPr>
          <w:trHeight w:val="79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проезд 6П, уч 17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№86-86-04/058/2010-309  от 13.01.2011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8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7716 +/-198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стоянку автотранспорта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12864115.2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62F2C">
        <w:trPr>
          <w:trHeight w:val="7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86-86-04/004/2011-385  от 17.02.2011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79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200 +/-5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торговый павильон без права капитальной застройки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1061614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62F2C">
        <w:trPr>
          <w:trHeight w:val="84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86-86-04/100/2011-056  от 19.12.2011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4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2923 +/-135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складирование железобетонных конструкций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4873576.36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86:20:0000070:385</w:t>
            </w:r>
          </w:p>
        </w:tc>
      </w:tr>
      <w:tr w:rsidR="009173BE" w:rsidRPr="009D455A" w:rsidTr="00862F2C">
        <w:trPr>
          <w:trHeight w:val="12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86:20:0000070:104-86/049/2018-1  от 15.10.2018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86:20:0000070:105 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174 +/-5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 "Сеть тепловодоснабжения ремонтно-эксплуатационной базы Нефтеюганского управления магистральных нефтепроводов"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289593.42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62F2C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86:20:0000070:105-86/049/2018-3  от 26.03.2018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9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785 +/-7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хранение и стоянку маломерных судов и временных гаражей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2033832.95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62F2C">
        <w:trPr>
          <w:trHeight w:val="57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86-86-04/032/2013-074  от 24.06.2013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7922 +/-31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13188070.28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Собственность публично-правовых образований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62F2C">
        <w:trPr>
          <w:trHeight w:val="66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Почтовый адрес ориентира: 628312, Ханты-Мансийский автономный округ - Югра,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 Нефтеюганск, проезд 6П, стр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43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№86-86-01/020/2013-560  от 01.07.2013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№86-86-04/036/2014-593  от 25.12.2014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9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 +/-2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КТПН 6/0,4-160 кВ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44936.91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62F2C">
        <w:trPr>
          <w:trHeight w:val="41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23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86:20:0000070:136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628312,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17021 +/-33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13609000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62F2C">
        <w:trPr>
          <w:trHeight w:val="414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86:20:0000070:136-86/049/2019-11  от 19.07.2019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62F2C">
        <w:trPr>
          <w:trHeight w:val="58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11713 +/-38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стоянку техники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19516786.25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86-86/004-86/004/019/2015-437/2  от 01.06.2015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3725 +/-21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6209277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38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47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8247 +/-32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строений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13747749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44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86-86-04/025/2014-415  от 18.07.2014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39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19998 +/-49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деятельность, код 6.0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9119000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86:20:0000070:159</w:t>
            </w:r>
          </w:p>
        </w:tc>
      </w:tr>
      <w:tr w:rsidR="009173BE" w:rsidRPr="009D455A" w:rsidTr="001A73D8">
        <w:trPr>
          <w:trHeight w:val="36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№86:20:0000070:143-86/049/2018-4  от 07.06.2018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888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86:20:0000070:145 (Граница участка многоконтурная. Количество контуров - 4)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5194 +/-25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земли общего пользования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52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86:20:0000070:146 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907 +/-11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теплотрассу - сооружение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1509547.31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49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86-86-04/048/2014-083  от 24.11.2014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59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572 +/-8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обслуживание производственной базы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953238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41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14088 +/-42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10114500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1A73D8">
        <w:trPr>
          <w:trHeight w:val="414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86:20:0000070:148-86/004/2017-2  от 14.07.2017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10150 +/-25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гаражи индивидуального автотранспорта в составе гаражно-строительного кооператива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27528018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66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628305, Ханты-Мансийский автономный округ - Югра, г Нефтеюганск, нп Северо-Западная зона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86-86/004-86/004/031/2016-697/2  от 08.12.2016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86:20:0000070:150 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2413 +/-17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"Пожарное водоснабжение"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4016028.29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1A73D8">
        <w:trPr>
          <w:trHeight w:val="43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86-86/004-86/004/045/2015-302/2  от 11.12.2015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4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30286 +/-41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объекты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50471619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1A73D8">
        <w:trPr>
          <w:trHeight w:val="35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№86:20:0000070:152-86/004/2017-1  от 26.01.2017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1A73D8">
        <w:trPr>
          <w:trHeight w:val="33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86:20:0000070:153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8674 +/-19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объекты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5063447.5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F73BFF">
        <w:trPr>
          <w:trHeight w:val="740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№86:20:0000070:153-86/004/2017-3  от 27.02.2017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F09D5">
        <w:trPr>
          <w:trHeight w:val="87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86:20:0000070:154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4906 +/-18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"Производственно-техническая база"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8175849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 СУ-62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86-86/004-86/004/013/2016-579/2  от 19.05.2016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F09D5">
        <w:trPr>
          <w:trHeight w:val="5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86:20:0000070:374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11897 +/-23.57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склады код 6.9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19826350.5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9F09D5">
        <w:trPr>
          <w:trHeight w:val="502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86:20:0000070:374-86/049/2018-6  от 07.12.2018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00354">
        <w:trPr>
          <w:trHeight w:val="41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86:20:0000070:387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628312,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18411 +/-47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деловое управление (код 4.1)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52578000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Нежилые здания: 86:20:0000070:138, 86:20:0000000:245786:20:0000000:2103 86:20:0000000:1175</w:t>
            </w:r>
          </w:p>
        </w:tc>
      </w:tr>
      <w:tr w:rsidR="009173BE" w:rsidRPr="009D455A" w:rsidTr="00000354">
        <w:trPr>
          <w:trHeight w:val="414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№86:20:0000070:387-86/049/2018-1  от 30.11.2018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477B97" w:rsidTr="004F7E3C">
        <w:trPr>
          <w:trHeight w:val="284"/>
        </w:trPr>
        <w:tc>
          <w:tcPr>
            <w:tcW w:w="15736" w:type="dxa"/>
            <w:gridSpan w:val="11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квартал 86:20:0000069</w:t>
            </w:r>
          </w:p>
        </w:tc>
      </w:tr>
      <w:tr w:rsidR="009173BE" w:rsidRPr="009D455A" w:rsidTr="00000354">
        <w:trPr>
          <w:trHeight w:val="56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85459 +/-102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 асфальто-бетонного завода "Юганскнефтедорстройремонт"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142683200.99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F73BFF">
        <w:trPr>
          <w:trHeight w:val="78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86-72-14/024/2006-323  от 26.08.2006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00354">
        <w:trPr>
          <w:trHeight w:val="37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80653 +/-99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134747773.63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F7E3C">
        <w:trPr>
          <w:trHeight w:val="108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строен № 20/1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86-01/01-16/2004-630  от 02.09.2004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00354">
        <w:trPr>
          <w:trHeight w:val="69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строение РММ. Участок находится примерно в 130 метрах, по направлению на северо-восток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8392 +/-32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котельную для теплоснабжения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14015730.96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строен 29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86-72-14/009/2005-819  от 02.11.2005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41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14364 +/-42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пивоваренный завод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23992332.84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80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№86-72-14/004/2005-096  от 09.08.2005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5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82978 +/-101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 ЮАТ-3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138690258.98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8C6BC7">
        <w:trPr>
          <w:trHeight w:val="67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86-86-04/040/2013-004  от 16.08.2013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54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90156 +/-105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150574944.96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107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д 23/6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№ 86-01/01-16/2004-301  от 19.07.2004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5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166161 +/-143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базу,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277651707.78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81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проезд 4П, уч 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86-72-14/039/2007-270  от 14.01.2008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35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810 +/-10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строение № 18/28 диспетчерского корпуса Нефтеюганского управления дошкольных образовательных учреждений "Детство"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2576820.6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86-86-04/037/2013-130  от 25.07.2013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33852 +/-64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административного здания,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56574477.96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86-86/004-86/004/008/2016-399/2  от 06.04.2016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76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6538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существующую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10924293.25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Запрещение регистрации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41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проезд 4П, уч 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86-86-04/018/2013-008  от 21.03.2013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№86:20:0000069:13-86/049/2018-1  от 13.03.2018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51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4680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существующих гаражей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12501216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Постоянное (бессрочное) пользование, № 253 от .. 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48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83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5767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существующего гаражного кооператива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15416690.42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Постоянное (бессрочное) пользование, № 253 от .. 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54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1240 +/-12.32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теплицы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1029.37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C6BC7">
        <w:trPr>
          <w:trHeight w:val="65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C6BC7">
        <w:trPr>
          <w:trHeight w:val="987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5700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9529431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14A54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2832 +/-18.6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нежилое административно-бытовое здание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4731252.48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C14A54">
        <w:trPr>
          <w:trHeight w:val="66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86:20:0000069:21-86/004/2017-8  от 22.06.2017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14A54">
        <w:trPr>
          <w:trHeight w:val="179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здание Нефтеюганского районного узла Федеральной почтовой связи. Участок находится примерно в 3850 м, по направлению на 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8111 +/-31.52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нежилое административное здание, нежилое строение гаража (2 шт.), нежилое строение склада АРИ, нежилое строение склада,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часть площадок и проездов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13544818.91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Залог в силу закона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D2200">
        <w:trPr>
          <w:trHeight w:val="90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86-86-04/042/2014-235  от 15.12.2014                              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14A54">
        <w:trPr>
          <w:trHeight w:val="86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10789 +/-36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подъезную автодорогу к производственной базе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17956456.37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D2200">
        <w:trPr>
          <w:trHeight w:val="112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86-01/01-16/2004-629  от 03.09.2004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14A54">
        <w:trPr>
          <w:trHeight w:val="83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10780 +/-36.34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кустового склада хлора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18028368.02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14A54">
        <w:trPr>
          <w:trHeight w:val="112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D2200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4226 +/-46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легкая промышленность, код 6.3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7061307.92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86:20:0000000:6878</w:t>
            </w:r>
          </w:p>
        </w:tc>
      </w:tr>
      <w:tr w:rsidR="009173BE" w:rsidRPr="009D455A" w:rsidTr="008D2200">
        <w:trPr>
          <w:trHeight w:val="123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№86:20:0000069:28-86/049/2019-6  от 27.03.2019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F73BFF">
        <w:trPr>
          <w:trHeight w:val="96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4116 +/-22.45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зданий, строений и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6870962.28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D2200">
        <w:trPr>
          <w:trHeight w:val="112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86-86-04/028/2012-191  от 26.06.2012 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D2200">
        <w:trPr>
          <w:trHeight w:val="94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86:20:0000069:30 (входит в единое землепользование 86:20:0000000:12)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657 +/-9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проектирование и строительство учебно-тренингового центра и коридора коммуникаций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4458266.61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D2200">
        <w:trPr>
          <w:trHeight w:val="129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тер Юго-западная зона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8D2200">
        <w:trPr>
          <w:trHeight w:val="85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5581 +/-26.15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9319935.14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8D2200">
        <w:trPr>
          <w:trHeight w:val="109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86-72-14/019/2006-123  от 21.07.2006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F73BFF">
        <w:trPr>
          <w:trHeight w:val="169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86:20:0000069:34 (входит в единое землепользование 86:20:0000069:33)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строение теплой стоянки. Участок находится примерно в 198,8 м, по направлению на 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оборудование пункта отстоя в летнее и зимнее время речных судов (без права капитальной застройки)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921303.12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139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тер массив 01, квартал 03, строение 4/4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70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86:20:0000069:35 (входит в единое землепользование 86:20:0000069:33)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строение теплой стоянки. Участок находится примерно в 198,8 м, по направлению на 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1357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оборудование пункта отстоя в летнее и зимнее время речных судов (без права капитальной застройки)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2248576.14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140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тер массив 01, квартал 03, строение 4/4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95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5503 +/-25.96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административно-бытового корпуса и двух незавершенных строительством гаражей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9191275.69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115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3П, д здание 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86-86/004-86/004/023/2016-966/2  от 28.11.2016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8019 +/-31.3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существующую производственную базу и расширение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13404560.4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97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строен № 15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86-01/01-32/2002-324  от 15.06.2002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7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9705 +/-34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сооружение - система обеспечения добычи нефти куста скважин № 60 (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скважины № 288, 466, 287, 679, 685, 681, 678, 683, 680, 684, 465, 289, 682, 470)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16152322.65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97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86-72-14/010/2007-182  от 11.04.2007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50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(диспетчерский корпус). Участок находится примерно в 475 метрах, по направлению на северо-запад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451 +/-7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существующий гараж с прилегающей территорией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1192872.45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116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строен № 18/28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91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2259 +/-17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холодного склада для хранения оборудования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3775240.8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86:20:0000069:147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86-72-14/016/2009-379  от 25.03.2009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5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86:20:0000069:78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1417 +/-94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открытую аземную стоянку автотранспорта без права капитального строительства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2365525.63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73BFF">
        <w:trPr>
          <w:trHeight w:val="79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8П, уч № 10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86-86-04/003/2010-010  от 22.01.2010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1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5057 +/-25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оборудование пункта отстоя речных судов в летнее и земнее время, с целью оказания услуг речным флотом для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физических и юридических лиц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8416516.81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44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86-86-04/040/2010-322  от 16.09.2010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37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800 +/-10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оборудование пункта отстоя речных судов в летнее и зимнее время, с целью оказания услуг речным флотом для физических и юридических лиц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1331464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32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86-86-04/040/2010-322  от 16.09.2010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2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5604 +/-187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производственное строение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9367534.32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80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4П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86-86-04/058/2010-391  от 20.01.2011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7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2415 +/-123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стоянку специализированной техники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4036914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86-86-04/060/2010-257  от 24.01.2011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40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(диспетчерский корпус). Участок находится примерно в 475 метрах, по направлению на северо-запад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3052 +/-19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обслуживание автотранспорта: строение гаража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5097877.68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47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86-86/004-86/004/020/2015-367/1  от 31.08.2015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3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86:20:0000069:89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7918 +/-222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производственной базы ООО "Уралсибстрой"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13227573.26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86:20:0000069:204</w:t>
            </w:r>
          </w:p>
        </w:tc>
      </w:tr>
      <w:tr w:rsidR="009173BE" w:rsidRPr="009D455A" w:rsidTr="00AB26EC">
        <w:trPr>
          <w:trHeight w:val="41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86-86/004-86/004/027/2016-239/2  от 12.10.2016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3142 +/-14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объекта "стоянка грузового и легкового автотранспорта"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5251475.96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86-86-04/042/2012-414  от 27.08.2012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944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Нефтеюганск, строен 15/7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6879 +/-21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11499693.09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__ № 86-86-04/028/2014-046  от 23.06.2014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83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23907 +/-54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производственной базой и подъездной автодорогой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39976568.19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86-86-04/026/2013-210  от 28.06.2013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9734 +/-35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складирование материалов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16274663.96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5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86-86-04/036/2013-173  от 30.07.2013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7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8231 +/-23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5037000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86:20:0000000:2984</w:t>
            </w:r>
          </w:p>
        </w:tc>
      </w:tr>
      <w:tr w:rsidR="009173BE" w:rsidRPr="009D455A" w:rsidTr="00AB26EC">
        <w:trPr>
          <w:trHeight w:val="39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5П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86-86-04/030/2013-207  от 05.07.2013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0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3213 +/-14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обслуживание производственной базы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1835000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5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5П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86-86/004-86/004/006/2016-399/2  от 14.07.2016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10470 +/-36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открытую стоянку большегрузной техники без права капитальной застройки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17489402.1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98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3П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86-86/004-86/004/012/2016-919/2  от 12.07.2016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39 +/-2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подъездные пути к производственной базе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64908.87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85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4П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86-86-04/053/2013-349  от 24.12.2013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24252 +/- 54.5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расширение производственной базы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40498414.8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109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промзона Юго-Западная, массив 01, квартал 04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6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86:20:0000069:173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1789 +/-15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"Административный корпус".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1022000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86:20:0000069:233</w:t>
            </w:r>
          </w:p>
        </w:tc>
      </w:tr>
      <w:tr w:rsidR="009173BE" w:rsidRPr="009D455A" w:rsidTr="00AB26EC">
        <w:trPr>
          <w:trHeight w:val="95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86-86/004-86/004/033/2016-70/2  от 29.12.2016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92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86:20:0000069:206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223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объект связи: сооружение антенной опоры с подъездной дорогой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371145.59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5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628305, Ханты-Мансийский автономный округ - Югра, г Нефтеюганск, нп Промышленная 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234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86:20:0000069:207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628305, Ханты-Мансийский автономный округ - Югра, г Нефтеюганск, нп Промышленная зона Юго-Западная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13977 +/-30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деятельность: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нежилое строение овощехранилища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10142700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№ 86:20:0000069:207-86/049/2018-2  от 08.08.2018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54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86:20:0000069:208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1107 +/-14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гаражи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2951439.12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Нежилые здания: 86:20:0000069:177, 86:20:0000069:191</w:t>
            </w:r>
          </w:p>
        </w:tc>
      </w:tr>
      <w:tr w:rsidR="009173BE" w:rsidRPr="009D455A" w:rsidTr="00AB26EC">
        <w:trPr>
          <w:trHeight w:val="36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86-86/004-86/004/031/2015-87/1  от 07.10.2015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2779 +/-11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гаражи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7409258.64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Нежилое здание 86:20:0000069:194</w:t>
            </w:r>
          </w:p>
        </w:tc>
      </w:tr>
      <w:tr w:rsidR="009173BE" w:rsidRPr="009D455A" w:rsidTr="00AB26EC">
        <w:trPr>
          <w:trHeight w:val="80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86-86/004-86/004/032/2015-428/2  от 17.10.2015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1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15777 +/-25.29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складирование материалов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8835000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92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86-86/004-86/004/023/2016-786/2  от 14.11.2016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4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6440 +/-22.26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складирование материалов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10769740.8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72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23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3009 +/-14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земли общего пользования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88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101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7115 +/-21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склады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11882050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81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86-86/004-86/004/021/2016-282/2  от 20.09.2016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1240 +/-7.35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складирование строительных материалов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2070465.2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9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8П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61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55 +/-3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КТПН П-18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91538.15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Сооружение 86:20:0000069:230</w:t>
            </w:r>
          </w:p>
        </w:tc>
      </w:tr>
      <w:tr w:rsidR="009173BE" w:rsidRPr="009D455A" w:rsidTr="00AB26EC">
        <w:trPr>
          <w:trHeight w:val="8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0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86:20:0000069:232 (Граница участка многоконтурная. Количество контуров - 2)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628312, Ханты-Мансийский автономный округ - Югра, г Нефтеюганск, промзона Юго-Западная, строен 29/13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12721 +/-39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базу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11105941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AB26EC">
        <w:trPr>
          <w:trHeight w:val="974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№86:20:0000069:232-86/004/2017-4  от 17.08.2017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4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1939 +/-9.01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мастерские автосервиса, станции технического обслуживания, автомобильные мойки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10495244.69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81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30815 +/-37.58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деятельность (код 6.0): 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19228560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</w:t>
            </w:r>
          </w:p>
        </w:tc>
      </w:tr>
      <w:tr w:rsidR="009173BE" w:rsidRPr="009D455A" w:rsidTr="00AB26EC">
        <w:trPr>
          <w:trHeight w:val="38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8П, уч 10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86:20:0000069:236-86/049/2018-5  от 26.11.2018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AB26EC">
        <w:trPr>
          <w:trHeight w:val="55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86:20:0000069:237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5635 +/-15.99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производственную деятельность (код 6.0): под размещение производственных и административных зданий, строений, сооружений промышленности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3713465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AB26EC">
        <w:trPr>
          <w:trHeight w:val="38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8П, уч 10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№86:20:0000069:237-86/049/2018-4  от 04.09.2018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73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86:20:0000069:356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Нефтеюганск, проезд 4П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4038 +/-22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обслуживание автотранспорта (код 4.9)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10781096.58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022FB3">
        <w:trPr>
          <w:trHeight w:val="689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№86:20:0000069:356-86/049/2018-11  от 27.08.2018 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86:20:0000069:357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628312,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1082 +/-6.62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гаражи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2888842.62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022FB3">
        <w:trPr>
          <w:trHeight w:val="339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№86:20:0000069:357-86/049/2018-1  от 16.03.2018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50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86:20:0000069:358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628312, Ханты-Мансийский автономный округ - Югра, г Нефтеюганск, проезд 5П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1909 +/-9.51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гараж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5096858.19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Частная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Нежилое здание 86:20:0000069:176</w:t>
            </w:r>
          </w:p>
        </w:tc>
      </w:tr>
      <w:tr w:rsidR="009173BE" w:rsidRPr="009D455A" w:rsidTr="00022FB3">
        <w:trPr>
          <w:trHeight w:val="333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86:20:0000069:358-86/049/2018-1  от 16.03.2018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63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86:20:0000069:368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Ханты-Мансийский автономный округ - Югра, г Нефтеюганск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1838 +/-9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склады, код 6.9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3071150.96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(в том числе, субаренда)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Объект незавершенного строительства 86:20:0000069:363</w:t>
            </w:r>
          </w:p>
        </w:tc>
      </w:tr>
      <w:tr w:rsidR="009173BE" w:rsidRPr="009D455A" w:rsidTr="00022FB3">
        <w:trPr>
          <w:trHeight w:val="767"/>
        </w:trPr>
        <w:tc>
          <w:tcPr>
            <w:tcW w:w="48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№86:20:0000069:368-86/049/2019-1  от 16.03.2019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90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86:20:0000066:8 (входит в единое землепользование 86:20:0000000:12)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4915 +/-25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33340039.46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тер Юго-западная зона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477B97" w:rsidTr="00710EE7">
        <w:trPr>
          <w:trHeight w:val="284"/>
        </w:trPr>
        <w:tc>
          <w:tcPr>
            <w:tcW w:w="15736" w:type="dxa"/>
            <w:gridSpan w:val="11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квартал 86:20:0000000</w:t>
            </w:r>
          </w:p>
        </w:tc>
      </w:tr>
      <w:tr w:rsidR="009173BE" w:rsidRPr="009D455A" w:rsidTr="00022FB3">
        <w:trPr>
          <w:trHeight w:val="67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11522 +/-38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объекта: "ВЛ - 6 кВ для электроснабжения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19176410.26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022FB3">
        <w:trPr>
          <w:trHeight w:val="36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№86-72-14/043/2008-072  от 08.12.2008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51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2581 +/-18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строительство объекта: "Инженерные сети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водопровода и газопровода для снабжения домостроительного комбината"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4295635.73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022FB3">
        <w:trPr>
          <w:trHeight w:val="33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86-72-14/040/2008-483  от 26.11.2008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58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6837 +/-20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 - подъездная автодорога к скважине поддержания пластового давления 64, предназначена для проезда транспортных средств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11379024.21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022FB3">
        <w:trPr>
          <w:trHeight w:val="55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72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86:20:0000000:59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- 372)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583 +/-19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сооружение, система воздушных линий электропередачи по проводам 6 кВ, для передачи электроэнергии по проводам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970304.39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FD6141">
        <w:trPr>
          <w:trHeight w:val="82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86-86-04/009/2010-401  от 29.06.2010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022FB3">
        <w:trPr>
          <w:trHeight w:val="65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86:20:0000000:67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65 +/-3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сооружение - нефтесборные сети куст 60 точка врезки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108181.45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102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5П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86-86-04/023/2011-384  от 18.05.2011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79031F">
        <w:trPr>
          <w:trHeight w:val="41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86:20:0000000:93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- 7)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84340 +/-102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"Трубопроводы Юганского региона строительства 2010-2013г. 1 очередь"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140369592.2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73BFF">
        <w:trPr>
          <w:trHeight w:val="801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86:20:0000000:93-86/004/2017-6  от 03.05.2017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61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86:20:0000000:94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(Граница участка многоконтурная.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Количество контуров - 24)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37000 +/-67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строительство объекта "Трубопроводы Юганского региона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строительства 2010-2013 гг. 1 очередь"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61580210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73BFF">
        <w:trPr>
          <w:trHeight w:val="87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86:20:0000000:94-86/004/2017-2  от 03.05.2017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39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86:20:0000000:6863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- 50)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144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сети: ВЛ-6 кВ Ф-196-09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239663.52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73BFF">
        <w:trPr>
          <w:trHeight w:val="106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6П, сооружение ВЛ-7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86-86-04/004/2014-066  от 15.01.2014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F73BFF">
        <w:trPr>
          <w:trHeight w:val="856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86:20:0000000:6864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- 34)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92 +/-3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сети: ВЛ-6 кВ от Ф-196-05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153118.36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FD6141">
        <w:trPr>
          <w:trHeight w:val="89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6П, сооружение ВЛ-8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86-86-04/005/2014-060  от 27.01.2014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58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86:20:0000000:6865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- 25)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79 +/-3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сети: ВЛ-6 кВ от Ф-196-04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131482.07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8П, сооружение ВЛ-2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86-86-04/004/2014-067  от 14.01.2014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D690D">
        <w:trPr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455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кв.м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Виды разрешенного использования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Кадастровая стоимость, 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пользования /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Ограничение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 капитального строительства</w:t>
            </w:r>
          </w:p>
        </w:tc>
      </w:tr>
      <w:tr w:rsidR="009173BE" w:rsidRPr="009D455A" w:rsidTr="00C6422A">
        <w:trPr>
          <w:trHeight w:val="698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86:20:0000000:6903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- 50)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121 +/-4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сети: Вл-6 кВ Ф-196-10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201383.93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9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86-86-04/004/2014-067  от 14.01.2014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47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86:20:0000000:7028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- 16)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74 +/-2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 ВЛ-6 кВ Ф-151-04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123160.42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87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5П, сооружение ВЛ-2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86-86-04/040/2013-301  от 06.11.2013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683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86:20:0000000:10910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49 +/-1.8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 ВЛ-6 кВ Ф-151-02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81552.17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79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86-86-04/005/2014-191  от 07.03.2014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51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86:20:0000000:10932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341 +/-4.6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"Газопровод"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567536.53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1038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86-86-04/024/2014-068  от 19.06.2014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43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86:20:0000000:10941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- 28)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52 +/-1.8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инженерные сети ВЛ-6 кВ Ф-151-37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86545.16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97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5П, сооружение ВЛ-5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86-86-04/005/2014-339  от 08.04.2014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9D690D">
        <w:trPr>
          <w:trHeight w:val="567"/>
        </w:trPr>
        <w:tc>
          <w:tcPr>
            <w:tcW w:w="486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D455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кв.м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Категория земель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Виды разрешенного использования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Кадастровая стоимость, 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пользования /</w:t>
            </w: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Ограничение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Объект капитального строительства</w:t>
            </w:r>
          </w:p>
        </w:tc>
      </w:tr>
      <w:tr w:rsidR="009173BE" w:rsidRPr="009D455A" w:rsidTr="00C6422A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86:20:0000000:11247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(Граница участка многоконтурная.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Количество контуров - 26)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160496 +/-140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 строительство объекта: "Трубопроводы на месторождениях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деятельности ООО "РН-Юганскнефтегаз" строительство 2014-2015 г.г. вторая очередь"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267118307.68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628305, Ханты-Мансийский автономный округ - Югра, г Нефтеюганск, проезд Энергетиков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86-86/004-86/004/006/2015-250/2  от 25.03.2015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86:20:0000000:11250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703 +/-6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земли общего пользования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26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5П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3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86:20:0000000:11251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2410 +/-12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сети теплоснабжения, водоснабжения и водоотведения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1518300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Частная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473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Почтовый адрес ориентира: 628312, Ханты-Мансийский автономный округ - Югра, г Нефтеюганск, проезд 5П, строен № 23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86-86/004-86/004/007/2015-96/1  от 03.02.2015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54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86:20:0000000:11345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 +/-1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ВЛ-6 Кв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3328.66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C6422A">
        <w:trPr>
          <w:trHeight w:val="49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6П, строен 13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86-86/004-86/004/001/2016-320/2  от 03.02.2016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C6422A">
        <w:trPr>
          <w:trHeight w:val="41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86:20:0000000:11349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- 2)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210 +/-5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строительство объекта "Газопровод к производственной базе ООО НПП "Буринтех"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349509.3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проезд 6П, строение 13, строен 13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627BC">
        <w:trPr>
          <w:trHeight w:val="55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86:20:0000000:11408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(Граница участка многоконтурная.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Количество контуров - 24)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Местоположение установлено относительно ориентира, </w:t>
            </w: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239 +/-5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водопроводные сети промзоны в 2-х трубном исполнении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397774.87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Государственная федеральная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627BC">
        <w:trPr>
          <w:trHeight w:val="38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628300, Ханты-Мансийский автономный округ - Югра, г Нефтеюганск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86-86/004-86/004/012/2016-128/1  от 24.03.2016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627BC">
        <w:trPr>
          <w:trHeight w:val="47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86:20:0000000:11469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- 9)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 +/-1 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водоводы Юго-Западной промзоны (протяженность 2547,1 м.)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29957.94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-_</w:t>
            </w:r>
          </w:p>
        </w:tc>
      </w:tr>
      <w:tr w:rsidR="009173BE" w:rsidRPr="009D455A" w:rsidTr="00B627BC">
        <w:trPr>
          <w:trHeight w:val="586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86-86/004-86/004/012/2016-747/1  от 09.06.2016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627BC">
        <w:trPr>
          <w:trHeight w:val="50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86:20:0000000:11489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- 4)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805 +/-7 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объекта "Учебный корпус на полигоне в районе СУ-62 (теплотрасса, временная КЛ 6 кВ, кабельная эстакада 6 кВ)"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2678331.6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627BC">
        <w:trPr>
          <w:trHeight w:val="45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тер Промышленная 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86-86/004-86/004/021/2016-921/3  от 23.11.2016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627BC">
        <w:trPr>
          <w:trHeight w:val="471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86:20:0000000:11490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879 +/-7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 размещение объекта "Учебный корпус на полигоне в районе СУ-62 (КЛ 0,4 кВ, площадка под КТПК (ВК) - 250/6/0,4 кВ)"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2924538.48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B627BC">
        <w:trPr>
          <w:trHeight w:val="73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86-86/004-86/004/021/2016-921/2  от 23.11.2016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B627BC">
        <w:trPr>
          <w:trHeight w:val="509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86:20:0000000:11491</w:t>
            </w:r>
          </w:p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(Граница участка многоконтурная. Количество контуров - 3)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96 +/-2 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размещение объекта "Учебный корпус на полигоне в районе СУ-62 (теплотрасса, кабельная эстакада 6кВ)"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319403.52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Аренда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Учтенный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  <w:tr w:rsidR="009173BE" w:rsidRPr="009D455A" w:rsidTr="00EE0FAA">
        <w:trPr>
          <w:trHeight w:val="1050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628312, Ханты-Мансийский автономный округ - Югра, г Нефтеюганск, промзона Юго-Западная, проезд 6П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86-86/004-86/004/021/2016-920/3  от 23.11.2016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D6385">
        <w:trPr>
          <w:trHeight w:val="41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191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86:20:0000000:11497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Местоположение установлено относительно ориентира, расположенного за пределами участка.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7856 +/-31 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земельные участки (территории) общего пользования: автомобильная дорога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Временный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D6385">
        <w:trPr>
          <w:trHeight w:val="382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проезд 8П, сооружение 1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D6385">
        <w:trPr>
          <w:trHeight w:val="477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86:20:0000000:12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91981 +/-34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проектирование и строительство учебно-тренингового центра и коридора коммуникаций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306280173.42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 Без координат границ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D6385">
        <w:trPr>
          <w:trHeight w:val="587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тер Юго-западная зона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EE0FAA">
        <w:trPr>
          <w:trHeight w:val="99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86:20:0000069:33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 Ориентир строение теплой стоянки. Участок находится примерно в 198,8 м, по направлению на запад от ориентира.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1914 +/-15.31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оборудование пункта отстоя в летнее и зимнее время речных судов (без права капитальной застройки)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3185527.62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 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 Без координат границ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D6385">
        <w:trPr>
          <w:trHeight w:val="579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628300, Ханты-Мансийский автономный округ - Югра, г Нефтеюганск, промзона Юго-Западная, тер массив 01, квартал 03, строение 4/4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86-86/004-86/004/024/2016-800/2  от 26.08.2016 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4D6385">
        <w:trPr>
          <w:trHeight w:val="312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за пределами участка. 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2233 +/-16.54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под котельную и строение, предназначенное для обслуживания автотехники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3719173.15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 Аренда (в том числе, субаренда)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 Без координат границ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173BE" w:rsidRPr="009D455A" w:rsidTr="004D6385">
        <w:trPr>
          <w:trHeight w:val="554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 Нефтеюганск, промзона Юго-Западная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№ 86-72-14/010/2007-142  от 30.03.2007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173BE" w:rsidRPr="009D455A" w:rsidTr="00F97194">
        <w:trPr>
          <w:trHeight w:val="517"/>
        </w:trPr>
        <w:tc>
          <w:tcPr>
            <w:tcW w:w="48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86:20:0000070:74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Почтовый адрес ориентира: Ханты-Мансийский автономный округ - Югра, город Нефтеюганск, проезд 6П, 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16379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Земли населенных пунктов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 иными объектами специального назначения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27283483.04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77B97">
              <w:rPr>
                <w:rFonts w:ascii="Times New Roman" w:hAnsi="Times New Roman"/>
                <w:sz w:val="16"/>
                <w:szCs w:val="16"/>
                <w:lang w:eastAsia="ru-RU"/>
              </w:rPr>
              <w:t>Ранее учтенный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3BE" w:rsidRPr="00477B97" w:rsidRDefault="009173BE" w:rsidP="00917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</w:p>
        </w:tc>
      </w:tr>
    </w:tbl>
    <w:p w:rsidR="00A55893" w:rsidRDefault="00A55893" w:rsidP="00A55893">
      <w:pPr>
        <w:pStyle w:val="a"/>
        <w:numPr>
          <w:ilvl w:val="0"/>
          <w:numId w:val="0"/>
        </w:numPr>
        <w:spacing w:before="0" w:after="0" w:line="360" w:lineRule="auto"/>
        <w:ind w:firstLine="709"/>
      </w:pPr>
    </w:p>
    <w:p w:rsidR="00A55893" w:rsidRPr="008B4432" w:rsidRDefault="00A55893" w:rsidP="008B4432">
      <w:pPr>
        <w:rPr>
          <w:rFonts w:ascii="Times New Roman" w:eastAsiaTheme="minorHAnsi" w:hAnsi="Times New Roman"/>
          <w:iCs/>
          <w:sz w:val="26"/>
          <w:szCs w:val="26"/>
        </w:rPr>
        <w:sectPr w:rsidR="00A55893" w:rsidRPr="008B4432" w:rsidSect="00F73BFF">
          <w:pgSz w:w="16838" w:h="11906" w:orient="landscape"/>
          <w:pgMar w:top="1560" w:right="567" w:bottom="851" w:left="567" w:header="709" w:footer="709" w:gutter="0"/>
          <w:cols w:space="708"/>
          <w:docGrid w:linePitch="360"/>
        </w:sectPr>
      </w:pPr>
    </w:p>
    <w:p w:rsidR="002A1626" w:rsidRPr="002A1626" w:rsidRDefault="002A1626" w:rsidP="009E07ED">
      <w:pPr>
        <w:pStyle w:val="11"/>
        <w:numPr>
          <w:ilvl w:val="0"/>
          <w:numId w:val="17"/>
        </w:numPr>
        <w:spacing w:line="360" w:lineRule="auto"/>
        <w:ind w:left="709" w:hanging="357"/>
        <w:rPr>
          <w:iCs/>
        </w:rPr>
      </w:pPr>
      <w:bookmarkStart w:id="3" w:name="_Toc22741985"/>
      <w:r w:rsidRPr="002A1626">
        <w:lastRenderedPageBreak/>
        <w:t>Сведения об использованных материалах по установлению границ земельных участков и особенностях межевания</w:t>
      </w:r>
      <w:bookmarkEnd w:id="3"/>
    </w:p>
    <w:p w:rsidR="00A366DB" w:rsidRPr="00C55E52" w:rsidRDefault="00D17482" w:rsidP="00A366DB">
      <w:pPr>
        <w:pStyle w:val="a4"/>
        <w:rPr>
          <w:lang w:eastAsia="ru-RU"/>
        </w:rPr>
      </w:pPr>
      <w:r w:rsidRPr="00C55E52">
        <w:rPr>
          <w:lang w:eastAsia="ru-RU"/>
        </w:rPr>
        <w:t>В целях реализации проектных решений документации по планировке территории</w:t>
      </w:r>
      <w:r w:rsidR="00F91794" w:rsidRPr="00C55E52">
        <w:rPr>
          <w:lang w:eastAsia="ru-RU"/>
        </w:rPr>
        <w:t xml:space="preserve">, </w:t>
      </w:r>
      <w:r w:rsidR="00F91794" w:rsidRPr="00C55E52">
        <w:t>ограниченной проездом 5П, вдоль протоки Юганская Обь, в районе СУ-62 города Нефтеюганска</w:t>
      </w:r>
      <w:r w:rsidR="00F91794" w:rsidRPr="00C55E52">
        <w:rPr>
          <w:lang w:eastAsia="ru-RU"/>
        </w:rPr>
        <w:t xml:space="preserve">, </w:t>
      </w:r>
      <w:r w:rsidR="00A366DB" w:rsidRPr="00C55E52">
        <w:rPr>
          <w:lang w:eastAsia="ru-RU"/>
        </w:rPr>
        <w:t>местоположение земельных участков определено с учетом существующего землепользования территории проектирования и границ смежных земельных участков, поставленных ранее на государственный кадастровый учет.</w:t>
      </w:r>
    </w:p>
    <w:p w:rsidR="00F019DA" w:rsidRPr="00C55E52" w:rsidRDefault="00F019DA" w:rsidP="00F019DA">
      <w:pPr>
        <w:pStyle w:val="a4"/>
        <w:rPr>
          <w:lang w:eastAsia="ru-RU"/>
        </w:rPr>
      </w:pPr>
      <w:r w:rsidRPr="00C55E52">
        <w:rPr>
          <w:lang w:eastAsia="ru-RU"/>
        </w:rPr>
        <w:t>При определении границ земельных участков использовались следующие материалы:</w:t>
      </w:r>
    </w:p>
    <w:p w:rsidR="00BA24C2" w:rsidRPr="00C55E52" w:rsidRDefault="00F019DA" w:rsidP="00BA24C2">
      <w:pPr>
        <w:pStyle w:val="a4"/>
        <w:numPr>
          <w:ilvl w:val="0"/>
          <w:numId w:val="12"/>
        </w:numPr>
        <w:ind w:left="1134"/>
        <w:rPr>
          <w:lang w:eastAsia="ru-RU"/>
        </w:rPr>
      </w:pPr>
      <w:r w:rsidRPr="00C55E52">
        <w:rPr>
          <w:lang w:eastAsia="ru-RU"/>
        </w:rPr>
        <w:t>Проект планировки территории, включая красные линии и линии градостроительного регулирования</w:t>
      </w:r>
      <w:r w:rsidR="00BA24C2" w:rsidRPr="00C55E52">
        <w:rPr>
          <w:lang w:eastAsia="ru-RU"/>
        </w:rPr>
        <w:t>;</w:t>
      </w:r>
    </w:p>
    <w:p w:rsidR="00BA24C2" w:rsidRPr="00C55E52" w:rsidRDefault="00BA24C2" w:rsidP="00BA24C2">
      <w:pPr>
        <w:pStyle w:val="a4"/>
        <w:numPr>
          <w:ilvl w:val="0"/>
          <w:numId w:val="12"/>
        </w:numPr>
        <w:ind w:left="1134"/>
      </w:pPr>
      <w:r w:rsidRPr="00C55E52">
        <w:t xml:space="preserve">Материалы Правил землепользования и застройки города Нефтеюганска, утвержденный решением Думы города от 01.09.2010 № 812-IV; </w:t>
      </w:r>
    </w:p>
    <w:p w:rsidR="00BA24C2" w:rsidRPr="00C55E52" w:rsidRDefault="00BA24C2" w:rsidP="00BA24C2">
      <w:pPr>
        <w:pStyle w:val="a4"/>
        <w:numPr>
          <w:ilvl w:val="0"/>
          <w:numId w:val="12"/>
        </w:numPr>
        <w:ind w:left="1134"/>
        <w:rPr>
          <w:lang w:eastAsia="ru-RU"/>
        </w:rPr>
      </w:pPr>
      <w:r w:rsidRPr="00C55E52">
        <w:t>Материалы топографической съемки масштаба 1:500;</w:t>
      </w:r>
    </w:p>
    <w:p w:rsidR="00BA24C2" w:rsidRPr="00C55E52" w:rsidRDefault="00F019DA" w:rsidP="00BA24C2">
      <w:pPr>
        <w:pStyle w:val="a4"/>
        <w:numPr>
          <w:ilvl w:val="0"/>
          <w:numId w:val="12"/>
        </w:numPr>
        <w:ind w:left="1134"/>
        <w:rPr>
          <w:lang w:eastAsia="ru-RU"/>
        </w:rPr>
      </w:pPr>
      <w:r w:rsidRPr="00C55E52">
        <w:rPr>
          <w:lang w:eastAsia="ru-RU"/>
        </w:rPr>
        <w:t>Кадастровы</w:t>
      </w:r>
      <w:r w:rsidR="00BA24C2" w:rsidRPr="00C55E52">
        <w:rPr>
          <w:lang w:eastAsia="ru-RU"/>
        </w:rPr>
        <w:t>е</w:t>
      </w:r>
      <w:r w:rsidRPr="00C55E52">
        <w:rPr>
          <w:lang w:eastAsia="ru-RU"/>
        </w:rPr>
        <w:t xml:space="preserve"> план</w:t>
      </w:r>
      <w:r w:rsidR="00BA24C2" w:rsidRPr="00C55E52">
        <w:rPr>
          <w:lang w:eastAsia="ru-RU"/>
        </w:rPr>
        <w:t>ы</w:t>
      </w:r>
      <w:r w:rsidRPr="00C55E52">
        <w:rPr>
          <w:lang w:eastAsia="ru-RU"/>
        </w:rPr>
        <w:t xml:space="preserve"> территории: </w:t>
      </w:r>
      <w:r w:rsidR="00BA24C2" w:rsidRPr="00C55E52">
        <w:t>86:20:0000066, 86:20:0000068, 86:20:0000069, 86:20:0000070, 86:20:0000000</w:t>
      </w:r>
      <w:r w:rsidRPr="00C55E52">
        <w:rPr>
          <w:lang w:eastAsia="ru-RU"/>
        </w:rPr>
        <w:t>.</w:t>
      </w:r>
      <w:r w:rsidR="00BA24C2" w:rsidRPr="00C55E52">
        <w:rPr>
          <w:lang w:eastAsia="ru-RU"/>
        </w:rPr>
        <w:t xml:space="preserve"> </w:t>
      </w:r>
    </w:p>
    <w:p w:rsidR="00BA24C2" w:rsidRPr="00C55E52" w:rsidRDefault="00BA24C2" w:rsidP="00BA24C2">
      <w:pPr>
        <w:pStyle w:val="a4"/>
        <w:rPr>
          <w:lang w:eastAsia="ru-RU"/>
        </w:rPr>
      </w:pPr>
      <w:r w:rsidRPr="00C55E52">
        <w:rPr>
          <w:lang w:eastAsia="ru-RU"/>
        </w:rPr>
        <w:t>При разработке проекта межевания территори</w:t>
      </w:r>
      <w:r w:rsidR="008008E2" w:rsidRPr="00C55E52">
        <w:rPr>
          <w:lang w:eastAsia="ru-RU"/>
        </w:rPr>
        <w:t>и</w:t>
      </w:r>
      <w:r w:rsidRPr="00C55E52">
        <w:rPr>
          <w:lang w:eastAsia="ru-RU"/>
        </w:rPr>
        <w:t xml:space="preserve"> </w:t>
      </w:r>
      <w:r w:rsidR="008008E2" w:rsidRPr="00C55E52">
        <w:rPr>
          <w:lang w:eastAsia="ru-RU"/>
        </w:rPr>
        <w:t>границы образуемых, изменяемых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недвижимости, включая проезды, проходы к ним</w:t>
      </w:r>
      <w:r w:rsidR="00BF73FF" w:rsidRPr="00C55E52">
        <w:rPr>
          <w:lang w:eastAsia="ru-RU"/>
        </w:rPr>
        <w:t>.</w:t>
      </w:r>
    </w:p>
    <w:p w:rsidR="00BF73FF" w:rsidRPr="00C55E52" w:rsidRDefault="00BF73FF" w:rsidP="00BA24C2">
      <w:pPr>
        <w:pStyle w:val="a4"/>
        <w:rPr>
          <w:lang w:eastAsia="ru-RU"/>
        </w:rPr>
      </w:pPr>
      <w:r w:rsidRPr="00C55E52">
        <w:rPr>
          <w:lang w:eastAsia="ru-RU"/>
        </w:rPr>
        <w:t>Виды разрешенного использования образуемых земельных участков определены в соответствии с Классификатором видов разрешенного использования (утв. Приказом Минэкономразвития России от 01.09.2014 №540).</w:t>
      </w:r>
    </w:p>
    <w:p w:rsidR="008008E2" w:rsidRPr="00C55E52" w:rsidRDefault="008008E2" w:rsidP="00BA24C2">
      <w:pPr>
        <w:pStyle w:val="a4"/>
        <w:rPr>
          <w:lang w:eastAsia="ru-RU"/>
        </w:rPr>
      </w:pPr>
      <w:r w:rsidRPr="00C55E52">
        <w:rPr>
          <w:lang w:eastAsia="ru-RU"/>
        </w:rPr>
        <w:t>О</w:t>
      </w:r>
      <w:r w:rsidR="00BA24C2" w:rsidRPr="00C55E52">
        <w:rPr>
          <w:lang w:eastAsia="ru-RU"/>
        </w:rPr>
        <w:t xml:space="preserve">бразуемые земельные участки, которые после образования будут </w:t>
      </w:r>
      <w:r w:rsidRPr="00C55E52">
        <w:rPr>
          <w:lang w:eastAsia="ru-RU"/>
        </w:rPr>
        <w:t xml:space="preserve">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нужд, предполагают размещение объектов </w:t>
      </w:r>
      <w:r w:rsidR="00CD6B68" w:rsidRPr="00C55E52">
        <w:rPr>
          <w:lang w:eastAsia="ru-RU"/>
        </w:rPr>
        <w:t>улично-дорожной сети и благоустройства территории.</w:t>
      </w:r>
    </w:p>
    <w:p w:rsidR="002316CB" w:rsidRPr="00C55E52" w:rsidRDefault="00955820" w:rsidP="002316CB">
      <w:pPr>
        <w:pStyle w:val="a"/>
        <w:numPr>
          <w:ilvl w:val="0"/>
          <w:numId w:val="0"/>
        </w:numPr>
        <w:spacing w:line="360" w:lineRule="auto"/>
        <w:ind w:firstLine="709"/>
        <w:rPr>
          <w:lang w:eastAsia="ru-RU"/>
        </w:rPr>
      </w:pPr>
      <w:r w:rsidRPr="00C55E52">
        <w:rPr>
          <w:lang w:eastAsia="ru-RU"/>
        </w:rPr>
        <w:t>С</w:t>
      </w:r>
      <w:r w:rsidR="002316CB" w:rsidRPr="00C55E52">
        <w:rPr>
          <w:lang w:eastAsia="ru-RU"/>
        </w:rPr>
        <w:t xml:space="preserve"> целью исключения наложения следующих земельных участков друг на друга: 86:20:0000069:87 и 86:20:0000069:70;</w:t>
      </w:r>
      <w:r w:rsidR="006653BF" w:rsidRPr="00C55E52">
        <w:rPr>
          <w:lang w:eastAsia="ru-RU"/>
        </w:rPr>
        <w:t xml:space="preserve"> 86:20:0000070:94, 86:20:0000070:152 и </w:t>
      </w:r>
      <w:r w:rsidR="006653BF" w:rsidRPr="00C55E52">
        <w:rPr>
          <w:lang w:eastAsia="ru-RU"/>
        </w:rPr>
        <w:lastRenderedPageBreak/>
        <w:t>86:20:0000070:153,</w:t>
      </w:r>
      <w:r w:rsidRPr="00C55E52">
        <w:rPr>
          <w:lang w:eastAsia="ru-RU"/>
        </w:rPr>
        <w:t xml:space="preserve"> необходимо</w:t>
      </w:r>
      <w:r w:rsidR="002316CB" w:rsidRPr="00C55E52">
        <w:rPr>
          <w:lang w:eastAsia="ru-RU"/>
        </w:rPr>
        <w:t xml:space="preserve"> изменить границы соответствующих земельных участков согласно сведениям ЕГРН.</w:t>
      </w:r>
    </w:p>
    <w:p w:rsidR="00530F64" w:rsidRPr="00C55E52" w:rsidRDefault="00A641D0" w:rsidP="00F019DA">
      <w:pPr>
        <w:pStyle w:val="a4"/>
        <w:rPr>
          <w:lang w:eastAsia="ru-RU"/>
        </w:rPr>
      </w:pPr>
      <w:r w:rsidRPr="00C55E52">
        <w:rPr>
          <w:lang w:eastAsia="ru-RU"/>
        </w:rPr>
        <w:t xml:space="preserve">Кроме того, для постановки на государственный кадастровый учет земельных участков с условными номерами </w:t>
      </w:r>
      <w:r w:rsidR="00867DB4" w:rsidRPr="00C55E52">
        <w:rPr>
          <w:lang w:eastAsia="ru-RU"/>
        </w:rPr>
        <w:t>:ЗУ52, :ЗУ60, :ЗУ61, :ЗУ64</w:t>
      </w:r>
      <w:r w:rsidR="00D65F88" w:rsidRPr="00C55E52">
        <w:rPr>
          <w:lang w:eastAsia="ru-RU"/>
        </w:rPr>
        <w:t>, :ЗУ</w:t>
      </w:r>
      <w:r w:rsidR="00DF1DC8" w:rsidRPr="00C55E52">
        <w:rPr>
          <w:lang w:eastAsia="ru-RU"/>
        </w:rPr>
        <w:t>146</w:t>
      </w:r>
      <w:r w:rsidR="00D65F88" w:rsidRPr="00C55E52">
        <w:rPr>
          <w:lang w:eastAsia="ru-RU"/>
        </w:rPr>
        <w:t>, :ЗУ</w:t>
      </w:r>
      <w:r w:rsidR="00DF1DC8" w:rsidRPr="00C55E52">
        <w:rPr>
          <w:lang w:eastAsia="ru-RU"/>
        </w:rPr>
        <w:t>148</w:t>
      </w:r>
      <w:r w:rsidR="00D65F88" w:rsidRPr="00C55E52">
        <w:rPr>
          <w:lang w:eastAsia="ru-RU"/>
        </w:rPr>
        <w:t>, :ЗУ</w:t>
      </w:r>
      <w:r w:rsidR="00DF1DC8" w:rsidRPr="00C55E52">
        <w:rPr>
          <w:lang w:eastAsia="ru-RU"/>
        </w:rPr>
        <w:t>147</w:t>
      </w:r>
      <w:r w:rsidR="00D65F88" w:rsidRPr="00C55E52">
        <w:rPr>
          <w:lang w:eastAsia="ru-RU"/>
        </w:rPr>
        <w:t>, :ЗУ</w:t>
      </w:r>
      <w:r w:rsidR="00DF1DC8" w:rsidRPr="00C55E52">
        <w:rPr>
          <w:lang w:eastAsia="ru-RU"/>
        </w:rPr>
        <w:t>131</w:t>
      </w:r>
      <w:r w:rsidR="00D65F88" w:rsidRPr="00C55E52">
        <w:rPr>
          <w:lang w:eastAsia="ru-RU"/>
        </w:rPr>
        <w:t>, :ЗУ</w:t>
      </w:r>
      <w:r w:rsidR="00DF1DC8" w:rsidRPr="00C55E52">
        <w:rPr>
          <w:lang w:eastAsia="ru-RU"/>
        </w:rPr>
        <w:t>120</w:t>
      </w:r>
      <w:r w:rsidR="00D65F88" w:rsidRPr="00C55E52">
        <w:rPr>
          <w:lang w:eastAsia="ru-RU"/>
        </w:rPr>
        <w:t xml:space="preserve"> </w:t>
      </w:r>
      <w:r w:rsidRPr="00C55E52">
        <w:rPr>
          <w:lang w:eastAsia="ru-RU"/>
        </w:rPr>
        <w:t>образуемых проектом межевания территории, необходимо провести кадастровые работы (регистрация права или исключение из ЕГРН) в части земельных участков с кадастровыми номерами: 86:20:0000068:326, 86:20:0000068:337, 86:20:0000070:133, 86:20:0000070:141, 86:20:0000070:145, 86:20:0000070:152, 86:20:0000070:153, 86:20:0000069:206, 86:20:0000069:220, 86:20:0000069:221, 86:20:0000069:226, 86:20:0000069:234, 86:20:0000000:11250, 86:20:0000000:11349, 86:20:0000000:11497 имеющих статус «временный».</w:t>
      </w:r>
    </w:p>
    <w:p w:rsidR="00E8393C" w:rsidRPr="00A641D0" w:rsidRDefault="00E8393C" w:rsidP="00F019DA">
      <w:pPr>
        <w:pStyle w:val="a4"/>
        <w:rPr>
          <w:szCs w:val="20"/>
          <w:lang w:eastAsia="ru-RU"/>
        </w:rPr>
      </w:pPr>
    </w:p>
    <w:p w:rsidR="002A1626" w:rsidRDefault="002A1626">
      <w:pPr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eastAsiaTheme="majorEastAsia"/>
          <w:b/>
          <w:bCs/>
          <w:iCs/>
        </w:rPr>
        <w:br w:type="page"/>
      </w:r>
    </w:p>
    <w:p w:rsidR="00D0081D" w:rsidRPr="002A1626" w:rsidRDefault="00D0081D" w:rsidP="006F25E8">
      <w:pPr>
        <w:pStyle w:val="11"/>
        <w:numPr>
          <w:ilvl w:val="1"/>
          <w:numId w:val="17"/>
        </w:numPr>
        <w:spacing w:line="360" w:lineRule="auto"/>
        <w:ind w:left="788" w:hanging="431"/>
        <w:rPr>
          <w:iCs/>
        </w:rPr>
      </w:pPr>
      <w:bookmarkStart w:id="4" w:name="_Toc22741986"/>
      <w:r w:rsidRPr="002A1626">
        <w:lastRenderedPageBreak/>
        <w:t>Перечень и сведения о площади образуемых, изменяемых земельных участков, в том числе пути их образования</w:t>
      </w:r>
      <w:bookmarkEnd w:id="4"/>
    </w:p>
    <w:p w:rsidR="002754CF" w:rsidRPr="00C55E52" w:rsidRDefault="002754CF" w:rsidP="00CC786A">
      <w:pPr>
        <w:pStyle w:val="a"/>
        <w:numPr>
          <w:ilvl w:val="0"/>
          <w:numId w:val="0"/>
        </w:numPr>
        <w:spacing w:line="360" w:lineRule="auto"/>
        <w:ind w:firstLine="709"/>
        <w:rPr>
          <w:lang w:eastAsia="ru-RU"/>
        </w:rPr>
      </w:pPr>
      <w:r w:rsidRPr="00C55E52">
        <w:rPr>
          <w:lang w:eastAsia="ru-RU"/>
        </w:rPr>
        <w:t xml:space="preserve">Местоположение земельных участков определено </w:t>
      </w:r>
      <w:r w:rsidR="00CC786A" w:rsidRPr="00C55E52">
        <w:rPr>
          <w:lang w:eastAsia="ru-RU"/>
        </w:rPr>
        <w:t>с учетом фактического использования земельных участков, красных линий, границ смежных земельных участков</w:t>
      </w:r>
      <w:r w:rsidRPr="00C55E52">
        <w:rPr>
          <w:lang w:eastAsia="ru-RU"/>
        </w:rPr>
        <w:t>, поставленных ранее на государственный кадастровый учет.</w:t>
      </w:r>
    </w:p>
    <w:p w:rsidR="00D423B6" w:rsidRPr="00C55E52" w:rsidRDefault="009D690D" w:rsidP="002627F7">
      <w:pPr>
        <w:pStyle w:val="a"/>
        <w:numPr>
          <w:ilvl w:val="0"/>
          <w:numId w:val="0"/>
        </w:numPr>
        <w:spacing w:line="360" w:lineRule="auto"/>
        <w:ind w:firstLine="709"/>
        <w:rPr>
          <w:lang w:eastAsia="ru-RU"/>
        </w:rPr>
      </w:pPr>
      <w:r w:rsidRPr="00C55E52">
        <w:rPr>
          <w:lang w:eastAsia="ru-RU"/>
        </w:rPr>
        <w:t xml:space="preserve">Проектом межевания территории </w:t>
      </w:r>
      <w:r w:rsidR="002627F7" w:rsidRPr="00C55E52">
        <w:rPr>
          <w:lang w:eastAsia="ru-RU"/>
        </w:rPr>
        <w:t xml:space="preserve">предусматривается </w:t>
      </w:r>
      <w:r w:rsidR="00365363" w:rsidRPr="00C55E52">
        <w:t>образование земельных участков</w:t>
      </w:r>
      <w:r w:rsidR="002627F7" w:rsidRPr="00C55E52">
        <w:t xml:space="preserve">, </w:t>
      </w:r>
      <w:r w:rsidR="002627F7" w:rsidRPr="00C55E52">
        <w:rPr>
          <w:lang w:eastAsia="ru-RU"/>
        </w:rPr>
        <w:t xml:space="preserve">приведенных в таблице 2.1-1, </w:t>
      </w:r>
      <w:r w:rsidR="00365363" w:rsidRPr="00C55E52">
        <w:t>в два этапа: изменение поставленных на государственный кадастровый учет з</w:t>
      </w:r>
      <w:r w:rsidR="00D423B6" w:rsidRPr="00C55E52">
        <w:t>емельных участков путем раздела и изъятия для государственных или муниципальных нужд</w:t>
      </w:r>
      <w:r w:rsidR="00365363" w:rsidRPr="00C55E52">
        <w:t xml:space="preserve"> </w:t>
      </w:r>
      <w:r w:rsidR="00D423B6" w:rsidRPr="00C55E52">
        <w:t xml:space="preserve">и образования </w:t>
      </w:r>
      <w:r w:rsidR="00AD149F" w:rsidRPr="00C55E52">
        <w:t xml:space="preserve">земельных участков путем </w:t>
      </w:r>
      <w:r w:rsidR="00365363" w:rsidRPr="00C55E52">
        <w:t xml:space="preserve">перераспределения </w:t>
      </w:r>
      <w:r w:rsidR="00D423B6" w:rsidRPr="00C55E52">
        <w:t>с землями неразграниченной</w:t>
      </w:r>
      <w:r w:rsidR="00A44566" w:rsidRPr="00C55E52">
        <w:t xml:space="preserve"> государственной собственности.</w:t>
      </w:r>
    </w:p>
    <w:p w:rsidR="00365363" w:rsidRPr="00C55E52" w:rsidRDefault="008F4A29" w:rsidP="009206A8">
      <w:pPr>
        <w:pStyle w:val="a4"/>
      </w:pPr>
      <w:r w:rsidRPr="00C55E52">
        <w:t>Таблица 2</w:t>
      </w:r>
      <w:r w:rsidR="00F871BE" w:rsidRPr="00C55E52">
        <w:t>.1-1</w:t>
      </w:r>
      <w:r w:rsidRPr="00C55E52">
        <w:t xml:space="preserve">. Сведения об </w:t>
      </w:r>
      <w:r w:rsidR="00C01542" w:rsidRPr="00C55E52">
        <w:t>образуемых земельных участках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84"/>
        <w:gridCol w:w="1807"/>
        <w:gridCol w:w="2362"/>
        <w:gridCol w:w="967"/>
        <w:gridCol w:w="2577"/>
      </w:tblGrid>
      <w:tr w:rsidR="00360378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Условный номер образуемого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 образования земельного участка</w:t>
            </w:r>
          </w:p>
        </w:tc>
      </w:tr>
      <w:tr w:rsidR="00360378" w:rsidRPr="00360378" w:rsidTr="00D579BA">
        <w:trPr>
          <w:trHeight w:val="1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C01542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15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60378" w:rsidRPr="00360378" w:rsidTr="00D579BA">
        <w:trPr>
          <w:trHeight w:val="33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78" w:rsidRPr="00360378" w:rsidRDefault="00360378" w:rsidP="003603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1-й этап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22345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86:20:0000069:149 с сохранением исходного в измененных границах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Трубопроводный транспорт, код 7.5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86:20:0000000:93 с сохранением исходного в измененных границах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Трубопроводный транспорт, код 7.5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86:20:0000000:93 с сохранением исходного в измененных границах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Трубопроводный транспорт, код 7.5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86:20:0000000:11247 с сохранением исходного в измененных границах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Трубопроводный транспорт, код 7.5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86:20:0000000:11247 с сохранением исходного в измененных границах</w:t>
            </w:r>
          </w:p>
        </w:tc>
      </w:tr>
      <w:tr w:rsidR="005613B0" w:rsidRPr="00360378" w:rsidTr="00D579BA">
        <w:trPr>
          <w:trHeight w:val="35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2-й этап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5310F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5531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D2" w:rsidRDefault="005613B0" w:rsidP="00287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86:20:0000070:148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86:20:0000070:147, 86:20:0000070:136, </w:t>
            </w:r>
          </w:p>
          <w:p w:rsidR="002879D2" w:rsidRDefault="002879D2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86:20:0000070:143</w:t>
            </w:r>
            <w:r w:rsidR="0069685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69685B" w:rsidRDefault="0069685B" w:rsidP="00696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86:20:0000070:95,</w:t>
            </w:r>
          </w:p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7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86:20:0000070:6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5310F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5531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86:20:0000070:148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86:20:0000070:147, 86:20:0000070:136, 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86:20:0000070:143,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86:20:0000070:95,</w:t>
            </w:r>
          </w:p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7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86:20:0000070:6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5310F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5531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Default="005613B0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="00670698"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86:20:0000070:148</w:t>
            </w:r>
            <w:r w:rsidR="0067069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86:20:0000070:147, 86:20:0000070:136, 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86:20:0000070:143,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86:20:0000070:95,</w:t>
            </w:r>
          </w:p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7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86:20:0000070:6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7F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B27F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86:20:0000069:87 и 86:20:0000069: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5613B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Водный транспорт, код 7.3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48698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B0" w:rsidRPr="00360378" w:rsidRDefault="005613B0" w:rsidP="0056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86:20:0000070:80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B2BC8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86:20:0000070:146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58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670698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Pr="0036037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Pr="0036037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Pr="0036037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Pr="00360378" w:rsidRDefault="00CC08C9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8C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Pr="00360378" w:rsidRDefault="00CD42BC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  <w:r w:rsidR="0055310F" w:rsidRPr="005531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86:20:0000070:148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86:20:0000070:147, 86:20:0000070:136, 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86:20:0000070:143,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86:20:0000070:95,</w:t>
            </w:r>
          </w:p>
          <w:p w:rsidR="00670698" w:rsidRDefault="00670698" w:rsidP="00670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7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86:20:0000070:6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22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7229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81E9E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7229D4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27F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E81E9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8E70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E81E9E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7229D4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Default="00E81E9E" w:rsidP="00094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</w:t>
            </w:r>
            <w:r w:rsidR="000940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1E9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автомобилей, код 4.9.1.4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Default="00E81E9E" w:rsidP="00E81E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1E9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7 223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9E" w:rsidRPr="00360378" w:rsidRDefault="00E81E9E" w:rsidP="008E70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12965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9B2BC8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B2BC8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2BC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B2BC8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B2BC8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86:20:0000070:146 с землями неразграниченной государственной собственности</w:t>
            </w:r>
          </w:p>
        </w:tc>
      </w:tr>
      <w:tr w:rsidR="00F1783B" w:rsidRPr="00360378" w:rsidTr="009B2BC8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360378" w:rsidRDefault="007229D4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F1783B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F1783B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F1783B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F1783B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34833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Pr="00F1783B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86:20:0000070:36 с землями неразграниченной государственной собственности</w:t>
            </w:r>
          </w:p>
        </w:tc>
      </w:tr>
      <w:tr w:rsidR="00B10D8E" w:rsidRPr="00360378" w:rsidTr="009B2BC8">
        <w:trPr>
          <w:trHeight w:val="4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7229D4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B10D8E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B10D8E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B10D8E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0D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B10D8E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  <w:r w:rsidRPr="00B10D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E" w:rsidRPr="00360378" w:rsidRDefault="00B10D8E" w:rsidP="00B10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86:20:0000070: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86:20:0000000:11490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69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96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9661C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86B33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360378" w:rsidRDefault="007229D4" w:rsidP="0078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360378" w:rsidRDefault="00786B33" w:rsidP="0078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360378" w:rsidRDefault="00786B33" w:rsidP="0078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360378" w:rsidRDefault="00786B33" w:rsidP="00786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0695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360378" w:rsidRDefault="00786B33" w:rsidP="00DA2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786B3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="00DA292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33" w:rsidRPr="00786B33" w:rsidRDefault="000F7BBD" w:rsidP="000F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Раздел 86:20:00000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C854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сохранением исходного в измененных границах</w:t>
            </w:r>
          </w:p>
        </w:tc>
      </w:tr>
      <w:tr w:rsidR="00C854EE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7229D4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C854EE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C854EE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C854EE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4A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C854EE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BC4A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4EE" w:rsidRPr="00360378" w:rsidRDefault="00C854EE" w:rsidP="00C854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Pr="0013151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86:20:0000069:232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AD1640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40" w:rsidRPr="00360378" w:rsidRDefault="007229D4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40" w:rsidRPr="00360378" w:rsidRDefault="00AD1640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40" w:rsidRPr="00360378" w:rsidRDefault="00AD1640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40" w:rsidRPr="00360378" w:rsidRDefault="00AD1640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D16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40" w:rsidRPr="00360378" w:rsidRDefault="00AD1640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D16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3B" w:rsidRDefault="00AD1640" w:rsidP="00AD16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Pr="0013151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</w:t>
            </w:r>
            <w:r w:rsidR="00F178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  <w:p w:rsidR="00AD1640" w:rsidRPr="00360378" w:rsidRDefault="00F1783B" w:rsidP="00F17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86:20:0000069:85 с 86:20:0000069:86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9:130 </w:t>
            </w:r>
          </w:p>
        </w:tc>
      </w:tr>
      <w:tr w:rsidR="005B59CE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Pr="00360378" w:rsidRDefault="007229D4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Pr="00C0695A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Pr="00360378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</w:t>
            </w:r>
            <w:r w:rsidR="00FB03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86:20:0000069:173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86:20:0000069:155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</w:t>
            </w:r>
            <w:r w:rsidR="00FB03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  <w:p w:rsid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86:20:0000069:220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6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Водный транспорт, код 7.3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86:20:0000000:42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06B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Приюты для животных, код 3.10.2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2244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Среднее и высшее профессиональное образование, код 3.5.2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35188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86:20:0000068:26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18447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86:20:0000068:58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96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="009661C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86:20:0000068:59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86:20:0000070:4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10118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86:20:0000070:97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9342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86:20:0000070:98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Транспорт, код 7.0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F1783B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86:20:0000070:100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Деловое управление, код 4.1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19165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86:20:0000070:387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85461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22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7229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9661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9661C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86:20:0000069:11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22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7229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5742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86:20:0000069:15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5582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86:20:0000069:31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Водный транспорт, код 7.3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86:20:0000069:34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Недропользование, код 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86:20:0000069:62 с землями неразграниченной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661C2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2839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86:20:0000069:87 и 86:20:0000069: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37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  <w:r w:rsidR="0037528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86:20:0000066:61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B76F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="00B76F3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86:20:0000068:19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15774E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38700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9E4F40" w:rsidP="00553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F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Объединение</w:t>
            </w:r>
            <w:r w:rsidR="005531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F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земельных участков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C131F"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86:20:0000068:327 с  </w:t>
            </w:r>
            <w:r w:rsidR="00B10FB6"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86:20:0000068:3</w:t>
            </w:r>
            <w:r w:rsidR="00B10F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36 и </w:t>
            </w:r>
            <w:r w:rsidR="00B10FB6"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86:20:0000068:3</w:t>
            </w:r>
            <w:r w:rsidR="00B10FB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при условии оформления права собственности на земельные участки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86:20:0000068:3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36,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86:20:0000068:3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7C131F" w:rsidRPr="00360378" w:rsidTr="00D579BA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Транспорт, код 7.0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37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r w:rsidR="0037528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86:20:0000070:13 с 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59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="00591A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86:20:0000069:69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80075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86:20:0000070:73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7007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86:20:0000070:79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5570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86:20:0000070:82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D94753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0B7C69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0B7C69" w:rsidRDefault="000B7C69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Недропользование, код 6.1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0B7C69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0B7C69"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0B7C69" w:rsidRDefault="007C131F" w:rsidP="004B2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="004B28E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86:20:0000070:20, </w:t>
            </w:r>
            <w:r w:rsidR="000B7C69" w:rsidRPr="000B7C6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86:20:0000070:374</w:t>
            </w:r>
            <w:r w:rsidR="004B28E7"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43985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 86:20:0000070:152 с 86:20:0000070:93 и 86:20:0000070:153 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9040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 86:20:0000070:153 с 86:20:0000070:93 и 86:20:0000070:152 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86:20:0000070:124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59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  <w:r w:rsidR="00591A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86:20:0000070:137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59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спределение 86:20:0000070:142 с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землями неразграниченной государственной собственности</w:t>
            </w:r>
          </w:p>
        </w:tc>
      </w:tr>
      <w:tr w:rsidR="00670BB6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360378" w:rsidRDefault="007229D4" w:rsidP="0067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166D4D" w:rsidRDefault="00670BB6" w:rsidP="0067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166D4D" w:rsidRDefault="00670BB6" w:rsidP="0067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166D4D" w:rsidRDefault="00EC2E35" w:rsidP="0067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Водный транспорт, код 7.3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166D4D" w:rsidRDefault="00591AEF" w:rsidP="0067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B6" w:rsidRPr="00166D4D" w:rsidRDefault="00670BB6" w:rsidP="00EC2E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</w:t>
            </w:r>
            <w:r w:rsidR="00EC2E35"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  <w:r w:rsidRPr="00166D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Склады, код 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59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="00591A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86:20:0000070:374</w:t>
            </w:r>
            <w:r w:rsidR="004B28E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86:20:0000070:20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86:20:0000069:237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86:20:0000069:29, 86:20:0000069:78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59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91AE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86:20:0000069:8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6083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86:20:0000069:14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5081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86:20:0000069:237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86:20:0000069:29, 86:20:0000069:78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32D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6F3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6.0, Водный транспорт, код 7.3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DC6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86:20:0000069:85 с 86:20:0000069:86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9:130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2093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86:20:0000069:85 с 86:20:0000069:86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86:20:000006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9:130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 землями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86:20:0000069:159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3532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86:20:0000069:210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BC4A5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C4A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Перераспределение </w:t>
            </w:r>
            <w:r w:rsidRPr="0013151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86:20:0000069:232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1C5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  <w:r w:rsidR="007C13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Склады, код 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6171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86:20:0000069:368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5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3469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Заправка транспортных средств, код 4.9.1.1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5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0E2EF9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2E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0E2EF9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0E2E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Default="005B59CE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86:20:0000069:173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86:20:0000069:155</w:t>
            </w:r>
          </w:p>
          <w:p w:rsidR="005B59CE" w:rsidRPr="005B59CE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86:20:0000069:218</w:t>
            </w:r>
          </w:p>
          <w:p w:rsidR="005B59CE" w:rsidRPr="00360378" w:rsidRDefault="005B59CE" w:rsidP="005B59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59C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86:20:0000069:220</w:t>
            </w:r>
          </w:p>
        </w:tc>
      </w:tr>
      <w:tr w:rsidR="007C131F" w:rsidRPr="00360378" w:rsidTr="00D579BA">
        <w:trPr>
          <w:trHeight w:val="4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Склады, код 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86:20:0000069:102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86:20:0000070:29 с землями 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12874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2F167A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Склады, код 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25110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3E3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841D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7229D4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E841DF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E841DF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E841DF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E841DF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841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1DF" w:rsidRPr="00360378" w:rsidRDefault="00E841DF" w:rsidP="00E8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166C3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229D4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166C3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166C3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166C3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166C3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C3" w:rsidRPr="00360378" w:rsidRDefault="007166C3" w:rsidP="0071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2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Склады, код 6.9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автомобилей, код 4.9.1.4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7C131F" w:rsidRPr="00360378" w:rsidTr="00D579BA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229D4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:ЗУ97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591AE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1F" w:rsidRPr="00360378" w:rsidRDefault="007C131F" w:rsidP="007C1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</w:tbl>
    <w:p w:rsidR="00EE2E49" w:rsidRPr="00C55E52" w:rsidRDefault="003C5B1C" w:rsidP="00D758A4">
      <w:pPr>
        <w:pStyle w:val="a4"/>
      </w:pPr>
      <w:r w:rsidRPr="00C55E52">
        <w:t>Необходимо уточнение границ земельного участка с кадастровым номером 86:20:0000069:9 с целью исправления реестровой ошибки по береговой полосе водного объекта общего пользования в соответствии с пунктом 8 статьи 27 Земельного кодекса Российской Федерации.</w:t>
      </w:r>
    </w:p>
    <w:p w:rsidR="002A1626" w:rsidRPr="00C55E52" w:rsidRDefault="00D423B6" w:rsidP="00D758A4">
      <w:pPr>
        <w:pStyle w:val="a4"/>
        <w:rPr>
          <w:lang w:eastAsia="ru-RU"/>
        </w:rPr>
      </w:pPr>
      <w:r w:rsidRPr="00C55E52">
        <w:t>Образова</w:t>
      </w:r>
      <w:r w:rsidR="001677C8" w:rsidRPr="00C55E52">
        <w:t>нные</w:t>
      </w:r>
      <w:r w:rsidRPr="00C55E52">
        <w:t xml:space="preserve"> земельны</w:t>
      </w:r>
      <w:r w:rsidR="001677C8" w:rsidRPr="00C55E52">
        <w:t>е участки с условными номерами</w:t>
      </w:r>
      <w:r w:rsidR="009D3949" w:rsidRPr="00C55E52">
        <w:t xml:space="preserve"> </w:t>
      </w:r>
      <w:r w:rsidR="0081185C" w:rsidRPr="00C55E52">
        <w:t>:ЗУ</w:t>
      </w:r>
      <w:r w:rsidR="00D73505" w:rsidRPr="00C55E52">
        <w:t>5</w:t>
      </w:r>
      <w:r w:rsidR="0081185C" w:rsidRPr="00C55E52">
        <w:t xml:space="preserve">, </w:t>
      </w:r>
      <w:r w:rsidR="00D73505" w:rsidRPr="00C55E52">
        <w:t>:ЗУ</w:t>
      </w:r>
      <w:r w:rsidR="000D1EC9" w:rsidRPr="00C55E52">
        <w:t>23</w:t>
      </w:r>
      <w:r w:rsidR="00D73505" w:rsidRPr="00C55E52">
        <w:t>,</w:t>
      </w:r>
      <w:r w:rsidR="000D1EC9" w:rsidRPr="00C55E52">
        <w:t xml:space="preserve"> :ЗУ31, </w:t>
      </w:r>
      <w:r w:rsidR="0081185C" w:rsidRPr="00C55E52">
        <w:t>:ЗУ</w:t>
      </w:r>
      <w:r w:rsidR="00D73505" w:rsidRPr="00C55E52">
        <w:t>90</w:t>
      </w:r>
      <w:r w:rsidR="0081185C" w:rsidRPr="00C55E52">
        <w:t xml:space="preserve"> </w:t>
      </w:r>
      <w:r w:rsidR="001677C8" w:rsidRPr="00C55E52">
        <w:t>размещены в нескольких кадастровых кварталах в связи с этим при постановке на государственный кадастровый учет этим участкам будут присвоены кадастровые номера нулевого квартала.</w:t>
      </w:r>
    </w:p>
    <w:p w:rsidR="007702D7" w:rsidRPr="007702D7" w:rsidRDefault="007702D7" w:rsidP="007702D7">
      <w:pPr>
        <w:pStyle w:val="11"/>
        <w:numPr>
          <w:ilvl w:val="1"/>
          <w:numId w:val="17"/>
        </w:numPr>
        <w:spacing w:after="120" w:line="360" w:lineRule="auto"/>
        <w:ind w:left="788" w:hanging="431"/>
        <w:rPr>
          <w:iCs/>
        </w:rPr>
      </w:pPr>
      <w:bookmarkStart w:id="5" w:name="_Toc22741987"/>
      <w:r w:rsidRPr="002A1626">
        <w:lastRenderedPageBreak/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5"/>
    </w:p>
    <w:p w:rsidR="00D0081D" w:rsidRPr="00C55E52" w:rsidRDefault="00283B2B" w:rsidP="007702D7">
      <w:pPr>
        <w:pStyle w:val="a"/>
        <w:numPr>
          <w:ilvl w:val="0"/>
          <w:numId w:val="0"/>
        </w:numPr>
        <w:spacing w:before="0"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t>Проектом предусматривается образование земельных участков, которые после образования будут отнесены к территориям общего пользования</w:t>
      </w:r>
      <w:r w:rsidR="00A35EEB" w:rsidRPr="00C55E52">
        <w:rPr>
          <w:lang w:eastAsia="ru-RU"/>
        </w:rPr>
        <w:t>.</w:t>
      </w:r>
    </w:p>
    <w:p w:rsidR="00283B2B" w:rsidRPr="00C55E52" w:rsidRDefault="00A35EEB" w:rsidP="00283B2B">
      <w:pPr>
        <w:pStyle w:val="a"/>
        <w:numPr>
          <w:ilvl w:val="0"/>
          <w:numId w:val="0"/>
        </w:numPr>
        <w:spacing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t>Таблица 2.2-1</w:t>
      </w:r>
      <w:r w:rsidR="00070E64" w:rsidRPr="00C55E52">
        <w:rPr>
          <w:lang w:eastAsia="ru-RU"/>
        </w:rPr>
        <w:t>.</w:t>
      </w:r>
      <w:r w:rsidRPr="00C55E52">
        <w:rPr>
          <w:lang w:eastAsia="ru-RU"/>
        </w:rPr>
        <w:t xml:space="preserve"> </w:t>
      </w:r>
      <w:r w:rsidRPr="00C55E52">
        <w:t xml:space="preserve">Сведения об образуемых земельных участках </w:t>
      </w:r>
      <w:r w:rsidRPr="00C55E52">
        <w:rPr>
          <w:lang w:eastAsia="ru-RU"/>
        </w:rPr>
        <w:t>территорий общего пользования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133"/>
        <w:gridCol w:w="1841"/>
        <w:gridCol w:w="2286"/>
        <w:gridCol w:w="992"/>
        <w:gridCol w:w="2552"/>
      </w:tblGrid>
      <w:tr w:rsidR="0087132B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Условный номер образуемого участка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Способ образования земельного участка</w:t>
            </w:r>
          </w:p>
        </w:tc>
      </w:tr>
      <w:tr w:rsidR="0087132B" w:rsidRPr="0087132B" w:rsidTr="0087132B">
        <w:trPr>
          <w:trHeight w:val="1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673E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87132B" w:rsidRPr="0087132B" w:rsidTr="008730D5">
        <w:trPr>
          <w:trHeight w:val="349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2B" w:rsidRPr="00B673E6" w:rsidRDefault="0087132B" w:rsidP="008713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1-й этап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86:20:0000000:11345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ВЛ-6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E24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="00FF7312"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="00FF7312"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="00FF7312"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86:20:0000000:11469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водоводы Юго-Западной промзоны (протяженность 2547,1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B04B47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86:20:0000000:11489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размещение объекта "Учебный корпус на полигоне в районе СУ-62 (теплотрасса, временная КЛ 6 кВ, кабельная эстакада 6 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86:20:0000000:11491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размещение объекта "Учебный корпус на полигоне в районе СУ-62 (теплотрасса, кабельная эстакада 6кВ)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строительство объекта: "ВЛ - 6 кВ для электроснабжения домостроительного комбината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11522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86099D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строительство объекта: " Инженерные сети водопровода и газопровода для снабжения домостроительного комбината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86:20:0000069:221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земли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4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подъезную автодорогу к производственной базе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10789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86:20:0000069:30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проектирование и строительство учебно-тренингового центра и коридора коммуникаций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B04B47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торговый павильон без права капитальной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 объект "Сеть тепловодоснабжения ремонтно-эксплуатационной базы Нефтеюганского управления магистральных нефтепроводов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строительство объекта: "Инженерные сети водопровода и газопровода для снабжения домостроительного комбината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под строительство объекта: "ВЛ - 6 кВ для электроснабжения домостроительного комбината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E24A6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в случае и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зъяти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земельного участка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для государственных или муниципальных нужд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86:20:0000069:149 с сохранением исходного в измененных границах</w:t>
            </w:r>
          </w:p>
        </w:tc>
      </w:tr>
      <w:tr w:rsidR="00FF7312" w:rsidRPr="0087132B" w:rsidTr="00FF731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08614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86:20:0000000:93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86:20:0000000:93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086145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86:20:0000000:11247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86:20:0000000:11247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86:20:0000066:6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5075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86:20:0000066:6 с сохранением исходного в измененных границах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86:20:0000000:57</w:t>
            </w:r>
          </w:p>
        </w:tc>
      </w:tr>
      <w:tr w:rsidR="00FF7312" w:rsidRPr="0087132B" w:rsidTr="00B41F83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 w:rsidR="00EE2E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Раздел 86:20:0000070:150</w:t>
            </w:r>
          </w:p>
        </w:tc>
      </w:tr>
      <w:tr w:rsidR="00FF7312" w:rsidRPr="0087132B" w:rsidTr="0087132B">
        <w:trPr>
          <w:trHeight w:val="31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2-й этап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:ЗУ100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86:20:0000070:105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95763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30523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28,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86:20:0000000:11489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86:20:0000000:11491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86:20:0000000:11469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274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154</w:t>
            </w:r>
            <w:r w:rsidR="00274E41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28,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86:20:0000000:11489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86:20:0000000:11491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 w:rsidRPr="006B18B5">
              <w:rPr>
                <w:rFonts w:ascii="Times New Roman" w:hAnsi="Times New Roman"/>
                <w:sz w:val="18"/>
                <w:szCs w:val="18"/>
                <w:lang w:eastAsia="ru-RU"/>
              </w:rPr>
              <w:t>86:20:0000000:11469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6A0144">
              <w:rPr>
                <w:rFonts w:ascii="Times New Roman" w:hAnsi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Перераспределение 86:20:0000070:73 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6950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E42B5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2652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6A0144">
              <w:rPr>
                <w:rFonts w:ascii="Times New Roman" w:hAnsi="Times New Roman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  <w:r w:rsidR="006A0144">
              <w:rPr>
                <w:rFonts w:ascii="Times New Roman" w:hAnsi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25552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14178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:ЗУ127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E42B5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</w:t>
            </w:r>
            <w:r w:rsidRPr="0033780E">
              <w:rPr>
                <w:rFonts w:ascii="Times New Roman" w:hAnsi="Times New Roman"/>
                <w:sz w:val="18"/>
                <w:szCs w:val="18"/>
                <w:lang w:eastAsia="ru-RU"/>
              </w:rPr>
              <w:t>86:20:0000069:368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E42B5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 86:20:0000000:11251 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</w:t>
            </w:r>
            <w:r w:rsidRPr="00D15AB5">
              <w:rPr>
                <w:rFonts w:ascii="Times New Roman" w:hAnsi="Times New Roman"/>
                <w:sz w:val="18"/>
                <w:szCs w:val="18"/>
                <w:lang w:eastAsia="ru-RU"/>
              </w:rPr>
              <w:t>86:20:0000069:221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E42B5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Перераспределение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:ЗУ12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:ЗУ15,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:ЗУ17,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:ЗУ23,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:ЗУ27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:ЗУ29, :ЗУ30, 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>86:20:0000070:81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B04B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86:20:0000070:83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86:20:0000068:27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86:20:0000000:41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86:20:0000070:103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>86:20:0000066:8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A7FAD">
              <w:rPr>
                <w:rFonts w:ascii="Times New Roman" w:hAnsi="Times New Roman"/>
                <w:sz w:val="18"/>
                <w:szCs w:val="18"/>
                <w:lang w:eastAsia="ru-RU"/>
              </w:rPr>
              <w:t>86:20:0000069:25</w:t>
            </w:r>
            <w:r w:rsidRPr="008609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с землями неразграниченной государственной собственности</w:t>
            </w:r>
          </w:p>
        </w:tc>
      </w:tr>
      <w:tr w:rsidR="00FF7312" w:rsidRPr="0087132B" w:rsidTr="00FF7312">
        <w:trPr>
          <w:trHeight w:val="4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6A0144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неразграниченной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7276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8716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8994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617</w:t>
            </w:r>
            <w:r w:rsidR="00E42B5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FF731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312" w:rsidRPr="0087132B" w:rsidRDefault="00E42B5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312" w:rsidRPr="0087132B" w:rsidRDefault="00FF7312" w:rsidP="00FF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52" w:rsidRPr="0087132B" w:rsidRDefault="006A0144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6A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6A0144">
              <w:rPr>
                <w:rFonts w:ascii="Times New Roman" w:hAnsi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E42B52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52" w:rsidRPr="0087132B" w:rsidRDefault="006A0144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E42B52" w:rsidRPr="00E42B52">
              <w:rPr>
                <w:rFonts w:ascii="Times New Roman" w:hAnsi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52" w:rsidRPr="0087132B" w:rsidRDefault="00E42B52" w:rsidP="00E42B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неразграниченной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собственности</w:t>
            </w:r>
          </w:p>
        </w:tc>
      </w:tr>
      <w:tr w:rsidR="00404774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74" w:rsidRPr="0087132B" w:rsidRDefault="00404774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  <w:r w:rsidR="005155F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74" w:rsidRPr="0087132B" w:rsidRDefault="00404774" w:rsidP="00404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74" w:rsidRPr="0087132B" w:rsidRDefault="00404774" w:rsidP="00404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74" w:rsidRPr="0087132B" w:rsidRDefault="00404774" w:rsidP="00404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74" w:rsidRPr="0087132B" w:rsidRDefault="001D32D1" w:rsidP="00404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774" w:rsidRPr="0087132B" w:rsidRDefault="00404774" w:rsidP="004047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5155F7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B65814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  <w:tr w:rsidR="005155F7" w:rsidRPr="0087132B" w:rsidTr="0087132B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:ЗУ1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132B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5F7" w:rsidRPr="0087132B" w:rsidRDefault="00B65814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F7" w:rsidRPr="0087132B" w:rsidRDefault="005155F7" w:rsidP="00515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из земель </w:t>
            </w:r>
            <w:r w:rsidRPr="0036037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неразграниченной государственной собственности</w:t>
            </w:r>
          </w:p>
        </w:tc>
      </w:tr>
    </w:tbl>
    <w:p w:rsidR="00064A1F" w:rsidRPr="00C55E52" w:rsidRDefault="00064A1F" w:rsidP="00064A1F">
      <w:pPr>
        <w:pStyle w:val="a"/>
        <w:numPr>
          <w:ilvl w:val="0"/>
          <w:numId w:val="0"/>
        </w:numPr>
        <w:spacing w:after="0" w:line="360" w:lineRule="auto"/>
        <w:ind w:firstLine="851"/>
        <w:rPr>
          <w:lang w:eastAsia="ru-RU"/>
        </w:rPr>
      </w:pPr>
      <w:r w:rsidRPr="00C55E52">
        <w:rPr>
          <w:lang w:eastAsia="ru-RU"/>
        </w:rPr>
        <w:t xml:space="preserve">В проекте межевания границы земельных участков определены таким образом, чтобы ко всем земельным участкам на территории квартала, в том числе к участкам, не имеющим непосредственного выхода на улицы, был обеспечен беспрепятственный проезд по внутриквартальным проездам общего пользования. </w:t>
      </w:r>
    </w:p>
    <w:p w:rsidR="00064A1F" w:rsidRPr="00C55E52" w:rsidRDefault="00064A1F" w:rsidP="00064A1F">
      <w:pPr>
        <w:pStyle w:val="a"/>
        <w:numPr>
          <w:ilvl w:val="0"/>
          <w:numId w:val="0"/>
        </w:numPr>
        <w:spacing w:after="0" w:line="360" w:lineRule="auto"/>
        <w:ind w:firstLine="851"/>
        <w:rPr>
          <w:lang w:eastAsia="ru-RU"/>
        </w:rPr>
      </w:pPr>
      <w:r w:rsidRPr="00C55E52">
        <w:rPr>
          <w:lang w:eastAsia="ru-RU"/>
        </w:rPr>
        <w:t xml:space="preserve">Согласно исходным данным существующих границ зон действия публичных сервитутов на проектируемой территории нет. </w:t>
      </w:r>
    </w:p>
    <w:p w:rsidR="00283B2B" w:rsidRPr="00C55E52" w:rsidRDefault="00064A1F" w:rsidP="00CB7EB6">
      <w:pPr>
        <w:pStyle w:val="a"/>
        <w:numPr>
          <w:ilvl w:val="0"/>
          <w:numId w:val="0"/>
        </w:numPr>
        <w:spacing w:after="0" w:line="360" w:lineRule="auto"/>
        <w:ind w:firstLine="851"/>
        <w:rPr>
          <w:lang w:eastAsia="ru-RU"/>
        </w:rPr>
      </w:pPr>
      <w:r w:rsidRPr="00C55E52">
        <w:rPr>
          <w:lang w:eastAsia="ru-RU"/>
        </w:rPr>
        <w:t>Установление границ публичных сервитутов производится с целью предусмотреть беспрепятственное пользование земельны</w:t>
      </w:r>
      <w:r w:rsidR="00E94BC3" w:rsidRPr="00C55E52">
        <w:rPr>
          <w:lang w:eastAsia="ru-RU"/>
        </w:rPr>
        <w:t>ми</w:t>
      </w:r>
      <w:r w:rsidRPr="00C55E52">
        <w:rPr>
          <w:lang w:eastAsia="ru-RU"/>
        </w:rPr>
        <w:t xml:space="preserve"> участк</w:t>
      </w:r>
      <w:r w:rsidR="00E94BC3" w:rsidRPr="00C55E52">
        <w:rPr>
          <w:lang w:eastAsia="ru-RU"/>
        </w:rPr>
        <w:t>ами</w:t>
      </w:r>
      <w:r w:rsidRPr="00C55E52">
        <w:rPr>
          <w:lang w:eastAsia="ru-RU"/>
        </w:rPr>
        <w:t xml:space="preserve"> для прохода или проезда, ремонта и обслуживания проектируемых сооружений инженерной инфраструктуры.</w:t>
      </w:r>
      <w:r w:rsidR="00CB7EB6" w:rsidRPr="00C55E52">
        <w:rPr>
          <w:lang w:eastAsia="ru-RU"/>
        </w:rPr>
        <w:t xml:space="preserve"> </w:t>
      </w:r>
      <w:r w:rsidR="003847D5" w:rsidRPr="00C55E52">
        <w:rPr>
          <w:lang w:eastAsia="ru-RU"/>
        </w:rPr>
        <w:t xml:space="preserve">Координаты планируемых границ зон действия </w:t>
      </w:r>
      <w:r w:rsidR="00CB7EB6" w:rsidRPr="00C55E52">
        <w:rPr>
          <w:lang w:eastAsia="ru-RU"/>
        </w:rPr>
        <w:t>публичных сервитутов представлены в таблице 2.2-2.</w:t>
      </w:r>
    </w:p>
    <w:p w:rsidR="007702D7" w:rsidRPr="00C55E52" w:rsidRDefault="007702D7">
      <w:pPr>
        <w:rPr>
          <w:rFonts w:ascii="Times New Roman" w:eastAsiaTheme="minorHAnsi" w:hAnsi="Times New Roman"/>
          <w:iCs/>
          <w:sz w:val="26"/>
          <w:szCs w:val="26"/>
          <w:lang w:eastAsia="ru-RU"/>
        </w:rPr>
      </w:pPr>
      <w:r w:rsidRPr="00C55E52">
        <w:rPr>
          <w:sz w:val="26"/>
          <w:szCs w:val="26"/>
          <w:lang w:eastAsia="ru-RU"/>
        </w:rPr>
        <w:br w:type="page"/>
      </w:r>
    </w:p>
    <w:p w:rsidR="00CB7EB6" w:rsidRPr="00C55E52" w:rsidRDefault="00CB7EB6" w:rsidP="00D758A4">
      <w:pPr>
        <w:pStyle w:val="a"/>
        <w:numPr>
          <w:ilvl w:val="0"/>
          <w:numId w:val="0"/>
        </w:numPr>
        <w:spacing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lastRenderedPageBreak/>
        <w:t xml:space="preserve">Таблица 2.2-2. </w:t>
      </w:r>
      <w:bookmarkStart w:id="6" w:name="_Toc22741988"/>
      <w:r w:rsidRPr="00C55E52">
        <w:rPr>
          <w:lang w:eastAsia="ru-RU"/>
        </w:rPr>
        <w:t>Перечень координат характе</w:t>
      </w:r>
      <w:r w:rsidR="00443077" w:rsidRPr="00C55E52">
        <w:rPr>
          <w:lang w:eastAsia="ru-RU"/>
        </w:rPr>
        <w:t>рных точек публичных сервитутов</w:t>
      </w:r>
      <w:bookmarkEnd w:id="6"/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</w:tblGrid>
      <w:tr w:rsidR="00746C68" w:rsidRPr="00443077" w:rsidTr="00443077">
        <w:trPr>
          <w:trHeight w:val="283"/>
          <w:jc w:val="center"/>
        </w:trPr>
        <w:tc>
          <w:tcPr>
            <w:tcW w:w="1770" w:type="dxa"/>
            <w:shd w:val="clear" w:color="auto" w:fill="auto"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Условный номер публичного сервитута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Номер характерной точки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Y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 w:val="restart"/>
            <w:shd w:val="clear" w:color="auto" w:fill="auto"/>
            <w:noWrap/>
            <w:hideMark/>
          </w:tcPr>
          <w:p w:rsidR="00746C68" w:rsidRPr="00443077" w:rsidRDefault="00746C68" w:rsidP="007D0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:С</w:t>
            </w:r>
            <w:r w:rsidR="007D07F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963898,06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3527448,71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963899,80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3527454,47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963870,72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3527463,69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963869,06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3527457,99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963898,06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3527448,71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 w:val="restart"/>
            <w:shd w:val="clear" w:color="auto" w:fill="auto"/>
            <w:noWrap/>
            <w:hideMark/>
          </w:tcPr>
          <w:p w:rsidR="00746C68" w:rsidRPr="00443077" w:rsidRDefault="00746C68" w:rsidP="007D0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:С</w:t>
            </w:r>
            <w:r w:rsidR="007D07F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963902,46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3526547,72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963903,57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3526552,84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963899,98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3526554,12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963897,79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3526555,46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963896,08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3526547,14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963896,89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3526547,47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963899,84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3526547,81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963902,46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3526547,72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 w:val="restart"/>
            <w:shd w:val="clear" w:color="auto" w:fill="auto"/>
            <w:noWrap/>
            <w:hideMark/>
          </w:tcPr>
          <w:p w:rsidR="00746C68" w:rsidRPr="00443077" w:rsidRDefault="00E11CC3" w:rsidP="007D0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:С</w:t>
            </w:r>
            <w:r w:rsidR="007D07F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963860,61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3526007,94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963866,44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3526009,22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963857,75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3526027,97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963851,22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3526026,94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963860,61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3526007,94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 w:val="restart"/>
            <w:shd w:val="clear" w:color="auto" w:fill="auto"/>
            <w:noWrap/>
            <w:hideMark/>
          </w:tcPr>
          <w:p w:rsidR="00746C68" w:rsidRPr="00443077" w:rsidRDefault="00E11CC3" w:rsidP="007D0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:С</w:t>
            </w:r>
            <w:r w:rsidR="007D07F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964172,70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3526140,97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964171,38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3526152,69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964165,93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3526151,89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964106,18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3526143,28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964062,06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3526135,60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964058,72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3526135,07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964018,18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3526128,72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964017,42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3526133,51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963999,39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3526130,37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963996,43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3526129,89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963999,42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3526113,88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964020,01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3526117,89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964019,98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3526118,84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964091,20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3526130,04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964151,92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3526138,24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964172,70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3526140,97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 w:val="restart"/>
            <w:shd w:val="clear" w:color="auto" w:fill="auto"/>
            <w:noWrap/>
            <w:hideMark/>
          </w:tcPr>
          <w:p w:rsidR="00746C68" w:rsidRPr="00443077" w:rsidRDefault="00E11CC3" w:rsidP="007D07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:С</w:t>
            </w:r>
            <w:r w:rsidR="007D07F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964172,70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3526140,97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964182,72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3526142,28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964207,84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3526145,26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964212,41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3526149,63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964217,87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3526150,59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964217,39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3526153,70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964221,38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3526154,30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964222,08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3526150,21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964242,60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3526153,74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964324,54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3526167,29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964372,13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3526175,92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964387,63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3526178,76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964387,71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3526178,77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964387,71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3526178,78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964387,54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3526179,44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964385,86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3526185,22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964384,58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3526190,15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964384,39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3526190,12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964262,68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3526169,88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964244,32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3526166,88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964232,75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3526169,18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964219,34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3526166,23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964215,50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3526165,37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964205,66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3526156,86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964181,46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3526153,73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964171,38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3526152,69</w:t>
            </w:r>
          </w:p>
        </w:tc>
      </w:tr>
      <w:tr w:rsidR="00746C68" w:rsidRPr="00443077" w:rsidTr="00443077">
        <w:trPr>
          <w:trHeight w:val="283"/>
          <w:jc w:val="center"/>
        </w:trPr>
        <w:tc>
          <w:tcPr>
            <w:tcW w:w="1770" w:type="dxa"/>
            <w:vMerge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964172,70</w:t>
            </w:r>
          </w:p>
        </w:tc>
        <w:tc>
          <w:tcPr>
            <w:tcW w:w="1770" w:type="dxa"/>
            <w:shd w:val="clear" w:color="auto" w:fill="auto"/>
            <w:noWrap/>
            <w:vAlign w:val="center"/>
            <w:hideMark/>
          </w:tcPr>
          <w:p w:rsidR="00746C68" w:rsidRPr="00443077" w:rsidRDefault="00746C68" w:rsidP="00746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3077">
              <w:rPr>
                <w:rFonts w:ascii="Times New Roman" w:hAnsi="Times New Roman"/>
                <w:sz w:val="18"/>
                <w:szCs w:val="18"/>
                <w:lang w:eastAsia="ru-RU"/>
              </w:rPr>
              <w:t>3526140,97</w:t>
            </w:r>
          </w:p>
        </w:tc>
      </w:tr>
    </w:tbl>
    <w:p w:rsidR="002A1626" w:rsidRDefault="002A1626">
      <w:pPr>
        <w:rPr>
          <w:rFonts w:ascii="Times New Roman" w:eastAsiaTheme="majorEastAsia" w:hAnsi="Times New Roman"/>
          <w:b/>
          <w:bCs/>
          <w:sz w:val="26"/>
          <w:szCs w:val="26"/>
        </w:rPr>
      </w:pPr>
    </w:p>
    <w:p w:rsidR="007702D7" w:rsidRPr="002A1626" w:rsidRDefault="007702D7" w:rsidP="007702D7">
      <w:pPr>
        <w:pStyle w:val="11"/>
        <w:numPr>
          <w:ilvl w:val="1"/>
          <w:numId w:val="17"/>
        </w:numPr>
        <w:spacing w:line="360" w:lineRule="auto"/>
        <w:rPr>
          <w:iCs/>
        </w:rPr>
      </w:pPr>
      <w:bookmarkStart w:id="7" w:name="_Toc22741989"/>
      <w:r>
        <w:lastRenderedPageBreak/>
        <w:t>Вид</w:t>
      </w:r>
      <w:r w:rsidR="00DE394B">
        <w:t>ы</w:t>
      </w:r>
      <w:r>
        <w:t xml:space="preserve"> разрешенного использования образуемых земельных участков в соответствие с проектом планировки территории</w:t>
      </w:r>
      <w:bookmarkEnd w:id="7"/>
    </w:p>
    <w:p w:rsidR="004C18F6" w:rsidRPr="00C55E52" w:rsidRDefault="004C18F6" w:rsidP="00070E64">
      <w:pPr>
        <w:pStyle w:val="a"/>
        <w:numPr>
          <w:ilvl w:val="0"/>
          <w:numId w:val="0"/>
        </w:numPr>
        <w:spacing w:before="0"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t>Виды разрешенного использования образуемых земельных участков определены в соответствии с Классификатором видов разрешенного использования (утв. Приказом Минэкономразвития России от 01.09.2014 №540).</w:t>
      </w:r>
    </w:p>
    <w:p w:rsidR="001956DC" w:rsidRPr="00C55E52" w:rsidRDefault="00070E64" w:rsidP="00070E64">
      <w:pPr>
        <w:pStyle w:val="a"/>
        <w:numPr>
          <w:ilvl w:val="0"/>
          <w:numId w:val="0"/>
        </w:numPr>
        <w:spacing w:before="0" w:after="0" w:line="360" w:lineRule="auto"/>
        <w:ind w:firstLine="709"/>
        <w:rPr>
          <w:lang w:eastAsia="ru-RU"/>
        </w:rPr>
      </w:pPr>
      <w:r w:rsidRPr="00C55E52">
        <w:rPr>
          <w:lang w:eastAsia="ru-RU"/>
        </w:rPr>
        <w:t>Информация по видам разрешенного использования образуемых земельных участков представлена в таблице 2.3-1.</w:t>
      </w:r>
    </w:p>
    <w:p w:rsidR="001956DC" w:rsidRPr="00C55E52" w:rsidRDefault="007702D7" w:rsidP="00F4793F">
      <w:pPr>
        <w:spacing w:after="120" w:line="360" w:lineRule="auto"/>
        <w:ind w:firstLine="851"/>
        <w:rPr>
          <w:rFonts w:ascii="Times New Roman" w:eastAsiaTheme="minorHAnsi" w:hAnsi="Times New Roman"/>
          <w:iCs/>
          <w:sz w:val="26"/>
          <w:szCs w:val="26"/>
          <w:lang w:eastAsia="ru-RU"/>
        </w:rPr>
      </w:pPr>
      <w:r w:rsidRPr="00C55E52">
        <w:rPr>
          <w:rFonts w:ascii="Times New Roman" w:eastAsiaTheme="minorHAnsi" w:hAnsi="Times New Roman"/>
          <w:iCs/>
          <w:sz w:val="26"/>
          <w:szCs w:val="26"/>
          <w:lang w:eastAsia="ru-RU"/>
        </w:rPr>
        <w:t>Таблица 2.3-1</w:t>
      </w:r>
      <w:r w:rsidR="00070E64" w:rsidRPr="00C55E52">
        <w:rPr>
          <w:rFonts w:ascii="Times New Roman" w:eastAsiaTheme="minorHAnsi" w:hAnsi="Times New Roman"/>
          <w:iCs/>
          <w:sz w:val="26"/>
          <w:szCs w:val="26"/>
          <w:lang w:eastAsia="ru-RU"/>
        </w:rPr>
        <w:t>.</w:t>
      </w:r>
      <w:r w:rsidRPr="00C55E52">
        <w:rPr>
          <w:rFonts w:ascii="Times New Roman" w:eastAsiaTheme="minorHAnsi" w:hAnsi="Times New Roman"/>
          <w:iCs/>
          <w:sz w:val="26"/>
          <w:szCs w:val="26"/>
          <w:lang w:eastAsia="ru-RU"/>
        </w:rPr>
        <w:t xml:space="preserve"> Перечень видов разрешенного использования образуемых земельных участков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23"/>
        <w:gridCol w:w="4324"/>
      </w:tblGrid>
      <w:tr w:rsidR="00F627B4" w:rsidRPr="007229D4" w:rsidTr="008A714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Вид разрешенного использования земельных участков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Условные номера земельных участков</w:t>
            </w:r>
          </w:p>
        </w:tc>
      </w:tr>
      <w:tr w:rsidR="00F627B4" w:rsidRPr="007229D4" w:rsidTr="008A71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B4" w:rsidRPr="007229D4" w:rsidRDefault="00F627B4" w:rsidP="00F62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</w:tr>
      <w:tr w:rsidR="006C4004" w:rsidRPr="007229D4" w:rsidTr="008A71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04" w:rsidRPr="007229D4" w:rsidRDefault="006C4004" w:rsidP="006C4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04" w:rsidRPr="007229D4" w:rsidRDefault="006C4004" w:rsidP="006C400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Хранение автотранспорта, код 2.7.1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004" w:rsidRPr="007229D4" w:rsidRDefault="006C4004" w:rsidP="006C400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:ЗУ45, :ЗУ49, :ЗУ69, :ЗУ70, :ЗУ76, :ЗУ77, :ЗУ86, :ЗУ88, :ЗУ92, :ЗУ19, :ЗУ14, :ЗУ4, :ЗУ81, :ЗУ97, :ЗУ15, :ЗУ93, :ЗУ29</w:t>
            </w:r>
          </w:p>
        </w:tc>
      </w:tr>
      <w:tr w:rsidR="00F627B4" w:rsidRPr="007229D4" w:rsidTr="008A71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8A7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8A714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Предоставление коммунальных услуг, код 3.1.1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:ЗУ6, :ЗУ8, :ЗУ9, :ЗУ25, :ЗУ32,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72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95, :ЗУ10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7, :ЗУ1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3,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91, : ЗУ79</w:t>
            </w:r>
            <w:r w:rsidR="002A263C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:ЗУ20</w:t>
            </w:r>
          </w:p>
        </w:tc>
      </w:tr>
      <w:tr w:rsidR="00F627B4" w:rsidRPr="007229D4" w:rsidTr="008A71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8A7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8A714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Среднее и высшее профессиональное образование, код 3.5.2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B4" w:rsidRPr="007229D4" w:rsidRDefault="00F627B4" w:rsidP="008A714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:ЗУ34</w:t>
            </w:r>
          </w:p>
        </w:tc>
      </w:tr>
      <w:tr w:rsidR="0004339D" w:rsidRPr="007229D4" w:rsidTr="008A714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04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Приюты для животных, код 3.10.2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:ЗУ33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04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Деловое управление, код 4.1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:ЗУ42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3A6E9F" w:rsidP="0004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Заправка транспортных средств, код 4.9.1.1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:ЗУ82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3A6E9F" w:rsidP="0004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Ремонт автомобилей, код 4.9.1.4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2A263C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:ЗУ17, </w:t>
            </w:r>
            <w:r w:rsidR="0004339D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:ЗУ96</w:t>
            </w:r>
          </w:p>
        </w:tc>
      </w:tr>
      <w:tr w:rsidR="002A263C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3C" w:rsidRPr="007229D4" w:rsidRDefault="002A263C" w:rsidP="002A26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3C" w:rsidRPr="007229D4" w:rsidRDefault="002A263C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Производственная деятельность, код 6.0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63C" w:rsidRPr="007229D4" w:rsidRDefault="002A263C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:ЗУ1, :ЗУ11, :ЗУ12, :ЗУ2, :ЗУ21, :ЗУ23, :ЗУ26, :ЗУ27, :ЗУ28, :ЗУ3, :ЗУ30, :ЗУ35, :ЗУ36, :ЗУ37, :ЗУ38, :ЗУ39, :ЗУ40, :ЗУ43, :ЗУ44, :ЗУ46, :ЗУ50, :ЗУ51, :ЗУ52, :ЗУ54, :ЗУ55, :ЗУ57, :ЗУ58, :ЗУ60, :ЗУ61, :ЗУ62, :ЗУ63, :ЗУ64, :ЗУ67, :ЗУ68, :ЗУ71, :ЗУ73, :ЗУ74, :ЗУ75, :ЗУ78, :ЗУ83, :ЗУ84, :ЗУ87, :ЗУ89, :ЗУ94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3A6E9F" w:rsidP="0004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Недропользование, код 6.1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:ЗУ48</w:t>
            </w:r>
            <w:r w:rsidR="002A263C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:ЗУ59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3A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  <w:r w:rsidR="003A6E9F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Склады, код 6.9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BC70C2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:ЗУ66, :ЗУ80, :ЗУ85</w:t>
            </w:r>
            <w:r w:rsidR="002A263C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:ЗУ90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3A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  <w:r w:rsidR="003A6E9F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Транспорт, код 7.0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:ЗУ41, :ЗУ53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3A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  <w:r w:rsidR="003A6E9F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Водный транспорт, код 7.3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2A263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:ЗУ47,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5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 :ЗУ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31, :ЗУ</w:t>
            </w:r>
            <w:r w:rsidR="002A263C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65</w:t>
            </w:r>
          </w:p>
        </w:tc>
      </w:tr>
      <w:tr w:rsidR="0004339D" w:rsidRPr="007229D4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3A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  <w:r w:rsidR="003A6E9F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Трубопроводный транспорт, код 7.5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6C400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:ЗУ16, :ЗУ18, :ЗУ2</w:t>
            </w:r>
            <w:r w:rsidR="006C4004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,:ЗУ24</w:t>
            </w:r>
          </w:p>
        </w:tc>
      </w:tr>
      <w:tr w:rsidR="0004339D" w:rsidRPr="008A7148" w:rsidTr="0004339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39D" w:rsidRPr="007229D4" w:rsidRDefault="0004339D" w:rsidP="003A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  <w:r w:rsidR="003A6E9F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7229D4" w:rsidRDefault="0004339D" w:rsidP="0004339D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39D" w:rsidRPr="008A7148" w:rsidRDefault="0004339D" w:rsidP="00D91FF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:ЗУ1</w:t>
            </w:r>
            <w:r w:rsidR="001E1F9E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00</w:t>
            </w:r>
            <w:r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- :ЗУ</w:t>
            </w:r>
            <w:r w:rsidR="00404774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15</w:t>
            </w:r>
            <w:r w:rsidR="00D91FF4" w:rsidRPr="007229D4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</w:tr>
    </w:tbl>
    <w:p w:rsidR="00AC653C" w:rsidRDefault="00AC653C" w:rsidP="00A55893">
      <w:pPr>
        <w:pStyle w:val="a"/>
        <w:numPr>
          <w:ilvl w:val="0"/>
          <w:numId w:val="0"/>
        </w:numPr>
        <w:spacing w:before="0" w:after="0" w:line="360" w:lineRule="auto"/>
        <w:ind w:firstLine="709"/>
      </w:pPr>
    </w:p>
    <w:p w:rsidR="0030634B" w:rsidRDefault="0030634B">
      <w:pPr>
        <w:rPr>
          <w:rFonts w:ascii="Times New Roman" w:eastAsiaTheme="minorHAnsi" w:hAnsi="Times New Roman"/>
          <w:iCs/>
          <w:sz w:val="26"/>
          <w:szCs w:val="26"/>
        </w:rPr>
      </w:pPr>
      <w:r>
        <w:br w:type="page"/>
      </w:r>
    </w:p>
    <w:p w:rsidR="0030634B" w:rsidRPr="002A1626" w:rsidRDefault="0030634B" w:rsidP="0030634B">
      <w:pPr>
        <w:pStyle w:val="11"/>
        <w:numPr>
          <w:ilvl w:val="0"/>
          <w:numId w:val="17"/>
        </w:numPr>
        <w:spacing w:line="360" w:lineRule="auto"/>
        <w:rPr>
          <w:iCs/>
        </w:rPr>
      </w:pPr>
      <w:bookmarkStart w:id="8" w:name="_Toc22741990"/>
      <w:r>
        <w:lastRenderedPageBreak/>
        <w:t>Основные технико-экономические показатели проекта межевания территории</w:t>
      </w:r>
      <w:bookmarkEnd w:id="8"/>
    </w:p>
    <w:tbl>
      <w:tblPr>
        <w:tblW w:w="9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655"/>
        <w:gridCol w:w="2149"/>
      </w:tblGrid>
      <w:tr w:rsidR="00EB4669" w:rsidRPr="00547F11" w:rsidTr="00EB4669">
        <w:trPr>
          <w:trHeight w:val="729"/>
        </w:trPr>
        <w:tc>
          <w:tcPr>
            <w:tcW w:w="716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9" w:name="_Toc530390380"/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</w:tr>
      <w:tr w:rsidR="00547F11" w:rsidRPr="00547F11" w:rsidTr="00EB4669">
        <w:trPr>
          <w:trHeight w:val="6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Земельные участки, сведения о которых содержаться в ЕГРН и границы которых не изменились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9B502F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963 520</w:t>
            </w:r>
          </w:p>
        </w:tc>
      </w:tr>
      <w:tr w:rsidR="00547F11" w:rsidRPr="00547F11" w:rsidTr="00EB4669">
        <w:trPr>
          <w:trHeight w:val="5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Образуемые земельные участки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3366C2" w:rsidP="001D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D4D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295 973</w:t>
            </w:r>
          </w:p>
        </w:tc>
      </w:tr>
      <w:tr w:rsidR="00547F11" w:rsidRPr="00547F11" w:rsidTr="00EB4669">
        <w:trPr>
          <w:trHeight w:val="68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Образуемые земельные участки (территории) общего пользования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1D4D34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500132</w:t>
            </w:r>
          </w:p>
        </w:tc>
      </w:tr>
      <w:tr w:rsidR="00547F11" w:rsidRPr="00547F11" w:rsidTr="00EB4669">
        <w:trPr>
          <w:trHeight w:val="55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Неразграниченная территория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9B502F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4D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18 119</w:t>
            </w:r>
          </w:p>
        </w:tc>
      </w:tr>
      <w:tr w:rsidR="00547F11" w:rsidRPr="00547F11" w:rsidTr="00EB4669">
        <w:trPr>
          <w:trHeight w:val="563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EB4669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EB46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Общая площадь в границах проектируемой территории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547F11" w:rsidP="008B4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B4669" w:rsidRPr="00D758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58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  <w:r w:rsidR="008B443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EB4669" w:rsidRPr="00D758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443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547F11" w:rsidRPr="00547F11" w:rsidTr="00EB4669">
        <w:trPr>
          <w:trHeight w:val="5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547F11" w:rsidRPr="00D758A4" w:rsidRDefault="00EB4669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47F11" w:rsidRPr="00D758A4" w:rsidRDefault="00547F11" w:rsidP="0054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58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Зоны действия публичных сервитутов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547F11" w:rsidRPr="00D758A4" w:rsidRDefault="001D4D34" w:rsidP="0054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5114</w:t>
            </w:r>
          </w:p>
        </w:tc>
      </w:tr>
    </w:tbl>
    <w:p w:rsidR="0030634B" w:rsidRDefault="0030634B" w:rsidP="00A55893">
      <w:pPr>
        <w:pStyle w:val="a"/>
        <w:numPr>
          <w:ilvl w:val="0"/>
          <w:numId w:val="0"/>
        </w:numPr>
        <w:spacing w:before="0" w:after="0" w:line="360" w:lineRule="auto"/>
        <w:ind w:firstLine="709"/>
      </w:pPr>
    </w:p>
    <w:bookmarkEnd w:id="9"/>
    <w:p w:rsidR="001956DC" w:rsidRDefault="001956DC">
      <w:pPr>
        <w:rPr>
          <w:rFonts w:ascii="Times New Roman" w:eastAsiaTheme="minorHAnsi" w:hAnsi="Times New Roman"/>
          <w:iCs/>
          <w:sz w:val="26"/>
          <w:szCs w:val="26"/>
        </w:rPr>
      </w:pPr>
      <w:r>
        <w:br w:type="page"/>
      </w:r>
    </w:p>
    <w:p w:rsidR="00AC653C" w:rsidRPr="0012119A" w:rsidRDefault="001956DC" w:rsidP="0012119A">
      <w:pPr>
        <w:pStyle w:val="11"/>
        <w:rPr>
          <w:i/>
          <w:iCs/>
        </w:rPr>
      </w:pPr>
      <w:r>
        <w:lastRenderedPageBreak/>
        <w:tab/>
      </w:r>
      <w:bookmarkStart w:id="10" w:name="_Toc22741991"/>
      <w:r w:rsidR="00963600" w:rsidRPr="0012119A">
        <w:rPr>
          <w:i/>
        </w:rPr>
        <w:t xml:space="preserve">Приложение 1. </w:t>
      </w:r>
      <w:r w:rsidR="00AC653C" w:rsidRPr="0012119A">
        <w:rPr>
          <w:i/>
        </w:rPr>
        <w:t>Ведомост</w:t>
      </w:r>
      <w:r w:rsidR="00141184" w:rsidRPr="0012119A">
        <w:rPr>
          <w:i/>
        </w:rPr>
        <w:t>и</w:t>
      </w:r>
      <w:r w:rsidR="00AC653C" w:rsidRPr="0012119A">
        <w:rPr>
          <w:i/>
        </w:rPr>
        <w:t xml:space="preserve"> координат проекта межевания</w:t>
      </w:r>
      <w:bookmarkEnd w:id="10"/>
    </w:p>
    <w:p w:rsidR="008671A4" w:rsidRPr="008671A4" w:rsidRDefault="00762DBE" w:rsidP="008671A4">
      <w:pPr>
        <w:pStyle w:val="110"/>
        <w:jc w:val="center"/>
        <w:rPr>
          <w:b w:val="0"/>
          <w:i/>
          <w:sz w:val="24"/>
          <w:szCs w:val="24"/>
        </w:rPr>
      </w:pPr>
      <w:bookmarkStart w:id="11" w:name="_Toc22741992"/>
      <w:r w:rsidRPr="00D758A4">
        <w:rPr>
          <w:b w:val="0"/>
          <w:i/>
          <w:sz w:val="24"/>
          <w:szCs w:val="24"/>
        </w:rPr>
        <w:t xml:space="preserve">Перечень координат </w:t>
      </w:r>
      <w:r w:rsidR="006F4662" w:rsidRPr="00D758A4">
        <w:rPr>
          <w:b w:val="0"/>
          <w:i/>
          <w:sz w:val="24"/>
          <w:szCs w:val="24"/>
        </w:rPr>
        <w:t>характерных точек</w:t>
      </w:r>
      <w:r w:rsidRPr="00D758A4">
        <w:rPr>
          <w:b w:val="0"/>
          <w:i/>
          <w:sz w:val="24"/>
          <w:szCs w:val="24"/>
        </w:rPr>
        <w:t xml:space="preserve"> образуемых земельных участ</w:t>
      </w:r>
      <w:r w:rsidR="006F4662" w:rsidRPr="00D758A4">
        <w:rPr>
          <w:b w:val="0"/>
          <w:i/>
          <w:sz w:val="24"/>
          <w:szCs w:val="24"/>
        </w:rPr>
        <w:t>ков</w:t>
      </w:r>
      <w:bookmarkEnd w:id="11"/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</w:tcPr>
          <w:p w:rsidR="008671A4" w:rsidRPr="0040477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Условный номер образуемого участка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8671A4" w:rsidRPr="0040477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 характерной точки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8671A4" w:rsidRPr="0040477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8671A4" w:rsidRPr="0040477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3524097,38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3524072,86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3524058,22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964129,92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3524047,20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964114,88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3524035,52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3524030,62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3524023,68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3523995,06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3523988,48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964044,92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3523974,90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964039,17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3523969,80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964069,64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3523947,32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3523895,46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3523900,47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964206,78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3523979,48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964200,75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3523980,36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3523993,46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964218,20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3523994,14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964227,62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3524001,42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964230,78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3524000,56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964233,82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964238,88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964274,78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3524046,46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3524061,56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3524064,54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3524076,92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964231,72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964230,66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3524113,76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964208,20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3524106,80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3524102,36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964189,79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964193,46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3523850,12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964195,94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3523852,40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3523862,46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964232,46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3523882,92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964241,82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3523896,00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964258,10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3523903,74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964270,84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3523908,58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964299,20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3523931,18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3523949,50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3523956,10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964322,32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3523967,51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964318,02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3523972,69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964313,93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3523978,21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964299,56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3523997,11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964281,17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3524021,15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964274,78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964238,88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964233,82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3524000,56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964230,78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964227,62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3524001,42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964218,20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3523994,14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3523993,46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964200,75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3523980,36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3523979,48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964206,78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3523900,42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3523895,45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964177,52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964241,89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3523765,33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964261,62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3523775,16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3523777,83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3523777,85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3523778,86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3523800,68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964278,62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964283,90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3523822,94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964289,25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964307,93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3523873,22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3523885,32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964379,56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964362,64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3523915,66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3523956,10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3523949,50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964299,20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3523931,18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964270,84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3523908,58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964258,10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3523903,74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3523896,00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964241,82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964232,46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3523882,92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3523862,46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964195,94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3523852,40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964193,46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3523850,12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964189,79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964225,81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3523793,00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964081,69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3526462,14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964068,40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3526505,04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3526503,92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3526492,21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3526491,83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3526482,87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3526421,95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3526427,78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3526439,09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3526448,60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964012,61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3526450,70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964027,23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3526453,08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964048,29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964061,73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3526458,73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3526461,85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964412,19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3523643,69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964458,27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3523623,25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964477,25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3523615,41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964478,69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3523618,97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964573,92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3523582,92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964573,26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3523581,29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964601,04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3523570,00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964636,00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3523545,26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964700,30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3523497,58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964712,03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3523482,98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964739,10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3523460,80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964647,14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3523348,45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964644,10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3523344,74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964437,99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3523513,46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3523572,96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964373,06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3523593,16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964372,63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3523597,73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964377,86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3523609,06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3525279,15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3525280,22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963798,14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3525272,32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3524553,90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3524551,90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3524550,36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3524549,90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3524549,08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3524548,22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3524550,22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3525770,91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3525774,85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963680,25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3525768,77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3525765,98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3525815,34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963559,14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3525814,13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3525789,00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963564,72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963815,89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3525510,29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3525517,98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3525516,75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963862,36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3527331,84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3527341,76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3527348,84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3527362,02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3527381,03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3527386,53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3527388,44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3527390,74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963859,80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3527392,71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3527394,56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3527395,36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3527411,22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3527427,99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963726,23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3527298,01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963740,75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963736,60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3527275,05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3527239,67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963729,22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3527234,14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963744,00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3527227,25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3527222,32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3527234,22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963811,60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3527266,14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963843,88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3527277,34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3527284,64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3527302,10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963859,76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3527312,66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3527320,80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964375,77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3523604,53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964377,86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3523609,06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964429,80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3523686,12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964475,16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3523797,74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964489,72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964473,21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964473,01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3523841,23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964468,52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3523830,09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964468,07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3523828,97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3523858,03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3523863,10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964388,83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3523876,99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964469,60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3523844,50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3523845,47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964471,12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3523848,84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964475,06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964477,26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3523853,70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3523852,48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964483,34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3523851,60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964491,40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3523867,18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964489,16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3523871,42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964486,30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3523876,84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964412,56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3524016,60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3523970,02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964382,92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3523899,28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964379,56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3523880,03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3523885,32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964307,93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3523873,22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964289,25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964283,90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3523822,94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964278,62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3523800,68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3523778,85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964261,62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3523775,16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964241,89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3523765,33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964285,63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3523681,64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964332,22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3523621,68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964062,06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964061,60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3526138,62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964058,30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3526138,02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964058,72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3526135,08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3526138,24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964019,98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3526118,84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964022,39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3526104,79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964124,26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3526120,15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3526121,76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964154,14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3526121,82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3523984,74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964405,59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3524029,89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3524047,06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964350,45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3524136,93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3527276,75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963958,06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964034,28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3527300,50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964134,75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3527351,73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3527324,06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964322,74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3524190,85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964216,15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3524140,20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964220,63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3524132,59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964350,45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3524136,93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3527203,78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3527208,62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3527235,96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963927,64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963932,36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3527270,26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963929,82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3527264,90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963899,06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3527235,56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3527220,06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3527187,92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3525149,14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964032,55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3525195,96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964011,24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3525252,23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3525247,42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963882,18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3525226,48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3525236,78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3525246,28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3525257,26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3525183,50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963845,66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3525174,90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3525160,06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963852,14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3525158,49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3525818,60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3525784,79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963820,27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963830,83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3525782,07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3525779,43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963840,17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3525780,37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963839,98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963909,27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3525791,07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963909,91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963460,84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3524932,39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963543,94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3524958,42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963569,58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3524970,24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3524983,24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3524995,28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3524998,96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3525009,40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963664,98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3525014,22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963677,28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3525019,78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3525026,54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963707,32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3525033,86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963731,96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3525045,64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3525058,18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963760,16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3525059,28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3525093,16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3525109,76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3525127,70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3525131,28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3525137,56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963739,26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3525141,46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963731,78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3525110,14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3525101,56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3525075,88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3525061,70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3525053,96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963468,20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963464,92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3527240,10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964035,09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3527286,30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964082,77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3527295,93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3527315,98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964099,95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3527316,90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964034,28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3527300,50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963958,06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3525313,06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963555,90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3525348,54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963555,72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3525354,15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963554,82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3525385,99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963553,49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3525443,32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963552,27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3525493,84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963551,87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963573,33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3525537,27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3525543,39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3525550,30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3525559,84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3525566,31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3525567,86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963515,07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3525566,03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963514,33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3525595,03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963490,61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3525593,71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963481,85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3525593,41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963477,23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3525593,35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963445,55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3525592,94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963412,83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3525592,32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963391,85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3525592,17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963392,75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3525582,63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3525567,43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963394,06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963394,28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963370,69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963367,76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3525477,87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963331,18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3525424,47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963330,83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963342,53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963389,27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963412,28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3525368,55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963413,90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3525338,73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963414,17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3525326,35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963415,58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963488,08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963492,24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963507,47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963949,86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3527238,06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3524944,96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3524944,10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963809,33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3524926,35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3524911,82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3524899,61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3524896,55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3524892,43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963794,55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3524891,69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963811,55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3524894,87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3524887,63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963814,27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3524883,55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3524881,42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3524878,50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963828,60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3524895,78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964614,34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964566,53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3525323,45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964527,46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3525306,59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964506,16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3525355,11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964420,40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963889,40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3526734,35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3526758,62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3526806,00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963908,92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3526821,50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3526831,52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963849,24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3526843,40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3526855,52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3526811,81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3526788,92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963794,89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3526788,40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3526786,67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3526785,21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963876,10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3526776,24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963870,99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3526755,95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3526745,95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3526737,10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964368,00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964380,48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964384,26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3526191,36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3526190,22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964373,11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3526189,22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964368,57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3526188,26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964348,25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3526185,18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964312,29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3526179,59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964299,49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3526178,04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3526177,71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3526178,93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964292,81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3526185,44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964284,65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3526184,18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964283,89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964282,40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3526196,02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3526198,74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964281,02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964280,46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3526203,62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964278,22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3526218,74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3526220,60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964276,48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3526238,12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3527222,32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963744,00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3527227,25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963729,22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3527234,14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3527239,67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963736,60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3527275,05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963740,75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963726,23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3527298,01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3527322,04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3527315,20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3527288,90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963617,22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963617,14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963617,86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963646,12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963682,84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3527207,48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3527201,04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963735,52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3527203,60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3527208,28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3527210,58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3527212,86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3527214,30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963786,20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3527219,68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3527427,99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3527411,22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3527395,35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3527507,12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3527532,59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3527535,05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3527538,85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963743,44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3527543,39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3527473,98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3527465,02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963723,51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3527443,38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963724,87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3527385,79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963692,62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3527328,71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3527322,04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963330,83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963331,45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3525329,83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3525375,48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963389,27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963342,53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3525200,25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3525203,60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964045,22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3525219,28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964037,50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3525212,84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3525772,77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3525811,31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3525808,12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3525797,05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963473,87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963479,44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963485,67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3525765,31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963487,59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3525765,40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3525765,72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3525771,68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963517,14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3524924,36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3524924,58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3524926,68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963982,06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963977,94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3524945,22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3524962,20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963961,34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3524990,02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3525016,16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3525032,20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3525047,24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3525072,86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963845,50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963843,50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3525118,86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3525109,48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3525104,64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3525101,04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3525082,46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3525066,58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3525045,92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3525041,80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3524973,44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3524960,08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3524952,66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963808,32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3524946,78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3524895,78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3524912,72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3524907,26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3524903,06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3524891,20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3524882,12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3524866,18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3524841,10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3524825,86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3524812,54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963920,88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3524802,42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963923,26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963925,82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3524801,76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3524800,84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963954,96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963952,48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3524820,38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963952,34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3524820,52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3524837,72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3524843,14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3524858,08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3524858,58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963980,92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3524884,08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3524924,58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964071,32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3524963,90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964021,30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3524987,60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3525001,62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3525013,56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964049,76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3525016,20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964046,92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3525027,92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964042,20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3525041,50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964013,04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963998,29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3525124,62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963950,28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3525120,90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3525124,00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3525072,86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3525047,24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3525032,20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3525016,16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3524990,02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963961,34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3524962,20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963977,94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3524945,22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963982,04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3524926,68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3525009,20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964072,64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3525002,92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3524985,64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964072,12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3524983,00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964078,70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964084,90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3524970,28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3524977,72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964118,88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3525021,00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964095,10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3525010,40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964039,16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3523969,79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964044,92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3523974,90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3523988,48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3523995,06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3524023,68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3524030,62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964114,88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3524035,52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964129,92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3524047,20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3524058,22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3524072,86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964142,60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3524163,84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3524184,80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964090,96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3524185,14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3524186,94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3524192,79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964057,91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3524209,03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964038,82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3524200,64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3524184,24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3524177,22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3524152,62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3525526,74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963645,65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3525530,33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963612,96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3525427,00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3525469,01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963716,26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3525486,28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963716,78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3525491,58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3523804,38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964522,90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3523804,02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3523806,66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964529,36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3523819,88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964528,80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3523820,12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964523,22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3523822,40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964523,66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3523823,48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964520,54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964520,06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964502,66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964502,00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3523831,00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964501,42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3523829,66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964500,60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3523824,50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3523819,66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3523815,40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964521,08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3523802,12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963619,27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3524767,58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963642,31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3524737,55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963654,20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3524743,50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3524758,44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963779,32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3524796,98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963779,08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3524797,58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3524800,16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3524800,66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3524801,06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3524804,02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3524808,84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963783,66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3524817,98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963777,20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3524832,84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3524845,14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963658,04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963637,05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3524795,53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3525026,54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3525022,18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3525022,13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963697,82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3525012,62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963703,54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3524985,14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963576,22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3524917,52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963561,40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3524909,90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963554,96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3524906,71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963537,90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3524898,26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3524897,79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3524932,39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963543,93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963543,94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3524955,62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3524958,42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963569,58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3524970,24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3524983,24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3524995,28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3524998,96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3525009,40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963664,98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3525014,22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963677,28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3525019,78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3524266,94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3524152,62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3524177,22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3524184,24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964038,82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3524200,64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3524209,04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964023,10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3524285,78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964021,38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3524285,02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963999,65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3524332,22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963994,34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3524325,26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3524321,15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3524318,47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3524319,13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3524318,08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963974,84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3524317,71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3524309,51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3524309,44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3524302,77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963937,78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3524301,84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963933,86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3524300,18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3524292,04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3524291,69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963911,38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3524285,10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3524278,31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3524273,82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3524269,82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3524268,86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963960,08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3526284,16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963959,14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3526285,10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3526282,28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963946,30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3526274,52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3526272,88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3526280,76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963886,72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3526269,76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3526253,40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3526253,20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3526213,62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963876,70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3526160,02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3526152,74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3526151,94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3526152,68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963888,68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3526144,06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963880,84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3526143,12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3526115,48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3526074,14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3526064,10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3526039,22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3526038,40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3526039,58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963898,90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3526029,70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3526016,90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3526002,94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3526003,40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3525996,02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3525965,36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3525955,76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3525952,88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3525952,12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3525951,36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3525951,76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963977,58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3525957,06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3525958,64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964033,34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3525962,80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3525966,72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3525968,60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964079,70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3525973,52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964098,20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3525974,26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964102,16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3525975,00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964119,76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3525978,20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964151,68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3525983,88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964170,50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964187,08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3525989,86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964213,80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964236,36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3525998,28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964246,20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964275,24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3526005,06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3526007,04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964294,22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3526008,54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964320,06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3526013,26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3526016,00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964367,90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3526021,82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964396,02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3526026,70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964410,16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3526046,74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964403,50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964402,24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3526079,64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964402,06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3526080,38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964401,68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964400,66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3526085,40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3526093,42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3526105,44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3526106,22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3526107,88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964389,26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3526146,04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964386,32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3526157,56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964383,74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964382,22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3526156,72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964350,06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3526150,52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3526151,52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3526150,16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964329,78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3526148,76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964320,48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3526147,28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964260,36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964257,30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3526138,46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3526137,40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964240,80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3526136,06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964227,52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3526133,96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964227,52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964221,38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3526132,70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964212,22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964185,44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3526122,56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964162,36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3526113,08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3526103,80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964047,18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3526099,88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3526096,86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964011,36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3526094,24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3526092,34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3526091,78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3526109,74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3526156,82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3526194,36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963965,06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3526206,72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963970,70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3526211,32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963967,82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3526230,24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3526248,02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963537,95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3527058,22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963482,68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3526903,60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963489,02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3526899,98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3526889,84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963509,68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3526881,18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963544,82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3526843,34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3526835,98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3526818,64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3526812,02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963570,26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963573,22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3526803,86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963578,88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3526795,90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963585,86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963616,20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3526799,68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963634,90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3526809,12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963643,74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3526820,68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963659,98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3526829,78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3526833,60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963670,20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963674,94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3526830,42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963685,14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3526835,92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3526877,42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3526875,80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963652,48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3526894,26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963654,28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3526900,50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963644,30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3526921,88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963642,38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3526925,84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963632,48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3526946,60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963620,16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963611,36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3526989,62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963610,30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3526991,96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963593,80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3527024,98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963611,74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3527037,56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3527047,40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3527058,52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963638,42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963631,88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3527065,50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963598,38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3527048,80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3527057,46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3527079,58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963572,56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3527086,68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963563,16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3527100,50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963749,26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3527135,44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3527029,94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3527033,92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3527037,49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3527027,06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3527028,28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963898,14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3527062,70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963889,82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3527072,83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963874,72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3527059,36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3527152,14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3527152,56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963762,16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3527145,22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964284,65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3526184,18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964283,89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964282,41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3526196,01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3526198,74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964281,02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964280,47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3526203,62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964278,22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3526218,74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3526220,60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964276,48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964203,54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3526218,42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964196,48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964193,76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3526219,70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964190,52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3526220,02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3526215,64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964169,20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3526172,16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964202,80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3526176,86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3526176,82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964232,76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3526169,20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964244,32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3526169,88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964283,92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3526177,71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3525948,68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963786,96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3525931,53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3527107,90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3527146,46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963979,88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3527238,06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963932,36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963927,64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3527235,96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3527208,62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3527203,78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963870,40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3527172,74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3527131,98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3527096,66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3526419,94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3526421,94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3526482,87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3526491,83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3526492,21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963888,62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3526370,08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3526396,60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963882,62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3526412,56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3526415,08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964224,33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3524932,85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3524956,70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964420,40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964104,91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3525182,11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3524974,84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3524977,72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964084,91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3524970,27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964078,70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964071,32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3524963,89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3524924,57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3524924,36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3524902,97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964010,71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3524908,65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964014,65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3524900,47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964037,90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3524910,61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3524918,55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3524920,86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3524935,48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964120,47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3524947,34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3524953,55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3524958,36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964146,03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3524959,17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3524837,85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964086,58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963985,90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963985,82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3524746,45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3524700,76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3524724,85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3524770,80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3524800,84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963954,96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963952,48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3524820,38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963952,34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3524820,52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3524843,14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3524857,96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3524858,08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3524858,58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963980,92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3524884,08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3524908,66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964037,90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3524920,86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3524935,48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964120,48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3524947,34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3524953,56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3524958,36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963989,70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3524344,20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3524329,64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963924,87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3524368,23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963911,87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3524362,98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3524418,52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3524405,65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3524403,94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3524403,42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3524402,80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3524393,82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963835,39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3524373,17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963840,61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3524334,15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3524266,94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3524268,86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3524269,82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3524273,82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3524278,31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3524285,10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963911,38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3524291,69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3524292,04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3524291,14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963933,86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3524300,18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963937,77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3524301,84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3524302,77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3524309,44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3524309,51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963974,84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3524317,71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3524318,08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3524319,13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3524318,47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3524321,15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963983,37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963994,34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3524325,26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963993,84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3524336,35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964017,40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3526295,54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964036,10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3526299,34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964073,66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964075,46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3526299,26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964087,29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3526301,96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3526244,00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3526234,82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964098,18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3526202,52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3526143,28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3526151,90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964170,32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3526161,86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964174,98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3526120,86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964162,36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3526113,08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3526103,80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964047,18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3526099,88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3526096,86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964011,36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3526094,24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3526092,34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963996,50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3526091,78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3526109,74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3526156,82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3526194,36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963965,06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3526206,72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963970,70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3526211,32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963967,82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3526230,24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3526248,02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963960,08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3526284,16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963984,98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3526291,70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963998,04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3526291,70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964002,28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3526292,38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3525436,13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3525432,73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3525293,39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3525293,07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963519,22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3525292,51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3525195,20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3525191,82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3525188,92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3525185,82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3525181,60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963539,96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3525179,64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963539,34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3525176,58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3525173,58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963537,52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3525170,68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963536,44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3525167,96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963535,00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3525164,96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963531,78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3525159,64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963521,08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3525148,44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963513,18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3525053,96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963493,24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3525061,70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3525075,88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3525101,56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3525110,14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963609,18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963731,78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3525141,38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963739,26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3525141,46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3525145,26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3525147,50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3525161,22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963782,40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3525177,38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963798,14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3525272,32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3525280,22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3525279,15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3525418,93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3525419,68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3525427,00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963612,96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3524770,94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963793,58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963793,36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3524765,75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963748,41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3524746,79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963747,05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3524750,01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963743,31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3524758,43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963743,11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3524758,91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3524762,37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963740,96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963709,60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963697,04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963697,03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3524746,34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963695,77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3524746,93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3524757,88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3524758,44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3524743,50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3524743,50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963654,20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3524742,58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963674,45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3524698,84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963687,82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3524704,70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963720,80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3524719,32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963737,68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3524726,64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963740,74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3524728,18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963754,98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3524695,40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3524723,58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963809,38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3524752,08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3524754,18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3524772,16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3525469,01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3525427,00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3525419,68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3525418,93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3525464,18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3525465,74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3525466,92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3525468,90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963305,58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963308,66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963317,98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963324,10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963330,08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3525755,38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3525759,18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963341,16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3525762,54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963350,52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3525773,38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3525775,92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3525778,54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3525784,04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3525795,72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3525798,72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3525804,74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3525810,70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963360,64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963359,54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3525819,34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963358,28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3525822,08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963353,46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3525832,16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963349,46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963347,24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3525838,50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963342,42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3525840,32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3525843,52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3525846,06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963328,60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3525847,90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963322,58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963310,20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963345,17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3525871,87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3525893,30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3525909,70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3525916,15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3525916,97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963371,19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3525913,41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963375,56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3525912,49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963380,62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3525912,48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3525942,65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963405,93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3525949,31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963414,46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963421,17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3525957,03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963427,25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3525930,76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963470,07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3525926,97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963478,67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963483,60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3525934,79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963459,86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3525948,60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963428,11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3525981,93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963418,50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3526025,03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963452,31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3526129,69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963475,43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3526163,04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963475,68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3526170,18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963422,87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3526186,51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963372,06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3526215,19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963354,00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3526258,90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963350,65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3526276,05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963322,10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963317,78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3526215,87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3526114,99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963296,98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3526029,03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963302,18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3525874,07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963312,68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3525871,54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963320,90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963327,80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963451,86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963459,48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963460,94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3525873,84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3525879,96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963464,60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3525883,86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963473,42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963474,42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3525909,76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963477,64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963478,68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963470,07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3525926,97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3525930,76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963427,25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963421,17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3525957,03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963414,46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963405,93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3525949,31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3525942,65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963391,58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963380,62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3525912,48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963375,56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3525912,49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963371,19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3525913,41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3525916,97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3525916,15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3525909,70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3525893,30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963345,17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3525871,87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3525863,80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963375,88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3525861,40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963379,86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3525860,90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963406,30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3525856,74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3525856,08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963419,96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3525854,82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3525850,62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964477,25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3523615,41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964478,69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3523618,97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3523619,34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964490,46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3523650,86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964465,40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3523661,40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964470,86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3523674,48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964489,97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3523724,96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964514,16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3523784,99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964521,08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3523802,12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3523815,40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964497,06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3523819,66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3523824,50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964498,58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964500,60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964501,42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3523829,66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964502,00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3523831,00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964489,72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3523834,88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964482,89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3523817,47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964481,23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3523813,21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964480,23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3523810,65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964475,16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3523797,74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964472,71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3523791,70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964432,40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3523692,50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964429,80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3523686,12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964412,19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3523643,69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964458,27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3523623,25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3524451,46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963932,58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3524470,32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3524511,18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3524527,02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3524507,84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3524472,58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3524464,34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3524456,83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3524455,29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3524421,44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3524393,82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3524402,80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3524403,42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3524403,94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3524405,65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3524418,52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963637,05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3524795,53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963658,04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3524804,66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963653,70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3524813,98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3524818,22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3524823,86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963688,18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3524829,58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963576,22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3524917,52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963561,50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3524909,95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963561,40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3524909,90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963554,96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3524906,71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963601,87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3524822,51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3524785,35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3524472,58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3524507,84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3524499,60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3524492,48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3524455,29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3524456,83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3524464,34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963297,72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963298,21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3525744,25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963324,77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3525721,59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963333,02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3525714,54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963348,55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3525672,84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963367,76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3525565,03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3525568,36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963368,31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3525591,79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963368,02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3525599,08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963368,42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3525603,62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963368,44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3525618,28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963368,99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3525651,49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963369,11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3525677,31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963369,68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3525710,05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963370,21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3525758,44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3525760,61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963424,19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3525762,01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963448,12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3525763,42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963451,27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3525798,81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963455,89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963365,50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3525845,87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963347,09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963322,58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3525847,90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963328,60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3525847,08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3525846,06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963334,38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3525844,88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3525843,52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963339,84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3525842,00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963342,42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3525840,32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3525838,50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963347,24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963349,46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3525832,16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963353,46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963358,28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3525822,08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963359,54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3525819,34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963360,64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3525816,52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3525810,70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3525804,74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3525801,74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963363,22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3525798,72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3525795,72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3525789,80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963360,12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3525784,04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963358,94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963357,58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3525778,54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3525775,92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963354,36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3525773,38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963350,52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963348,36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963346,08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3525762,54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963341,16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3525759,18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3525756,48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963330,08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3525755,38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963324,10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963317,98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963311,76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963308,66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963305,58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3525753,72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963299,52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3525754,46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3526007,94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3526026,94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3526057,33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963742,08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963746,04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3526014,84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963747,62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3526002,02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3525986,40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963753,84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3525986,92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3525992,52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3525996,27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963854,24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3526006,54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3526494,26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3526530,28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3526530,52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3526530,82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3526531,68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3526534,24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3526535,56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3526539,92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3526541,50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963741,38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3526542,56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3526543,66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963726,26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3526544,34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963717,70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3526545,48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963715,18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3526545,82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963712,48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3526546,16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963707,08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3526508,66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3526510,30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963670,22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3526513,30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3526502,08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3526500,52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3526497,10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3526497,40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963661,02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3526497,68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963652,44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963651,62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3526499,00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963644,88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963626,94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3526502,66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963613,96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963613,28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963610,34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3526480,06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963600,26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3526481,32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963600,70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963599,86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3526503,62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963570,26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3526540,50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3526558,42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963585,94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3526560,58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3526567,58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3526568,14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3526596,66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963545,58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3526612,46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3526623,70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3526635,66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963500,66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3526663,32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963501,48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3526663,88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3526664,76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963484,46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3526674,20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3526677,92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963475,40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3526686,14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963475,24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3526685,96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963473,40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963437,02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3526717,96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3526729,45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963394,49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3526656,77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963365,31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963382,93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3526459,21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963547,06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3526428,12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963576,85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3526411,89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963601,99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3526386,85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963607,95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3526353,68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963658,99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3526309,75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963666,68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3526311,44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963667,30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3526310,86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963668,12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3526311,76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963673,62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3526312,96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963680,90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3526314,56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963817,22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3526384,28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3526389,52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3526395,00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3526407,64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3526448,40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3526453,66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963835,76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3526461,08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3526475,60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963835,18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3526975,88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3526965,74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963840,04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3526954,04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3526948,18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3526977,16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3526981,10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3527027,06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3527037,49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3527033,92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3527029,94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963749,26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3527135,44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963744,04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3527131,88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963734,00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963728,90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3527122,08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963729,16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3527121,04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963739,20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3527107,28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963748,08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3527095,02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3527092,36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963751,68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3527090,04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3527080,32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963760,58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963762,38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3527075,38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3527065,78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3527061,04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963780,16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3527051,12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3527048,70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3527034,10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3527026,90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963801,46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3527022,06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3527017,12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963808,50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3527012,30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3527007,40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963815,48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3527002,74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963817,52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3526997,64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3526987,94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964147,94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3527113,72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964161,82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3527117,22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3527119,62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3527143,75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964150,01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3527139,78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964025,00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3527083,02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964046,58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3527088,38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964070,38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3527094,38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964120,22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3527106,80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964135,32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3527112,10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963784,54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3525960,38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3525948,68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3525931,53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3525929,01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3525926,72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963859,50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3525936,38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3525939,64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963862,88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3525995,24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963854,24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3526006,54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3525996,27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3525992,52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3525990,40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3525977,32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964527,46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3525306,59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964566,53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3525323,45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964554,83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3525376,10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964506,16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3525355,11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963598,38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3527048,80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3527065,50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963631,88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3527078,40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963647,84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3527082,76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963649,16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3527083,68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963651,56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3527085,34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3527093,66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963653,79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963683,23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963692,53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3527137,55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963664,78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963645,93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3527118,43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3527166,29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963597,37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3527186,01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963563,16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963572,56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3527086,68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3527079,58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963592,50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3527057,46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963895,17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3525727,57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3525727,60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3525717,28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3525710,94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3525696,26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3527128,04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963710,07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3527133,56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3527135,67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963706,84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3527145,60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963703,45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963694,43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3527156,11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963684,79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3527169,84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963688,33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3527172,57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963665,34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3527202,27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963682,25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3527216,82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3527225,89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963646,11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3527229,59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963636,14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3527233,11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963625,18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3527236,98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963617,85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963597,37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3527186,01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3527166,29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963619,90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3527154,68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963645,93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3527118,43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963664,78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963675,19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3527140,78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3527143,87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963692,53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3527137,55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963683,23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3527130,48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963653,79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3527093,65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963672,51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3527099,79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963687,71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3527124,70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3526504,30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3526556,64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963898,02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3526556,58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3526503,92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3527235,56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963899,06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963913,88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3527254,94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963929,81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3527264,92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3527268,13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3527282,25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3527288,59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3527294,74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3527302,31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3527309,32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963905,33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3527311,37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963901,64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3527311,50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3527313,56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3527318,82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3527314,86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3527312,66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963859,76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3527300,96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963853,76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3527302,10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3527284,64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963857,82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3527274,82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3527274,48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3527263,37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3527258,50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3527247,54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963881,50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964342,31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3526355,21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964346,26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3526335,43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964357,70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3526278,39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3526275,33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964358,08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3526275,64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964358,84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3526271,72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3526271,37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3526270,37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964362,80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3526265,50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3526262,10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3526261,34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964326,02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3526251,92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964324,78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3526263,88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964288,74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3526257,38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964252,92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964246,28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3526298,56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964245,14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3526310,28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964244,64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3526315,98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964243,70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3526326,68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964243,44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964242,24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3526343,27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964335,38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3526354,20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3525309,97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3527345,70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3527354,45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3527382,06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963959,16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3527386,78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963971,28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3527431,01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3527444,15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963892,64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3527396,27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3527396,80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3527384,22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3527344,83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3527339,60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3527173,69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3527182,03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964063,14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3527192,52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964093,35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3527221,67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3527257,23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964049,68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3527250,59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3527237,11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964031,12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3527186,53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964200,92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3524172,58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964166,45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3524157,74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964161,06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3524150,93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3524111,66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964220,63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3524132,59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964216,15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3524140,20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964057,47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3525145,53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964061,45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3525137,56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964039,74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3525127,80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964039,04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964038,68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3525127,96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964033,39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3525139,61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964027,16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3525136,88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964032,70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3525124,08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964034,75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964029,64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3525115,95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3525113,58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964020,36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3525111,90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964006,46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3525150,00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964026,42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3525144,13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3525145,51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964030,06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3525145,54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964027,68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3525151,58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3525160,13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963799,69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3527620,20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963825,79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3527609,08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3527591,14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963874,80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3527587,78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3527574,78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963903,16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3527504,62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3527494,64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3527486,25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3527486,23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963896,23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3527488,13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3527490,33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3527494,22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963844,08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3527507,12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963774,12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3527532,59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963767,27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3527535,05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963756,66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3527538,85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963743,44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3527543,39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963756,73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3527569,50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3527493,73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3527453,76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3527446,62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963917,60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3527444,15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963971,28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3527431,01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963985,24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3527479,76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963956,82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3527489,72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3527491,12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963916,01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3527493,42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963930,18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3526867,90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963930,56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3526867,98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3526874,06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963936,38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3526994,34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963919,32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3526980,44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963718,58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3525526,74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3525523,22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963716,77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3525491,58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963716,25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3525486,27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963715,62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3525469,01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3525467,20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3525466,93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3525465,74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963829,87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3525464,78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3525464,18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963855,70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3525507,01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963815,89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3525510,29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3525510,88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963806,78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3525518,70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3525524,40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963723,72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3525526,47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963612,96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3525433,64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963614,63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963573,07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3525480,19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3525436,13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3525533,29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963890,51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3525663,38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963775,81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3525663,38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3525573,84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3525542,24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963841,84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3525535,27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964713,40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3523725,80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964794,52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3523690,94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964829,89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3523678,16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964793,45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3523582,47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964712,03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3523482,98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964700,30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3523497,58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964636,00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3523545,26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964663,68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3523606,09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964678,68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3523641,34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964700,57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3523697,52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964701,71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3523697,12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964701,72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3523697,12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964137,48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3527409,44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3527419,13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3527434,62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964099,55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3527456,34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964089,94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3527459,16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964081,34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3527428,14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963772,43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3525542,24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963773,30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3525573,84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963656,32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3525572,90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963655,96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3525569,54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963656,39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3525553,91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963891,45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3526827,93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963891,53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3526827,94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963883,37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3526877,92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963839,64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3526893,43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963829,05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3526901,02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963826,06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3526897,47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963831,92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3526888,94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3526876,50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3526869,38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3526867,18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963820,30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3526864,52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3526855,52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3526849,46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963849,24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3526843,40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963881,54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3526831,52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964157,44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3526256,64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3526291,49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964155,02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3526324,04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964142,49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3526321,94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964129,54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3526319,06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964085,42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3526309,81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964087,29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3526301,96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964092,52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3526244,00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3527354,28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963975,75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3527383,43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963968,76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3527384,84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963966,89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3527377,33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963941,22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3527346,24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963942,37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3527336,94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964016,10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3527347,78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964126,13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3527375,34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964133,20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3527378,61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964133,75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3527387,66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964075,00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3527404,94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964067,50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3527376,76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964063,98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3527364,80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964060,90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3527354,28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964071,07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3527355,76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964140,02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3527419,13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964146,18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3527442,62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964099,55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3527456,34</w:t>
            </w:r>
          </w:p>
        </w:tc>
      </w:tr>
      <w:tr w:rsidR="008671A4" w:rsidRPr="008671A4" w:rsidTr="008671A4">
        <w:trPr>
          <w:trHeight w:val="227"/>
          <w:jc w:val="center"/>
        </w:trPr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964093,44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671A4" w:rsidRPr="008671A4" w:rsidRDefault="008671A4" w:rsidP="008671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71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3527434,62</w:t>
            </w:r>
          </w:p>
        </w:tc>
      </w:tr>
    </w:tbl>
    <w:p w:rsidR="0079327E" w:rsidRDefault="0079327E" w:rsidP="0079327E"/>
    <w:p w:rsidR="0079327E" w:rsidRPr="0079327E" w:rsidRDefault="0079327E" w:rsidP="0079327E"/>
    <w:p w:rsidR="004D7739" w:rsidRDefault="004D7739" w:rsidP="001956DC">
      <w:pPr>
        <w:rPr>
          <w:rFonts w:ascii="Times New Roman" w:eastAsiaTheme="majorEastAsia" w:hAnsi="Times New Roman"/>
          <w:i/>
          <w:sz w:val="28"/>
          <w:szCs w:val="28"/>
        </w:rPr>
      </w:pPr>
    </w:p>
    <w:p w:rsidR="008429E5" w:rsidRDefault="008429E5" w:rsidP="008429E5">
      <w:pPr>
        <w:rPr>
          <w:rFonts w:ascii="Times New Roman" w:eastAsiaTheme="majorEastAsia" w:hAnsi="Times New Roman"/>
          <w:i/>
          <w:sz w:val="28"/>
          <w:szCs w:val="28"/>
        </w:rPr>
      </w:pPr>
    </w:p>
    <w:p w:rsidR="008429E5" w:rsidRDefault="008429E5" w:rsidP="008B4333">
      <w:pPr>
        <w:pStyle w:val="110"/>
        <w:jc w:val="center"/>
        <w:rPr>
          <w:b w:val="0"/>
          <w:i/>
        </w:rPr>
      </w:pPr>
      <w:bookmarkStart w:id="12" w:name="_Toc22741993"/>
      <w:r w:rsidRPr="008B4333">
        <w:rPr>
          <w:b w:val="0"/>
          <w:i/>
        </w:rPr>
        <w:lastRenderedPageBreak/>
        <w:t>Перечень координат характерных точек образуемых земельных участк</w:t>
      </w:r>
      <w:r w:rsidR="00E73ED0">
        <w:rPr>
          <w:b w:val="0"/>
          <w:i/>
        </w:rPr>
        <w:t>ов</w:t>
      </w:r>
      <w:r w:rsidRPr="008B4333">
        <w:rPr>
          <w:b w:val="0"/>
          <w:i/>
        </w:rPr>
        <w:t xml:space="preserve"> территорий общего пользования</w:t>
      </w:r>
      <w:bookmarkEnd w:id="12"/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9525AB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 w:rsidR="009525AB" w:rsidRPr="00404774" w:rsidRDefault="009525AB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Условный номер образуемого участка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9525AB" w:rsidRPr="00404774" w:rsidRDefault="009525AB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 характерной точки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9525AB" w:rsidRPr="00404774" w:rsidRDefault="009525AB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9525AB" w:rsidRPr="00404774" w:rsidRDefault="009525AB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4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964739,10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3523460,80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964744,25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3523467,09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964824,14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3523564,69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964862,53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3523665,53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964829,89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3523678,16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964793,45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3523582,47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964712,03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3523482,98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964379,56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3523894,70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964382,92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3523899,28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964327,54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3523970,02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964412,56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3524016,60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964405,59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3524029,89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3523984,74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964313,93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3523978,21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964318,02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3523972,69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3523967,51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3523956,10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964362,65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3523915,66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964313,93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3523978,21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3523984,74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3524084,75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964220,63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3524132,59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3524111,66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3524097,38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3524103,22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3524102,36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964208,20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3524106,80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3524113,76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964221,76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3524107,30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964230,66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3524093,82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964231,72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3524076,92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3524064,54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964251,58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3524061,56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3524046,46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964274,78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3524029,50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3524163,84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964141,94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3524146,94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964142,60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964142,82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3524145,08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3524092,30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3524083,76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3524097,38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3524111,66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964161,06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3524150,93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3524157,74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3524158,08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964163,26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3524158,58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3524546,88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963885,28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3524559,32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963840,24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3524540,38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3524531,62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3524529,08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3524523,42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963801,18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3524521,22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963798,82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3524520,18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3524522,46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3524518,58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3524518,36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3524517,64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3524516,10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3524514,68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963784,60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3524516,86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3524515,36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963780,28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3524515,08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3524514,38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3524513,60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963775,23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3524513,22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3524511,30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963762,04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3524508,07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3524492,48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963785,54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3524499,60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3524507,84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963839,73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3524683,56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3524700,76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3524724,85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963849,94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3524873,80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963794,55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963792,50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3524892,43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963781,75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3524916,04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3524985,62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963797,94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3524999,98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3525013,22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3525041,80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3525045,92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3525066,58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963815,40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3525082,46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3525101,04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3525104,64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3525109,48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963827,12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3525114,46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3525117,10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3525118,86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3525160,06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3525257,26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3525311,80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3525395,64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3525459,08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963913,48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3525489,66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3525510,44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963921,36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3525527,90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3525703,75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3525736,07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963965,52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3525752,44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963971,92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3525779,42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963980,16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3525810,02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964002,89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3525906,79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964404,67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3525977,40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964415,94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3525992,71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964420,35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964410,16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3526046,74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3526026,70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964367,90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3526021,82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964335,40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3526016,01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964320,05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3526013,26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964317,01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3526012,72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964304,73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3526010,53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964294,21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3526008,53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964286,34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3526007,04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964275,23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3526005,06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3526002,90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3526000,61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964246,19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964236,36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3525998,28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964213,79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3525994,39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964187,08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3525989,86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964180,03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3525988,83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964170,50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3525986,98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964151,68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3525983,88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964119,75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3525978,19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964102,16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3525975,00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964098,20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964094,38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3525973,52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964079,70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3525970,88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3525968,60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3525966,72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964033,34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3525962,80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964009,18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3525958,64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3525957,06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963977,58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3525951,76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3525951,36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963953,72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3525952,12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3525952,88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963915,34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3525955,76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963899,36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3525914,34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963908,56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3525862,81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963914,63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3525828,82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3525818,60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963920,27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3525797,20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963895,17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3525663,38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3525533,29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3525508,92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963855,70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3525507,01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3525464,18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3525418,93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963779,56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3525164,93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3525161,22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3525147,51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3525145,26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3525137,56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3525131,28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3525128,94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3525127,70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963770,90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3525093,16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963760,14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3525059,28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3525052,38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963741,48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3524976,82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3524966,02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963721,84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3524957,44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3524878,13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963759,60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3524872,42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3524860,56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963763,90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3524860,37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963769,08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3524845,14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963777,20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3524832,84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963783,64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3524817,99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963787,58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3524808,84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3524804,02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3524802,00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3524801,92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3524799,69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3524788,76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963798,45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3524782,41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3524782,35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3524772,16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3524754,18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963809,38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3524752,08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3524723,58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963829,41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3524707,32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3524863,54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963835,12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3524867,96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3524882,46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963828,60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3524873,80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963763,88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3524860,37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963688,18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3524829,58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963675,54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3524823,86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3524818,22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963653,70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3524813,98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963658,04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3524804,66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3524853,10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3525052,38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3525054,40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963731,94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963707,30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3525033,86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3525026,54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3525022,18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964554,83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3525376,10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964545,54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3525416,12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964470,42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3525383,27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964112,97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3525229,19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964104,42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3525225,50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3525217,46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3525209,14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3525203,61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3525200,24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3525149,14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3525160,06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3525135,78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3525118,86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963843,50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963845,50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3525108,95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3525124,02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3525120,90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963950,28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3525121,87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3525124,62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963998,29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964027,67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3525151,57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964104,91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3525182,11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964312,42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3525271,49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964071,32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3524963,90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964078,70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964072,12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3524983,00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964057,13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3525019,51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964058,58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3525023,58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964078,91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3525033,02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964076,48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3525038,84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964058,22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3525030,74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3525031,84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964032,34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3525084,81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964020,35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3525111,91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963998,29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3525140,24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964013,04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3525107,08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964042,20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3525041,50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964046,92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964049,76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3525016,20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964173,16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3524895,73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964185,91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3524901,12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3524907,54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964224,33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3524917,54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964222,60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3524921,39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3525153,83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964104,91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3525182,11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964079,20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3525109,56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3525112,18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964086,82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964083,48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3525107,28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964084,23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3525105,71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964091,62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3525090,24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3525087,38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964096,62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3525077,90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964105,30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3525054,76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964113,29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3525033,97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964118,88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3525021,00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3524977,72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3524967,14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964144,40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3524958,36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964146,03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3524959,17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964147,62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3524955,44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964151,15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3524947,18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963577,08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3525293,39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3525432,73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963573,07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3525480,19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963584,38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963573,33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963551,87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3525493,84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963553,49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3525443,32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963554,82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3525385,99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963555,73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3525354,16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963555,90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3525348,54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963556,64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3525313,06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963507,47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963492,24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3525312,00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963415,58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963392,48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3525309,97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963344,02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963331,45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3525329,83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963332,08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3525289,76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963418,68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3525291,03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3525293,07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3525516,60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3525517,98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3525517,78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963855,70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3525507,01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963861,55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3525533,29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3525535,27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3525542,24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963656,39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3525553,91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3525567,88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3525567,86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3525566,31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3525559,84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3525550,30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3525543,39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963588,34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3525537,27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963584,38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963614,63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3525531,12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963645,65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3525530,33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963718,59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3525526,75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963723,72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3525526,47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3525524,40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3525520,40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963790,02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3525520,38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3525518,70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3525663,38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963895,17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963845,94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963795,06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3525684,74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963777,00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3525685,68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963776,44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3525685,68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963775,81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3525663,38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963332,08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3525289,76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963345,11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3525238,16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963369,79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3525243,11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963392,15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3525246,60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963402,85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3525247,57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963405,50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3525247,33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963408,98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3525245,14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963447,37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3525199,43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963452,77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3525192,67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963456,86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3525178,88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963458,00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3525169,20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963457,88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3525164,82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963455,28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3525153,47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963450,76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963435,92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963428,89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3525093,53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3525086,97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963426,11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3525085,41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963426,28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3525082,94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963441,34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3525061,18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963443,99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3525056,70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963444,53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3525054,12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963442,17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3525041,71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963449,22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963449,43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963456,04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3525030,84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963458,36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3525031,64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963460,84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3525032,78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963464,92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3525034,66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963468,20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3525044,66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963485,46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3525053,95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963484,36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963498,44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3525138,74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963513,18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3525143,50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963521,08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3525148,44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963527,92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3525154,76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963531,78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3525159,64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963535,00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3525164,96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963536,44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3525167,96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963537,52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3525170,68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963538,52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3525173,58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963539,34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3525176,58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963539,96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3525179,64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3525181,60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3525185,82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3525188,92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3525191,82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963540,18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3525195,20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963519,23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3525292,48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963519,22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3525292,51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963418,68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3525291,03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963582,14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3525876,42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963674,21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3525884,69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963689,00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963721,97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3525890,17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963784,65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3525898,14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3525901,06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3525901,74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3525902,32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3525902,80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3525903,18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3525903,46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963899,36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3525914,34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963915,34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3525955,76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963859,50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3525936,37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3525926,72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3525929,01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963786,96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963759,84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3525924,78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963745,58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963719,54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3525919,70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963704,72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963702,92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3525907,52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963654,66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963582,02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3525911,55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963483,83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3525935,57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963481,74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3525928,74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963478,67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3525920,94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963477,64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3525918,18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963474,42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963493,03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3525902,45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3525886,57</w:t>
            </w:r>
          </w:p>
        </w:tc>
      </w:tr>
      <w:tr w:rsidR="00E73ED0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963558,74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3525789,00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963559,31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3525824,83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963582,14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3525876,42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3525875,26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3525812,31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3525811,31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3525772,77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963537,42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3525797,05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963470,67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963474,67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3525854,01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963493,03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3525902,45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963474,42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963473,42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963464,60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3525883,86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963463,19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3525879,97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963460,94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3525873,84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963459,49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963451,85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963446,62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3525831,46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963455,89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963455,89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963455,90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3525829,80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3525798,81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963448,41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3525763,44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963454,60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3525763,92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963460,43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3525764,12</w:t>
            </w:r>
          </w:p>
        </w:tc>
      </w:tr>
      <w:tr w:rsidR="00E73ED0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963446,62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E73ED0" w:rsidRPr="00103F8C" w:rsidRDefault="00E73ED0" w:rsidP="00E73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3525831,46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963451,86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963445,62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3525850,63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963419,96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3525854,82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963375,88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3525861,39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963361,05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3525863,81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3525864,48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963343,57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963327,80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963320,90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963312,68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3525871,54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963302,25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3525874,07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963301,10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963310,20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963313,32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963347,09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3525848,56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963356,98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3525846,88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963365,50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3525845,87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963915,34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3525955,76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3525965,36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3525996,02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963903,30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3526003,40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3526002,94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3526016,90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3526029,70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3526039,58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3526038,40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3526039,22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963893,10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3526064,10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3526074,14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963885,34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3526115,48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963880,84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3526143,12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963888,68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3526144,06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3526152,68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3526152,74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3526160,02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963876,70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3526213,62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3526253,20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3526253,40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3526265,90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3526314,10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3526317,35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963862,88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3526319,80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3526323,22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3526503,92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963898,01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3526556,58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963899,91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3526570,98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3526578,17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3526593,59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963911,04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3526592,16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3526603,00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3526625,66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3526628,51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3526631,47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3526631,79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963918,47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3526639,22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963918,92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3526642,21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963922,94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3526667,10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3526686,37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3526686,62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963945,12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3526804,00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3526804,30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3526867,90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963919,32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3526980,44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3526994,34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3527001,03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3527006,22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963956,03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3527015,36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963999,99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3527058,52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964008,72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3527066,94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964025,00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3527083,02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964139,23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3527194,28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964153,23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3527197,57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3527182,03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964051,97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3527165,14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964010,84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3527125,07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963997,01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3527111,61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3527052,60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3527028,24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3526989,46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3526981,10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3526968,12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3526951,30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963883,37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3526827,91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963906,24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3526822,58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963908,92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3526821,50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3526806,00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3526784,80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3526758,62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3526757,74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963889,40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3526734,35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963886,38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3526720,84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963870,60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3526649,72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963857,66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3526580,50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963857,34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3526578,80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3526552,22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3526530,28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3526475,60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963835,76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3526461,08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3526453,66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963833,20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3526448,40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3526407,64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3526398,80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3526395,00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3526389,52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963821,80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3526384,28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3526356,25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963817,22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963830,48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3526301,54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963832,64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3526289,12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963833,46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3526283,64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3526277,02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963839,50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963842,26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3526233,72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963850,96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3526184,42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963852,55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3526176,76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963854,64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3526155,10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3526083,58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3526077,28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3526067,42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3526056,98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3526030,70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963881,81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3526012,51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3526009,72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3526009,58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963866,44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3526009,22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3526007,94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963854,24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3526006,54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3525995,24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963862,88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3525982,90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3525953,68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3525945,52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964342,31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3526355,21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964334,53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3526394,54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3526393,50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964332,85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3526393,93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964335,16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3526395,63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3526396,94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3526397,43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3526399,67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964330,06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3526398,98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964332,26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3526403,66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964332,94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3526402,60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964331,09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964327,94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3526407,24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964297,14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3526401,36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964272,74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3526396,62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964248,66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964211,82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3526384,88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964169,26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3526376,70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964147,88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3526372,64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3526368,56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964097,67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3526363,61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964051,45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3526355,38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964050,83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3526355,20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964038,72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3526353,09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964038,25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3526353,03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964037,46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3526352,91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964030,46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3526351,71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964030,92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3526349,41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964028,16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3526348,87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964027,68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3526351,24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3526350,75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964023,58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3526350,33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964016,82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964016,72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964015,87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964015,27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964009,01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3526348,45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964002,90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3526347,61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3526341,02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963965,39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3526340,89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3526339,37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963955,74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3526339,00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963954,76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3526338,92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3526337,16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3526337,04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963929,10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3526335,34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963926,92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3526335,16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963920,73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3526331,10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963894,44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3526330,17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963888,62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3526370,07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3526323,22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3526325,24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3526317,35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3526318,22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3526318,13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3526315,28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3526315,74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963868,48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3526314,80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963864,94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3526265,90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963886,72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3526269,76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3526280,76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3526272,88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963946,28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3526274,51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3526282,27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963959,14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3526285,09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963960,06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3526284,15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963984,97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3526289,30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963995,53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3526291,70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963998,04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3526291,70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3526292,38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964017,41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3526295,54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964036,08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3526299,34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964073,67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3526306,98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964075,46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3526299,26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964087,29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3526301,96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3526309,81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964129,54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3526319,06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964142,49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3526324,23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964154,44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3526340,90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964168,54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3526342,22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3526339,08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964169,16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3526337,00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964172,64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3526337,50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964177,28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3526338,12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964177,58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3526335,68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964184,72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3526336,46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964187,90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3526336,74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964197,14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3526337,88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964228,34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3526341,78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964228,88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3526341,80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964232,80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3526342,30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964233,18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3526342,36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964242,24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3526343,27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964299,17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3526349,94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964335,38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3526354,20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3526368,56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3526377,00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964118,94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3526404,69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964115,83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3526416,34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964111,60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3526432,72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964107,76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3526446,81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964103,09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3526465,01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964097,36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3526487,13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964094,79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3526496,46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3526506,35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964090,14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3526514,09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964087,38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3526524,28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964082,69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964080,34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3526550,86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964077,60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3526562,81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964070,77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3526588,66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964063,78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3526614,80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964056,44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3526645,07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964046,09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3526685,17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964041,38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3526703,46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964036,66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3526721,57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964035,36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3526721,20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964023,71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3526718,17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964017,96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3526739,18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964015,04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964009,36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3526771,26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964004,16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3526790,44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3526804,92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963993,65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3526826,86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963984,08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3526861,64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963952,18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3526974,24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963950,95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3526978,51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3527001,04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3526994,34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963964,13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3526874,07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963977,28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3526815,22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963974,72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3526814,38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964005,95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3526692,27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964011,74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3526692,28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964018,04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3526692,74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964057,36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3526548,64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964068,40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3526505,04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964081,69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964084,58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3526445,60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964086,87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3526432,33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964086,98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3526431,70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964088,89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3526419,78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964088,97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3526419,07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964089,88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3526411,20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964092,37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3526395,85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3526382,07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964097,67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3526363,61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3526968,12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3526981,10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963874,04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3526977,16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963838,68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3526948,18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3526934,92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963802,76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3526931,14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3526898,80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3526897,47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963829,05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3526901,02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3526951,30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3527052,60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963931,94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3527096,66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963923,14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3527089,50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3527131,96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3527119,27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3527215,22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963771,60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3527215,23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963768,56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3527214,30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3527212,86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963756,90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3527210,58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963750,02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3527208,28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963735,52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3527203,60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3527202,98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963727,54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3527201,04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963739,46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3527185,21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3527160,96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963818,38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3527098,17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3527059,36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963874,72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963889,82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3527072,83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3527067,66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963767,89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963757,66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3527160,96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963753,64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3527157,96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963735,46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3527144,40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3527141,74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3527139,28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3527140,16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3527141,98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963734,68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963713,50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3527128,04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963708,56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3527124,70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963687,71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3527110,29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963672,51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3527099,79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963663,62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3527093,66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963651,56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3527085,34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963649,16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3527083,68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3527082,76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3527078,40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963631,88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3527071,72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963635,40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3527066,98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963638,42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3527062,90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963641,48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3527058,52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963655,48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3527068,58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963680,46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3527086,36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963729,16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3527121,04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3527122,08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963744,04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963749,26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3527135,44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963762,16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3527145,22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963772,20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3527152,56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3525852,67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963809,34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3525858,32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963808,32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3525859,72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3525861,16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3525862,68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3525864,26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3525865,86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3525867,52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3525869,20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3525870,91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3525872,62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3525874,35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3525876,09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3525877,84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3525879,58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3525881,29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3525882,99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3525884,66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963805,40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3525887,88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963806,92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3525889,42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963807,82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3525890,90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963808,80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3525892,35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963809,88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3525893,71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963811,06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3525895,00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963812,30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3525896,22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3525897,36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963814,99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3525898,42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963816,44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3525899,38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963817,94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3525900,28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963819,50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3525901,06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963784,65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3525898,14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3525868,79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3525850,14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3527344,83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3527347,69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3527341,76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963862,36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3527331,84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963860,54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3527320,96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3527320,80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3527318,82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963891,14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3527313,56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3527311,50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3527311,37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3527310,95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963905,90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963923,90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3527324,06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964134,75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3527351,73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964126,13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3527375,34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964071,07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964016,10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3527347,78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3527336,94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964010,84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3527125,07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963968,24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3527224,85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3527240,10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963958,06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3527276,75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963923,90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3527308,61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3527270,26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963949,86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3527239,61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963943,00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3527238,06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963979,88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3527151,74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963997,01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3527111,61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3527336,94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3527346,24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3527377,33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963968,76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3527384,84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963966,66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3527385,26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963963,22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3527385,96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963959,16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3527386,78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963957,83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3527382,06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3527354,45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3527345,70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963896,72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3527339,60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3527344,83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963887,73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3527384,22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963890,72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3527396,80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963892,64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3527396,27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3527453,76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963912,52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3527493,73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3527494,64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963897,82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3527447,74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963889,44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3527420,15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963879,26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3527386,62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3527381,03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963873,24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3527367,74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963871,52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3527362,02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963869,52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3527355,92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3527348,84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3527347,69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3527485,43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964101,63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3527502,02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964018,06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3527528,56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963935,79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3527554,88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963930,57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3527563,38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963907,54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3527574,78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963903,16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3527504,62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3527494,64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3527493,42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963922,47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3527492,84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963941,50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3527491,12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963956,82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3527489,72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3527486,96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963987,34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3527487,32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964089,94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3527459,16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964099,55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3527456,34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3527442,62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964368,00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3526251,18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3526251,92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964324,78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3526257,66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964323,28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3526263,88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964288,74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3526257,38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964252,92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964247,52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964243,58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3526249,30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3526244,90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964195,16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3526241,24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3526236,64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964166,98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3526222,75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964190,52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3526220,02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964193,76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3526219,70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964196,48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964203,54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3526218,42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964276,48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3526227,08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3526238,12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964420,35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3525999,96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964439,26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964438,26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964439,04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3526028,18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964427,33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3526081,28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964421,66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3526107,76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964412,48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3526149,48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3526235,40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964383,48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964360,14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3526384,64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964341,40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3526469,84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964329,02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3526524,64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964294,72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3526684,82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964259,36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3526843,24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964231,78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3526962,04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964222,94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3526999,52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3527203,20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964175,60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3527210,14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964170,62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3527234,94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964169,22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3527249,55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3527264,72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3527279,72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964166,38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3527291,60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3527326,24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964167,78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3527354,54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3527394,84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964187,15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3527431,05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964188,30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3527435,16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964200,36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3527472,25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964174,22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3527480,11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3527485,43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3527442,62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3527419,13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3527409,44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964134,36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3527397,51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3527387,66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3527378,61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964134,75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3527351,73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3527295,93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964153,23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3527197,57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3527119,62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964173,10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3527113,82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964173,40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3527112,66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964174,32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964168,18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3527100,02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3527092,80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964171,74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3527086,50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964177,58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3527088,00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964179,52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3527080,16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964185,70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3527055,52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3527052,44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964187,84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3527046,84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964191,00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3527034,18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964192,26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3527029,16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964193,64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3527029,46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964194,20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3527028,00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964198,66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3527011,78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3527000,00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964206,32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3526981,32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3526980,68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964205,48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3526974,88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964208,48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3526963,24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964210,24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3526956,58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964211,10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3526953,24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964213,08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3526953,74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964213,78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3526950,78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964211,86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3526950,30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3526944,46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964216,40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3526933,10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964217,88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3526933,60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964245,78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3526809,40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3526791,64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3526790,88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964252,92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3526777,00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964257,46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3526754,90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964257,66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3526753,96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3526755,24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964262,46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3526754,72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964263,84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3526749,06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3526748,50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964260,42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3526747,70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964269,68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3526707,44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964268,72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3526707,20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964272,50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3526689,60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964274,64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3526680,81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964276,60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3526675,17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964276,66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3526674,87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964278,99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3526663,57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964284,53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3526640,28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964287,68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3526628,45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964291,25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3526613,12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964293,00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3526606,21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964292,83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3526605,65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964297,85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3526582,84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964300,47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3526570,23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964304,22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3526550,69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964307,30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3526533,79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964313,81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3526500,00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964313,95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3526499,21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964316,69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3526484,88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964319,03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3526472,60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964321,73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3526460,58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964330,40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3526415,51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964331,08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3526411,94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964332,93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3526402,62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964334,66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3526399,90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3526399,67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3526397,42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3526397,46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964336,13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964334,53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3526394,54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964342,31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3526355,21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964346,27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3526335,43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964357,70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3526278,39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3526275,33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3526275,64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964358,84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3526271,72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3526271,37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964361,25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3526272,04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964361,39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3526271,05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3526270,40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964359,94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964362,80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3526267,78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3526268,20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3526266,76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964364,30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3526265,50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3526262,10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3526261,34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964365,78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3526259,78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964368,00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3526251,18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964380,48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3526201,38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964384,26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3526191,36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964384,46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3526190,61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964385,86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3526185,22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964387,54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3526179,44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964387,71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3526178,78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964388,43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964390,38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3526175,44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964390,90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3526172,86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964388,94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3526172,46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3526166,36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3526162,66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964390,24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3526159,12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964386,32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3526157,56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964386,46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3526157,08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964389,26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3526146,04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964398,52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3526107,88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3526107,09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3526106,22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964395,98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3526105,43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964398,96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3526093,42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964400,66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3526085,40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964401,68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964402,05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3526080,37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964402,24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964403,50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3526074,46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964410,16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3526046,74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964200,92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3524172,58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964216,15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3524140,20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964288,51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3524174,59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964322,74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3524190,85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964309,91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3524215,79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964255,22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3524195,95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963989,69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3524344,20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963994,29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3524355,51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3524451,66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963942,08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3524451,46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963878,73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3524418,54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963911,87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3524362,98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963924,87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3524368,23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963940,49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3524329,64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963810,79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3524881,42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3524883,55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963814,27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3524885,62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963813,85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3524887,63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963811,55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3524894,87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963804,75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3524891,69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963794,55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3524887,92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3524873,80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964618,98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3525087,41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964614,34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3525108,29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964420,40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3525024,79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964249,45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3524956,70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964258,03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964259,90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3524932,85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964428,85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3525005,57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963828,14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3525903,49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963827,84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3525903,46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3525903,18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963784,65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3525898,14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963788,81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3525868,79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3525850,14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963789,68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3525849,90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963726,70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3525841,30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963731,06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3525796,42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963732,06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3525786,52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3525776,56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3525774,85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963680,25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3525768,77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3525787,82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963644,76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963639,04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3525771,34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963576,84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3525781,18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3525815,34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963559,14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3525814,13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963559,31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3525824,83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963574,43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3525866,64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963582,14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3525876,42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963674,21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3525884,69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963689,00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963693,48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3525882,14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963694,00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963721,97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3525890,17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963536,18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3525812,31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963558,93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3525875,26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963557,92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3525886,57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963493,03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3525902,45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963474,67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3525854,01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963470,67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3525827,18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963467,83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3525808,12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963520,12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3525811,31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3527276,75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964024,24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3527324,06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963936,00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964136,81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3527315,98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964136,23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3527325,98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964099,95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3527316,90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963908,72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3525745,20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963917,22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963920,27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3525797,20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3525818,60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963910,99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963910,78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3525792,11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963910,43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963909,91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963909,27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3525791,07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963839,98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3525783,11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963840,17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3525780,37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3525779,43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963830,83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3525782,07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963820,27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3525780,88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963820,32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3525780,52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963820,98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3525775,86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963794,52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3525772,38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963764,00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3525768,38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963755,76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3525767,30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963754,70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3525767,16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963734,22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963734,00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3525766,60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963733,58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3525770,91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3525764,70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963679,36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3525763,62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963688,16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3525761,92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3525744,68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963778,08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3525745,26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3525745,24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3525727,60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963904,80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3525727,57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3527077,75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963997,01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3527111,61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963979,88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3527151,74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3527147,24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963976,24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3527146,46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963948,00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3527108,82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963947,58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3527107,90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963938,42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3527102,24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963415,58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3525310,96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963414,17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3525326,35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963413,90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3525338,73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963411,97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3525375,48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963355,01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3525330,16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3527409,44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964081,34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3527428,14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964080,17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3527423,85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964082,06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3527422,76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964081,62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3527421,86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964079,89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3527422,83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964075,00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3527404,94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964133,75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3527387,66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964134,36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3527397,51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964050,18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3525160,13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964061,45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3525137,56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964065,86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3525139,54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964055,73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3525162,24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963852,40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3527256,04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3527277,34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963843,88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3527274,66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963834,92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3527266,14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963818,96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3527250,00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963811,60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3527242,58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963803,24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3527234,22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963791,64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3527222,32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963786,20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3527219,68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963782,32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3527218,50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963848,10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3527119,27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963872,86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3527131,98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963872,20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3527143,14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963870,40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3527172,74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963877,34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3527180,88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963865,40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3527187,92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963884,36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3527220,06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963880,64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3527222,24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963883,38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3527226,98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963867,16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3527237,12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963858,88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3527245,72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964010,84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3527125,07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964051,98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3527165,13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964031,12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3527186,53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964029,74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3527237,11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964049,68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3527250,59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964085,90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3527257,23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964093,35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3527221,67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964052,27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3527182,03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964060,57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3527173,51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964140,53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3527251,38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964137,96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3527295,93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964082,77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3527297,32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964047,44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3527290,84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964035,09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3527286,30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964011,40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3527270,27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963969,17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3527241,69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963962,50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3527240,10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963968,24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3527224,85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964165,93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3527143,75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964153,25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3527197,56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964139,23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3527194,28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964117,53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3527173,13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964150,01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3527139,78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964006,18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3525252,23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964032,55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3525195,96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964043,96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3525200,24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964037,50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3525212,84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964045,22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3525219,28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964030,70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3525256,76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964155,02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3526324,04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964157,44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3526256,64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964164,28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3526257,98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964161,44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3526279,02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964158,08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3526309,18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3526321,76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964156,13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3526324,23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963831,69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3524806,20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3524785,73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3524785,77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3524839,49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3524840,25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3524839,99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963810,94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3524851,87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963831,64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3524806,40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3524838,40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3524838,88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3524839,54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3524839,69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963822,74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3524839,84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3524839,99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963822,91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3524840,12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3524840,25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3524840,48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3524840,58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3524840,67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963823,82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963823,98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963824,63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963824,80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963824,96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3524840,85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963825,71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3524840,55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963825,84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3524840,45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963825,96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3524840,08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3524839,94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3524839,79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3524839,64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963826,45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3524839,49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3524787,24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3524787,21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3524787,05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3524786,89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3524786,72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3524786,56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3524786,39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3524786,23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3524786,07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3524785,92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3524785,77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963841,04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3524785,74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963849,94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3524766,18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963863,18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3524770,80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963847,49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3524808,63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963854,54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3524812,34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963851,12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3524821,38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963846,28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3524835,70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963841,18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3524850,38</w:t>
            </w:r>
          </w:p>
        </w:tc>
      </w:tr>
      <w:tr w:rsidR="00103F8C" w:rsidRPr="00103F8C" w:rsidTr="009525AB">
        <w:trPr>
          <w:trHeight w:val="227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963836,70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03F8C" w:rsidRPr="00103F8C" w:rsidRDefault="00103F8C" w:rsidP="00952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3F8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3524863,54</w:t>
            </w:r>
          </w:p>
        </w:tc>
      </w:tr>
    </w:tbl>
    <w:p w:rsidR="00103F8C" w:rsidRPr="008671A4" w:rsidRDefault="00103F8C" w:rsidP="008671A4">
      <w:pPr>
        <w:tabs>
          <w:tab w:val="left" w:pos="1814"/>
        </w:tabs>
        <w:rPr>
          <w:rFonts w:ascii="Times New Roman" w:eastAsiaTheme="majorEastAsia" w:hAnsi="Times New Roman"/>
          <w:b/>
          <w:sz w:val="28"/>
          <w:szCs w:val="28"/>
        </w:rPr>
      </w:pPr>
    </w:p>
    <w:p w:rsidR="00762DBE" w:rsidRPr="008671A4" w:rsidRDefault="00762DBE" w:rsidP="008671A4">
      <w:pPr>
        <w:tabs>
          <w:tab w:val="left" w:pos="1814"/>
        </w:tabs>
        <w:rPr>
          <w:rFonts w:ascii="Times New Roman" w:eastAsiaTheme="majorEastAsia" w:hAnsi="Times New Roman"/>
          <w:b/>
          <w:sz w:val="28"/>
          <w:szCs w:val="28"/>
        </w:rPr>
      </w:pPr>
    </w:p>
    <w:sectPr w:rsidR="00762DBE" w:rsidRPr="008671A4" w:rsidSect="00F019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AB" w:rsidRDefault="009525AB" w:rsidP="002F63A2">
      <w:pPr>
        <w:spacing w:after="0" w:line="240" w:lineRule="auto"/>
      </w:pPr>
      <w:r>
        <w:separator/>
      </w:r>
    </w:p>
  </w:endnote>
  <w:endnote w:type="continuationSeparator" w:id="0">
    <w:p w:rsidR="009525AB" w:rsidRDefault="009525AB" w:rsidP="002F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21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525AB" w:rsidRPr="002F63A2" w:rsidRDefault="009525AB" w:rsidP="002F63A2">
        <w:pPr>
          <w:pStyle w:val="af1"/>
          <w:jc w:val="center"/>
          <w:rPr>
            <w:rFonts w:ascii="Times New Roman" w:hAnsi="Times New Roman"/>
          </w:rPr>
        </w:pPr>
        <w:r w:rsidRPr="002F63A2">
          <w:rPr>
            <w:rFonts w:ascii="Times New Roman" w:hAnsi="Times New Roman"/>
          </w:rPr>
          <w:fldChar w:fldCharType="begin"/>
        </w:r>
        <w:r w:rsidRPr="002F63A2">
          <w:rPr>
            <w:rFonts w:ascii="Times New Roman" w:hAnsi="Times New Roman"/>
          </w:rPr>
          <w:instrText>PAGE   \* MERGEFORMAT</w:instrText>
        </w:r>
        <w:r w:rsidRPr="002F63A2">
          <w:rPr>
            <w:rFonts w:ascii="Times New Roman" w:hAnsi="Times New Roman"/>
          </w:rPr>
          <w:fldChar w:fldCharType="separate"/>
        </w:r>
        <w:r w:rsidR="001B76E7">
          <w:rPr>
            <w:rFonts w:ascii="Times New Roman" w:hAnsi="Times New Roman"/>
            <w:noProof/>
          </w:rPr>
          <w:t>2</w:t>
        </w:r>
        <w:r w:rsidRPr="002F63A2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AB" w:rsidRPr="00A05A5D" w:rsidRDefault="009525AB" w:rsidP="002F63A2">
    <w:pPr>
      <w:spacing w:after="0" w:line="240" w:lineRule="auto"/>
      <w:jc w:val="center"/>
      <w:rPr>
        <w:rFonts w:ascii="Times New Roman" w:hAnsi="Times New Roman"/>
        <w:sz w:val="24"/>
        <w:szCs w:val="26"/>
      </w:rPr>
    </w:pPr>
    <w:r w:rsidRPr="00A05A5D">
      <w:rPr>
        <w:rFonts w:ascii="Times New Roman" w:hAnsi="Times New Roman"/>
        <w:sz w:val="24"/>
        <w:szCs w:val="26"/>
      </w:rPr>
      <w:t>Санкт-Петербург</w:t>
    </w:r>
  </w:p>
  <w:p w:rsidR="009525AB" w:rsidRDefault="009525AB" w:rsidP="002F63A2">
    <w:pPr>
      <w:spacing w:after="0" w:line="240" w:lineRule="auto"/>
      <w:jc w:val="center"/>
    </w:pPr>
    <w:r w:rsidRPr="00A05A5D">
      <w:rPr>
        <w:rFonts w:ascii="Times New Roman" w:hAnsi="Times New Roman"/>
        <w:sz w:val="24"/>
        <w:szCs w:val="2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AB" w:rsidRDefault="009525AB" w:rsidP="002F63A2">
      <w:pPr>
        <w:spacing w:after="0" w:line="240" w:lineRule="auto"/>
      </w:pPr>
      <w:r>
        <w:separator/>
      </w:r>
    </w:p>
  </w:footnote>
  <w:footnote w:type="continuationSeparator" w:id="0">
    <w:p w:rsidR="009525AB" w:rsidRDefault="009525AB" w:rsidP="002F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9D"/>
    <w:multiLevelType w:val="hybridMultilevel"/>
    <w:tmpl w:val="C6A89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61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2781A"/>
    <w:multiLevelType w:val="hybridMultilevel"/>
    <w:tmpl w:val="B40A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AF2"/>
    <w:multiLevelType w:val="multilevel"/>
    <w:tmpl w:val="9ED84750"/>
    <w:lvl w:ilvl="0">
      <w:start w:val="1"/>
      <w:numFmt w:val="decimal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abstractNum w:abstractNumId="4" w15:restartNumberingAfterBreak="0">
    <w:nsid w:val="184E1F56"/>
    <w:multiLevelType w:val="hybridMultilevel"/>
    <w:tmpl w:val="9BE29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E07B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96FF6"/>
    <w:multiLevelType w:val="hybridMultilevel"/>
    <w:tmpl w:val="F17E2F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ADC47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82695"/>
    <w:multiLevelType w:val="hybridMultilevel"/>
    <w:tmpl w:val="18A497D4"/>
    <w:lvl w:ilvl="0" w:tplc="24AEA24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F96F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8603A7"/>
    <w:multiLevelType w:val="hybridMultilevel"/>
    <w:tmpl w:val="83EE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338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6F0FA6"/>
    <w:multiLevelType w:val="hybridMultilevel"/>
    <w:tmpl w:val="2E8E7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477FF7"/>
    <w:multiLevelType w:val="hybridMultilevel"/>
    <w:tmpl w:val="EFD21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4B2212"/>
    <w:multiLevelType w:val="hybridMultilevel"/>
    <w:tmpl w:val="06C61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0E415D"/>
    <w:multiLevelType w:val="hybridMultilevel"/>
    <w:tmpl w:val="B3E29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343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8"/>
  </w:num>
  <w:num w:numId="10">
    <w:abstractNumId w:val="8"/>
  </w:num>
  <w:num w:numId="11">
    <w:abstractNumId w:val="4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 w:numId="20">
    <w:abstractNumId w:val="9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1"/>
    <w:rsid w:val="00000354"/>
    <w:rsid w:val="00002731"/>
    <w:rsid w:val="00004550"/>
    <w:rsid w:val="00022FB3"/>
    <w:rsid w:val="0002737E"/>
    <w:rsid w:val="0003632D"/>
    <w:rsid w:val="0004339D"/>
    <w:rsid w:val="00043855"/>
    <w:rsid w:val="000466EF"/>
    <w:rsid w:val="00064A1F"/>
    <w:rsid w:val="000705A5"/>
    <w:rsid w:val="00070E64"/>
    <w:rsid w:val="00074DAD"/>
    <w:rsid w:val="00076616"/>
    <w:rsid w:val="0008373C"/>
    <w:rsid w:val="00086145"/>
    <w:rsid w:val="00092E91"/>
    <w:rsid w:val="00093039"/>
    <w:rsid w:val="00094010"/>
    <w:rsid w:val="000A2CEE"/>
    <w:rsid w:val="000A7FAD"/>
    <w:rsid w:val="000B7C69"/>
    <w:rsid w:val="000C5AAF"/>
    <w:rsid w:val="000D1EC9"/>
    <w:rsid w:val="000E0030"/>
    <w:rsid w:val="000E0E2E"/>
    <w:rsid w:val="000E2EF9"/>
    <w:rsid w:val="000F31AA"/>
    <w:rsid w:val="000F7BBD"/>
    <w:rsid w:val="00103F8C"/>
    <w:rsid w:val="0012119A"/>
    <w:rsid w:val="001256B8"/>
    <w:rsid w:val="00131513"/>
    <w:rsid w:val="00133438"/>
    <w:rsid w:val="001373E3"/>
    <w:rsid w:val="00141184"/>
    <w:rsid w:val="00151302"/>
    <w:rsid w:val="00151566"/>
    <w:rsid w:val="00152677"/>
    <w:rsid w:val="0015774E"/>
    <w:rsid w:val="001641BB"/>
    <w:rsid w:val="001663EE"/>
    <w:rsid w:val="00166D4D"/>
    <w:rsid w:val="001677C8"/>
    <w:rsid w:val="001753BE"/>
    <w:rsid w:val="0017709A"/>
    <w:rsid w:val="001955ED"/>
    <w:rsid w:val="001956DC"/>
    <w:rsid w:val="001A73D8"/>
    <w:rsid w:val="001B76E7"/>
    <w:rsid w:val="001D32D1"/>
    <w:rsid w:val="001D4D34"/>
    <w:rsid w:val="001D5577"/>
    <w:rsid w:val="001E1F9E"/>
    <w:rsid w:val="001E5B1E"/>
    <w:rsid w:val="002316CB"/>
    <w:rsid w:val="00236503"/>
    <w:rsid w:val="00237E52"/>
    <w:rsid w:val="00251CC7"/>
    <w:rsid w:val="002627F7"/>
    <w:rsid w:val="00264DA4"/>
    <w:rsid w:val="00274E41"/>
    <w:rsid w:val="002754CF"/>
    <w:rsid w:val="00283B2B"/>
    <w:rsid w:val="00286B19"/>
    <w:rsid w:val="002879D2"/>
    <w:rsid w:val="002920E8"/>
    <w:rsid w:val="00292F86"/>
    <w:rsid w:val="002A0013"/>
    <w:rsid w:val="002A1626"/>
    <w:rsid w:val="002A263C"/>
    <w:rsid w:val="002C185A"/>
    <w:rsid w:val="002D3EB4"/>
    <w:rsid w:val="002F167A"/>
    <w:rsid w:val="002F3C5C"/>
    <w:rsid w:val="002F63A2"/>
    <w:rsid w:val="003040D0"/>
    <w:rsid w:val="0030634B"/>
    <w:rsid w:val="00310DD3"/>
    <w:rsid w:val="00315C3F"/>
    <w:rsid w:val="00321C00"/>
    <w:rsid w:val="00322F2A"/>
    <w:rsid w:val="00332B81"/>
    <w:rsid w:val="003366C2"/>
    <w:rsid w:val="00337434"/>
    <w:rsid w:val="0033780E"/>
    <w:rsid w:val="003446F9"/>
    <w:rsid w:val="00347E87"/>
    <w:rsid w:val="00352E8C"/>
    <w:rsid w:val="00360378"/>
    <w:rsid w:val="00365363"/>
    <w:rsid w:val="00375285"/>
    <w:rsid w:val="003847D5"/>
    <w:rsid w:val="003970A7"/>
    <w:rsid w:val="003A6E9F"/>
    <w:rsid w:val="003C100F"/>
    <w:rsid w:val="003C5B1C"/>
    <w:rsid w:val="003C62F8"/>
    <w:rsid w:val="003C648C"/>
    <w:rsid w:val="003D2A2D"/>
    <w:rsid w:val="003D403F"/>
    <w:rsid w:val="003E3495"/>
    <w:rsid w:val="00404774"/>
    <w:rsid w:val="00415B4D"/>
    <w:rsid w:val="00420D5D"/>
    <w:rsid w:val="00427153"/>
    <w:rsid w:val="004421AC"/>
    <w:rsid w:val="00443077"/>
    <w:rsid w:val="00447C5A"/>
    <w:rsid w:val="00466E08"/>
    <w:rsid w:val="00475781"/>
    <w:rsid w:val="00477B97"/>
    <w:rsid w:val="00484CD1"/>
    <w:rsid w:val="004869CF"/>
    <w:rsid w:val="004B28E7"/>
    <w:rsid w:val="004B32DB"/>
    <w:rsid w:val="004C18F6"/>
    <w:rsid w:val="004C1A31"/>
    <w:rsid w:val="004C22D6"/>
    <w:rsid w:val="004C2B8E"/>
    <w:rsid w:val="004D6385"/>
    <w:rsid w:val="004D7739"/>
    <w:rsid w:val="004F7E3C"/>
    <w:rsid w:val="005039FE"/>
    <w:rsid w:val="00504EDA"/>
    <w:rsid w:val="005155F7"/>
    <w:rsid w:val="0051789A"/>
    <w:rsid w:val="00520D67"/>
    <w:rsid w:val="0052125E"/>
    <w:rsid w:val="00530F64"/>
    <w:rsid w:val="00532EB5"/>
    <w:rsid w:val="00547F11"/>
    <w:rsid w:val="0055310F"/>
    <w:rsid w:val="00553877"/>
    <w:rsid w:val="005613B0"/>
    <w:rsid w:val="00571D1D"/>
    <w:rsid w:val="005862E7"/>
    <w:rsid w:val="00591AEF"/>
    <w:rsid w:val="005A2F5B"/>
    <w:rsid w:val="005B59CE"/>
    <w:rsid w:val="005C2709"/>
    <w:rsid w:val="005C2843"/>
    <w:rsid w:val="005C77A9"/>
    <w:rsid w:val="005D0C9F"/>
    <w:rsid w:val="005F4EA3"/>
    <w:rsid w:val="005F7C13"/>
    <w:rsid w:val="00614E29"/>
    <w:rsid w:val="0061532C"/>
    <w:rsid w:val="00617052"/>
    <w:rsid w:val="006332D5"/>
    <w:rsid w:val="006472F8"/>
    <w:rsid w:val="00650DBE"/>
    <w:rsid w:val="00660BD2"/>
    <w:rsid w:val="00660C59"/>
    <w:rsid w:val="00665188"/>
    <w:rsid w:val="006653BF"/>
    <w:rsid w:val="006703A9"/>
    <w:rsid w:val="00670698"/>
    <w:rsid w:val="00670BB6"/>
    <w:rsid w:val="0067416A"/>
    <w:rsid w:val="00692F4D"/>
    <w:rsid w:val="0069685B"/>
    <w:rsid w:val="006A0144"/>
    <w:rsid w:val="006B18B5"/>
    <w:rsid w:val="006C0262"/>
    <w:rsid w:val="006C4004"/>
    <w:rsid w:val="006D1FAE"/>
    <w:rsid w:val="006D7213"/>
    <w:rsid w:val="006F25E8"/>
    <w:rsid w:val="006F2D7B"/>
    <w:rsid w:val="006F4662"/>
    <w:rsid w:val="007028F6"/>
    <w:rsid w:val="00703EA9"/>
    <w:rsid w:val="00705BA6"/>
    <w:rsid w:val="00710EE7"/>
    <w:rsid w:val="00711D5E"/>
    <w:rsid w:val="007166C3"/>
    <w:rsid w:val="007229D4"/>
    <w:rsid w:val="00744999"/>
    <w:rsid w:val="00746C68"/>
    <w:rsid w:val="00751BD2"/>
    <w:rsid w:val="00755432"/>
    <w:rsid w:val="00762DBE"/>
    <w:rsid w:val="00770155"/>
    <w:rsid w:val="00770283"/>
    <w:rsid w:val="007702D7"/>
    <w:rsid w:val="00786B33"/>
    <w:rsid w:val="0079031F"/>
    <w:rsid w:val="0079327E"/>
    <w:rsid w:val="007934C8"/>
    <w:rsid w:val="00793DB3"/>
    <w:rsid w:val="007B1C39"/>
    <w:rsid w:val="007C131F"/>
    <w:rsid w:val="007C5615"/>
    <w:rsid w:val="007D07F3"/>
    <w:rsid w:val="007E011A"/>
    <w:rsid w:val="007E0203"/>
    <w:rsid w:val="007E64E3"/>
    <w:rsid w:val="007F35B1"/>
    <w:rsid w:val="007F7D61"/>
    <w:rsid w:val="008008E2"/>
    <w:rsid w:val="00806554"/>
    <w:rsid w:val="0081185C"/>
    <w:rsid w:val="0081428B"/>
    <w:rsid w:val="00821C56"/>
    <w:rsid w:val="00832BE6"/>
    <w:rsid w:val="008429E5"/>
    <w:rsid w:val="00842A9D"/>
    <w:rsid w:val="0086099D"/>
    <w:rsid w:val="00862F2C"/>
    <w:rsid w:val="008671A4"/>
    <w:rsid w:val="00867DB4"/>
    <w:rsid w:val="0087132B"/>
    <w:rsid w:val="00871BFE"/>
    <w:rsid w:val="008730D5"/>
    <w:rsid w:val="00881254"/>
    <w:rsid w:val="00882B24"/>
    <w:rsid w:val="0089531A"/>
    <w:rsid w:val="008A51CE"/>
    <w:rsid w:val="008A7148"/>
    <w:rsid w:val="008B12C2"/>
    <w:rsid w:val="008B4333"/>
    <w:rsid w:val="008B4432"/>
    <w:rsid w:val="008C3B70"/>
    <w:rsid w:val="008C61F2"/>
    <w:rsid w:val="008C6BC7"/>
    <w:rsid w:val="008C70EC"/>
    <w:rsid w:val="008D2200"/>
    <w:rsid w:val="008E3B15"/>
    <w:rsid w:val="008E5829"/>
    <w:rsid w:val="008E70EC"/>
    <w:rsid w:val="008F4A29"/>
    <w:rsid w:val="00902B08"/>
    <w:rsid w:val="00905BC6"/>
    <w:rsid w:val="009173BE"/>
    <w:rsid w:val="009206A8"/>
    <w:rsid w:val="00922274"/>
    <w:rsid w:val="009247B6"/>
    <w:rsid w:val="00924921"/>
    <w:rsid w:val="00940D19"/>
    <w:rsid w:val="009508F5"/>
    <w:rsid w:val="009525AB"/>
    <w:rsid w:val="00955820"/>
    <w:rsid w:val="00963600"/>
    <w:rsid w:val="009661C2"/>
    <w:rsid w:val="00983A6C"/>
    <w:rsid w:val="009A26CB"/>
    <w:rsid w:val="009A3D12"/>
    <w:rsid w:val="009B2BC8"/>
    <w:rsid w:val="009B502F"/>
    <w:rsid w:val="009C1BD5"/>
    <w:rsid w:val="009D0EF1"/>
    <w:rsid w:val="009D3949"/>
    <w:rsid w:val="009D3D35"/>
    <w:rsid w:val="009D455A"/>
    <w:rsid w:val="009D690D"/>
    <w:rsid w:val="009E07ED"/>
    <w:rsid w:val="009E132F"/>
    <w:rsid w:val="009E16B4"/>
    <w:rsid w:val="009E2790"/>
    <w:rsid w:val="009E34F7"/>
    <w:rsid w:val="009E4F40"/>
    <w:rsid w:val="009F09D5"/>
    <w:rsid w:val="00A00571"/>
    <w:rsid w:val="00A17309"/>
    <w:rsid w:val="00A25C01"/>
    <w:rsid w:val="00A25E25"/>
    <w:rsid w:val="00A31E77"/>
    <w:rsid w:val="00A32012"/>
    <w:rsid w:val="00A35EEB"/>
    <w:rsid w:val="00A366DB"/>
    <w:rsid w:val="00A444CF"/>
    <w:rsid w:val="00A44566"/>
    <w:rsid w:val="00A55893"/>
    <w:rsid w:val="00A641D0"/>
    <w:rsid w:val="00A674AA"/>
    <w:rsid w:val="00A7710B"/>
    <w:rsid w:val="00A77AD8"/>
    <w:rsid w:val="00A97E72"/>
    <w:rsid w:val="00AA209C"/>
    <w:rsid w:val="00AA3D59"/>
    <w:rsid w:val="00AB26EC"/>
    <w:rsid w:val="00AB2A4E"/>
    <w:rsid w:val="00AC290D"/>
    <w:rsid w:val="00AC653C"/>
    <w:rsid w:val="00AC782B"/>
    <w:rsid w:val="00AD149F"/>
    <w:rsid w:val="00AD1640"/>
    <w:rsid w:val="00AE7A58"/>
    <w:rsid w:val="00AF65FF"/>
    <w:rsid w:val="00B006B3"/>
    <w:rsid w:val="00B01B02"/>
    <w:rsid w:val="00B04B47"/>
    <w:rsid w:val="00B05B59"/>
    <w:rsid w:val="00B06780"/>
    <w:rsid w:val="00B10D8E"/>
    <w:rsid w:val="00B10FB6"/>
    <w:rsid w:val="00B1282C"/>
    <w:rsid w:val="00B15A6F"/>
    <w:rsid w:val="00B163C2"/>
    <w:rsid w:val="00B17F7D"/>
    <w:rsid w:val="00B20B08"/>
    <w:rsid w:val="00B22A1B"/>
    <w:rsid w:val="00B2304D"/>
    <w:rsid w:val="00B27F31"/>
    <w:rsid w:val="00B314E2"/>
    <w:rsid w:val="00B377C1"/>
    <w:rsid w:val="00B41F83"/>
    <w:rsid w:val="00B42DB1"/>
    <w:rsid w:val="00B44BF6"/>
    <w:rsid w:val="00B45992"/>
    <w:rsid w:val="00B47FF7"/>
    <w:rsid w:val="00B51E41"/>
    <w:rsid w:val="00B627BC"/>
    <w:rsid w:val="00B62C9F"/>
    <w:rsid w:val="00B635E6"/>
    <w:rsid w:val="00B64A55"/>
    <w:rsid w:val="00B65814"/>
    <w:rsid w:val="00B673E6"/>
    <w:rsid w:val="00B76F3A"/>
    <w:rsid w:val="00B87014"/>
    <w:rsid w:val="00B94233"/>
    <w:rsid w:val="00BA24C2"/>
    <w:rsid w:val="00BC4A5F"/>
    <w:rsid w:val="00BC6874"/>
    <w:rsid w:val="00BC70C2"/>
    <w:rsid w:val="00BD5087"/>
    <w:rsid w:val="00BF73FF"/>
    <w:rsid w:val="00C01542"/>
    <w:rsid w:val="00C0695A"/>
    <w:rsid w:val="00C14A54"/>
    <w:rsid w:val="00C307B6"/>
    <w:rsid w:val="00C41D7D"/>
    <w:rsid w:val="00C472B5"/>
    <w:rsid w:val="00C477AB"/>
    <w:rsid w:val="00C55E52"/>
    <w:rsid w:val="00C6422A"/>
    <w:rsid w:val="00C67586"/>
    <w:rsid w:val="00C80054"/>
    <w:rsid w:val="00C825FE"/>
    <w:rsid w:val="00C854EE"/>
    <w:rsid w:val="00C8762D"/>
    <w:rsid w:val="00C90620"/>
    <w:rsid w:val="00C946FE"/>
    <w:rsid w:val="00C95E88"/>
    <w:rsid w:val="00CB1490"/>
    <w:rsid w:val="00CB2D24"/>
    <w:rsid w:val="00CB7EB6"/>
    <w:rsid w:val="00CC08C9"/>
    <w:rsid w:val="00CC43A8"/>
    <w:rsid w:val="00CC64C7"/>
    <w:rsid w:val="00CC786A"/>
    <w:rsid w:val="00CD0770"/>
    <w:rsid w:val="00CD42BC"/>
    <w:rsid w:val="00CD6B68"/>
    <w:rsid w:val="00CD78B8"/>
    <w:rsid w:val="00CE0E66"/>
    <w:rsid w:val="00CE6B59"/>
    <w:rsid w:val="00CE7299"/>
    <w:rsid w:val="00CF25AC"/>
    <w:rsid w:val="00CF721A"/>
    <w:rsid w:val="00D0081D"/>
    <w:rsid w:val="00D15AB5"/>
    <w:rsid w:val="00D17482"/>
    <w:rsid w:val="00D36F3B"/>
    <w:rsid w:val="00D423B6"/>
    <w:rsid w:val="00D512B1"/>
    <w:rsid w:val="00D57871"/>
    <w:rsid w:val="00D579BA"/>
    <w:rsid w:val="00D63647"/>
    <w:rsid w:val="00D655B0"/>
    <w:rsid w:val="00D65F88"/>
    <w:rsid w:val="00D706B8"/>
    <w:rsid w:val="00D73505"/>
    <w:rsid w:val="00D758A4"/>
    <w:rsid w:val="00D80BAB"/>
    <w:rsid w:val="00D91FF4"/>
    <w:rsid w:val="00D93FA1"/>
    <w:rsid w:val="00D94753"/>
    <w:rsid w:val="00DA2926"/>
    <w:rsid w:val="00DA5B0C"/>
    <w:rsid w:val="00DA7352"/>
    <w:rsid w:val="00DC4219"/>
    <w:rsid w:val="00DC646D"/>
    <w:rsid w:val="00DE394B"/>
    <w:rsid w:val="00DE45F4"/>
    <w:rsid w:val="00DF1DC8"/>
    <w:rsid w:val="00E00169"/>
    <w:rsid w:val="00E05713"/>
    <w:rsid w:val="00E11CC3"/>
    <w:rsid w:val="00E14ACB"/>
    <w:rsid w:val="00E24A65"/>
    <w:rsid w:val="00E42B52"/>
    <w:rsid w:val="00E70EC5"/>
    <w:rsid w:val="00E73ED0"/>
    <w:rsid w:val="00E75EE7"/>
    <w:rsid w:val="00E81E9E"/>
    <w:rsid w:val="00E8393C"/>
    <w:rsid w:val="00E841DF"/>
    <w:rsid w:val="00E910D9"/>
    <w:rsid w:val="00E947EC"/>
    <w:rsid w:val="00E94BC3"/>
    <w:rsid w:val="00E97401"/>
    <w:rsid w:val="00EA4793"/>
    <w:rsid w:val="00EB4669"/>
    <w:rsid w:val="00EC2E35"/>
    <w:rsid w:val="00EC7FE2"/>
    <w:rsid w:val="00EE0FAA"/>
    <w:rsid w:val="00EE2E49"/>
    <w:rsid w:val="00EF3A2E"/>
    <w:rsid w:val="00F019DA"/>
    <w:rsid w:val="00F1613E"/>
    <w:rsid w:val="00F1783B"/>
    <w:rsid w:val="00F2107C"/>
    <w:rsid w:val="00F37AA6"/>
    <w:rsid w:val="00F4793F"/>
    <w:rsid w:val="00F57D5F"/>
    <w:rsid w:val="00F627B4"/>
    <w:rsid w:val="00F63E25"/>
    <w:rsid w:val="00F73BFF"/>
    <w:rsid w:val="00F76698"/>
    <w:rsid w:val="00F847B5"/>
    <w:rsid w:val="00F871BE"/>
    <w:rsid w:val="00F900B8"/>
    <w:rsid w:val="00F91794"/>
    <w:rsid w:val="00F91BE4"/>
    <w:rsid w:val="00F97194"/>
    <w:rsid w:val="00FB03CF"/>
    <w:rsid w:val="00FC45EC"/>
    <w:rsid w:val="00FD0EB0"/>
    <w:rsid w:val="00FD6141"/>
    <w:rsid w:val="00FE21A9"/>
    <w:rsid w:val="00FE28BE"/>
    <w:rsid w:val="00FE5AEE"/>
    <w:rsid w:val="00FF16EB"/>
    <w:rsid w:val="00FF3714"/>
    <w:rsid w:val="00FF731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7B9865"/>
  <w15:chartTrackingRefBased/>
  <w15:docId w15:val="{D338C6BB-B8FD-4204-9D39-80C0FC57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D0770"/>
    <w:rPr>
      <w:rFonts w:eastAsia="Times New Roman" w:cs="Times New Roman"/>
    </w:rPr>
  </w:style>
  <w:style w:type="paragraph" w:styleId="1">
    <w:name w:val="heading 1"/>
    <w:basedOn w:val="a0"/>
    <w:next w:val="a0"/>
    <w:link w:val="10"/>
    <w:uiPriority w:val="9"/>
    <w:qFormat/>
    <w:rsid w:val="0030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77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77B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77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0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477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77B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77B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4">
    <w:name w:val="_Обычный"/>
    <w:basedOn w:val="a0"/>
    <w:link w:val="a5"/>
    <w:qFormat/>
    <w:rsid w:val="00CD0770"/>
    <w:pPr>
      <w:spacing w:before="120" w:after="120" w:line="360" w:lineRule="auto"/>
      <w:ind w:firstLine="709"/>
      <w:contextualSpacing/>
      <w:jc w:val="both"/>
    </w:pPr>
    <w:rPr>
      <w:rFonts w:ascii="Times New Roman" w:eastAsiaTheme="minorHAnsi" w:hAnsi="Times New Roman"/>
      <w:iCs/>
      <w:sz w:val="26"/>
      <w:szCs w:val="26"/>
    </w:rPr>
  </w:style>
  <w:style w:type="character" w:customStyle="1" w:styleId="a5">
    <w:name w:val="_Обычный Знак"/>
    <w:basedOn w:val="a1"/>
    <w:link w:val="a4"/>
    <w:locked/>
    <w:rsid w:val="00CD0770"/>
    <w:rPr>
      <w:rFonts w:ascii="Times New Roman" w:hAnsi="Times New Roman" w:cs="Times New Roman"/>
      <w:iCs/>
      <w:sz w:val="26"/>
      <w:szCs w:val="26"/>
    </w:rPr>
  </w:style>
  <w:style w:type="paragraph" w:customStyle="1" w:styleId="a6">
    <w:name w:val="_Сам рисунок"/>
    <w:basedOn w:val="a4"/>
    <w:next w:val="a0"/>
    <w:link w:val="a7"/>
    <w:qFormat/>
    <w:rsid w:val="00CD0770"/>
    <w:pPr>
      <w:ind w:firstLine="0"/>
      <w:jc w:val="center"/>
    </w:pPr>
    <w:rPr>
      <w:noProof/>
      <w:lang w:eastAsia="ru-RU"/>
    </w:rPr>
  </w:style>
  <w:style w:type="character" w:customStyle="1" w:styleId="a7">
    <w:name w:val="_Сам рисунок Знак"/>
    <w:basedOn w:val="a5"/>
    <w:link w:val="a6"/>
    <w:rsid w:val="00CD0770"/>
    <w:rPr>
      <w:rFonts w:ascii="Times New Roman" w:hAnsi="Times New Roman" w:cs="Times New Roman"/>
      <w:iCs/>
      <w:noProof/>
      <w:sz w:val="26"/>
      <w:szCs w:val="26"/>
      <w:lang w:eastAsia="ru-RU"/>
    </w:rPr>
  </w:style>
  <w:style w:type="paragraph" w:customStyle="1" w:styleId="11">
    <w:name w:val="_1."/>
    <w:basedOn w:val="1"/>
    <w:next w:val="a0"/>
    <w:link w:val="12"/>
    <w:qFormat/>
    <w:rsid w:val="003040D0"/>
    <w:pPr>
      <w:pageBreakBefore/>
      <w:spacing w:before="0" w:after="360" w:line="240" w:lineRule="auto"/>
      <w:ind w:left="930" w:right="680" w:hanging="363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2">
    <w:name w:val="_1. Знак"/>
    <w:basedOn w:val="a1"/>
    <w:link w:val="11"/>
    <w:locked/>
    <w:rsid w:val="003040D0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a">
    <w:name w:val="_Список маркерны"/>
    <w:basedOn w:val="a4"/>
    <w:link w:val="a8"/>
    <w:qFormat/>
    <w:rsid w:val="003040D0"/>
    <w:pPr>
      <w:numPr>
        <w:numId w:val="1"/>
      </w:numPr>
      <w:tabs>
        <w:tab w:val="left" w:pos="284"/>
      </w:tabs>
      <w:spacing w:line="240" w:lineRule="auto"/>
    </w:pPr>
  </w:style>
  <w:style w:type="character" w:customStyle="1" w:styleId="a8">
    <w:name w:val="_Список маркерны Знак"/>
    <w:basedOn w:val="a5"/>
    <w:link w:val="a"/>
    <w:locked/>
    <w:rsid w:val="003040D0"/>
    <w:rPr>
      <w:rFonts w:ascii="Times New Roman" w:hAnsi="Times New Roman" w:cs="Times New Roman"/>
      <w:iCs/>
      <w:sz w:val="26"/>
      <w:szCs w:val="26"/>
    </w:rPr>
  </w:style>
  <w:style w:type="character" w:customStyle="1" w:styleId="WW-Absatz-Standardschriftart111111">
    <w:name w:val="WW-Absatz-Standardschriftart111111"/>
    <w:rsid w:val="009247B6"/>
  </w:style>
  <w:style w:type="paragraph" w:customStyle="1" w:styleId="110">
    <w:name w:val="_1.1."/>
    <w:basedOn w:val="2"/>
    <w:next w:val="a0"/>
    <w:qFormat/>
    <w:rsid w:val="00477B97"/>
    <w:pPr>
      <w:tabs>
        <w:tab w:val="num" w:pos="360"/>
      </w:tabs>
      <w:spacing w:before="360" w:after="360" w:line="240" w:lineRule="auto"/>
      <w:ind w:right="424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111">
    <w:name w:val="_1.1.1."/>
    <w:basedOn w:val="3"/>
    <w:next w:val="a0"/>
    <w:qFormat/>
    <w:rsid w:val="00477B97"/>
    <w:pPr>
      <w:tabs>
        <w:tab w:val="num" w:pos="360"/>
      </w:tabs>
      <w:spacing w:before="360" w:after="360" w:line="240" w:lineRule="auto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11">
    <w:name w:val="_1.1.1.1."/>
    <w:basedOn w:val="4"/>
    <w:next w:val="a0"/>
    <w:qFormat/>
    <w:rsid w:val="00477B97"/>
    <w:pPr>
      <w:tabs>
        <w:tab w:val="num" w:pos="360"/>
      </w:tabs>
      <w:spacing w:before="240" w:after="120" w:line="240" w:lineRule="auto"/>
      <w:jc w:val="both"/>
    </w:pPr>
    <w:rPr>
      <w:rFonts w:ascii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a9">
    <w:name w:val="_Подпись рисунка"/>
    <w:basedOn w:val="a0"/>
    <w:next w:val="a4"/>
    <w:qFormat/>
    <w:rsid w:val="00477B97"/>
    <w:pPr>
      <w:spacing w:after="200" w:line="240" w:lineRule="auto"/>
      <w:ind w:left="930" w:hanging="363"/>
      <w:contextualSpacing/>
      <w:jc w:val="center"/>
    </w:pPr>
    <w:rPr>
      <w:rFonts w:ascii="Times New Roman" w:eastAsiaTheme="minorHAnsi" w:hAnsi="Times New Roman"/>
      <w:sz w:val="26"/>
      <w:szCs w:val="26"/>
    </w:rPr>
  </w:style>
  <w:style w:type="paragraph" w:customStyle="1" w:styleId="112">
    <w:name w:val="_Таблица 1.1"/>
    <w:basedOn w:val="a4"/>
    <w:next w:val="a4"/>
    <w:qFormat/>
    <w:rsid w:val="00477B97"/>
    <w:pPr>
      <w:spacing w:before="240"/>
      <w:ind w:left="930" w:right="282" w:hanging="363"/>
    </w:pPr>
  </w:style>
  <w:style w:type="paragraph" w:customStyle="1" w:styleId="1110">
    <w:name w:val="_Таблица 1.1.1"/>
    <w:basedOn w:val="112"/>
    <w:next w:val="a4"/>
    <w:link w:val="1112"/>
    <w:qFormat/>
    <w:rsid w:val="00477B97"/>
    <w:pPr>
      <w:spacing w:line="240" w:lineRule="auto"/>
      <w:ind w:right="284"/>
      <w:mirrorIndents/>
    </w:pPr>
  </w:style>
  <w:style w:type="character" w:customStyle="1" w:styleId="1112">
    <w:name w:val="_Таблица 1.1.1 Знак"/>
    <w:basedOn w:val="a1"/>
    <w:link w:val="1110"/>
    <w:locked/>
    <w:rsid w:val="00477B97"/>
    <w:rPr>
      <w:rFonts w:ascii="Times New Roman" w:hAnsi="Times New Roman" w:cs="Times New Roman"/>
      <w:iCs/>
      <w:sz w:val="26"/>
      <w:szCs w:val="26"/>
    </w:rPr>
  </w:style>
  <w:style w:type="paragraph" w:customStyle="1" w:styleId="11110">
    <w:name w:val="_Таблица 1.1.1.1"/>
    <w:basedOn w:val="1110"/>
    <w:next w:val="a4"/>
    <w:qFormat/>
    <w:rsid w:val="00477B97"/>
    <w:pPr>
      <w:tabs>
        <w:tab w:val="num" w:pos="360"/>
      </w:tabs>
    </w:pPr>
  </w:style>
  <w:style w:type="paragraph" w:customStyle="1" w:styleId="11111">
    <w:name w:val="_Таблица 1.1.1.1.1"/>
    <w:basedOn w:val="11110"/>
    <w:next w:val="a4"/>
    <w:qFormat/>
    <w:rsid w:val="00477B97"/>
  </w:style>
  <w:style w:type="character" w:customStyle="1" w:styleId="aa">
    <w:name w:val="Основной текст с отступом Знак"/>
    <w:basedOn w:val="a1"/>
    <w:semiHidden/>
    <w:qFormat/>
    <w:rsid w:val="008812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OC Heading"/>
    <w:basedOn w:val="1"/>
    <w:next w:val="a0"/>
    <w:uiPriority w:val="39"/>
    <w:unhideWhenUsed/>
    <w:qFormat/>
    <w:rsid w:val="009E07ED"/>
    <w:pPr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9E07ED"/>
    <w:pPr>
      <w:spacing w:after="100"/>
    </w:pPr>
  </w:style>
  <w:style w:type="character" w:styleId="ac">
    <w:name w:val="Hyperlink"/>
    <w:basedOn w:val="a1"/>
    <w:uiPriority w:val="99"/>
    <w:unhideWhenUsed/>
    <w:rsid w:val="009E07ED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9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970A7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2F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2F63A2"/>
    <w:rPr>
      <w:rFonts w:eastAsia="Times New Roman" w:cs="Times New Roman"/>
    </w:rPr>
  </w:style>
  <w:style w:type="paragraph" w:styleId="af1">
    <w:name w:val="footer"/>
    <w:basedOn w:val="a0"/>
    <w:link w:val="af2"/>
    <w:uiPriority w:val="99"/>
    <w:unhideWhenUsed/>
    <w:rsid w:val="002F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F63A2"/>
    <w:rPr>
      <w:rFonts w:eastAsia="Times New Roman" w:cs="Times New Roman"/>
    </w:rPr>
  </w:style>
  <w:style w:type="character" w:styleId="af3">
    <w:name w:val="FollowedHyperlink"/>
    <w:basedOn w:val="a1"/>
    <w:uiPriority w:val="99"/>
    <w:semiHidden/>
    <w:unhideWhenUsed/>
    <w:rsid w:val="004D7739"/>
    <w:rPr>
      <w:color w:val="954F72"/>
      <w:u w:val="single"/>
    </w:rPr>
  </w:style>
  <w:style w:type="paragraph" w:customStyle="1" w:styleId="msonormal0">
    <w:name w:val="msonormal"/>
    <w:basedOn w:val="a0"/>
    <w:rsid w:val="004D7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4430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FA1D-FD43-4584-93B7-D57404AE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34665</Words>
  <Characters>197591</Characters>
  <Application>Microsoft Office Word</Application>
  <DocSecurity>0</DocSecurity>
  <Lines>1646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ооо</cp:lastModifiedBy>
  <cp:revision>2</cp:revision>
  <cp:lastPrinted>2019-10-07T08:18:00Z</cp:lastPrinted>
  <dcterms:created xsi:type="dcterms:W3CDTF">2019-12-19T08:34:00Z</dcterms:created>
  <dcterms:modified xsi:type="dcterms:W3CDTF">2019-12-19T08:34:00Z</dcterms:modified>
</cp:coreProperties>
</file>