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3AE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AD5E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933370" w:rsidP="00EC08F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EC08F9">
              <w:rPr>
                <w:sz w:val="28"/>
              </w:rPr>
              <w:t>363</w:t>
            </w:r>
            <w:r>
              <w:rPr>
                <w:sz w:val="28"/>
              </w:rPr>
              <w:t xml:space="preserve"> от </w:t>
            </w:r>
            <w:r w:rsidR="00263753">
              <w:rPr>
                <w:sz w:val="28"/>
              </w:rPr>
              <w:t>0</w:t>
            </w:r>
            <w:r w:rsidR="00535656">
              <w:rPr>
                <w:sz w:val="28"/>
              </w:rPr>
              <w:t>4</w:t>
            </w:r>
            <w:r w:rsidR="003B4572">
              <w:rPr>
                <w:sz w:val="28"/>
              </w:rPr>
              <w:t>.</w:t>
            </w:r>
            <w:r w:rsidR="00263753">
              <w:rPr>
                <w:sz w:val="28"/>
              </w:rPr>
              <w:t>1</w:t>
            </w:r>
            <w:r w:rsidR="00FE7A74">
              <w:rPr>
                <w:sz w:val="28"/>
              </w:rPr>
              <w:t>0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C47B1F" w:rsidP="00C41148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38402B" w:rsidRDefault="0038402B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38402B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38402B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38402B">
      <w:pPr>
        <w:ind w:firstLine="709"/>
        <w:jc w:val="both"/>
        <w:rPr>
          <w:sz w:val="28"/>
        </w:rPr>
      </w:pPr>
    </w:p>
    <w:p w:rsidR="00C47B1F" w:rsidRDefault="00D55BF1" w:rsidP="0038402B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38402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C41148" w:rsidRPr="0023728F" w:rsidRDefault="00D55BF1" w:rsidP="0038402B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</w:t>
      </w:r>
      <w:r w:rsidR="00263753">
        <w:rPr>
          <w:sz w:val="28"/>
        </w:rPr>
        <w:t xml:space="preserve">в целом </w:t>
      </w:r>
      <w:r>
        <w:rPr>
          <w:sz w:val="28"/>
        </w:rPr>
        <w:t xml:space="preserve">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</w:t>
      </w:r>
      <w:r w:rsidR="00BC378B">
        <w:rPr>
          <w:sz w:val="28"/>
        </w:rPr>
        <w:br/>
      </w:r>
      <w:bookmarkStart w:id="0" w:name="_GoBack"/>
      <w:bookmarkEnd w:id="0"/>
      <w:r>
        <w:rPr>
          <w:sz w:val="28"/>
        </w:rPr>
        <w:t xml:space="preserve">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C41148" w:rsidRPr="0023728F">
        <w:rPr>
          <w:sz w:val="28"/>
        </w:rPr>
        <w:t>.</w:t>
      </w:r>
    </w:p>
    <w:p w:rsidR="00C47B1F" w:rsidRPr="0023728F" w:rsidRDefault="00D55BF1" w:rsidP="0038402B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23728F">
        <w:rPr>
          <w:sz w:val="28"/>
        </w:rPr>
        <w:t>Проектом изменений планируется:</w:t>
      </w:r>
    </w:p>
    <w:p w:rsidR="005039C8" w:rsidRDefault="0023728F" w:rsidP="0038402B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23728F">
        <w:rPr>
          <w:sz w:val="28"/>
        </w:rPr>
        <w:t>В паспорте муниципальной программы</w:t>
      </w:r>
      <w:r w:rsidR="005039C8">
        <w:rPr>
          <w:sz w:val="28"/>
        </w:rPr>
        <w:t>:</w:t>
      </w:r>
    </w:p>
    <w:p w:rsidR="00F47516" w:rsidRDefault="0023728F" w:rsidP="0038402B">
      <w:pPr>
        <w:pStyle w:val="aa"/>
        <w:numPr>
          <w:ilvl w:val="2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sz w:val="28"/>
        </w:rPr>
        <w:t>Строку «Целевые показатели муниципальной программы»</w:t>
      </w:r>
      <w:r w:rsidRPr="0023728F">
        <w:rPr>
          <w:sz w:val="28"/>
        </w:rPr>
        <w:t xml:space="preserve"> </w:t>
      </w:r>
      <w:r>
        <w:rPr>
          <w:sz w:val="28"/>
        </w:rPr>
        <w:t>изложить в новой редакции</w:t>
      </w:r>
      <w:r w:rsidR="00B26813">
        <w:rPr>
          <w:sz w:val="28"/>
        </w:rPr>
        <w:t xml:space="preserve">. </w:t>
      </w:r>
      <w:r w:rsidR="00263753" w:rsidRPr="00263753">
        <w:rPr>
          <w:color w:val="auto"/>
          <w:sz w:val="28"/>
        </w:rPr>
        <w:t xml:space="preserve">При этом </w:t>
      </w:r>
      <w:r w:rsidR="00263753">
        <w:rPr>
          <w:color w:val="auto"/>
          <w:sz w:val="28"/>
        </w:rPr>
        <w:t xml:space="preserve">фактические целевые показатели не изменяются и соответствуют ранее утверждённым. </w:t>
      </w:r>
    </w:p>
    <w:p w:rsidR="00263753" w:rsidRDefault="00263753" w:rsidP="0038402B">
      <w:pPr>
        <w:ind w:firstLine="708"/>
        <w:jc w:val="both"/>
        <w:rPr>
          <w:color w:val="auto"/>
          <w:sz w:val="28"/>
        </w:rPr>
      </w:pPr>
      <w:r w:rsidRPr="00263753">
        <w:rPr>
          <w:color w:val="auto"/>
          <w:sz w:val="28"/>
        </w:rPr>
        <w:t>Рекомендуем исключить из проекта изменений планируемое изменение показателя, в том числе и</w:t>
      </w:r>
      <w:r w:rsidR="008301D8">
        <w:rPr>
          <w:color w:val="auto"/>
          <w:sz w:val="28"/>
        </w:rPr>
        <w:t xml:space="preserve"> </w:t>
      </w:r>
      <w:r w:rsidRPr="00263753">
        <w:rPr>
          <w:color w:val="auto"/>
          <w:sz w:val="28"/>
        </w:rPr>
        <w:t>таблиц</w:t>
      </w:r>
      <w:r w:rsidR="002C33DA">
        <w:rPr>
          <w:color w:val="auto"/>
          <w:sz w:val="28"/>
        </w:rPr>
        <w:t>у</w:t>
      </w:r>
      <w:r w:rsidRPr="00263753">
        <w:rPr>
          <w:color w:val="auto"/>
          <w:sz w:val="28"/>
        </w:rPr>
        <w:t xml:space="preserve"> 1 муниципальной программы.</w:t>
      </w:r>
    </w:p>
    <w:p w:rsidR="0038402B" w:rsidRPr="00263753" w:rsidRDefault="0038402B" w:rsidP="0038402B">
      <w:pPr>
        <w:ind w:firstLine="708"/>
        <w:jc w:val="both"/>
        <w:rPr>
          <w:color w:val="auto"/>
          <w:sz w:val="28"/>
        </w:rPr>
      </w:pPr>
    </w:p>
    <w:p w:rsidR="008301D8" w:rsidRDefault="005039C8" w:rsidP="0038402B">
      <w:pPr>
        <w:pStyle w:val="aa"/>
        <w:numPr>
          <w:ilvl w:val="2"/>
          <w:numId w:val="1"/>
        </w:numPr>
        <w:ind w:left="0" w:firstLine="709"/>
        <w:jc w:val="both"/>
        <w:rPr>
          <w:sz w:val="28"/>
        </w:rPr>
      </w:pPr>
      <w:r w:rsidRPr="005039C8">
        <w:rPr>
          <w:sz w:val="28"/>
        </w:rPr>
        <w:t xml:space="preserve">Строку «Параметры финансового обеспечения муниципальной программы» изложить в новой редакции, в том числе уменьшить общий объём финансирования на сумму </w:t>
      </w:r>
      <w:r w:rsidR="002C33DA">
        <w:rPr>
          <w:sz w:val="28"/>
        </w:rPr>
        <w:t>110 972,358</w:t>
      </w:r>
      <w:r w:rsidRPr="005039C8">
        <w:rPr>
          <w:sz w:val="28"/>
        </w:rPr>
        <w:t xml:space="preserve"> тыс. рублей</w:t>
      </w:r>
      <w:r w:rsidR="008301D8">
        <w:rPr>
          <w:sz w:val="28"/>
        </w:rPr>
        <w:t>, в том числе:</w:t>
      </w:r>
    </w:p>
    <w:p w:rsidR="005039C8" w:rsidRDefault="002C33DA" w:rsidP="0038402B">
      <w:pPr>
        <w:pStyle w:val="aa"/>
        <w:ind w:left="709"/>
        <w:jc w:val="both"/>
        <w:rPr>
          <w:sz w:val="28"/>
        </w:rPr>
      </w:pPr>
      <w:r>
        <w:rPr>
          <w:sz w:val="28"/>
        </w:rPr>
        <w:t xml:space="preserve">- 2019 </w:t>
      </w:r>
      <w:r w:rsidR="008301D8">
        <w:rPr>
          <w:sz w:val="28"/>
        </w:rPr>
        <w:t xml:space="preserve">год </w:t>
      </w:r>
      <w:r w:rsidR="00971E2A">
        <w:rPr>
          <w:sz w:val="28"/>
        </w:rPr>
        <w:t xml:space="preserve">на </w:t>
      </w:r>
      <w:r w:rsidR="008301D8" w:rsidRPr="005039C8">
        <w:rPr>
          <w:sz w:val="28"/>
        </w:rPr>
        <w:t xml:space="preserve">сумму </w:t>
      </w:r>
      <w:r w:rsidR="008301D8">
        <w:rPr>
          <w:sz w:val="28"/>
        </w:rPr>
        <w:t>110</w:t>
      </w:r>
      <w:r w:rsidR="00971E2A">
        <w:rPr>
          <w:sz w:val="28"/>
        </w:rPr>
        <w:t xml:space="preserve"> </w:t>
      </w:r>
      <w:r>
        <w:rPr>
          <w:sz w:val="28"/>
        </w:rPr>
        <w:t>787</w:t>
      </w:r>
      <w:r w:rsidR="008301D8">
        <w:rPr>
          <w:sz w:val="28"/>
        </w:rPr>
        <w:t>,</w:t>
      </w:r>
      <w:r>
        <w:rPr>
          <w:sz w:val="28"/>
        </w:rPr>
        <w:t>848</w:t>
      </w:r>
      <w:r w:rsidR="008301D8" w:rsidRPr="005039C8">
        <w:rPr>
          <w:sz w:val="28"/>
        </w:rPr>
        <w:t xml:space="preserve"> тыс. рублей</w:t>
      </w:r>
      <w:r w:rsidR="005039C8">
        <w:rPr>
          <w:sz w:val="28"/>
        </w:rPr>
        <w:t xml:space="preserve"> (средства местного бюджета на сумму </w:t>
      </w:r>
      <w:r w:rsidR="008301D8">
        <w:rPr>
          <w:sz w:val="28"/>
        </w:rPr>
        <w:t>7 524,148</w:t>
      </w:r>
      <w:r w:rsidR="005039C8">
        <w:rPr>
          <w:sz w:val="28"/>
        </w:rPr>
        <w:t xml:space="preserve"> тыс. рублей, средства бюджета автономного округа на сумму </w:t>
      </w:r>
      <w:r w:rsidR="00971E2A">
        <w:rPr>
          <w:sz w:val="28"/>
        </w:rPr>
        <w:t>103 263,700</w:t>
      </w:r>
      <w:r w:rsidR="005039C8">
        <w:rPr>
          <w:sz w:val="28"/>
        </w:rPr>
        <w:t xml:space="preserve"> тыс. рублей)</w:t>
      </w:r>
      <w:r w:rsidR="00971E2A">
        <w:rPr>
          <w:sz w:val="28"/>
        </w:rPr>
        <w:t>;</w:t>
      </w:r>
    </w:p>
    <w:p w:rsidR="00971E2A" w:rsidRDefault="002C33DA" w:rsidP="0038402B">
      <w:pPr>
        <w:pStyle w:val="aa"/>
        <w:ind w:left="709"/>
        <w:jc w:val="both"/>
        <w:rPr>
          <w:sz w:val="28"/>
        </w:rPr>
      </w:pPr>
      <w:r>
        <w:rPr>
          <w:sz w:val="28"/>
        </w:rPr>
        <w:t xml:space="preserve">- 2020 </w:t>
      </w:r>
      <w:r w:rsidR="00971E2A">
        <w:rPr>
          <w:sz w:val="28"/>
        </w:rPr>
        <w:t xml:space="preserve">год на </w:t>
      </w:r>
      <w:r w:rsidR="00971E2A" w:rsidRPr="005039C8">
        <w:rPr>
          <w:sz w:val="28"/>
        </w:rPr>
        <w:t xml:space="preserve">сумму </w:t>
      </w:r>
      <w:r w:rsidR="00971E2A">
        <w:rPr>
          <w:sz w:val="28"/>
        </w:rPr>
        <w:t>92,255</w:t>
      </w:r>
      <w:r w:rsidR="00971E2A" w:rsidRPr="005039C8">
        <w:rPr>
          <w:sz w:val="28"/>
        </w:rPr>
        <w:t xml:space="preserve"> тыс. рублей</w:t>
      </w:r>
      <w:r w:rsidR="00971E2A">
        <w:rPr>
          <w:sz w:val="28"/>
        </w:rPr>
        <w:t xml:space="preserve"> средства местного бюджета;</w:t>
      </w:r>
    </w:p>
    <w:p w:rsidR="00971E2A" w:rsidRDefault="002C33DA" w:rsidP="0038402B">
      <w:pPr>
        <w:pStyle w:val="aa"/>
        <w:ind w:left="709"/>
        <w:jc w:val="both"/>
        <w:rPr>
          <w:sz w:val="28"/>
        </w:rPr>
      </w:pPr>
      <w:r>
        <w:rPr>
          <w:sz w:val="28"/>
        </w:rPr>
        <w:t>- 2021</w:t>
      </w:r>
      <w:r w:rsidR="005F0AF4">
        <w:rPr>
          <w:sz w:val="28"/>
        </w:rPr>
        <w:t xml:space="preserve"> </w:t>
      </w:r>
      <w:r w:rsidR="00971E2A">
        <w:rPr>
          <w:sz w:val="28"/>
        </w:rPr>
        <w:t xml:space="preserve">год на </w:t>
      </w:r>
      <w:r w:rsidR="00971E2A" w:rsidRPr="005039C8">
        <w:rPr>
          <w:sz w:val="28"/>
        </w:rPr>
        <w:t xml:space="preserve">сумму </w:t>
      </w:r>
      <w:r w:rsidR="00971E2A">
        <w:rPr>
          <w:sz w:val="28"/>
        </w:rPr>
        <w:t>92,255</w:t>
      </w:r>
      <w:r w:rsidR="00971E2A" w:rsidRPr="005039C8">
        <w:rPr>
          <w:sz w:val="28"/>
        </w:rPr>
        <w:t xml:space="preserve"> тыс. рублей</w:t>
      </w:r>
      <w:r w:rsidR="00971E2A">
        <w:rPr>
          <w:sz w:val="28"/>
        </w:rPr>
        <w:t xml:space="preserve"> средства местного бюджета.</w:t>
      </w:r>
    </w:p>
    <w:p w:rsidR="00761658" w:rsidRDefault="00761658" w:rsidP="0038402B">
      <w:pPr>
        <w:pStyle w:val="aa"/>
        <w:numPr>
          <w:ilvl w:val="1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 таблице 2 «Перечень основных мероприятий муниципальной программы»:</w:t>
      </w:r>
    </w:p>
    <w:p w:rsidR="0038402B" w:rsidRDefault="0038402B" w:rsidP="0038402B">
      <w:pPr>
        <w:pStyle w:val="aa"/>
        <w:ind w:left="709"/>
        <w:jc w:val="both"/>
        <w:rPr>
          <w:color w:val="auto"/>
          <w:sz w:val="28"/>
        </w:rPr>
      </w:pPr>
    </w:p>
    <w:p w:rsidR="00DB4EC3" w:rsidRDefault="00761658" w:rsidP="0038402B">
      <w:pPr>
        <w:ind w:firstLine="708"/>
        <w:jc w:val="both"/>
        <w:rPr>
          <w:rFonts w:cs="Times New Roman"/>
          <w:sz w:val="28"/>
          <w:szCs w:val="28"/>
        </w:rPr>
      </w:pPr>
      <w:r w:rsidRPr="00761658">
        <w:rPr>
          <w:sz w:val="28"/>
        </w:rPr>
        <w:t>3.</w:t>
      </w:r>
      <w:r w:rsidR="00971E2A">
        <w:rPr>
          <w:sz w:val="28"/>
        </w:rPr>
        <w:t>2</w:t>
      </w:r>
      <w:r w:rsidRPr="00761658">
        <w:rPr>
          <w:sz w:val="28"/>
        </w:rPr>
        <w:t>.</w:t>
      </w:r>
      <w:r>
        <w:rPr>
          <w:sz w:val="28"/>
        </w:rPr>
        <w:t>1.</w:t>
      </w:r>
      <w:r w:rsidRPr="00761658">
        <w:rPr>
          <w:sz w:val="28"/>
        </w:rPr>
        <w:t xml:space="preserve"> </w:t>
      </w:r>
      <w:r w:rsidR="00971E2A">
        <w:rPr>
          <w:sz w:val="28"/>
        </w:rPr>
        <w:t xml:space="preserve">По основному </w:t>
      </w:r>
      <w:r w:rsidR="00971E2A" w:rsidRPr="00761658">
        <w:rPr>
          <w:sz w:val="28"/>
        </w:rPr>
        <w:t>мероприяти</w:t>
      </w:r>
      <w:r w:rsidR="00971E2A">
        <w:rPr>
          <w:sz w:val="28"/>
        </w:rPr>
        <w:t>ю</w:t>
      </w:r>
      <w:r w:rsidR="00971E2A" w:rsidRPr="00761658">
        <w:rPr>
          <w:sz w:val="28"/>
        </w:rPr>
        <w:t xml:space="preserve"> 1.</w:t>
      </w:r>
      <w:r w:rsidR="00971E2A">
        <w:rPr>
          <w:sz w:val="28"/>
        </w:rPr>
        <w:t>1</w:t>
      </w:r>
      <w:r w:rsidR="00971E2A" w:rsidRPr="00761658">
        <w:rPr>
          <w:sz w:val="28"/>
        </w:rPr>
        <w:t xml:space="preserve"> </w:t>
      </w:r>
      <w:r w:rsidR="00971E2A">
        <w:rPr>
          <w:rFonts w:cs="Times New Roman"/>
          <w:sz w:val="28"/>
          <w:szCs w:val="28"/>
        </w:rPr>
        <w:t>«</w:t>
      </w:r>
      <w:r w:rsidR="00971E2A" w:rsidRPr="008569DB">
        <w:rPr>
          <w:rFonts w:cs="Times New Roman"/>
          <w:sz w:val="28"/>
          <w:szCs w:val="28"/>
        </w:rPr>
        <w:t>Осуществление полномочий в области градостроительной деятельности</w:t>
      </w:r>
      <w:r w:rsidR="00971E2A">
        <w:rPr>
          <w:rFonts w:cs="Times New Roman"/>
          <w:sz w:val="28"/>
          <w:szCs w:val="28"/>
        </w:rPr>
        <w:t>»</w:t>
      </w:r>
      <w:r w:rsidR="00E82D37" w:rsidRPr="00E82D37">
        <w:rPr>
          <w:sz w:val="28"/>
          <w:szCs w:val="28"/>
        </w:rPr>
        <w:t xml:space="preserve"> </w:t>
      </w:r>
      <w:r w:rsidR="00E82D37" w:rsidRPr="00761658">
        <w:rPr>
          <w:sz w:val="28"/>
          <w:szCs w:val="28"/>
        </w:rPr>
        <w:t xml:space="preserve">в рамках </w:t>
      </w:r>
      <w:r w:rsidR="00E82D37" w:rsidRPr="00761658">
        <w:rPr>
          <w:sz w:val="28"/>
        </w:rPr>
        <w:t>подпрограммы I «Стимулирование развития жилищного строительства»</w:t>
      </w:r>
      <w:r w:rsidR="00E82D37">
        <w:rPr>
          <w:sz w:val="28"/>
        </w:rPr>
        <w:t xml:space="preserve"> о</w:t>
      </w:r>
      <w:r w:rsidR="00E82D37" w:rsidRPr="00761658">
        <w:rPr>
          <w:sz w:val="28"/>
        </w:rPr>
        <w:t xml:space="preserve">тветственному исполнителю департаменту градостроительства и земельных отношений администрации города Нефтеюганска </w:t>
      </w:r>
      <w:r w:rsidR="00E82D37">
        <w:rPr>
          <w:sz w:val="28"/>
        </w:rPr>
        <w:t xml:space="preserve">(далее по тексту – ДГиЗО) </w:t>
      </w:r>
      <w:r w:rsidR="00971E2A">
        <w:rPr>
          <w:rFonts w:cs="Times New Roman"/>
          <w:sz w:val="28"/>
          <w:szCs w:val="28"/>
        </w:rPr>
        <w:t xml:space="preserve"> уменьшение на сумму 11</w:t>
      </w:r>
      <w:r w:rsidR="005F0AF4">
        <w:rPr>
          <w:rFonts w:cs="Times New Roman"/>
          <w:sz w:val="28"/>
          <w:szCs w:val="28"/>
        </w:rPr>
        <w:t> </w:t>
      </w:r>
      <w:r w:rsidR="00971E2A">
        <w:rPr>
          <w:rFonts w:cs="Times New Roman"/>
          <w:sz w:val="28"/>
          <w:szCs w:val="28"/>
        </w:rPr>
        <w:t>618</w:t>
      </w:r>
      <w:r w:rsidR="005F0AF4">
        <w:rPr>
          <w:rFonts w:cs="Times New Roman"/>
          <w:sz w:val="28"/>
          <w:szCs w:val="28"/>
        </w:rPr>
        <w:t>,</w:t>
      </w:r>
      <w:r w:rsidR="00971E2A">
        <w:rPr>
          <w:rFonts w:cs="Times New Roman"/>
          <w:sz w:val="28"/>
          <w:szCs w:val="28"/>
        </w:rPr>
        <w:t>677</w:t>
      </w:r>
      <w:r w:rsidR="005F0AF4">
        <w:rPr>
          <w:rFonts w:cs="Times New Roman"/>
          <w:sz w:val="28"/>
          <w:szCs w:val="28"/>
        </w:rPr>
        <w:t xml:space="preserve"> тыс. </w:t>
      </w:r>
      <w:r w:rsidR="00971E2A">
        <w:rPr>
          <w:rFonts w:cs="Times New Roman"/>
          <w:sz w:val="28"/>
          <w:szCs w:val="28"/>
        </w:rPr>
        <w:t>руб</w:t>
      </w:r>
      <w:r w:rsidR="00217913">
        <w:rPr>
          <w:rFonts w:cs="Times New Roman"/>
          <w:sz w:val="28"/>
          <w:szCs w:val="28"/>
        </w:rPr>
        <w:t>лей</w:t>
      </w:r>
      <w:r w:rsidR="00971E2A">
        <w:rPr>
          <w:rFonts w:cs="Times New Roman"/>
          <w:sz w:val="28"/>
          <w:szCs w:val="28"/>
        </w:rPr>
        <w:t xml:space="preserve"> (окружной бюджет 10</w:t>
      </w:r>
      <w:r w:rsidR="005F0AF4">
        <w:rPr>
          <w:rFonts w:cs="Times New Roman"/>
          <w:sz w:val="28"/>
          <w:szCs w:val="28"/>
        </w:rPr>
        <w:t> </w:t>
      </w:r>
      <w:r w:rsidR="00971E2A">
        <w:rPr>
          <w:rFonts w:cs="Times New Roman"/>
          <w:sz w:val="28"/>
          <w:szCs w:val="28"/>
        </w:rPr>
        <w:t>805</w:t>
      </w:r>
      <w:r w:rsidR="005F0AF4">
        <w:rPr>
          <w:rFonts w:cs="Times New Roman"/>
          <w:sz w:val="28"/>
          <w:szCs w:val="28"/>
        </w:rPr>
        <w:t>,</w:t>
      </w:r>
      <w:r w:rsidR="00971E2A">
        <w:rPr>
          <w:rFonts w:cs="Times New Roman"/>
          <w:sz w:val="28"/>
          <w:szCs w:val="28"/>
        </w:rPr>
        <w:t>370</w:t>
      </w:r>
      <w:r w:rsidR="005F0AF4">
        <w:rPr>
          <w:rFonts w:cs="Times New Roman"/>
          <w:sz w:val="28"/>
          <w:szCs w:val="28"/>
        </w:rPr>
        <w:t xml:space="preserve"> тыс. </w:t>
      </w:r>
      <w:r w:rsidR="00971E2A">
        <w:rPr>
          <w:rFonts w:cs="Times New Roman"/>
          <w:sz w:val="28"/>
          <w:szCs w:val="28"/>
        </w:rPr>
        <w:t>рублей и местный бюджет 813</w:t>
      </w:r>
      <w:r w:rsidR="005F0AF4">
        <w:rPr>
          <w:rFonts w:cs="Times New Roman"/>
          <w:sz w:val="28"/>
          <w:szCs w:val="28"/>
        </w:rPr>
        <w:t>,</w:t>
      </w:r>
      <w:r w:rsidR="00971E2A">
        <w:rPr>
          <w:rFonts w:cs="Times New Roman"/>
          <w:sz w:val="28"/>
          <w:szCs w:val="28"/>
        </w:rPr>
        <w:t>307</w:t>
      </w:r>
      <w:r w:rsidR="005F0AF4">
        <w:rPr>
          <w:rFonts w:cs="Times New Roman"/>
          <w:sz w:val="28"/>
          <w:szCs w:val="28"/>
        </w:rPr>
        <w:t xml:space="preserve"> тыс. </w:t>
      </w:r>
      <w:r w:rsidR="00971E2A">
        <w:rPr>
          <w:rFonts w:cs="Times New Roman"/>
          <w:sz w:val="28"/>
          <w:szCs w:val="28"/>
        </w:rPr>
        <w:t>руб</w:t>
      </w:r>
      <w:r w:rsidR="00217913">
        <w:rPr>
          <w:rFonts w:cs="Times New Roman"/>
          <w:sz w:val="28"/>
          <w:szCs w:val="28"/>
        </w:rPr>
        <w:t>лей</w:t>
      </w:r>
      <w:r w:rsidR="00971E2A">
        <w:rPr>
          <w:rFonts w:cs="Times New Roman"/>
          <w:sz w:val="28"/>
          <w:szCs w:val="28"/>
        </w:rPr>
        <w:t>)</w:t>
      </w:r>
      <w:r w:rsidR="005F0AF4">
        <w:rPr>
          <w:rFonts w:cs="Times New Roman"/>
          <w:sz w:val="28"/>
          <w:szCs w:val="28"/>
        </w:rPr>
        <w:t xml:space="preserve"> за счёт </w:t>
      </w:r>
      <w:r w:rsidR="00971E2A">
        <w:rPr>
          <w:rFonts w:cs="Times New Roman"/>
          <w:sz w:val="28"/>
          <w:szCs w:val="28"/>
        </w:rPr>
        <w:t>экономи</w:t>
      </w:r>
      <w:r w:rsidR="005F0AF4">
        <w:rPr>
          <w:rFonts w:cs="Times New Roman"/>
          <w:sz w:val="28"/>
          <w:szCs w:val="28"/>
        </w:rPr>
        <w:t>и по</w:t>
      </w:r>
      <w:r w:rsidR="00971E2A">
        <w:rPr>
          <w:rFonts w:cs="Times New Roman"/>
          <w:sz w:val="28"/>
          <w:szCs w:val="28"/>
        </w:rPr>
        <w:t xml:space="preserve"> провед</w:t>
      </w:r>
      <w:r w:rsidR="005F0AF4">
        <w:rPr>
          <w:rFonts w:cs="Times New Roman"/>
          <w:sz w:val="28"/>
          <w:szCs w:val="28"/>
        </w:rPr>
        <w:t xml:space="preserve">ённым </w:t>
      </w:r>
      <w:r w:rsidR="00971E2A">
        <w:rPr>
          <w:rFonts w:cs="Times New Roman"/>
          <w:sz w:val="28"/>
          <w:szCs w:val="28"/>
        </w:rPr>
        <w:t>торг</w:t>
      </w:r>
      <w:r w:rsidR="005F0AF4">
        <w:rPr>
          <w:rFonts w:cs="Times New Roman"/>
          <w:sz w:val="28"/>
          <w:szCs w:val="28"/>
        </w:rPr>
        <w:t>ам</w:t>
      </w:r>
      <w:r w:rsidR="00DB4EC3">
        <w:rPr>
          <w:rFonts w:cs="Times New Roman"/>
          <w:sz w:val="28"/>
          <w:szCs w:val="28"/>
        </w:rPr>
        <w:t xml:space="preserve"> </w:t>
      </w:r>
      <w:r w:rsidR="00971E2A" w:rsidRPr="00E84D11">
        <w:rPr>
          <w:rFonts w:cs="Times New Roman"/>
          <w:sz w:val="28"/>
          <w:szCs w:val="28"/>
        </w:rPr>
        <w:t xml:space="preserve">«Документация по планировке территории» </w:t>
      </w:r>
      <w:r w:rsidR="00DB4EC3">
        <w:rPr>
          <w:rFonts w:cs="Times New Roman"/>
          <w:sz w:val="28"/>
          <w:szCs w:val="28"/>
        </w:rPr>
        <w:t xml:space="preserve">и </w:t>
      </w:r>
      <w:r w:rsidR="00971E2A" w:rsidRPr="00E84D11">
        <w:rPr>
          <w:rFonts w:cs="Times New Roman"/>
          <w:sz w:val="28"/>
          <w:szCs w:val="28"/>
        </w:rPr>
        <w:t>«Инженерные изыскания для подготовки документации по планировке территории, ограниченной ул. Мира, ул.Сургутская, Объездная дорогой, ул.Парковая, ул. Киевская, ул. Жилая, ул. Нефтяников, ул. Набережная</w:t>
      </w:r>
      <w:r w:rsidR="00DB4EC3">
        <w:rPr>
          <w:rFonts w:cs="Times New Roman"/>
          <w:sz w:val="28"/>
          <w:szCs w:val="28"/>
        </w:rPr>
        <w:t>»</w:t>
      </w:r>
      <w:r w:rsidR="00E82D37">
        <w:rPr>
          <w:rFonts w:cs="Times New Roman"/>
          <w:sz w:val="28"/>
          <w:szCs w:val="28"/>
        </w:rPr>
        <w:t>.</w:t>
      </w:r>
    </w:p>
    <w:p w:rsidR="0038402B" w:rsidRDefault="0038402B" w:rsidP="0038402B">
      <w:pPr>
        <w:ind w:firstLine="708"/>
        <w:jc w:val="both"/>
        <w:rPr>
          <w:rFonts w:cs="Times New Roman"/>
          <w:sz w:val="28"/>
          <w:szCs w:val="28"/>
        </w:rPr>
      </w:pPr>
    </w:p>
    <w:p w:rsidR="00761658" w:rsidRDefault="005F0AF4" w:rsidP="0038402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3.2.2. </w:t>
      </w:r>
      <w:r w:rsidR="00E63835">
        <w:rPr>
          <w:sz w:val="28"/>
        </w:rPr>
        <w:t>П</w:t>
      </w:r>
      <w:r w:rsidR="00761658">
        <w:rPr>
          <w:sz w:val="28"/>
        </w:rPr>
        <w:t xml:space="preserve">о основному </w:t>
      </w:r>
      <w:r w:rsidR="00761658" w:rsidRPr="00761658">
        <w:rPr>
          <w:sz w:val="28"/>
        </w:rPr>
        <w:t>мероприяти</w:t>
      </w:r>
      <w:r w:rsidR="00761658">
        <w:rPr>
          <w:sz w:val="28"/>
        </w:rPr>
        <w:t>ю</w:t>
      </w:r>
      <w:r w:rsidR="00761658" w:rsidRPr="00761658">
        <w:rPr>
          <w:sz w:val="28"/>
        </w:rPr>
        <w:t xml:space="preserve"> 1.</w:t>
      </w:r>
      <w:r w:rsidR="00761658">
        <w:rPr>
          <w:sz w:val="28"/>
        </w:rPr>
        <w:t>2</w:t>
      </w:r>
      <w:r w:rsidR="00761658" w:rsidRPr="00761658">
        <w:rPr>
          <w:sz w:val="28"/>
        </w:rPr>
        <w:t xml:space="preserve"> «</w:t>
      </w:r>
      <w:r w:rsidR="00E63835" w:rsidRPr="00E63835">
        <w:rPr>
          <w:sz w:val="28"/>
          <w:szCs w:val="28"/>
        </w:rPr>
        <w:t>Проектирование и строительство инженерных сетей для увеличения объ</w:t>
      </w:r>
      <w:r w:rsidR="00E63835">
        <w:rPr>
          <w:sz w:val="28"/>
          <w:szCs w:val="28"/>
        </w:rPr>
        <w:t>ё</w:t>
      </w:r>
      <w:r w:rsidR="00E63835" w:rsidRPr="00E63835">
        <w:rPr>
          <w:sz w:val="28"/>
          <w:szCs w:val="28"/>
        </w:rPr>
        <w:t>мов жилищного строительства, в т.ч. на возмещение части затрат по строительству объектов инженерной инфраструктуры</w:t>
      </w:r>
      <w:r w:rsidR="00761658" w:rsidRPr="00761658">
        <w:rPr>
          <w:sz w:val="28"/>
          <w:szCs w:val="28"/>
        </w:rPr>
        <w:t xml:space="preserve">» в рамках </w:t>
      </w:r>
      <w:r w:rsidR="00761658" w:rsidRPr="00761658">
        <w:rPr>
          <w:sz w:val="28"/>
        </w:rPr>
        <w:t>подпрограммы I «Стимулирование развития жилищного строительства»</w:t>
      </w:r>
      <w:r w:rsidR="00E63835">
        <w:rPr>
          <w:sz w:val="28"/>
        </w:rPr>
        <w:t xml:space="preserve"> о</w:t>
      </w:r>
      <w:r w:rsidR="00761658" w:rsidRPr="00761658">
        <w:rPr>
          <w:sz w:val="28"/>
        </w:rPr>
        <w:t xml:space="preserve">тветственному исполнителю </w:t>
      </w:r>
      <w:r w:rsidR="00E63835">
        <w:rPr>
          <w:sz w:val="28"/>
        </w:rPr>
        <w:t>ДГиЗО у</w:t>
      </w:r>
      <w:r w:rsidR="00E82D37">
        <w:rPr>
          <w:sz w:val="28"/>
        </w:rPr>
        <w:t>величить</w:t>
      </w:r>
      <w:r w:rsidR="00E63835">
        <w:rPr>
          <w:sz w:val="28"/>
        </w:rPr>
        <w:t xml:space="preserve"> </w:t>
      </w:r>
      <w:r w:rsidR="00E82D37">
        <w:rPr>
          <w:sz w:val="28"/>
        </w:rPr>
        <w:t>бюджетные ассигнования на сумму 11 540,278</w:t>
      </w:r>
      <w:r w:rsidR="00761658" w:rsidRPr="00761658">
        <w:rPr>
          <w:sz w:val="28"/>
        </w:rPr>
        <w:t xml:space="preserve"> тыс. руб</w:t>
      </w:r>
      <w:r w:rsidR="00E82D37">
        <w:rPr>
          <w:sz w:val="28"/>
        </w:rPr>
        <w:t>., в том числе:</w:t>
      </w:r>
    </w:p>
    <w:p w:rsidR="005F0AF4" w:rsidRPr="008364B5" w:rsidRDefault="005F0AF4" w:rsidP="003840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="00E82D37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велич</w:t>
      </w:r>
      <w:r w:rsidR="00E82D37">
        <w:rPr>
          <w:rFonts w:cs="Times New Roman"/>
          <w:sz w:val="28"/>
          <w:szCs w:val="28"/>
        </w:rPr>
        <w:t>ение</w:t>
      </w:r>
      <w:r>
        <w:rPr>
          <w:rFonts w:cs="Times New Roman"/>
          <w:sz w:val="28"/>
          <w:szCs w:val="28"/>
        </w:rPr>
        <w:t xml:space="preserve"> в</w:t>
      </w:r>
      <w:r w:rsidRPr="0026637B">
        <w:rPr>
          <w:rFonts w:cs="Times New Roman"/>
          <w:sz w:val="28"/>
          <w:szCs w:val="28"/>
        </w:rPr>
        <w:t xml:space="preserve"> сумм</w:t>
      </w:r>
      <w:r>
        <w:rPr>
          <w:rFonts w:cs="Times New Roman"/>
          <w:sz w:val="28"/>
          <w:szCs w:val="28"/>
        </w:rPr>
        <w:t>е</w:t>
      </w:r>
      <w:r w:rsidRPr="0026637B">
        <w:rPr>
          <w:rFonts w:cs="Times New Roman"/>
          <w:sz w:val="28"/>
          <w:szCs w:val="28"/>
        </w:rPr>
        <w:t xml:space="preserve"> </w:t>
      </w:r>
      <w:r w:rsidRPr="008364B5">
        <w:rPr>
          <w:rFonts w:cs="Times New Roman"/>
          <w:sz w:val="28"/>
          <w:szCs w:val="28"/>
        </w:rPr>
        <w:t>11</w:t>
      </w:r>
      <w:r w:rsidR="00E82D37">
        <w:rPr>
          <w:rFonts w:cs="Times New Roman"/>
          <w:sz w:val="28"/>
          <w:szCs w:val="28"/>
        </w:rPr>
        <w:t> </w:t>
      </w:r>
      <w:r w:rsidRPr="008364B5">
        <w:rPr>
          <w:rFonts w:cs="Times New Roman"/>
          <w:sz w:val="28"/>
          <w:szCs w:val="28"/>
        </w:rPr>
        <w:t>618</w:t>
      </w:r>
      <w:r w:rsidR="00E82D37">
        <w:rPr>
          <w:rFonts w:cs="Times New Roman"/>
          <w:sz w:val="28"/>
          <w:szCs w:val="28"/>
        </w:rPr>
        <w:t>,</w:t>
      </w:r>
      <w:r w:rsidRPr="008364B5">
        <w:rPr>
          <w:rFonts w:cs="Times New Roman"/>
          <w:sz w:val="28"/>
          <w:szCs w:val="28"/>
        </w:rPr>
        <w:t>677</w:t>
      </w:r>
      <w:r w:rsidR="00E82D37">
        <w:rPr>
          <w:rFonts w:cs="Times New Roman"/>
          <w:sz w:val="28"/>
          <w:szCs w:val="28"/>
        </w:rPr>
        <w:t xml:space="preserve"> тыс. р</w:t>
      </w:r>
      <w:r w:rsidRPr="008364B5">
        <w:rPr>
          <w:rFonts w:cs="Times New Roman"/>
          <w:sz w:val="28"/>
          <w:szCs w:val="28"/>
        </w:rPr>
        <w:t>уб</w:t>
      </w:r>
      <w:r w:rsidR="00217913">
        <w:rPr>
          <w:rFonts w:cs="Times New Roman"/>
          <w:sz w:val="28"/>
          <w:szCs w:val="28"/>
        </w:rPr>
        <w:t>лей</w:t>
      </w:r>
      <w:r w:rsidRPr="008364B5">
        <w:rPr>
          <w:rFonts w:cs="Times New Roman"/>
          <w:sz w:val="28"/>
          <w:szCs w:val="28"/>
        </w:rPr>
        <w:t xml:space="preserve"> (окружной бюджет 10</w:t>
      </w:r>
      <w:r w:rsidR="00E82D37">
        <w:rPr>
          <w:rFonts w:cs="Times New Roman"/>
          <w:sz w:val="28"/>
          <w:szCs w:val="28"/>
        </w:rPr>
        <w:t> </w:t>
      </w:r>
      <w:r w:rsidRPr="008364B5">
        <w:rPr>
          <w:rFonts w:cs="Times New Roman"/>
          <w:sz w:val="28"/>
          <w:szCs w:val="28"/>
        </w:rPr>
        <w:t>805</w:t>
      </w:r>
      <w:r w:rsidR="00E82D37">
        <w:rPr>
          <w:rFonts w:cs="Times New Roman"/>
          <w:sz w:val="28"/>
          <w:szCs w:val="28"/>
        </w:rPr>
        <w:t>,</w:t>
      </w:r>
      <w:r w:rsidRPr="008364B5">
        <w:rPr>
          <w:rFonts w:cs="Times New Roman"/>
          <w:sz w:val="28"/>
          <w:szCs w:val="28"/>
        </w:rPr>
        <w:t>370</w:t>
      </w:r>
      <w:r w:rsidR="00E82D37">
        <w:rPr>
          <w:rFonts w:cs="Times New Roman"/>
          <w:sz w:val="28"/>
          <w:szCs w:val="28"/>
        </w:rPr>
        <w:t xml:space="preserve"> тыс. </w:t>
      </w:r>
      <w:r w:rsidRPr="008364B5">
        <w:rPr>
          <w:rFonts w:cs="Times New Roman"/>
          <w:sz w:val="28"/>
          <w:szCs w:val="28"/>
        </w:rPr>
        <w:t>руб</w:t>
      </w:r>
      <w:r w:rsidR="00217913">
        <w:rPr>
          <w:rFonts w:cs="Times New Roman"/>
          <w:sz w:val="28"/>
          <w:szCs w:val="28"/>
        </w:rPr>
        <w:t>лей</w:t>
      </w:r>
      <w:r w:rsidRPr="008364B5">
        <w:rPr>
          <w:rFonts w:cs="Times New Roman"/>
          <w:sz w:val="28"/>
          <w:szCs w:val="28"/>
        </w:rPr>
        <w:t xml:space="preserve"> и местный бюджет 813</w:t>
      </w:r>
      <w:r w:rsidR="00E82D37">
        <w:rPr>
          <w:rFonts w:cs="Times New Roman"/>
          <w:sz w:val="28"/>
          <w:szCs w:val="28"/>
        </w:rPr>
        <w:t>,</w:t>
      </w:r>
      <w:r w:rsidRPr="008364B5">
        <w:rPr>
          <w:rFonts w:cs="Times New Roman"/>
          <w:sz w:val="28"/>
          <w:szCs w:val="28"/>
        </w:rPr>
        <w:t>307</w:t>
      </w:r>
      <w:r w:rsidR="00E82D37">
        <w:rPr>
          <w:rFonts w:cs="Times New Roman"/>
          <w:sz w:val="28"/>
          <w:szCs w:val="28"/>
        </w:rPr>
        <w:t xml:space="preserve"> тыс. </w:t>
      </w:r>
      <w:r w:rsidRPr="008364B5">
        <w:rPr>
          <w:rFonts w:cs="Times New Roman"/>
          <w:sz w:val="28"/>
          <w:szCs w:val="28"/>
        </w:rPr>
        <w:t>руб</w:t>
      </w:r>
      <w:r w:rsidR="00217913">
        <w:rPr>
          <w:rFonts w:cs="Times New Roman"/>
          <w:sz w:val="28"/>
          <w:szCs w:val="28"/>
        </w:rPr>
        <w:t>лей</w:t>
      </w:r>
      <w:r w:rsidRPr="008364B5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согласно</w:t>
      </w:r>
      <w:r w:rsidR="00315485">
        <w:rPr>
          <w:rFonts w:cs="Times New Roman"/>
          <w:sz w:val="28"/>
          <w:szCs w:val="28"/>
        </w:rPr>
        <w:t xml:space="preserve"> проекту</w:t>
      </w:r>
      <w:r>
        <w:rPr>
          <w:rFonts w:cs="Times New Roman"/>
          <w:sz w:val="28"/>
          <w:szCs w:val="28"/>
        </w:rPr>
        <w:t xml:space="preserve"> </w:t>
      </w:r>
      <w:r w:rsidRPr="00E84D11">
        <w:rPr>
          <w:sz w:val="28"/>
          <w:szCs w:val="28"/>
        </w:rPr>
        <w:t>соглашени</w:t>
      </w:r>
      <w:r w:rsidR="00315485">
        <w:rPr>
          <w:sz w:val="28"/>
          <w:szCs w:val="28"/>
        </w:rPr>
        <w:t>я</w:t>
      </w:r>
      <w:r w:rsidRPr="00E84D11">
        <w:rPr>
          <w:sz w:val="28"/>
          <w:szCs w:val="28"/>
        </w:rPr>
        <w:t xml:space="preserve"> о предоставлении субсидии местному бюджету из Ханты-Мансийского автономного округа</w:t>
      </w:r>
      <w:r w:rsidR="003A45A2">
        <w:rPr>
          <w:sz w:val="28"/>
          <w:szCs w:val="28"/>
        </w:rPr>
        <w:t xml:space="preserve"> - </w:t>
      </w:r>
      <w:r w:rsidRPr="00E84D11">
        <w:rPr>
          <w:sz w:val="28"/>
          <w:szCs w:val="28"/>
        </w:rPr>
        <w:t>Югры от 29.04.2019 №</w:t>
      </w:r>
      <w:r w:rsidR="00F8763E">
        <w:rPr>
          <w:sz w:val="28"/>
          <w:szCs w:val="28"/>
        </w:rPr>
        <w:t xml:space="preserve"> </w:t>
      </w:r>
      <w:r w:rsidRPr="00E84D11">
        <w:rPr>
          <w:sz w:val="28"/>
          <w:szCs w:val="28"/>
        </w:rPr>
        <w:t>1-СС/2019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2019 г. </w:t>
      </w:r>
      <w:r>
        <w:rPr>
          <w:rFonts w:cs="Times New Roman"/>
          <w:sz w:val="28"/>
          <w:szCs w:val="28"/>
        </w:rPr>
        <w:lastRenderedPageBreak/>
        <w:t xml:space="preserve">Перераспределение с основного мероприятия </w:t>
      </w:r>
      <w:r w:rsidR="00F81233">
        <w:rPr>
          <w:rFonts w:cs="Times New Roman"/>
          <w:sz w:val="28"/>
          <w:szCs w:val="28"/>
        </w:rPr>
        <w:t xml:space="preserve">1.1 </w:t>
      </w:r>
      <w:r>
        <w:rPr>
          <w:rFonts w:cs="Times New Roman"/>
          <w:sz w:val="28"/>
          <w:szCs w:val="28"/>
        </w:rPr>
        <w:t>«</w:t>
      </w:r>
      <w:r w:rsidRPr="008364B5">
        <w:rPr>
          <w:rFonts w:cs="Times New Roman"/>
          <w:sz w:val="28"/>
          <w:szCs w:val="28"/>
        </w:rPr>
        <w:t>Осуществление полномочий в области градостроительной деятельности</w:t>
      </w:r>
      <w:r>
        <w:rPr>
          <w:rFonts w:cs="Times New Roman"/>
          <w:sz w:val="28"/>
          <w:szCs w:val="28"/>
        </w:rPr>
        <w:t>»</w:t>
      </w:r>
      <w:r w:rsidRPr="0026637B">
        <w:rPr>
          <w:rFonts w:cs="Times New Roman"/>
          <w:sz w:val="28"/>
          <w:szCs w:val="28"/>
        </w:rPr>
        <w:t>;</w:t>
      </w:r>
    </w:p>
    <w:p w:rsidR="005F0AF4" w:rsidRDefault="005F0AF4" w:rsidP="0038402B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2) уменьш</w:t>
      </w:r>
      <w:r w:rsidR="00E82D37">
        <w:rPr>
          <w:rFonts w:cs="Times New Roman"/>
          <w:sz w:val="28"/>
          <w:szCs w:val="28"/>
        </w:rPr>
        <w:t>ение</w:t>
      </w:r>
      <w:r>
        <w:rPr>
          <w:rFonts w:cs="Times New Roman"/>
          <w:sz w:val="28"/>
          <w:szCs w:val="28"/>
        </w:rPr>
        <w:t xml:space="preserve"> </w:t>
      </w:r>
      <w:r w:rsidR="00E84F57">
        <w:rPr>
          <w:rFonts w:cs="Times New Roman"/>
          <w:sz w:val="28"/>
          <w:szCs w:val="28"/>
        </w:rPr>
        <w:t>в сумме 78,399 тыс. руб</w:t>
      </w:r>
      <w:r w:rsidR="00217913">
        <w:rPr>
          <w:rFonts w:cs="Times New Roman"/>
          <w:sz w:val="28"/>
          <w:szCs w:val="28"/>
        </w:rPr>
        <w:t>лей</w:t>
      </w:r>
      <w:r w:rsidR="00E84F57">
        <w:rPr>
          <w:rFonts w:cs="Times New Roman"/>
          <w:sz w:val="28"/>
          <w:szCs w:val="28"/>
        </w:rPr>
        <w:t xml:space="preserve"> по результатам </w:t>
      </w:r>
      <w:r w:rsidR="00E84F57" w:rsidRPr="008364B5">
        <w:rPr>
          <w:sz w:val="28"/>
          <w:szCs w:val="28"/>
        </w:rPr>
        <w:t>провед</w:t>
      </w:r>
      <w:r w:rsidR="00F81233">
        <w:rPr>
          <w:sz w:val="28"/>
          <w:szCs w:val="28"/>
        </w:rPr>
        <w:t>ё</w:t>
      </w:r>
      <w:r w:rsidR="00E84F57" w:rsidRPr="008364B5">
        <w:rPr>
          <w:sz w:val="28"/>
          <w:szCs w:val="28"/>
        </w:rPr>
        <w:t>нных торгов</w:t>
      </w:r>
      <w:r w:rsidR="00E84F5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</w:t>
      </w:r>
      <w:r w:rsidR="0038402B">
        <w:rPr>
          <w:rFonts w:cs="Times New Roman"/>
          <w:sz w:val="28"/>
          <w:szCs w:val="28"/>
        </w:rPr>
        <w:t>объекту «</w:t>
      </w:r>
      <w:r w:rsidRPr="008569DB">
        <w:rPr>
          <w:rFonts w:cs="Times New Roman"/>
          <w:sz w:val="28"/>
          <w:szCs w:val="28"/>
        </w:rPr>
        <w:t xml:space="preserve">ПИР Инженерное обеспечение территории в районе СУ-62 г.Нефтеюганска» </w:t>
      </w:r>
      <w:r>
        <w:rPr>
          <w:rFonts w:cs="Times New Roman"/>
          <w:sz w:val="28"/>
          <w:szCs w:val="28"/>
        </w:rPr>
        <w:t>и перераспредел</w:t>
      </w:r>
      <w:r w:rsidR="00E84F57">
        <w:rPr>
          <w:rFonts w:cs="Times New Roman"/>
          <w:sz w:val="28"/>
          <w:szCs w:val="28"/>
        </w:rPr>
        <w:t>ение</w:t>
      </w:r>
      <w:r>
        <w:rPr>
          <w:rFonts w:cs="Times New Roman"/>
          <w:sz w:val="28"/>
          <w:szCs w:val="28"/>
        </w:rPr>
        <w:t xml:space="preserve"> </w:t>
      </w:r>
      <w:r w:rsidRPr="008569DB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sz w:val="28"/>
          <w:szCs w:val="28"/>
        </w:rPr>
        <w:t xml:space="preserve">основное мероприятие </w:t>
      </w:r>
      <w:r w:rsidRPr="0026637B">
        <w:rPr>
          <w:sz w:val="28"/>
          <w:szCs w:val="28"/>
        </w:rPr>
        <w:t>«Организационное обеспечение функционирования отрасли»</w:t>
      </w:r>
      <w:r>
        <w:rPr>
          <w:sz w:val="28"/>
          <w:szCs w:val="28"/>
        </w:rPr>
        <w:t xml:space="preserve">. </w:t>
      </w:r>
    </w:p>
    <w:p w:rsidR="0038402B" w:rsidRDefault="0038402B" w:rsidP="0038402B">
      <w:pPr>
        <w:ind w:firstLine="708"/>
        <w:jc w:val="both"/>
        <w:rPr>
          <w:sz w:val="28"/>
          <w:szCs w:val="28"/>
        </w:rPr>
      </w:pPr>
    </w:p>
    <w:p w:rsidR="00CA2AF2" w:rsidRDefault="00CA2AF2" w:rsidP="0038402B">
      <w:pPr>
        <w:ind w:firstLine="709"/>
        <w:jc w:val="both"/>
        <w:rPr>
          <w:sz w:val="28"/>
        </w:rPr>
      </w:pPr>
      <w:r>
        <w:rPr>
          <w:sz w:val="28"/>
        </w:rPr>
        <w:t xml:space="preserve">3.2.3. По основному </w:t>
      </w:r>
      <w:r w:rsidRPr="00761658">
        <w:rPr>
          <w:sz w:val="28"/>
        </w:rPr>
        <w:t>мероприяти</w:t>
      </w:r>
      <w:r>
        <w:rPr>
          <w:sz w:val="28"/>
        </w:rPr>
        <w:t xml:space="preserve">ю 2.1 «Приобретение жилья, в целях реализации полномочий в области жилищных отношений, установленных законодательством Российской Федерации» в рамках подпрограммы </w:t>
      </w:r>
      <w:r>
        <w:rPr>
          <w:sz w:val="28"/>
          <w:lang w:val="en-US"/>
        </w:rPr>
        <w:t>II</w:t>
      </w:r>
      <w:r w:rsidRPr="00E447EA">
        <w:rPr>
          <w:sz w:val="28"/>
        </w:rPr>
        <w:t xml:space="preserve"> </w:t>
      </w:r>
      <w:r>
        <w:rPr>
          <w:sz w:val="28"/>
        </w:rPr>
        <w:t xml:space="preserve">«Переселение </w:t>
      </w:r>
      <w:r w:rsidRPr="00217913">
        <w:rPr>
          <w:color w:val="auto"/>
          <w:sz w:val="28"/>
        </w:rPr>
        <w:t xml:space="preserve">граждан из непригодного для проживания жилищного фонда» </w:t>
      </w:r>
      <w:r w:rsidR="00217913">
        <w:rPr>
          <w:color w:val="auto"/>
          <w:sz w:val="28"/>
        </w:rPr>
        <w:t xml:space="preserve">соисполнителю муниципальной программы </w:t>
      </w:r>
      <w:r w:rsidRPr="00217913">
        <w:rPr>
          <w:color w:val="auto"/>
          <w:sz w:val="28"/>
        </w:rPr>
        <w:t xml:space="preserve">департаменту муниципального имущества администрации города Нефтеюганска уменьшить объём финансирования на сумму </w:t>
      </w:r>
      <w:r w:rsidR="00217913">
        <w:rPr>
          <w:color w:val="auto"/>
          <w:sz w:val="28"/>
        </w:rPr>
        <w:t>111 036,237</w:t>
      </w:r>
      <w:r w:rsidRPr="00217913">
        <w:rPr>
          <w:color w:val="auto"/>
          <w:sz w:val="28"/>
        </w:rPr>
        <w:t xml:space="preserve"> тыс. рублей, в том числе средства </w:t>
      </w:r>
      <w:r w:rsidRPr="00E447EA">
        <w:rPr>
          <w:sz w:val="28"/>
        </w:rPr>
        <w:t xml:space="preserve">окружного </w:t>
      </w:r>
      <w:r w:rsidR="00217913">
        <w:rPr>
          <w:sz w:val="28"/>
        </w:rPr>
        <w:t xml:space="preserve"> </w:t>
      </w:r>
      <w:r w:rsidRPr="00E447EA">
        <w:rPr>
          <w:sz w:val="28"/>
        </w:rPr>
        <w:t xml:space="preserve">бюджета </w:t>
      </w:r>
      <w:r>
        <w:rPr>
          <w:sz w:val="28"/>
        </w:rPr>
        <w:t>–</w:t>
      </w:r>
      <w:r w:rsidRPr="00E447EA">
        <w:rPr>
          <w:sz w:val="28"/>
        </w:rPr>
        <w:t xml:space="preserve"> </w:t>
      </w:r>
      <w:r w:rsidR="00217913">
        <w:rPr>
          <w:sz w:val="28"/>
        </w:rPr>
        <w:t>103 263,700</w:t>
      </w:r>
      <w:r w:rsidRPr="00E447EA">
        <w:rPr>
          <w:sz w:val="28"/>
        </w:rPr>
        <w:t xml:space="preserve"> тыс. рублей</w:t>
      </w:r>
      <w:r w:rsidR="00952B64">
        <w:rPr>
          <w:sz w:val="28"/>
        </w:rPr>
        <w:t xml:space="preserve"> (уведомление </w:t>
      </w:r>
      <w:r w:rsidR="004A524D">
        <w:rPr>
          <w:sz w:val="28"/>
        </w:rPr>
        <w:t xml:space="preserve">департамента финансов  Ханты-Мансийского  автономного  округа  –  Югры  </w:t>
      </w:r>
      <w:r w:rsidR="00952B64">
        <w:rPr>
          <w:sz w:val="28"/>
        </w:rPr>
        <w:t>от</w:t>
      </w:r>
      <w:r w:rsidR="004A524D">
        <w:rPr>
          <w:sz w:val="28"/>
        </w:rPr>
        <w:t xml:space="preserve">  </w:t>
      </w:r>
      <w:r w:rsidR="00952B64">
        <w:rPr>
          <w:sz w:val="28"/>
        </w:rPr>
        <w:t>22.08.2019 № 480/08/001/2/480040104/82660 о предоставлении субсидии, субвенции, иного межбюджетного трансферта, имеющего целевое назначение на 2019 год и плановый период 2020 и 2021 годов)</w:t>
      </w:r>
      <w:r w:rsidRPr="00E447EA">
        <w:rPr>
          <w:sz w:val="28"/>
        </w:rPr>
        <w:t xml:space="preserve">, </w:t>
      </w:r>
      <w:r w:rsidR="00217913">
        <w:rPr>
          <w:sz w:val="28"/>
        </w:rPr>
        <w:t xml:space="preserve"> </w:t>
      </w:r>
      <w:r w:rsidRPr="00E447EA">
        <w:rPr>
          <w:sz w:val="28"/>
        </w:rPr>
        <w:t xml:space="preserve">средства </w:t>
      </w:r>
      <w:r w:rsidR="00217913">
        <w:rPr>
          <w:sz w:val="28"/>
        </w:rPr>
        <w:t xml:space="preserve"> </w:t>
      </w:r>
      <w:r>
        <w:rPr>
          <w:sz w:val="28"/>
        </w:rPr>
        <w:t>местного бюджета</w:t>
      </w:r>
      <w:r w:rsidRPr="00E447EA">
        <w:rPr>
          <w:sz w:val="28"/>
        </w:rPr>
        <w:t xml:space="preserve"> </w:t>
      </w:r>
      <w:r>
        <w:rPr>
          <w:sz w:val="28"/>
        </w:rPr>
        <w:t>–</w:t>
      </w:r>
      <w:r w:rsidRPr="00E447EA">
        <w:rPr>
          <w:sz w:val="28"/>
        </w:rPr>
        <w:t xml:space="preserve"> </w:t>
      </w:r>
      <w:r w:rsidR="00217913">
        <w:rPr>
          <w:sz w:val="28"/>
        </w:rPr>
        <w:t xml:space="preserve">7 772,537 </w:t>
      </w:r>
      <w:r w:rsidRPr="00E447EA">
        <w:rPr>
          <w:sz w:val="28"/>
        </w:rPr>
        <w:t>тыс. рублей</w:t>
      </w:r>
      <w:r>
        <w:rPr>
          <w:sz w:val="28"/>
        </w:rPr>
        <w:t>.</w:t>
      </w:r>
    </w:p>
    <w:p w:rsidR="0038402B" w:rsidRDefault="0038402B" w:rsidP="0038402B">
      <w:pPr>
        <w:ind w:firstLine="709"/>
        <w:jc w:val="both"/>
        <w:rPr>
          <w:sz w:val="28"/>
        </w:rPr>
      </w:pPr>
    </w:p>
    <w:p w:rsidR="00025F63" w:rsidRDefault="00E447EA" w:rsidP="0038402B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E63835">
        <w:rPr>
          <w:sz w:val="28"/>
        </w:rPr>
        <w:t>2.</w:t>
      </w:r>
      <w:r w:rsidR="00217913">
        <w:rPr>
          <w:sz w:val="28"/>
        </w:rPr>
        <w:t>4.</w:t>
      </w:r>
      <w:r>
        <w:rPr>
          <w:sz w:val="28"/>
        </w:rPr>
        <w:t xml:space="preserve"> </w:t>
      </w:r>
      <w:r w:rsidR="009564B0">
        <w:rPr>
          <w:sz w:val="28"/>
        </w:rPr>
        <w:t xml:space="preserve">По основному </w:t>
      </w:r>
      <w:r w:rsidR="009564B0" w:rsidRPr="00761658">
        <w:rPr>
          <w:sz w:val="28"/>
        </w:rPr>
        <w:t>мероприяти</w:t>
      </w:r>
      <w:r w:rsidR="009564B0">
        <w:rPr>
          <w:sz w:val="28"/>
        </w:rPr>
        <w:t>ю 4.1 «</w:t>
      </w:r>
      <w:r w:rsidR="009564B0" w:rsidRPr="009564B0">
        <w:rPr>
          <w:sz w:val="28"/>
        </w:rPr>
        <w:t>Организационное обеспечение функционирования отрасли</w:t>
      </w:r>
      <w:r w:rsidR="009564B0">
        <w:rPr>
          <w:sz w:val="28"/>
        </w:rPr>
        <w:t xml:space="preserve">» в рамках подпрограммы </w:t>
      </w:r>
      <w:r w:rsidR="009564B0">
        <w:rPr>
          <w:sz w:val="28"/>
          <w:lang w:val="en-US"/>
        </w:rPr>
        <w:t>IV</w:t>
      </w:r>
      <w:r w:rsidR="009564B0" w:rsidRPr="00E447EA">
        <w:rPr>
          <w:sz w:val="28"/>
        </w:rPr>
        <w:t xml:space="preserve"> </w:t>
      </w:r>
      <w:r w:rsidR="009564B0">
        <w:rPr>
          <w:sz w:val="28"/>
        </w:rPr>
        <w:t>«</w:t>
      </w:r>
      <w:r w:rsidR="009564B0" w:rsidRPr="00E63835">
        <w:rPr>
          <w:sz w:val="28"/>
        </w:rPr>
        <w:t xml:space="preserve">Обеспечение </w:t>
      </w:r>
      <w:r w:rsidR="009564B0">
        <w:rPr>
          <w:sz w:val="28"/>
        </w:rPr>
        <w:t>реализации муниципальной программы» ДГиЗО увеличить объём финансирования за счёт средств местного бюджета</w:t>
      </w:r>
      <w:r w:rsidR="009564B0" w:rsidRPr="00E447EA">
        <w:rPr>
          <w:sz w:val="28"/>
        </w:rPr>
        <w:t xml:space="preserve"> </w:t>
      </w:r>
      <w:r w:rsidR="009564B0">
        <w:rPr>
          <w:sz w:val="28"/>
        </w:rPr>
        <w:t xml:space="preserve">– </w:t>
      </w:r>
      <w:r w:rsidR="009564B0" w:rsidRPr="00E447EA">
        <w:rPr>
          <w:sz w:val="28"/>
        </w:rPr>
        <w:t xml:space="preserve"> </w:t>
      </w:r>
      <w:r w:rsidR="00217913">
        <w:rPr>
          <w:sz w:val="28"/>
        </w:rPr>
        <w:t>142,278</w:t>
      </w:r>
      <w:r w:rsidR="009564B0" w:rsidRPr="00E447EA">
        <w:rPr>
          <w:sz w:val="28"/>
        </w:rPr>
        <w:t xml:space="preserve"> тыс. рублей</w:t>
      </w:r>
      <w:r w:rsidR="00217913">
        <w:rPr>
          <w:sz w:val="28"/>
        </w:rPr>
        <w:t>, в том числе:</w:t>
      </w:r>
      <w:r w:rsidR="00952B64">
        <w:rPr>
          <w:sz w:val="28"/>
        </w:rPr>
        <w:t xml:space="preserve"> </w:t>
      </w:r>
      <w:r w:rsidR="00217913">
        <w:rPr>
          <w:sz w:val="28"/>
        </w:rPr>
        <w:t xml:space="preserve">увеличение в 2019 году на 326,788 тыс. </w:t>
      </w:r>
      <w:r w:rsidR="00952B64">
        <w:rPr>
          <w:sz w:val="28"/>
        </w:rPr>
        <w:t xml:space="preserve">рублей и </w:t>
      </w:r>
      <w:r w:rsidR="00217913">
        <w:rPr>
          <w:sz w:val="28"/>
        </w:rPr>
        <w:t xml:space="preserve">уменьшение в 2020, 2021 годах </w:t>
      </w:r>
      <w:r w:rsidR="00A04E77">
        <w:rPr>
          <w:sz w:val="28"/>
        </w:rPr>
        <w:t>в сумме</w:t>
      </w:r>
      <w:r w:rsidR="00217913">
        <w:rPr>
          <w:sz w:val="28"/>
        </w:rPr>
        <w:t xml:space="preserve"> 92,255 тыс. рублей ежегодно</w:t>
      </w:r>
      <w:r w:rsidR="006225B3">
        <w:rPr>
          <w:sz w:val="28"/>
        </w:rPr>
        <w:t>:</w:t>
      </w:r>
      <w:r w:rsidR="00952B64">
        <w:rPr>
          <w:sz w:val="28"/>
        </w:rPr>
        <w:t xml:space="preserve"> </w:t>
      </w:r>
    </w:p>
    <w:p w:rsidR="00A232B7" w:rsidRDefault="00A232B7" w:rsidP="0038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25B3">
        <w:rPr>
          <w:sz w:val="28"/>
          <w:szCs w:val="28"/>
        </w:rPr>
        <w:t>н</w:t>
      </w:r>
      <w:r>
        <w:rPr>
          <w:sz w:val="28"/>
          <w:szCs w:val="28"/>
        </w:rPr>
        <w:t>а у</w:t>
      </w:r>
      <w:r w:rsidRPr="00A50EB7">
        <w:rPr>
          <w:sz w:val="28"/>
          <w:szCs w:val="28"/>
        </w:rPr>
        <w:t>слуги в области информационных технологий</w:t>
      </w:r>
      <w:r>
        <w:rPr>
          <w:sz w:val="28"/>
          <w:szCs w:val="28"/>
        </w:rPr>
        <w:t xml:space="preserve"> в сумме 378</w:t>
      </w:r>
      <w:r w:rsidR="00494C3E">
        <w:rPr>
          <w:sz w:val="28"/>
          <w:szCs w:val="28"/>
        </w:rPr>
        <w:t>,</w:t>
      </w:r>
      <w:r>
        <w:rPr>
          <w:sz w:val="28"/>
          <w:szCs w:val="28"/>
        </w:rPr>
        <w:t>040</w:t>
      </w:r>
      <w:r w:rsidR="00494C3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(98</w:t>
      </w:r>
      <w:r w:rsidR="00025F63">
        <w:rPr>
          <w:sz w:val="28"/>
          <w:szCs w:val="28"/>
        </w:rPr>
        <w:t>,</w:t>
      </w:r>
      <w:r>
        <w:rPr>
          <w:sz w:val="28"/>
          <w:szCs w:val="28"/>
        </w:rPr>
        <w:t>040</w:t>
      </w:r>
      <w:r w:rsidR="00025F63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на создание системы защиты информации программного комплекса </w:t>
      </w:r>
      <w:r w:rsidRPr="00A50EB7">
        <w:rPr>
          <w:sz w:val="28"/>
          <w:szCs w:val="28"/>
        </w:rPr>
        <w:t>SAUMI</w:t>
      </w:r>
      <w:r>
        <w:rPr>
          <w:sz w:val="28"/>
          <w:szCs w:val="28"/>
        </w:rPr>
        <w:t xml:space="preserve"> и 280</w:t>
      </w:r>
      <w:r w:rsidR="00025F63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="00025F63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</w:t>
      </w:r>
      <w:r w:rsidR="00025F63">
        <w:rPr>
          <w:sz w:val="28"/>
          <w:szCs w:val="28"/>
        </w:rPr>
        <w:t>лей</w:t>
      </w:r>
      <w:r>
        <w:rPr>
          <w:sz w:val="28"/>
          <w:szCs w:val="28"/>
        </w:rPr>
        <w:t xml:space="preserve"> на выполнение работ по </w:t>
      </w:r>
      <w:r w:rsidRPr="00A50EB7">
        <w:rPr>
          <w:sz w:val="28"/>
          <w:szCs w:val="28"/>
        </w:rPr>
        <w:t>настройке и обновлению SAUMI с ГИС ГМП</w:t>
      </w:r>
      <w:r>
        <w:rPr>
          <w:sz w:val="28"/>
          <w:szCs w:val="28"/>
        </w:rPr>
        <w:t>).</w:t>
      </w:r>
    </w:p>
    <w:p w:rsidR="00025F63" w:rsidRDefault="00A232B7" w:rsidP="0038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сумма была перераспределена</w:t>
      </w:r>
      <w:r w:rsidR="00025F63">
        <w:rPr>
          <w:sz w:val="28"/>
          <w:szCs w:val="28"/>
        </w:rPr>
        <w:t>:</w:t>
      </w:r>
    </w:p>
    <w:p w:rsidR="00025F63" w:rsidRDefault="00025F63" w:rsidP="0038402B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*</w:t>
      </w:r>
      <w:r w:rsidR="00A232B7">
        <w:rPr>
          <w:sz w:val="28"/>
          <w:szCs w:val="28"/>
        </w:rPr>
        <w:t xml:space="preserve"> </w:t>
      </w:r>
      <w:r>
        <w:rPr>
          <w:sz w:val="28"/>
          <w:szCs w:val="28"/>
        </w:rPr>
        <w:t>с объекта</w:t>
      </w:r>
      <w:r w:rsidRPr="008569DB">
        <w:rPr>
          <w:rFonts w:cs="Times New Roman"/>
          <w:sz w:val="28"/>
          <w:szCs w:val="28"/>
        </w:rPr>
        <w:t xml:space="preserve"> </w:t>
      </w:r>
      <w:r w:rsidR="00A232B7" w:rsidRPr="008569DB">
        <w:rPr>
          <w:rFonts w:cs="Times New Roman"/>
          <w:sz w:val="28"/>
          <w:szCs w:val="28"/>
        </w:rPr>
        <w:t xml:space="preserve">«ПИР Инженерное обеспечение территории в районе СУ-62 г.Нефтеюганска» </w:t>
      </w:r>
      <w:r w:rsidR="00A232B7">
        <w:rPr>
          <w:rFonts w:cs="Times New Roman"/>
          <w:sz w:val="28"/>
          <w:szCs w:val="28"/>
        </w:rPr>
        <w:t xml:space="preserve"> в сумме 78</w:t>
      </w:r>
      <w:r>
        <w:rPr>
          <w:rFonts w:cs="Times New Roman"/>
          <w:sz w:val="28"/>
          <w:szCs w:val="28"/>
        </w:rPr>
        <w:t>,</w:t>
      </w:r>
      <w:r w:rsidR="00A232B7">
        <w:rPr>
          <w:rFonts w:cs="Times New Roman"/>
          <w:sz w:val="28"/>
          <w:szCs w:val="28"/>
        </w:rPr>
        <w:t>399</w:t>
      </w:r>
      <w:r>
        <w:rPr>
          <w:rFonts w:cs="Times New Roman"/>
          <w:sz w:val="28"/>
          <w:szCs w:val="28"/>
        </w:rPr>
        <w:t xml:space="preserve"> тыс. </w:t>
      </w:r>
      <w:r w:rsidR="00A232B7">
        <w:rPr>
          <w:rFonts w:cs="Times New Roman"/>
          <w:sz w:val="28"/>
          <w:szCs w:val="28"/>
        </w:rPr>
        <w:t>рублей</w:t>
      </w:r>
      <w:r>
        <w:rPr>
          <w:rFonts w:cs="Times New Roman"/>
          <w:sz w:val="28"/>
          <w:szCs w:val="28"/>
        </w:rPr>
        <w:t>;</w:t>
      </w:r>
    </w:p>
    <w:p w:rsidR="00025F63" w:rsidRDefault="00025F63" w:rsidP="003840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*</w:t>
      </w:r>
      <w:r w:rsidR="00A232B7">
        <w:rPr>
          <w:rFonts w:cs="Times New Roman"/>
          <w:sz w:val="28"/>
          <w:szCs w:val="28"/>
        </w:rPr>
        <w:t xml:space="preserve"> с объекта </w:t>
      </w:r>
      <w:r w:rsidR="00A232B7" w:rsidRPr="00BD0B9B">
        <w:rPr>
          <w:rFonts w:cs="Times New Roman"/>
          <w:sz w:val="28"/>
          <w:szCs w:val="28"/>
        </w:rPr>
        <w:t xml:space="preserve">«Выполнение капитального ремонта объекта </w:t>
      </w:r>
      <w:r w:rsidR="00A81BD6">
        <w:rPr>
          <w:rFonts w:cs="Times New Roman"/>
          <w:sz w:val="28"/>
          <w:szCs w:val="28"/>
        </w:rPr>
        <w:t>«</w:t>
      </w:r>
      <w:r w:rsidR="00A232B7" w:rsidRPr="00BD0B9B">
        <w:rPr>
          <w:rFonts w:cs="Times New Roman"/>
          <w:sz w:val="28"/>
          <w:szCs w:val="28"/>
        </w:rPr>
        <w:t>Здание администрации</w:t>
      </w:r>
      <w:r w:rsidR="00A81BD6">
        <w:rPr>
          <w:rFonts w:cs="Times New Roman"/>
          <w:sz w:val="28"/>
          <w:szCs w:val="28"/>
        </w:rPr>
        <w:t>»</w:t>
      </w:r>
      <w:r w:rsidR="00A232B7" w:rsidRPr="00BD0B9B">
        <w:rPr>
          <w:rFonts w:cs="Times New Roman"/>
          <w:sz w:val="28"/>
          <w:szCs w:val="28"/>
        </w:rPr>
        <w:t>, расположенное по адресу: ХМАО, г.Нефтеюганск, мкр-н 2, д.25»</w:t>
      </w:r>
      <w:r>
        <w:rPr>
          <w:rFonts w:cs="Times New Roman"/>
          <w:sz w:val="28"/>
          <w:szCs w:val="28"/>
        </w:rPr>
        <w:t xml:space="preserve"> в сумме 280,</w:t>
      </w:r>
      <w:r w:rsidR="00A232B7">
        <w:rPr>
          <w:rFonts w:cs="Times New Roman"/>
          <w:sz w:val="28"/>
          <w:szCs w:val="28"/>
        </w:rPr>
        <w:t>000</w:t>
      </w:r>
      <w:r>
        <w:rPr>
          <w:rFonts w:cs="Times New Roman"/>
          <w:sz w:val="28"/>
          <w:szCs w:val="28"/>
        </w:rPr>
        <w:t xml:space="preserve"> тыс. </w:t>
      </w:r>
      <w:r w:rsidR="00A232B7">
        <w:rPr>
          <w:rFonts w:cs="Times New Roman"/>
          <w:sz w:val="28"/>
          <w:szCs w:val="28"/>
        </w:rPr>
        <w:t>рублей</w:t>
      </w:r>
      <w:r>
        <w:rPr>
          <w:rFonts w:cs="Times New Roman"/>
          <w:sz w:val="28"/>
          <w:szCs w:val="28"/>
        </w:rPr>
        <w:t>;</w:t>
      </w:r>
    </w:p>
    <w:p w:rsidR="00A232B7" w:rsidRDefault="00025F63" w:rsidP="0038402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* с </w:t>
      </w:r>
      <w:r w:rsidR="00A232B7">
        <w:rPr>
          <w:rFonts w:cs="Times New Roman"/>
          <w:sz w:val="28"/>
          <w:szCs w:val="28"/>
        </w:rPr>
        <w:t xml:space="preserve">мероприятия </w:t>
      </w:r>
      <w:r w:rsidR="00A232B7" w:rsidRPr="00BD0B9B">
        <w:rPr>
          <w:rFonts w:cs="Times New Roman"/>
          <w:sz w:val="28"/>
          <w:szCs w:val="28"/>
        </w:rPr>
        <w:t>по землеустройству и землепользованию</w:t>
      </w:r>
      <w:r w:rsidR="00A232B7">
        <w:rPr>
          <w:rFonts w:cs="Times New Roman"/>
          <w:sz w:val="28"/>
          <w:szCs w:val="28"/>
        </w:rPr>
        <w:t xml:space="preserve"> в сумме 19</w:t>
      </w:r>
      <w:r>
        <w:rPr>
          <w:rFonts w:cs="Times New Roman"/>
          <w:sz w:val="28"/>
          <w:szCs w:val="28"/>
        </w:rPr>
        <w:t>,</w:t>
      </w:r>
      <w:r w:rsidR="00A232B7">
        <w:rPr>
          <w:rFonts w:cs="Times New Roman"/>
          <w:sz w:val="28"/>
          <w:szCs w:val="28"/>
        </w:rPr>
        <w:t>641</w:t>
      </w:r>
      <w:r>
        <w:rPr>
          <w:rFonts w:cs="Times New Roman"/>
          <w:sz w:val="28"/>
          <w:szCs w:val="28"/>
        </w:rPr>
        <w:t xml:space="preserve"> тыс. </w:t>
      </w:r>
      <w:r w:rsidR="00A232B7">
        <w:rPr>
          <w:rFonts w:cs="Times New Roman"/>
          <w:sz w:val="28"/>
          <w:szCs w:val="28"/>
        </w:rPr>
        <w:t>руб</w:t>
      </w:r>
      <w:r>
        <w:rPr>
          <w:rFonts w:cs="Times New Roman"/>
          <w:sz w:val="28"/>
          <w:szCs w:val="28"/>
        </w:rPr>
        <w:t>лей за счёт</w:t>
      </w:r>
      <w:r w:rsidR="00A232B7" w:rsidRPr="007F2C0E">
        <w:rPr>
          <w:rFonts w:cs="Times New Roman"/>
          <w:sz w:val="28"/>
          <w:szCs w:val="28"/>
        </w:rPr>
        <w:t xml:space="preserve"> экономи</w:t>
      </w:r>
      <w:r>
        <w:rPr>
          <w:rFonts w:cs="Times New Roman"/>
          <w:sz w:val="28"/>
          <w:szCs w:val="28"/>
        </w:rPr>
        <w:t>и от</w:t>
      </w:r>
      <w:r w:rsidR="00A232B7" w:rsidRPr="007F2C0E">
        <w:rPr>
          <w:rFonts w:cs="Times New Roman"/>
          <w:sz w:val="28"/>
          <w:szCs w:val="28"/>
        </w:rPr>
        <w:t xml:space="preserve"> провед</w:t>
      </w:r>
      <w:r>
        <w:rPr>
          <w:rFonts w:cs="Times New Roman"/>
          <w:sz w:val="28"/>
          <w:szCs w:val="28"/>
        </w:rPr>
        <w:t>ё</w:t>
      </w:r>
      <w:r w:rsidR="00A232B7" w:rsidRPr="007F2C0E">
        <w:rPr>
          <w:rFonts w:cs="Times New Roman"/>
          <w:sz w:val="28"/>
          <w:szCs w:val="28"/>
        </w:rPr>
        <w:t>нных торгов</w:t>
      </w:r>
      <w:r w:rsidR="006225B3">
        <w:rPr>
          <w:rFonts w:cs="Times New Roman"/>
          <w:sz w:val="28"/>
          <w:szCs w:val="28"/>
        </w:rPr>
        <w:t>;</w:t>
      </w:r>
    </w:p>
    <w:p w:rsidR="00A232B7" w:rsidRDefault="00A232B7" w:rsidP="0038402B">
      <w:pPr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="006225B3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ерераспределение пут</w:t>
      </w:r>
      <w:r w:rsidR="00025F63">
        <w:rPr>
          <w:rFonts w:cs="Times New Roman"/>
          <w:sz w:val="28"/>
          <w:szCs w:val="28"/>
        </w:rPr>
        <w:t>ё</w:t>
      </w:r>
      <w:r>
        <w:rPr>
          <w:rFonts w:cs="Times New Roman"/>
          <w:sz w:val="28"/>
          <w:szCs w:val="28"/>
        </w:rPr>
        <w:t xml:space="preserve">м закрытия по ДГиЗО </w:t>
      </w:r>
      <w:r w:rsidR="00A81BD6">
        <w:rPr>
          <w:rFonts w:cs="Times New Roman"/>
          <w:sz w:val="28"/>
          <w:szCs w:val="28"/>
        </w:rPr>
        <w:t>с последующей передачей администрации города Нефтеюганска</w:t>
      </w:r>
      <w:r>
        <w:rPr>
          <w:rFonts w:cs="Times New Roman"/>
          <w:sz w:val="28"/>
          <w:szCs w:val="28"/>
        </w:rPr>
        <w:t xml:space="preserve"> </w:t>
      </w:r>
      <w:r w:rsidRPr="007F2C0E">
        <w:rPr>
          <w:rFonts w:cs="Times New Roman"/>
          <w:sz w:val="28"/>
          <w:szCs w:val="28"/>
        </w:rPr>
        <w:t>по фонду заработной платы и по начислению на выплаты по оплате труда</w:t>
      </w:r>
      <w:r w:rsidR="00862343">
        <w:rPr>
          <w:rFonts w:cs="Times New Roman"/>
          <w:sz w:val="28"/>
          <w:szCs w:val="28"/>
        </w:rPr>
        <w:t xml:space="preserve"> </w:t>
      </w:r>
      <w:r w:rsidRPr="007F2C0E">
        <w:rPr>
          <w:rFonts w:cs="Times New Roman"/>
          <w:sz w:val="28"/>
          <w:szCs w:val="28"/>
        </w:rPr>
        <w:t>в связи с изменени</w:t>
      </w:r>
      <w:r w:rsidR="006225B3">
        <w:rPr>
          <w:rFonts w:cs="Times New Roman"/>
          <w:sz w:val="28"/>
          <w:szCs w:val="28"/>
        </w:rPr>
        <w:t>ем</w:t>
      </w:r>
      <w:r w:rsidRPr="007F2C0E">
        <w:rPr>
          <w:rFonts w:cs="Times New Roman"/>
          <w:sz w:val="28"/>
          <w:szCs w:val="28"/>
        </w:rPr>
        <w:t xml:space="preserve"> в штатном расписании</w:t>
      </w:r>
      <w:r w:rsidR="00025F63">
        <w:rPr>
          <w:rFonts w:cs="Times New Roman"/>
          <w:sz w:val="28"/>
          <w:szCs w:val="28"/>
        </w:rPr>
        <w:t xml:space="preserve"> </w:t>
      </w:r>
      <w:r w:rsidRPr="007F2C0E">
        <w:rPr>
          <w:rFonts w:cs="Times New Roman"/>
          <w:sz w:val="28"/>
          <w:szCs w:val="28"/>
        </w:rPr>
        <w:t>на 20</w:t>
      </w:r>
      <w:r>
        <w:rPr>
          <w:rFonts w:cs="Times New Roman"/>
          <w:sz w:val="28"/>
          <w:szCs w:val="28"/>
        </w:rPr>
        <w:t>19</w:t>
      </w:r>
      <w:r w:rsidRPr="007F2C0E">
        <w:rPr>
          <w:rFonts w:cs="Times New Roman"/>
          <w:sz w:val="28"/>
          <w:szCs w:val="28"/>
        </w:rPr>
        <w:t xml:space="preserve"> год </w:t>
      </w:r>
      <w:r w:rsidR="00862343">
        <w:rPr>
          <w:rFonts w:cs="Times New Roman"/>
          <w:sz w:val="28"/>
          <w:szCs w:val="28"/>
        </w:rPr>
        <w:t xml:space="preserve">– </w:t>
      </w:r>
      <w:r>
        <w:rPr>
          <w:rFonts w:cs="Times New Roman"/>
          <w:sz w:val="28"/>
          <w:szCs w:val="28"/>
        </w:rPr>
        <w:t>51</w:t>
      </w:r>
      <w:r w:rsidR="0086234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252</w:t>
      </w:r>
      <w:r w:rsidR="00862343">
        <w:rPr>
          <w:rFonts w:cs="Times New Roman"/>
          <w:sz w:val="28"/>
          <w:szCs w:val="28"/>
        </w:rPr>
        <w:t xml:space="preserve"> тыс. </w:t>
      </w:r>
      <w:r w:rsidRPr="007F2C0E">
        <w:rPr>
          <w:rFonts w:cs="Times New Roman"/>
          <w:sz w:val="28"/>
          <w:szCs w:val="28"/>
        </w:rPr>
        <w:t>рубл</w:t>
      </w:r>
      <w:r w:rsidR="00862343">
        <w:rPr>
          <w:rFonts w:cs="Times New Roman"/>
          <w:sz w:val="28"/>
          <w:szCs w:val="28"/>
        </w:rPr>
        <w:t>ей,</w:t>
      </w:r>
      <w:r w:rsidRPr="007F2C0E">
        <w:rPr>
          <w:rFonts w:cs="Times New Roman"/>
          <w:sz w:val="28"/>
          <w:szCs w:val="28"/>
        </w:rPr>
        <w:t xml:space="preserve"> на 2020 год </w:t>
      </w:r>
      <w:r w:rsidR="00C76F9A">
        <w:rPr>
          <w:rFonts w:cs="Times New Roman"/>
          <w:sz w:val="28"/>
          <w:szCs w:val="28"/>
        </w:rPr>
        <w:t xml:space="preserve">– </w:t>
      </w:r>
      <w:r w:rsidRPr="007F2C0E">
        <w:rPr>
          <w:rFonts w:cs="Times New Roman"/>
          <w:sz w:val="28"/>
          <w:szCs w:val="28"/>
        </w:rPr>
        <w:t>92</w:t>
      </w:r>
      <w:r w:rsidR="00C76F9A">
        <w:rPr>
          <w:rFonts w:cs="Times New Roman"/>
          <w:sz w:val="28"/>
          <w:szCs w:val="28"/>
        </w:rPr>
        <w:t>,</w:t>
      </w:r>
      <w:r w:rsidRPr="007F2C0E">
        <w:rPr>
          <w:rFonts w:cs="Times New Roman"/>
          <w:sz w:val="28"/>
          <w:szCs w:val="28"/>
        </w:rPr>
        <w:t>255</w:t>
      </w:r>
      <w:r w:rsidR="00C76F9A">
        <w:rPr>
          <w:rFonts w:cs="Times New Roman"/>
          <w:sz w:val="28"/>
          <w:szCs w:val="28"/>
        </w:rPr>
        <w:t xml:space="preserve"> тыс.</w:t>
      </w:r>
      <w:r w:rsidRPr="007F2C0E">
        <w:rPr>
          <w:rFonts w:cs="Times New Roman"/>
          <w:sz w:val="28"/>
          <w:szCs w:val="28"/>
        </w:rPr>
        <w:t xml:space="preserve"> рублей</w:t>
      </w:r>
      <w:r w:rsidR="00251473">
        <w:rPr>
          <w:rFonts w:cs="Times New Roman"/>
          <w:sz w:val="28"/>
          <w:szCs w:val="28"/>
        </w:rPr>
        <w:t>,</w:t>
      </w:r>
      <w:r w:rsidRPr="007F2C0E">
        <w:rPr>
          <w:rFonts w:cs="Times New Roman"/>
          <w:sz w:val="28"/>
          <w:szCs w:val="28"/>
        </w:rPr>
        <w:t xml:space="preserve"> на 2021 год – 92</w:t>
      </w:r>
      <w:r w:rsidR="00C76F9A">
        <w:rPr>
          <w:rFonts w:cs="Times New Roman"/>
          <w:sz w:val="28"/>
          <w:szCs w:val="28"/>
        </w:rPr>
        <w:t>,</w:t>
      </w:r>
      <w:r w:rsidRPr="007F2C0E">
        <w:rPr>
          <w:rFonts w:cs="Times New Roman"/>
          <w:sz w:val="28"/>
          <w:szCs w:val="28"/>
        </w:rPr>
        <w:t>255</w:t>
      </w:r>
      <w:r w:rsidR="00C76F9A">
        <w:rPr>
          <w:rFonts w:cs="Times New Roman"/>
          <w:sz w:val="28"/>
          <w:szCs w:val="28"/>
        </w:rPr>
        <w:t xml:space="preserve"> тыс.</w:t>
      </w:r>
      <w:r w:rsidRPr="007F2C0E">
        <w:rPr>
          <w:rFonts w:cs="Times New Roman"/>
          <w:sz w:val="28"/>
          <w:szCs w:val="28"/>
        </w:rPr>
        <w:t xml:space="preserve"> рублей</w:t>
      </w:r>
      <w:r w:rsidR="00025F63">
        <w:rPr>
          <w:sz w:val="28"/>
          <w:szCs w:val="28"/>
        </w:rPr>
        <w:t>.</w:t>
      </w:r>
    </w:p>
    <w:p w:rsidR="0038402B" w:rsidRDefault="0038402B" w:rsidP="0038402B">
      <w:pPr>
        <w:ind w:firstLine="708"/>
        <w:jc w:val="both"/>
        <w:rPr>
          <w:sz w:val="28"/>
          <w:szCs w:val="28"/>
        </w:rPr>
      </w:pPr>
    </w:p>
    <w:p w:rsidR="00CA75A0" w:rsidRPr="003B302E" w:rsidRDefault="00E21540" w:rsidP="0038402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232B7">
        <w:rPr>
          <w:sz w:val="20"/>
        </w:rPr>
        <w:lastRenderedPageBreak/>
        <w:tab/>
      </w:r>
      <w:r w:rsidR="00CA75A0" w:rsidRPr="003B302E">
        <w:rPr>
          <w:sz w:val="28"/>
          <w:szCs w:val="28"/>
        </w:rPr>
        <w:t>По итогам проведения фин</w:t>
      </w:r>
      <w:r w:rsidR="002B74C3">
        <w:rPr>
          <w:sz w:val="28"/>
          <w:szCs w:val="28"/>
        </w:rPr>
        <w:t>ансово-экономической экспертизы</w:t>
      </w:r>
      <w:r w:rsidR="00CA75A0" w:rsidRPr="003B302E">
        <w:rPr>
          <w:sz w:val="28"/>
          <w:szCs w:val="28"/>
        </w:rPr>
        <w:t xml:space="preserve"> предлагаем направить проект изменений на утверждение с учётом рекомендации, отражённой в настоящем заключении. </w:t>
      </w:r>
    </w:p>
    <w:p w:rsidR="00CA75A0" w:rsidRPr="00752136" w:rsidRDefault="00CA75A0" w:rsidP="0038402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302E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10</w:t>
      </w:r>
      <w:r w:rsidRPr="003B302E">
        <w:rPr>
          <w:sz w:val="28"/>
          <w:szCs w:val="28"/>
          <w:shd w:val="clear" w:color="auto" w:fill="FFFFFF"/>
        </w:rPr>
        <w:t>.10.2019 года.</w:t>
      </w:r>
    </w:p>
    <w:p w:rsidR="003B4572" w:rsidRDefault="003B4572" w:rsidP="003B4572">
      <w:pPr>
        <w:spacing w:line="276" w:lineRule="auto"/>
        <w:jc w:val="both"/>
        <w:rPr>
          <w:sz w:val="28"/>
        </w:rPr>
      </w:pPr>
    </w:p>
    <w:p w:rsidR="00C47B1F" w:rsidRDefault="00C47B1F" w:rsidP="003B4572">
      <w:pPr>
        <w:spacing w:line="276" w:lineRule="auto"/>
        <w:jc w:val="both"/>
        <w:rPr>
          <w:sz w:val="28"/>
        </w:rPr>
      </w:pPr>
    </w:p>
    <w:p w:rsidR="00535656" w:rsidRPr="001A748A" w:rsidRDefault="00535656" w:rsidP="003B4572">
      <w:pPr>
        <w:spacing w:line="276" w:lineRule="auto"/>
        <w:jc w:val="both"/>
        <w:rPr>
          <w:sz w:val="28"/>
        </w:rPr>
      </w:pPr>
    </w:p>
    <w:p w:rsidR="00C47B1F" w:rsidRDefault="005F0AF4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 xml:space="preserve">я </w:t>
      </w:r>
      <w:r w:rsidR="00D55BF1">
        <w:rPr>
          <w:sz w:val="28"/>
        </w:rPr>
        <w:t xml:space="preserve">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>
        <w:rPr>
          <w:sz w:val="28"/>
        </w:rPr>
        <w:t xml:space="preserve">     Э.Н. Хуснуллина</w:t>
      </w:r>
    </w:p>
    <w:p w:rsidR="00C47B1F" w:rsidRDefault="00C47B1F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5F0AF4" w:rsidRDefault="005F0AF4" w:rsidP="005F0AF4">
      <w:pPr>
        <w:ind w:firstLine="708"/>
        <w:jc w:val="both"/>
        <w:rPr>
          <w:rFonts w:cs="Times New Roman"/>
          <w:sz w:val="28"/>
          <w:szCs w:val="28"/>
        </w:rPr>
      </w:pPr>
    </w:p>
    <w:p w:rsidR="00E21540" w:rsidRPr="002B74C3" w:rsidRDefault="00E21540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E21540" w:rsidRPr="002B74C3" w:rsidRDefault="00E21540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E21540" w:rsidRPr="002B74C3" w:rsidRDefault="00E21540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BD6B31" w:rsidRDefault="00BD6B31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81BD6" w:rsidRDefault="00A81BD6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81BD6" w:rsidRDefault="00A81BD6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81BD6" w:rsidRDefault="00A81BD6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81BD6" w:rsidRDefault="00A81BD6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81BD6" w:rsidRDefault="00A81BD6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81BD6" w:rsidRDefault="00A81BD6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BD6B31" w:rsidRDefault="00BD6B31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9F5049" w:rsidRDefault="009F5049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9F5049" w:rsidRDefault="009F5049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9F5049" w:rsidRDefault="009F5049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6225B3" w:rsidRDefault="006225B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BC378B" w:rsidRDefault="00BC378B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Счётной палаты </w:t>
      </w:r>
      <w:r w:rsidR="00BC378B" w:rsidRPr="00486C6D">
        <w:rPr>
          <w:sz w:val="16"/>
          <w:szCs w:val="16"/>
        </w:rPr>
        <w:t>города Нефтеюганска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486C6D" w:rsidRPr="00486C6D">
        <w:rPr>
          <w:sz w:val="16"/>
          <w:szCs w:val="16"/>
        </w:rPr>
        <w:t xml:space="preserve"> Николаевна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8-(3463)-2030</w:t>
      </w:r>
      <w:r w:rsidR="00E77CC7">
        <w:rPr>
          <w:sz w:val="16"/>
          <w:szCs w:val="16"/>
        </w:rPr>
        <w:t>63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38402B">
      <w:headerReference w:type="default" r:id="rId12"/>
      <w:pgSz w:w="11906" w:h="16838"/>
      <w:pgMar w:top="1134" w:right="70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F1" w:rsidRDefault="006E07F1">
      <w:r>
        <w:separator/>
      </w:r>
    </w:p>
  </w:endnote>
  <w:endnote w:type="continuationSeparator" w:id="0">
    <w:p w:rsidR="006E07F1" w:rsidRDefault="006E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F1" w:rsidRDefault="006E07F1">
      <w:r>
        <w:separator/>
      </w:r>
    </w:p>
  </w:footnote>
  <w:footnote w:type="continuationSeparator" w:id="0">
    <w:p w:rsidR="006E07F1" w:rsidRDefault="006E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C378B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5F63"/>
    <w:rsid w:val="00036E5A"/>
    <w:rsid w:val="00066861"/>
    <w:rsid w:val="000A5741"/>
    <w:rsid w:val="000D0BE0"/>
    <w:rsid w:val="000E490E"/>
    <w:rsid w:val="001058DF"/>
    <w:rsid w:val="00111A29"/>
    <w:rsid w:val="00162670"/>
    <w:rsid w:val="001662BE"/>
    <w:rsid w:val="00172A27"/>
    <w:rsid w:val="00191761"/>
    <w:rsid w:val="001919C8"/>
    <w:rsid w:val="00191D1C"/>
    <w:rsid w:val="001967F7"/>
    <w:rsid w:val="001A748A"/>
    <w:rsid w:val="001B621C"/>
    <w:rsid w:val="001F4A82"/>
    <w:rsid w:val="00217913"/>
    <w:rsid w:val="0023728F"/>
    <w:rsid w:val="00251473"/>
    <w:rsid w:val="00262AA1"/>
    <w:rsid w:val="00263753"/>
    <w:rsid w:val="002728B5"/>
    <w:rsid w:val="0028344E"/>
    <w:rsid w:val="002A59A7"/>
    <w:rsid w:val="002A63F2"/>
    <w:rsid w:val="002B74C3"/>
    <w:rsid w:val="002C33DA"/>
    <w:rsid w:val="002C506D"/>
    <w:rsid w:val="00315485"/>
    <w:rsid w:val="00316F81"/>
    <w:rsid w:val="0038402B"/>
    <w:rsid w:val="003A45A2"/>
    <w:rsid w:val="003B4572"/>
    <w:rsid w:val="003B5D4B"/>
    <w:rsid w:val="00467D0A"/>
    <w:rsid w:val="0047582A"/>
    <w:rsid w:val="00481482"/>
    <w:rsid w:val="00486C6D"/>
    <w:rsid w:val="00494C3E"/>
    <w:rsid w:val="004A524D"/>
    <w:rsid w:val="004E3D2A"/>
    <w:rsid w:val="004F08DF"/>
    <w:rsid w:val="005039C8"/>
    <w:rsid w:val="00535656"/>
    <w:rsid w:val="005A4869"/>
    <w:rsid w:val="005F0AF4"/>
    <w:rsid w:val="006225B3"/>
    <w:rsid w:val="006449FD"/>
    <w:rsid w:val="00671B5A"/>
    <w:rsid w:val="006E07F1"/>
    <w:rsid w:val="00761658"/>
    <w:rsid w:val="00795456"/>
    <w:rsid w:val="008301D8"/>
    <w:rsid w:val="00862343"/>
    <w:rsid w:val="00881315"/>
    <w:rsid w:val="0089604A"/>
    <w:rsid w:val="00933370"/>
    <w:rsid w:val="00952B64"/>
    <w:rsid w:val="009564B0"/>
    <w:rsid w:val="00971E2A"/>
    <w:rsid w:val="009B224B"/>
    <w:rsid w:val="009C2636"/>
    <w:rsid w:val="009F5049"/>
    <w:rsid w:val="00A00259"/>
    <w:rsid w:val="00A04E77"/>
    <w:rsid w:val="00A232B7"/>
    <w:rsid w:val="00A81BD6"/>
    <w:rsid w:val="00AA6D8A"/>
    <w:rsid w:val="00AD5D5A"/>
    <w:rsid w:val="00AF1BCE"/>
    <w:rsid w:val="00AF2590"/>
    <w:rsid w:val="00B1049E"/>
    <w:rsid w:val="00B25B5A"/>
    <w:rsid w:val="00B26813"/>
    <w:rsid w:val="00BA43CC"/>
    <w:rsid w:val="00BC378B"/>
    <w:rsid w:val="00BD6B31"/>
    <w:rsid w:val="00BF4A05"/>
    <w:rsid w:val="00C41148"/>
    <w:rsid w:val="00C47B1F"/>
    <w:rsid w:val="00C76F9A"/>
    <w:rsid w:val="00C81A17"/>
    <w:rsid w:val="00CA2AF2"/>
    <w:rsid w:val="00CA75A0"/>
    <w:rsid w:val="00D22D2F"/>
    <w:rsid w:val="00D55BF1"/>
    <w:rsid w:val="00D772A1"/>
    <w:rsid w:val="00DB4EC3"/>
    <w:rsid w:val="00DD5D2F"/>
    <w:rsid w:val="00DE1680"/>
    <w:rsid w:val="00E21540"/>
    <w:rsid w:val="00E447EA"/>
    <w:rsid w:val="00E63835"/>
    <w:rsid w:val="00E77CC7"/>
    <w:rsid w:val="00E82D37"/>
    <w:rsid w:val="00E84F57"/>
    <w:rsid w:val="00E92903"/>
    <w:rsid w:val="00EC08F9"/>
    <w:rsid w:val="00EC59EB"/>
    <w:rsid w:val="00ED77A0"/>
    <w:rsid w:val="00F47516"/>
    <w:rsid w:val="00F81233"/>
    <w:rsid w:val="00F8763E"/>
    <w:rsid w:val="00F94251"/>
    <w:rsid w:val="00F97F16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206"/>
  <w15:docId w15:val="{D3AF83D6-0991-4514-BE56-1256FC69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8A058-D97A-4E95-8549-DFDB8612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</cp:revision>
  <cp:lastPrinted>2019-10-04T05:59:00Z</cp:lastPrinted>
  <dcterms:created xsi:type="dcterms:W3CDTF">2019-10-04T07:38:00Z</dcterms:created>
  <dcterms:modified xsi:type="dcterms:W3CDTF">2019-12-26T12:59:00Z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