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B" w:rsidRDefault="0064204B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9E9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</w:t>
      </w:r>
      <w:r w:rsidR="00A379E9">
        <w:rPr>
          <w:rFonts w:ascii="Times New Roman" w:hAnsi="Times New Roman" w:cs="Times New Roman"/>
          <w:b/>
          <w:sz w:val="32"/>
          <w:szCs w:val="32"/>
        </w:rPr>
        <w:t xml:space="preserve">жилищно-коммунального хозяйства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F4804">
        <w:rPr>
          <w:rFonts w:ascii="Times New Roman" w:hAnsi="Times New Roman" w:cs="Times New Roman"/>
          <w:b/>
          <w:sz w:val="32"/>
          <w:szCs w:val="32"/>
        </w:rPr>
        <w:t>06.11.2019</w:t>
      </w: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EF4804">
        <w:rPr>
          <w:rFonts w:ascii="Times New Roman" w:hAnsi="Times New Roman" w:cs="Times New Roman"/>
          <w:sz w:val="28"/>
          <w:szCs w:val="28"/>
        </w:rPr>
        <w:t>06.11</w:t>
      </w:r>
      <w:r w:rsidR="00A379E9">
        <w:rPr>
          <w:rFonts w:ascii="Times New Roman" w:hAnsi="Times New Roman" w:cs="Times New Roman"/>
          <w:sz w:val="28"/>
          <w:szCs w:val="28"/>
        </w:rPr>
        <w:t xml:space="preserve">.2019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EF4804">
        <w:rPr>
          <w:rFonts w:ascii="Times New Roman" w:hAnsi="Times New Roman" w:cs="Times New Roman"/>
          <w:sz w:val="28"/>
          <w:szCs w:val="28"/>
        </w:rPr>
        <w:t>3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DA" w:rsidRPr="006521BA" w:rsidRDefault="000801BE" w:rsidP="00A379E9">
      <w:pPr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</w:t>
      </w:r>
      <w:r w:rsidR="00A379E9"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379E9"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</w:t>
      </w:r>
      <w:r w:rsidR="00A379E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0801B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</w:t>
      </w:r>
      <w:r w:rsidR="00A379E9">
        <w:rPr>
          <w:rFonts w:ascii="Times New Roman" w:hAnsi="Times New Roman" w:cs="Times New Roman"/>
          <w:sz w:val="28"/>
          <w:szCs w:val="28"/>
        </w:rPr>
        <w:t>8</w:t>
      </w:r>
      <w:r w:rsidRPr="000801BE">
        <w:rPr>
          <w:rFonts w:ascii="Times New Roman" w:hAnsi="Times New Roman" w:cs="Times New Roman"/>
          <w:sz w:val="28"/>
          <w:szCs w:val="28"/>
        </w:rPr>
        <w:t xml:space="preserve"> год, а именно: предоставлении недостоверных сведений о доходах</w:t>
      </w:r>
      <w:r w:rsidR="00A379E9">
        <w:rPr>
          <w:rFonts w:ascii="Times New Roman" w:hAnsi="Times New Roman" w:cs="Times New Roman"/>
          <w:sz w:val="28"/>
          <w:szCs w:val="28"/>
        </w:rPr>
        <w:t>.</w:t>
      </w: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F4804" w:rsidRDefault="00EF4804" w:rsidP="00EF480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201</w:t>
      </w:r>
      <w:r>
        <w:rPr>
          <w:rFonts w:ascii="Times New Roman" w:hAnsi="Times New Roman" w:cs="Times New Roman"/>
          <w:sz w:val="28"/>
          <w:szCs w:val="24"/>
        </w:rPr>
        <w:t>8 года муниципальн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>
        <w:rPr>
          <w:rFonts w:ascii="Times New Roman" w:hAnsi="Times New Roman" w:cs="Times New Roman"/>
          <w:sz w:val="28"/>
          <w:szCs w:val="24"/>
        </w:rPr>
        <w:t>его</w:t>
      </w:r>
      <w:r w:rsidRPr="00E83182">
        <w:rPr>
          <w:rFonts w:ascii="Times New Roman" w:hAnsi="Times New Roman" w:cs="Times New Roman"/>
          <w:sz w:val="28"/>
          <w:szCs w:val="24"/>
        </w:rPr>
        <w:t xml:space="preserve"> являются</w:t>
      </w:r>
      <w:r>
        <w:rPr>
          <w:rFonts w:ascii="Times New Roman" w:hAnsi="Times New Roman" w:cs="Times New Roman"/>
          <w:sz w:val="28"/>
          <w:szCs w:val="24"/>
        </w:rPr>
        <w:t xml:space="preserve"> достоверными.</w:t>
      </w:r>
    </w:p>
    <w:p w:rsidR="00E83182" w:rsidRPr="00E83182" w:rsidRDefault="00EF4804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E83182">
        <w:rPr>
          <w:rFonts w:ascii="Times New Roman" w:hAnsi="Times New Roman" w:cs="Times New Roman"/>
          <w:sz w:val="28"/>
          <w:szCs w:val="24"/>
        </w:rPr>
        <w:t>.</w:t>
      </w:r>
      <w:r w:rsidR="00E83182"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 w:rsidR="00E83182">
        <w:rPr>
          <w:sz w:val="28"/>
          <w:szCs w:val="24"/>
        </w:rPr>
        <w:t xml:space="preserve"> </w:t>
      </w:r>
      <w:r w:rsidR="00E83182"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201</w:t>
      </w:r>
      <w:r>
        <w:rPr>
          <w:rFonts w:ascii="Times New Roman" w:hAnsi="Times New Roman" w:cs="Times New Roman"/>
          <w:sz w:val="28"/>
          <w:szCs w:val="24"/>
        </w:rPr>
        <w:t>8 года муниципального</w:t>
      </w:r>
      <w:r w:rsidR="00E83182"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>
        <w:rPr>
          <w:rFonts w:ascii="Times New Roman" w:hAnsi="Times New Roman" w:cs="Times New Roman"/>
          <w:sz w:val="28"/>
          <w:szCs w:val="24"/>
        </w:rPr>
        <w:t>его</w:t>
      </w:r>
      <w:r w:rsidR="00E83182" w:rsidRPr="00E83182">
        <w:rPr>
          <w:rFonts w:ascii="Times New Roman" w:hAnsi="Times New Roman" w:cs="Times New Roman"/>
          <w:sz w:val="28"/>
          <w:szCs w:val="24"/>
        </w:rPr>
        <w:t xml:space="preserve"> являются недостоверными</w:t>
      </w:r>
      <w:r w:rsidR="000D198F">
        <w:rPr>
          <w:rFonts w:ascii="Times New Roman" w:hAnsi="Times New Roman" w:cs="Times New Roman"/>
          <w:sz w:val="28"/>
          <w:szCs w:val="24"/>
        </w:rPr>
        <w:t>, но с учетом выявленных обстоятельств не образует коррупционного проступка и не влечет применения взыскания.</w:t>
      </w:r>
      <w:bookmarkStart w:id="1" w:name="_GoBack"/>
      <w:bookmarkEnd w:id="0"/>
      <w:bookmarkEnd w:id="1"/>
    </w:p>
    <w:sectPr w:rsidR="00E83182" w:rsidRPr="00E83182" w:rsidSect="0053211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6866"/>
    <w:rsid w:val="00013EFA"/>
    <w:rsid w:val="000801BE"/>
    <w:rsid w:val="000A2D45"/>
    <w:rsid w:val="000D198F"/>
    <w:rsid w:val="000D21DA"/>
    <w:rsid w:val="001115C4"/>
    <w:rsid w:val="001B643E"/>
    <w:rsid w:val="0021636E"/>
    <w:rsid w:val="00224E6D"/>
    <w:rsid w:val="00257FC1"/>
    <w:rsid w:val="002652DC"/>
    <w:rsid w:val="00290226"/>
    <w:rsid w:val="002D4C8C"/>
    <w:rsid w:val="00306626"/>
    <w:rsid w:val="00307DC9"/>
    <w:rsid w:val="003179DF"/>
    <w:rsid w:val="003715AA"/>
    <w:rsid w:val="003A31CB"/>
    <w:rsid w:val="003E07D4"/>
    <w:rsid w:val="00424BFD"/>
    <w:rsid w:val="004651FF"/>
    <w:rsid w:val="00476154"/>
    <w:rsid w:val="004D43E8"/>
    <w:rsid w:val="004E66D0"/>
    <w:rsid w:val="004F6CD7"/>
    <w:rsid w:val="00517365"/>
    <w:rsid w:val="00532118"/>
    <w:rsid w:val="00534800"/>
    <w:rsid w:val="0061735E"/>
    <w:rsid w:val="0064204B"/>
    <w:rsid w:val="006521BA"/>
    <w:rsid w:val="006522A7"/>
    <w:rsid w:val="00652A69"/>
    <w:rsid w:val="00656E8A"/>
    <w:rsid w:val="00661E98"/>
    <w:rsid w:val="00695F1F"/>
    <w:rsid w:val="006B55BE"/>
    <w:rsid w:val="006C49EC"/>
    <w:rsid w:val="006D3EA4"/>
    <w:rsid w:val="00712A39"/>
    <w:rsid w:val="00727439"/>
    <w:rsid w:val="00744C03"/>
    <w:rsid w:val="00766354"/>
    <w:rsid w:val="007A4C5A"/>
    <w:rsid w:val="007D1732"/>
    <w:rsid w:val="007E75C2"/>
    <w:rsid w:val="00817483"/>
    <w:rsid w:val="0082264B"/>
    <w:rsid w:val="008432E9"/>
    <w:rsid w:val="0086275B"/>
    <w:rsid w:val="00942ED7"/>
    <w:rsid w:val="009A69E3"/>
    <w:rsid w:val="00A379E9"/>
    <w:rsid w:val="00AB120F"/>
    <w:rsid w:val="00AF02F4"/>
    <w:rsid w:val="00B7345B"/>
    <w:rsid w:val="00C07CA6"/>
    <w:rsid w:val="00C1441E"/>
    <w:rsid w:val="00C300A4"/>
    <w:rsid w:val="00CE73CD"/>
    <w:rsid w:val="00DC7593"/>
    <w:rsid w:val="00E2770E"/>
    <w:rsid w:val="00E302EA"/>
    <w:rsid w:val="00E83182"/>
    <w:rsid w:val="00EF4804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4</cp:revision>
  <cp:lastPrinted>2017-11-09T06:43:00Z</cp:lastPrinted>
  <dcterms:created xsi:type="dcterms:W3CDTF">2019-10-11T05:48:00Z</dcterms:created>
  <dcterms:modified xsi:type="dcterms:W3CDTF">2019-11-08T03:38:00Z</dcterms:modified>
</cp:coreProperties>
</file>