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F60" w:rsidRPr="00396F60" w:rsidRDefault="00396F60" w:rsidP="00396F6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 w:val="0"/>
          <w:i/>
          <w:sz w:val="28"/>
          <w:szCs w:val="28"/>
          <w:lang w:eastAsia="en-US"/>
        </w:rPr>
      </w:pPr>
      <w:r w:rsidRPr="00396F60">
        <w:rPr>
          <w:rFonts w:ascii="Calibri" w:hAnsi="Calibri"/>
          <w:b w:val="0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7FD282D3" wp14:editId="49F1C4B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86740" cy="676275"/>
            <wp:effectExtent l="0" t="0" r="3810" b="9525"/>
            <wp:wrapTight wrapText="bothSides">
              <wp:wrapPolygon edited="0">
                <wp:start x="0" y="0"/>
                <wp:lineTo x="0" y="21296"/>
                <wp:lineTo x="21039" y="21296"/>
                <wp:lineTo x="21039" y="0"/>
                <wp:lineTo x="0" y="0"/>
              </wp:wrapPolygon>
            </wp:wrapTight>
            <wp:docPr id="3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F60" w:rsidRPr="00396F60" w:rsidRDefault="00396F60" w:rsidP="00396F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i/>
          <w:sz w:val="28"/>
          <w:szCs w:val="28"/>
          <w:lang w:eastAsia="en-US"/>
        </w:rPr>
      </w:pPr>
    </w:p>
    <w:p w:rsidR="00396F60" w:rsidRPr="00396F60" w:rsidRDefault="00396F60" w:rsidP="00396F6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32"/>
          <w:szCs w:val="32"/>
        </w:rPr>
      </w:pPr>
    </w:p>
    <w:p w:rsidR="00396F60" w:rsidRPr="00396F60" w:rsidRDefault="00396F60" w:rsidP="00396F6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16"/>
          <w:szCs w:val="16"/>
        </w:rPr>
      </w:pPr>
    </w:p>
    <w:p w:rsidR="00B6278A" w:rsidRDefault="00B6278A" w:rsidP="00396F6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32"/>
          <w:szCs w:val="32"/>
        </w:rPr>
      </w:pPr>
    </w:p>
    <w:p w:rsidR="00396F60" w:rsidRPr="00396F60" w:rsidRDefault="00396F60" w:rsidP="00396F6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32"/>
          <w:szCs w:val="32"/>
        </w:rPr>
      </w:pPr>
      <w:r w:rsidRPr="00396F60">
        <w:rPr>
          <w:rFonts w:ascii="Times New Roman" w:eastAsia="Calibri" w:hAnsi="Times New Roman"/>
          <w:sz w:val="32"/>
          <w:szCs w:val="32"/>
        </w:rPr>
        <w:t>АДМИНИСТРАЦИЯ ГОРОДА НЕФТЕЮГАНСКА</w:t>
      </w:r>
    </w:p>
    <w:p w:rsidR="00396F60" w:rsidRPr="00396F60" w:rsidRDefault="00396F60" w:rsidP="00396F6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10"/>
          <w:szCs w:val="10"/>
        </w:rPr>
      </w:pPr>
      <w:r w:rsidRPr="00396F60">
        <w:rPr>
          <w:rFonts w:ascii="Times New Roman" w:eastAsia="Calibri" w:hAnsi="Times New Roman"/>
          <w:sz w:val="10"/>
          <w:szCs w:val="10"/>
        </w:rPr>
        <w:t xml:space="preserve">                              </w:t>
      </w:r>
    </w:p>
    <w:p w:rsidR="00396F60" w:rsidRDefault="00396F60" w:rsidP="00396F6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40"/>
          <w:szCs w:val="40"/>
        </w:rPr>
      </w:pPr>
      <w:r w:rsidRPr="00396F60">
        <w:rPr>
          <w:rFonts w:ascii="Times New Roman" w:eastAsia="Calibri" w:hAnsi="Times New Roman"/>
          <w:sz w:val="40"/>
          <w:szCs w:val="40"/>
        </w:rPr>
        <w:t>ПОСТАНОВЛЕНИЕ</w:t>
      </w:r>
    </w:p>
    <w:p w:rsidR="00396F60" w:rsidRPr="00396F60" w:rsidRDefault="00396F60" w:rsidP="00396F6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</w:p>
    <w:p w:rsidR="00396F60" w:rsidRDefault="00814E54" w:rsidP="00396F60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____________</w:t>
      </w:r>
      <w:r w:rsidR="00F74879" w:rsidRPr="002225CC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</w:t>
      </w:r>
      <w:r w:rsidR="00F74879">
        <w:rPr>
          <w:rFonts w:ascii="Times New Roman" w:hAnsi="Times New Roman"/>
          <w:b w:val="0"/>
          <w:sz w:val="28"/>
          <w:szCs w:val="28"/>
        </w:rPr>
        <w:t xml:space="preserve">    </w:t>
      </w:r>
      <w:r w:rsidR="006B3A12">
        <w:rPr>
          <w:rFonts w:ascii="Times New Roman" w:hAnsi="Times New Roman"/>
          <w:b w:val="0"/>
          <w:sz w:val="28"/>
          <w:szCs w:val="28"/>
        </w:rPr>
        <w:t xml:space="preserve">    </w:t>
      </w:r>
      <w:r w:rsidR="00F74879" w:rsidRPr="002225CC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________</w:t>
      </w:r>
      <w:r w:rsidR="003E07ED">
        <w:rPr>
          <w:rFonts w:ascii="Times New Roman" w:hAnsi="Times New Roman"/>
          <w:b w:val="0"/>
          <w:sz w:val="28"/>
          <w:szCs w:val="28"/>
        </w:rPr>
        <w:tab/>
      </w:r>
      <w:r w:rsidR="003E07ED">
        <w:rPr>
          <w:rFonts w:ascii="Times New Roman" w:hAnsi="Times New Roman"/>
          <w:b w:val="0"/>
          <w:sz w:val="28"/>
          <w:szCs w:val="28"/>
        </w:rPr>
        <w:tab/>
      </w:r>
      <w:r w:rsidR="003E07ED">
        <w:rPr>
          <w:rFonts w:ascii="Times New Roman" w:hAnsi="Times New Roman"/>
          <w:b w:val="0"/>
          <w:sz w:val="28"/>
          <w:szCs w:val="28"/>
        </w:rPr>
        <w:tab/>
      </w:r>
      <w:r w:rsidR="003E07ED">
        <w:rPr>
          <w:rFonts w:ascii="Times New Roman" w:hAnsi="Times New Roman"/>
          <w:b w:val="0"/>
          <w:sz w:val="28"/>
          <w:szCs w:val="28"/>
        </w:rPr>
        <w:tab/>
      </w:r>
      <w:r w:rsidR="003E07ED">
        <w:rPr>
          <w:rFonts w:ascii="Times New Roman" w:hAnsi="Times New Roman"/>
          <w:b w:val="0"/>
          <w:sz w:val="28"/>
          <w:szCs w:val="28"/>
        </w:rPr>
        <w:tab/>
      </w:r>
      <w:r w:rsidR="003E07ED">
        <w:rPr>
          <w:rFonts w:ascii="Times New Roman" w:hAnsi="Times New Roman"/>
          <w:b w:val="0"/>
          <w:sz w:val="28"/>
          <w:szCs w:val="28"/>
        </w:rPr>
        <w:tab/>
      </w:r>
      <w:r w:rsidR="003E07ED">
        <w:rPr>
          <w:rFonts w:ascii="Times New Roman" w:hAnsi="Times New Roman"/>
          <w:b w:val="0"/>
          <w:sz w:val="28"/>
          <w:szCs w:val="28"/>
        </w:rPr>
        <w:tab/>
      </w:r>
      <w:r w:rsidR="003E07ED">
        <w:rPr>
          <w:rFonts w:ascii="Times New Roman" w:hAnsi="Times New Roman"/>
          <w:b w:val="0"/>
          <w:sz w:val="28"/>
          <w:szCs w:val="28"/>
        </w:rPr>
        <w:tab/>
      </w:r>
    </w:p>
    <w:p w:rsidR="00396F60" w:rsidRPr="00902437" w:rsidRDefault="00396F60" w:rsidP="00396F6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02437">
        <w:rPr>
          <w:rFonts w:ascii="Times New Roman" w:hAnsi="Times New Roman" w:cs="Times New Roman"/>
          <w:sz w:val="24"/>
          <w:szCs w:val="24"/>
        </w:rPr>
        <w:t>г.Нефтеюганск</w:t>
      </w:r>
      <w:proofErr w:type="spellEnd"/>
    </w:p>
    <w:p w:rsidR="00396F60" w:rsidRPr="00F7158E" w:rsidRDefault="00396F60" w:rsidP="00396F60">
      <w:pPr>
        <w:pStyle w:val="a3"/>
        <w:jc w:val="center"/>
        <w:rPr>
          <w:i w:val="0"/>
          <w:sz w:val="28"/>
          <w:szCs w:val="28"/>
        </w:rPr>
      </w:pPr>
    </w:p>
    <w:p w:rsidR="00396F60" w:rsidRDefault="00396F60" w:rsidP="00F11A12">
      <w:pPr>
        <w:pStyle w:val="a3"/>
        <w:jc w:val="center"/>
        <w:rPr>
          <w:b/>
          <w:i w:val="0"/>
          <w:sz w:val="28"/>
          <w:szCs w:val="28"/>
        </w:rPr>
      </w:pPr>
      <w:r w:rsidRPr="009021B4">
        <w:rPr>
          <w:b/>
          <w:i w:val="0"/>
          <w:sz w:val="28"/>
          <w:szCs w:val="28"/>
        </w:rPr>
        <w:t>О</w:t>
      </w:r>
      <w:r w:rsidR="00F74879">
        <w:rPr>
          <w:b/>
          <w:i w:val="0"/>
          <w:sz w:val="28"/>
          <w:szCs w:val="28"/>
        </w:rPr>
        <w:t xml:space="preserve"> внесении изменений</w:t>
      </w:r>
      <w:r>
        <w:rPr>
          <w:b/>
          <w:i w:val="0"/>
          <w:sz w:val="28"/>
          <w:szCs w:val="28"/>
        </w:rPr>
        <w:t xml:space="preserve"> в постановление админист</w:t>
      </w:r>
      <w:r w:rsidR="00117AAC">
        <w:rPr>
          <w:b/>
          <w:i w:val="0"/>
          <w:sz w:val="28"/>
          <w:szCs w:val="28"/>
        </w:rPr>
        <w:t>рации города Неф</w:t>
      </w:r>
      <w:r w:rsidR="003E07ED">
        <w:rPr>
          <w:b/>
          <w:i w:val="0"/>
          <w:sz w:val="28"/>
          <w:szCs w:val="28"/>
        </w:rPr>
        <w:t>теюганска</w:t>
      </w:r>
      <w:r w:rsidR="00F11A12" w:rsidRPr="00F11A12">
        <w:rPr>
          <w:b/>
          <w:i w:val="0"/>
          <w:sz w:val="28"/>
          <w:szCs w:val="28"/>
        </w:rPr>
        <w:t xml:space="preserve"> от 20.06.2012 № 1661 «Об утверждении схемы размещения нестационарных торговых объектов на территории города Нефтеюганска»</w:t>
      </w:r>
      <w:r w:rsidR="00617B6A">
        <w:rPr>
          <w:b/>
          <w:i w:val="0"/>
          <w:sz w:val="28"/>
          <w:szCs w:val="28"/>
        </w:rPr>
        <w:t xml:space="preserve"> </w:t>
      </w:r>
    </w:p>
    <w:p w:rsidR="00396F60" w:rsidRPr="00F7158E" w:rsidRDefault="00396F60" w:rsidP="00396F60">
      <w:pPr>
        <w:pStyle w:val="a3"/>
        <w:jc w:val="center"/>
        <w:rPr>
          <w:b/>
          <w:i w:val="0"/>
          <w:sz w:val="28"/>
          <w:szCs w:val="28"/>
        </w:rPr>
      </w:pPr>
    </w:p>
    <w:p w:rsidR="00635282" w:rsidRPr="00EB556E" w:rsidRDefault="00635282" w:rsidP="00635282">
      <w:pPr>
        <w:pStyle w:val="a3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EB556E">
        <w:rPr>
          <w:i w:val="0"/>
          <w:sz w:val="28"/>
          <w:szCs w:val="28"/>
        </w:rPr>
        <w:t xml:space="preserve">   соответствии    с   Федеральным   законом   от   28.12.2009   № 381-ФЗ </w:t>
      </w:r>
      <w:r>
        <w:rPr>
          <w:i w:val="0"/>
          <w:sz w:val="28"/>
          <w:szCs w:val="28"/>
        </w:rPr>
        <w:t>«</w:t>
      </w:r>
      <w:r w:rsidRPr="00EB556E">
        <w:rPr>
          <w:i w:val="0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>
        <w:rPr>
          <w:i w:val="0"/>
          <w:sz w:val="28"/>
          <w:szCs w:val="28"/>
        </w:rPr>
        <w:t>»</w:t>
      </w:r>
      <w:r w:rsidRPr="00EB556E">
        <w:rPr>
          <w:i w:val="0"/>
          <w:sz w:val="28"/>
          <w:szCs w:val="28"/>
        </w:rPr>
        <w:t xml:space="preserve">, </w:t>
      </w:r>
      <w:r>
        <w:rPr>
          <w:i w:val="0"/>
          <w:sz w:val="28"/>
          <w:szCs w:val="28"/>
        </w:rPr>
        <w:t>Уставом города Нефтеюганска</w:t>
      </w:r>
      <w:r w:rsidR="00010445">
        <w:rPr>
          <w:i w:val="0"/>
          <w:sz w:val="28"/>
          <w:szCs w:val="28"/>
        </w:rPr>
        <w:t>,</w:t>
      </w:r>
      <w:r w:rsidRPr="00F11A12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в</w:t>
      </w:r>
      <w:r w:rsidRPr="00F11A12">
        <w:rPr>
          <w:i w:val="0"/>
          <w:sz w:val="28"/>
          <w:szCs w:val="28"/>
        </w:rPr>
        <w:t xml:space="preserve">о исполнение решения </w:t>
      </w:r>
      <w:proofErr w:type="spellStart"/>
      <w:r>
        <w:rPr>
          <w:i w:val="0"/>
          <w:sz w:val="28"/>
          <w:szCs w:val="28"/>
        </w:rPr>
        <w:t>Нефтеюганского</w:t>
      </w:r>
      <w:proofErr w:type="spellEnd"/>
      <w:r>
        <w:rPr>
          <w:i w:val="0"/>
          <w:sz w:val="28"/>
          <w:szCs w:val="28"/>
        </w:rPr>
        <w:t xml:space="preserve"> районного суда </w:t>
      </w:r>
      <w:r w:rsidRPr="00F11A12">
        <w:rPr>
          <w:i w:val="0"/>
          <w:sz w:val="28"/>
          <w:szCs w:val="28"/>
        </w:rPr>
        <w:t>Х</w:t>
      </w:r>
      <w:r>
        <w:rPr>
          <w:i w:val="0"/>
          <w:sz w:val="28"/>
          <w:szCs w:val="28"/>
        </w:rPr>
        <w:t>анты-М</w:t>
      </w:r>
      <w:r w:rsidRPr="00F11A12">
        <w:rPr>
          <w:i w:val="0"/>
          <w:sz w:val="28"/>
          <w:szCs w:val="28"/>
        </w:rPr>
        <w:t>ансийского автономн</w:t>
      </w:r>
      <w:r>
        <w:rPr>
          <w:i w:val="0"/>
          <w:sz w:val="28"/>
          <w:szCs w:val="28"/>
        </w:rPr>
        <w:t>ого округа – Югры от 21.05.2019 по гражданскому делу №</w:t>
      </w:r>
      <w:r w:rsidR="00010445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2а-1390/2019, </w:t>
      </w:r>
      <w:r w:rsidRPr="00651B6E">
        <w:rPr>
          <w:i w:val="0"/>
          <w:sz w:val="28"/>
          <w:szCs w:val="28"/>
        </w:rPr>
        <w:t>администрация города</w:t>
      </w:r>
      <w:r w:rsidRPr="00EB556E">
        <w:rPr>
          <w:i w:val="0"/>
          <w:sz w:val="28"/>
          <w:szCs w:val="28"/>
        </w:rPr>
        <w:t xml:space="preserve"> Нефтеюганска постановля</w:t>
      </w:r>
      <w:r>
        <w:rPr>
          <w:i w:val="0"/>
          <w:sz w:val="28"/>
          <w:szCs w:val="28"/>
        </w:rPr>
        <w:t>ет</w:t>
      </w:r>
      <w:r w:rsidRPr="00EB556E">
        <w:rPr>
          <w:i w:val="0"/>
          <w:sz w:val="28"/>
          <w:szCs w:val="28"/>
        </w:rPr>
        <w:t>:</w:t>
      </w:r>
    </w:p>
    <w:p w:rsidR="00635282" w:rsidRPr="00EB556E" w:rsidRDefault="00635282" w:rsidP="00635282">
      <w:pPr>
        <w:pStyle w:val="a3"/>
        <w:ind w:firstLine="709"/>
        <w:jc w:val="both"/>
        <w:rPr>
          <w:i w:val="0"/>
          <w:sz w:val="28"/>
          <w:szCs w:val="28"/>
        </w:rPr>
      </w:pPr>
      <w:r w:rsidRPr="00EB556E">
        <w:rPr>
          <w:i w:val="0"/>
          <w:sz w:val="28"/>
          <w:szCs w:val="28"/>
        </w:rPr>
        <w:t>1.</w:t>
      </w:r>
      <w:r>
        <w:rPr>
          <w:i w:val="0"/>
          <w:sz w:val="28"/>
          <w:szCs w:val="28"/>
        </w:rPr>
        <w:t>Внести изменение в постановление администрации города Нефтеюганска</w:t>
      </w:r>
      <w:r w:rsidRPr="001E6F84">
        <w:rPr>
          <w:i w:val="0"/>
          <w:sz w:val="28"/>
          <w:szCs w:val="28"/>
        </w:rPr>
        <w:t xml:space="preserve"> от 20.06.2012 № 1661 «Об утверждении схемы размещения нестационарных торговых объектов на территории города Нефтеюганска»</w:t>
      </w:r>
      <w:r>
        <w:rPr>
          <w:i w:val="0"/>
          <w:sz w:val="28"/>
          <w:szCs w:val="28"/>
        </w:rPr>
        <w:t xml:space="preserve">                     </w:t>
      </w:r>
      <w:r w:rsidRPr="00BF0EB8">
        <w:rPr>
          <w:i w:val="0"/>
          <w:sz w:val="28"/>
          <w:szCs w:val="28"/>
        </w:rPr>
        <w:t>(с измене</w:t>
      </w:r>
      <w:r>
        <w:rPr>
          <w:i w:val="0"/>
          <w:sz w:val="28"/>
          <w:szCs w:val="28"/>
        </w:rPr>
        <w:t>ниями, внесенными постановлениями</w:t>
      </w:r>
      <w:r w:rsidRPr="00BF0EB8">
        <w:rPr>
          <w:i w:val="0"/>
          <w:sz w:val="28"/>
          <w:szCs w:val="28"/>
        </w:rPr>
        <w:t xml:space="preserve"> админи</w:t>
      </w:r>
      <w:r>
        <w:rPr>
          <w:i w:val="0"/>
          <w:sz w:val="28"/>
          <w:szCs w:val="28"/>
        </w:rPr>
        <w:t>страции города Нефтеюганска от 11</w:t>
      </w:r>
      <w:r w:rsidRPr="00BF0EB8">
        <w:rPr>
          <w:i w:val="0"/>
          <w:sz w:val="28"/>
          <w:szCs w:val="28"/>
        </w:rPr>
        <w:t>.0</w:t>
      </w:r>
      <w:r>
        <w:rPr>
          <w:i w:val="0"/>
          <w:sz w:val="28"/>
          <w:szCs w:val="28"/>
        </w:rPr>
        <w:t>2.2014</w:t>
      </w:r>
      <w:r w:rsidRPr="00BF0EB8">
        <w:rPr>
          <w:i w:val="0"/>
          <w:sz w:val="28"/>
          <w:szCs w:val="28"/>
        </w:rPr>
        <w:t xml:space="preserve"> № </w:t>
      </w:r>
      <w:r>
        <w:rPr>
          <w:i w:val="0"/>
          <w:sz w:val="28"/>
          <w:szCs w:val="28"/>
        </w:rPr>
        <w:t>134-</w:t>
      </w:r>
      <w:r w:rsidRPr="00BF0EB8">
        <w:rPr>
          <w:i w:val="0"/>
          <w:sz w:val="28"/>
          <w:szCs w:val="28"/>
        </w:rPr>
        <w:t>п</w:t>
      </w:r>
      <w:r>
        <w:rPr>
          <w:i w:val="0"/>
          <w:sz w:val="28"/>
          <w:szCs w:val="28"/>
        </w:rPr>
        <w:t>, от 02</w:t>
      </w:r>
      <w:r w:rsidRPr="00BF0EB8">
        <w:rPr>
          <w:i w:val="0"/>
          <w:sz w:val="28"/>
          <w:szCs w:val="28"/>
        </w:rPr>
        <w:t>.0</w:t>
      </w:r>
      <w:r>
        <w:rPr>
          <w:i w:val="0"/>
          <w:sz w:val="28"/>
          <w:szCs w:val="28"/>
        </w:rPr>
        <w:t>9.2014</w:t>
      </w:r>
      <w:r w:rsidRPr="00BF0EB8">
        <w:rPr>
          <w:i w:val="0"/>
          <w:sz w:val="28"/>
          <w:szCs w:val="28"/>
        </w:rPr>
        <w:t xml:space="preserve"> № </w:t>
      </w:r>
      <w:r>
        <w:rPr>
          <w:i w:val="0"/>
          <w:sz w:val="28"/>
          <w:szCs w:val="28"/>
        </w:rPr>
        <w:t>984-</w:t>
      </w:r>
      <w:r w:rsidRPr="00BF0EB8">
        <w:rPr>
          <w:i w:val="0"/>
          <w:sz w:val="28"/>
          <w:szCs w:val="28"/>
        </w:rPr>
        <w:t>п</w:t>
      </w:r>
      <w:r>
        <w:rPr>
          <w:i w:val="0"/>
          <w:sz w:val="28"/>
          <w:szCs w:val="28"/>
        </w:rPr>
        <w:t>, от 07.07.2015            № 608-п,</w:t>
      </w:r>
      <w:r w:rsidRPr="00CF6CC6">
        <w:rPr>
          <w:rFonts w:hint="eastAsia"/>
        </w:rPr>
        <w:t xml:space="preserve"> </w:t>
      </w:r>
      <w:r w:rsidRPr="00CF6CC6">
        <w:rPr>
          <w:rFonts w:hint="eastAsia"/>
          <w:i w:val="0"/>
          <w:sz w:val="28"/>
          <w:szCs w:val="28"/>
        </w:rPr>
        <w:t>от</w:t>
      </w:r>
      <w:r w:rsidRPr="00CF6CC6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26</w:t>
      </w:r>
      <w:r w:rsidRPr="00CF6CC6">
        <w:rPr>
          <w:i w:val="0"/>
          <w:sz w:val="28"/>
          <w:szCs w:val="28"/>
        </w:rPr>
        <w:t>.</w:t>
      </w:r>
      <w:r>
        <w:rPr>
          <w:i w:val="0"/>
          <w:sz w:val="28"/>
          <w:szCs w:val="28"/>
        </w:rPr>
        <w:t>12</w:t>
      </w:r>
      <w:r w:rsidRPr="00CF6CC6">
        <w:rPr>
          <w:i w:val="0"/>
          <w:sz w:val="28"/>
          <w:szCs w:val="28"/>
        </w:rPr>
        <w:t>.201</w:t>
      </w:r>
      <w:r>
        <w:rPr>
          <w:i w:val="0"/>
          <w:sz w:val="28"/>
          <w:szCs w:val="28"/>
        </w:rPr>
        <w:t>6</w:t>
      </w:r>
      <w:r w:rsidRPr="00CF6CC6">
        <w:rPr>
          <w:i w:val="0"/>
          <w:sz w:val="28"/>
          <w:szCs w:val="28"/>
        </w:rPr>
        <w:t xml:space="preserve"> </w:t>
      </w:r>
      <w:r w:rsidRPr="00CF6CC6">
        <w:rPr>
          <w:rFonts w:hint="eastAsia"/>
          <w:i w:val="0"/>
          <w:sz w:val="28"/>
          <w:szCs w:val="28"/>
        </w:rPr>
        <w:t>№</w:t>
      </w:r>
      <w:r w:rsidRPr="00CF6CC6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1143</w:t>
      </w:r>
      <w:r w:rsidRPr="00CF6CC6">
        <w:rPr>
          <w:i w:val="0"/>
          <w:sz w:val="28"/>
          <w:szCs w:val="28"/>
        </w:rPr>
        <w:t>-</w:t>
      </w:r>
      <w:r w:rsidRPr="00CF6CC6">
        <w:rPr>
          <w:rFonts w:hint="eastAsia"/>
          <w:i w:val="0"/>
          <w:sz w:val="28"/>
          <w:szCs w:val="28"/>
        </w:rPr>
        <w:t>п</w:t>
      </w:r>
      <w:r>
        <w:rPr>
          <w:i w:val="0"/>
          <w:sz w:val="28"/>
          <w:szCs w:val="28"/>
        </w:rPr>
        <w:t>, от 09.08.2017 № 495-п, от 20.12.2018 № 670-п</w:t>
      </w:r>
      <w:r w:rsidRPr="00BF0EB8">
        <w:rPr>
          <w:i w:val="0"/>
          <w:sz w:val="28"/>
          <w:szCs w:val="28"/>
        </w:rPr>
        <w:t>),</w:t>
      </w:r>
      <w:r>
        <w:rPr>
          <w:i w:val="0"/>
          <w:sz w:val="28"/>
          <w:szCs w:val="28"/>
        </w:rPr>
        <w:t xml:space="preserve">  изложив приложение к постановлению </w:t>
      </w:r>
      <w:r w:rsidRPr="00EB556E">
        <w:rPr>
          <w:i w:val="0"/>
          <w:sz w:val="28"/>
          <w:szCs w:val="28"/>
        </w:rPr>
        <w:t>согласно приложению</w:t>
      </w:r>
      <w:r>
        <w:rPr>
          <w:i w:val="0"/>
          <w:sz w:val="28"/>
          <w:szCs w:val="28"/>
        </w:rPr>
        <w:t xml:space="preserve"> к настоящему постановлению</w:t>
      </w:r>
      <w:r w:rsidRPr="00EB556E">
        <w:rPr>
          <w:i w:val="0"/>
          <w:sz w:val="28"/>
          <w:szCs w:val="28"/>
        </w:rPr>
        <w:t>.</w:t>
      </w:r>
    </w:p>
    <w:p w:rsidR="00635282" w:rsidRDefault="00635282" w:rsidP="00635282">
      <w:pPr>
        <w:pStyle w:val="a3"/>
        <w:ind w:firstLine="709"/>
        <w:jc w:val="both"/>
        <w:rPr>
          <w:i w:val="0"/>
          <w:sz w:val="28"/>
          <w:szCs w:val="28"/>
        </w:rPr>
      </w:pPr>
      <w:r w:rsidRPr="00EB556E">
        <w:rPr>
          <w:i w:val="0"/>
          <w:sz w:val="28"/>
          <w:szCs w:val="28"/>
        </w:rPr>
        <w:t>2.</w:t>
      </w:r>
      <w:r>
        <w:rPr>
          <w:i w:val="0"/>
          <w:sz w:val="28"/>
          <w:szCs w:val="28"/>
        </w:rPr>
        <w:t xml:space="preserve">Обнародовать (опубликовать) постановление в газете «Здравствуйте, </w:t>
      </w:r>
      <w:proofErr w:type="spellStart"/>
      <w:r>
        <w:rPr>
          <w:i w:val="0"/>
          <w:sz w:val="28"/>
          <w:szCs w:val="28"/>
        </w:rPr>
        <w:t>нефтеюганцы</w:t>
      </w:r>
      <w:proofErr w:type="spellEnd"/>
      <w:r>
        <w:rPr>
          <w:i w:val="0"/>
          <w:sz w:val="28"/>
          <w:szCs w:val="28"/>
        </w:rPr>
        <w:t>!».</w:t>
      </w:r>
    </w:p>
    <w:p w:rsidR="00635282" w:rsidRPr="00EB556E" w:rsidRDefault="00635282" w:rsidP="00635282">
      <w:pPr>
        <w:pStyle w:val="a3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3.Д</w:t>
      </w:r>
      <w:r w:rsidRPr="00EB556E">
        <w:rPr>
          <w:i w:val="0"/>
          <w:sz w:val="28"/>
          <w:szCs w:val="28"/>
        </w:rPr>
        <w:t>епартамент</w:t>
      </w:r>
      <w:r>
        <w:rPr>
          <w:i w:val="0"/>
          <w:sz w:val="28"/>
          <w:szCs w:val="28"/>
        </w:rPr>
        <w:t>у</w:t>
      </w:r>
      <w:r w:rsidRPr="00EB556E">
        <w:rPr>
          <w:i w:val="0"/>
          <w:sz w:val="28"/>
          <w:szCs w:val="28"/>
        </w:rPr>
        <w:t xml:space="preserve"> по делам администрации города</w:t>
      </w:r>
      <w:r>
        <w:rPr>
          <w:i w:val="0"/>
          <w:sz w:val="28"/>
          <w:szCs w:val="28"/>
        </w:rPr>
        <w:t xml:space="preserve"> (</w:t>
      </w:r>
      <w:r w:rsidR="00814E54">
        <w:rPr>
          <w:i w:val="0"/>
          <w:sz w:val="28"/>
          <w:szCs w:val="28"/>
        </w:rPr>
        <w:t>Прокопович П.А.</w:t>
      </w:r>
      <w:r>
        <w:rPr>
          <w:i w:val="0"/>
          <w:sz w:val="28"/>
          <w:szCs w:val="28"/>
        </w:rPr>
        <w:t xml:space="preserve">) разместить постановление </w:t>
      </w:r>
      <w:r w:rsidRPr="00EB556E">
        <w:rPr>
          <w:i w:val="0"/>
          <w:sz w:val="28"/>
          <w:szCs w:val="28"/>
        </w:rPr>
        <w:t xml:space="preserve">на официальном сайте </w:t>
      </w:r>
      <w:r>
        <w:rPr>
          <w:i w:val="0"/>
          <w:sz w:val="28"/>
          <w:szCs w:val="28"/>
        </w:rPr>
        <w:t xml:space="preserve">органов местного самоуправления </w:t>
      </w:r>
      <w:r w:rsidRPr="00EB556E">
        <w:rPr>
          <w:i w:val="0"/>
          <w:sz w:val="28"/>
          <w:szCs w:val="28"/>
        </w:rPr>
        <w:t>города</w:t>
      </w:r>
      <w:r>
        <w:rPr>
          <w:i w:val="0"/>
          <w:sz w:val="28"/>
          <w:szCs w:val="28"/>
        </w:rPr>
        <w:t xml:space="preserve"> Нефтеюганска </w:t>
      </w:r>
      <w:r w:rsidRPr="00EB556E">
        <w:rPr>
          <w:i w:val="0"/>
          <w:sz w:val="28"/>
          <w:szCs w:val="28"/>
        </w:rPr>
        <w:t xml:space="preserve">в сети Интернет. </w:t>
      </w:r>
    </w:p>
    <w:p w:rsidR="00635282" w:rsidRPr="00EB556E" w:rsidRDefault="00635282" w:rsidP="00635282">
      <w:pPr>
        <w:pStyle w:val="a3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4</w:t>
      </w:r>
      <w:r w:rsidRPr="00EB556E">
        <w:rPr>
          <w:i w:val="0"/>
          <w:sz w:val="28"/>
          <w:szCs w:val="28"/>
        </w:rPr>
        <w:t xml:space="preserve">.Контроль </w:t>
      </w:r>
      <w:r>
        <w:rPr>
          <w:i w:val="0"/>
          <w:sz w:val="28"/>
          <w:szCs w:val="28"/>
        </w:rPr>
        <w:t>исполнения</w:t>
      </w:r>
      <w:r w:rsidRPr="00EB556E">
        <w:rPr>
          <w:i w:val="0"/>
          <w:sz w:val="28"/>
          <w:szCs w:val="28"/>
        </w:rPr>
        <w:t xml:space="preserve"> постановления </w:t>
      </w:r>
      <w:r>
        <w:rPr>
          <w:i w:val="0"/>
          <w:sz w:val="28"/>
          <w:szCs w:val="28"/>
        </w:rPr>
        <w:t>оставляю за собой.</w:t>
      </w:r>
    </w:p>
    <w:p w:rsidR="000E301C" w:rsidRDefault="000E301C" w:rsidP="00396F60">
      <w:pPr>
        <w:jc w:val="both"/>
        <w:rPr>
          <w:rFonts w:ascii="Times New Roman" w:hAnsi="Times New Roman"/>
          <w:b w:val="0"/>
          <w:sz w:val="28"/>
        </w:rPr>
      </w:pPr>
    </w:p>
    <w:p w:rsidR="000E301C" w:rsidRDefault="000E301C" w:rsidP="00396F60">
      <w:pPr>
        <w:jc w:val="both"/>
        <w:rPr>
          <w:rFonts w:ascii="Times New Roman" w:hAnsi="Times New Roman"/>
          <w:b w:val="0"/>
          <w:sz w:val="28"/>
        </w:rPr>
      </w:pPr>
    </w:p>
    <w:p w:rsidR="00396F60" w:rsidRPr="00396F60" w:rsidRDefault="00396F60" w:rsidP="00396F60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96F60">
        <w:rPr>
          <w:rFonts w:ascii="Times New Roman" w:hAnsi="Times New Roman"/>
          <w:b w:val="0"/>
          <w:sz w:val="28"/>
        </w:rPr>
        <w:t xml:space="preserve">Глава города Нефтеюганска                                           </w:t>
      </w:r>
      <w:r w:rsidRPr="00396F60">
        <w:rPr>
          <w:rFonts w:ascii="Times New Roman" w:hAnsi="Times New Roman"/>
          <w:b w:val="0"/>
          <w:sz w:val="28"/>
        </w:rPr>
        <w:tab/>
        <w:t xml:space="preserve">     </w:t>
      </w:r>
      <w:r w:rsidRPr="00396F60">
        <w:rPr>
          <w:rFonts w:ascii="Times New Roman" w:hAnsi="Times New Roman"/>
          <w:b w:val="0"/>
          <w:sz w:val="28"/>
        </w:rPr>
        <w:tab/>
      </w:r>
      <w:proofErr w:type="gramStart"/>
      <w:r w:rsidRPr="00396F60">
        <w:rPr>
          <w:rFonts w:ascii="Times New Roman" w:hAnsi="Times New Roman"/>
          <w:b w:val="0"/>
          <w:sz w:val="28"/>
        </w:rPr>
        <w:tab/>
      </w:r>
      <w:r w:rsidR="00712A52">
        <w:rPr>
          <w:rFonts w:ascii="Times New Roman" w:hAnsi="Times New Roman"/>
          <w:b w:val="0"/>
          <w:sz w:val="28"/>
        </w:rPr>
        <w:t xml:space="preserve">  </w:t>
      </w:r>
      <w:proofErr w:type="spellStart"/>
      <w:r w:rsidRPr="00396F60">
        <w:rPr>
          <w:rFonts w:ascii="Times New Roman" w:hAnsi="Times New Roman"/>
          <w:b w:val="0"/>
          <w:sz w:val="28"/>
        </w:rPr>
        <w:t>С.Ю.Дегтярев</w:t>
      </w:r>
      <w:proofErr w:type="spellEnd"/>
      <w:proofErr w:type="gramEnd"/>
      <w:r w:rsidRPr="00396F60">
        <w:rPr>
          <w:rFonts w:ascii="Times New Roman" w:hAnsi="Times New Roman"/>
          <w:b w:val="0"/>
          <w:sz w:val="28"/>
        </w:rPr>
        <w:t xml:space="preserve"> </w:t>
      </w:r>
    </w:p>
    <w:p w:rsidR="00B01088" w:rsidRDefault="00B01088" w:rsidP="00396F60">
      <w:pPr>
        <w:spacing w:after="200" w:line="276" w:lineRule="auto"/>
        <w:rPr>
          <w:rFonts w:ascii="Times New Roman" w:hAnsi="Times New Roman"/>
          <w:b w:val="0"/>
          <w:sz w:val="28"/>
          <w:szCs w:val="28"/>
        </w:rPr>
      </w:pPr>
    </w:p>
    <w:p w:rsidR="00B01088" w:rsidRDefault="00B01088" w:rsidP="00396F60">
      <w:pPr>
        <w:spacing w:after="200" w:line="276" w:lineRule="auto"/>
        <w:rPr>
          <w:rFonts w:ascii="Times New Roman" w:hAnsi="Times New Roman"/>
          <w:b w:val="0"/>
          <w:sz w:val="28"/>
          <w:szCs w:val="28"/>
        </w:rPr>
        <w:sectPr w:rsidR="00B01088" w:rsidSect="000E301C">
          <w:headerReference w:type="even" r:id="rId9"/>
          <w:headerReference w:type="default" r:id="rId10"/>
          <w:headerReference w:type="first" r:id="rId11"/>
          <w:pgSz w:w="11906" w:h="16838"/>
          <w:pgMar w:top="567" w:right="567" w:bottom="851" w:left="1701" w:header="709" w:footer="709" w:gutter="0"/>
          <w:cols w:space="708"/>
          <w:titlePg/>
          <w:docGrid w:linePitch="360"/>
        </w:sectPr>
      </w:pPr>
    </w:p>
    <w:p w:rsidR="00420C5E" w:rsidRDefault="00420C5E" w:rsidP="00420C5E">
      <w:pPr>
        <w:pStyle w:val="a3"/>
        <w:tabs>
          <w:tab w:val="left" w:pos="12758"/>
        </w:tabs>
        <w:ind w:left="10915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</w:t>
      </w:r>
    </w:p>
    <w:p w:rsidR="00420C5E" w:rsidRDefault="00420C5E" w:rsidP="00420C5E">
      <w:pPr>
        <w:pStyle w:val="a3"/>
        <w:ind w:left="10915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к постановлению</w:t>
      </w:r>
    </w:p>
    <w:p w:rsidR="00420C5E" w:rsidRDefault="00420C5E" w:rsidP="00420C5E">
      <w:pPr>
        <w:pStyle w:val="a3"/>
        <w:ind w:left="10915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администрации города</w:t>
      </w:r>
    </w:p>
    <w:p w:rsidR="00420C5E" w:rsidRDefault="00F74879" w:rsidP="00814E54">
      <w:pPr>
        <w:pStyle w:val="a3"/>
        <w:tabs>
          <w:tab w:val="left" w:pos="10814"/>
        </w:tabs>
        <w:ind w:left="10915" w:right="-1448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</w:t>
      </w:r>
      <w:r w:rsidR="00814E54">
        <w:rPr>
          <w:i w:val="0"/>
          <w:sz w:val="28"/>
          <w:szCs w:val="28"/>
        </w:rPr>
        <w:t>___________</w:t>
      </w:r>
      <w:r>
        <w:rPr>
          <w:i w:val="0"/>
          <w:sz w:val="28"/>
          <w:szCs w:val="28"/>
        </w:rPr>
        <w:t xml:space="preserve"> № </w:t>
      </w:r>
      <w:r w:rsidR="00814E54">
        <w:rPr>
          <w:i w:val="0"/>
          <w:sz w:val="28"/>
          <w:szCs w:val="28"/>
        </w:rPr>
        <w:t>_______</w:t>
      </w:r>
    </w:p>
    <w:p w:rsidR="00814E54" w:rsidRDefault="00814E54" w:rsidP="00814E54">
      <w:pPr>
        <w:pStyle w:val="a3"/>
        <w:tabs>
          <w:tab w:val="left" w:pos="10814"/>
        </w:tabs>
        <w:ind w:left="10915" w:right="-1448"/>
        <w:rPr>
          <w:i w:val="0"/>
          <w:sz w:val="28"/>
          <w:szCs w:val="28"/>
        </w:rPr>
      </w:pPr>
    </w:p>
    <w:p w:rsidR="00420C5E" w:rsidRDefault="00420C5E" w:rsidP="00420C5E">
      <w:pPr>
        <w:pStyle w:val="a3"/>
        <w:ind w:right="-1448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Схема</w:t>
      </w:r>
    </w:p>
    <w:p w:rsidR="00420C5E" w:rsidRDefault="00420C5E" w:rsidP="00420C5E">
      <w:pPr>
        <w:pStyle w:val="a3"/>
        <w:ind w:right="-1448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размещения нестационарных торговых объектов </w:t>
      </w:r>
    </w:p>
    <w:p w:rsidR="00420C5E" w:rsidRDefault="00420C5E" w:rsidP="00420C5E">
      <w:pPr>
        <w:pStyle w:val="a3"/>
        <w:ind w:right="-1448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на территории муниципального образования город Нефтеюганск</w:t>
      </w:r>
    </w:p>
    <w:p w:rsidR="00420C5E" w:rsidRDefault="00420C5E" w:rsidP="00420C5E">
      <w:pPr>
        <w:pStyle w:val="a3"/>
        <w:ind w:right="-1448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по состоянию на 01.07.2019</w:t>
      </w:r>
    </w:p>
    <w:p w:rsidR="00420C5E" w:rsidRDefault="00420C5E" w:rsidP="00420C5E">
      <w:pPr>
        <w:pStyle w:val="a3"/>
        <w:jc w:val="center"/>
        <w:rPr>
          <w:b/>
          <w:i w:val="0"/>
          <w:sz w:val="28"/>
          <w:szCs w:val="28"/>
        </w:rPr>
      </w:pPr>
    </w:p>
    <w:tbl>
      <w:tblPr>
        <w:tblW w:w="15600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68"/>
        <w:gridCol w:w="1844"/>
        <w:gridCol w:w="1702"/>
        <w:gridCol w:w="1418"/>
        <w:gridCol w:w="1276"/>
        <w:gridCol w:w="1276"/>
        <w:gridCol w:w="1985"/>
        <w:gridCol w:w="1276"/>
        <w:gridCol w:w="992"/>
        <w:gridCol w:w="1702"/>
        <w:gridCol w:w="1561"/>
      </w:tblGrid>
      <w:tr w:rsidR="00420C5E" w:rsidTr="00464C8E">
        <w:trPr>
          <w:trHeight w:val="30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lang w:eastAsia="en-US"/>
              </w:rPr>
              <w:t xml:space="preserve">№ 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lang w:eastAsia="en-US"/>
              </w:rPr>
              <w:t>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lang w:eastAsia="en-US"/>
              </w:rPr>
              <w:t>Наименование субъекта торговли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lang w:eastAsia="en-US"/>
              </w:rPr>
              <w:t>Юридический адрес субъекта торговли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lang w:eastAsia="en-US"/>
              </w:rPr>
              <w:t>Количество                   размещённых   нестационарных торговых объектов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lang w:eastAsia="en-US"/>
              </w:rPr>
              <w:t>Место-расположение нестационарного торгового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lang w:eastAsia="en-US"/>
              </w:rPr>
              <w:t>Вид объекта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lang w:eastAsia="en-US"/>
              </w:rPr>
              <w:t>Специализация  (ассортимент реализуемой продукции)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lang w:eastAsia="en-US"/>
              </w:rPr>
              <w:t>Площадь нестационарного торгового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lang w:eastAsia="en-US"/>
              </w:rPr>
              <w:t>Площадь земельного участка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lang w:eastAsia="en-US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lang w:eastAsia="en-US"/>
              </w:rPr>
              <w:t>Срок, период размещения нестационарного торгового объекта</w:t>
            </w:r>
          </w:p>
        </w:tc>
      </w:tr>
      <w:tr w:rsidR="00420C5E" w:rsidTr="00464C8E">
        <w:trPr>
          <w:trHeight w:val="30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</w:tr>
      <w:tr w:rsidR="00420C5E" w:rsidTr="00464C8E">
        <w:trPr>
          <w:trHeight w:val="30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</w:tr>
      <w:tr w:rsidR="00420C5E" w:rsidTr="00464C8E">
        <w:trPr>
          <w:trHeight w:val="731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</w:tr>
      <w:tr w:rsidR="00420C5E" w:rsidTr="00464C8E">
        <w:trPr>
          <w:trHeight w:val="270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lang w:eastAsia="en-US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lang w:eastAsia="en-US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lang w:eastAsia="en-US"/>
              </w:rPr>
              <w:t>11</w:t>
            </w:r>
          </w:p>
        </w:tc>
      </w:tr>
      <w:tr w:rsidR="00420C5E" w:rsidTr="00464C8E">
        <w:trPr>
          <w:trHeight w:val="8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E" w:rsidRDefault="00420C5E" w:rsidP="00420C5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Индивидуальный предприниматель Сулейманов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Асиф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Али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, мкр.8, д.3, кв.25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у ж/д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 собственность не 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29.11.2012-29.11.2015</w:t>
            </w:r>
          </w:p>
        </w:tc>
      </w:tr>
      <w:tr w:rsidR="00420C5E" w:rsidTr="00464C8E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E" w:rsidRDefault="00420C5E" w:rsidP="00420C5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50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Исключен - решение Думы города </w:t>
            </w:r>
          </w:p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от 28.11.2018 № 496-VI</w:t>
            </w:r>
          </w:p>
        </w:tc>
      </w:tr>
      <w:tr w:rsidR="00420C5E" w:rsidTr="00464C8E">
        <w:trPr>
          <w:trHeight w:val="4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E" w:rsidRDefault="00420C5E" w:rsidP="00420C5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50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Исключен - решение Думы города </w:t>
            </w:r>
          </w:p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color w:val="FF000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от 28.11.2018 № 496-VI</w:t>
            </w:r>
          </w:p>
        </w:tc>
      </w:tr>
      <w:tr w:rsidR="00420C5E" w:rsidTr="00464C8E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E" w:rsidRDefault="00420C5E" w:rsidP="00420C5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Индивидуальный предприниматель Агаларов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Миррамиз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Мирсадир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, мкр.16, д.4, кв.58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у ТЦ «Европа»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29.09.2010- 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29.09.2015</w:t>
            </w:r>
          </w:p>
        </w:tc>
      </w:tr>
      <w:tr w:rsidR="00420C5E" w:rsidTr="00464C8E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E" w:rsidRDefault="00420C5E" w:rsidP="00420C5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Индивидуальный предприниматель Овчаренко Татьяна Александровна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, мкр.13, д.66, 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кв.20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ул.Усть-Балыкская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,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 у ж/д 69 и 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536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 07.03.2007 (срок аренды продлён по 13.04.2019)</w:t>
            </w:r>
          </w:p>
        </w:tc>
      </w:tr>
      <w:tr w:rsidR="00420C5E" w:rsidTr="00464C8E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E" w:rsidRDefault="00420C5E" w:rsidP="00420C5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Индивидуальный предприниматель Гасанов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Галиб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Гейдарага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. 16, д.6, кв.4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у ж/д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42,89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с 29.03.2004 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(срок аренды продлён по 11.07.2016)</w:t>
            </w:r>
          </w:p>
        </w:tc>
      </w:tr>
      <w:tr w:rsidR="00420C5E" w:rsidTr="00464C8E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E" w:rsidRDefault="00420C5E" w:rsidP="00420C5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.,  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у ж/д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224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420C5E" w:rsidTr="00464C8E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E" w:rsidRDefault="00420C5E" w:rsidP="00420C5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50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Исключен - решение Думы города </w:t>
            </w:r>
          </w:p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от 28.11.2018 № 496-VI</w:t>
            </w:r>
          </w:p>
        </w:tc>
      </w:tr>
      <w:tr w:rsidR="00420C5E" w:rsidTr="00464C8E">
        <w:trPr>
          <w:trHeight w:val="10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E" w:rsidRDefault="00420C5E" w:rsidP="00420C5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Индивидуальный предприниматель Гасанов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Галиб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Гейдарага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. 16, д.6, кв.4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у ж/д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Перезаключен на новый срок 09.11.2012- 09.11.2015</w:t>
            </w:r>
          </w:p>
        </w:tc>
      </w:tr>
      <w:tr w:rsidR="00420C5E" w:rsidTr="00464C8E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5E" w:rsidRDefault="00420C5E" w:rsidP="00420C5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Индивидуальный предприниматель Нуралиев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Рагиф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Гурбан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, мкр.4, д.43, кв.4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.,  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у ж/д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530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Перезаключен на новый срок 11.07.2013- 11.07.2018</w:t>
            </w:r>
          </w:p>
        </w:tc>
      </w:tr>
      <w:tr w:rsidR="00420C5E" w:rsidTr="00464C8E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E" w:rsidRDefault="00420C5E" w:rsidP="00420C5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Бокова Оксана Ивановна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г.Тюмень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ул.Московский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тракт, дом 87, корп.1, кв.47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 у ж/д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01.07.2010-</w:t>
            </w:r>
          </w:p>
          <w:p w:rsidR="00420C5E" w:rsidRDefault="00420C5E">
            <w:pPr>
              <w:spacing w:line="256" w:lineRule="auto"/>
              <w:ind w:left="-79" w:right="-128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 01.06.2011 (пролонгирован на неопределенный срок в соответствии со ст.621 Гражданского кодекса Российской Федерации)</w:t>
            </w:r>
          </w:p>
        </w:tc>
      </w:tr>
      <w:tr w:rsidR="00420C5E" w:rsidTr="00464C8E">
        <w:trPr>
          <w:trHeight w:val="10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5E" w:rsidRDefault="00420C5E" w:rsidP="00420C5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Индивидуальный предприниматель Алиев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Афар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Агаммед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. 8, д.10, кв.53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9а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у магазина «Интерьер»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Перезаключен на новый срок 26.07.2012- 26.07.2015</w:t>
            </w:r>
          </w:p>
        </w:tc>
      </w:tr>
      <w:tr w:rsidR="00420C5E" w:rsidTr="00464C8E">
        <w:trPr>
          <w:trHeight w:val="9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5E" w:rsidRDefault="00420C5E" w:rsidP="00420C5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ind w:left="-108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11а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ул.Кедровая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,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 у ж/д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420C5E" w:rsidTr="00464C8E">
        <w:trPr>
          <w:trHeight w:val="9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5E" w:rsidRDefault="00420C5E" w:rsidP="00420C5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Индивидуальный предприниматель Сафаров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Ядигар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Джалал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, мкр.1, д.6, кв.73.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ind w:left="-108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11а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ул.Березовая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,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 у ж/д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Перезаключен на новый срок 29.07.2013- 29.07.2016</w:t>
            </w:r>
          </w:p>
        </w:tc>
      </w:tr>
      <w:tr w:rsidR="00420C5E" w:rsidTr="00464C8E">
        <w:trPr>
          <w:trHeight w:val="9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E" w:rsidRDefault="00420C5E" w:rsidP="00420C5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ind w:left="-108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11а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ул.Берёзовая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,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у жилого 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дома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420C5E" w:rsidTr="00464C8E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E" w:rsidRDefault="00420C5E" w:rsidP="00420C5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50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Исключен - решение Думы города </w:t>
            </w:r>
          </w:p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от 28.11.2018 № 496-VI</w:t>
            </w:r>
          </w:p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420C5E" w:rsidTr="00464C8E">
        <w:trPr>
          <w:trHeight w:val="9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E" w:rsidRDefault="00420C5E" w:rsidP="00420C5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Индивидуальный предприниматель Добровольская Ольга Сергеевна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, мкр.12, д.27, кв.8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у жилого дома 29,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286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Перезаключен на новый срок  03.12.2013- 03.12.2016</w:t>
            </w:r>
          </w:p>
        </w:tc>
      </w:tr>
      <w:tr w:rsidR="00420C5E" w:rsidTr="00464C8E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E" w:rsidRDefault="00420C5E" w:rsidP="00420C5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Индивидуальный предприниматель Дмитриева Татьяна Анатольевна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. 1,д.18, кв.4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ind w:left="-108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ул.Аржанова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,</w:t>
            </w:r>
          </w:p>
          <w:p w:rsidR="00420C5E" w:rsidRDefault="00420C5E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 у школы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64,3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02.10.2006-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 02.10.2011 (пролонгирован на неопределенный срок в соответствии со ст.621 Гражданского кодекса Российской Федерации)</w:t>
            </w:r>
          </w:p>
        </w:tc>
      </w:tr>
      <w:tr w:rsidR="00420C5E" w:rsidTr="00464C8E">
        <w:trPr>
          <w:trHeight w:val="1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E" w:rsidRDefault="00420C5E" w:rsidP="00420C5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за магазином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«Восход»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324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</w:p>
        </w:tc>
      </w:tr>
      <w:tr w:rsidR="00420C5E" w:rsidTr="00464C8E">
        <w:trPr>
          <w:trHeight w:val="1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E" w:rsidRDefault="00420C5E" w:rsidP="00420C5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Индивидуальный предприниматель Агаларов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Миррамиз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Мирсадир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оглы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, мкр.16, д.4, кв.58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</w:p>
          <w:p w:rsidR="00420C5E" w:rsidRDefault="00420C5E">
            <w:pPr>
              <w:spacing w:line="256" w:lineRule="auto"/>
              <w:ind w:left="-108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у школы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124,39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с 11.09.2006 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(срок аренды продлён по 22.11.2017)</w:t>
            </w:r>
          </w:p>
        </w:tc>
      </w:tr>
      <w:tr w:rsidR="00420C5E" w:rsidTr="00464C8E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E" w:rsidRDefault="00420C5E" w:rsidP="00420C5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Индивидуальный предприниматель Нуралиев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Рагиф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Гурбан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, мкр.4, д.43, кв.4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у магазина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«Водолей»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14,39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Перезаключен на новый срок 13.12.2012- 13.12.2015</w:t>
            </w:r>
          </w:p>
        </w:tc>
      </w:tr>
      <w:tr w:rsidR="00420C5E" w:rsidTr="00464C8E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E" w:rsidRDefault="00420C5E" w:rsidP="00420C5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Индивидуальный предприниматель Симонян Гарик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Манвелович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. 8, д. 19,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13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у ж/д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12.08.2010- 12.07.2011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(пролонгирован на неопределенный срок в соответствии со ст.621 Гражданского кодекса Российской Федерации)</w:t>
            </w:r>
          </w:p>
        </w:tc>
      </w:tr>
      <w:tr w:rsidR="00464C8E" w:rsidTr="00464C8E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Pr="001E6F84" w:rsidRDefault="00464C8E" w:rsidP="00464C8E">
            <w:pPr>
              <w:rPr>
                <w:b w:val="0"/>
              </w:rPr>
            </w:pPr>
            <w:r w:rsidRPr="001E6F84">
              <w:rPr>
                <w:b w:val="0"/>
              </w:rPr>
              <w:t>Общество с ограниченной ответственностью «Недвижимость-Сервис»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Pr="001E6F84" w:rsidRDefault="00464C8E" w:rsidP="00464C8E">
            <w:pPr>
              <w:rPr>
                <w:b w:val="0"/>
              </w:rPr>
            </w:pPr>
            <w:proofErr w:type="spellStart"/>
            <w:r w:rsidRPr="001E6F84">
              <w:rPr>
                <w:b w:val="0"/>
              </w:rPr>
              <w:t>г.Нефтеюганск</w:t>
            </w:r>
            <w:proofErr w:type="spellEnd"/>
            <w:r w:rsidRPr="001E6F84">
              <w:rPr>
                <w:b w:val="0"/>
              </w:rPr>
              <w:t xml:space="preserve">, </w:t>
            </w:r>
            <w:proofErr w:type="spellStart"/>
            <w:r w:rsidRPr="001E6F84">
              <w:rPr>
                <w:b w:val="0"/>
              </w:rPr>
              <w:t>мкр</w:t>
            </w:r>
            <w:proofErr w:type="spellEnd"/>
            <w:r w:rsidRPr="001E6F84">
              <w:rPr>
                <w:b w:val="0"/>
              </w:rPr>
              <w:t>. 14, д. 16, помещение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Pr="001E6F84" w:rsidRDefault="00464C8E" w:rsidP="00464C8E">
            <w:pPr>
              <w:jc w:val="center"/>
              <w:rPr>
                <w:b w:val="0"/>
              </w:rPr>
            </w:pPr>
            <w:r w:rsidRPr="001E6F84">
              <w:rPr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Pr="001E6F84" w:rsidRDefault="00464C8E" w:rsidP="00464C8E">
            <w:pPr>
              <w:jc w:val="center"/>
              <w:rPr>
                <w:b w:val="0"/>
              </w:rPr>
            </w:pPr>
            <w:r w:rsidRPr="001E6F84">
              <w:rPr>
                <w:b w:val="0"/>
              </w:rPr>
              <w:t xml:space="preserve">14 </w:t>
            </w:r>
            <w:proofErr w:type="spellStart"/>
            <w:r w:rsidRPr="001E6F84">
              <w:rPr>
                <w:b w:val="0"/>
              </w:rPr>
              <w:t>мкр</w:t>
            </w:r>
            <w:proofErr w:type="spellEnd"/>
            <w:r w:rsidRPr="001E6F84">
              <w:rPr>
                <w:b w:val="0"/>
              </w:rPr>
              <w:t xml:space="preserve">., </w:t>
            </w:r>
          </w:p>
          <w:p w:rsidR="00464C8E" w:rsidRPr="001E6F84" w:rsidRDefault="00464C8E" w:rsidP="00464C8E">
            <w:pPr>
              <w:jc w:val="center"/>
              <w:rPr>
                <w:b w:val="0"/>
              </w:rPr>
            </w:pPr>
            <w:r w:rsidRPr="001E6F84">
              <w:rPr>
                <w:b w:val="0"/>
              </w:rPr>
              <w:t>у ж/д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Pr="001E6F84" w:rsidRDefault="00464C8E" w:rsidP="00464C8E">
            <w:pPr>
              <w:jc w:val="center"/>
              <w:rPr>
                <w:b w:val="0"/>
              </w:rPr>
            </w:pPr>
            <w:r w:rsidRPr="001E6F84">
              <w:rPr>
                <w:b w:val="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Pr="001E6F84" w:rsidRDefault="00464C8E" w:rsidP="00464C8E">
            <w:pPr>
              <w:jc w:val="center"/>
              <w:rPr>
                <w:b w:val="0"/>
              </w:rPr>
            </w:pPr>
            <w:r w:rsidRPr="001E6F84">
              <w:rPr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Pr="001E6F84" w:rsidRDefault="00464C8E" w:rsidP="00464C8E">
            <w:pPr>
              <w:jc w:val="center"/>
              <w:rPr>
                <w:b w:val="0"/>
              </w:rPr>
            </w:pPr>
            <w:r w:rsidRPr="001E6F84">
              <w:rPr>
                <w:b w:val="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Pr="001E6F84" w:rsidRDefault="00464C8E" w:rsidP="00464C8E">
            <w:pPr>
              <w:jc w:val="center"/>
              <w:rPr>
                <w:b w:val="0"/>
              </w:rPr>
            </w:pPr>
            <w:r w:rsidRPr="001E6F84">
              <w:rPr>
                <w:b w:val="0"/>
              </w:rPr>
              <w:t>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Pr="001E6F84" w:rsidRDefault="00464C8E" w:rsidP="00464C8E">
            <w:pPr>
              <w:jc w:val="center"/>
              <w:rPr>
                <w:b w:val="0"/>
              </w:rPr>
            </w:pPr>
            <w:r w:rsidRPr="001E6F84">
              <w:rPr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Pr="001E6F84" w:rsidRDefault="00464C8E" w:rsidP="00464C8E">
            <w:pPr>
              <w:jc w:val="center"/>
              <w:rPr>
                <w:b w:val="0"/>
              </w:rPr>
            </w:pPr>
            <w:r w:rsidRPr="001E6F84">
              <w:rPr>
                <w:b w:val="0"/>
              </w:rPr>
              <w:t>Перезаключен на новый срок 29.07.2013- 29.07.2016</w:t>
            </w:r>
          </w:p>
        </w:tc>
      </w:tr>
      <w:tr w:rsidR="00464C8E" w:rsidTr="00464C8E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Индивидуальный предприниматель Нуралиев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Рагиф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Гурбан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, мкр.4, д.43, кв.4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14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у ж/д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183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Перезаключен на новый </w:t>
            </w:r>
            <w:proofErr w:type="gramStart"/>
            <w:r>
              <w:rPr>
                <w:rFonts w:ascii="Times New Roman" w:hAnsi="Times New Roman"/>
                <w:b w:val="0"/>
                <w:lang w:eastAsia="en-US"/>
              </w:rPr>
              <w:t>срок  26.09.2013</w:t>
            </w:r>
            <w:proofErr w:type="gramEnd"/>
            <w:r>
              <w:rPr>
                <w:rFonts w:ascii="Times New Roman" w:hAnsi="Times New Roman"/>
                <w:b w:val="0"/>
                <w:lang w:eastAsia="en-US"/>
              </w:rPr>
              <w:t>-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 26.09.2016</w:t>
            </w:r>
          </w:p>
        </w:tc>
      </w:tr>
      <w:tr w:rsidR="00464C8E" w:rsidTr="00464C8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Индивидуальный предприниматель Агаларов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Миррамиз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Мирсадир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, мкр.16, д.4, кв.58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мкр.14, 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между домами 27 и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27.07.2010- 27.06.2011 (пролонгирован на неопределенный срок в соответствии со ст.621 Гражданского кодекса Российской Федерации)</w:t>
            </w:r>
          </w:p>
        </w:tc>
      </w:tr>
      <w:tr w:rsidR="00464C8E" w:rsidTr="00464C8E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мкр.14, 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у ж/д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Перезаключен на срок  11.07.2013- 11.07.2018</w:t>
            </w:r>
          </w:p>
        </w:tc>
      </w:tr>
      <w:tr w:rsidR="00464C8E" w:rsidTr="00464C8E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Индивидуальный предприниматель Гасанов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Галиб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Гейдарага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. 16, д.6, кв.4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у ж/д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Перезаключен на новый срок 14.11.2013- 14.11.2016</w:t>
            </w:r>
          </w:p>
        </w:tc>
      </w:tr>
      <w:tr w:rsidR="00464C8E" w:rsidTr="00464C8E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16а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у ж/д 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415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464C8E" w:rsidTr="00464C8E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Индивидуальный предприниматель Нуралиев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Рагиф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Гурбан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, мкр.4, д.43, кв.4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16а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.,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 у ж/д 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932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Перезаключен на новый срок  11.07.2013- 11.07.2016</w:t>
            </w:r>
          </w:p>
        </w:tc>
      </w:tr>
      <w:tr w:rsidR="00464C8E" w:rsidTr="00464C8E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Индивидуальный предприниматель Сулейманов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Асиф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Али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, мкр.8, д.3, кв.25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16а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.,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 у ж./д 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23.09.2010- 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23.12.2016</w:t>
            </w:r>
          </w:p>
        </w:tc>
      </w:tr>
      <w:tr w:rsidR="00464C8E" w:rsidTr="00464C8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Общество с ограниченной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отвественностью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«Негоциант»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промзона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ул.Парковая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ind w:left="-108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Пионерная зона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ул.Парковая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, 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у базы «ЮНА»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22.07.2002 (срок аренды продлен до 01.08.2017</w:t>
            </w:r>
          </w:p>
        </w:tc>
      </w:tr>
      <w:tr w:rsidR="00464C8E" w:rsidTr="00464C8E">
        <w:trPr>
          <w:trHeight w:val="1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Индивидуальный предприниматель Новиченко Татьяна Александровна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, мкр.14, д.23, кв.15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Юго-западная зона, район «нового» кладбища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Перезаключен на новый </w:t>
            </w:r>
            <w:proofErr w:type="gramStart"/>
            <w:r>
              <w:rPr>
                <w:rFonts w:ascii="Times New Roman" w:hAnsi="Times New Roman"/>
                <w:b w:val="0"/>
                <w:lang w:eastAsia="en-US"/>
              </w:rPr>
              <w:t>срок  21.04.2011</w:t>
            </w:r>
            <w:proofErr w:type="gramEnd"/>
            <w:r>
              <w:rPr>
                <w:rFonts w:ascii="Times New Roman" w:hAnsi="Times New Roman"/>
                <w:b w:val="0"/>
                <w:lang w:eastAsia="en-US"/>
              </w:rPr>
              <w:t>- 21.04.2014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lastRenderedPageBreak/>
              <w:t>(пролонгирован на неопределенный срок в соответствии со ст.621 Гражданского кодекса Российской Федерации)</w:t>
            </w:r>
          </w:p>
        </w:tc>
      </w:tr>
      <w:tr w:rsidR="00464C8E" w:rsidTr="00464C8E">
        <w:trPr>
          <w:trHeight w:val="16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Индивидуальный предприниматель Ложкина Валентина  Сергеевна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, мкр.9, д.3, кв.2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Пионерная зона, 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ул.Сургутская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, район  «старого» кладбища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Перезаключен на новый срок  20.02.2014- 20.02.2017</w:t>
            </w:r>
          </w:p>
        </w:tc>
      </w:tr>
      <w:tr w:rsidR="00464C8E" w:rsidTr="00464C8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Индивидуальный предприниматель Рустамов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Ровшан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Рашид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, мкр.13, д.35 кв.76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ind w:left="-108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ул.Парковая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,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 у здания «Трест»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08.07.2010- 08.06.2011  (пролонгирован на неопределенный срок в соответствии со ст.621 Гражданского кодекса </w:t>
            </w:r>
            <w:r>
              <w:rPr>
                <w:rFonts w:ascii="Times New Roman" w:hAnsi="Times New Roman"/>
                <w:b w:val="0"/>
                <w:lang w:eastAsia="en-US"/>
              </w:rPr>
              <w:lastRenderedPageBreak/>
              <w:t>Российской Федерации)</w:t>
            </w:r>
          </w:p>
        </w:tc>
      </w:tr>
      <w:tr w:rsidR="00464C8E" w:rsidTr="00464C8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Индивидуальный предприниматель Сулейманов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Асиф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Али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, мкр.8, д.3, кв.25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ул.Сургутская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,  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Перезаключен на новый срок 18.10.2012- 18.10.2017</w:t>
            </w:r>
          </w:p>
        </w:tc>
      </w:tr>
      <w:tr w:rsidR="00464C8E" w:rsidTr="00464C8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Агаев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Мехди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Гасым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, мкр.2, д.3, кв.37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ул.Сургутская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686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 26.09.2006 (срок аренды продлён по 27.03.2017)</w:t>
            </w:r>
          </w:p>
        </w:tc>
      </w:tr>
      <w:tr w:rsidR="00464C8E" w:rsidTr="00464C8E">
        <w:trPr>
          <w:trHeight w:val="9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Бирянов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Виталий Васильевич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. 11а,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ул.Дорожная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, д.27а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прилегающая территория городской бани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киоск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Перезаключен на новый срок 28.06.2012- 28.06.2015</w:t>
            </w:r>
          </w:p>
        </w:tc>
      </w:tr>
      <w:tr w:rsidR="00464C8E" w:rsidTr="00464C8E">
        <w:trPr>
          <w:trHeight w:val="4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Общество с ограниченной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отвественностью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ТРП «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Информпечать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8, д.9, кв.29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у ж/д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киоск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печатная продукция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Перезаключен на новый </w:t>
            </w:r>
            <w:proofErr w:type="gramStart"/>
            <w:r>
              <w:rPr>
                <w:rFonts w:ascii="Times New Roman" w:hAnsi="Times New Roman"/>
                <w:b w:val="0"/>
                <w:lang w:eastAsia="en-US"/>
              </w:rPr>
              <w:t>срок  14.04.2011</w:t>
            </w:r>
            <w:proofErr w:type="gramEnd"/>
            <w:r>
              <w:rPr>
                <w:rFonts w:ascii="Times New Roman" w:hAnsi="Times New Roman"/>
                <w:b w:val="0"/>
                <w:lang w:eastAsia="en-US"/>
              </w:rPr>
              <w:t>- 14.04.2014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(пролонгирован на неопределенный срок в соответствии со ст.621 </w:t>
            </w:r>
            <w:r>
              <w:rPr>
                <w:rFonts w:ascii="Times New Roman" w:hAnsi="Times New Roman"/>
                <w:b w:val="0"/>
                <w:lang w:eastAsia="en-US"/>
              </w:rPr>
              <w:lastRenderedPageBreak/>
              <w:t>Гражданского кодекса Российской Федерации)</w:t>
            </w:r>
          </w:p>
        </w:tc>
      </w:tr>
      <w:tr w:rsidR="00464C8E" w:rsidTr="00464C8E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50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Исключен - решение Думы города </w:t>
            </w:r>
          </w:p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от 28.11.2018 № 496-VI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464C8E" w:rsidTr="00464C8E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Общество с ограниченной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отвественностью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ТРП «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Информпечать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8, д.9, кв.29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у магазина «Водолей»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киоск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печатная продукция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07.10.2009-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 07.09.2010 (пролонгирован на неопределенный срок в соответствии со ст.621 Гражданского кодекса Российской Федерации)</w:t>
            </w:r>
          </w:p>
        </w:tc>
      </w:tr>
      <w:tr w:rsidR="00464C8E" w:rsidTr="00464C8E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Хлебокомбинат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Нефтеюганский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, Промышленная зона Пионерная,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ул.Мира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, стр.9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у ж/д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Перезаключен на новый срок  20.08.2013- 20.08.2018</w:t>
            </w:r>
          </w:p>
        </w:tc>
      </w:tr>
      <w:tr w:rsidR="00464C8E" w:rsidTr="00464C8E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Хлебокомбинат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Нефтеюганский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, Промышленная зона Пионерная,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ул.Мира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, стр.9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у магазина «Кедр»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Перезаключен на новый срок 20.07.2012- 20.07.2015</w:t>
            </w:r>
          </w:p>
        </w:tc>
      </w:tr>
      <w:tr w:rsidR="00464C8E" w:rsidTr="00464C8E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Хлебокомбинат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Нефтеюганский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, Промышленная зона Пионерная,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ул.Мира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, стр.9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у ж/д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Перезаключен на новый срок 20.07.2012- 20.07.2015</w:t>
            </w:r>
          </w:p>
        </w:tc>
      </w:tr>
      <w:tr w:rsidR="00464C8E" w:rsidTr="00464C8E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50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Исключен - решение Думы города </w:t>
            </w:r>
          </w:p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от 28.11.2018 № 496-VI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464C8E" w:rsidTr="00464C8E">
        <w:trPr>
          <w:trHeight w:val="10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Хлебокомбинат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Нефтеюганский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, Промышленная зона Пионерная,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ул.Мира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, стр.9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</w:p>
          <w:p w:rsidR="00464C8E" w:rsidRDefault="00464C8E" w:rsidP="00464C8E">
            <w:pPr>
              <w:spacing w:line="256" w:lineRule="auto"/>
              <w:ind w:left="-108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у магазина «Продукты»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Перезаключен на новый срок 20.07.2012- 20.07.2015</w:t>
            </w:r>
          </w:p>
        </w:tc>
      </w:tr>
      <w:tr w:rsidR="00464C8E" w:rsidTr="00464C8E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Хлебокомбинат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Нефтеюганский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, Промышленная зона Пионерная,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ул.Мира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, стр.9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8а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у ж/д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Перезаключен на новый срок  20.07.2012- 20.07.2015</w:t>
            </w:r>
          </w:p>
        </w:tc>
      </w:tr>
      <w:tr w:rsidR="00464C8E" w:rsidTr="00464C8E">
        <w:trPr>
          <w:trHeight w:val="11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Хлебокомбинат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Нефтеюганский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, Промышленная зона Пионерная,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ул.Мира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, стр.9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.,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у ж/д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Перезаключен на новый срок 22.07.2012- 22.07.2015</w:t>
            </w:r>
          </w:p>
        </w:tc>
      </w:tr>
      <w:tr w:rsidR="00464C8E" w:rsidTr="00464C8E">
        <w:trPr>
          <w:trHeight w:val="1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Хлебокомбинат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Нефтеюганский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, Промышленная зона Пионерная,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ул.Мира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, стр.9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.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у ж/д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Перезаключен на новый срок 20.07.2012- 20.07.2015</w:t>
            </w:r>
          </w:p>
        </w:tc>
      </w:tr>
      <w:tr w:rsidR="00464C8E" w:rsidTr="00464C8E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Хлебокомбинат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Нефтеюганский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, Промышленная зона Пионерная,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ул.Мира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, стр.9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gramStart"/>
            <w:r>
              <w:rPr>
                <w:rFonts w:ascii="Times New Roman" w:hAnsi="Times New Roman"/>
                <w:b w:val="0"/>
                <w:lang w:eastAsia="en-US"/>
              </w:rPr>
              <w:t xml:space="preserve">13 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proofErr w:type="gramEnd"/>
            <w:r>
              <w:rPr>
                <w:rFonts w:ascii="Times New Roman" w:hAnsi="Times New Roman"/>
                <w:b w:val="0"/>
                <w:lang w:eastAsia="en-US"/>
              </w:rPr>
              <w:t>.,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у ж/д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Перезаключен на новый срок 20.08.2013- 20.08.2018</w:t>
            </w:r>
          </w:p>
        </w:tc>
      </w:tr>
      <w:tr w:rsidR="00464C8E" w:rsidTr="00464C8E">
        <w:trPr>
          <w:trHeight w:val="1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Хлебокомбинат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Нефтеюганский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, Промышленная зона Пионерная,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ул.Мира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, стр.9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14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.,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у ж/д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Перезаключен на новый срок 20.07.2012- 20.07.2015</w:t>
            </w:r>
          </w:p>
        </w:tc>
      </w:tr>
      <w:tr w:rsidR="00464C8E" w:rsidTr="00464C8E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50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Исключен - решение Думы города </w:t>
            </w:r>
          </w:p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от 28.11.2018 № 496-VI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464C8E" w:rsidTr="00464C8E">
        <w:trPr>
          <w:trHeight w:val="14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Хлебокомбинат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Нефтеюганский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, Промышленная зона Пионерная,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ул.Мира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, стр.9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.,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у ж/д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Перезаключен на новый срок 20.07.2012- 20.07.2015 </w:t>
            </w:r>
          </w:p>
        </w:tc>
      </w:tr>
      <w:tr w:rsidR="00464C8E" w:rsidTr="00464C8E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Хлебокомбинат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Нефтеюганский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, Промышленная зона Пионерная,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ул.Мира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, стр.9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.,</w:t>
            </w:r>
          </w:p>
          <w:p w:rsidR="00464C8E" w:rsidRDefault="00464C8E" w:rsidP="00464C8E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 у автобусной остановки «Школа № 9»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20.07.2012-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 20.07.2015</w:t>
            </w:r>
          </w:p>
        </w:tc>
      </w:tr>
      <w:tr w:rsidR="00464C8E" w:rsidTr="00464C8E">
        <w:trPr>
          <w:trHeight w:val="11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Хлебокомбинат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Нефтеюганский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, Промышленная зона Пионерная,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ул.Мира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, стр.9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ул.Мамонтовская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, 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gramStart"/>
            <w:r>
              <w:rPr>
                <w:rFonts w:ascii="Times New Roman" w:hAnsi="Times New Roman"/>
                <w:b w:val="0"/>
                <w:lang w:eastAsia="en-US"/>
              </w:rPr>
              <w:t>у маг</w:t>
            </w:r>
            <w:proofErr w:type="gramEnd"/>
            <w:r>
              <w:rPr>
                <w:rFonts w:ascii="Times New Roman" w:hAnsi="Times New Roman"/>
                <w:b w:val="0"/>
                <w:lang w:eastAsia="en-US"/>
              </w:rPr>
              <w:t>. «Колбасно-молочный двор»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20.07.2012- 20.07.2015</w:t>
            </w:r>
          </w:p>
        </w:tc>
      </w:tr>
      <w:tr w:rsidR="00464C8E" w:rsidTr="00464C8E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8а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у стр. № 18, 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у магазина «Зодиак»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464C8E" w:rsidTr="00464C8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14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.,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у ж/д 27,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464C8E" w:rsidTr="00464C8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50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Исключен - решение Думы города </w:t>
            </w:r>
          </w:p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от 28.06.2017 № 203-</w:t>
            </w:r>
            <w:r>
              <w:rPr>
                <w:rFonts w:ascii="Times New Roman" w:hAnsi="Times New Roman"/>
                <w:b w:val="0"/>
                <w:lang w:val="en-US" w:eastAsia="en-US"/>
              </w:rPr>
              <w:t>VI</w:t>
            </w:r>
          </w:p>
        </w:tc>
      </w:tr>
      <w:tr w:rsidR="00464C8E" w:rsidTr="00464C8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у взрослой поликлиники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EE4B3C" w:rsidTr="00F45B7A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3C" w:rsidRDefault="00EE4B3C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50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B3C" w:rsidRPr="00EE4B3C" w:rsidRDefault="00EE4B3C" w:rsidP="00EE4B3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 w:rsidRPr="00EE4B3C">
              <w:rPr>
                <w:rFonts w:ascii="Times New Roman" w:hAnsi="Times New Roman" w:hint="eastAsia"/>
                <w:b w:val="0"/>
                <w:lang w:eastAsia="en-US"/>
              </w:rPr>
              <w:t>Исключен</w:t>
            </w:r>
            <w:r w:rsidRPr="00EE4B3C">
              <w:rPr>
                <w:rFonts w:ascii="Times New Roman" w:hAnsi="Times New Roman"/>
                <w:b w:val="0"/>
                <w:lang w:eastAsia="en-US"/>
              </w:rPr>
              <w:t xml:space="preserve"> - </w:t>
            </w:r>
            <w:r w:rsidRPr="00EE4B3C">
              <w:rPr>
                <w:rFonts w:ascii="Times New Roman" w:hAnsi="Times New Roman" w:hint="eastAsia"/>
                <w:b w:val="0"/>
                <w:lang w:eastAsia="en-US"/>
              </w:rPr>
              <w:t>решение</w:t>
            </w:r>
            <w:r w:rsidRPr="00EE4B3C"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r w:rsidRPr="00EE4B3C">
              <w:rPr>
                <w:rFonts w:ascii="Times New Roman" w:hAnsi="Times New Roman" w:hint="eastAsia"/>
                <w:b w:val="0"/>
                <w:lang w:eastAsia="en-US"/>
              </w:rPr>
              <w:t>Думы</w:t>
            </w:r>
            <w:r w:rsidRPr="00EE4B3C"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r w:rsidRPr="00EE4B3C">
              <w:rPr>
                <w:rFonts w:ascii="Times New Roman" w:hAnsi="Times New Roman" w:hint="eastAsia"/>
                <w:b w:val="0"/>
                <w:lang w:eastAsia="en-US"/>
              </w:rPr>
              <w:t>города</w:t>
            </w:r>
            <w:r w:rsidRPr="00EE4B3C"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</w:p>
          <w:p w:rsidR="00EE4B3C" w:rsidRDefault="00EE4B3C" w:rsidP="00EE4B3C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 w:rsidRPr="00EE4B3C">
              <w:rPr>
                <w:rFonts w:ascii="Times New Roman" w:hAnsi="Times New Roman" w:hint="eastAsia"/>
                <w:b w:val="0"/>
                <w:lang w:eastAsia="en-US"/>
              </w:rPr>
              <w:t>от</w:t>
            </w:r>
            <w:r w:rsidRPr="00EE4B3C"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lang w:eastAsia="en-US"/>
              </w:rPr>
              <w:t>__________</w:t>
            </w:r>
            <w:r w:rsidRPr="00EE4B3C"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r w:rsidRPr="00EE4B3C">
              <w:rPr>
                <w:rFonts w:ascii="Times New Roman" w:hAnsi="Times New Roman" w:hint="eastAsia"/>
                <w:b w:val="0"/>
                <w:lang w:eastAsia="en-US"/>
              </w:rPr>
              <w:t>№</w:t>
            </w:r>
            <w:r w:rsidRPr="00EE4B3C"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lang w:eastAsia="en-US"/>
              </w:rPr>
              <w:t>_______</w:t>
            </w:r>
          </w:p>
        </w:tc>
      </w:tr>
      <w:tr w:rsidR="00464C8E" w:rsidTr="00464C8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.,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 у детской поликлиники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464C8E" w:rsidTr="00464C8E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14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у магазина «Колбасно-молочный двор»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464C8E" w:rsidTr="00464C8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, 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у ж/д 1 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и магазина «Фауна»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под реализацию хлебобулочных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464C8E" w:rsidTr="00464C8E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16а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.,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у ж/д 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под реализацию хлебобулочных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464C8E" w:rsidTr="00464C8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ind w:left="-108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11б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ул.Центральная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464C8E" w:rsidTr="00464C8E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50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Исключен - решение Думы города </w:t>
            </w:r>
          </w:p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от 28.11.2018 № 496-VI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464C8E" w:rsidTr="00464C8E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прилегающая территория городской бани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464C8E" w:rsidTr="00464C8E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у магазина «Колбасно-молочный двор»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464C8E" w:rsidTr="00464C8E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у магазина «Колбасно-молочный двор»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под реализацию рыбы, морепродуктов, дикоросов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36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464C8E" w:rsidTr="00464C8E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у магазина «Колбасно-молочный двор»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под реализацию рыбы, морепродуктов, дикоросов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48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464C8E" w:rsidTr="00464C8E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gramStart"/>
            <w:r>
              <w:rPr>
                <w:rFonts w:ascii="Times New Roman" w:hAnsi="Times New Roman"/>
                <w:b w:val="0"/>
                <w:lang w:eastAsia="en-US"/>
              </w:rPr>
              <w:t>8</w:t>
            </w:r>
            <w:proofErr w:type="gramEnd"/>
            <w:r>
              <w:rPr>
                <w:rFonts w:ascii="Times New Roman" w:hAnsi="Times New Roman"/>
                <w:b w:val="0"/>
                <w:lang w:eastAsia="en-US"/>
              </w:rPr>
              <w:t xml:space="preserve"> а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ул.Объездная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, у ж/д 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№ 31, 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360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464C8E" w:rsidTr="00464C8E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Индивидуальный предприниматель Азимов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Сейдхан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Гурбан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оглы</w:t>
            </w:r>
            <w:proofErr w:type="spellEnd"/>
          </w:p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, мкр.13, д.48, кв.54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14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., у ж/д 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80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464C8E" w:rsidTr="00464C8E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Индивидуальный</w:t>
            </w:r>
          </w:p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предприниматель Мамедов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Мухандис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Саяд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оглы</w:t>
            </w:r>
            <w:proofErr w:type="spellEnd"/>
          </w:p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, мкр.2, д.19, кв.23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13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у ж/д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82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464C8E" w:rsidTr="00464C8E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Индивидуальный</w:t>
            </w:r>
          </w:p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bCs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предприниматель</w:t>
            </w:r>
            <w:r>
              <w:rPr>
                <w:rFonts w:ascii="Times New Roman" w:hAnsi="Times New Roman"/>
                <w:b w:val="0"/>
                <w:bCs/>
                <w:lang w:eastAsia="en-US"/>
              </w:rPr>
              <w:t xml:space="preserve"> Мамедов </w:t>
            </w:r>
            <w:proofErr w:type="spellStart"/>
            <w:r>
              <w:rPr>
                <w:rFonts w:ascii="Times New Roman" w:hAnsi="Times New Roman"/>
                <w:b w:val="0"/>
                <w:bCs/>
                <w:lang w:eastAsia="en-US"/>
              </w:rPr>
              <w:t>Эльсевар</w:t>
            </w:r>
            <w:proofErr w:type="spellEnd"/>
            <w:r>
              <w:rPr>
                <w:rFonts w:ascii="Times New Roman" w:hAnsi="Times New Roman"/>
                <w:b w:val="0"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lang w:eastAsia="en-US"/>
              </w:rPr>
              <w:t>Шамхал</w:t>
            </w:r>
            <w:proofErr w:type="spellEnd"/>
            <w:r>
              <w:rPr>
                <w:rFonts w:ascii="Times New Roman" w:hAnsi="Times New Roman"/>
                <w:b w:val="0"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lang w:eastAsia="en-US"/>
              </w:rPr>
              <w:t>оглы</w:t>
            </w:r>
            <w:proofErr w:type="spellEnd"/>
          </w:p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, мкр.8, д.17, кв.68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  <w:proofErr w:type="gramStart"/>
            <w:r>
              <w:rPr>
                <w:rFonts w:ascii="Times New Roman" w:hAnsi="Times New Roman"/>
                <w:b w:val="0"/>
                <w:lang w:eastAsia="en-US"/>
              </w:rPr>
              <w:t>у маг</w:t>
            </w:r>
            <w:proofErr w:type="gramEnd"/>
            <w:r>
              <w:rPr>
                <w:rFonts w:ascii="Times New Roman" w:hAnsi="Times New Roman"/>
                <w:b w:val="0"/>
                <w:lang w:eastAsia="en-US"/>
              </w:rPr>
              <w:t>. «Водолей»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80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464C8E" w:rsidTr="00464C8E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Индивидуальный</w:t>
            </w:r>
          </w:p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Предприниматель</w:t>
            </w:r>
          </w:p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Гаджиев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Ядигар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 w:val="0"/>
                <w:lang w:eastAsia="en-US"/>
              </w:rPr>
              <w:t>Бахрам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оглы</w:t>
            </w:r>
            <w:proofErr w:type="spellEnd"/>
            <w:proofErr w:type="gramEnd"/>
          </w:p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ул.Таёжная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, д.78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., у дома №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156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464C8E" w:rsidTr="00464C8E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11 а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., напротив улицы Кедровая, дом 90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512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464C8E" w:rsidTr="00464C8E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., у магазина «Водолей»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под реализацию продукции собственного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464C8E" w:rsidTr="00464C8E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., у ж/д № 6, за ТЦ «Европа»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под реализацию продукции собственного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464C8E" w:rsidTr="00464C8E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., у жилого дома 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№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464C8E" w:rsidTr="00464C8E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Индивидуальный предприниматель Гасанов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Галиб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</w:p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Гейдараг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оглы</w:t>
            </w:r>
            <w:proofErr w:type="spellEnd"/>
          </w:p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lastRenderedPageBreak/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. 16, д.6, кв.4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8а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у жилых 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домов 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№ 13, 14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цветы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b w:val="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45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464C8E" w:rsidTr="00464C8E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Проезд 5П 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(в районе ЮАТ-1)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под реализацию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сельскохозяйствен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- 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464C8E" w:rsidTr="00464C8E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Между микрорайоном 15 и  микрорайоном 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под реализацию хлебобулочных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464C8E" w:rsidTr="00464C8E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., у жилого дома 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№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под реализацию хлебобулочных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464C8E" w:rsidTr="00464C8E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F87CD2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Индивидуальный предприниматель Гасанов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Галиб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</w:p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Гейдараг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. 16, д.6, кв.4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13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., у ж/д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цветы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464C8E" w:rsidTr="00464C8E">
        <w:trPr>
          <w:trHeight w:val="10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lang w:eastAsia="en-US"/>
              </w:rPr>
              <w:t>85.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Индивидуальный</w:t>
            </w:r>
          </w:p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предприниматель</w:t>
            </w:r>
          </w:p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Стуленков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</w:p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Сергей</w:t>
            </w:r>
          </w:p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Владимирович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, мкр.15, д. 8, 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кв. 201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., земельный участок № 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145,6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511,44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464C8E" w:rsidTr="00464C8E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lang w:eastAsia="en-US"/>
              </w:rPr>
              <w:lastRenderedPageBreak/>
              <w:t>86.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., у ТЦ «Купец»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бытовые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11,61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7D1775" w:rsidTr="00464C8E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775" w:rsidRDefault="007D1775" w:rsidP="007D1775">
            <w:pPr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lang w:eastAsia="en-US"/>
              </w:rPr>
              <w:t>87.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775" w:rsidRPr="00541D03" w:rsidRDefault="007D1775" w:rsidP="007D1775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775" w:rsidRPr="00541D03" w:rsidRDefault="007D1775" w:rsidP="007D1775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775" w:rsidRPr="00541D03" w:rsidRDefault="007D1775" w:rsidP="007D1775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541D03"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775" w:rsidRPr="00541D03" w:rsidRDefault="007D1775" w:rsidP="007D1775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541D03">
              <w:rPr>
                <w:rFonts w:ascii="Times New Roman" w:hAnsi="Times New Roman"/>
                <w:b w:val="0"/>
                <w:lang w:eastAsia="en-US"/>
              </w:rPr>
              <w:t xml:space="preserve">14 </w:t>
            </w:r>
            <w:proofErr w:type="spellStart"/>
            <w:r w:rsidRPr="00541D03"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 w:rsidRPr="00541D03">
              <w:rPr>
                <w:rFonts w:ascii="Times New Roman" w:hAnsi="Times New Roman"/>
                <w:b w:val="0"/>
                <w:lang w:eastAsia="en-US"/>
              </w:rPr>
              <w:t>., у ж/д 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775" w:rsidRPr="00541D03" w:rsidRDefault="007D1775" w:rsidP="007D1775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541D03"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775" w:rsidRPr="00541D03" w:rsidRDefault="007D1775" w:rsidP="007D1775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541D03">
              <w:rPr>
                <w:rFonts w:ascii="Times New Roman" w:hAnsi="Times New Roman"/>
                <w:b w:val="0"/>
                <w:lang w:eastAsia="en-US"/>
              </w:rPr>
              <w:t xml:space="preserve">под реализацию </w:t>
            </w:r>
            <w:proofErr w:type="spellStart"/>
            <w:r w:rsidRPr="00541D03">
              <w:rPr>
                <w:rFonts w:ascii="Times New Roman" w:hAnsi="Times New Roman"/>
                <w:b w:val="0"/>
                <w:lang w:eastAsia="en-US"/>
              </w:rPr>
              <w:t>сельскохозяйствен</w:t>
            </w:r>
            <w:proofErr w:type="spellEnd"/>
            <w:r w:rsidRPr="00541D03">
              <w:rPr>
                <w:rFonts w:ascii="Times New Roman" w:hAnsi="Times New Roman"/>
                <w:b w:val="0"/>
                <w:lang w:eastAsia="en-US"/>
              </w:rPr>
              <w:t>- 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775" w:rsidRPr="00541D03" w:rsidRDefault="007D1775" w:rsidP="007D1775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775" w:rsidRPr="00541D03" w:rsidRDefault="007D1775" w:rsidP="007D1775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541D03">
              <w:rPr>
                <w:rFonts w:ascii="Times New Roman" w:hAnsi="Times New Roman"/>
                <w:b w:val="0"/>
                <w:lang w:eastAsia="en-US"/>
              </w:rPr>
              <w:t>36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775" w:rsidRPr="00541D03" w:rsidRDefault="007D1775" w:rsidP="007D1775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541D03"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7D1775" w:rsidRPr="00541D03" w:rsidRDefault="007D1775" w:rsidP="007D1775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541D03"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7D1775" w:rsidRPr="00541D03" w:rsidRDefault="007D1775" w:rsidP="007D1775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 w:rsidRPr="00541D03"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775" w:rsidRPr="00541D03" w:rsidRDefault="007D1775" w:rsidP="007D1775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</w:tr>
    </w:tbl>
    <w:p w:rsidR="0088135B" w:rsidRPr="0088135B" w:rsidRDefault="0088135B" w:rsidP="00AF36AE">
      <w:pPr>
        <w:autoSpaceDE w:val="0"/>
        <w:autoSpaceDN w:val="0"/>
        <w:adjustRightInd w:val="0"/>
        <w:rPr>
          <w:rFonts w:asciiTheme="minorHAnsi" w:hAnsiTheme="minorHAnsi"/>
        </w:rPr>
      </w:pPr>
    </w:p>
    <w:sectPr w:rsidR="0088135B" w:rsidRPr="0088135B" w:rsidSect="00F911E4">
      <w:headerReference w:type="default" r:id="rId12"/>
      <w:pgSz w:w="16838" w:h="11906" w:orient="landscape"/>
      <w:pgMar w:top="567" w:right="1134" w:bottom="170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DAF" w:rsidRDefault="007B2DAF">
      <w:r>
        <w:separator/>
      </w:r>
    </w:p>
  </w:endnote>
  <w:endnote w:type="continuationSeparator" w:id="0">
    <w:p w:rsidR="007B2DAF" w:rsidRDefault="007B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DAF" w:rsidRDefault="007B2DAF">
      <w:r>
        <w:separator/>
      </w:r>
    </w:p>
  </w:footnote>
  <w:footnote w:type="continuationSeparator" w:id="0">
    <w:p w:rsidR="007B2DAF" w:rsidRDefault="007B2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E54" w:rsidRDefault="00814E54" w:rsidP="00E8596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14E54" w:rsidRDefault="00814E5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2077579"/>
      <w:docPartObj>
        <w:docPartGallery w:val="Page Numbers (Top of Page)"/>
        <w:docPartUnique/>
      </w:docPartObj>
    </w:sdtPr>
    <w:sdtContent>
      <w:p w:rsidR="00814E54" w:rsidRDefault="00814E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6AE">
          <w:rPr>
            <w:noProof/>
          </w:rPr>
          <w:t>18</w:t>
        </w:r>
        <w:r>
          <w:fldChar w:fldCharType="end"/>
        </w:r>
      </w:p>
    </w:sdtContent>
  </w:sdt>
  <w:p w:rsidR="00814E54" w:rsidRDefault="00814E5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E54" w:rsidRDefault="00814E54">
    <w:pPr>
      <w:pStyle w:val="a5"/>
      <w:jc w:val="center"/>
    </w:pPr>
  </w:p>
  <w:p w:rsidR="00814E54" w:rsidRDefault="00814E54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178763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14E54" w:rsidRPr="0034296E" w:rsidRDefault="00814E54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34296E">
          <w:rPr>
            <w:rFonts w:ascii="Times New Roman" w:hAnsi="Times New Roman"/>
            <w:sz w:val="28"/>
            <w:szCs w:val="28"/>
          </w:rPr>
          <w:fldChar w:fldCharType="begin"/>
        </w:r>
        <w:r w:rsidRPr="0034296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4296E">
          <w:rPr>
            <w:rFonts w:ascii="Times New Roman" w:hAnsi="Times New Roman"/>
            <w:sz w:val="28"/>
            <w:szCs w:val="28"/>
          </w:rPr>
          <w:fldChar w:fldCharType="separate"/>
        </w:r>
        <w:r w:rsidR="001E7125">
          <w:rPr>
            <w:rFonts w:ascii="Times New Roman" w:hAnsi="Times New Roman"/>
            <w:noProof/>
            <w:sz w:val="28"/>
            <w:szCs w:val="28"/>
          </w:rPr>
          <w:t>20</w:t>
        </w:r>
        <w:r w:rsidRPr="0034296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14E54" w:rsidRDefault="00814E5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144A3"/>
    <w:multiLevelType w:val="hybridMultilevel"/>
    <w:tmpl w:val="9D486498"/>
    <w:lvl w:ilvl="0" w:tplc="1FFA15B6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760907BF"/>
    <w:multiLevelType w:val="hybridMultilevel"/>
    <w:tmpl w:val="631C8864"/>
    <w:lvl w:ilvl="0" w:tplc="9642F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91FFD"/>
    <w:multiLevelType w:val="hybridMultilevel"/>
    <w:tmpl w:val="BF302BC8"/>
    <w:lvl w:ilvl="0" w:tplc="1FFA15B6">
      <w:start w:val="1"/>
      <w:numFmt w:val="decimal"/>
      <w:lvlText w:val="%1."/>
      <w:lvlJc w:val="center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64"/>
    <w:rsid w:val="00005461"/>
    <w:rsid w:val="00010445"/>
    <w:rsid w:val="00070DC4"/>
    <w:rsid w:val="000907E6"/>
    <w:rsid w:val="000E301C"/>
    <w:rsid w:val="000E758D"/>
    <w:rsid w:val="001161BF"/>
    <w:rsid w:val="00117AAC"/>
    <w:rsid w:val="001571D1"/>
    <w:rsid w:val="00194931"/>
    <w:rsid w:val="001B2CCB"/>
    <w:rsid w:val="001E0B53"/>
    <w:rsid w:val="001E6F84"/>
    <w:rsid w:val="001E7125"/>
    <w:rsid w:val="002209B2"/>
    <w:rsid w:val="002225CC"/>
    <w:rsid w:val="00245845"/>
    <w:rsid w:val="00262EDD"/>
    <w:rsid w:val="002E7D3D"/>
    <w:rsid w:val="0031242A"/>
    <w:rsid w:val="00316C3A"/>
    <w:rsid w:val="00341E68"/>
    <w:rsid w:val="00396F60"/>
    <w:rsid w:val="003E07ED"/>
    <w:rsid w:val="00420C5E"/>
    <w:rsid w:val="00463763"/>
    <w:rsid w:val="00464C8E"/>
    <w:rsid w:val="00481E3E"/>
    <w:rsid w:val="00487A7B"/>
    <w:rsid w:val="004B1EF1"/>
    <w:rsid w:val="004D64B4"/>
    <w:rsid w:val="005120C1"/>
    <w:rsid w:val="005F2B0F"/>
    <w:rsid w:val="006149EC"/>
    <w:rsid w:val="00617B6A"/>
    <w:rsid w:val="00635282"/>
    <w:rsid w:val="006529A5"/>
    <w:rsid w:val="00661F9D"/>
    <w:rsid w:val="006B3A12"/>
    <w:rsid w:val="00712A52"/>
    <w:rsid w:val="00722150"/>
    <w:rsid w:val="00735CAE"/>
    <w:rsid w:val="00744C22"/>
    <w:rsid w:val="00746C53"/>
    <w:rsid w:val="007B2DAF"/>
    <w:rsid w:val="007C3E78"/>
    <w:rsid w:val="007D1775"/>
    <w:rsid w:val="007E01C8"/>
    <w:rsid w:val="00814E54"/>
    <w:rsid w:val="008517B5"/>
    <w:rsid w:val="0088135B"/>
    <w:rsid w:val="00883A2A"/>
    <w:rsid w:val="00936B34"/>
    <w:rsid w:val="00956FCD"/>
    <w:rsid w:val="00975A66"/>
    <w:rsid w:val="009945D3"/>
    <w:rsid w:val="009A282C"/>
    <w:rsid w:val="009A42B8"/>
    <w:rsid w:val="009B406C"/>
    <w:rsid w:val="009D082F"/>
    <w:rsid w:val="009E6D53"/>
    <w:rsid w:val="00A27C07"/>
    <w:rsid w:val="00A72356"/>
    <w:rsid w:val="00A80601"/>
    <w:rsid w:val="00A87869"/>
    <w:rsid w:val="00AF36AE"/>
    <w:rsid w:val="00B01088"/>
    <w:rsid w:val="00B5172B"/>
    <w:rsid w:val="00B6278A"/>
    <w:rsid w:val="00BE4938"/>
    <w:rsid w:val="00BF2955"/>
    <w:rsid w:val="00C52FB2"/>
    <w:rsid w:val="00C74EA0"/>
    <w:rsid w:val="00C963E4"/>
    <w:rsid w:val="00CC7E36"/>
    <w:rsid w:val="00CE10CC"/>
    <w:rsid w:val="00CE73FE"/>
    <w:rsid w:val="00CF6CC6"/>
    <w:rsid w:val="00D77544"/>
    <w:rsid w:val="00E85960"/>
    <w:rsid w:val="00EE4B3C"/>
    <w:rsid w:val="00F11A12"/>
    <w:rsid w:val="00F7158E"/>
    <w:rsid w:val="00F74879"/>
    <w:rsid w:val="00F87CD2"/>
    <w:rsid w:val="00F911E4"/>
    <w:rsid w:val="00FC12AC"/>
    <w:rsid w:val="00FD257B"/>
    <w:rsid w:val="00FE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81A1F"/>
  <w15:chartTrackingRefBased/>
  <w15:docId w15:val="{8D2628DC-009B-48B7-ADA9-3D0A1413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1C8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96F60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rsid w:val="00396F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96F60"/>
    <w:rPr>
      <w:rFonts w:ascii="Times New Roman" w:hAnsi="Times New Roman"/>
      <w:b w:val="0"/>
      <w:i/>
    </w:rPr>
  </w:style>
  <w:style w:type="character" w:customStyle="1" w:styleId="a4">
    <w:name w:val="Основной текст Знак"/>
    <w:basedOn w:val="a0"/>
    <w:link w:val="a3"/>
    <w:uiPriority w:val="99"/>
    <w:rsid w:val="00396F60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396F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6F60"/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styleId="a7">
    <w:name w:val="page number"/>
    <w:basedOn w:val="a0"/>
    <w:rsid w:val="00396F60"/>
  </w:style>
  <w:style w:type="paragraph" w:styleId="a8">
    <w:name w:val="List Paragraph"/>
    <w:basedOn w:val="a"/>
    <w:uiPriority w:val="99"/>
    <w:qFormat/>
    <w:rsid w:val="00B01088"/>
    <w:pPr>
      <w:ind w:left="720"/>
      <w:contextualSpacing/>
    </w:pPr>
  </w:style>
  <w:style w:type="character" w:customStyle="1" w:styleId="a9">
    <w:name w:val="Текст примечания Знак"/>
    <w:basedOn w:val="a0"/>
    <w:link w:val="aa"/>
    <w:uiPriority w:val="99"/>
    <w:semiHidden/>
    <w:rsid w:val="00B01088"/>
    <w:rPr>
      <w:rFonts w:ascii="Calibri" w:eastAsia="Calibri" w:hAnsi="Calibri" w:cs="Times New Roman"/>
      <w:sz w:val="20"/>
      <w:szCs w:val="20"/>
    </w:rPr>
  </w:style>
  <w:style w:type="paragraph" w:styleId="aa">
    <w:name w:val="annotation text"/>
    <w:basedOn w:val="a"/>
    <w:link w:val="a9"/>
    <w:uiPriority w:val="99"/>
    <w:semiHidden/>
    <w:rsid w:val="00B01088"/>
    <w:pPr>
      <w:spacing w:after="200" w:line="276" w:lineRule="auto"/>
    </w:pPr>
    <w:rPr>
      <w:rFonts w:ascii="Calibri" w:eastAsia="Calibri" w:hAnsi="Calibri"/>
      <w:b w:val="0"/>
      <w:lang w:eastAsia="en-US"/>
    </w:rPr>
  </w:style>
  <w:style w:type="character" w:customStyle="1" w:styleId="1">
    <w:name w:val="Текст примечания Знак1"/>
    <w:basedOn w:val="a0"/>
    <w:uiPriority w:val="99"/>
    <w:semiHidden/>
    <w:rsid w:val="00B01088"/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B01088"/>
    <w:rPr>
      <w:rFonts w:ascii="Tahoma" w:eastAsia="Times New Roman" w:hAnsi="Tahoma" w:cs="Tahoma"/>
      <w:b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B01088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B01088"/>
    <w:rPr>
      <w:rFonts w:ascii="Segoe UI" w:eastAsia="Times New Roman" w:hAnsi="Segoe UI" w:cs="Segoe UI"/>
      <w:b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unhideWhenUsed/>
    <w:rsid w:val="00341E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1E68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msonormal0">
    <w:name w:val="msonormal"/>
    <w:basedOn w:val="a"/>
    <w:rsid w:val="00420C5E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0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8E9B9-95C8-4ACB-8198-918BCA43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20</Pages>
  <Words>3101</Words>
  <Characters>17678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Predprinimatel-6-1</dc:creator>
  <cp:keywords/>
  <dc:description/>
  <cp:lastModifiedBy>Богданова Оксана Юрьевна</cp:lastModifiedBy>
  <cp:revision>11</cp:revision>
  <cp:lastPrinted>2019-07-15T03:44:00Z</cp:lastPrinted>
  <dcterms:created xsi:type="dcterms:W3CDTF">2019-07-03T03:56:00Z</dcterms:created>
  <dcterms:modified xsi:type="dcterms:W3CDTF">2019-11-26T03:53:00Z</dcterms:modified>
</cp:coreProperties>
</file>