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A0E" w:rsidRPr="00783A0E" w:rsidRDefault="00783A0E" w:rsidP="00783A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3A0E">
        <w:rPr>
          <w:rFonts w:ascii="Times New Roman" w:eastAsia="Times New Roman" w:hAnsi="Times New Roman" w:cs="Times New Roman"/>
          <w:color w:val="000000"/>
          <w:sz w:val="28"/>
          <w:szCs w:val="28"/>
        </w:rPr>
        <w:t>Отчёт</w:t>
      </w:r>
    </w:p>
    <w:p w:rsidR="00783A0E" w:rsidRPr="00783A0E" w:rsidRDefault="00783A0E" w:rsidP="00783A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3A0E">
        <w:rPr>
          <w:rFonts w:ascii="Times New Roman" w:eastAsia="Times New Roman" w:hAnsi="Times New Roman" w:cs="Times New Roman"/>
          <w:color w:val="000000"/>
          <w:sz w:val="28"/>
          <w:szCs w:val="28"/>
        </w:rPr>
        <w:t>о ходе реализации муниципальной</w:t>
      </w:r>
      <w:r w:rsidR="00961E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83A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программы города Нефтеюганска </w:t>
      </w:r>
    </w:p>
    <w:p w:rsidR="00783A0E" w:rsidRPr="00783A0E" w:rsidRDefault="00783A0E" w:rsidP="00783A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3A0E">
        <w:rPr>
          <w:rFonts w:ascii="Times New Roman" w:eastAsia="Times New Roman" w:hAnsi="Times New Roman" w:cs="Times New Roman"/>
          <w:color w:val="000000"/>
          <w:sz w:val="28"/>
          <w:szCs w:val="28"/>
        </w:rPr>
        <w:t>и использования финансовых средств</w:t>
      </w:r>
    </w:p>
    <w:p w:rsidR="00AA3644" w:rsidRDefault="00783A0E" w:rsidP="00783A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3A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</w:t>
      </w:r>
      <w:r w:rsidR="00FB5797">
        <w:rPr>
          <w:rFonts w:ascii="Times New Roman" w:eastAsia="Times New Roman" w:hAnsi="Times New Roman" w:cs="Times New Roman"/>
          <w:color w:val="000000"/>
          <w:sz w:val="28"/>
          <w:szCs w:val="28"/>
        </w:rPr>
        <w:t>9 месяцев</w:t>
      </w:r>
      <w:r w:rsidR="004F49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83A0E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="00A017BC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4F49B2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783A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 w:rsidR="008D1505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="004F49B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A36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83A0E" w:rsidRPr="00783A0E" w:rsidRDefault="00AA3644" w:rsidP="00783A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(январь-сентябрь 2019 года)</w:t>
      </w:r>
    </w:p>
    <w:p w:rsidR="00783A0E" w:rsidRPr="00783A0E" w:rsidRDefault="00783A0E" w:rsidP="00783A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17BC" w:rsidRPr="00A017BC" w:rsidRDefault="00783A0E" w:rsidP="001117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3A0E">
        <w:rPr>
          <w:rFonts w:ascii="Times New Roman" w:eastAsia="Times New Roman" w:hAnsi="Times New Roman" w:cs="Times New Roman"/>
          <w:color w:val="000000"/>
          <w:sz w:val="28"/>
          <w:szCs w:val="28"/>
        </w:rPr>
        <w:t>Наименование Программы</w:t>
      </w:r>
      <w:r w:rsidR="00A017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1117F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1117F3" w:rsidRPr="001117F3">
        <w:rPr>
          <w:rFonts w:ascii="Times New Roman" w:eastAsia="Times New Roman" w:hAnsi="Times New Roman" w:cs="Times New Roman"/>
          <w:color w:val="000000"/>
          <w:sz w:val="28"/>
          <w:szCs w:val="28"/>
        </w:rPr>
        <w:t>униципальн</w:t>
      </w:r>
      <w:r w:rsidR="001117F3">
        <w:rPr>
          <w:rFonts w:ascii="Times New Roman" w:eastAsia="Times New Roman" w:hAnsi="Times New Roman" w:cs="Times New Roman"/>
          <w:color w:val="000000"/>
          <w:sz w:val="28"/>
          <w:szCs w:val="28"/>
        </w:rPr>
        <w:t>ая программа</w:t>
      </w:r>
      <w:r w:rsidR="001117F3" w:rsidRPr="001117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города Нефтеюганска</w:t>
      </w:r>
      <w:r w:rsidR="001117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117F3" w:rsidRPr="001117F3">
        <w:rPr>
          <w:rFonts w:ascii="Times New Roman" w:eastAsia="Times New Roman" w:hAnsi="Times New Roman" w:cs="Times New Roman"/>
          <w:color w:val="000000"/>
          <w:sz w:val="28"/>
          <w:szCs w:val="28"/>
        </w:rPr>
        <w:t>«Доступная среда в городе Нефтеюганске»</w:t>
      </w:r>
      <w:r w:rsidR="001117F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83A0E" w:rsidRPr="00783A0E" w:rsidRDefault="00783A0E" w:rsidP="00783A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3A0E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Ответственный исполнитель Программы</w:t>
      </w:r>
      <w:r w:rsidR="00A017BC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5B16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4555D" w:rsidRPr="0014555D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Администрация города Нефтеюганска</w:t>
      </w:r>
      <w:r w:rsidR="005B1685" w:rsidRPr="0014555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83A0E" w:rsidRPr="00783A0E" w:rsidRDefault="00783A0E" w:rsidP="00CB06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3A0E"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Таблица № 1</w:t>
      </w:r>
    </w:p>
    <w:tbl>
      <w:tblPr>
        <w:tblpPr w:leftFromText="180" w:rightFromText="180" w:vertAnchor="text" w:horzAnchor="margin" w:tblpXSpec="center" w:tblpY="137"/>
        <w:tblW w:w="14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2"/>
        <w:gridCol w:w="3436"/>
        <w:gridCol w:w="1784"/>
        <w:gridCol w:w="1800"/>
        <w:gridCol w:w="1984"/>
        <w:gridCol w:w="2395"/>
        <w:gridCol w:w="2536"/>
      </w:tblGrid>
      <w:tr w:rsidR="00783A0E" w:rsidRPr="00783A0E" w:rsidTr="00CB064A">
        <w:trPr>
          <w:trHeight w:val="816"/>
        </w:trPr>
        <w:tc>
          <w:tcPr>
            <w:tcW w:w="812" w:type="dxa"/>
            <w:vMerge w:val="restart"/>
          </w:tcPr>
          <w:p w:rsidR="00783A0E" w:rsidRPr="00783A0E" w:rsidRDefault="00783A0E" w:rsidP="00783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83A0E" w:rsidRPr="00783A0E" w:rsidRDefault="00783A0E" w:rsidP="00783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3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36" w:type="dxa"/>
            <w:vMerge w:val="restart"/>
          </w:tcPr>
          <w:p w:rsidR="00783A0E" w:rsidRPr="00783A0E" w:rsidRDefault="00783A0E" w:rsidP="00783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83A0E" w:rsidRPr="00783A0E" w:rsidRDefault="00783A0E" w:rsidP="00783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3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Наименование   </w:t>
            </w:r>
            <w:r w:rsidRPr="00783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целевых      </w:t>
            </w:r>
            <w:r w:rsidRPr="00783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показателей</w:t>
            </w:r>
          </w:p>
        </w:tc>
        <w:tc>
          <w:tcPr>
            <w:tcW w:w="1784" w:type="dxa"/>
            <w:vMerge w:val="restart"/>
          </w:tcPr>
          <w:p w:rsidR="00783A0E" w:rsidRPr="00783A0E" w:rsidRDefault="00783A0E" w:rsidP="00783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83A0E" w:rsidRPr="00783A0E" w:rsidRDefault="00783A0E" w:rsidP="00783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3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Единица </w:t>
            </w:r>
            <w:r w:rsidRPr="00783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измерения</w:t>
            </w:r>
          </w:p>
        </w:tc>
        <w:tc>
          <w:tcPr>
            <w:tcW w:w="3784" w:type="dxa"/>
            <w:gridSpan w:val="2"/>
          </w:tcPr>
          <w:p w:rsidR="00783A0E" w:rsidRPr="00783A0E" w:rsidRDefault="00783A0E" w:rsidP="00783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3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Результат реализации </w:t>
            </w:r>
          </w:p>
          <w:p w:rsidR="00783A0E" w:rsidRPr="00783A0E" w:rsidRDefault="00783A0E" w:rsidP="00783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3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4931" w:type="dxa"/>
            <w:gridSpan w:val="2"/>
          </w:tcPr>
          <w:p w:rsidR="00783A0E" w:rsidRPr="00783A0E" w:rsidRDefault="00783A0E" w:rsidP="00783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83A0E" w:rsidRPr="00783A0E" w:rsidRDefault="00783A0E" w:rsidP="00783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3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Отклонение</w:t>
            </w:r>
          </w:p>
        </w:tc>
      </w:tr>
      <w:tr w:rsidR="00783A0E" w:rsidRPr="00783A0E" w:rsidTr="00CB064A">
        <w:trPr>
          <w:trHeight w:val="802"/>
        </w:trPr>
        <w:tc>
          <w:tcPr>
            <w:tcW w:w="812" w:type="dxa"/>
            <w:vMerge/>
          </w:tcPr>
          <w:p w:rsidR="00783A0E" w:rsidRPr="00783A0E" w:rsidRDefault="00783A0E" w:rsidP="00783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36" w:type="dxa"/>
            <w:vMerge/>
          </w:tcPr>
          <w:p w:rsidR="00783A0E" w:rsidRPr="00783A0E" w:rsidRDefault="00783A0E" w:rsidP="00783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84" w:type="dxa"/>
            <w:vMerge/>
          </w:tcPr>
          <w:p w:rsidR="00783A0E" w:rsidRPr="00783A0E" w:rsidRDefault="00783A0E" w:rsidP="00783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</w:tcPr>
          <w:p w:rsidR="00783A0E" w:rsidRPr="00783A0E" w:rsidRDefault="00783A0E" w:rsidP="00783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3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плановое значение</w:t>
            </w:r>
          </w:p>
        </w:tc>
        <w:tc>
          <w:tcPr>
            <w:tcW w:w="1984" w:type="dxa"/>
          </w:tcPr>
          <w:p w:rsidR="00783A0E" w:rsidRPr="00783A0E" w:rsidRDefault="00783A0E" w:rsidP="00783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3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фактическое значение</w:t>
            </w:r>
          </w:p>
        </w:tc>
        <w:tc>
          <w:tcPr>
            <w:tcW w:w="2395" w:type="dxa"/>
          </w:tcPr>
          <w:p w:rsidR="00783A0E" w:rsidRPr="00783A0E" w:rsidRDefault="00783A0E" w:rsidP="00783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3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абсолютное</w:t>
            </w:r>
          </w:p>
          <w:p w:rsidR="00783A0E" w:rsidRPr="00783A0E" w:rsidRDefault="00783A0E" w:rsidP="00783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3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значение (+/-)</w:t>
            </w:r>
          </w:p>
        </w:tc>
        <w:tc>
          <w:tcPr>
            <w:tcW w:w="2536" w:type="dxa"/>
          </w:tcPr>
          <w:p w:rsidR="00783A0E" w:rsidRPr="00783A0E" w:rsidRDefault="00783A0E" w:rsidP="00783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3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относительное значение (%)</w:t>
            </w:r>
          </w:p>
        </w:tc>
      </w:tr>
      <w:tr w:rsidR="00783A0E" w:rsidRPr="00783A0E" w:rsidTr="00CB064A">
        <w:trPr>
          <w:trHeight w:val="273"/>
        </w:trPr>
        <w:tc>
          <w:tcPr>
            <w:tcW w:w="812" w:type="dxa"/>
          </w:tcPr>
          <w:p w:rsidR="00783A0E" w:rsidRPr="0082476B" w:rsidRDefault="00783A0E" w:rsidP="00783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36" w:type="dxa"/>
          </w:tcPr>
          <w:p w:rsidR="00783A0E" w:rsidRPr="0082476B" w:rsidRDefault="00783A0E" w:rsidP="00783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84" w:type="dxa"/>
          </w:tcPr>
          <w:p w:rsidR="00783A0E" w:rsidRPr="0082476B" w:rsidRDefault="00783A0E" w:rsidP="00783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00" w:type="dxa"/>
          </w:tcPr>
          <w:p w:rsidR="00783A0E" w:rsidRPr="0082476B" w:rsidRDefault="00783A0E" w:rsidP="00783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783A0E" w:rsidRPr="0082476B" w:rsidRDefault="00783A0E" w:rsidP="00783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95" w:type="dxa"/>
          </w:tcPr>
          <w:p w:rsidR="00783A0E" w:rsidRPr="0082476B" w:rsidRDefault="00783A0E" w:rsidP="00783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36" w:type="dxa"/>
          </w:tcPr>
          <w:p w:rsidR="00783A0E" w:rsidRPr="0082476B" w:rsidRDefault="00783A0E" w:rsidP="00783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4F49B2" w:rsidRPr="00783A0E" w:rsidTr="004F49B2">
        <w:trPr>
          <w:trHeight w:val="2039"/>
        </w:trPr>
        <w:tc>
          <w:tcPr>
            <w:tcW w:w="812" w:type="dxa"/>
          </w:tcPr>
          <w:p w:rsidR="004F49B2" w:rsidRPr="0082476B" w:rsidRDefault="004F49B2" w:rsidP="004F4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436" w:type="dxa"/>
          </w:tcPr>
          <w:p w:rsidR="004F49B2" w:rsidRPr="004F49B2" w:rsidRDefault="004F49B2" w:rsidP="004F4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доступных объектов социальной сферы, находящихся в муниципальной собственности, от общего объёма приоритетных объектов, доступных для инвалидов</w:t>
            </w:r>
          </w:p>
        </w:tc>
        <w:tc>
          <w:tcPr>
            <w:tcW w:w="1784" w:type="dxa"/>
          </w:tcPr>
          <w:p w:rsidR="004F49B2" w:rsidRPr="00122A6A" w:rsidRDefault="004F49B2" w:rsidP="004F4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800" w:type="dxa"/>
          </w:tcPr>
          <w:p w:rsidR="004F49B2" w:rsidRPr="004F49B2" w:rsidRDefault="004F49B2" w:rsidP="004F4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43,0</w:t>
            </w:r>
          </w:p>
        </w:tc>
        <w:tc>
          <w:tcPr>
            <w:tcW w:w="1984" w:type="dxa"/>
          </w:tcPr>
          <w:p w:rsidR="004F49B2" w:rsidRPr="008A01EB" w:rsidRDefault="008A01EB" w:rsidP="004F4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0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43,0</w:t>
            </w:r>
          </w:p>
        </w:tc>
        <w:tc>
          <w:tcPr>
            <w:tcW w:w="2395" w:type="dxa"/>
          </w:tcPr>
          <w:p w:rsidR="004F49B2" w:rsidRPr="008A01EB" w:rsidRDefault="008A01EB" w:rsidP="004F4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0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36" w:type="dxa"/>
          </w:tcPr>
          <w:p w:rsidR="004F49B2" w:rsidRPr="008A01EB" w:rsidRDefault="008A01EB" w:rsidP="004F4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0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4F49B2" w:rsidRPr="00783A0E" w:rsidTr="00CB064A">
        <w:trPr>
          <w:trHeight w:val="273"/>
        </w:trPr>
        <w:tc>
          <w:tcPr>
            <w:tcW w:w="812" w:type="dxa"/>
          </w:tcPr>
          <w:p w:rsidR="004F49B2" w:rsidRPr="0082476B" w:rsidRDefault="004F49B2" w:rsidP="004F4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436" w:type="dxa"/>
          </w:tcPr>
          <w:p w:rsidR="004F49B2" w:rsidRPr="004F49B2" w:rsidRDefault="004F49B2" w:rsidP="004F4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приспособленных жилых помещений и общего имущества в многоквартирных домах для беспрепятственного доступа к ним инвалидов и других маломобильных групп населения</w:t>
            </w:r>
          </w:p>
        </w:tc>
        <w:tc>
          <w:tcPr>
            <w:tcW w:w="1784" w:type="dxa"/>
          </w:tcPr>
          <w:p w:rsidR="004F49B2" w:rsidRPr="00073C1C" w:rsidRDefault="004F49B2" w:rsidP="004F4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800" w:type="dxa"/>
          </w:tcPr>
          <w:p w:rsidR="004F49B2" w:rsidRPr="0026227B" w:rsidRDefault="004F49B2" w:rsidP="004F4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27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4F49B2" w:rsidRPr="0026227B" w:rsidRDefault="008A01EB" w:rsidP="004F4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27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5" w:type="dxa"/>
          </w:tcPr>
          <w:p w:rsidR="004F49B2" w:rsidRPr="0026227B" w:rsidRDefault="008A01EB" w:rsidP="004F4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27B">
              <w:rPr>
                <w:rFonts w:ascii="Times New Roman" w:eastAsia="Times New Roman" w:hAnsi="Times New Roman" w:cs="Times New Roman"/>
                <w:sz w:val="24"/>
                <w:szCs w:val="24"/>
              </w:rPr>
              <w:t>-10</w:t>
            </w:r>
          </w:p>
        </w:tc>
        <w:tc>
          <w:tcPr>
            <w:tcW w:w="2536" w:type="dxa"/>
          </w:tcPr>
          <w:p w:rsidR="004F49B2" w:rsidRPr="0026227B" w:rsidRDefault="008A01EB" w:rsidP="004F4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27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83A0E" w:rsidRPr="00783A0E" w:rsidRDefault="00783A0E" w:rsidP="00783A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3797" w:rsidRPr="00783A0E" w:rsidRDefault="00783A0E" w:rsidP="00CB064A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  <w:r w:rsidRPr="00783A0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Таблица № 2</w:t>
      </w:r>
    </w:p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8"/>
        <w:gridCol w:w="6033"/>
        <w:gridCol w:w="1751"/>
        <w:gridCol w:w="1985"/>
        <w:gridCol w:w="2409"/>
        <w:gridCol w:w="2502"/>
      </w:tblGrid>
      <w:tr w:rsidR="00783A0E" w:rsidRPr="00783A0E" w:rsidTr="00600649">
        <w:trPr>
          <w:trHeight w:val="446"/>
          <w:jc w:val="center"/>
        </w:trPr>
        <w:tc>
          <w:tcPr>
            <w:tcW w:w="908" w:type="dxa"/>
            <w:vMerge w:val="restart"/>
          </w:tcPr>
          <w:p w:rsidR="00783A0E" w:rsidRPr="00783A0E" w:rsidRDefault="00783A0E" w:rsidP="00783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83A0E" w:rsidRPr="00783A0E" w:rsidRDefault="00783A0E" w:rsidP="00783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3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033" w:type="dxa"/>
            <w:vMerge w:val="restart"/>
          </w:tcPr>
          <w:p w:rsidR="00783A0E" w:rsidRPr="00783A0E" w:rsidRDefault="00783A0E" w:rsidP="00783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83A0E" w:rsidRPr="00783A0E" w:rsidRDefault="00783A0E" w:rsidP="00783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3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Наименование   </w:t>
            </w:r>
            <w:r w:rsidRPr="00783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мероприятий</w:t>
            </w:r>
          </w:p>
        </w:tc>
        <w:tc>
          <w:tcPr>
            <w:tcW w:w="8647" w:type="dxa"/>
            <w:gridSpan w:val="4"/>
          </w:tcPr>
          <w:p w:rsidR="00783A0E" w:rsidRPr="00783A0E" w:rsidRDefault="00783A0E" w:rsidP="00783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3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Объём финансирования, тыс. рублей</w:t>
            </w:r>
          </w:p>
        </w:tc>
      </w:tr>
      <w:tr w:rsidR="00783A0E" w:rsidRPr="00783A0E" w:rsidTr="00600649">
        <w:trPr>
          <w:trHeight w:val="466"/>
          <w:jc w:val="center"/>
        </w:trPr>
        <w:tc>
          <w:tcPr>
            <w:tcW w:w="908" w:type="dxa"/>
            <w:vMerge/>
          </w:tcPr>
          <w:p w:rsidR="00783A0E" w:rsidRPr="00783A0E" w:rsidRDefault="00783A0E" w:rsidP="00783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33" w:type="dxa"/>
            <w:vMerge/>
          </w:tcPr>
          <w:p w:rsidR="00783A0E" w:rsidRPr="00783A0E" w:rsidRDefault="00783A0E" w:rsidP="00783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1" w:type="dxa"/>
            <w:vMerge w:val="restart"/>
          </w:tcPr>
          <w:p w:rsidR="00783A0E" w:rsidRPr="00783A0E" w:rsidRDefault="00783A0E" w:rsidP="00783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83A0E" w:rsidRPr="00783A0E" w:rsidRDefault="00783A0E" w:rsidP="00783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3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плановое</w:t>
            </w:r>
          </w:p>
          <w:p w:rsidR="00783A0E" w:rsidRPr="00783A0E" w:rsidRDefault="00783A0E" w:rsidP="00783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3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значение</w:t>
            </w:r>
          </w:p>
        </w:tc>
        <w:tc>
          <w:tcPr>
            <w:tcW w:w="1985" w:type="dxa"/>
            <w:vMerge w:val="restart"/>
          </w:tcPr>
          <w:p w:rsidR="00783A0E" w:rsidRPr="00783A0E" w:rsidRDefault="00783A0E" w:rsidP="00783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83A0E" w:rsidRPr="00783A0E" w:rsidRDefault="00783A0E" w:rsidP="00783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3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фактическое значение</w:t>
            </w:r>
          </w:p>
        </w:tc>
        <w:tc>
          <w:tcPr>
            <w:tcW w:w="4911" w:type="dxa"/>
            <w:gridSpan w:val="2"/>
          </w:tcPr>
          <w:p w:rsidR="00783A0E" w:rsidRPr="00783A0E" w:rsidRDefault="00783A0E" w:rsidP="00783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3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Отклонение</w:t>
            </w:r>
          </w:p>
        </w:tc>
      </w:tr>
      <w:tr w:rsidR="00783A0E" w:rsidRPr="00783A0E" w:rsidTr="00600649">
        <w:trPr>
          <w:trHeight w:val="969"/>
          <w:jc w:val="center"/>
        </w:trPr>
        <w:tc>
          <w:tcPr>
            <w:tcW w:w="908" w:type="dxa"/>
            <w:vMerge/>
          </w:tcPr>
          <w:p w:rsidR="00783A0E" w:rsidRPr="00783A0E" w:rsidRDefault="00783A0E" w:rsidP="00783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33" w:type="dxa"/>
            <w:vMerge/>
          </w:tcPr>
          <w:p w:rsidR="00783A0E" w:rsidRPr="00783A0E" w:rsidRDefault="00783A0E" w:rsidP="00783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1" w:type="dxa"/>
            <w:vMerge/>
          </w:tcPr>
          <w:p w:rsidR="00783A0E" w:rsidRPr="00783A0E" w:rsidRDefault="00783A0E" w:rsidP="00783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83A0E" w:rsidRPr="00783A0E" w:rsidRDefault="00783A0E" w:rsidP="00783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783A0E" w:rsidRPr="00783A0E" w:rsidRDefault="00783A0E" w:rsidP="00783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3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абсолютное значение </w:t>
            </w:r>
          </w:p>
          <w:p w:rsidR="00783A0E" w:rsidRPr="00783A0E" w:rsidRDefault="00783A0E" w:rsidP="00783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3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(+/-)</w:t>
            </w:r>
          </w:p>
        </w:tc>
        <w:tc>
          <w:tcPr>
            <w:tcW w:w="2502" w:type="dxa"/>
          </w:tcPr>
          <w:p w:rsidR="00783A0E" w:rsidRPr="00783A0E" w:rsidRDefault="00783A0E" w:rsidP="00783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3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относительное</w:t>
            </w:r>
          </w:p>
          <w:p w:rsidR="00783A0E" w:rsidRPr="00783A0E" w:rsidRDefault="00783A0E" w:rsidP="00783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3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значение</w:t>
            </w:r>
          </w:p>
          <w:p w:rsidR="00783A0E" w:rsidRPr="00783A0E" w:rsidRDefault="00783A0E" w:rsidP="00783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3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(%)</w:t>
            </w:r>
          </w:p>
        </w:tc>
      </w:tr>
      <w:tr w:rsidR="00783A0E" w:rsidRPr="00783A0E" w:rsidTr="00600649">
        <w:trPr>
          <w:trHeight w:val="273"/>
          <w:jc w:val="center"/>
        </w:trPr>
        <w:tc>
          <w:tcPr>
            <w:tcW w:w="908" w:type="dxa"/>
          </w:tcPr>
          <w:p w:rsidR="00783A0E" w:rsidRPr="00783A0E" w:rsidRDefault="00783A0E" w:rsidP="00783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3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33" w:type="dxa"/>
          </w:tcPr>
          <w:p w:rsidR="00783A0E" w:rsidRPr="00783A0E" w:rsidRDefault="00783A0E" w:rsidP="00783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3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51" w:type="dxa"/>
          </w:tcPr>
          <w:p w:rsidR="00783A0E" w:rsidRPr="00783A0E" w:rsidRDefault="00783A0E" w:rsidP="00783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3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783A0E" w:rsidRPr="00783A0E" w:rsidRDefault="00783A0E" w:rsidP="00783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3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783A0E" w:rsidRPr="00783A0E" w:rsidRDefault="00783A0E" w:rsidP="00783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3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02" w:type="dxa"/>
          </w:tcPr>
          <w:p w:rsidR="00783A0E" w:rsidRPr="00783A0E" w:rsidRDefault="00783A0E" w:rsidP="00783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3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5370B0" w:rsidRPr="00783A0E" w:rsidTr="00600649">
        <w:trPr>
          <w:trHeight w:val="630"/>
          <w:jc w:val="center"/>
        </w:trPr>
        <w:tc>
          <w:tcPr>
            <w:tcW w:w="15588" w:type="dxa"/>
            <w:gridSpan w:val="6"/>
          </w:tcPr>
          <w:p w:rsidR="004F49B2" w:rsidRPr="004F49B2" w:rsidRDefault="005370B0" w:rsidP="006006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9422D">
              <w:rPr>
                <w:rFonts w:ascii="Times New Roman" w:hAnsi="Times New Roman" w:cs="Times New Roman"/>
                <w:sz w:val="24"/>
                <w:szCs w:val="24"/>
              </w:rPr>
              <w:t>ероприятие «Обеспечение выполнения комплекса работ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населения»</w:t>
            </w:r>
          </w:p>
        </w:tc>
      </w:tr>
      <w:tr w:rsidR="00B40961" w:rsidRPr="0061163C" w:rsidTr="00AA3644">
        <w:trPr>
          <w:trHeight w:val="688"/>
          <w:jc w:val="center"/>
        </w:trPr>
        <w:tc>
          <w:tcPr>
            <w:tcW w:w="908" w:type="dxa"/>
          </w:tcPr>
          <w:p w:rsidR="00B40961" w:rsidRDefault="00B40961" w:rsidP="00B40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33" w:type="dxa"/>
          </w:tcPr>
          <w:p w:rsidR="00B40961" w:rsidRPr="0061163C" w:rsidRDefault="00B40961" w:rsidP="00AA3644">
            <w:pPr>
              <w:spacing w:after="0" w:line="240" w:lineRule="auto"/>
              <w:ind w:righ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61163C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и установка специального оборудования «Беспроводная система вызова помощника»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1163C">
              <w:rPr>
                <w:rFonts w:ascii="Times New Roman" w:hAnsi="Times New Roman" w:cs="Times New Roman"/>
                <w:sz w:val="24"/>
                <w:szCs w:val="24"/>
              </w:rPr>
              <w:t xml:space="preserve">ежилое строение спортзала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МБУ ДО «СДЮСШОР по дзюдо»</w:t>
            </w:r>
          </w:p>
        </w:tc>
        <w:tc>
          <w:tcPr>
            <w:tcW w:w="1751" w:type="dxa"/>
          </w:tcPr>
          <w:p w:rsidR="00B40961" w:rsidRPr="0061163C" w:rsidRDefault="00B40961" w:rsidP="00B40961">
            <w:pPr>
              <w:suppressAutoHyphens/>
              <w:spacing w:after="0" w:line="240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63C">
              <w:rPr>
                <w:rFonts w:ascii="Times New Roman" w:hAnsi="Times New Roman" w:cs="Times New Roman"/>
                <w:sz w:val="24"/>
                <w:szCs w:val="24"/>
              </w:rPr>
              <w:t>23,824</w:t>
            </w:r>
          </w:p>
        </w:tc>
        <w:tc>
          <w:tcPr>
            <w:tcW w:w="1985" w:type="dxa"/>
          </w:tcPr>
          <w:p w:rsidR="00B40961" w:rsidRPr="0061163C" w:rsidRDefault="00B40961" w:rsidP="00B40961">
            <w:pPr>
              <w:suppressAutoHyphens/>
              <w:spacing w:after="0" w:line="240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63C">
              <w:rPr>
                <w:rFonts w:ascii="Times New Roman" w:hAnsi="Times New Roman" w:cs="Times New Roman"/>
                <w:sz w:val="24"/>
                <w:szCs w:val="24"/>
              </w:rPr>
              <w:t>23,824</w:t>
            </w:r>
          </w:p>
        </w:tc>
        <w:tc>
          <w:tcPr>
            <w:tcW w:w="2409" w:type="dxa"/>
          </w:tcPr>
          <w:p w:rsidR="00B40961" w:rsidRPr="00E02F84" w:rsidRDefault="00B40961" w:rsidP="00B40961">
            <w:pPr>
              <w:suppressAutoHyphens/>
              <w:spacing w:after="0" w:line="240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02" w:type="dxa"/>
          </w:tcPr>
          <w:p w:rsidR="00B40961" w:rsidRPr="0061163C" w:rsidRDefault="00B40961" w:rsidP="00B409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B40961" w:rsidRPr="0061163C" w:rsidTr="00AA3644">
        <w:trPr>
          <w:trHeight w:val="890"/>
          <w:jc w:val="center"/>
        </w:trPr>
        <w:tc>
          <w:tcPr>
            <w:tcW w:w="908" w:type="dxa"/>
          </w:tcPr>
          <w:p w:rsidR="00B40961" w:rsidRDefault="00B40961" w:rsidP="00B40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033" w:type="dxa"/>
          </w:tcPr>
          <w:p w:rsidR="00B40961" w:rsidRPr="0061163C" w:rsidRDefault="00B40961" w:rsidP="00AA3644">
            <w:pPr>
              <w:spacing w:after="0" w:line="240" w:lineRule="auto"/>
              <w:ind w:righ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61163C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и установка специального оборудования «Беспроводная система вызова помощника»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1163C">
              <w:rPr>
                <w:rFonts w:ascii="Times New Roman" w:hAnsi="Times New Roman" w:cs="Times New Roman"/>
                <w:sz w:val="24"/>
                <w:szCs w:val="24"/>
              </w:rPr>
              <w:t>троение спортзала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МБУ ДО «СДЮСШОР по дзюдо»</w:t>
            </w:r>
          </w:p>
        </w:tc>
        <w:tc>
          <w:tcPr>
            <w:tcW w:w="1751" w:type="dxa"/>
          </w:tcPr>
          <w:p w:rsidR="00B40961" w:rsidRPr="0061163C" w:rsidRDefault="00B40961" w:rsidP="00B40961">
            <w:pPr>
              <w:suppressAutoHyphens/>
              <w:spacing w:after="0" w:line="240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63C">
              <w:rPr>
                <w:rFonts w:ascii="Times New Roman" w:hAnsi="Times New Roman" w:cs="Times New Roman"/>
                <w:sz w:val="24"/>
                <w:szCs w:val="24"/>
              </w:rPr>
              <w:t>23,824</w:t>
            </w:r>
          </w:p>
        </w:tc>
        <w:tc>
          <w:tcPr>
            <w:tcW w:w="1985" w:type="dxa"/>
          </w:tcPr>
          <w:p w:rsidR="00B40961" w:rsidRPr="0061163C" w:rsidRDefault="00B40961" w:rsidP="00B40961">
            <w:pPr>
              <w:suppressAutoHyphens/>
              <w:spacing w:after="0" w:line="240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63C">
              <w:rPr>
                <w:rFonts w:ascii="Times New Roman" w:hAnsi="Times New Roman" w:cs="Times New Roman"/>
                <w:sz w:val="24"/>
                <w:szCs w:val="24"/>
              </w:rPr>
              <w:t>23,824</w:t>
            </w:r>
          </w:p>
        </w:tc>
        <w:tc>
          <w:tcPr>
            <w:tcW w:w="2409" w:type="dxa"/>
          </w:tcPr>
          <w:p w:rsidR="00B40961" w:rsidRPr="00E02F84" w:rsidRDefault="00B40961" w:rsidP="00B40961">
            <w:pPr>
              <w:suppressAutoHyphens/>
              <w:spacing w:after="0" w:line="240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02" w:type="dxa"/>
          </w:tcPr>
          <w:p w:rsidR="00B40961" w:rsidRPr="0061163C" w:rsidRDefault="00B40961" w:rsidP="00B409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AA3644" w:rsidRPr="0061163C" w:rsidTr="00AA3644">
        <w:trPr>
          <w:trHeight w:val="798"/>
          <w:jc w:val="center"/>
        </w:trPr>
        <w:tc>
          <w:tcPr>
            <w:tcW w:w="908" w:type="dxa"/>
          </w:tcPr>
          <w:p w:rsidR="00AA3644" w:rsidRDefault="00AA3644" w:rsidP="00AA3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033" w:type="dxa"/>
          </w:tcPr>
          <w:p w:rsidR="00AA3644" w:rsidRPr="00AA3644" w:rsidRDefault="00AA3644" w:rsidP="00AA3644">
            <w:pPr>
              <w:spacing w:after="0" w:line="240" w:lineRule="auto"/>
              <w:ind w:righ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AA3644">
              <w:rPr>
                <w:rFonts w:ascii="Times New Roman" w:hAnsi="Times New Roman" w:cs="Times New Roman"/>
                <w:sz w:val="24"/>
                <w:szCs w:val="24"/>
              </w:rPr>
              <w:t xml:space="preserve">Нежилое строение спортивного зала («Авангард») МБУ ДО «СДЮСШОР «Спартак», расположенного по адресу: г.Нефтеюганск, </w:t>
            </w:r>
            <w:proofErr w:type="spellStart"/>
            <w:r w:rsidRPr="00AA3644">
              <w:rPr>
                <w:rFonts w:ascii="Times New Roman" w:hAnsi="Times New Roman" w:cs="Times New Roman"/>
                <w:sz w:val="24"/>
                <w:szCs w:val="24"/>
              </w:rPr>
              <w:t>ул.Жилая</w:t>
            </w:r>
            <w:proofErr w:type="spellEnd"/>
            <w:r w:rsidRPr="00AA3644">
              <w:rPr>
                <w:rFonts w:ascii="Times New Roman" w:hAnsi="Times New Roman" w:cs="Times New Roman"/>
                <w:sz w:val="24"/>
                <w:szCs w:val="24"/>
              </w:rPr>
              <w:t>, стр.№ 19</w:t>
            </w:r>
          </w:p>
        </w:tc>
        <w:tc>
          <w:tcPr>
            <w:tcW w:w="1751" w:type="dxa"/>
          </w:tcPr>
          <w:p w:rsidR="00AA3644" w:rsidRPr="0061163C" w:rsidRDefault="00AA3644" w:rsidP="00AA3644">
            <w:pPr>
              <w:suppressAutoHyphens/>
              <w:spacing w:after="0" w:line="240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63C">
              <w:rPr>
                <w:rFonts w:ascii="Times New Roman" w:hAnsi="Times New Roman" w:cs="Times New Roman"/>
                <w:sz w:val="24"/>
                <w:szCs w:val="24"/>
              </w:rPr>
              <w:t>23,824</w:t>
            </w:r>
          </w:p>
        </w:tc>
        <w:tc>
          <w:tcPr>
            <w:tcW w:w="1985" w:type="dxa"/>
          </w:tcPr>
          <w:p w:rsidR="00AA3644" w:rsidRPr="0061163C" w:rsidRDefault="00AA3644" w:rsidP="00AA3644">
            <w:pPr>
              <w:suppressAutoHyphens/>
              <w:spacing w:after="0" w:line="240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63C">
              <w:rPr>
                <w:rFonts w:ascii="Times New Roman" w:hAnsi="Times New Roman" w:cs="Times New Roman"/>
                <w:sz w:val="24"/>
                <w:szCs w:val="24"/>
              </w:rPr>
              <w:t>23,824</w:t>
            </w:r>
          </w:p>
        </w:tc>
        <w:tc>
          <w:tcPr>
            <w:tcW w:w="2409" w:type="dxa"/>
          </w:tcPr>
          <w:p w:rsidR="00AA3644" w:rsidRPr="00E02F84" w:rsidRDefault="00AA3644" w:rsidP="00AA3644">
            <w:pPr>
              <w:suppressAutoHyphens/>
              <w:spacing w:after="0" w:line="240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02" w:type="dxa"/>
          </w:tcPr>
          <w:p w:rsidR="00AA3644" w:rsidRPr="0061163C" w:rsidRDefault="00AA3644" w:rsidP="00AA36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AA3644" w:rsidRPr="0061163C" w:rsidTr="00AA3644">
        <w:trPr>
          <w:trHeight w:val="909"/>
          <w:jc w:val="center"/>
        </w:trPr>
        <w:tc>
          <w:tcPr>
            <w:tcW w:w="908" w:type="dxa"/>
          </w:tcPr>
          <w:p w:rsidR="00AA3644" w:rsidRPr="0061163C" w:rsidRDefault="00AA3644" w:rsidP="00AA3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033" w:type="dxa"/>
          </w:tcPr>
          <w:p w:rsidR="00AA3644" w:rsidRPr="00AA3644" w:rsidRDefault="00AA3644" w:rsidP="00AA3644">
            <w:pPr>
              <w:spacing w:after="0" w:line="240" w:lineRule="auto"/>
              <w:ind w:righ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AA3644">
              <w:rPr>
                <w:rFonts w:ascii="Times New Roman" w:hAnsi="Times New Roman" w:cs="Times New Roman"/>
                <w:sz w:val="24"/>
                <w:szCs w:val="24"/>
              </w:rPr>
              <w:t>Сооружение хоккейного корта, МБУ ДО «СДЮСШОР по биатлону», расположенного по адресу: г.Нефтеюганск, 9 мкр., д.34 около СОШ№ 3</w:t>
            </w:r>
          </w:p>
        </w:tc>
        <w:tc>
          <w:tcPr>
            <w:tcW w:w="1751" w:type="dxa"/>
          </w:tcPr>
          <w:p w:rsidR="00AA3644" w:rsidRPr="0061163C" w:rsidRDefault="00AA3644" w:rsidP="00AA3644">
            <w:pPr>
              <w:suppressAutoHyphens/>
              <w:spacing w:after="0" w:line="240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63C">
              <w:rPr>
                <w:rFonts w:ascii="Times New Roman" w:hAnsi="Times New Roman" w:cs="Times New Roman"/>
                <w:sz w:val="24"/>
                <w:szCs w:val="24"/>
              </w:rPr>
              <w:t>23,824</w:t>
            </w:r>
          </w:p>
        </w:tc>
        <w:tc>
          <w:tcPr>
            <w:tcW w:w="1985" w:type="dxa"/>
          </w:tcPr>
          <w:p w:rsidR="00AA3644" w:rsidRPr="0061163C" w:rsidRDefault="00AA3644" w:rsidP="00AA3644">
            <w:pPr>
              <w:suppressAutoHyphens/>
              <w:spacing w:after="0" w:line="240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63C">
              <w:rPr>
                <w:rFonts w:ascii="Times New Roman" w:hAnsi="Times New Roman" w:cs="Times New Roman"/>
                <w:sz w:val="24"/>
                <w:szCs w:val="24"/>
              </w:rPr>
              <w:t>23,824</w:t>
            </w:r>
          </w:p>
        </w:tc>
        <w:tc>
          <w:tcPr>
            <w:tcW w:w="2409" w:type="dxa"/>
          </w:tcPr>
          <w:p w:rsidR="00AA3644" w:rsidRPr="00E02F84" w:rsidRDefault="00AA3644" w:rsidP="00AA3644">
            <w:pPr>
              <w:suppressAutoHyphens/>
              <w:spacing w:after="0" w:line="240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02" w:type="dxa"/>
          </w:tcPr>
          <w:p w:rsidR="00AA3644" w:rsidRPr="0061163C" w:rsidRDefault="00AA3644" w:rsidP="00AA36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AA3644" w:rsidRPr="0061163C" w:rsidTr="00600649">
        <w:trPr>
          <w:trHeight w:val="1195"/>
          <w:jc w:val="center"/>
        </w:trPr>
        <w:tc>
          <w:tcPr>
            <w:tcW w:w="908" w:type="dxa"/>
          </w:tcPr>
          <w:p w:rsidR="00AA3644" w:rsidRDefault="00AA3644" w:rsidP="00AA3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033" w:type="dxa"/>
          </w:tcPr>
          <w:p w:rsidR="00AA3644" w:rsidRDefault="00AA3644" w:rsidP="00AA3644">
            <w:pPr>
              <w:spacing w:after="0" w:line="240" w:lineRule="auto"/>
              <w:ind w:righ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A36087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и установка специального оборудования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(пандус перекатной, пандус</w:t>
            </w:r>
            <w:r w:rsidRPr="00A36087">
              <w:rPr>
                <w:rFonts w:ascii="Times New Roman" w:hAnsi="Times New Roman" w:cs="Times New Roman"/>
                <w:sz w:val="24"/>
                <w:szCs w:val="24"/>
              </w:rPr>
              <w:t xml:space="preserve"> складно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36087">
              <w:rPr>
                <w:rFonts w:ascii="Times New Roman" w:hAnsi="Times New Roman" w:cs="Times New Roman"/>
                <w:sz w:val="24"/>
                <w:szCs w:val="24"/>
              </w:rPr>
              <w:t xml:space="preserve"> секционн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ый, </w:t>
            </w:r>
            <w:r w:rsidRPr="00A36087">
              <w:rPr>
                <w:rFonts w:ascii="Times New Roman" w:hAnsi="Times New Roman" w:cs="Times New Roman"/>
                <w:sz w:val="24"/>
                <w:szCs w:val="24"/>
              </w:rPr>
              <w:t>платформ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360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087">
              <w:rPr>
                <w:rFonts w:ascii="Times New Roman" w:hAnsi="Times New Roman" w:cs="Times New Roman"/>
                <w:sz w:val="24"/>
                <w:szCs w:val="24"/>
              </w:rPr>
              <w:t>Оптим</w:t>
            </w:r>
            <w:proofErr w:type="spellEnd"/>
            <w:r w:rsidRPr="00A360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3-х </w:t>
            </w:r>
            <w:r w:rsidRPr="00A36087">
              <w:rPr>
                <w:rFonts w:ascii="Times New Roman" w:hAnsi="Times New Roman" w:cs="Times New Roman"/>
                <w:sz w:val="24"/>
                <w:szCs w:val="24"/>
              </w:rPr>
              <w:t>секционн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ая)</w:t>
            </w:r>
          </w:p>
          <w:p w:rsidR="00AA3644" w:rsidRPr="0061163C" w:rsidRDefault="00AA3644" w:rsidP="00AA3644">
            <w:pPr>
              <w:spacing w:after="0" w:line="240" w:lineRule="auto"/>
              <w:ind w:right="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360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16A6">
              <w:rPr>
                <w:rFonts w:ascii="Times New Roman" w:hAnsi="Times New Roman" w:cs="Times New Roman"/>
                <w:sz w:val="24"/>
                <w:szCs w:val="24"/>
              </w:rPr>
              <w:t>муниципальном бюджетном общеобразовательном учреждении</w:t>
            </w:r>
            <w:r w:rsidRPr="00A36087">
              <w:rPr>
                <w:rFonts w:ascii="Times New Roman" w:hAnsi="Times New Roman" w:cs="Times New Roman"/>
                <w:sz w:val="24"/>
                <w:szCs w:val="24"/>
              </w:rPr>
              <w:t xml:space="preserve"> «Школа развития № 24»</w:t>
            </w:r>
          </w:p>
        </w:tc>
        <w:tc>
          <w:tcPr>
            <w:tcW w:w="1751" w:type="dxa"/>
          </w:tcPr>
          <w:p w:rsidR="00AA3644" w:rsidRPr="00CA0A9F" w:rsidRDefault="00AA3644" w:rsidP="00AA3644">
            <w:pPr>
              <w:suppressAutoHyphens/>
              <w:spacing w:after="0" w:line="240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A9F">
              <w:rPr>
                <w:rFonts w:ascii="Times New Roman" w:hAnsi="Times New Roman" w:cs="Times New Roman"/>
                <w:sz w:val="24"/>
                <w:szCs w:val="24"/>
              </w:rPr>
              <w:t>57,672</w:t>
            </w:r>
          </w:p>
        </w:tc>
        <w:tc>
          <w:tcPr>
            <w:tcW w:w="1985" w:type="dxa"/>
          </w:tcPr>
          <w:p w:rsidR="00AA3644" w:rsidRPr="0061163C" w:rsidRDefault="00AA3644" w:rsidP="00AA3644">
            <w:pPr>
              <w:suppressAutoHyphens/>
              <w:spacing w:after="0" w:line="240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087">
              <w:rPr>
                <w:rFonts w:ascii="Times New Roman" w:hAnsi="Times New Roman" w:cs="Times New Roman"/>
                <w:sz w:val="24"/>
                <w:szCs w:val="24"/>
              </w:rPr>
              <w:t>57,672</w:t>
            </w:r>
          </w:p>
        </w:tc>
        <w:tc>
          <w:tcPr>
            <w:tcW w:w="2409" w:type="dxa"/>
          </w:tcPr>
          <w:p w:rsidR="00AA3644" w:rsidRPr="00E02F84" w:rsidRDefault="00AA3644" w:rsidP="00AA3644">
            <w:pPr>
              <w:suppressAutoHyphens/>
              <w:spacing w:after="0" w:line="240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02" w:type="dxa"/>
          </w:tcPr>
          <w:p w:rsidR="00AA3644" w:rsidRPr="0061163C" w:rsidRDefault="00AA3644" w:rsidP="00AA36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AA3644" w:rsidRPr="0061163C" w:rsidTr="00600649">
        <w:trPr>
          <w:trHeight w:val="804"/>
          <w:jc w:val="center"/>
        </w:trPr>
        <w:tc>
          <w:tcPr>
            <w:tcW w:w="908" w:type="dxa"/>
          </w:tcPr>
          <w:p w:rsidR="00AA3644" w:rsidRDefault="00AA3644" w:rsidP="00AA3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033" w:type="dxa"/>
          </w:tcPr>
          <w:p w:rsidR="00AA3644" w:rsidRDefault="00AA3644" w:rsidP="00AA3644">
            <w:pPr>
              <w:spacing w:after="0" w:line="240" w:lineRule="auto"/>
              <w:ind w:right="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</w:t>
            </w:r>
            <w:r w:rsidRPr="009216A6">
              <w:rPr>
                <w:rFonts w:ascii="Times New Roman" w:hAnsi="Times New Roman" w:cs="Times New Roman"/>
                <w:sz w:val="24"/>
                <w:szCs w:val="24"/>
              </w:rPr>
              <w:t>овка</w:t>
            </w:r>
            <w:r w:rsidRPr="00A36087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специального</w:t>
            </w:r>
            <w:r w:rsidRPr="009216A6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216A6">
              <w:rPr>
                <w:rFonts w:ascii="Times New Roman" w:hAnsi="Times New Roman" w:cs="Times New Roman"/>
                <w:sz w:val="24"/>
                <w:szCs w:val="24"/>
              </w:rPr>
              <w:t>поруч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216A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216A6">
              <w:rPr>
                <w:rFonts w:ascii="Times New Roman" w:hAnsi="Times New Roman" w:cs="Times New Roman"/>
                <w:sz w:val="24"/>
                <w:szCs w:val="24"/>
              </w:rPr>
              <w:t xml:space="preserve"> для инвалидов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216A6">
              <w:rPr>
                <w:rFonts w:ascii="Times New Roman" w:hAnsi="Times New Roman" w:cs="Times New Roman"/>
                <w:sz w:val="24"/>
                <w:szCs w:val="24"/>
              </w:rPr>
              <w:t xml:space="preserve"> в муниципальном бюджетном общеобразовательном учреждении «Школа развития </w:t>
            </w:r>
          </w:p>
          <w:p w:rsidR="00AA3644" w:rsidRPr="0061163C" w:rsidRDefault="00AA3644" w:rsidP="00AA3644">
            <w:pPr>
              <w:spacing w:after="0" w:line="240" w:lineRule="auto"/>
              <w:ind w:righ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9216A6">
              <w:rPr>
                <w:rFonts w:ascii="Times New Roman" w:hAnsi="Times New Roman" w:cs="Times New Roman"/>
                <w:sz w:val="24"/>
                <w:szCs w:val="24"/>
              </w:rPr>
              <w:t>№ 24»</w:t>
            </w:r>
          </w:p>
        </w:tc>
        <w:tc>
          <w:tcPr>
            <w:tcW w:w="1751" w:type="dxa"/>
          </w:tcPr>
          <w:p w:rsidR="00AA3644" w:rsidRPr="00CA0A9F" w:rsidRDefault="00AA3644" w:rsidP="00AA3644">
            <w:pPr>
              <w:suppressAutoHyphens/>
              <w:spacing w:after="0" w:line="240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A9F">
              <w:rPr>
                <w:rFonts w:ascii="Times New Roman" w:hAnsi="Times New Roman" w:cs="Times New Roman"/>
                <w:sz w:val="24"/>
                <w:szCs w:val="24"/>
              </w:rPr>
              <w:t>6,328</w:t>
            </w:r>
          </w:p>
        </w:tc>
        <w:tc>
          <w:tcPr>
            <w:tcW w:w="1985" w:type="dxa"/>
          </w:tcPr>
          <w:p w:rsidR="00AA3644" w:rsidRPr="0061163C" w:rsidRDefault="00AA3644" w:rsidP="00AA3644">
            <w:pPr>
              <w:suppressAutoHyphens/>
              <w:spacing w:after="0" w:line="240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649">
              <w:rPr>
                <w:rFonts w:ascii="Times New Roman" w:hAnsi="Times New Roman" w:cs="Times New Roman"/>
                <w:sz w:val="24"/>
                <w:szCs w:val="24"/>
              </w:rPr>
              <w:t>6,328</w:t>
            </w:r>
          </w:p>
        </w:tc>
        <w:tc>
          <w:tcPr>
            <w:tcW w:w="2409" w:type="dxa"/>
          </w:tcPr>
          <w:p w:rsidR="00AA3644" w:rsidRPr="00E02F84" w:rsidRDefault="00AA3644" w:rsidP="00AA3644">
            <w:pPr>
              <w:suppressAutoHyphens/>
              <w:spacing w:after="0" w:line="240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02" w:type="dxa"/>
          </w:tcPr>
          <w:p w:rsidR="00AA3644" w:rsidRPr="0061163C" w:rsidRDefault="00AA3644" w:rsidP="00AA36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AA3644" w:rsidRPr="0061163C" w:rsidTr="00600649">
        <w:trPr>
          <w:trHeight w:val="1666"/>
          <w:jc w:val="center"/>
        </w:trPr>
        <w:tc>
          <w:tcPr>
            <w:tcW w:w="908" w:type="dxa"/>
          </w:tcPr>
          <w:p w:rsidR="00AA3644" w:rsidRDefault="00AA3644" w:rsidP="00AA3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6033" w:type="dxa"/>
          </w:tcPr>
          <w:p w:rsidR="00AA3644" w:rsidRPr="009216A6" w:rsidRDefault="00AA3644" w:rsidP="00AA3644">
            <w:pPr>
              <w:spacing w:after="0"/>
              <w:ind w:righ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600649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</w:t>
            </w:r>
            <w:r w:rsidRPr="00A36087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специального оборудования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00649">
              <w:rPr>
                <w:rFonts w:ascii="Times New Roman" w:hAnsi="Times New Roman" w:cs="Times New Roman"/>
                <w:sz w:val="24"/>
                <w:szCs w:val="24"/>
              </w:rPr>
              <w:t>биотуалет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портативный</w:t>
            </w:r>
            <w:r w:rsidRPr="00600649">
              <w:rPr>
                <w:rFonts w:ascii="Times New Roman" w:hAnsi="Times New Roman" w:cs="Times New Roman"/>
                <w:sz w:val="24"/>
                <w:szCs w:val="24"/>
              </w:rPr>
              <w:t>, подъемник гусе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 w:rsidRPr="00600649">
              <w:rPr>
                <w:rFonts w:ascii="Times New Roman" w:hAnsi="Times New Roman" w:cs="Times New Roman"/>
                <w:sz w:val="24"/>
                <w:szCs w:val="24"/>
              </w:rPr>
              <w:t>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600649">
              <w:rPr>
                <w:rFonts w:ascii="Times New Roman" w:hAnsi="Times New Roman" w:cs="Times New Roman"/>
                <w:sz w:val="24"/>
                <w:szCs w:val="24"/>
              </w:rPr>
              <w:t>, кнопк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00649">
              <w:rPr>
                <w:rFonts w:ascii="Times New Roman" w:hAnsi="Times New Roman" w:cs="Times New Roman"/>
                <w:sz w:val="24"/>
                <w:szCs w:val="24"/>
              </w:rPr>
              <w:t xml:space="preserve"> вызова помощника с функцией видеосвязи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00649">
              <w:rPr>
                <w:rFonts w:ascii="Times New Roman" w:hAnsi="Times New Roman" w:cs="Times New Roman"/>
                <w:sz w:val="24"/>
                <w:szCs w:val="24"/>
              </w:rPr>
              <w:t xml:space="preserve"> в муниципальном бюдже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тном дошкольном образовательном </w:t>
            </w:r>
            <w:r w:rsidRPr="00600649">
              <w:rPr>
                <w:rFonts w:ascii="Times New Roman" w:hAnsi="Times New Roman" w:cs="Times New Roman"/>
                <w:sz w:val="24"/>
                <w:szCs w:val="24"/>
              </w:rPr>
              <w:t>учреждении «Детский сад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13 «Чебурашка»</w:t>
            </w:r>
          </w:p>
        </w:tc>
        <w:tc>
          <w:tcPr>
            <w:tcW w:w="1751" w:type="dxa"/>
          </w:tcPr>
          <w:p w:rsidR="00AA3644" w:rsidRPr="00CA0A9F" w:rsidRDefault="00AA3644" w:rsidP="00AA3644">
            <w:pPr>
              <w:suppressAutoHyphens/>
              <w:spacing w:after="0" w:line="240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A9F">
              <w:rPr>
                <w:rFonts w:ascii="Times New Roman" w:hAnsi="Times New Roman" w:cs="Times New Roman"/>
                <w:sz w:val="24"/>
                <w:szCs w:val="24"/>
              </w:rPr>
              <w:t>302,750</w:t>
            </w:r>
          </w:p>
        </w:tc>
        <w:tc>
          <w:tcPr>
            <w:tcW w:w="1985" w:type="dxa"/>
          </w:tcPr>
          <w:p w:rsidR="00AA3644" w:rsidRPr="0061163C" w:rsidRDefault="00AA3644" w:rsidP="00AA3644">
            <w:pPr>
              <w:suppressAutoHyphens/>
              <w:spacing w:after="0" w:line="240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302,750</w:t>
            </w:r>
          </w:p>
        </w:tc>
        <w:tc>
          <w:tcPr>
            <w:tcW w:w="2409" w:type="dxa"/>
          </w:tcPr>
          <w:p w:rsidR="00AA3644" w:rsidRPr="00E02F84" w:rsidRDefault="00AA3644" w:rsidP="00AA3644">
            <w:pPr>
              <w:suppressAutoHyphens/>
              <w:spacing w:after="0" w:line="240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02" w:type="dxa"/>
          </w:tcPr>
          <w:p w:rsidR="00AA3644" w:rsidRPr="0061163C" w:rsidRDefault="00AA3644" w:rsidP="00AA36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AA3644" w:rsidRPr="0061163C" w:rsidTr="00600649">
        <w:trPr>
          <w:trHeight w:val="1329"/>
          <w:jc w:val="center"/>
        </w:trPr>
        <w:tc>
          <w:tcPr>
            <w:tcW w:w="908" w:type="dxa"/>
          </w:tcPr>
          <w:p w:rsidR="00AA3644" w:rsidRDefault="00AA3644" w:rsidP="00AA3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033" w:type="dxa"/>
          </w:tcPr>
          <w:p w:rsidR="00AA3644" w:rsidRPr="00600649" w:rsidRDefault="00AA3644" w:rsidP="00C437B8">
            <w:pPr>
              <w:spacing w:after="0"/>
              <w:ind w:righ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600649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</w:t>
            </w:r>
            <w:r w:rsidRPr="00A36087">
              <w:rPr>
                <w:rFonts w:ascii="Times New Roman" w:hAnsi="Times New Roman" w:cs="Times New Roman"/>
                <w:sz w:val="24"/>
                <w:szCs w:val="24"/>
              </w:rPr>
              <w:t>специального</w:t>
            </w:r>
            <w:r w:rsidRPr="00600649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00649">
              <w:rPr>
                <w:rFonts w:ascii="Times New Roman" w:hAnsi="Times New Roman" w:cs="Times New Roman"/>
                <w:sz w:val="24"/>
                <w:szCs w:val="24"/>
              </w:rPr>
              <w:t>ступ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00649">
              <w:rPr>
                <w:rFonts w:ascii="Times New Roman" w:hAnsi="Times New Roman" w:cs="Times New Roman"/>
                <w:sz w:val="24"/>
                <w:szCs w:val="24"/>
              </w:rPr>
              <w:t>нькоход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00649">
              <w:rPr>
                <w:rFonts w:ascii="Times New Roman" w:hAnsi="Times New Roman" w:cs="Times New Roman"/>
                <w:sz w:val="24"/>
                <w:szCs w:val="24"/>
              </w:rPr>
              <w:t xml:space="preserve"> в муниципальном бюджетном дошкольном образовательном учреждении «Детский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10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Гусельки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51" w:type="dxa"/>
          </w:tcPr>
          <w:p w:rsidR="00AA3644" w:rsidRPr="00CA0A9F" w:rsidRDefault="00AA3644" w:rsidP="00AA3644">
            <w:pPr>
              <w:suppressAutoHyphens/>
              <w:spacing w:after="0" w:line="240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A9F">
              <w:rPr>
                <w:rFonts w:ascii="Times New Roman" w:hAnsi="Times New Roman" w:cs="Times New Roman"/>
                <w:sz w:val="24"/>
                <w:szCs w:val="24"/>
              </w:rPr>
              <w:t>273,000</w:t>
            </w:r>
          </w:p>
        </w:tc>
        <w:tc>
          <w:tcPr>
            <w:tcW w:w="1985" w:type="dxa"/>
          </w:tcPr>
          <w:p w:rsidR="00AA3644" w:rsidRPr="00600649" w:rsidRDefault="00AA3644" w:rsidP="00AA3644">
            <w:pPr>
              <w:suppressAutoHyphens/>
              <w:spacing w:after="0" w:line="240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649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0064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409" w:type="dxa"/>
          </w:tcPr>
          <w:p w:rsidR="00AA3644" w:rsidRDefault="00AA3644" w:rsidP="00AA3644">
            <w:pPr>
              <w:suppressAutoHyphens/>
              <w:spacing w:after="0" w:line="240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-74,0</w:t>
            </w:r>
          </w:p>
        </w:tc>
        <w:tc>
          <w:tcPr>
            <w:tcW w:w="2502" w:type="dxa"/>
          </w:tcPr>
          <w:p w:rsidR="00AA3644" w:rsidRDefault="00AA3644" w:rsidP="00AA36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72,9%</w:t>
            </w:r>
          </w:p>
        </w:tc>
      </w:tr>
      <w:tr w:rsidR="00AA3644" w:rsidRPr="0061163C" w:rsidTr="00600649">
        <w:trPr>
          <w:trHeight w:val="1329"/>
          <w:jc w:val="center"/>
        </w:trPr>
        <w:tc>
          <w:tcPr>
            <w:tcW w:w="908" w:type="dxa"/>
          </w:tcPr>
          <w:p w:rsidR="00AA3644" w:rsidRDefault="00AA3644" w:rsidP="00AA3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033" w:type="dxa"/>
          </w:tcPr>
          <w:p w:rsidR="00AA3644" w:rsidRPr="00600649" w:rsidRDefault="00AA3644" w:rsidP="00AA3644">
            <w:pPr>
              <w:spacing w:after="0"/>
              <w:ind w:righ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A27DE7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специального оборудования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(б</w:t>
            </w:r>
            <w:r w:rsidRPr="00A27DE7">
              <w:rPr>
                <w:rFonts w:ascii="Times New Roman" w:hAnsi="Times New Roman" w:cs="Times New Roman"/>
                <w:sz w:val="24"/>
                <w:szCs w:val="24"/>
              </w:rPr>
              <w:t>еспроводная система вызова помощника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27DE7">
              <w:rPr>
                <w:rFonts w:ascii="Times New Roman" w:hAnsi="Times New Roman" w:cs="Times New Roman"/>
                <w:sz w:val="24"/>
                <w:szCs w:val="24"/>
              </w:rPr>
              <w:t xml:space="preserve"> в муниципальном бюджетном общеобразовательном учреждении «Средняя общеобразовательная школа № 5 «Многопрофильная»</w:t>
            </w:r>
          </w:p>
        </w:tc>
        <w:tc>
          <w:tcPr>
            <w:tcW w:w="1751" w:type="dxa"/>
          </w:tcPr>
          <w:p w:rsidR="00AA3644" w:rsidRPr="00CA0A9F" w:rsidRDefault="00AA3644" w:rsidP="00AA3644">
            <w:pPr>
              <w:suppressAutoHyphens/>
              <w:spacing w:after="0" w:line="240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A9F">
              <w:rPr>
                <w:rFonts w:ascii="Times New Roman" w:hAnsi="Times New Roman" w:cs="Times New Roman"/>
                <w:sz w:val="24"/>
                <w:szCs w:val="24"/>
              </w:rPr>
              <w:t>98,948</w:t>
            </w:r>
          </w:p>
        </w:tc>
        <w:tc>
          <w:tcPr>
            <w:tcW w:w="1985" w:type="dxa"/>
          </w:tcPr>
          <w:p w:rsidR="00AA3644" w:rsidRPr="00600649" w:rsidRDefault="00AA3644" w:rsidP="00AA3644">
            <w:pPr>
              <w:suppressAutoHyphens/>
              <w:spacing w:after="0" w:line="240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DE7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27DE7">
              <w:rPr>
                <w:rFonts w:ascii="Times New Roman" w:hAnsi="Times New Roman" w:cs="Times New Roman"/>
                <w:sz w:val="24"/>
                <w:szCs w:val="24"/>
              </w:rPr>
              <w:t>948</w:t>
            </w:r>
          </w:p>
        </w:tc>
        <w:tc>
          <w:tcPr>
            <w:tcW w:w="2409" w:type="dxa"/>
          </w:tcPr>
          <w:p w:rsidR="00AA3644" w:rsidRDefault="00AA3644" w:rsidP="00AA3644">
            <w:pPr>
              <w:suppressAutoHyphens/>
              <w:spacing w:after="0" w:line="240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02" w:type="dxa"/>
          </w:tcPr>
          <w:p w:rsidR="00AA3644" w:rsidRDefault="00AA3644" w:rsidP="00AA36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AA3644" w:rsidRPr="0061163C" w:rsidTr="00600649">
        <w:trPr>
          <w:trHeight w:val="1329"/>
          <w:jc w:val="center"/>
        </w:trPr>
        <w:tc>
          <w:tcPr>
            <w:tcW w:w="908" w:type="dxa"/>
          </w:tcPr>
          <w:p w:rsidR="00AA3644" w:rsidRDefault="00AA3644" w:rsidP="00AA3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033" w:type="dxa"/>
          </w:tcPr>
          <w:p w:rsidR="00AA3644" w:rsidRPr="00A27DE7" w:rsidRDefault="00AA3644" w:rsidP="00AA3644">
            <w:pPr>
              <w:spacing w:after="0"/>
              <w:ind w:righ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AE49EA">
              <w:rPr>
                <w:rFonts w:ascii="Times New Roman" w:hAnsi="Times New Roman" w:cs="Times New Roman"/>
                <w:sz w:val="24"/>
                <w:szCs w:val="24"/>
              </w:rPr>
              <w:t>Установка специального оборудования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пандус из металлоконструкции</w:t>
            </w:r>
            <w:r w:rsidRPr="00AE49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AE49E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бюджетном дошкольном образовательном учреждении «Детский сад № 25 «Ромашка»</w:t>
            </w:r>
          </w:p>
        </w:tc>
        <w:tc>
          <w:tcPr>
            <w:tcW w:w="1751" w:type="dxa"/>
          </w:tcPr>
          <w:p w:rsidR="00AA3644" w:rsidRPr="00CA0A9F" w:rsidRDefault="00AA3644" w:rsidP="00AA3644">
            <w:pPr>
              <w:suppressAutoHyphens/>
              <w:spacing w:after="0" w:line="240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A9F">
              <w:rPr>
                <w:rFonts w:ascii="Times New Roman" w:hAnsi="Times New Roman" w:cs="Times New Roman"/>
                <w:sz w:val="24"/>
                <w:szCs w:val="24"/>
              </w:rPr>
              <w:t>273,000</w:t>
            </w:r>
          </w:p>
        </w:tc>
        <w:tc>
          <w:tcPr>
            <w:tcW w:w="1985" w:type="dxa"/>
          </w:tcPr>
          <w:p w:rsidR="00AA3644" w:rsidRPr="00B00E2E" w:rsidRDefault="002933D6" w:rsidP="00AA3644">
            <w:pPr>
              <w:suppressAutoHyphens/>
              <w:spacing w:after="0" w:line="240" w:lineRule="auto"/>
              <w:ind w:right="5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0E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273,000</w:t>
            </w:r>
          </w:p>
        </w:tc>
        <w:tc>
          <w:tcPr>
            <w:tcW w:w="2409" w:type="dxa"/>
          </w:tcPr>
          <w:p w:rsidR="00AA3644" w:rsidRPr="00B00E2E" w:rsidRDefault="002933D6" w:rsidP="00AA3644">
            <w:pPr>
              <w:suppressAutoHyphens/>
              <w:spacing w:after="0" w:line="240" w:lineRule="auto"/>
              <w:ind w:right="5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0E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502" w:type="dxa"/>
          </w:tcPr>
          <w:p w:rsidR="00AA3644" w:rsidRPr="00B00E2E" w:rsidRDefault="002933D6" w:rsidP="002933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0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  <w:r w:rsidR="00AA3644" w:rsidRPr="00B00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2933D6" w:rsidRPr="0061163C" w:rsidTr="00600649">
        <w:trPr>
          <w:trHeight w:val="1329"/>
          <w:jc w:val="center"/>
        </w:trPr>
        <w:tc>
          <w:tcPr>
            <w:tcW w:w="908" w:type="dxa"/>
          </w:tcPr>
          <w:p w:rsidR="002933D6" w:rsidRDefault="002933D6" w:rsidP="00AA3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033" w:type="dxa"/>
          </w:tcPr>
          <w:p w:rsidR="002933D6" w:rsidRPr="00AE49EA" w:rsidRDefault="002933D6" w:rsidP="002933D6">
            <w:pPr>
              <w:spacing w:after="0"/>
              <w:ind w:right="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933D6">
              <w:rPr>
                <w:rFonts w:ascii="Times New Roman" w:hAnsi="Times New Roman" w:cs="Times New Roman"/>
                <w:sz w:val="24"/>
                <w:szCs w:val="24"/>
              </w:rPr>
              <w:t xml:space="preserve">риобретение лестничной наклонной подъемной платформы нежилое помещение департамента муниципального имущества администрации города, расположенного по адресу: г.Нефтеюганск, 5 мкр., д.6, помещ.73 </w:t>
            </w:r>
          </w:p>
        </w:tc>
        <w:tc>
          <w:tcPr>
            <w:tcW w:w="1751" w:type="dxa"/>
          </w:tcPr>
          <w:p w:rsidR="002933D6" w:rsidRPr="00CA0A9F" w:rsidRDefault="002933D6" w:rsidP="002933D6">
            <w:pPr>
              <w:suppressAutoHyphens/>
              <w:spacing w:after="0" w:line="240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3D6">
              <w:rPr>
                <w:rFonts w:ascii="Times New Roman" w:hAnsi="Times New Roman" w:cs="Times New Roman"/>
                <w:sz w:val="24"/>
                <w:szCs w:val="24"/>
              </w:rPr>
              <w:t xml:space="preserve">793,700 </w:t>
            </w:r>
          </w:p>
        </w:tc>
        <w:tc>
          <w:tcPr>
            <w:tcW w:w="1985" w:type="dxa"/>
          </w:tcPr>
          <w:p w:rsidR="002933D6" w:rsidRDefault="002933D6" w:rsidP="00AA3644">
            <w:pPr>
              <w:suppressAutoHyphens/>
              <w:spacing w:after="0" w:line="240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3D6">
              <w:rPr>
                <w:rFonts w:ascii="Times New Roman" w:hAnsi="Times New Roman" w:cs="Times New Roman"/>
                <w:sz w:val="24"/>
                <w:szCs w:val="24"/>
              </w:rPr>
              <w:t>175,910</w:t>
            </w:r>
          </w:p>
        </w:tc>
        <w:tc>
          <w:tcPr>
            <w:tcW w:w="2409" w:type="dxa"/>
          </w:tcPr>
          <w:p w:rsidR="002933D6" w:rsidRDefault="002933D6" w:rsidP="00AA3644">
            <w:pPr>
              <w:suppressAutoHyphens/>
              <w:spacing w:after="0" w:line="240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-617,790</w:t>
            </w:r>
          </w:p>
        </w:tc>
        <w:tc>
          <w:tcPr>
            <w:tcW w:w="2502" w:type="dxa"/>
          </w:tcPr>
          <w:p w:rsidR="002933D6" w:rsidRDefault="002933D6" w:rsidP="00AA36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22%</w:t>
            </w:r>
          </w:p>
        </w:tc>
      </w:tr>
      <w:tr w:rsidR="00AA3644" w:rsidRPr="0061163C" w:rsidTr="00600649">
        <w:trPr>
          <w:trHeight w:val="513"/>
          <w:jc w:val="center"/>
        </w:trPr>
        <w:tc>
          <w:tcPr>
            <w:tcW w:w="6941" w:type="dxa"/>
            <w:gridSpan w:val="2"/>
          </w:tcPr>
          <w:p w:rsidR="00AA3644" w:rsidRPr="0061163C" w:rsidRDefault="00AA3644" w:rsidP="00AA36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1163C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1751" w:type="dxa"/>
          </w:tcPr>
          <w:p w:rsidR="00AA3644" w:rsidRPr="0061163C" w:rsidRDefault="00AA3644" w:rsidP="002E1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2E1A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900,694</w:t>
            </w:r>
          </w:p>
        </w:tc>
        <w:tc>
          <w:tcPr>
            <w:tcW w:w="1985" w:type="dxa"/>
          </w:tcPr>
          <w:p w:rsidR="00AA3644" w:rsidRPr="0061163C" w:rsidRDefault="002E1A8C" w:rsidP="00AA3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1 208,904</w:t>
            </w:r>
          </w:p>
        </w:tc>
        <w:tc>
          <w:tcPr>
            <w:tcW w:w="2409" w:type="dxa"/>
          </w:tcPr>
          <w:p w:rsidR="00AA3644" w:rsidRPr="0061163C" w:rsidRDefault="00AA3644" w:rsidP="002E1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="002E1A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691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2E1A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79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502" w:type="dxa"/>
          </w:tcPr>
          <w:p w:rsidR="00AA3644" w:rsidRPr="0061163C" w:rsidRDefault="00AA3644" w:rsidP="002E1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="002E1A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2E1A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</w:tr>
    </w:tbl>
    <w:p w:rsidR="00597E41" w:rsidRPr="0061163C" w:rsidRDefault="00597E41" w:rsidP="00597E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535B6" w:rsidRPr="0061163C" w:rsidRDefault="00C535B6" w:rsidP="00C535B6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C535B6" w:rsidRPr="0061163C" w:rsidRDefault="00C535B6" w:rsidP="00C535B6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C535B6" w:rsidRDefault="00C535B6" w:rsidP="00C535B6">
      <w:pPr>
        <w:shd w:val="clear" w:color="auto" w:fill="FFFFFF"/>
        <w:autoSpaceDE w:val="0"/>
        <w:autoSpaceDN w:val="0"/>
        <w:adjustRightInd w:val="0"/>
        <w:jc w:val="right"/>
      </w:pPr>
    </w:p>
    <w:p w:rsidR="00C535B6" w:rsidRDefault="00C535B6" w:rsidP="00C535B6">
      <w:pPr>
        <w:shd w:val="clear" w:color="auto" w:fill="FFFFFF"/>
        <w:autoSpaceDE w:val="0"/>
        <w:autoSpaceDN w:val="0"/>
        <w:adjustRightInd w:val="0"/>
        <w:jc w:val="right"/>
      </w:pPr>
    </w:p>
    <w:p w:rsidR="00C535B6" w:rsidRDefault="00C535B6" w:rsidP="004F49B2">
      <w:pPr>
        <w:shd w:val="clear" w:color="auto" w:fill="FFFFFF"/>
        <w:autoSpaceDE w:val="0"/>
        <w:autoSpaceDN w:val="0"/>
        <w:adjustRightInd w:val="0"/>
        <w:sectPr w:rsidR="00C535B6" w:rsidSect="00600649">
          <w:pgSz w:w="16838" w:h="11906" w:orient="landscape"/>
          <w:pgMar w:top="1135" w:right="962" w:bottom="567" w:left="1134" w:header="708" w:footer="708" w:gutter="0"/>
          <w:cols w:space="708"/>
          <w:docGrid w:linePitch="360"/>
        </w:sectPr>
      </w:pPr>
    </w:p>
    <w:p w:rsidR="00B451DA" w:rsidRPr="00B451DA" w:rsidRDefault="00B451DA" w:rsidP="00B451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51DA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B451DA" w:rsidRPr="00B451DA" w:rsidRDefault="00B451DA" w:rsidP="00B451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51DA">
        <w:rPr>
          <w:rFonts w:ascii="Times New Roman" w:hAnsi="Times New Roman" w:cs="Times New Roman"/>
          <w:sz w:val="28"/>
          <w:szCs w:val="28"/>
        </w:rPr>
        <w:t xml:space="preserve">по реализации муниципальной программы города Нефтеюганска </w:t>
      </w:r>
    </w:p>
    <w:p w:rsidR="00B451DA" w:rsidRPr="00B451DA" w:rsidRDefault="00B451DA" w:rsidP="00B451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51DA">
        <w:rPr>
          <w:rFonts w:ascii="Times New Roman" w:hAnsi="Times New Roman" w:cs="Times New Roman"/>
          <w:sz w:val="28"/>
          <w:szCs w:val="28"/>
        </w:rPr>
        <w:t xml:space="preserve">«Доступная среда в городе Нефтеюганске» </w:t>
      </w:r>
    </w:p>
    <w:p w:rsidR="00B451DA" w:rsidRPr="00B451DA" w:rsidRDefault="00B451DA" w:rsidP="00B451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51DA">
        <w:rPr>
          <w:rFonts w:ascii="Times New Roman" w:hAnsi="Times New Roman" w:cs="Times New Roman"/>
          <w:sz w:val="28"/>
          <w:szCs w:val="28"/>
        </w:rPr>
        <w:t>за 9 месяцев 2019 года</w:t>
      </w:r>
    </w:p>
    <w:p w:rsidR="00B451DA" w:rsidRPr="00B451DA" w:rsidRDefault="00B451DA" w:rsidP="00B451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51DA" w:rsidRPr="00B451DA" w:rsidRDefault="00B451DA" w:rsidP="00B45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1DA">
        <w:rPr>
          <w:rFonts w:ascii="Times New Roman" w:hAnsi="Times New Roman" w:cs="Times New Roman"/>
          <w:sz w:val="28"/>
          <w:szCs w:val="28"/>
        </w:rPr>
        <w:t>Программа утверждена Постановлением администрации города от 15.11.2018 № 595-п.</w:t>
      </w:r>
    </w:p>
    <w:p w:rsidR="00B451DA" w:rsidRPr="00B451DA" w:rsidRDefault="00B451DA" w:rsidP="00B45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1DA">
        <w:rPr>
          <w:rFonts w:ascii="Times New Roman" w:hAnsi="Times New Roman" w:cs="Times New Roman"/>
          <w:sz w:val="28"/>
          <w:szCs w:val="28"/>
        </w:rPr>
        <w:t xml:space="preserve">Всего в 2019 году на программу выделено 3 710,980 </w:t>
      </w:r>
      <w:r w:rsidRPr="00B451DA">
        <w:rPr>
          <w:rFonts w:ascii="Times New Roman" w:hAnsi="Times New Roman" w:cs="Times New Roman"/>
          <w:bCs/>
          <w:sz w:val="28"/>
          <w:szCs w:val="28"/>
        </w:rPr>
        <w:t>тыс. рублей.</w:t>
      </w:r>
      <w:r w:rsidRPr="00B451DA">
        <w:rPr>
          <w:rFonts w:ascii="Times New Roman" w:hAnsi="Times New Roman" w:cs="Times New Roman"/>
          <w:sz w:val="28"/>
          <w:szCs w:val="28"/>
        </w:rPr>
        <w:t xml:space="preserve"> По итогам 9 месяцев 2019 года (январь-сентябрь) на реализацию мероприятий программы израсходовано – </w:t>
      </w:r>
      <w:r w:rsidRPr="00B451DA">
        <w:rPr>
          <w:rFonts w:ascii="Times New Roman" w:hAnsi="Times New Roman" w:cs="Times New Roman"/>
          <w:bCs/>
          <w:sz w:val="28"/>
          <w:szCs w:val="28"/>
        </w:rPr>
        <w:t xml:space="preserve">1 208,904 тыс. </w:t>
      </w:r>
      <w:r w:rsidRPr="00B451DA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B451DA" w:rsidRPr="00B451DA" w:rsidRDefault="00B451DA" w:rsidP="00B451DA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B451DA">
        <w:rPr>
          <w:rFonts w:ascii="Times New Roman" w:hAnsi="Times New Roman" w:cs="Times New Roman"/>
          <w:sz w:val="28"/>
          <w:szCs w:val="28"/>
        </w:rPr>
        <w:t>1.В ходе выполнения программных мероприятий в</w:t>
      </w:r>
      <w:r w:rsidRPr="00B451D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муниципальных учреждениях департамента образования и молодежной политики реализованы мероприятия по приобретению и установке специального оборудования: </w:t>
      </w:r>
    </w:p>
    <w:p w:rsidR="00B451DA" w:rsidRPr="00B451DA" w:rsidRDefault="00B451DA" w:rsidP="00B451DA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B451D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Муниципальное бюджетное общеобразовательное учреждении «Школа развития № 24», расположенное по адресу: г.Нефтеюганск, 13 мкр., здание № 51 </w:t>
      </w:r>
      <w:r w:rsidRPr="00B451DA">
        <w:rPr>
          <w:rFonts w:ascii="Times New Roman" w:hAnsi="Times New Roman" w:cs="Times New Roman"/>
          <w:sz w:val="28"/>
          <w:szCs w:val="28"/>
        </w:rPr>
        <w:t xml:space="preserve">(пандус перекатной, пандус складной секционный, платформа </w:t>
      </w:r>
      <w:proofErr w:type="spellStart"/>
      <w:r w:rsidRPr="00B451DA">
        <w:rPr>
          <w:rFonts w:ascii="Times New Roman" w:hAnsi="Times New Roman" w:cs="Times New Roman"/>
          <w:sz w:val="28"/>
          <w:szCs w:val="28"/>
        </w:rPr>
        <w:t>Оптим</w:t>
      </w:r>
      <w:proofErr w:type="spellEnd"/>
      <w:r w:rsidRPr="00B451DA">
        <w:rPr>
          <w:rFonts w:ascii="Times New Roman" w:hAnsi="Times New Roman" w:cs="Times New Roman"/>
          <w:sz w:val="28"/>
          <w:szCs w:val="28"/>
        </w:rPr>
        <w:t xml:space="preserve"> 3-х секционная, поручень для инвалидов) в сумме 64,000 тысячи рублей;</w:t>
      </w:r>
    </w:p>
    <w:p w:rsidR="00B451DA" w:rsidRPr="00B451DA" w:rsidRDefault="00B451DA" w:rsidP="00B451DA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B451DA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«Детский сад № 13 «Чебурашка», расположенное по адресу: г.Нефтеюганск, 2 мкр., д.31 (биотуалет портативный, подъемник гусеничный, кнопка вызова помощника с функцией видеосвязи) в сумме 302,750 тысячи рублей;</w:t>
      </w:r>
    </w:p>
    <w:p w:rsidR="00B451DA" w:rsidRPr="00B451DA" w:rsidRDefault="00B451DA" w:rsidP="00B451DA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B451DA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«Детский сад № 10 «</w:t>
      </w:r>
      <w:proofErr w:type="spellStart"/>
      <w:r w:rsidRPr="00B451DA">
        <w:rPr>
          <w:rFonts w:ascii="Times New Roman" w:hAnsi="Times New Roman" w:cs="Times New Roman"/>
          <w:sz w:val="28"/>
          <w:szCs w:val="28"/>
        </w:rPr>
        <w:t>Гусельки</w:t>
      </w:r>
      <w:proofErr w:type="spellEnd"/>
      <w:r w:rsidRPr="00B451DA">
        <w:rPr>
          <w:rFonts w:ascii="Times New Roman" w:hAnsi="Times New Roman" w:cs="Times New Roman"/>
          <w:sz w:val="28"/>
          <w:szCs w:val="28"/>
        </w:rPr>
        <w:t>», расположенное по адресу: г.Нефтеюганск, 3 мкр., здание 18 (</w:t>
      </w:r>
      <w:proofErr w:type="spellStart"/>
      <w:r w:rsidRPr="00B451DA">
        <w:rPr>
          <w:rFonts w:ascii="Times New Roman" w:hAnsi="Times New Roman" w:cs="Times New Roman"/>
          <w:sz w:val="28"/>
          <w:szCs w:val="28"/>
        </w:rPr>
        <w:t>стуепенькоход</w:t>
      </w:r>
      <w:proofErr w:type="spellEnd"/>
      <w:r w:rsidRPr="00B451DA">
        <w:rPr>
          <w:rFonts w:ascii="Times New Roman" w:hAnsi="Times New Roman" w:cs="Times New Roman"/>
          <w:sz w:val="28"/>
          <w:szCs w:val="28"/>
        </w:rPr>
        <w:t xml:space="preserve">) в сумме 199,000 тысячи рублей (запланировано 273,000 </w:t>
      </w:r>
      <w:proofErr w:type="spellStart"/>
      <w:proofErr w:type="gramStart"/>
      <w:r w:rsidRPr="00B451DA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proofErr w:type="gramEnd"/>
      <w:r w:rsidRPr="00B451DA">
        <w:rPr>
          <w:rFonts w:ascii="Times New Roman" w:hAnsi="Times New Roman" w:cs="Times New Roman"/>
          <w:sz w:val="28"/>
          <w:szCs w:val="28"/>
        </w:rPr>
        <w:t xml:space="preserve">), по результата заключённого контракта сложилась экономия в размере 74,000 </w:t>
      </w:r>
      <w:proofErr w:type="spellStart"/>
      <w:r w:rsidRPr="00B451DA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B451DA">
        <w:rPr>
          <w:rFonts w:ascii="Times New Roman" w:hAnsi="Times New Roman" w:cs="Times New Roman"/>
          <w:sz w:val="28"/>
          <w:szCs w:val="28"/>
        </w:rPr>
        <w:t>;</w:t>
      </w:r>
    </w:p>
    <w:p w:rsidR="00B451DA" w:rsidRPr="00B451DA" w:rsidRDefault="00B451DA" w:rsidP="00B451DA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B451DA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«Средняя общеобразовательная школа № 5 «Многопрофильная», расположенное по адресу: г.Нефтеюганск, 2 мкр., строение 28 (беспроводная система вызова помощника) в сумме 98,948 тысяч рублей;</w:t>
      </w:r>
    </w:p>
    <w:p w:rsidR="00B451DA" w:rsidRPr="00B451DA" w:rsidRDefault="00B451DA" w:rsidP="00B451D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B451D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- Муниципальное бюджетное дошкольное образовательное учреждение «Детский сад № 25 «Ромашка», </w:t>
      </w:r>
      <w:r w:rsidRPr="00B451DA">
        <w:rPr>
          <w:rFonts w:ascii="Times New Roman" w:hAnsi="Times New Roman" w:cs="Times New Roman"/>
          <w:sz w:val="28"/>
          <w:szCs w:val="28"/>
        </w:rPr>
        <w:t>расположенное по адресу: г.Нефтеюганск,</w:t>
      </w:r>
      <w:r w:rsidRPr="00B451DA">
        <w:rPr>
          <w:rFonts w:ascii="Times New Roman" w:hAnsi="Times New Roman" w:cs="Times New Roman"/>
        </w:rPr>
        <w:t xml:space="preserve"> </w:t>
      </w:r>
      <w:r w:rsidRPr="00B451DA">
        <w:rPr>
          <w:rFonts w:ascii="Times New Roman" w:hAnsi="Times New Roman" w:cs="Times New Roman"/>
          <w:sz w:val="28"/>
          <w:szCs w:val="28"/>
        </w:rPr>
        <w:t xml:space="preserve">12 мкр., здание № 22 </w:t>
      </w:r>
      <w:r w:rsidRPr="00B451DA">
        <w:rPr>
          <w:rFonts w:ascii="Times New Roman" w:eastAsia="Batang" w:hAnsi="Times New Roman" w:cs="Times New Roman"/>
          <w:sz w:val="28"/>
          <w:szCs w:val="28"/>
          <w:lang w:eastAsia="ko-KR"/>
        </w:rPr>
        <w:t>установка специального оборудования (пандус из металлоконструкции) в сумме 273,000 тысяч рублей.</w:t>
      </w:r>
    </w:p>
    <w:p w:rsidR="00B451DA" w:rsidRPr="00B451DA" w:rsidRDefault="00B451DA" w:rsidP="00B451DA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B451DA">
        <w:rPr>
          <w:rFonts w:ascii="Times New Roman" w:hAnsi="Times New Roman" w:cs="Times New Roman"/>
          <w:sz w:val="28"/>
          <w:szCs w:val="28"/>
        </w:rPr>
        <w:t>2.В ходе выполнения программных мероприятий в</w:t>
      </w:r>
      <w:r w:rsidRPr="00B451D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муниципальных учреждениях физической культуры и спорта реализованы мероприятия по приобретению и установке специального оборудования: </w:t>
      </w:r>
    </w:p>
    <w:p w:rsidR="00B451DA" w:rsidRPr="00B451DA" w:rsidRDefault="00B451DA" w:rsidP="00B451DA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B451DA">
        <w:rPr>
          <w:rFonts w:ascii="Times New Roman" w:eastAsia="Batang" w:hAnsi="Times New Roman" w:cs="Times New Roman"/>
          <w:sz w:val="28"/>
          <w:szCs w:val="28"/>
          <w:lang w:eastAsia="ko-KR"/>
        </w:rPr>
        <w:t>- Нежилое строение спортзала МБУ ДО «СДЮСШОР по дзюдо», расположенное по адресу: г.Нефтеюганск, Северо-восточная зона, массив 02, квартал 04, стр.15, приобретение и установка специального оборудования «Беспроводная система вызова помощника» в размере 23,824 тысяч рублей;</w:t>
      </w:r>
    </w:p>
    <w:p w:rsidR="00B451DA" w:rsidRPr="00B451DA" w:rsidRDefault="00B451DA" w:rsidP="00B451DA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B451D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- Строение спортзала МБУ ДО «СДЮСШОР по дзюдо», расположенное по адресу: г.Нефтеюганск, Пионерная зона, </w:t>
      </w:r>
      <w:proofErr w:type="spellStart"/>
      <w:r w:rsidRPr="00B451DA">
        <w:rPr>
          <w:rFonts w:ascii="Times New Roman" w:eastAsia="Batang" w:hAnsi="Times New Roman" w:cs="Times New Roman"/>
          <w:sz w:val="28"/>
          <w:szCs w:val="28"/>
          <w:lang w:eastAsia="ko-KR"/>
        </w:rPr>
        <w:t>ул.Парковая</w:t>
      </w:r>
      <w:proofErr w:type="spellEnd"/>
      <w:r w:rsidRPr="00B451DA">
        <w:rPr>
          <w:rFonts w:ascii="Times New Roman" w:eastAsia="Batang" w:hAnsi="Times New Roman" w:cs="Times New Roman"/>
          <w:sz w:val="28"/>
          <w:szCs w:val="28"/>
          <w:lang w:eastAsia="ko-KR"/>
        </w:rPr>
        <w:t>, строение № 9 А, приобретение и установка специального оборудования «Беспроводная система вызова помощника» в размере 23,824 тысяч рублей;</w:t>
      </w:r>
    </w:p>
    <w:p w:rsidR="00B451DA" w:rsidRPr="00B451DA" w:rsidRDefault="00B451DA" w:rsidP="00B451DA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B451D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-Нежилое строение спортивного зала («Авангард») МБУ ДО «СДЮСШОР «Спартак», расположенного по адресу: г.Нефтеюганск, </w:t>
      </w:r>
      <w:proofErr w:type="spellStart"/>
      <w:r w:rsidRPr="00B451DA">
        <w:rPr>
          <w:rFonts w:ascii="Times New Roman" w:eastAsia="Batang" w:hAnsi="Times New Roman" w:cs="Times New Roman"/>
          <w:sz w:val="28"/>
          <w:szCs w:val="28"/>
          <w:lang w:eastAsia="ko-KR"/>
        </w:rPr>
        <w:t>ул.Жилая</w:t>
      </w:r>
      <w:proofErr w:type="spellEnd"/>
      <w:r w:rsidRPr="00B451DA">
        <w:rPr>
          <w:rFonts w:ascii="Times New Roman" w:eastAsia="Batang" w:hAnsi="Times New Roman" w:cs="Times New Roman"/>
          <w:sz w:val="28"/>
          <w:szCs w:val="28"/>
          <w:lang w:eastAsia="ko-KR"/>
        </w:rPr>
        <w:t>, стр.№ 19, приобретение и установка специального оборудования «Беспроводная система вызова помощника» в размере 23,824 тысяч рублей;</w:t>
      </w:r>
    </w:p>
    <w:p w:rsidR="00B451DA" w:rsidRPr="00B451DA" w:rsidRDefault="00B451DA" w:rsidP="00B451DA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B451DA">
        <w:rPr>
          <w:rFonts w:ascii="Times New Roman" w:eastAsia="Batang" w:hAnsi="Times New Roman" w:cs="Times New Roman"/>
          <w:sz w:val="28"/>
          <w:szCs w:val="28"/>
          <w:lang w:eastAsia="ko-KR"/>
        </w:rPr>
        <w:t>- Сооружение хоккейного корта, МБУ ДО «СДЮСШОР по биатлону», расположенного по адресу: г.Нефтеюганск, 9 мкр., д.34 около СОШ№ 3, приобретение и установка специального оборудования «Беспроводная система вызова помощника» в размере 23,824 тысяч рублей.</w:t>
      </w:r>
    </w:p>
    <w:p w:rsidR="00B451DA" w:rsidRDefault="00B451DA" w:rsidP="00B451D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1DA">
        <w:rPr>
          <w:rFonts w:ascii="Times New Roman" w:eastAsia="Batang" w:hAnsi="Times New Roman" w:cs="Times New Roman"/>
          <w:sz w:val="28"/>
          <w:szCs w:val="28"/>
          <w:lang w:eastAsia="ko-KR"/>
        </w:rPr>
        <w:t>3.</w:t>
      </w:r>
      <w:r w:rsidRPr="00B451DA">
        <w:rPr>
          <w:rFonts w:ascii="Times New Roman" w:hAnsi="Times New Roman" w:cs="Times New Roman"/>
          <w:sz w:val="28"/>
          <w:szCs w:val="28"/>
        </w:rPr>
        <w:t xml:space="preserve"> В ходе выполнения программных мероприятий Департаментом муниципального имущества было запланировано приобретение лестничной наклонной подъемной платформы нежилое помещение департамента муниципального имущества администрации города, расположенного по адресу: г.Нефтеюганск, 5 мкр., д.6, помещ.73 в размере 793,700 тыс. рублей. Департаментом муниципального имущества был заключен муниципальный контракт, на поставку </w:t>
      </w:r>
      <w:proofErr w:type="spellStart"/>
      <w:r w:rsidRPr="00B451DA">
        <w:rPr>
          <w:rFonts w:ascii="Times New Roman" w:hAnsi="Times New Roman" w:cs="Times New Roman"/>
          <w:sz w:val="28"/>
          <w:szCs w:val="28"/>
        </w:rPr>
        <w:t>ступенькохода</w:t>
      </w:r>
      <w:proofErr w:type="spellEnd"/>
      <w:r w:rsidRPr="00B451DA">
        <w:rPr>
          <w:rFonts w:ascii="Times New Roman" w:hAnsi="Times New Roman" w:cs="Times New Roman"/>
          <w:sz w:val="28"/>
          <w:szCs w:val="28"/>
        </w:rPr>
        <w:t xml:space="preserve"> (устройство для подъема и перемещения инвалидов, подъемник лестничный) в сумме 175,910 тыс. рублей, в результате образовалась экономия бюджетных средств в размере 617,790 тыс. рублей.</w:t>
      </w:r>
    </w:p>
    <w:p w:rsidR="00B451DA" w:rsidRPr="00B451DA" w:rsidRDefault="00B451DA" w:rsidP="00B451D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1DA">
        <w:rPr>
          <w:rFonts w:ascii="Times New Roman" w:hAnsi="Times New Roman" w:cs="Times New Roman"/>
          <w:sz w:val="28"/>
          <w:szCs w:val="28"/>
        </w:rPr>
        <w:t xml:space="preserve">Данные денежные средства перераспределены соисполнителю программы «Комитет культуры и туризма администрации города» на реализацию основному мероприятию «Обеспечение выполнения комплекса работ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населения» на 2019 год путем увеличения бюджетных ассигнований на 617,790 </w:t>
      </w:r>
      <w:proofErr w:type="spellStart"/>
      <w:r w:rsidRPr="00B451DA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B451DA">
        <w:rPr>
          <w:rFonts w:ascii="Times New Roman" w:hAnsi="Times New Roman" w:cs="Times New Roman"/>
          <w:sz w:val="28"/>
          <w:szCs w:val="28"/>
        </w:rPr>
        <w:t xml:space="preserve"> для обеспечения беспрепятственного доступа к услугам НГ МАУК «Музейный комплекс» (приобретение и установка тактильных табличек, приобретение и установка ленты для маркировки дверных проемов, приобретение специального светового, звукового оборудования, приобретение пандуса складного, гусеничного подъемника в комплекте с системой в вызова помощника,  а также 3D картин (4 </w:t>
      </w:r>
      <w:proofErr w:type="spellStart"/>
      <w:r w:rsidRPr="00B451DA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B451DA">
        <w:rPr>
          <w:rFonts w:ascii="Times New Roman" w:hAnsi="Times New Roman" w:cs="Times New Roman"/>
          <w:sz w:val="28"/>
          <w:szCs w:val="28"/>
        </w:rPr>
        <w:t xml:space="preserve">)). </w:t>
      </w:r>
    </w:p>
    <w:p w:rsidR="00B451DA" w:rsidRPr="00B451DA" w:rsidRDefault="00B451DA" w:rsidP="00B451D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1DA">
        <w:rPr>
          <w:rFonts w:ascii="Times New Roman" w:hAnsi="Times New Roman" w:cs="Times New Roman"/>
          <w:sz w:val="28"/>
          <w:szCs w:val="28"/>
        </w:rPr>
        <w:t>4. У соисполнителя программы департамента жилищно-коммунального хозяйства – запланировано 1 </w:t>
      </w:r>
      <w:r>
        <w:rPr>
          <w:rFonts w:ascii="Times New Roman" w:hAnsi="Times New Roman" w:cs="Times New Roman"/>
          <w:sz w:val="28"/>
          <w:szCs w:val="28"/>
        </w:rPr>
        <w:t>81</w:t>
      </w:r>
      <w:r w:rsidRPr="00B451DA">
        <w:rPr>
          <w:rFonts w:ascii="Times New Roman" w:hAnsi="Times New Roman" w:cs="Times New Roman"/>
          <w:sz w:val="28"/>
          <w:szCs w:val="28"/>
        </w:rPr>
        <w:t xml:space="preserve">0,286 тыс. рублей на реализацию основного мероприятия «Приспособление жилых помещений инвалидов и общего имущества в многоквартирных домах, с учетом потребностей инвалидов и обеспечениях их доступности для инвалидов». </w:t>
      </w:r>
    </w:p>
    <w:p w:rsidR="00B451DA" w:rsidRPr="00B451DA" w:rsidRDefault="00B451DA" w:rsidP="00B451D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1DA">
        <w:rPr>
          <w:rFonts w:ascii="Times New Roman" w:hAnsi="Times New Roman" w:cs="Times New Roman"/>
          <w:sz w:val="28"/>
          <w:szCs w:val="28"/>
        </w:rPr>
        <w:t>По реализации мероприятия по приспособлению жилых помещений инвалидов и общего имущества проведена следующая работа:</w:t>
      </w:r>
    </w:p>
    <w:p w:rsidR="00B451DA" w:rsidRPr="00B451DA" w:rsidRDefault="00B451DA" w:rsidP="00B451D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1DA">
        <w:rPr>
          <w:rFonts w:ascii="Times New Roman" w:hAnsi="Times New Roman" w:cs="Times New Roman"/>
          <w:sz w:val="28"/>
          <w:szCs w:val="28"/>
        </w:rPr>
        <w:t>НГ МКУ КХ «Служба единого заказчика» направлены документы:</w:t>
      </w:r>
    </w:p>
    <w:p w:rsidR="00B451DA" w:rsidRPr="00B451DA" w:rsidRDefault="00B451DA" w:rsidP="00B451D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1DA">
        <w:rPr>
          <w:rFonts w:ascii="Times New Roman" w:hAnsi="Times New Roman" w:cs="Times New Roman"/>
          <w:sz w:val="28"/>
          <w:szCs w:val="28"/>
        </w:rPr>
        <w:t>-на выполнение работ по реализации мероприятия по оборудованию жилых помещений и мест общего пользования в МКД, которых проживают инвалиды установка пандусов перекатных (г.Нефтеюганск 9 мкр., 8 дом, 5 подъезд; 2 мкр., 15 дом, 3 подъезд; 5 мкр., 10 дом, 1 подъезд; 16 мкр., 1 дом, 3 подъезд; 2 мкр., 11 дом, 1 подъезд) в размере 50,597 тыс. рублей, аукцион не состоялся т.к. на момент окончания срока подачи заявок на участие в электронном аукционе не подана ни одна заявка (аукцион № 715 от 28.08.2019г.). Повторно подана заявка на размещение электронного аукциона.</w:t>
      </w:r>
    </w:p>
    <w:p w:rsidR="00B451DA" w:rsidRPr="00B451DA" w:rsidRDefault="00B451DA" w:rsidP="00B451D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1DA">
        <w:rPr>
          <w:rFonts w:ascii="Times New Roman" w:hAnsi="Times New Roman" w:cs="Times New Roman"/>
          <w:sz w:val="28"/>
          <w:szCs w:val="28"/>
        </w:rPr>
        <w:t xml:space="preserve">-на выполнение работ по реализации мероприятий по оборудованию жилых помещений и мест общего пользования в МКД, которых проживают инвалиды (установка поручней и перил) на сумму 870,266 тыс. рублей. В соответствии с ч. 10 ст. 69 Федерального закона от 05 апреля 2013 г. № 44-ФЗ контракт заключается с участником – ООО "СИРИУС" (аукцион № 7154 от 28.08.2019г.), цена контракта – 237,000 тыс. рублей (экономия 633,266 тыс. рублей). </w:t>
      </w:r>
    </w:p>
    <w:p w:rsidR="00B451DA" w:rsidRDefault="00B451DA" w:rsidP="00B451D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1DA">
        <w:rPr>
          <w:rFonts w:ascii="Times New Roman" w:hAnsi="Times New Roman" w:cs="Times New Roman"/>
          <w:sz w:val="28"/>
          <w:szCs w:val="28"/>
        </w:rPr>
        <w:t>-на выполнение проектных работ по объекту: «Установка пандуса в тамбуре подъезда в многоквартирного дома, расположенного по адресу: г. Нефтеюганск, 16-43, заключен муниципальный контракт с ООО «ЮГРА ИНКЛЮЗИВ», цена контракта 99, 000 тыс. рублей.</w:t>
      </w:r>
    </w:p>
    <w:p w:rsidR="00B451DA" w:rsidRPr="00B451DA" w:rsidRDefault="00B451DA" w:rsidP="00B451D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451DA">
        <w:rPr>
          <w:rFonts w:ascii="Times New Roman" w:hAnsi="Times New Roman" w:cs="Times New Roman"/>
          <w:sz w:val="28"/>
          <w:szCs w:val="28"/>
        </w:rPr>
        <w:t xml:space="preserve"> </w:t>
      </w:r>
      <w:r w:rsidRPr="00B451DA">
        <w:rPr>
          <w:rFonts w:ascii="Times New Roman" w:hAnsi="Times New Roman" w:cs="Times New Roman"/>
          <w:sz w:val="28"/>
          <w:szCs w:val="28"/>
        </w:rPr>
        <w:t xml:space="preserve">выполнение работ по установке пандуса в тамбуре подъезда многоквартирного дома, расположенного по адресу: г.Нефтеюганск, 9мкр, д.8, 12 мкр., д.55, 16а мкр., д.80. </w:t>
      </w:r>
    </w:p>
    <w:p w:rsidR="00B451DA" w:rsidRPr="00B451DA" w:rsidRDefault="00B451DA" w:rsidP="00B451D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1DA">
        <w:rPr>
          <w:rFonts w:ascii="Times New Roman" w:hAnsi="Times New Roman" w:cs="Times New Roman"/>
          <w:sz w:val="28"/>
          <w:szCs w:val="28"/>
        </w:rPr>
        <w:t>В рамках взаимодействия:</w:t>
      </w:r>
    </w:p>
    <w:p w:rsidR="00B451DA" w:rsidRPr="00B451DA" w:rsidRDefault="00B451DA" w:rsidP="00B451D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1DA">
        <w:rPr>
          <w:rFonts w:ascii="Times New Roman" w:hAnsi="Times New Roman" w:cs="Times New Roman"/>
          <w:sz w:val="28"/>
          <w:szCs w:val="28"/>
        </w:rPr>
        <w:t>-с управляющими организациями – 8 инвалидам приспособлено общее имущество в многоквартирных домах для обеспечения условий их доступности в жилые помещения (поручни, перила, пандус);</w:t>
      </w:r>
    </w:p>
    <w:p w:rsidR="00B451DA" w:rsidRPr="00B451DA" w:rsidRDefault="00B451DA" w:rsidP="00B451D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1DA">
        <w:rPr>
          <w:rFonts w:ascii="Times New Roman" w:hAnsi="Times New Roman" w:cs="Times New Roman"/>
          <w:sz w:val="28"/>
          <w:szCs w:val="28"/>
        </w:rPr>
        <w:t xml:space="preserve">-с ООО «Север-Запад» – установлен 1 пандус на крыльце по адресу: город Нефтеюганск, 16 микрорайон, 43 дом, подъезд №2.  </w:t>
      </w:r>
    </w:p>
    <w:p w:rsidR="00B451DA" w:rsidRPr="00B451DA" w:rsidRDefault="00B451DA" w:rsidP="00B451D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7E41" w:rsidRPr="00C535B6" w:rsidRDefault="00597E41" w:rsidP="004F49B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0" w:name="_GoBack"/>
      <w:bookmarkEnd w:id="0"/>
    </w:p>
    <w:sectPr w:rsidR="00597E41" w:rsidRPr="00C535B6" w:rsidSect="00C535B6">
      <w:pgSz w:w="11906" w:h="16838"/>
      <w:pgMar w:top="1134" w:right="56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EB6498"/>
    <w:multiLevelType w:val="hybridMultilevel"/>
    <w:tmpl w:val="95F8CAC0"/>
    <w:lvl w:ilvl="0" w:tplc="D69A7BB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A0E"/>
    <w:rsid w:val="00010771"/>
    <w:rsid w:val="000118D3"/>
    <w:rsid w:val="00013AAC"/>
    <w:rsid w:val="00022274"/>
    <w:rsid w:val="000259AC"/>
    <w:rsid w:val="00036602"/>
    <w:rsid w:val="00042265"/>
    <w:rsid w:val="00042687"/>
    <w:rsid w:val="000472A1"/>
    <w:rsid w:val="000474F4"/>
    <w:rsid w:val="00053140"/>
    <w:rsid w:val="000533FF"/>
    <w:rsid w:val="00055BE9"/>
    <w:rsid w:val="00055C75"/>
    <w:rsid w:val="00055EA5"/>
    <w:rsid w:val="000671B1"/>
    <w:rsid w:val="0007351D"/>
    <w:rsid w:val="00073C1C"/>
    <w:rsid w:val="00087AF0"/>
    <w:rsid w:val="000C4007"/>
    <w:rsid w:val="000D7175"/>
    <w:rsid w:val="000E5A24"/>
    <w:rsid w:val="000E6893"/>
    <w:rsid w:val="00105E89"/>
    <w:rsid w:val="00110900"/>
    <w:rsid w:val="001117F3"/>
    <w:rsid w:val="0011575A"/>
    <w:rsid w:val="00122A6A"/>
    <w:rsid w:val="001231C1"/>
    <w:rsid w:val="00143C0C"/>
    <w:rsid w:val="0014555D"/>
    <w:rsid w:val="00151946"/>
    <w:rsid w:val="001529B8"/>
    <w:rsid w:val="00166402"/>
    <w:rsid w:val="00172974"/>
    <w:rsid w:val="00184B66"/>
    <w:rsid w:val="00186DF7"/>
    <w:rsid w:val="00190A3C"/>
    <w:rsid w:val="00194F21"/>
    <w:rsid w:val="001A0F6D"/>
    <w:rsid w:val="001A4CB2"/>
    <w:rsid w:val="001A53ED"/>
    <w:rsid w:val="001B1BEA"/>
    <w:rsid w:val="001B4D39"/>
    <w:rsid w:val="001B584E"/>
    <w:rsid w:val="001B64B4"/>
    <w:rsid w:val="001C5857"/>
    <w:rsid w:val="001C786C"/>
    <w:rsid w:val="001D1A69"/>
    <w:rsid w:val="001D1B14"/>
    <w:rsid w:val="001D3F1F"/>
    <w:rsid w:val="001D496D"/>
    <w:rsid w:val="001E5DEA"/>
    <w:rsid w:val="001E6CF9"/>
    <w:rsid w:val="001F4F0B"/>
    <w:rsid w:val="002109F3"/>
    <w:rsid w:val="00234E17"/>
    <w:rsid w:val="00235F09"/>
    <w:rsid w:val="0023682F"/>
    <w:rsid w:val="0026227B"/>
    <w:rsid w:val="00287D5D"/>
    <w:rsid w:val="002933D6"/>
    <w:rsid w:val="00293745"/>
    <w:rsid w:val="00293AA2"/>
    <w:rsid w:val="002A5774"/>
    <w:rsid w:val="002A6FEF"/>
    <w:rsid w:val="002C7716"/>
    <w:rsid w:val="002D47BC"/>
    <w:rsid w:val="002D65E0"/>
    <w:rsid w:val="002E1A8C"/>
    <w:rsid w:val="002F0618"/>
    <w:rsid w:val="0030690B"/>
    <w:rsid w:val="00310DB8"/>
    <w:rsid w:val="00314104"/>
    <w:rsid w:val="00315BDE"/>
    <w:rsid w:val="003303E7"/>
    <w:rsid w:val="003321C9"/>
    <w:rsid w:val="0034441D"/>
    <w:rsid w:val="00344C1D"/>
    <w:rsid w:val="0035590C"/>
    <w:rsid w:val="0036714B"/>
    <w:rsid w:val="0036790F"/>
    <w:rsid w:val="00377A49"/>
    <w:rsid w:val="003944E7"/>
    <w:rsid w:val="00396D73"/>
    <w:rsid w:val="0039758C"/>
    <w:rsid w:val="003B2EE5"/>
    <w:rsid w:val="003B771B"/>
    <w:rsid w:val="003C7B22"/>
    <w:rsid w:val="004116A5"/>
    <w:rsid w:val="00412657"/>
    <w:rsid w:val="004304C7"/>
    <w:rsid w:val="00440337"/>
    <w:rsid w:val="0044371B"/>
    <w:rsid w:val="00443E1A"/>
    <w:rsid w:val="0047348B"/>
    <w:rsid w:val="00474921"/>
    <w:rsid w:val="004862DE"/>
    <w:rsid w:val="004A6D00"/>
    <w:rsid w:val="004B35AC"/>
    <w:rsid w:val="004B3EDB"/>
    <w:rsid w:val="004B4E98"/>
    <w:rsid w:val="004B6CBD"/>
    <w:rsid w:val="004C3433"/>
    <w:rsid w:val="004E3725"/>
    <w:rsid w:val="004E4CD8"/>
    <w:rsid w:val="004F2B05"/>
    <w:rsid w:val="004F49B2"/>
    <w:rsid w:val="005004FD"/>
    <w:rsid w:val="00500729"/>
    <w:rsid w:val="005115B1"/>
    <w:rsid w:val="00517591"/>
    <w:rsid w:val="0051774A"/>
    <w:rsid w:val="005370B0"/>
    <w:rsid w:val="005379AE"/>
    <w:rsid w:val="00546045"/>
    <w:rsid w:val="00547245"/>
    <w:rsid w:val="00560A07"/>
    <w:rsid w:val="00571065"/>
    <w:rsid w:val="0057112C"/>
    <w:rsid w:val="00571AA9"/>
    <w:rsid w:val="00572789"/>
    <w:rsid w:val="005733B7"/>
    <w:rsid w:val="00584312"/>
    <w:rsid w:val="005877A5"/>
    <w:rsid w:val="00592226"/>
    <w:rsid w:val="005929E4"/>
    <w:rsid w:val="00597E41"/>
    <w:rsid w:val="005A12C3"/>
    <w:rsid w:val="005A72DF"/>
    <w:rsid w:val="005B1685"/>
    <w:rsid w:val="005D1E20"/>
    <w:rsid w:val="005F03F1"/>
    <w:rsid w:val="005F05F6"/>
    <w:rsid w:val="0060029D"/>
    <w:rsid w:val="00600649"/>
    <w:rsid w:val="0061163C"/>
    <w:rsid w:val="00621967"/>
    <w:rsid w:val="00622C40"/>
    <w:rsid w:val="00623521"/>
    <w:rsid w:val="00625495"/>
    <w:rsid w:val="0062595C"/>
    <w:rsid w:val="00626D40"/>
    <w:rsid w:val="00673F25"/>
    <w:rsid w:val="0069024B"/>
    <w:rsid w:val="006924DC"/>
    <w:rsid w:val="00694F99"/>
    <w:rsid w:val="006964B2"/>
    <w:rsid w:val="006B2C30"/>
    <w:rsid w:val="006B4675"/>
    <w:rsid w:val="006B703F"/>
    <w:rsid w:val="006C036B"/>
    <w:rsid w:val="006D3584"/>
    <w:rsid w:val="006D6148"/>
    <w:rsid w:val="006E2B42"/>
    <w:rsid w:val="006F1AD3"/>
    <w:rsid w:val="006F47F9"/>
    <w:rsid w:val="007210D9"/>
    <w:rsid w:val="00722267"/>
    <w:rsid w:val="00735C61"/>
    <w:rsid w:val="007363CD"/>
    <w:rsid w:val="00736A82"/>
    <w:rsid w:val="007404B8"/>
    <w:rsid w:val="00743364"/>
    <w:rsid w:val="007443DE"/>
    <w:rsid w:val="00767D03"/>
    <w:rsid w:val="00783A0E"/>
    <w:rsid w:val="00784464"/>
    <w:rsid w:val="00785807"/>
    <w:rsid w:val="00792C84"/>
    <w:rsid w:val="007B5FF7"/>
    <w:rsid w:val="007D7AB0"/>
    <w:rsid w:val="007E2A9F"/>
    <w:rsid w:val="007E38AA"/>
    <w:rsid w:val="00813640"/>
    <w:rsid w:val="00821021"/>
    <w:rsid w:val="0082476B"/>
    <w:rsid w:val="00824FC5"/>
    <w:rsid w:val="0083653A"/>
    <w:rsid w:val="00856DE3"/>
    <w:rsid w:val="008601DA"/>
    <w:rsid w:val="00865021"/>
    <w:rsid w:val="00865E49"/>
    <w:rsid w:val="00873A83"/>
    <w:rsid w:val="00873DDC"/>
    <w:rsid w:val="008863E5"/>
    <w:rsid w:val="00896466"/>
    <w:rsid w:val="008A01EB"/>
    <w:rsid w:val="008A3D98"/>
    <w:rsid w:val="008B0EC2"/>
    <w:rsid w:val="008B5A56"/>
    <w:rsid w:val="008C4EAF"/>
    <w:rsid w:val="008D1505"/>
    <w:rsid w:val="008D766A"/>
    <w:rsid w:val="008F55AD"/>
    <w:rsid w:val="00907283"/>
    <w:rsid w:val="009216A6"/>
    <w:rsid w:val="009254C3"/>
    <w:rsid w:val="00926F95"/>
    <w:rsid w:val="00951354"/>
    <w:rsid w:val="009571E4"/>
    <w:rsid w:val="00961ECA"/>
    <w:rsid w:val="00964191"/>
    <w:rsid w:val="0096508F"/>
    <w:rsid w:val="00965C69"/>
    <w:rsid w:val="0097323F"/>
    <w:rsid w:val="00973A59"/>
    <w:rsid w:val="0097610B"/>
    <w:rsid w:val="009841CA"/>
    <w:rsid w:val="009A2D22"/>
    <w:rsid w:val="009A3738"/>
    <w:rsid w:val="009A50C5"/>
    <w:rsid w:val="009C4ACB"/>
    <w:rsid w:val="009F2A45"/>
    <w:rsid w:val="00A017BC"/>
    <w:rsid w:val="00A01B7B"/>
    <w:rsid w:val="00A01FA7"/>
    <w:rsid w:val="00A06267"/>
    <w:rsid w:val="00A11D13"/>
    <w:rsid w:val="00A24BCE"/>
    <w:rsid w:val="00A27DE7"/>
    <w:rsid w:val="00A33719"/>
    <w:rsid w:val="00A35C68"/>
    <w:rsid w:val="00A36087"/>
    <w:rsid w:val="00A56347"/>
    <w:rsid w:val="00A56D96"/>
    <w:rsid w:val="00A6508D"/>
    <w:rsid w:val="00A72AC8"/>
    <w:rsid w:val="00A76626"/>
    <w:rsid w:val="00A87524"/>
    <w:rsid w:val="00A9422D"/>
    <w:rsid w:val="00AA3644"/>
    <w:rsid w:val="00AA74B0"/>
    <w:rsid w:val="00AB7AEA"/>
    <w:rsid w:val="00AB7BB6"/>
    <w:rsid w:val="00AD301B"/>
    <w:rsid w:val="00AD367D"/>
    <w:rsid w:val="00AE49EA"/>
    <w:rsid w:val="00B00E2E"/>
    <w:rsid w:val="00B156DA"/>
    <w:rsid w:val="00B20027"/>
    <w:rsid w:val="00B20822"/>
    <w:rsid w:val="00B230B2"/>
    <w:rsid w:val="00B40961"/>
    <w:rsid w:val="00B451DA"/>
    <w:rsid w:val="00B52116"/>
    <w:rsid w:val="00B5585B"/>
    <w:rsid w:val="00B570E2"/>
    <w:rsid w:val="00B93797"/>
    <w:rsid w:val="00B950A8"/>
    <w:rsid w:val="00B97858"/>
    <w:rsid w:val="00BA40F1"/>
    <w:rsid w:val="00BD310E"/>
    <w:rsid w:val="00BD47E5"/>
    <w:rsid w:val="00BD7684"/>
    <w:rsid w:val="00BE42DE"/>
    <w:rsid w:val="00BE6142"/>
    <w:rsid w:val="00BF7279"/>
    <w:rsid w:val="00C05AD4"/>
    <w:rsid w:val="00C10AF4"/>
    <w:rsid w:val="00C112FA"/>
    <w:rsid w:val="00C23E27"/>
    <w:rsid w:val="00C24673"/>
    <w:rsid w:val="00C437B8"/>
    <w:rsid w:val="00C535B6"/>
    <w:rsid w:val="00C60A8A"/>
    <w:rsid w:val="00C70256"/>
    <w:rsid w:val="00C764BB"/>
    <w:rsid w:val="00C80E9A"/>
    <w:rsid w:val="00C9318D"/>
    <w:rsid w:val="00CA0A9F"/>
    <w:rsid w:val="00CB064A"/>
    <w:rsid w:val="00CB2005"/>
    <w:rsid w:val="00CC1BEA"/>
    <w:rsid w:val="00CC5A75"/>
    <w:rsid w:val="00CE0AFF"/>
    <w:rsid w:val="00CF24BD"/>
    <w:rsid w:val="00D01F12"/>
    <w:rsid w:val="00D050D3"/>
    <w:rsid w:val="00D53A49"/>
    <w:rsid w:val="00D70479"/>
    <w:rsid w:val="00D72E6B"/>
    <w:rsid w:val="00D7420D"/>
    <w:rsid w:val="00D75AAC"/>
    <w:rsid w:val="00D77CC9"/>
    <w:rsid w:val="00D8765F"/>
    <w:rsid w:val="00D941CF"/>
    <w:rsid w:val="00D9470E"/>
    <w:rsid w:val="00D97BDD"/>
    <w:rsid w:val="00DA6CAD"/>
    <w:rsid w:val="00DA7DA6"/>
    <w:rsid w:val="00DB2791"/>
    <w:rsid w:val="00DB765B"/>
    <w:rsid w:val="00DD164C"/>
    <w:rsid w:val="00DF1B45"/>
    <w:rsid w:val="00DF3733"/>
    <w:rsid w:val="00E02F84"/>
    <w:rsid w:val="00E14D14"/>
    <w:rsid w:val="00E315E4"/>
    <w:rsid w:val="00E43E11"/>
    <w:rsid w:val="00E44B77"/>
    <w:rsid w:val="00E44CC8"/>
    <w:rsid w:val="00E629DC"/>
    <w:rsid w:val="00E70766"/>
    <w:rsid w:val="00E859EC"/>
    <w:rsid w:val="00E86AAF"/>
    <w:rsid w:val="00E92D94"/>
    <w:rsid w:val="00EC0F62"/>
    <w:rsid w:val="00ED1AAB"/>
    <w:rsid w:val="00ED1FC6"/>
    <w:rsid w:val="00ED5314"/>
    <w:rsid w:val="00EE1218"/>
    <w:rsid w:val="00EE4A5C"/>
    <w:rsid w:val="00EE6378"/>
    <w:rsid w:val="00EF511D"/>
    <w:rsid w:val="00F076FB"/>
    <w:rsid w:val="00F13ED6"/>
    <w:rsid w:val="00F20C02"/>
    <w:rsid w:val="00F23E69"/>
    <w:rsid w:val="00F24BE5"/>
    <w:rsid w:val="00F33DCF"/>
    <w:rsid w:val="00F36DDC"/>
    <w:rsid w:val="00F4579E"/>
    <w:rsid w:val="00F62A7E"/>
    <w:rsid w:val="00F71CD3"/>
    <w:rsid w:val="00F7288E"/>
    <w:rsid w:val="00F76EF4"/>
    <w:rsid w:val="00F81947"/>
    <w:rsid w:val="00F82FB6"/>
    <w:rsid w:val="00F912C7"/>
    <w:rsid w:val="00FA1C96"/>
    <w:rsid w:val="00FB5797"/>
    <w:rsid w:val="00FC4E37"/>
    <w:rsid w:val="00FD1DB1"/>
    <w:rsid w:val="00FD3488"/>
    <w:rsid w:val="00FD6FB7"/>
    <w:rsid w:val="00FD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B91C0"/>
  <w15:docId w15:val="{A566142C-739B-47EE-80B6-28DA945DB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6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9571E4"/>
  </w:style>
  <w:style w:type="character" w:customStyle="1" w:styleId="FontStyle28">
    <w:name w:val="Font Style28"/>
    <w:rsid w:val="00287D5D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AB7B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7BB6"/>
    <w:rPr>
      <w:rFonts w:ascii="Segoe UI" w:hAnsi="Segoe UI" w:cs="Segoe UI"/>
      <w:sz w:val="18"/>
      <w:szCs w:val="18"/>
    </w:rPr>
  </w:style>
  <w:style w:type="paragraph" w:customStyle="1" w:styleId="1">
    <w:name w:val="Без интервала1"/>
    <w:rsid w:val="0017297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8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7263F-4D26-4FB0-82AC-0C1D3CF38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1539</Words>
  <Characters>8773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admugan</Company>
  <LinksUpToDate>false</LinksUpToDate>
  <CharactersWithSpaces>10292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Orgotd</dc:creator>
  <cp:keywords/>
  <dc:description/>
  <cp:lastModifiedBy>Мазник Юлия Владимировна</cp:lastModifiedBy>
  <cp:revision>2</cp:revision>
  <cp:lastPrinted>2019-09-17T05:18:00Z</cp:lastPrinted>
  <dcterms:created xsi:type="dcterms:W3CDTF">2019-11-29T04:58:00Z</dcterms:created>
  <dcterms:modified xsi:type="dcterms:W3CDTF">2019-11-29T04:58:00Z</dcterms:modified>
</cp:coreProperties>
</file>