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Default="00F83168" w:rsidP="00F83168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83185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AC5D38" w:rsidRDefault="00AC5D38" w:rsidP="00024FF6">
      <w:pPr>
        <w:pStyle w:val="1"/>
        <w:rPr>
          <w:bCs/>
          <w:sz w:val="36"/>
          <w:szCs w:val="36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F214DA" w:rsidRDefault="00F214DA" w:rsidP="00AC5D38">
      <w:pPr>
        <w:pStyle w:val="1"/>
        <w:jc w:val="right"/>
        <w:rPr>
          <w:sz w:val="36"/>
          <w:szCs w:val="36"/>
        </w:rPr>
      </w:pPr>
    </w:p>
    <w:p w:rsidR="005E6967" w:rsidRDefault="00FE05CA" w:rsidP="00AC5D38">
      <w:pPr>
        <w:pStyle w:val="1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Default="00024FF6" w:rsidP="00BA120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5D38" w:rsidRDefault="00AC5D38" w:rsidP="00AC5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решение Думы города Нефтеюганска</w:t>
      </w:r>
    </w:p>
    <w:p w:rsidR="00AC5D38" w:rsidRDefault="00AC5D38" w:rsidP="00AC5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9341B" w:rsidRPr="00BA1204">
        <w:rPr>
          <w:rFonts w:ascii="Times New Roman" w:hAnsi="Times New Roman" w:cs="Times New Roman"/>
          <w:b/>
          <w:sz w:val="28"/>
          <w:szCs w:val="28"/>
        </w:rPr>
        <w:t xml:space="preserve">Об установлении мер социальной поддержки для граждан, заключивших договор о целевом обучении по программе высшего образования </w:t>
      </w:r>
    </w:p>
    <w:p w:rsidR="00AC5D38" w:rsidRDefault="0039341B" w:rsidP="00AC5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204">
        <w:rPr>
          <w:rFonts w:ascii="Times New Roman" w:hAnsi="Times New Roman" w:cs="Times New Roman"/>
          <w:b/>
          <w:sz w:val="28"/>
          <w:szCs w:val="28"/>
        </w:rPr>
        <w:t xml:space="preserve">в высших учебных заведениях Ханты-Мансийского автономного </w:t>
      </w:r>
    </w:p>
    <w:p w:rsidR="00FE4790" w:rsidRPr="00BA1204" w:rsidRDefault="0039341B" w:rsidP="00AC5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204">
        <w:rPr>
          <w:rFonts w:ascii="Times New Roman" w:hAnsi="Times New Roman" w:cs="Times New Roman"/>
          <w:b/>
          <w:sz w:val="28"/>
          <w:szCs w:val="28"/>
        </w:rPr>
        <w:t>округа-Югры по педагогическим специальностям</w:t>
      </w:r>
      <w:r w:rsidR="00AC5D38">
        <w:rPr>
          <w:rFonts w:ascii="Times New Roman" w:hAnsi="Times New Roman" w:cs="Times New Roman"/>
          <w:b/>
          <w:sz w:val="28"/>
          <w:szCs w:val="28"/>
        </w:rPr>
        <w:t>»</w:t>
      </w:r>
    </w:p>
    <w:p w:rsidR="00AC5D38" w:rsidRDefault="00AC5D38" w:rsidP="00BA1204">
      <w:pPr>
        <w:keepNext/>
        <w:spacing w:after="0" w:line="240" w:lineRule="auto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Pr="00BA1204" w:rsidRDefault="00024FF6" w:rsidP="00BA1204">
      <w:pPr>
        <w:keepNext/>
        <w:spacing w:after="0" w:line="240" w:lineRule="auto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A1204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BA1204" w:rsidRDefault="00F214DA" w:rsidP="00BA1204">
      <w:pPr>
        <w:keepNext/>
        <w:spacing w:after="0" w:line="240" w:lineRule="auto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ноября </w:t>
      </w:r>
      <w:r w:rsidR="00274A3E" w:rsidRPr="00BA1204">
        <w:rPr>
          <w:rFonts w:ascii="Times New Roman" w:hAnsi="Times New Roman" w:cs="Times New Roman"/>
          <w:sz w:val="28"/>
          <w:szCs w:val="28"/>
        </w:rPr>
        <w:t>201</w:t>
      </w:r>
      <w:r w:rsidR="003E2A37" w:rsidRPr="00BA1204">
        <w:rPr>
          <w:rFonts w:ascii="Times New Roman" w:hAnsi="Times New Roman" w:cs="Times New Roman"/>
          <w:sz w:val="28"/>
          <w:szCs w:val="28"/>
        </w:rPr>
        <w:t>9</w:t>
      </w:r>
      <w:r w:rsidR="00024FF6" w:rsidRPr="00BA120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BA1204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5D38" w:rsidRDefault="00AC5D38" w:rsidP="00B117A3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экспертное заключение Управления государственной регистрации нормативных правовых актов Аппарата Губернатора Ханты-Мансийского автономного округа-Югры от 11.10.2019 № 01.03-М-665, в целях исключения технической ошибки, </w:t>
      </w:r>
      <w:r w:rsidRPr="00BA1204">
        <w:rPr>
          <w:rFonts w:ascii="Times New Roman" w:eastAsia="Times New Roman" w:hAnsi="Times New Roman" w:cs="Times New Roman"/>
          <w:sz w:val="28"/>
          <w:szCs w:val="28"/>
        </w:rPr>
        <w:t>Дума города решила:</w:t>
      </w:r>
    </w:p>
    <w:p w:rsidR="00AC5D38" w:rsidRPr="00AC5D38" w:rsidRDefault="00AC5D38" w:rsidP="00B1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14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Внести в решение Думы города Нефтеюганска от 25.09.2019 № 631-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AC5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C5D38">
        <w:rPr>
          <w:rFonts w:ascii="Times New Roman" w:hAnsi="Times New Roman" w:cs="Times New Roman"/>
          <w:sz w:val="28"/>
          <w:szCs w:val="28"/>
        </w:rPr>
        <w:t>Об установлении мер социальной поддержки для граждан, заключивших договор о целевом обучении по программе высшего образования в высших учебных заведениях Ханты-Мансийского автономного округа-Югры по педагогическим специальностям</w:t>
      </w:r>
      <w:r w:rsidR="00B117A3">
        <w:rPr>
          <w:rFonts w:ascii="Times New Roman" w:hAnsi="Times New Roman" w:cs="Times New Roman"/>
          <w:sz w:val="28"/>
          <w:szCs w:val="28"/>
        </w:rPr>
        <w:t>»</w:t>
      </w:r>
      <w:r w:rsidR="00B117A3" w:rsidRPr="00B11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7A3">
        <w:rPr>
          <w:rFonts w:ascii="Times New Roman" w:eastAsia="Times New Roman" w:hAnsi="Times New Roman" w:cs="Times New Roman"/>
          <w:sz w:val="28"/>
          <w:szCs w:val="28"/>
        </w:rPr>
        <w:t>изменение, исключив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преамбулы после слов «</w:t>
      </w:r>
      <w:r w:rsidRPr="00BA1204">
        <w:rPr>
          <w:rFonts w:ascii="Times New Roman" w:eastAsia="Times New Roman" w:hAnsi="Times New Roman" w:cs="Times New Roman"/>
          <w:sz w:val="28"/>
          <w:szCs w:val="28"/>
        </w:rPr>
        <w:t>руководству</w:t>
      </w:r>
      <w:r>
        <w:rPr>
          <w:rFonts w:ascii="Times New Roman" w:eastAsia="Times New Roman" w:hAnsi="Times New Roman" w:cs="Times New Roman"/>
          <w:sz w:val="28"/>
          <w:szCs w:val="28"/>
        </w:rPr>
        <w:t>ясь Уставом города Нефтеюганска» слова «</w:t>
      </w:r>
      <w:r w:rsidRPr="00BA1204">
        <w:rPr>
          <w:rFonts w:ascii="Times New Roman" w:eastAsia="Times New Roman" w:hAnsi="Times New Roman" w:cs="Times New Roman"/>
          <w:sz w:val="28"/>
          <w:szCs w:val="28"/>
        </w:rPr>
        <w:t>заслушав решение комиссии по социальным вопросам,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A017E" w:rsidRPr="00BA1204" w:rsidRDefault="000E5F7B" w:rsidP="00B1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04">
        <w:rPr>
          <w:rFonts w:ascii="Times New Roman" w:hAnsi="Times New Roman" w:cs="Times New Roman"/>
          <w:sz w:val="28"/>
          <w:szCs w:val="28"/>
        </w:rPr>
        <w:t>2</w:t>
      </w:r>
      <w:r w:rsidR="00DA017E" w:rsidRPr="00BA1204">
        <w:rPr>
          <w:rFonts w:ascii="Times New Roman" w:hAnsi="Times New Roman" w:cs="Times New Roman"/>
          <w:sz w:val="28"/>
          <w:szCs w:val="28"/>
        </w:rPr>
        <w:t>.</w:t>
      </w:r>
      <w:r w:rsidR="00F214DA">
        <w:rPr>
          <w:rFonts w:ascii="Times New Roman" w:hAnsi="Times New Roman" w:cs="Times New Roman"/>
          <w:sz w:val="28"/>
          <w:szCs w:val="28"/>
        </w:rPr>
        <w:t xml:space="preserve"> </w:t>
      </w:r>
      <w:r w:rsidR="00FC3C78" w:rsidRPr="00BA1204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9A44A5" w:rsidRPr="00BA1204">
        <w:rPr>
          <w:rFonts w:ascii="Times New Roman" w:hAnsi="Times New Roman" w:cs="Times New Roman"/>
          <w:sz w:val="28"/>
          <w:szCs w:val="28"/>
        </w:rPr>
        <w:t xml:space="preserve">решение в газете «Здравствуйте, нефтеюганцы!» </w:t>
      </w:r>
      <w:r w:rsidR="00FC3C78" w:rsidRPr="00BA1204">
        <w:rPr>
          <w:rFonts w:ascii="Times New Roman" w:hAnsi="Times New Roman" w:cs="Times New Roman"/>
          <w:sz w:val="28"/>
          <w:szCs w:val="28"/>
        </w:rPr>
        <w:t>и разместить</w:t>
      </w:r>
      <w:r w:rsidR="00AC5D38">
        <w:rPr>
          <w:rFonts w:ascii="Times New Roman" w:hAnsi="Times New Roman" w:cs="Times New Roman"/>
          <w:sz w:val="28"/>
          <w:szCs w:val="28"/>
        </w:rPr>
        <w:t xml:space="preserve"> </w:t>
      </w:r>
      <w:r w:rsidR="00DA017E" w:rsidRPr="00BA1204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города Нефтеюганска в сети Интернет.</w:t>
      </w:r>
    </w:p>
    <w:p w:rsidR="00024FF6" w:rsidRPr="00D11578" w:rsidRDefault="000E5F7B" w:rsidP="00B1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78">
        <w:rPr>
          <w:rFonts w:ascii="Times New Roman" w:hAnsi="Times New Roman" w:cs="Times New Roman"/>
          <w:sz w:val="28"/>
          <w:szCs w:val="28"/>
        </w:rPr>
        <w:t>3</w:t>
      </w:r>
      <w:r w:rsidR="00024FF6" w:rsidRPr="00D11578">
        <w:rPr>
          <w:rFonts w:ascii="Times New Roman" w:hAnsi="Times New Roman" w:cs="Times New Roman"/>
          <w:sz w:val="28"/>
          <w:szCs w:val="28"/>
        </w:rPr>
        <w:t>.</w:t>
      </w:r>
      <w:r w:rsidR="00F214DA">
        <w:rPr>
          <w:rFonts w:ascii="Times New Roman" w:hAnsi="Times New Roman" w:cs="Times New Roman"/>
          <w:sz w:val="28"/>
          <w:szCs w:val="28"/>
        </w:rPr>
        <w:t xml:space="preserve"> </w:t>
      </w:r>
      <w:r w:rsidR="003E2A37" w:rsidRPr="00D11578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D11578" w:rsidRPr="00D11578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опубликования. </w:t>
      </w:r>
    </w:p>
    <w:p w:rsidR="00024FF6" w:rsidRPr="00D11578" w:rsidRDefault="00024FF6" w:rsidP="00D61248">
      <w:pPr>
        <w:pStyle w:val="21"/>
        <w:ind w:right="283" w:firstLine="567"/>
        <w:rPr>
          <w:szCs w:val="28"/>
        </w:rPr>
      </w:pPr>
    </w:p>
    <w:p w:rsidR="00AC5D38" w:rsidRDefault="00AC5D38" w:rsidP="00B1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578" w:rsidRPr="00D11578" w:rsidRDefault="00FE05CA" w:rsidP="00B1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D11578" w:rsidRPr="00D1157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11578" w:rsidRPr="00D11578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D11578" w:rsidRPr="00D11578">
        <w:rPr>
          <w:rFonts w:ascii="Times New Roman" w:hAnsi="Times New Roman" w:cs="Times New Roman"/>
          <w:sz w:val="28"/>
          <w:szCs w:val="28"/>
        </w:rPr>
        <w:tab/>
      </w:r>
      <w:r w:rsidR="00D11578" w:rsidRPr="00D11578">
        <w:rPr>
          <w:rFonts w:ascii="Times New Roman" w:hAnsi="Times New Roman" w:cs="Times New Roman"/>
          <w:sz w:val="28"/>
          <w:szCs w:val="28"/>
        </w:rPr>
        <w:tab/>
      </w:r>
      <w:r w:rsidR="00D11578" w:rsidRPr="00D11578">
        <w:rPr>
          <w:rFonts w:ascii="Times New Roman" w:hAnsi="Times New Roman" w:cs="Times New Roman"/>
          <w:sz w:val="28"/>
          <w:szCs w:val="28"/>
        </w:rPr>
        <w:tab/>
        <w:t xml:space="preserve">Председатель Думы </w:t>
      </w:r>
    </w:p>
    <w:p w:rsidR="00B117A3" w:rsidRDefault="00D11578" w:rsidP="00B1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78">
        <w:rPr>
          <w:rFonts w:ascii="Times New Roman" w:hAnsi="Times New Roman" w:cs="Times New Roman"/>
          <w:sz w:val="28"/>
          <w:szCs w:val="28"/>
        </w:rPr>
        <w:tab/>
      </w:r>
      <w:r w:rsidRPr="00D11578">
        <w:rPr>
          <w:rFonts w:ascii="Times New Roman" w:hAnsi="Times New Roman" w:cs="Times New Roman"/>
          <w:sz w:val="28"/>
          <w:szCs w:val="28"/>
        </w:rPr>
        <w:tab/>
      </w:r>
      <w:r w:rsidRPr="00D11578">
        <w:rPr>
          <w:rFonts w:ascii="Times New Roman" w:hAnsi="Times New Roman" w:cs="Times New Roman"/>
          <w:sz w:val="28"/>
          <w:szCs w:val="28"/>
        </w:rPr>
        <w:tab/>
      </w:r>
      <w:r w:rsidRPr="00D11578">
        <w:rPr>
          <w:rFonts w:ascii="Times New Roman" w:hAnsi="Times New Roman" w:cs="Times New Roman"/>
          <w:sz w:val="28"/>
          <w:szCs w:val="28"/>
        </w:rPr>
        <w:tab/>
      </w:r>
      <w:r w:rsidRPr="00D11578">
        <w:rPr>
          <w:rFonts w:ascii="Times New Roman" w:hAnsi="Times New Roman" w:cs="Times New Roman"/>
          <w:sz w:val="28"/>
          <w:szCs w:val="28"/>
        </w:rPr>
        <w:tab/>
      </w:r>
      <w:r w:rsidRPr="00D11578">
        <w:rPr>
          <w:rFonts w:ascii="Times New Roman" w:hAnsi="Times New Roman" w:cs="Times New Roman"/>
          <w:sz w:val="28"/>
          <w:szCs w:val="28"/>
        </w:rPr>
        <w:tab/>
      </w:r>
      <w:r w:rsidRPr="00D11578">
        <w:rPr>
          <w:rFonts w:ascii="Times New Roman" w:hAnsi="Times New Roman" w:cs="Times New Roman"/>
          <w:sz w:val="28"/>
          <w:szCs w:val="28"/>
        </w:rPr>
        <w:tab/>
      </w:r>
      <w:r w:rsidRPr="00D11578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  <w:r w:rsidRPr="00D11578">
        <w:rPr>
          <w:rFonts w:ascii="Times New Roman" w:hAnsi="Times New Roman" w:cs="Times New Roman"/>
          <w:sz w:val="28"/>
          <w:szCs w:val="28"/>
        </w:rPr>
        <w:tab/>
      </w:r>
    </w:p>
    <w:p w:rsidR="00D11578" w:rsidRPr="00D11578" w:rsidRDefault="00D11578" w:rsidP="00B1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78">
        <w:rPr>
          <w:rFonts w:ascii="Times New Roman" w:hAnsi="Times New Roman" w:cs="Times New Roman"/>
          <w:sz w:val="28"/>
          <w:szCs w:val="28"/>
        </w:rPr>
        <w:tab/>
      </w:r>
    </w:p>
    <w:p w:rsidR="00D11578" w:rsidRPr="00D11578" w:rsidRDefault="00D11578" w:rsidP="00B1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78">
        <w:rPr>
          <w:rFonts w:ascii="Times New Roman" w:hAnsi="Times New Roman" w:cs="Times New Roman"/>
          <w:sz w:val="28"/>
          <w:szCs w:val="28"/>
        </w:rPr>
        <w:t xml:space="preserve">________________   </w:t>
      </w:r>
      <w:proofErr w:type="spellStart"/>
      <w:r w:rsidR="00FE05CA">
        <w:rPr>
          <w:rFonts w:ascii="Times New Roman" w:hAnsi="Times New Roman" w:cs="Times New Roman"/>
          <w:sz w:val="28"/>
          <w:szCs w:val="28"/>
        </w:rPr>
        <w:t>А.В.Пастухов</w:t>
      </w:r>
      <w:proofErr w:type="spellEnd"/>
      <w:r w:rsidRPr="00D11578">
        <w:rPr>
          <w:rFonts w:ascii="Times New Roman" w:hAnsi="Times New Roman" w:cs="Times New Roman"/>
          <w:sz w:val="28"/>
          <w:szCs w:val="28"/>
        </w:rPr>
        <w:tab/>
      </w:r>
      <w:r w:rsidRPr="00D11578">
        <w:rPr>
          <w:rFonts w:ascii="Times New Roman" w:hAnsi="Times New Roman" w:cs="Times New Roman"/>
          <w:sz w:val="28"/>
          <w:szCs w:val="28"/>
        </w:rPr>
        <w:tab/>
      </w:r>
      <w:r w:rsidR="00AC5D3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1578">
        <w:rPr>
          <w:rFonts w:ascii="Times New Roman" w:hAnsi="Times New Roman" w:cs="Times New Roman"/>
          <w:sz w:val="28"/>
          <w:szCs w:val="28"/>
        </w:rPr>
        <w:t xml:space="preserve">______________Н.Е. </w:t>
      </w:r>
      <w:proofErr w:type="spellStart"/>
      <w:r w:rsidRPr="00D11578">
        <w:rPr>
          <w:rFonts w:ascii="Times New Roman" w:hAnsi="Times New Roman" w:cs="Times New Roman"/>
          <w:sz w:val="28"/>
          <w:szCs w:val="28"/>
        </w:rPr>
        <w:t>Цыбулько</w:t>
      </w:r>
      <w:proofErr w:type="spellEnd"/>
    </w:p>
    <w:p w:rsidR="00AC5D38" w:rsidRDefault="00AC5D38" w:rsidP="00252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86A" w:rsidRPr="00BA1204" w:rsidRDefault="00FE05CA" w:rsidP="00B40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ноября </w:t>
      </w:r>
      <w:r w:rsidR="00BA1204" w:rsidRPr="00BA1204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4086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25 ноября </w:t>
      </w:r>
      <w:r w:rsidR="00B4086A" w:rsidRPr="00BA1204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AC5D38" w:rsidRDefault="00AC5D38" w:rsidP="00BA1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4DA" w:rsidRDefault="00F214DA" w:rsidP="00BA1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112" w:rsidRPr="00FD59CF" w:rsidRDefault="00FD59CF" w:rsidP="00BA1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E05C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E05CA">
        <w:rPr>
          <w:rFonts w:ascii="Times New Roman" w:hAnsi="Times New Roman" w:cs="Times New Roman"/>
          <w:sz w:val="28"/>
          <w:szCs w:val="28"/>
        </w:rPr>
        <w:t>668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</w:p>
    <w:sectPr w:rsidR="00CE5112" w:rsidRPr="00FD59CF" w:rsidSect="00AC5D38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17D60"/>
    <w:multiLevelType w:val="hybridMultilevel"/>
    <w:tmpl w:val="0CA2F022"/>
    <w:lvl w:ilvl="0" w:tplc="92E608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4FF6"/>
    <w:rsid w:val="00024FF6"/>
    <w:rsid w:val="000256AD"/>
    <w:rsid w:val="0005124F"/>
    <w:rsid w:val="00056AD7"/>
    <w:rsid w:val="000630E0"/>
    <w:rsid w:val="0009004C"/>
    <w:rsid w:val="000A21CF"/>
    <w:rsid w:val="000B5B11"/>
    <w:rsid w:val="000D4F66"/>
    <w:rsid w:val="000E5F7B"/>
    <w:rsid w:val="00102E1D"/>
    <w:rsid w:val="0013188A"/>
    <w:rsid w:val="0015653B"/>
    <w:rsid w:val="00177770"/>
    <w:rsid w:val="0019167A"/>
    <w:rsid w:val="001A27B3"/>
    <w:rsid w:val="001B35B0"/>
    <w:rsid w:val="001C642A"/>
    <w:rsid w:val="001F7444"/>
    <w:rsid w:val="00206D24"/>
    <w:rsid w:val="00207EBE"/>
    <w:rsid w:val="002169A3"/>
    <w:rsid w:val="00252783"/>
    <w:rsid w:val="00274A3E"/>
    <w:rsid w:val="002828A1"/>
    <w:rsid w:val="002C1F80"/>
    <w:rsid w:val="002D543A"/>
    <w:rsid w:val="002F60C7"/>
    <w:rsid w:val="00303C63"/>
    <w:rsid w:val="00344FA1"/>
    <w:rsid w:val="0036608D"/>
    <w:rsid w:val="00373AA0"/>
    <w:rsid w:val="003752CF"/>
    <w:rsid w:val="0039341B"/>
    <w:rsid w:val="003E2A37"/>
    <w:rsid w:val="003F3A72"/>
    <w:rsid w:val="0043080D"/>
    <w:rsid w:val="004316DA"/>
    <w:rsid w:val="004C0B44"/>
    <w:rsid w:val="004C4D00"/>
    <w:rsid w:val="004F75B7"/>
    <w:rsid w:val="005B7D08"/>
    <w:rsid w:val="005C041D"/>
    <w:rsid w:val="005C1DFE"/>
    <w:rsid w:val="005C5BBF"/>
    <w:rsid w:val="005C74F1"/>
    <w:rsid w:val="005E6967"/>
    <w:rsid w:val="006169D2"/>
    <w:rsid w:val="00667E8C"/>
    <w:rsid w:val="006B0D3E"/>
    <w:rsid w:val="006C1905"/>
    <w:rsid w:val="006F4166"/>
    <w:rsid w:val="00706ADC"/>
    <w:rsid w:val="007A3E9C"/>
    <w:rsid w:val="007A5F04"/>
    <w:rsid w:val="007C592C"/>
    <w:rsid w:val="007E6340"/>
    <w:rsid w:val="007E7B6A"/>
    <w:rsid w:val="007F156E"/>
    <w:rsid w:val="008334E9"/>
    <w:rsid w:val="00837CAC"/>
    <w:rsid w:val="0085366E"/>
    <w:rsid w:val="00874177"/>
    <w:rsid w:val="00895AD3"/>
    <w:rsid w:val="008A2324"/>
    <w:rsid w:val="008A2BF1"/>
    <w:rsid w:val="008A3694"/>
    <w:rsid w:val="00905AD8"/>
    <w:rsid w:val="0097375C"/>
    <w:rsid w:val="009A44A5"/>
    <w:rsid w:val="009A74BA"/>
    <w:rsid w:val="009C722D"/>
    <w:rsid w:val="009D0A77"/>
    <w:rsid w:val="009D6BE1"/>
    <w:rsid w:val="009F14B1"/>
    <w:rsid w:val="00A06676"/>
    <w:rsid w:val="00A11832"/>
    <w:rsid w:val="00A53E0A"/>
    <w:rsid w:val="00A636C5"/>
    <w:rsid w:val="00A66D51"/>
    <w:rsid w:val="00A81260"/>
    <w:rsid w:val="00A869F5"/>
    <w:rsid w:val="00A97D18"/>
    <w:rsid w:val="00AC5D38"/>
    <w:rsid w:val="00B117A3"/>
    <w:rsid w:val="00B12548"/>
    <w:rsid w:val="00B14611"/>
    <w:rsid w:val="00B4086A"/>
    <w:rsid w:val="00B80FDF"/>
    <w:rsid w:val="00B811C2"/>
    <w:rsid w:val="00BA1204"/>
    <w:rsid w:val="00C242C6"/>
    <w:rsid w:val="00C45FFE"/>
    <w:rsid w:val="00C46F1C"/>
    <w:rsid w:val="00C64DE7"/>
    <w:rsid w:val="00C65C2C"/>
    <w:rsid w:val="00C77399"/>
    <w:rsid w:val="00CA0C90"/>
    <w:rsid w:val="00CB0A5D"/>
    <w:rsid w:val="00CC6EC1"/>
    <w:rsid w:val="00CE09A7"/>
    <w:rsid w:val="00CE5112"/>
    <w:rsid w:val="00CF1AE2"/>
    <w:rsid w:val="00CF3B1C"/>
    <w:rsid w:val="00D11578"/>
    <w:rsid w:val="00D264A6"/>
    <w:rsid w:val="00D30D40"/>
    <w:rsid w:val="00D41B6B"/>
    <w:rsid w:val="00D476F8"/>
    <w:rsid w:val="00D56E23"/>
    <w:rsid w:val="00D571D5"/>
    <w:rsid w:val="00D61248"/>
    <w:rsid w:val="00D85E20"/>
    <w:rsid w:val="00D92242"/>
    <w:rsid w:val="00D93FB7"/>
    <w:rsid w:val="00DA017E"/>
    <w:rsid w:val="00DA0760"/>
    <w:rsid w:val="00DB1234"/>
    <w:rsid w:val="00DE63B1"/>
    <w:rsid w:val="00DF25B0"/>
    <w:rsid w:val="00E34808"/>
    <w:rsid w:val="00E361EC"/>
    <w:rsid w:val="00E40CD8"/>
    <w:rsid w:val="00E4203F"/>
    <w:rsid w:val="00E6605A"/>
    <w:rsid w:val="00E834BA"/>
    <w:rsid w:val="00E85116"/>
    <w:rsid w:val="00E85BAD"/>
    <w:rsid w:val="00E87780"/>
    <w:rsid w:val="00E90B80"/>
    <w:rsid w:val="00EC6EE2"/>
    <w:rsid w:val="00F214DA"/>
    <w:rsid w:val="00F27E7F"/>
    <w:rsid w:val="00F37641"/>
    <w:rsid w:val="00F420F0"/>
    <w:rsid w:val="00F73871"/>
    <w:rsid w:val="00F80FC0"/>
    <w:rsid w:val="00F83168"/>
    <w:rsid w:val="00FA2A32"/>
    <w:rsid w:val="00FB55B4"/>
    <w:rsid w:val="00FB7C8B"/>
    <w:rsid w:val="00FC3C78"/>
    <w:rsid w:val="00FD0D02"/>
    <w:rsid w:val="00FD59CF"/>
    <w:rsid w:val="00FE05CA"/>
    <w:rsid w:val="00FE4790"/>
    <w:rsid w:val="00FF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5903"/>
  <w15:docId w15:val="{31AAF7B0-0E74-4EF2-86A9-DD8C7224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BA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C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48</cp:revision>
  <cp:lastPrinted>2019-11-05T06:42:00Z</cp:lastPrinted>
  <dcterms:created xsi:type="dcterms:W3CDTF">2019-06-24T09:15:00Z</dcterms:created>
  <dcterms:modified xsi:type="dcterms:W3CDTF">2019-11-25T08:26:00Z</dcterms:modified>
</cp:coreProperties>
</file>