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A91A6B" w:rsidRDefault="00F8141F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12.09</w:t>
      </w:r>
      <w:r w:rsidR="005652D7">
        <w:rPr>
          <w:rFonts w:ascii="Times New Roman" w:hAnsi="Times New Roman"/>
          <w:sz w:val="28"/>
          <w:szCs w:val="20"/>
        </w:rPr>
        <w:t>.201</w:t>
      </w:r>
      <w:r w:rsidR="002F2C4B" w:rsidRPr="00121149">
        <w:rPr>
          <w:rFonts w:ascii="Times New Roman" w:hAnsi="Times New Roman"/>
          <w:sz w:val="28"/>
          <w:szCs w:val="20"/>
        </w:rPr>
        <w:t>9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>
        <w:rPr>
          <w:rFonts w:ascii="Times New Roman" w:hAnsi="Times New Roman"/>
          <w:sz w:val="28"/>
          <w:szCs w:val="20"/>
        </w:rPr>
        <w:t>9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C52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147B67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</w:t>
      </w:r>
      <w:r w:rsidR="003C5205">
        <w:rPr>
          <w:rFonts w:ascii="Times New Roman" w:hAnsi="Times New Roman"/>
          <w:bCs/>
          <w:sz w:val="28"/>
          <w:szCs w:val="28"/>
        </w:rPr>
        <w:t>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="001E1AAF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2E6A03">
        <w:rPr>
          <w:rFonts w:ascii="Times New Roman" w:hAnsi="Times New Roman"/>
          <w:bCs/>
          <w:sz w:val="28"/>
          <w:szCs w:val="28"/>
        </w:rPr>
        <w:t>;</w:t>
      </w:r>
    </w:p>
    <w:p w:rsidR="00DD7E2A" w:rsidRPr="00A91A6B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 - почетный житель города Нефтеюганска;</w:t>
      </w:r>
    </w:p>
    <w:p w:rsidR="003C2CE8" w:rsidRPr="0001531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r>
        <w:rPr>
          <w:bCs/>
          <w:szCs w:val="28"/>
        </w:rPr>
        <w:t>автономной некоммерческой организации «Детский оздоровительный центр»</w:t>
      </w:r>
      <w:r w:rsidRPr="00015318">
        <w:rPr>
          <w:bCs/>
          <w:szCs w:val="28"/>
        </w:rPr>
        <w:t>.</w:t>
      </w:r>
    </w:p>
    <w:p w:rsidR="003C2CE8" w:rsidRPr="003C2CE8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2E6A03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Приглашенные:</w:t>
      </w:r>
    </w:p>
    <w:p w:rsidR="00F33ECC" w:rsidRDefault="00AC615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Дегтярев С.Ю</w:t>
      </w:r>
      <w:r w:rsidR="0012114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-</w:t>
      </w:r>
      <w:r w:rsidR="00121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Глава города Нефтеюганска</w:t>
      </w:r>
      <w:r w:rsidR="00F33ECC">
        <w:rPr>
          <w:rFonts w:ascii="Times New Roman" w:hAnsi="Times New Roman"/>
          <w:bCs/>
          <w:sz w:val="28"/>
          <w:szCs w:val="28"/>
        </w:rPr>
        <w:t>;</w:t>
      </w:r>
    </w:p>
    <w:p w:rsidR="00AC6151" w:rsidRDefault="00AC615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Белякова С.В. - заместитель директора департамента по делам администрации города Нефтеюганска. </w:t>
      </w:r>
    </w:p>
    <w:p w:rsidR="005652D7" w:rsidRDefault="005652D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AC6151" w:rsidRDefault="00AC6151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A2E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2F2C4B" w:rsidRPr="002E6A03" w:rsidRDefault="002F2C4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C6151" w:rsidRDefault="00D06B55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6151" w:rsidRPr="00AC6151">
        <w:rPr>
          <w:rFonts w:ascii="Times New Roman" w:hAnsi="Times New Roman"/>
          <w:sz w:val="28"/>
          <w:szCs w:val="28"/>
        </w:rPr>
        <w:t xml:space="preserve"> </w:t>
      </w:r>
      <w:r w:rsidR="00AC6151">
        <w:rPr>
          <w:rFonts w:ascii="Times New Roman" w:hAnsi="Times New Roman"/>
          <w:sz w:val="28"/>
          <w:szCs w:val="28"/>
        </w:rPr>
        <w:t xml:space="preserve">Утверждение </w:t>
      </w:r>
      <w:proofErr w:type="gramStart"/>
      <w:r w:rsidR="00AC6151">
        <w:rPr>
          <w:rFonts w:ascii="Times New Roman" w:hAnsi="Times New Roman"/>
          <w:sz w:val="28"/>
          <w:szCs w:val="28"/>
        </w:rPr>
        <w:t>повестки дня очередного заседания Общественного совета города Нефтеюганска</w:t>
      </w:r>
      <w:proofErr w:type="gramEnd"/>
      <w:r w:rsidR="00AC6151">
        <w:rPr>
          <w:rFonts w:ascii="Times New Roman" w:hAnsi="Times New Roman"/>
          <w:sz w:val="28"/>
          <w:szCs w:val="28"/>
        </w:rPr>
        <w:t>.</w:t>
      </w:r>
    </w:p>
    <w:p w:rsidR="00AC6151" w:rsidRPr="002E6A03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AC6151" w:rsidRDefault="00AC6151" w:rsidP="00AC6151">
      <w:pPr>
        <w:pStyle w:val="a9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E6A03">
        <w:rPr>
          <w:rFonts w:ascii="Times New Roman" w:hAnsi="Times New Roman"/>
          <w:sz w:val="28"/>
          <w:szCs w:val="28"/>
        </w:rPr>
        <w:t xml:space="preserve">твердить повестку </w:t>
      </w:r>
      <w:proofErr w:type="gramStart"/>
      <w:r w:rsidRPr="002E6A03"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 xml:space="preserve">очередного заседания </w:t>
      </w:r>
      <w:r w:rsidRPr="002E6A03">
        <w:rPr>
          <w:rFonts w:ascii="Times New Roman" w:hAnsi="Times New Roman"/>
          <w:sz w:val="28"/>
          <w:szCs w:val="28"/>
        </w:rPr>
        <w:t>Обществен</w:t>
      </w:r>
      <w:r>
        <w:rPr>
          <w:rFonts w:ascii="Times New Roman" w:hAnsi="Times New Roman"/>
          <w:sz w:val="28"/>
          <w:szCs w:val="28"/>
        </w:rPr>
        <w:t>ного совета города Нефтеюганска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85E63" w:rsidRDefault="00AC6151" w:rsidP="004F06E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C6151">
        <w:rPr>
          <w:rFonts w:ascii="Times New Roman" w:hAnsi="Times New Roman"/>
          <w:sz w:val="28"/>
          <w:szCs w:val="28"/>
        </w:rPr>
        <w:t xml:space="preserve">О </w:t>
      </w:r>
      <w:r w:rsidR="00F8141F">
        <w:rPr>
          <w:rFonts w:ascii="Times New Roman" w:hAnsi="Times New Roman"/>
          <w:sz w:val="28"/>
          <w:szCs w:val="28"/>
        </w:rPr>
        <w:t>финансировании муниципальной программы города Нефтеюганска «Поддержка социально ориентированных некоммерческих организаций, осуществляющих свою деятельность в городе Нефтеюганске в 2014-2021 годах» на 2020 год</w:t>
      </w:r>
      <w:r w:rsidRPr="00AC6151">
        <w:rPr>
          <w:rFonts w:ascii="Times New Roman" w:hAnsi="Times New Roman"/>
          <w:sz w:val="28"/>
          <w:szCs w:val="28"/>
        </w:rPr>
        <w:t>;</w:t>
      </w:r>
      <w:r w:rsidR="00121149">
        <w:rPr>
          <w:rFonts w:ascii="Times New Roman" w:hAnsi="Times New Roman"/>
          <w:sz w:val="28"/>
          <w:szCs w:val="28"/>
        </w:rPr>
        <w:t xml:space="preserve"> </w:t>
      </w:r>
    </w:p>
    <w:p w:rsidR="00E85E63" w:rsidRDefault="00F8141F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 обращении</w:t>
      </w:r>
      <w:r w:rsidR="00E85E63">
        <w:rPr>
          <w:rFonts w:ascii="Times New Roman" w:hAnsi="Times New Roman"/>
          <w:sz w:val="28"/>
          <w:szCs w:val="28"/>
        </w:rPr>
        <w:t xml:space="preserve"> в адрес Общественного совета города Нефтеюганска департамента ЖКХ администрации города Нефтеюганска письмо №</w:t>
      </w:r>
      <w:r w:rsidR="004F06E5">
        <w:rPr>
          <w:rFonts w:ascii="Times New Roman" w:hAnsi="Times New Roman"/>
          <w:sz w:val="28"/>
          <w:szCs w:val="28"/>
        </w:rPr>
        <w:t xml:space="preserve"> 01-18-3241-9 от 12.09.2019</w:t>
      </w:r>
      <w:r w:rsidR="00E85E63">
        <w:rPr>
          <w:rFonts w:ascii="Times New Roman" w:hAnsi="Times New Roman"/>
          <w:sz w:val="28"/>
          <w:szCs w:val="28"/>
        </w:rPr>
        <w:t xml:space="preserve"> </w:t>
      </w:r>
      <w:r w:rsidR="005F3A0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 результатах проведенных опытно-технологических работ на очистных сооружениях подземной воды с целью разработки решения по доведению качества подземной воды по превышающим показателям до требований санитарного законодательства Российской Федерации и предложениях по созданию объектов для аэрации и дегазации подземной воды, дополнительной фильтрации первой ступени</w:t>
      </w:r>
      <w:proofErr w:type="gramEnd"/>
      <w:r>
        <w:rPr>
          <w:rFonts w:ascii="Times New Roman" w:hAnsi="Times New Roman"/>
          <w:sz w:val="28"/>
          <w:szCs w:val="28"/>
        </w:rPr>
        <w:t xml:space="preserve"> в отдельном здании</w:t>
      </w:r>
      <w:r w:rsidR="005F3A0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F06E5" w:rsidRDefault="004F06E5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 исполнении решения Общественного совета города Нефтеюганска </w:t>
      </w:r>
      <w:proofErr w:type="gramStart"/>
      <w:r>
        <w:rPr>
          <w:rFonts w:ascii="Times New Roman" w:hAnsi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/>
          <w:sz w:val="28"/>
          <w:szCs w:val="28"/>
        </w:rPr>
        <w:t xml:space="preserve"> №2 от 28.02.2019г. вопрос №3 п.п.3</w:t>
      </w:r>
      <w:r w:rsidRPr="00AC6151">
        <w:rPr>
          <w:rFonts w:ascii="Times New Roman" w:hAnsi="Times New Roman"/>
          <w:sz w:val="28"/>
          <w:szCs w:val="28"/>
        </w:rPr>
        <w:t>;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141F">
        <w:rPr>
          <w:rFonts w:ascii="Times New Roman" w:hAnsi="Times New Roman"/>
          <w:sz w:val="28"/>
          <w:szCs w:val="28"/>
        </w:rPr>
        <w:t>Об обращении Югорского регионального отделения по ХМАО-Югре «Всероссийское общество спасания на водах»</w:t>
      </w:r>
      <w:r w:rsidRPr="00AC6151">
        <w:rPr>
          <w:rFonts w:ascii="Times New Roman" w:hAnsi="Times New Roman"/>
          <w:sz w:val="28"/>
          <w:szCs w:val="28"/>
        </w:rPr>
        <w:t>;</w:t>
      </w:r>
    </w:p>
    <w:p w:rsidR="00BC7ECE" w:rsidRDefault="00BC7ECE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обращении </w:t>
      </w:r>
      <w:r w:rsidR="005F3A06">
        <w:rPr>
          <w:rFonts w:ascii="Times New Roman" w:hAnsi="Times New Roman"/>
          <w:sz w:val="28"/>
          <w:szCs w:val="28"/>
        </w:rPr>
        <w:t xml:space="preserve">Местной общественной организации </w:t>
      </w:r>
      <w:r>
        <w:rPr>
          <w:rFonts w:ascii="Times New Roman" w:hAnsi="Times New Roman"/>
          <w:sz w:val="28"/>
          <w:szCs w:val="28"/>
        </w:rPr>
        <w:t>по содействию занятости женского населения социально-досуговой деятельностью «Женский клуб»</w:t>
      </w:r>
      <w:r w:rsidR="00F2609F">
        <w:rPr>
          <w:rFonts w:ascii="Times New Roman" w:hAnsi="Times New Roman"/>
          <w:sz w:val="28"/>
          <w:szCs w:val="28"/>
        </w:rPr>
        <w:t>.</w:t>
      </w:r>
    </w:p>
    <w:p w:rsidR="00F8141F" w:rsidRDefault="00F8141F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2609F" w:rsidRDefault="00F2609F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заседание Общественного совета города Нефтеюганска 03 октября 2019 года в 16:30, в большом зале заседаний Администрации города Нефтеюганска</w:t>
      </w:r>
      <w:r>
        <w:rPr>
          <w:rFonts w:ascii="Times New Roman" w:hAnsi="Times New Roman"/>
          <w:sz w:val="28"/>
          <w:szCs w:val="28"/>
        </w:rPr>
        <w:t>.</w:t>
      </w:r>
    </w:p>
    <w:p w:rsidR="00F2609F" w:rsidRDefault="00F2609F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C7ECE" w:rsidRDefault="00BC7ECE" w:rsidP="00BC7EC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обращении НГО ООО «Всероссийское общество инвалидов».</w:t>
      </w:r>
    </w:p>
    <w:p w:rsidR="00BC7ECE" w:rsidRDefault="00BC7ECE" w:rsidP="00BC7EC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Дегтярев С.Ю. </w:t>
      </w:r>
    </w:p>
    <w:p w:rsidR="00BC7ECE" w:rsidRDefault="00BC7ECE" w:rsidP="00BC7EC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BC7ECE" w:rsidRDefault="00BC7ECE" w:rsidP="00BC7EC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Информацию принять к сведению;</w:t>
      </w:r>
    </w:p>
    <w:p w:rsidR="0063705D" w:rsidRPr="002E6A03" w:rsidRDefault="0063705D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3705D" w:rsidRDefault="00BC7ECE" w:rsidP="0063705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70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>
        <w:rPr>
          <w:rFonts w:ascii="Times New Roman" w:hAnsi="Times New Roman"/>
          <w:sz w:val="28"/>
          <w:szCs w:val="28"/>
        </w:rPr>
        <w:t>решения Президиума Общественного совета города Нефтеюганска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протокола №5 от 30.05.2019 вопрос №2 п.п.2.3</w:t>
      </w:r>
      <w:r w:rsidR="0063705D">
        <w:rPr>
          <w:rFonts w:ascii="Times New Roman" w:hAnsi="Times New Roman"/>
          <w:sz w:val="28"/>
          <w:szCs w:val="28"/>
        </w:rPr>
        <w:t>.</w:t>
      </w:r>
    </w:p>
    <w:p w:rsidR="0063705D" w:rsidRDefault="002574CF" w:rsidP="0063705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r w:rsidR="00A87363">
        <w:rPr>
          <w:rFonts w:ascii="Times New Roman" w:hAnsi="Times New Roman"/>
          <w:sz w:val="28"/>
          <w:szCs w:val="28"/>
        </w:rPr>
        <w:t>Дегтярев С.Ю</w:t>
      </w:r>
      <w:r>
        <w:rPr>
          <w:rFonts w:ascii="Times New Roman" w:hAnsi="Times New Roman"/>
          <w:sz w:val="28"/>
          <w:szCs w:val="28"/>
        </w:rPr>
        <w:t>.</w:t>
      </w:r>
      <w:r w:rsidR="0063705D">
        <w:rPr>
          <w:rFonts w:ascii="Times New Roman" w:hAnsi="Times New Roman"/>
          <w:sz w:val="28"/>
          <w:szCs w:val="28"/>
        </w:rPr>
        <w:t xml:space="preserve"> </w:t>
      </w:r>
    </w:p>
    <w:p w:rsidR="0063705D" w:rsidRDefault="0063705D" w:rsidP="0063705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BB6E5A" w:rsidRDefault="0063705D" w:rsidP="000D7D2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BC7ECE">
        <w:rPr>
          <w:rFonts w:ascii="Times New Roman" w:hAnsi="Times New Roman"/>
          <w:sz w:val="28"/>
          <w:szCs w:val="28"/>
        </w:rPr>
        <w:t>Информацию принять к сведению</w:t>
      </w:r>
      <w:r w:rsidR="009B69D9">
        <w:rPr>
          <w:rFonts w:ascii="Times New Roman" w:hAnsi="Times New Roman"/>
          <w:sz w:val="28"/>
          <w:szCs w:val="28"/>
        </w:rPr>
        <w:t>;</w:t>
      </w:r>
    </w:p>
    <w:p w:rsidR="00004E5D" w:rsidRDefault="00004E5D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C7ECE" w:rsidRDefault="00BC7ECE" w:rsidP="00BC7EC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 исполнении решения Общественного совета города Нефтеюганска согласно протокола №3 вопрос №2 (</w:t>
      </w:r>
      <w:proofErr w:type="gramStart"/>
      <w:r>
        <w:rPr>
          <w:rFonts w:ascii="Times New Roman" w:hAnsi="Times New Roman"/>
          <w:sz w:val="28"/>
          <w:szCs w:val="28"/>
        </w:rPr>
        <w:t>Разное</w:t>
      </w:r>
      <w:proofErr w:type="gramEnd"/>
      <w:r>
        <w:rPr>
          <w:rFonts w:ascii="Times New Roman" w:hAnsi="Times New Roman"/>
          <w:sz w:val="28"/>
          <w:szCs w:val="28"/>
        </w:rPr>
        <w:t>) п.п.2.2.</w:t>
      </w:r>
    </w:p>
    <w:p w:rsidR="00BC7ECE" w:rsidRDefault="00BC7ECE" w:rsidP="00BC7EC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r w:rsidR="00A87363">
        <w:rPr>
          <w:rFonts w:ascii="Times New Roman" w:hAnsi="Times New Roman"/>
          <w:sz w:val="28"/>
          <w:szCs w:val="28"/>
        </w:rPr>
        <w:t>Дегтярев С.Ю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C7ECE" w:rsidRDefault="00BC7ECE" w:rsidP="00BC7EC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tbl>
      <w:tblPr>
        <w:tblpPr w:leftFromText="180" w:rightFromText="180" w:vertAnchor="text" w:horzAnchor="page" w:tblpX="1" w:tblpY="937"/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F2609F" w:rsidRPr="002E6A03" w:rsidTr="00F2609F">
        <w:trPr>
          <w:trHeight w:val="2791"/>
        </w:trPr>
        <w:tc>
          <w:tcPr>
            <w:tcW w:w="10173" w:type="dxa"/>
          </w:tcPr>
          <w:p w:rsidR="00F2609F" w:rsidRPr="002E6A03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А.С.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</w:p>
          <w:p w:rsidR="00F2609F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09F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09F" w:rsidRPr="002E6A03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</w:p>
        </w:tc>
        <w:tc>
          <w:tcPr>
            <w:tcW w:w="2237" w:type="dxa"/>
          </w:tcPr>
          <w:p w:rsidR="00F2609F" w:rsidRPr="002E6A03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F2609F" w:rsidRPr="002E6A03" w:rsidRDefault="00F2609F" w:rsidP="00F260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BC7ECE" w:rsidRDefault="00BC7ECE" w:rsidP="00BC7EC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Информацию принять к сведению;</w:t>
      </w:r>
    </w:p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8F" w:rsidRDefault="00DE408F" w:rsidP="00F701EC">
      <w:pPr>
        <w:spacing w:after="0" w:line="240" w:lineRule="auto"/>
      </w:pPr>
      <w:r>
        <w:separator/>
      </w:r>
    </w:p>
  </w:endnote>
  <w:endnote w:type="continuationSeparator" w:id="0">
    <w:p w:rsidR="00DE408F" w:rsidRDefault="00DE408F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8F" w:rsidRDefault="00DE408F" w:rsidP="00F701EC">
      <w:pPr>
        <w:spacing w:after="0" w:line="240" w:lineRule="auto"/>
      </w:pPr>
      <w:r>
        <w:separator/>
      </w:r>
    </w:p>
  </w:footnote>
  <w:footnote w:type="continuationSeparator" w:id="0">
    <w:p w:rsidR="00DE408F" w:rsidRDefault="00DE408F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315EE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DE40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315EE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609F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DE40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200A70"/>
    <w:rsid w:val="00205AE5"/>
    <w:rsid w:val="00224A02"/>
    <w:rsid w:val="002350DA"/>
    <w:rsid w:val="00237019"/>
    <w:rsid w:val="002461F9"/>
    <w:rsid w:val="0025143C"/>
    <w:rsid w:val="002574CF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C2CE8"/>
    <w:rsid w:val="003C51C2"/>
    <w:rsid w:val="003C5205"/>
    <w:rsid w:val="003F30B9"/>
    <w:rsid w:val="003F42EC"/>
    <w:rsid w:val="0040048C"/>
    <w:rsid w:val="00405FD4"/>
    <w:rsid w:val="00407DE8"/>
    <w:rsid w:val="004237BD"/>
    <w:rsid w:val="00426D64"/>
    <w:rsid w:val="004756D8"/>
    <w:rsid w:val="004769C3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06E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5F3A06"/>
    <w:rsid w:val="00610597"/>
    <w:rsid w:val="00611FD6"/>
    <w:rsid w:val="00616652"/>
    <w:rsid w:val="00623566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399F"/>
    <w:rsid w:val="00D34CFF"/>
    <w:rsid w:val="00D365F1"/>
    <w:rsid w:val="00D374DA"/>
    <w:rsid w:val="00D552F4"/>
    <w:rsid w:val="00D57919"/>
    <w:rsid w:val="00D6195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D7E2A"/>
    <w:rsid w:val="00DE408F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5E63"/>
    <w:rsid w:val="00EA463D"/>
    <w:rsid w:val="00EA4CBC"/>
    <w:rsid w:val="00EA57D1"/>
    <w:rsid w:val="00EA7453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2609F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95F9-9209-4822-BF79-E9A07206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18</cp:revision>
  <cp:lastPrinted>2019-09-16T05:53:00Z</cp:lastPrinted>
  <dcterms:created xsi:type="dcterms:W3CDTF">2019-05-23T12:14:00Z</dcterms:created>
  <dcterms:modified xsi:type="dcterms:W3CDTF">2019-09-16T06:07:00Z</dcterms:modified>
</cp:coreProperties>
</file>