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83AA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5E7F93" w:rsidRDefault="005E7F93" w:rsidP="00883AA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F4DE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</w:t>
      </w:r>
      <w:r w:rsidR="00AF4D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AF4D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883AA8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016E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C42746" w:rsidRDefault="00876FE3" w:rsidP="00C4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7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 w:rsidRPr="00C42746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C427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77B7D" w:rsidRPr="00C42746">
        <w:rPr>
          <w:rFonts w:ascii="Times New Roman" w:hAnsi="Times New Roman" w:cs="Times New Roman"/>
          <w:sz w:val="28"/>
          <w:szCs w:val="28"/>
        </w:rPr>
        <w:t xml:space="preserve">Уставом города Нефтеюганска </w:t>
      </w:r>
      <w:r w:rsidRPr="00C42746">
        <w:rPr>
          <w:rFonts w:ascii="Times New Roman" w:hAnsi="Times New Roman" w:cs="Times New Roman"/>
          <w:sz w:val="28"/>
          <w:szCs w:val="28"/>
        </w:rPr>
        <w:t>в</w:t>
      </w:r>
      <w:r w:rsidR="0020701A" w:rsidRPr="00C42746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муниципального правового акта в соответствие с</w:t>
      </w:r>
      <w:r w:rsidR="00146637" w:rsidRPr="00C42746">
        <w:rPr>
          <w:rFonts w:ascii="Times New Roman" w:hAnsi="Times New Roman" w:cs="Times New Roman"/>
          <w:sz w:val="28"/>
          <w:szCs w:val="28"/>
        </w:rPr>
        <w:t xml:space="preserve"> </w:t>
      </w:r>
      <w:r w:rsidRPr="00C4274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- Югры от </w:t>
      </w:r>
      <w:r w:rsidR="0047016E" w:rsidRPr="00C42746">
        <w:rPr>
          <w:rFonts w:ascii="Times New Roman" w:hAnsi="Times New Roman" w:cs="Times New Roman"/>
          <w:sz w:val="28"/>
          <w:szCs w:val="28"/>
        </w:rPr>
        <w:t>23</w:t>
      </w:r>
      <w:r w:rsidRPr="00C42746">
        <w:rPr>
          <w:rFonts w:ascii="Times New Roman" w:hAnsi="Times New Roman" w:cs="Times New Roman"/>
          <w:sz w:val="28"/>
          <w:szCs w:val="28"/>
        </w:rPr>
        <w:t>.</w:t>
      </w:r>
      <w:r w:rsidR="0047016E" w:rsidRPr="00C42746">
        <w:rPr>
          <w:rFonts w:ascii="Times New Roman" w:hAnsi="Times New Roman" w:cs="Times New Roman"/>
          <w:sz w:val="28"/>
          <w:szCs w:val="28"/>
        </w:rPr>
        <w:t>08</w:t>
      </w:r>
      <w:r w:rsidRPr="00C42746">
        <w:rPr>
          <w:rFonts w:ascii="Times New Roman" w:hAnsi="Times New Roman" w:cs="Times New Roman"/>
          <w:sz w:val="28"/>
          <w:szCs w:val="28"/>
        </w:rPr>
        <w:t>.201</w:t>
      </w:r>
      <w:r w:rsidR="0047016E" w:rsidRPr="00C42746">
        <w:rPr>
          <w:rFonts w:ascii="Times New Roman" w:hAnsi="Times New Roman" w:cs="Times New Roman"/>
          <w:sz w:val="28"/>
          <w:szCs w:val="28"/>
        </w:rPr>
        <w:t>9</w:t>
      </w:r>
      <w:r w:rsidRPr="00C42746">
        <w:rPr>
          <w:rFonts w:ascii="Times New Roman" w:hAnsi="Times New Roman" w:cs="Times New Roman"/>
          <w:sz w:val="28"/>
          <w:szCs w:val="28"/>
        </w:rPr>
        <w:t xml:space="preserve"> № </w:t>
      </w:r>
      <w:r w:rsidR="0047016E" w:rsidRPr="00C42746">
        <w:rPr>
          <w:rFonts w:ascii="Times New Roman" w:hAnsi="Times New Roman" w:cs="Times New Roman"/>
          <w:sz w:val="28"/>
          <w:szCs w:val="28"/>
        </w:rPr>
        <w:t>278</w:t>
      </w:r>
      <w:r w:rsidRPr="00C42746">
        <w:rPr>
          <w:rFonts w:ascii="Times New Roman" w:hAnsi="Times New Roman" w:cs="Times New Roman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47016E" w:rsidRPr="00C42746">
        <w:rPr>
          <w:rFonts w:ascii="Times New Roman" w:hAnsi="Times New Roman" w:cs="Times New Roman"/>
          <w:sz w:val="28"/>
          <w:szCs w:val="28"/>
        </w:rPr>
        <w:t xml:space="preserve"> </w:t>
      </w:r>
      <w:r w:rsidRPr="00C42746">
        <w:rPr>
          <w:rFonts w:ascii="Times New Roman" w:hAnsi="Times New Roman" w:cs="Times New Roman"/>
          <w:sz w:val="28"/>
          <w:szCs w:val="28"/>
        </w:rPr>
        <w:t>Ханты-Мансийском автономном округе – Югре»</w:t>
      </w:r>
      <w:r w:rsidR="0020701A" w:rsidRPr="00C42746">
        <w:rPr>
          <w:rFonts w:ascii="Times New Roman" w:hAnsi="Times New Roman" w:cs="Times New Roman"/>
          <w:sz w:val="28"/>
          <w:szCs w:val="28"/>
        </w:rPr>
        <w:t>,</w:t>
      </w:r>
      <w:r w:rsidR="000A3B10" w:rsidRPr="00C42746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C42746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 w:rsidRPr="00C42746">
        <w:rPr>
          <w:rFonts w:ascii="Times New Roman" w:hAnsi="Times New Roman" w:cs="Times New Roman"/>
          <w:sz w:val="28"/>
          <w:szCs w:val="28"/>
        </w:rPr>
        <w:t>,</w:t>
      </w:r>
      <w:r w:rsidR="00AF4DE8" w:rsidRPr="00C42746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C42746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C42746" w:rsidRDefault="00C42746" w:rsidP="00C4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746">
        <w:rPr>
          <w:rFonts w:ascii="Times New Roman" w:hAnsi="Times New Roman" w:cs="Times New Roman"/>
          <w:sz w:val="28"/>
          <w:szCs w:val="28"/>
        </w:rPr>
        <w:t xml:space="preserve">         1.Внести в решение Думы города Нефтеюганска от 26.09.2018 № 440-</w:t>
      </w:r>
      <w:r w:rsidRPr="00C427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2746">
        <w:rPr>
          <w:rFonts w:ascii="Times New Roman" w:hAnsi="Times New Roman" w:cs="Times New Roman"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(в редакции на 20.02.2019 № 542-</w:t>
      </w:r>
      <w:r w:rsidRPr="00C427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2746">
        <w:rPr>
          <w:rFonts w:ascii="Times New Roman" w:hAnsi="Times New Roman" w:cs="Times New Roman"/>
          <w:sz w:val="28"/>
          <w:szCs w:val="28"/>
        </w:rPr>
        <w:t xml:space="preserve">) </w:t>
      </w:r>
      <w:r w:rsidR="00681D80">
        <w:rPr>
          <w:rFonts w:ascii="Times New Roman" w:hAnsi="Times New Roman" w:cs="Times New Roman"/>
          <w:sz w:val="28"/>
          <w:szCs w:val="28"/>
        </w:rPr>
        <w:t xml:space="preserve"> </w:t>
      </w:r>
      <w:r w:rsidRPr="00C42746">
        <w:rPr>
          <w:rFonts w:ascii="Times New Roman" w:hAnsi="Times New Roman" w:cs="Times New Roman"/>
          <w:sz w:val="28"/>
          <w:szCs w:val="28"/>
        </w:rPr>
        <w:t>изменени</w:t>
      </w:r>
      <w:r w:rsidR="00681D80">
        <w:rPr>
          <w:rFonts w:ascii="Times New Roman" w:hAnsi="Times New Roman" w:cs="Times New Roman"/>
          <w:sz w:val="28"/>
          <w:szCs w:val="28"/>
        </w:rPr>
        <w:t>я</w:t>
      </w:r>
      <w:r w:rsidR="009F7EB0">
        <w:rPr>
          <w:rFonts w:ascii="Times New Roman" w:hAnsi="Times New Roman" w:cs="Times New Roman"/>
          <w:sz w:val="28"/>
          <w:szCs w:val="28"/>
        </w:rPr>
        <w:t>, заменив в</w:t>
      </w:r>
      <w:r w:rsidRPr="00C42746">
        <w:rPr>
          <w:rFonts w:ascii="Times New Roman" w:hAnsi="Times New Roman" w:cs="Times New Roman"/>
          <w:sz w:val="28"/>
          <w:szCs w:val="28"/>
        </w:rPr>
        <w:t xml:space="preserve">  преамбуле</w:t>
      </w:r>
      <w:r w:rsidR="009F7EB0">
        <w:rPr>
          <w:rFonts w:ascii="Times New Roman" w:hAnsi="Times New Roman" w:cs="Times New Roman"/>
          <w:sz w:val="28"/>
          <w:szCs w:val="28"/>
        </w:rPr>
        <w:t>, в пункте 11 приложения 1 к решению Думы города, в пункте 15 приложения 2 к решению Думы города</w:t>
      </w:r>
      <w:r w:rsidRPr="00C42746">
        <w:rPr>
          <w:rFonts w:ascii="Times New Roman" w:hAnsi="Times New Roman" w:cs="Times New Roman"/>
          <w:sz w:val="28"/>
          <w:szCs w:val="28"/>
        </w:rPr>
        <w:t xml:space="preserve"> слова «постановлением Правительства Ханты-Мансийского 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 словами «постановлением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округе-Югре».</w:t>
      </w:r>
    </w:p>
    <w:p w:rsidR="005E7F93" w:rsidRDefault="00402FE3" w:rsidP="00C42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746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E7F93" w:rsidRPr="00C42746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 w:rsidRPr="00C42746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 w:rsidRPr="00C42746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883AA8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 w:rsidR="00B7157C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="00883AA8">
        <w:rPr>
          <w:rFonts w:ascii="Times New Roman" w:eastAsia="Times New Roman" w:hAnsi="Times New Roman" w:cs="Times New Roman"/>
          <w:sz w:val="28"/>
          <w:szCs w:val="20"/>
        </w:rPr>
        <w:t>А.В.Пастухов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________________</w:t>
      </w:r>
      <w:proofErr w:type="spellStart"/>
      <w:r w:rsidR="00464E72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  <w:proofErr w:type="spellEnd"/>
    </w:p>
    <w:p w:rsidR="00883AA8" w:rsidRPr="003B577B" w:rsidRDefault="00883AA8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883AA8" w:rsidRPr="007D4406" w:rsidRDefault="00883AA8" w:rsidP="00883A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23 октября 2019 года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 октября 2019 года</w:t>
      </w:r>
    </w:p>
    <w:p w:rsidR="005E7F93" w:rsidRPr="00883AA8" w:rsidRDefault="000A3B10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3AA8">
        <w:rPr>
          <w:rFonts w:ascii="Times New Roman" w:eastAsia="Times New Roman" w:hAnsi="Times New Roman" w:cs="Times New Roman"/>
          <w:sz w:val="28"/>
          <w:szCs w:val="28"/>
        </w:rPr>
        <w:t>660-</w:t>
      </w:r>
      <w:r w:rsidR="00883AA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10" w:rsidRDefault="000A3B10">
      <w:pPr>
        <w:rPr>
          <w:rFonts w:ascii="Times New Roman" w:hAnsi="Times New Roman" w:cs="Times New Roman"/>
          <w:sz w:val="28"/>
          <w:szCs w:val="28"/>
        </w:rPr>
      </w:pPr>
    </w:p>
    <w:sectPr w:rsidR="000A3B10" w:rsidSect="00C42746">
      <w:headerReference w:type="default" r:id="rId9"/>
      <w:pgSz w:w="11900" w:h="16840"/>
      <w:pgMar w:top="1308" w:right="701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D5" w:rsidRDefault="00F17DD5" w:rsidP="00326A40">
      <w:pPr>
        <w:spacing w:after="0" w:line="240" w:lineRule="auto"/>
      </w:pPr>
      <w:r>
        <w:separator/>
      </w:r>
    </w:p>
  </w:endnote>
  <w:endnote w:type="continuationSeparator" w:id="0">
    <w:p w:rsidR="00F17DD5" w:rsidRDefault="00F17DD5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D5" w:rsidRDefault="00F17DD5" w:rsidP="00326A40">
      <w:pPr>
        <w:spacing w:after="0" w:line="240" w:lineRule="auto"/>
      </w:pPr>
      <w:r>
        <w:separator/>
      </w:r>
    </w:p>
  </w:footnote>
  <w:footnote w:type="continuationSeparator" w:id="0">
    <w:p w:rsidR="00F17DD5" w:rsidRDefault="00F17DD5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F3779"/>
    <w:rsid w:val="00326A40"/>
    <w:rsid w:val="003322DD"/>
    <w:rsid w:val="0038501A"/>
    <w:rsid w:val="003C0641"/>
    <w:rsid w:val="003D56C0"/>
    <w:rsid w:val="00402FE3"/>
    <w:rsid w:val="00411715"/>
    <w:rsid w:val="00440C3E"/>
    <w:rsid w:val="00453125"/>
    <w:rsid w:val="00464E72"/>
    <w:rsid w:val="00467218"/>
    <w:rsid w:val="0047016E"/>
    <w:rsid w:val="004A71FB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7135"/>
    <w:rsid w:val="005E02C7"/>
    <w:rsid w:val="005E7640"/>
    <w:rsid w:val="005E7F93"/>
    <w:rsid w:val="00603673"/>
    <w:rsid w:val="00634DAF"/>
    <w:rsid w:val="00660A03"/>
    <w:rsid w:val="00681D80"/>
    <w:rsid w:val="006863FA"/>
    <w:rsid w:val="006A2286"/>
    <w:rsid w:val="006C6A92"/>
    <w:rsid w:val="006D6C68"/>
    <w:rsid w:val="0071494F"/>
    <w:rsid w:val="00731A89"/>
    <w:rsid w:val="00765CA6"/>
    <w:rsid w:val="00774F31"/>
    <w:rsid w:val="007A4B1C"/>
    <w:rsid w:val="007D47A0"/>
    <w:rsid w:val="0083351B"/>
    <w:rsid w:val="00876241"/>
    <w:rsid w:val="00876FE3"/>
    <w:rsid w:val="00883AA8"/>
    <w:rsid w:val="0089358B"/>
    <w:rsid w:val="008E56BB"/>
    <w:rsid w:val="009362EA"/>
    <w:rsid w:val="0097268D"/>
    <w:rsid w:val="009D46D2"/>
    <w:rsid w:val="009D6174"/>
    <w:rsid w:val="009F7EB0"/>
    <w:rsid w:val="00A02FFE"/>
    <w:rsid w:val="00A26D9A"/>
    <w:rsid w:val="00A301A0"/>
    <w:rsid w:val="00A65951"/>
    <w:rsid w:val="00AA47F3"/>
    <w:rsid w:val="00AA6BFA"/>
    <w:rsid w:val="00AB0CC1"/>
    <w:rsid w:val="00AE4146"/>
    <w:rsid w:val="00AF4DE8"/>
    <w:rsid w:val="00B01CBC"/>
    <w:rsid w:val="00B103A9"/>
    <w:rsid w:val="00B536AD"/>
    <w:rsid w:val="00B54A1C"/>
    <w:rsid w:val="00B7157C"/>
    <w:rsid w:val="00B77B7D"/>
    <w:rsid w:val="00BC1855"/>
    <w:rsid w:val="00C10389"/>
    <w:rsid w:val="00C42746"/>
    <w:rsid w:val="00CB2405"/>
    <w:rsid w:val="00CE3BD0"/>
    <w:rsid w:val="00D1325A"/>
    <w:rsid w:val="00D30A56"/>
    <w:rsid w:val="00D7648B"/>
    <w:rsid w:val="00E03C69"/>
    <w:rsid w:val="00E10631"/>
    <w:rsid w:val="00E27A35"/>
    <w:rsid w:val="00E5680F"/>
    <w:rsid w:val="00EA3B84"/>
    <w:rsid w:val="00ED7DC8"/>
    <w:rsid w:val="00F01DC9"/>
    <w:rsid w:val="00F17DD5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CFE"/>
  <w15:docId w15:val="{C90F5E27-D326-410E-81D3-7D3F9F7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E792-9B23-462E-A168-4A045E10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59</cp:revision>
  <cp:lastPrinted>2019-10-08T11:38:00Z</cp:lastPrinted>
  <dcterms:created xsi:type="dcterms:W3CDTF">2017-12-07T05:40:00Z</dcterms:created>
  <dcterms:modified xsi:type="dcterms:W3CDTF">2019-10-23T06:39:00Z</dcterms:modified>
</cp:coreProperties>
</file>