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AB" w:rsidRPr="006B37AB" w:rsidRDefault="00F10716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  <w:r w:rsidR="00E363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7445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6B37AB" w:rsidRPr="006B37AB" w:rsidRDefault="006B37AB" w:rsidP="006B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r w:rsidR="00E277D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оординационного совета по патриотическому воспитанию граждан при 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Нефтеюганска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ефтеюганск</w:t>
      </w:r>
      <w:proofErr w:type="spellEnd"/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F80EC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FF2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0EC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80EC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</w:p>
    <w:p w:rsidR="006B37AB" w:rsidRPr="006B37AB" w:rsidRDefault="006B37AB" w:rsidP="006B37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870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Председательствовал:</w:t>
      </w:r>
    </w:p>
    <w:p w:rsidR="00D74517" w:rsidRP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Пастухов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з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главы администрации города </w:t>
      </w:r>
    </w:p>
    <w:p w:rsidR="00D74517" w:rsidRDefault="00D74517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870" w:rsidRP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Присутсивовали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4517" w:rsidRP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н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молодежной политики департамента образования и молодёжной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6870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Боголюбова И.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г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специалист отдела развития образования, информационно-методического обеспечения и воспитательной работы департамента образования и молодёжной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6870" w:rsidRPr="00D74517" w:rsidRDefault="007E6870" w:rsidP="007E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Чертова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гл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авный специалист отдела молодежной политики департамента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и молодёжной политики,</w:t>
      </w:r>
    </w:p>
    <w:p w:rsidR="007E6870" w:rsidRPr="00D74517" w:rsidRDefault="007E6870" w:rsidP="007E68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Суркова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.В., н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отдела спортивно-массовой работы комитета физической культуры и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6870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Безукладникова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.А., э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 отдела культурно-досуговой, библиотечной и музейной деятельности комитета культуры и туризма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4517" w:rsidRP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Калаганова</w:t>
      </w:r>
      <w:proofErr w:type="spellEnd"/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информационно – аналитического отдела департамента по делам администрации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4517" w:rsidRP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6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E6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социальной защиты населения </w:t>
      </w:r>
      <w:proofErr w:type="gramStart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</w:t>
      </w:r>
    </w:p>
    <w:p w:rsidR="00D74517" w:rsidRP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организационно-методического отдела Бюджетного учреждения ХМАО - Югры «</w:t>
      </w:r>
      <w:proofErr w:type="spellStart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Нефтеюганская</w:t>
      </w:r>
      <w:proofErr w:type="spellEnd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окружная клиниче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больница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В.И.Яцкив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Загородний</w:t>
      </w:r>
      <w:proofErr w:type="spellEnd"/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з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директора муниципального бюджетного учреждения дополнительного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«Дом детского творчества»,</w:t>
      </w:r>
    </w:p>
    <w:p w:rsidR="007E6870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Довбах</w:t>
      </w:r>
      <w:proofErr w:type="spellEnd"/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.Н., з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Командира военно-п</w:t>
      </w:r>
      <w:r w:rsidR="004F4F9E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оискового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«Долг»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6870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</w:t>
      </w:r>
      <w:proofErr w:type="spellEnd"/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п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proofErr w:type="spellStart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ветеранов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войны, труда и Вооруженных Сил,</w:t>
      </w:r>
    </w:p>
    <w:p w:rsid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Панченко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з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представителя Молодёжного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при городе Нефтеюганска,</w:t>
      </w:r>
    </w:p>
    <w:p w:rsid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з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 Регионального отделения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235B" w:rsidRPr="00D74517" w:rsidRDefault="007E6870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Чугунов Е.</w:t>
      </w:r>
      <w:r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</w:t>
      </w:r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proofErr w:type="spellStart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</w:t>
      </w:r>
      <w:proofErr w:type="spellEnd"/>
      <w:r w:rsidR="00D74517" w:rsidRPr="00D74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Региональной общественной организации «Союз морских пехотинцев» Ханты-Мансийского автономного окр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уга – Югры.</w:t>
      </w:r>
    </w:p>
    <w:p w:rsidR="00D74517" w:rsidRDefault="00D74517" w:rsidP="00D74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EC3" w:rsidRPr="005F235B" w:rsidRDefault="005F235B" w:rsidP="00F80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F80EC3" w:rsidRPr="00F8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 развитии Всероссийского детско-юношеского военно-патриотического общественного движения </w:t>
      </w:r>
      <w:r w:rsidRPr="005F2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«ЮНАРМИЯ» в городе Нефтеюганске</w:t>
      </w:r>
    </w:p>
    <w:p w:rsidR="00E67216" w:rsidRPr="00F80EC3" w:rsidRDefault="00E67216" w:rsidP="00F80E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67216" w:rsidRDefault="00F80EC3" w:rsidP="00E6721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80E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Загородний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А.Н.</w:t>
      </w:r>
    </w:p>
    <w:p w:rsidR="00F80EC3" w:rsidRDefault="00F80EC3" w:rsidP="00E67216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235B" w:rsidRDefault="00E67216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2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1.1.Информацию </w:t>
      </w:r>
      <w:r w:rsidR="005F235B" w:rsidRPr="005F2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развитии Всероссийского детско-юношеского военно-патриотического общественного движения «ЮНАРМИЯ» в городе Нефтеюганске</w:t>
      </w:r>
      <w:r w:rsidR="00C777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- ЮНАРМИЯ)</w:t>
      </w:r>
      <w:r w:rsidRPr="005F2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к сведению.</w:t>
      </w:r>
    </w:p>
    <w:p w:rsidR="005F235B" w:rsidRDefault="005F235B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777E" w:rsidRDefault="00E47415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2.Департаменту образования и молодёжной политики администр</w:t>
      </w:r>
      <w:r w:rsidR="00C777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ации города (</w:t>
      </w:r>
      <w:proofErr w:type="spellStart"/>
      <w:r w:rsidR="00C777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Мостовщикова</w:t>
      </w:r>
      <w:proofErr w:type="spellEnd"/>
      <w:r w:rsidR="00C777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Т.М.):</w:t>
      </w:r>
    </w:p>
    <w:p w:rsidR="00C7777E" w:rsidRDefault="00C7777E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1.2.1.скорректировать план работы </w:t>
      </w:r>
      <w:r w:rsidR="00E97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ЮНАРМИИ в городе Нефтеюганске на 2018 год с учетом поступивших предложений и окружным планом работы.</w:t>
      </w:r>
    </w:p>
    <w:p w:rsidR="00E975A4" w:rsidRDefault="00E975A4" w:rsidP="00E975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до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25 декабря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8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E975A4" w:rsidRDefault="00E975A4" w:rsidP="00E975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E975A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1.2.2.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подготовить предложения о возможност</w:t>
      </w:r>
      <w:r w:rsidR="006839E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и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создания опорного пункта ЮНАРМИИ в городе Нефтеюганске.</w:t>
      </w:r>
    </w:p>
    <w:p w:rsidR="00E975A4" w:rsidRPr="00E975A4" w:rsidRDefault="00E975A4" w:rsidP="00E975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E975A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до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</w:t>
      </w:r>
      <w:r w:rsidRPr="00E975A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5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марта</w:t>
      </w:r>
      <w:r w:rsidRPr="00E975A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2018 года.</w:t>
      </w:r>
    </w:p>
    <w:p w:rsidR="001852A1" w:rsidRPr="00E47415" w:rsidRDefault="00E975A4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1.2.3.</w:t>
      </w:r>
      <w:r w:rsidR="00E47415" w:rsidRP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="001852A1" w:rsidRP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формировать отряды </w:t>
      </w:r>
      <w:r w:rsid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ЮНАРМИИ</w:t>
      </w:r>
      <w:r w:rsidR="001852A1" w:rsidRP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базе общеобраз</w:t>
      </w:r>
      <w:r w:rsid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овательных</w:t>
      </w:r>
      <w:r w:rsidR="001852A1" w:rsidRP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</w:t>
      </w:r>
      <w:r w:rsid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аций города.</w:t>
      </w:r>
      <w:r w:rsidR="001852A1" w:rsidRP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852A1" w:rsidRDefault="001852A1" w:rsidP="00185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до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01 ноября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8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1852A1" w:rsidRDefault="001852A1" w:rsidP="00185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1852A1" w:rsidRPr="00E47415" w:rsidRDefault="00E47415" w:rsidP="00185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омитету культуры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туризма </w:t>
      </w:r>
      <w:r w:rsidRPr="00343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Л.Ю.) о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казать</w:t>
      </w:r>
      <w:r w:rsidR="001852A1" w:rsidRPr="00E4741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содействие в подготовке и </w:t>
      </w:r>
      <w:r w:rsidRPr="00E47415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проведении торжественной церемонии посвящения в ряды юнармейцев</w:t>
      </w: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E47415" w:rsidRDefault="00E47415" w:rsidP="00E47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до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23 февраля, до 15 мая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8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8D22BC" w:rsidRDefault="008D22BC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7216" w:rsidRDefault="00E67216" w:rsidP="006B37A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F235B" w:rsidRPr="00F80EC3" w:rsidRDefault="005F235B" w:rsidP="005F235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F80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 развитии Всероссийского общественного движения «Волонтер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Победы» в городе Нефтеюганске</w:t>
      </w:r>
    </w:p>
    <w:p w:rsidR="00E67216" w:rsidRPr="006B37AB" w:rsidRDefault="00E67216" w:rsidP="00E67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67216" w:rsidRPr="006B37AB" w:rsidRDefault="005F235B" w:rsidP="00E67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Чертова Л.В.</w:t>
      </w:r>
    </w:p>
    <w:p w:rsidR="00E67216" w:rsidRDefault="00E67216" w:rsidP="00E67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33B" w:rsidRDefault="00E67216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2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2.1.Информацию </w:t>
      </w:r>
      <w:r w:rsidR="005F235B" w:rsidRPr="005F2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развитии Всероссийского общественного движения «Волонтеры Победы» в городе Нефтеюганске </w:t>
      </w:r>
      <w:r w:rsidRPr="005F23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принять к сведению.</w:t>
      </w:r>
    </w:p>
    <w:p w:rsidR="00F849A0" w:rsidRDefault="00F849A0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52A1" w:rsidRDefault="00F849A0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2.2.Д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епартаменту по делам 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города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Виер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М.Г.) совместно с 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</w:t>
      </w:r>
      <w:r w:rsidR="001852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и молодёжной политики администра</w:t>
      </w:r>
      <w:r w:rsidR="001852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 города (</w:t>
      </w:r>
      <w:proofErr w:type="spellStart"/>
      <w:r w:rsidR="001852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Мостовщикова</w:t>
      </w:r>
      <w:proofErr w:type="spellEnd"/>
      <w:r w:rsidR="001852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Т.М.) сформировать план информационной поддержки в области популяризации добровольческого движения города на 2018 год.</w:t>
      </w:r>
    </w:p>
    <w:p w:rsidR="001852A1" w:rsidRDefault="001852A1" w:rsidP="00185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до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января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8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F849A0" w:rsidRDefault="00F849A0" w:rsidP="00E6721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52A1" w:rsidRDefault="001852A1" w:rsidP="001852A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</w:t>
      </w:r>
      <w:r w:rsidR="00E975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и молодёжной политики администра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 города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Мостовщикова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Т.М.) совместно с Д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делам 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дминистрации города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Виер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М.Г.), </w:t>
      </w:r>
      <w:r w:rsidRPr="001852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Комитет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Pr="001852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культуры и туризма админ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истрации города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Ташкевич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Л.Ю.) </w:t>
      </w:r>
      <w:r w:rsidR="00E474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сформировать план подготовки активистов общественного движения «Волонтеры Победы» в 2018 году (для реализации всероссийских акций и проектов).</w:t>
      </w:r>
    </w:p>
    <w:p w:rsidR="00E47415" w:rsidRDefault="00E47415" w:rsidP="00E47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до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января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8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E975A4" w:rsidRDefault="00E975A4" w:rsidP="00E47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E975A4" w:rsidRDefault="00E975A4" w:rsidP="00E47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F849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и молодёжной политики администра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ции города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Мостовщикова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Т.М.) рассмотреть возможность заключения соглашения о совместной деятельности</w:t>
      </w:r>
      <w:r w:rsid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рамках развития </w:t>
      </w:r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добровольческого движения города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Управлением</w:t>
      </w:r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социальной защиты населения по </w:t>
      </w:r>
      <w:proofErr w:type="spellStart"/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.Н</w:t>
      </w:r>
      <w:proofErr w:type="gramEnd"/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ефтеюганску</w:t>
      </w:r>
      <w:proofErr w:type="spellEnd"/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proofErr w:type="spellStart"/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Нефтеюганскому</w:t>
      </w:r>
      <w:proofErr w:type="spellEnd"/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</w:t>
      </w:r>
      <w:r w:rsid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</w:t>
      </w:r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Нефтеюганским</w:t>
      </w:r>
      <w:proofErr w:type="spellEnd"/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</w:t>
      </w:r>
      <w:r w:rsid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</w:t>
      </w:r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</w:t>
      </w:r>
      <w:r w:rsid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6A3494" w:rsidRP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ветеранов войны, труда и Вооруженных Сил</w:t>
      </w:r>
      <w:r w:rsidR="006A34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A3494" w:rsidRDefault="006A3494" w:rsidP="006A34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Срок: до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05 февраля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8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6A3494" w:rsidRDefault="006A3494" w:rsidP="00E474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3494" w:rsidRPr="00E975A4" w:rsidRDefault="006A3494" w:rsidP="00E474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FF2F0F" w:rsidRPr="005F235B" w:rsidRDefault="00E67216" w:rsidP="00AF09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F235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III</w:t>
      </w:r>
      <w:r w:rsidRPr="005F23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F235B" w:rsidRPr="005F23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плановых показателях мониторинга эффективности и результативности системы гражданско-патриотического воспитания граждан на террит</w:t>
      </w:r>
      <w:r w:rsidR="005F23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ории города на 2018 год</w:t>
      </w:r>
    </w:p>
    <w:p w:rsidR="00AF0946" w:rsidRPr="006B37AB" w:rsidRDefault="00AF0946" w:rsidP="00AF0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AF0946" w:rsidRPr="006B37AB" w:rsidRDefault="005F235B" w:rsidP="00AF0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786BE3" w:rsidRDefault="00786BE3" w:rsidP="00786BE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97AAC" w:rsidRDefault="00882667" w:rsidP="00797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53B3C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5F235B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379CB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ониторинг эффективности и результативности системы</w:t>
      </w:r>
      <w:r w:rsid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9CB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гражданско-патриотического воспитания граждан на территории города Нефтеюганска на 2018 год </w:t>
      </w:r>
      <w:r w:rsidR="00981C9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5F235B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FD1BBE" w:rsidRPr="00FD1BBE">
        <w:t xml:space="preserve"> </w:t>
      </w:r>
      <w:r w:rsidR="00FD1BBE" w:rsidRPr="00FD1BBE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решению</w:t>
      </w:r>
      <w:r w:rsidR="005F235B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53B3C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7AAC" w:rsidRDefault="00797AAC" w:rsidP="00797A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C98" w:rsidRDefault="00797AAC" w:rsidP="00981C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>3.2.Департаменту образования и молодёжной политики администрации города (</w:t>
      </w:r>
      <w:proofErr w:type="spellStart"/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Мостовщиков</w:t>
      </w:r>
      <w:r w:rsidR="00981C9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Т.М.), </w:t>
      </w:r>
      <w:r w:rsidR="001852A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епартаменту по делам администрации </w:t>
      </w:r>
      <w:r w:rsidR="00343853" w:rsidRPr="00343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Виер</w:t>
      </w:r>
      <w:proofErr w:type="spellEnd"/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М.Г.), </w:t>
      </w:r>
      <w:r w:rsidR="001852A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епартаменту экономического развития </w:t>
      </w:r>
      <w:r w:rsidR="00343853" w:rsidRPr="00343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>(Григорьева С.А.)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852A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омитету культуры </w:t>
      </w:r>
      <w:r w:rsidR="00343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туризма </w:t>
      </w:r>
      <w:r w:rsidR="00343853" w:rsidRPr="00343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</w:t>
      </w:r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>Ташкевич</w:t>
      </w:r>
      <w:proofErr w:type="spellEnd"/>
      <w:r w:rsidRPr="0079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Л.Ю.),</w:t>
      </w:r>
      <w:r w:rsidR="00343853" w:rsidRPr="003438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2A1">
        <w:rPr>
          <w:rFonts w:ascii="Times New Roman" w:eastAsia="Calibri" w:hAnsi="Times New Roman" w:cs="Times New Roman"/>
          <w:sz w:val="24"/>
          <w:szCs w:val="24"/>
        </w:rPr>
        <w:t>К</w:t>
      </w:r>
      <w:r w:rsidR="00343853" w:rsidRPr="00343853">
        <w:rPr>
          <w:rFonts w:ascii="Times New Roman" w:eastAsia="Calibri" w:hAnsi="Times New Roman" w:cs="Times New Roman"/>
          <w:sz w:val="26"/>
          <w:szCs w:val="26"/>
        </w:rPr>
        <w:t>омитет</w:t>
      </w:r>
      <w:r w:rsidR="00343853">
        <w:rPr>
          <w:rFonts w:ascii="Times New Roman" w:eastAsia="Calibri" w:hAnsi="Times New Roman" w:cs="Times New Roman"/>
          <w:sz w:val="26"/>
          <w:szCs w:val="26"/>
        </w:rPr>
        <w:t>у</w:t>
      </w:r>
      <w:r w:rsidR="00343853" w:rsidRPr="00343853">
        <w:rPr>
          <w:rFonts w:ascii="Times New Roman" w:eastAsia="Calibri" w:hAnsi="Times New Roman" w:cs="Times New Roman"/>
          <w:sz w:val="26"/>
          <w:szCs w:val="26"/>
        </w:rPr>
        <w:t xml:space="preserve"> физической культуры и спорта</w:t>
      </w:r>
      <w:r w:rsidR="003438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3853" w:rsidRPr="00343853">
        <w:rPr>
          <w:rFonts w:ascii="Times New Roman" w:eastAsia="Calibri" w:hAnsi="Times New Roman" w:cs="Times New Roman"/>
          <w:sz w:val="26"/>
          <w:szCs w:val="26"/>
        </w:rPr>
        <w:t>администрации города</w:t>
      </w:r>
      <w:r w:rsidR="0034385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343853">
        <w:rPr>
          <w:rFonts w:ascii="Times New Roman" w:eastAsia="Calibri" w:hAnsi="Times New Roman" w:cs="Times New Roman"/>
          <w:sz w:val="26"/>
          <w:szCs w:val="26"/>
        </w:rPr>
        <w:t>Рудзинский</w:t>
      </w:r>
      <w:proofErr w:type="spellEnd"/>
      <w:r w:rsidR="00343853">
        <w:rPr>
          <w:rFonts w:ascii="Times New Roman" w:eastAsia="Calibri" w:hAnsi="Times New Roman" w:cs="Times New Roman"/>
          <w:sz w:val="26"/>
          <w:szCs w:val="26"/>
        </w:rPr>
        <w:t xml:space="preserve"> Ю.И.), </w:t>
      </w:r>
      <w:r w:rsidR="001852A1">
        <w:rPr>
          <w:rFonts w:ascii="Times New Roman" w:eastAsia="Calibri" w:hAnsi="Times New Roman" w:cs="Times New Roman"/>
          <w:sz w:val="26"/>
          <w:szCs w:val="26"/>
        </w:rPr>
        <w:t>О</w:t>
      </w:r>
      <w:r w:rsidR="00343853" w:rsidRPr="00343853">
        <w:rPr>
          <w:rFonts w:ascii="Times New Roman" w:eastAsia="Calibri" w:hAnsi="Times New Roman" w:cs="Times New Roman"/>
          <w:sz w:val="26"/>
          <w:szCs w:val="26"/>
        </w:rPr>
        <w:t>тдел</w:t>
      </w:r>
      <w:r w:rsidR="00343853">
        <w:rPr>
          <w:rFonts w:ascii="Times New Roman" w:eastAsia="Calibri" w:hAnsi="Times New Roman" w:cs="Times New Roman"/>
          <w:sz w:val="26"/>
          <w:szCs w:val="26"/>
        </w:rPr>
        <w:t>у</w:t>
      </w:r>
      <w:r w:rsidR="00343853" w:rsidRPr="00343853">
        <w:rPr>
          <w:rFonts w:ascii="Times New Roman" w:eastAsia="Calibri" w:hAnsi="Times New Roman" w:cs="Times New Roman"/>
          <w:sz w:val="26"/>
          <w:szCs w:val="26"/>
        </w:rPr>
        <w:t xml:space="preserve"> по организации деятельности комиссии по делам несовершеннолетних и защите их прав</w:t>
      </w:r>
      <w:r w:rsidR="0034385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343853">
        <w:rPr>
          <w:rFonts w:ascii="Times New Roman" w:eastAsia="Calibri" w:hAnsi="Times New Roman" w:cs="Times New Roman"/>
          <w:sz w:val="26"/>
          <w:szCs w:val="26"/>
        </w:rPr>
        <w:t>Черепанич</w:t>
      </w:r>
      <w:proofErr w:type="spellEnd"/>
      <w:r w:rsidR="00343853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981C98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="00981C98">
        <w:rPr>
          <w:rFonts w:ascii="Times New Roman" w:eastAsia="Calibri" w:hAnsi="Times New Roman" w:cs="Times New Roman"/>
          <w:sz w:val="26"/>
          <w:szCs w:val="26"/>
        </w:rPr>
        <w:t>М.</w:t>
      </w:r>
      <w:r w:rsidR="00343853">
        <w:rPr>
          <w:rFonts w:ascii="Times New Roman" w:eastAsia="Calibri" w:hAnsi="Times New Roman" w:cs="Times New Roman"/>
          <w:sz w:val="26"/>
          <w:szCs w:val="26"/>
        </w:rPr>
        <w:t>)</w:t>
      </w:r>
      <w:r w:rsidR="00981C98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093B77" w:rsidRDefault="00093B77" w:rsidP="00B75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97AAC">
        <w:rPr>
          <w:rFonts w:ascii="Times New Roman" w:eastAsia="Calibri" w:hAnsi="Times New Roman" w:cs="Times New Roman"/>
          <w:sz w:val="26"/>
          <w:szCs w:val="26"/>
          <w:lang w:eastAsia="ru-RU"/>
        </w:rPr>
        <w:t>3.2.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1.в целях исполнения </w:t>
      </w:r>
      <w:r w:rsidRPr="00093B77">
        <w:rPr>
          <w:rFonts w:ascii="Times New Roman" w:eastAsia="Calibri" w:hAnsi="Times New Roman" w:cs="Times New Roman"/>
          <w:sz w:val="26"/>
          <w:szCs w:val="26"/>
          <w:lang w:eastAsia="ru-RU"/>
        </w:rPr>
        <w:t>протокола заседания Российского организационного комитета «Победа» от 05.04.2016 года №37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</w:t>
      </w:r>
      <w:r w:rsidRPr="00797AAC">
        <w:rPr>
          <w:rFonts w:ascii="Times New Roman" w:eastAsia="Calibri" w:hAnsi="Times New Roman" w:cs="Times New Roman"/>
          <w:sz w:val="26"/>
          <w:szCs w:val="26"/>
          <w:lang w:eastAsia="ru-RU"/>
        </w:rPr>
        <w:t>беспечить свое</w:t>
      </w:r>
      <w:r w:rsidR="00B75228">
        <w:rPr>
          <w:rFonts w:ascii="Times New Roman" w:eastAsia="Calibri" w:hAnsi="Times New Roman" w:cs="Times New Roman"/>
          <w:sz w:val="26"/>
          <w:szCs w:val="26"/>
          <w:lang w:eastAsia="ru-RU"/>
        </w:rPr>
        <w:t>временное предоставление отчета</w:t>
      </w:r>
      <w:r w:rsidRPr="00797AA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75228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B75228" w:rsidRPr="00B752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состоянии сферы патриотического воспитания</w:t>
      </w:r>
      <w:r w:rsidR="00B752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в</w:t>
      </w:r>
      <w:r w:rsidR="00B75228" w:rsidRPr="00B75228">
        <w:rPr>
          <w:rFonts w:ascii="Times New Roman" w:eastAsia="Calibri" w:hAnsi="Times New Roman" w:cs="Times New Roman"/>
          <w:sz w:val="26"/>
          <w:szCs w:val="26"/>
          <w:lang w:eastAsia="ru-RU"/>
        </w:rPr>
        <w:t>заимодействи</w:t>
      </w:r>
      <w:r w:rsidR="00B75228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B75228" w:rsidRPr="00B752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ветеранскими и молодежными организациями</w:t>
      </w:r>
      <w:r w:rsidR="00B752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по форме </w:t>
      </w:r>
      <w:r w:rsidR="00B75228" w:rsidRPr="00B752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B7522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B75228" w:rsidRPr="00B752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 (электронный адрес: kdm_ugansk@mail.ru).</w:t>
      </w:r>
    </w:p>
    <w:p w:rsidR="00C610A1" w:rsidRPr="0058156C" w:rsidRDefault="00C610A1" w:rsidP="00C61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3.2.2.</w:t>
      </w:r>
      <w:r w:rsidRPr="00C610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обеспечить своевременное предоставление отчета </w:t>
      </w:r>
      <w:r w:rsidRPr="00797AAC">
        <w:rPr>
          <w:rFonts w:ascii="Times New Roman" w:eastAsia="Calibri" w:hAnsi="Times New Roman" w:cs="Times New Roman"/>
          <w:sz w:val="26"/>
          <w:szCs w:val="26"/>
          <w:lang w:eastAsia="ru-RU"/>
        </w:rPr>
        <w:t>о реализации</w:t>
      </w:r>
      <w:r w:rsidRPr="0058156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58156C">
        <w:rPr>
          <w:rFonts w:ascii="Times New Roman" w:eastAsia="Calibri" w:hAnsi="Times New Roman" w:cs="Times New Roman"/>
          <w:sz w:val="26"/>
          <w:szCs w:val="26"/>
          <w:lang w:eastAsia="ru-RU"/>
        </w:rPr>
        <w:t>ежведомственного комплексного плана мероприятий по гражданско-патриотическому воспитанию граждан в городе Нефтеюганске на 2016–2020 годы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утвержденного постановлением администрации города от </w:t>
      </w:r>
      <w:r w:rsidRPr="0058156C">
        <w:rPr>
          <w:rFonts w:ascii="Times New Roman" w:eastAsia="Calibri" w:hAnsi="Times New Roman" w:cs="Times New Roman"/>
          <w:sz w:val="26"/>
          <w:szCs w:val="26"/>
          <w:lang w:eastAsia="ru-RU"/>
        </w:rPr>
        <w:t>21.07.2016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8156C">
        <w:rPr>
          <w:rFonts w:ascii="Times New Roman" w:eastAsia="Calibri" w:hAnsi="Times New Roman" w:cs="Times New Roman"/>
          <w:sz w:val="26"/>
          <w:szCs w:val="26"/>
          <w:lang w:eastAsia="ru-RU"/>
        </w:rPr>
        <w:t>№ 739-п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679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</w:t>
      </w:r>
      <w:r w:rsidRPr="00C610A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приложению 3</w:t>
      </w:r>
      <w:r w:rsidRPr="003679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 </w:t>
      </w:r>
      <w:r w:rsidRPr="00797AAC">
        <w:rPr>
          <w:rFonts w:ascii="Times New Roman" w:eastAsia="Calibri" w:hAnsi="Times New Roman" w:cs="Times New Roman"/>
          <w:sz w:val="26"/>
          <w:szCs w:val="26"/>
          <w:lang w:eastAsia="ru-RU"/>
        </w:rPr>
        <w:t>(электронный адрес: kdm_ugansk@mail.ru).</w:t>
      </w:r>
    </w:p>
    <w:p w:rsidR="00C610A1" w:rsidRDefault="00C610A1" w:rsidP="00C610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Срок: до 10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июня, до 10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декабря 201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8</w:t>
      </w:r>
      <w:r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года.</w:t>
      </w:r>
    </w:p>
    <w:p w:rsidR="00C610A1" w:rsidRDefault="00C610A1" w:rsidP="00C610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797AAC" w:rsidRPr="00797AAC" w:rsidRDefault="00FD1BBE" w:rsidP="00981C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3B77">
        <w:rPr>
          <w:rFonts w:ascii="Times New Roman" w:eastAsia="Calibri" w:hAnsi="Times New Roman" w:cs="Times New Roman"/>
          <w:sz w:val="26"/>
          <w:szCs w:val="26"/>
        </w:rPr>
        <w:t>3.2</w:t>
      </w:r>
      <w:r w:rsidR="00093B77">
        <w:rPr>
          <w:rFonts w:ascii="Times New Roman" w:eastAsia="Calibri" w:hAnsi="Times New Roman" w:cs="Times New Roman"/>
          <w:sz w:val="26"/>
          <w:szCs w:val="26"/>
        </w:rPr>
        <w:t>.</w:t>
      </w:r>
      <w:r w:rsidR="00C610A1">
        <w:rPr>
          <w:rFonts w:ascii="Times New Roman" w:eastAsia="Calibri" w:hAnsi="Times New Roman" w:cs="Times New Roman"/>
          <w:sz w:val="26"/>
          <w:szCs w:val="26"/>
        </w:rPr>
        <w:t>3</w:t>
      </w:r>
      <w:r w:rsidRPr="00093B77">
        <w:rPr>
          <w:rFonts w:ascii="Times New Roman" w:eastAsia="Calibri" w:hAnsi="Times New Roman" w:cs="Times New Roman"/>
          <w:sz w:val="26"/>
          <w:szCs w:val="26"/>
        </w:rPr>
        <w:t>.</w:t>
      </w:r>
      <w:r w:rsidR="00981C98" w:rsidRPr="00093B77">
        <w:rPr>
          <w:rFonts w:ascii="Times New Roman" w:eastAsia="Calibri" w:hAnsi="Times New Roman" w:cs="Times New Roman"/>
          <w:sz w:val="26"/>
          <w:szCs w:val="26"/>
        </w:rPr>
        <w:t>п</w:t>
      </w:r>
      <w:r w:rsidR="00797AAC" w:rsidRPr="00093B77">
        <w:rPr>
          <w:rFonts w:ascii="Times New Roman" w:eastAsia="Calibri" w:hAnsi="Times New Roman" w:cs="Times New Roman"/>
          <w:sz w:val="26"/>
          <w:szCs w:val="26"/>
          <w:lang w:eastAsia="ru-RU"/>
        </w:rPr>
        <w:t>редоставлять в адрес Координационного совета сведения по ц</w:t>
      </w:r>
      <w:r w:rsidR="00797AAC" w:rsidRPr="00093B77">
        <w:rPr>
          <w:rFonts w:ascii="Times New Roman" w:eastAsia="Calibri" w:hAnsi="Times New Roman" w:cs="Times New Roman"/>
          <w:sz w:val="26"/>
          <w:szCs w:val="26"/>
        </w:rPr>
        <w:t xml:space="preserve">елевым показателям эффективности системы гражданско-патриотического воспитания на территории города Нефтеюганска </w:t>
      </w:r>
      <w:r w:rsidR="00797AAC" w:rsidRPr="00093B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093B77" w:rsidRPr="00093B77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797AAC" w:rsidRPr="00093B7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настоящему решению (электронный адрес: kdm_ugansk@mail.ru).</w:t>
      </w:r>
    </w:p>
    <w:p w:rsidR="0058156C" w:rsidRDefault="00FD1BBE" w:rsidP="00581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Срок: ежеквартально до 15</w:t>
      </w:r>
      <w:r w:rsidR="00797AAC" w:rsidRPr="00797AAC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числа последнего месяца квартала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</w:p>
    <w:p w:rsidR="0058156C" w:rsidRDefault="0058156C" w:rsidP="005815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36792A" w:rsidRDefault="0036792A" w:rsidP="00797A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FF2F0F" w:rsidRPr="0036792A" w:rsidRDefault="00FF2F0F" w:rsidP="00FF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792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367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F235B" w:rsidRPr="0036792A">
        <w:rPr>
          <w:b/>
        </w:rPr>
        <w:t xml:space="preserve"> </w:t>
      </w:r>
      <w:r w:rsidR="005F235B" w:rsidRPr="00367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плане работы Координационного совета по патриотическому воспитанию граждан при администрации города Нефтеюганска на 2018 год</w:t>
      </w:r>
    </w:p>
    <w:p w:rsidR="00FF2F0F" w:rsidRPr="00FF2F0F" w:rsidRDefault="00FF2F0F" w:rsidP="00FF2F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2F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FF2F0F" w:rsidRDefault="00FF2F0F" w:rsidP="00FF2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</w:p>
    <w:p w:rsidR="006A22FE" w:rsidRPr="006B37AB" w:rsidRDefault="006A22FE" w:rsidP="00FF2F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92A" w:rsidRDefault="00FF2F0F" w:rsidP="006558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679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6792A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.1.Утвердить </w:t>
      </w:r>
      <w:r w:rsidR="0036792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36792A" w:rsidRPr="00367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Координационного совета по патриотическому воспитанию граждан при администрации города Нефтеюганска на 2018 год</w:t>
      </w:r>
      <w:r w:rsidR="0036792A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7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36792A" w:rsidRPr="009B3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4</w:t>
      </w:r>
      <w:r w:rsidR="0036792A" w:rsidRPr="00FD1BBE">
        <w:t xml:space="preserve"> </w:t>
      </w:r>
      <w:r w:rsidR="0036792A" w:rsidRPr="00FD1BBE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решению</w:t>
      </w:r>
      <w:r w:rsidR="0036792A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C3A77" w:rsidRPr="005F235B" w:rsidRDefault="008C3A77" w:rsidP="005749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9379CB" w:rsidRDefault="008C3A77" w:rsidP="00655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92A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="0036792A" w:rsidRPr="00367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 координационного совета по патриотическому воспитанию граждан при администрации города Нефтеюганска обеспечить исполнение плана </w:t>
      </w:r>
      <w:r w:rsidR="0036792A" w:rsidRPr="003679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работы Координационного совета по патриотическому воспитанию граждан при администрации города Нефтеюганска на 2018 год</w:t>
      </w:r>
    </w:p>
    <w:p w:rsidR="006A22FE" w:rsidRDefault="006A22FE" w:rsidP="00655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2FE" w:rsidRDefault="006A22FE" w:rsidP="00655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3FC" w:rsidRPr="0036792A" w:rsidRDefault="00B233FC" w:rsidP="00B2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792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3679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36792A">
        <w:rPr>
          <w:b/>
        </w:rPr>
        <w:t xml:space="preserve"> </w:t>
      </w:r>
      <w:r w:rsidR="006A22FE" w:rsidRPr="006A22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Присвоении названия мемориалу «Противотанковая 45-миллиметровая пушка М-42» (1942 года выпуска), установленному у Сквера Победы</w:t>
      </w:r>
    </w:p>
    <w:p w:rsidR="006A22FE" w:rsidRPr="00FF2F0F" w:rsidRDefault="006A22FE" w:rsidP="006A22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37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6A22FE" w:rsidRDefault="006A22FE" w:rsidP="006A22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Довбах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</w:p>
    <w:p w:rsidR="006A22FE" w:rsidRDefault="006A22FE" w:rsidP="006A22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F29" w:rsidRDefault="006A22FE" w:rsidP="006A22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7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4F4F9E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F4F9E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Командира военно-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поискового</w:t>
      </w:r>
      <w:r w:rsidR="004F4F9E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клуба «Долг»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4F4F9E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Довбах</w:t>
      </w:r>
      <w:proofErr w:type="spellEnd"/>
      <w:r w:rsidR="004F4F9E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)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ынести </w:t>
      </w:r>
      <w:r w:rsidR="006839EA" w:rsidRPr="006839E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r w:rsidR="006839EA" w:rsidRPr="006839EA">
        <w:rPr>
          <w:rFonts w:ascii="Times New Roman" w:hAnsi="Times New Roman" w:cs="Times New Roman"/>
          <w:sz w:val="26"/>
          <w:szCs w:val="26"/>
        </w:rPr>
        <w:t xml:space="preserve"> о присвоении </w:t>
      </w:r>
      <w:r w:rsidR="006839EA" w:rsidRPr="006839E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названия</w:t>
      </w:r>
      <w:r w:rsidR="006839EA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мемориалу</w:t>
      </w:r>
      <w:r w:rsidR="00683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7AF4" w:rsidRPr="00867AF4">
        <w:rPr>
          <w:rFonts w:ascii="Times New Roman" w:eastAsia="Times New Roman" w:hAnsi="Times New Roman" w:cs="Times New Roman"/>
          <w:sz w:val="26"/>
          <w:szCs w:val="26"/>
          <w:lang w:eastAsia="ru-RU"/>
        </w:rPr>
        <w:t>«Героям-артиллеристам»</w:t>
      </w:r>
      <w:proofErr w:type="gramStart"/>
      <w:r w:rsidR="006839EA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6839EA" w:rsidRPr="009379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4F9E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4F4F9E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4F9E" w:rsidRP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Нефтеюганска</w:t>
      </w:r>
      <w:r w:rsidR="00786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состоится </w:t>
      </w:r>
      <w:r w:rsidR="004F4F9E">
        <w:rPr>
          <w:rFonts w:ascii="Times New Roman" w:eastAsia="Times New Roman" w:hAnsi="Times New Roman" w:cs="Times New Roman"/>
          <w:sz w:val="26"/>
          <w:szCs w:val="26"/>
          <w:lang w:eastAsia="ru-RU"/>
        </w:rPr>
        <w:t>22.12.2017 года</w:t>
      </w:r>
      <w:r w:rsidR="00786F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6F29" w:rsidRDefault="00786F29" w:rsidP="006A22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ED7" w:rsidRDefault="00EF0ED7" w:rsidP="00EF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ED7" w:rsidRDefault="00EF0ED7" w:rsidP="00EF0E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2FE" w:rsidRDefault="006A22FE" w:rsidP="006A22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A22FE" w:rsidRDefault="006A22FE" w:rsidP="006A22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2FE" w:rsidRDefault="006A22FE" w:rsidP="006A22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22FE" w:rsidRPr="006B37AB" w:rsidRDefault="006A22FE" w:rsidP="006A22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33FC" w:rsidRDefault="00B233FC" w:rsidP="00B2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03E" w:rsidRDefault="00C1403E" w:rsidP="006558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03D" w:rsidRDefault="00BD203D" w:rsidP="00937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403E" w:rsidRDefault="00C1403E" w:rsidP="00937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C1403E" w:rsidSect="002A506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D203D" w:rsidRDefault="00BD203D" w:rsidP="00BD203D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 w:rsidRPr="00BD203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BD203D" w:rsidRPr="00BD203D" w:rsidRDefault="00BD203D" w:rsidP="00BD203D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BD203D">
        <w:rPr>
          <w:rFonts w:ascii="Times New Roman" w:eastAsia="Calibri" w:hAnsi="Times New Roman" w:cs="Times New Roman"/>
          <w:sz w:val="28"/>
          <w:szCs w:val="28"/>
        </w:rPr>
        <w:t>заседания координационного совета по патриотическому воспитанию граждан при администрации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D203D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BD203D">
        <w:rPr>
          <w:rFonts w:ascii="Times New Roman" w:eastAsia="Calibri" w:hAnsi="Times New Roman" w:cs="Times New Roman"/>
          <w:sz w:val="28"/>
          <w:szCs w:val="28"/>
        </w:rPr>
        <w:t xml:space="preserve">2017 года  </w:t>
      </w:r>
    </w:p>
    <w:p w:rsidR="00BD203D" w:rsidRDefault="00BD203D" w:rsidP="00937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41A4" w:rsidRDefault="00EF41A4" w:rsidP="00937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9CB" w:rsidRPr="009379CB" w:rsidRDefault="009379CB" w:rsidP="00937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9CB">
        <w:rPr>
          <w:rFonts w:ascii="Times New Roman" w:eastAsia="Calibri" w:hAnsi="Times New Roman" w:cs="Times New Roman"/>
          <w:b/>
          <w:sz w:val="28"/>
          <w:szCs w:val="28"/>
        </w:rPr>
        <w:t>Мониторинг эффективности и результативности системы</w:t>
      </w:r>
    </w:p>
    <w:p w:rsidR="009379CB" w:rsidRDefault="009379CB" w:rsidP="00937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9CB">
        <w:rPr>
          <w:rFonts w:ascii="Times New Roman" w:eastAsia="Calibri" w:hAnsi="Times New Roman" w:cs="Times New Roman"/>
          <w:b/>
          <w:sz w:val="28"/>
          <w:szCs w:val="28"/>
        </w:rPr>
        <w:t>гражданско-патриотического воспитания граждан на территории города Нефтеюганска на 2018 год</w:t>
      </w:r>
    </w:p>
    <w:p w:rsidR="00EF41A4" w:rsidRPr="009379CB" w:rsidRDefault="00EF41A4" w:rsidP="009379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1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8"/>
        <w:gridCol w:w="4029"/>
        <w:gridCol w:w="1275"/>
        <w:gridCol w:w="1844"/>
        <w:gridCol w:w="1134"/>
        <w:gridCol w:w="1417"/>
        <w:gridCol w:w="1560"/>
        <w:gridCol w:w="2125"/>
        <w:gridCol w:w="1701"/>
      </w:tblGrid>
      <w:tr w:rsidR="00093B77" w:rsidRPr="00EF41A4" w:rsidTr="00093B77">
        <w:trPr>
          <w:trHeight w:val="240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4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Показатели 2017 года</w:t>
            </w:r>
          </w:p>
        </w:tc>
        <w:tc>
          <w:tcPr>
            <w:tcW w:w="5102" w:type="dxa"/>
            <w:gridSpan w:val="3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показателя на территории города Нефтеюганска</w:t>
            </w: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390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План на 1 полугодие 2018 года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План на 2018 год </w:t>
            </w:r>
          </w:p>
        </w:tc>
        <w:tc>
          <w:tcPr>
            <w:tcW w:w="2125" w:type="dxa"/>
          </w:tcPr>
          <w:p w:rsidR="00093B77" w:rsidRDefault="0009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за отчетный период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квартально)</w:t>
            </w:r>
          </w:p>
        </w:tc>
        <w:tc>
          <w:tcPr>
            <w:tcW w:w="1701" w:type="dxa"/>
          </w:tcPr>
          <w:p w:rsidR="00093B77" w:rsidRDefault="00093B77" w:rsidP="00093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(при наличии) </w:t>
            </w:r>
          </w:p>
        </w:tc>
      </w:tr>
      <w:tr w:rsidR="00093B77" w:rsidRPr="00EF41A4" w:rsidTr="00093B77">
        <w:trPr>
          <w:trHeight w:val="165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дополнительного образования и молодежной  политики, повысивших квалификацию по направлению гражданско-патриотическое воспитание от общего количества педагогических работников организаций дополнительного образования и специалистов сферы молодёжной политики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255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повысивших квалификацию / общее количество педагогических работников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1/65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2/65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765"/>
        </w:trPr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специалистов (организаторов) в области гражданско-патриотического воспитания</w:t>
            </w: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267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Доля военно-патриотических объединений округа от общего количества детских и молодежных объединений 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809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военно-патриотических объединений / количество детских и молодежных объединений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18/35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18/35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18/35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общественных организаций, осуществляющих деятельность гражданско-патриотической направленности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ДДА </w:t>
            </w:r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28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Доля добровольческих объединений округа от общего количества детских и молодежных объединений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705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добровольческих объединений / количество детских и молодежных объединений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15/35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15/35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15/35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вовлеченных в добровольческую деятельность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транслируемых информационных материалов в средствах массовой информации по гражданско-патриотическому воспитанию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313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Доля детей, подростков и молодежи, вовлекаемых в проекты, клубы, объединения патриотической направленности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34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1 647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300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Доля граждан, вовлекаемых в мероприятия системы гражданско-патриотического воспитания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525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50 100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38 600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63 500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поддержку в форме субсидий на реализацию проектов гражданско-патриотической направленности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ДДА </w:t>
            </w: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ДЭР </w:t>
            </w: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общественных организаций, получивших поддержку в форме субсидий на реализацию проектов гражданско-патриотической направленности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 гражданско-патриотической направленности, реализуемых </w:t>
            </w:r>
            <w:proofErr w:type="gram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</w:t>
            </w: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36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молодежи призывного </w:t>
            </w: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возраста, </w:t>
            </w:r>
            <w:proofErr w:type="gram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уклоняющихся</w:t>
            </w:r>
            <w:proofErr w:type="gramEnd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 от призыва в Вооруженные Силы Российской Федерации, от общего количества молодежи призывного возраста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</w:t>
            </w: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 основного состава призывной комиссии города Нефтеюганска</w:t>
            </w: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2415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подростков и молодёжи, прошедших подготовку в  профильных военно-спортивных лагерях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подростков и молодёжи с асоциальным поведением и находящихся в трудной жизненной ситуации, вовлеченных в мероприятия гражданско-патриотической направленности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EF4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bCs/>
                <w:sz w:val="24"/>
                <w:szCs w:val="24"/>
              </w:rPr>
              <w:t>с асоциальным поведением/</w:t>
            </w:r>
            <w:proofErr w:type="gramStart"/>
            <w:r w:rsidRPr="00EF41A4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</w:t>
            </w:r>
            <w:proofErr w:type="gramEnd"/>
            <w:r w:rsidRPr="00EF4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bCs/>
                <w:sz w:val="24"/>
                <w:szCs w:val="24"/>
              </w:rPr>
              <w:t>90 / 246</w:t>
            </w:r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bCs/>
                <w:sz w:val="24"/>
                <w:szCs w:val="24"/>
              </w:rPr>
              <w:t>90 / 246</w:t>
            </w:r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профильных оборонно-спортивных лагерей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социальных учреждений, являющихся постоянными потребителями услуг добровольческих организаций и объединений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общественных организаций, детско-юношеских клубов, получающих методическую поддержку по организации гражданско-</w:t>
            </w: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 деятельности</w:t>
            </w: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клубов, ассоциаций, ведущих работу, направленную на поддержку семей и формирование традиционных семейных ценностей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историко-патриотических музеев, школьных музеев, музеев предприятий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ДДА </w:t>
            </w: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научно-исследовательских работ по проблемам гражданско-патриотического воспитания, внедренных в практику гражданско-патриотического воспитания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книг, методических материалов гражданско-патриотической направленности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патриотическое воспитание граждан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ДДА</w:t>
            </w: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 военно-патриотической тематики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ДДА </w:t>
            </w: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Численность занимающихся физической культурой и спортом в Югре в возрасте 30-59 лет</w:t>
            </w: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8 909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8 909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8 909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258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систематически </w:t>
            </w: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занимающихся физической культурой и спортом в Югре от общего количества проживающего населения автономного округа 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680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29 500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255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информированности населения о проводимой органами власти автономного округа работе в развитии системы гражданско-патриотического и духовно-нравственного воспитания </w:t>
            </w: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960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46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Оценка деятельность органов власти автономного округа по развитию системы гражданско-патриотического воспитания в Югре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035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200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Доля участвующих в реализации Концепции гражданско-патриотического воспитания образовательных организаций всех типов в общей численности образовательных организаций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305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образовательных организаций / общее количество образовательных организаций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270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образовательных организациях всех типов, принимающих участие в конкурсных мероприятиях, направленных на повышение уровня </w:t>
            </w: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истории и культуры России, своего народа, региона, в общей численности обучающихся </w:t>
            </w: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954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общее количество </w:t>
            </w: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8 270/</w:t>
            </w:r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13 784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5 300/</w:t>
            </w:r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13 784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8 200/</w:t>
            </w:r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13 784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300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Ханты-Мансийского автономного округа – Югры, выполнивших нормативы Всероссийского физкультурно-спортивного комплекса «Готов к труду и обороне» (ГТО), в общей численности населения, принимавшего участие в сдаче нормативов Всероссийского физкультурно-спортивного комплекса «Готов к труду и обороне» (ГТО) 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591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пояснения:</w:t>
            </w:r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  <w:proofErr w:type="gramEnd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нормативы/</w:t>
            </w:r>
            <w:r w:rsidRPr="00EF41A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населения, принимавшего участие в сдаче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307 / </w:t>
            </w:r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1 554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26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Доля волонтерских организаций, осуществляющих свою деятельность на базе федеральных государственных образовательных организаций   высшего образования, в   общей численности федеральных государственных образовательных организаций высшего образования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053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всероссийских и региональных конкурсов, семинаров, конференций, выставок и экспозиций, посвященных историческим и культурным событиям, </w:t>
            </w: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знаменательным датам и видным деятелям России 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внедренных волонтерских практик в деятельность государственных организаций и учреждений в сфере здравоохранения, культуры, спорта, образования и молодежной политики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46"/>
        </w:trPr>
        <w:tc>
          <w:tcPr>
            <w:tcW w:w="508" w:type="dxa"/>
            <w:vMerge w:val="restart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над которыми шефствуют воинские части</w:t>
            </w:r>
            <w:r w:rsidRPr="00EF41A4">
              <w:rPr>
                <w:rFonts w:ascii="Calibri" w:hAnsi="Calibri" w:cs="Times New Roman"/>
              </w:rPr>
              <w:t xml:space="preserve"> </w:t>
            </w: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образовательных организаций</w:t>
            </w:r>
          </w:p>
        </w:tc>
        <w:tc>
          <w:tcPr>
            <w:tcW w:w="1275" w:type="dxa"/>
            <w:vMerge w:val="restart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ККиТ</w:t>
            </w:r>
            <w:proofErr w:type="spellEnd"/>
          </w:p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КФКиС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rPr>
          <w:trHeight w:val="1020"/>
        </w:trPr>
        <w:tc>
          <w:tcPr>
            <w:tcW w:w="508" w:type="dxa"/>
            <w:vMerge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  <w:vMerge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/ общее количество образовательных организаций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муниципальных штабов Всероссийского детско-юношеского военно-патриотического общественного движения «ЮНАРМИЯ»</w:t>
            </w:r>
          </w:p>
          <w:p w:rsidR="00093B77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молодежи, вовлеченных в муниципальные штабы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B77" w:rsidRPr="00EF41A4" w:rsidTr="00093B77">
        <w:tc>
          <w:tcPr>
            <w:tcW w:w="508" w:type="dxa"/>
          </w:tcPr>
          <w:p w:rsidR="00093B77" w:rsidRPr="00EF41A4" w:rsidRDefault="00093B77" w:rsidP="00EF41A4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9" w:type="dxa"/>
          </w:tcPr>
          <w:p w:rsidR="00093B77" w:rsidRPr="00EF41A4" w:rsidRDefault="00093B77" w:rsidP="00EF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молодежи, </w:t>
            </w:r>
            <w:r w:rsidRPr="00EF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вовлеченных в деятельность Всероссийского детско-юношеского военно-патриотического общественного движения «ЮНАРМИЯ»</w:t>
            </w:r>
          </w:p>
        </w:tc>
        <w:tc>
          <w:tcPr>
            <w:tcW w:w="1275" w:type="dxa"/>
          </w:tcPr>
          <w:p w:rsidR="00093B77" w:rsidRPr="00EF41A4" w:rsidRDefault="00093B77" w:rsidP="00EF41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41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ДОиМП</w:t>
            </w:r>
            <w:proofErr w:type="spellEnd"/>
          </w:p>
        </w:tc>
        <w:tc>
          <w:tcPr>
            <w:tcW w:w="184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560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A4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2125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B77" w:rsidRPr="00EF41A4" w:rsidRDefault="00093B77" w:rsidP="00EF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9CB" w:rsidRPr="009379CB" w:rsidRDefault="009379CB" w:rsidP="009379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79CB">
        <w:rPr>
          <w:rFonts w:ascii="Times New Roman" w:eastAsia="Calibri" w:hAnsi="Times New Roman" w:cs="Times New Roman"/>
          <w:sz w:val="24"/>
          <w:szCs w:val="24"/>
        </w:rPr>
        <w:lastRenderedPageBreak/>
        <w:t>ДОиМП</w:t>
      </w:r>
      <w:proofErr w:type="spellEnd"/>
      <w:r w:rsidRPr="009379CB">
        <w:rPr>
          <w:rFonts w:ascii="Times New Roman" w:eastAsia="Calibri" w:hAnsi="Times New Roman" w:cs="Times New Roman"/>
          <w:sz w:val="24"/>
          <w:szCs w:val="24"/>
        </w:rPr>
        <w:t xml:space="preserve"> – департамент образования и </w:t>
      </w:r>
      <w:proofErr w:type="gramStart"/>
      <w:r w:rsidRPr="009379CB">
        <w:rPr>
          <w:rFonts w:ascii="Times New Roman" w:eastAsia="Calibri" w:hAnsi="Times New Roman" w:cs="Times New Roman"/>
          <w:sz w:val="24"/>
          <w:szCs w:val="24"/>
        </w:rPr>
        <w:t>молодёжной</w:t>
      </w:r>
      <w:proofErr w:type="gramEnd"/>
      <w:r w:rsidRPr="009379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79CB" w:rsidRPr="009379CB" w:rsidRDefault="009379CB" w:rsidP="009379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79CB">
        <w:rPr>
          <w:rFonts w:ascii="Times New Roman" w:eastAsia="Calibri" w:hAnsi="Times New Roman" w:cs="Times New Roman"/>
          <w:sz w:val="24"/>
          <w:szCs w:val="24"/>
        </w:rPr>
        <w:t>ДДА – департамент по делам администрации</w:t>
      </w:r>
    </w:p>
    <w:p w:rsidR="009379CB" w:rsidRPr="009379CB" w:rsidRDefault="009379CB" w:rsidP="009379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79CB">
        <w:rPr>
          <w:rFonts w:ascii="Times New Roman" w:eastAsia="Calibri" w:hAnsi="Times New Roman" w:cs="Times New Roman"/>
          <w:sz w:val="24"/>
          <w:szCs w:val="24"/>
        </w:rPr>
        <w:t>ДЭР – департамент экономического развития</w:t>
      </w:r>
    </w:p>
    <w:p w:rsidR="009379CB" w:rsidRPr="009379CB" w:rsidRDefault="009379CB" w:rsidP="009379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79CB">
        <w:rPr>
          <w:rFonts w:ascii="Times New Roman" w:eastAsia="Calibri" w:hAnsi="Times New Roman" w:cs="Times New Roman"/>
          <w:sz w:val="24"/>
          <w:szCs w:val="24"/>
        </w:rPr>
        <w:t>КДНиЗП</w:t>
      </w:r>
      <w:proofErr w:type="spellEnd"/>
      <w:r w:rsidRPr="009379CB">
        <w:rPr>
          <w:rFonts w:ascii="Times New Roman" w:eastAsia="Calibri" w:hAnsi="Times New Roman" w:cs="Times New Roman"/>
          <w:sz w:val="24"/>
          <w:szCs w:val="24"/>
        </w:rPr>
        <w:t xml:space="preserve"> – комиссия по делам несовершеннолетних и защите их прав</w:t>
      </w:r>
    </w:p>
    <w:p w:rsidR="009379CB" w:rsidRPr="009379CB" w:rsidRDefault="009379CB" w:rsidP="009379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79CB">
        <w:rPr>
          <w:rFonts w:ascii="Times New Roman" w:eastAsia="Calibri" w:hAnsi="Times New Roman" w:cs="Times New Roman"/>
          <w:sz w:val="24"/>
          <w:szCs w:val="24"/>
        </w:rPr>
        <w:t>КФКиС</w:t>
      </w:r>
      <w:proofErr w:type="spellEnd"/>
      <w:r w:rsidRPr="009379CB">
        <w:rPr>
          <w:rFonts w:ascii="Times New Roman" w:eastAsia="Calibri" w:hAnsi="Times New Roman" w:cs="Times New Roman"/>
          <w:sz w:val="24"/>
          <w:szCs w:val="24"/>
        </w:rPr>
        <w:t xml:space="preserve"> – комитет физической культуры и спорта</w:t>
      </w:r>
    </w:p>
    <w:p w:rsidR="009379CB" w:rsidRPr="009379CB" w:rsidRDefault="009379CB" w:rsidP="009379CB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79CB">
        <w:rPr>
          <w:rFonts w:ascii="Times New Roman" w:eastAsia="Calibri" w:hAnsi="Times New Roman" w:cs="Times New Roman"/>
          <w:sz w:val="24"/>
          <w:szCs w:val="24"/>
        </w:rPr>
        <w:t>ККиТ</w:t>
      </w:r>
      <w:proofErr w:type="spellEnd"/>
      <w:r w:rsidRPr="009379CB">
        <w:rPr>
          <w:rFonts w:ascii="Times New Roman" w:eastAsia="Calibri" w:hAnsi="Times New Roman" w:cs="Times New Roman"/>
          <w:sz w:val="24"/>
          <w:szCs w:val="24"/>
        </w:rPr>
        <w:t xml:space="preserve"> – комитет культуры и туризма</w:t>
      </w: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Default="00B75228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EF0ED7" w:rsidRDefault="00EF0ED7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EF0ED7" w:rsidRDefault="00EF0ED7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EF0ED7" w:rsidRDefault="00EF0ED7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EF0ED7" w:rsidRDefault="00EF0ED7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EF0ED7" w:rsidRDefault="00EF0ED7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EF0ED7" w:rsidRDefault="00EF0ED7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36792A" w:rsidRDefault="0036792A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36792A" w:rsidRDefault="0036792A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BD203D">
        <w:rPr>
          <w:rFonts w:ascii="Times New Roman" w:eastAsia="Calibri" w:hAnsi="Times New Roman" w:cs="Times New Roman"/>
          <w:sz w:val="28"/>
          <w:szCs w:val="28"/>
        </w:rPr>
        <w:t>заседания координационного совета по патриотическому воспитанию граждан при администрации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D203D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BD203D">
        <w:rPr>
          <w:rFonts w:ascii="Times New Roman" w:eastAsia="Calibri" w:hAnsi="Times New Roman" w:cs="Times New Roman"/>
          <w:sz w:val="28"/>
          <w:szCs w:val="28"/>
        </w:rPr>
        <w:t xml:space="preserve">2017 года  </w:t>
      </w:r>
    </w:p>
    <w:p w:rsidR="0036792A" w:rsidRDefault="0036792A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C668C5" w:rsidRDefault="00C668C5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B75228" w:rsidRPr="00E355E9" w:rsidRDefault="00B75228" w:rsidP="00B75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состоянии сферы патриотического воспитания</w:t>
      </w:r>
    </w:p>
    <w:p w:rsidR="00B75228" w:rsidRPr="00E355E9" w:rsidRDefault="00B75228" w:rsidP="00B75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28" w:rsidRPr="00E355E9" w:rsidRDefault="00B75228" w:rsidP="00B7522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5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Отчет об использовании средств консолидированного бюджета и иных средств на реализацию мероприятий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(мероприятий программ) по гражданско-патриотическому воспитанию гражда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668C5" w:rsidRPr="00E355E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C668C5" w:rsidRPr="00E355E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руб.)</w:t>
      </w:r>
    </w:p>
    <w:p w:rsidR="00B75228" w:rsidRPr="00E355E9" w:rsidRDefault="00B75228" w:rsidP="00B752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1758"/>
        <w:gridCol w:w="992"/>
        <w:gridCol w:w="993"/>
        <w:gridCol w:w="992"/>
        <w:gridCol w:w="992"/>
        <w:gridCol w:w="851"/>
        <w:gridCol w:w="850"/>
        <w:gridCol w:w="850"/>
      </w:tblGrid>
      <w:tr w:rsidR="00B75228" w:rsidRPr="00E355E9" w:rsidTr="00D74517">
        <w:trPr>
          <w:trHeight w:val="788"/>
        </w:trPr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 и реквизиты правового акта ее утверждающего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B7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консолидированного бюджета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средства регионального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средства местного бюджета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B75228" w:rsidRPr="00E355E9" w:rsidTr="00D74517">
        <w:tc>
          <w:tcPr>
            <w:tcW w:w="6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75228" w:rsidRPr="00E355E9" w:rsidTr="00D74517">
        <w:trPr>
          <w:trHeight w:val="28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5228" w:rsidRPr="00E355E9" w:rsidTr="00D74517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228" w:rsidRPr="00E355E9" w:rsidRDefault="00B75228" w:rsidP="00B75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28" w:rsidRPr="00E355E9" w:rsidRDefault="00B75228" w:rsidP="00B7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5E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достижении значений пока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зателей реализации муниципальных</w:t>
      </w:r>
      <w:r w:rsidRPr="00E35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75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</w:t>
      </w:r>
      <w:r w:rsidRPr="00B7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гражданско-патриотическо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7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75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3380"/>
        <w:gridCol w:w="1875"/>
        <w:gridCol w:w="2557"/>
        <w:gridCol w:w="1123"/>
        <w:gridCol w:w="948"/>
        <w:gridCol w:w="4056"/>
      </w:tblGrid>
      <w:tr w:rsidR="00B75228" w:rsidRPr="00E355E9" w:rsidTr="00C668C5">
        <w:trPr>
          <w:trHeight w:val="57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B75228" w:rsidRPr="00383FC5" w:rsidTr="00C668C5">
        <w:trPr>
          <w:trHeight w:val="57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период, предшествующий </w:t>
            </w:r>
            <w:proofErr w:type="gramStart"/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28" w:rsidRPr="00383FC5" w:rsidTr="00C668C5">
        <w:trPr>
          <w:trHeight w:val="57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B75228" w:rsidRPr="00E355E9" w:rsidRDefault="00B75228" w:rsidP="00B7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5228" w:rsidRPr="00383FC5" w:rsidTr="00C668C5">
        <w:trPr>
          <w:trHeight w:val="2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D74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228" w:rsidRPr="00E355E9" w:rsidTr="00C668C5">
        <w:trPr>
          <w:trHeight w:val="5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E355E9" w:rsidRDefault="00B75228" w:rsidP="00B7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</w:t>
            </w:r>
            <w:r w:rsidRPr="003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программы</w:t>
            </w:r>
            <w:r w:rsidRPr="00383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 программы и реквизиты правового акта ее утверждающего</w:t>
            </w:r>
          </w:p>
        </w:tc>
      </w:tr>
      <w:tr w:rsidR="00C668C5" w:rsidRPr="00383FC5" w:rsidTr="00C668C5">
        <w:trPr>
          <w:trHeight w:val="7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28" w:rsidRPr="00383FC5" w:rsidRDefault="00B75228" w:rsidP="00C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28" w:rsidRPr="00383FC5" w:rsidRDefault="00B75228" w:rsidP="00C668C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28" w:rsidRPr="00383FC5" w:rsidRDefault="00B75228" w:rsidP="00C66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28" w:rsidRPr="00383FC5" w:rsidRDefault="00B75228" w:rsidP="00C668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28" w:rsidRPr="00383FC5" w:rsidRDefault="00B75228" w:rsidP="00C668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28" w:rsidRPr="00383FC5" w:rsidRDefault="00B75228" w:rsidP="00C668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28" w:rsidRPr="00383FC5" w:rsidRDefault="00B75228" w:rsidP="00C66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228" w:rsidRPr="005F61F7" w:rsidRDefault="00B75228" w:rsidP="00B7522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5228" w:rsidRDefault="00B75228" w:rsidP="00B752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228" w:rsidRPr="005F61F7" w:rsidRDefault="00B75228" w:rsidP="00B7522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792A" w:rsidRDefault="0036792A" w:rsidP="0036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ветеранскими и молодежными организациями</w:t>
      </w:r>
    </w:p>
    <w:p w:rsidR="0036792A" w:rsidRDefault="0036792A" w:rsidP="0036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194"/>
        <w:gridCol w:w="3355"/>
        <w:gridCol w:w="2268"/>
        <w:gridCol w:w="732"/>
        <w:gridCol w:w="3646"/>
        <w:gridCol w:w="829"/>
        <w:gridCol w:w="888"/>
        <w:gridCol w:w="708"/>
      </w:tblGrid>
      <w:tr w:rsidR="0036792A" w:rsidRPr="005D48AC" w:rsidTr="00093B77">
        <w:tc>
          <w:tcPr>
            <w:tcW w:w="513" w:type="dxa"/>
          </w:tcPr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549" w:type="dxa"/>
            <w:gridSpan w:val="2"/>
          </w:tcPr>
          <w:p w:rsidR="0036792A" w:rsidRPr="005D48AC" w:rsidRDefault="0036792A" w:rsidP="00093B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Взаимодействие</w:t>
            </w:r>
          </w:p>
        </w:tc>
        <w:tc>
          <w:tcPr>
            <w:tcW w:w="2268" w:type="dxa"/>
            <w:vMerge w:val="restart"/>
          </w:tcPr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через Координационные советы </w:t>
            </w:r>
          </w:p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32" w:type="dxa"/>
            <w:vMerge w:val="restart"/>
          </w:tcPr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Количество соглашений/количество взаимодействий без соглашений</w:t>
            </w:r>
          </w:p>
        </w:tc>
        <w:tc>
          <w:tcPr>
            <w:tcW w:w="4475" w:type="dxa"/>
            <w:gridSpan w:val="2"/>
          </w:tcPr>
          <w:p w:rsidR="0036792A" w:rsidRPr="005D48AC" w:rsidRDefault="0036792A" w:rsidP="00093B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Мероприятия, реализованные во взаимодействии с ветеранскими и молодежными организациями</w:t>
            </w:r>
          </w:p>
        </w:tc>
        <w:tc>
          <w:tcPr>
            <w:tcW w:w="1596" w:type="dxa"/>
            <w:gridSpan w:val="2"/>
          </w:tcPr>
          <w:p w:rsidR="0036792A" w:rsidRPr="005D48AC" w:rsidRDefault="0036792A" w:rsidP="00093B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Шефские связи</w:t>
            </w:r>
          </w:p>
        </w:tc>
      </w:tr>
      <w:tr w:rsidR="0036792A" w:rsidRPr="005D48AC" w:rsidTr="00093B77">
        <w:tc>
          <w:tcPr>
            <w:tcW w:w="513" w:type="dxa"/>
            <w:tcBorders>
              <w:bottom w:val="single" w:sz="4" w:space="0" w:color="auto"/>
            </w:tcBorders>
          </w:tcPr>
          <w:p w:rsidR="0036792A" w:rsidRPr="005D48AC" w:rsidRDefault="0036792A" w:rsidP="00093B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36792A" w:rsidRPr="005D48AC" w:rsidRDefault="00B75228" w:rsidP="00B752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основании </w:t>
            </w:r>
            <w:r w:rsidR="0036792A" w:rsidRPr="005D48AC">
              <w:rPr>
                <w:rFonts w:ascii="Times New Roman" w:eastAsia="Times New Roman" w:hAnsi="Times New Roman" w:cs="Times New Roman"/>
                <w:lang w:eastAsia="ru-RU"/>
              </w:rPr>
              <w:t>соглашения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договора (реквизиты документа)</w:t>
            </w:r>
            <w:r w:rsidR="0036792A" w:rsidRPr="005D48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36792A" w:rsidRPr="005D48AC" w:rsidRDefault="0036792A" w:rsidP="00093B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Без Соглашения (в соответствии с планами мероприятий, муниципальными программами, на основании Конкурсов на предоставлении субсидий и др.)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36792A" w:rsidRPr="005D48AC" w:rsidRDefault="0036792A" w:rsidP="00093B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участников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организаций/органов, между которыми установлены шефские связи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6792A" w:rsidRPr="005D48AC" w:rsidRDefault="0036792A" w:rsidP="00093B7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36792A" w:rsidTr="00093B77">
        <w:tc>
          <w:tcPr>
            <w:tcW w:w="15133" w:type="dxa"/>
            <w:gridSpan w:val="9"/>
          </w:tcPr>
          <w:p w:rsidR="0036792A" w:rsidRPr="004B324A" w:rsidRDefault="0036792A" w:rsidP="00093B7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3FC5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</w:t>
            </w:r>
          </w:p>
        </w:tc>
      </w:tr>
      <w:tr w:rsidR="0036792A" w:rsidTr="00093B77">
        <w:tc>
          <w:tcPr>
            <w:tcW w:w="513" w:type="dxa"/>
          </w:tcPr>
          <w:p w:rsidR="0036792A" w:rsidRPr="00986A3F" w:rsidRDefault="0036792A" w:rsidP="00093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36792A" w:rsidRPr="00986A3F" w:rsidRDefault="0036792A" w:rsidP="00093B77">
            <w:pPr>
              <w:tabs>
                <w:tab w:val="left" w:pos="0"/>
                <w:tab w:val="left" w:pos="567"/>
                <w:tab w:val="left" w:pos="993"/>
              </w:tabs>
              <w:ind w:firstLine="196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5" w:type="dxa"/>
          </w:tcPr>
          <w:p w:rsidR="0036792A" w:rsidRPr="00986A3F" w:rsidRDefault="0036792A" w:rsidP="00093B77">
            <w:pPr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792A" w:rsidRPr="004B324A" w:rsidRDefault="0036792A" w:rsidP="00093B77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36792A" w:rsidRPr="00EE63A8" w:rsidRDefault="0036792A" w:rsidP="00093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</w:tcPr>
          <w:p w:rsidR="0036792A" w:rsidRPr="00C448A2" w:rsidRDefault="0036792A" w:rsidP="00093B77">
            <w:pPr>
              <w:ind w:firstLine="4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36792A" w:rsidRPr="00A66F52" w:rsidRDefault="0036792A" w:rsidP="00093B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</w:tcPr>
          <w:p w:rsidR="0036792A" w:rsidRPr="00EE63A8" w:rsidRDefault="0036792A" w:rsidP="00093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36792A" w:rsidRPr="00EE63A8" w:rsidRDefault="0036792A" w:rsidP="00093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792A" w:rsidRPr="004B324A" w:rsidRDefault="0036792A" w:rsidP="00367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92A" w:rsidRPr="004B324A" w:rsidRDefault="0036792A" w:rsidP="00367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92A" w:rsidRDefault="0036792A" w:rsidP="0036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92A" w:rsidRDefault="0036792A" w:rsidP="0036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92A" w:rsidRDefault="0036792A" w:rsidP="0036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92A" w:rsidRDefault="0036792A" w:rsidP="0036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92A" w:rsidRDefault="0036792A" w:rsidP="0036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C5" w:rsidRDefault="00C668C5" w:rsidP="0036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C5" w:rsidRDefault="00C668C5" w:rsidP="0036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C5" w:rsidRDefault="00C668C5" w:rsidP="0036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792A" w:rsidRPr="005F61F7" w:rsidRDefault="0036792A" w:rsidP="0036792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792A" w:rsidRPr="005F61F7" w:rsidRDefault="0036792A" w:rsidP="0036792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0A1" w:rsidRDefault="00C610A1" w:rsidP="00C610A1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C610A1" w:rsidRDefault="00C610A1" w:rsidP="00C610A1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BD203D">
        <w:rPr>
          <w:rFonts w:ascii="Times New Roman" w:eastAsia="Calibri" w:hAnsi="Times New Roman" w:cs="Times New Roman"/>
          <w:sz w:val="28"/>
          <w:szCs w:val="28"/>
        </w:rPr>
        <w:t>заседания координационного совета по патриотическому воспитанию граждан при администрации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D203D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BD203D">
        <w:rPr>
          <w:rFonts w:ascii="Times New Roman" w:eastAsia="Calibri" w:hAnsi="Times New Roman" w:cs="Times New Roman"/>
          <w:sz w:val="28"/>
          <w:szCs w:val="28"/>
        </w:rPr>
        <w:t xml:space="preserve">2017 года  </w:t>
      </w:r>
    </w:p>
    <w:p w:rsidR="00C610A1" w:rsidRDefault="00C610A1" w:rsidP="0036792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92A" w:rsidRDefault="0036792A" w:rsidP="0036792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исполнении Межведомственного комплексного плана мероприятий по гражданско-патриотическому воспитанию граждан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</w:t>
      </w:r>
      <w:r w:rsidR="009B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6792A" w:rsidRDefault="0036792A" w:rsidP="0036792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513"/>
        <w:gridCol w:w="6520"/>
      </w:tblGrid>
      <w:tr w:rsidR="0036792A" w:rsidRPr="005D48AC" w:rsidTr="00093B77">
        <w:tc>
          <w:tcPr>
            <w:tcW w:w="959" w:type="dxa"/>
            <w:shd w:val="clear" w:color="auto" w:fill="auto"/>
            <w:vAlign w:val="center"/>
          </w:tcPr>
          <w:p w:rsidR="0036792A" w:rsidRPr="005D48AC" w:rsidRDefault="0036792A" w:rsidP="00093B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6792A" w:rsidRPr="005D48AC" w:rsidRDefault="0036792A" w:rsidP="00093B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6792A" w:rsidRPr="005D48AC" w:rsidRDefault="0036792A" w:rsidP="00093B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36792A" w:rsidRPr="005D48AC" w:rsidTr="00093B77">
        <w:tc>
          <w:tcPr>
            <w:tcW w:w="959" w:type="dxa"/>
            <w:shd w:val="clear" w:color="auto" w:fill="auto"/>
          </w:tcPr>
          <w:p w:rsidR="0036792A" w:rsidRPr="005D48AC" w:rsidRDefault="0036792A" w:rsidP="00093B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36792A" w:rsidRDefault="0036792A" w:rsidP="00093B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0A1" w:rsidRPr="005D48AC" w:rsidRDefault="00C610A1" w:rsidP="00093B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36792A" w:rsidRPr="005D48AC" w:rsidRDefault="00C610A1" w:rsidP="00C610A1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информации об исполнении необходимо указать дату, место проведения мероприятия и количество участников)</w:t>
            </w:r>
          </w:p>
        </w:tc>
      </w:tr>
    </w:tbl>
    <w:p w:rsidR="0036792A" w:rsidRDefault="0036792A" w:rsidP="0036792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92A" w:rsidRPr="00383FC5" w:rsidRDefault="0036792A" w:rsidP="00367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92A" w:rsidRDefault="0036792A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68B" w:rsidRDefault="00B6768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68B" w:rsidRDefault="00B6768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68B" w:rsidRDefault="00B6768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EF9" w:rsidRDefault="009B3EF9" w:rsidP="009B3EF9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9B3EF9" w:rsidRDefault="009B3EF9" w:rsidP="009B3EF9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BD203D">
        <w:rPr>
          <w:rFonts w:ascii="Times New Roman" w:eastAsia="Calibri" w:hAnsi="Times New Roman" w:cs="Times New Roman"/>
          <w:sz w:val="28"/>
          <w:szCs w:val="28"/>
        </w:rPr>
        <w:t>заседания координационного совета по патриотическому воспитанию граждан при администрации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D203D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BD203D">
        <w:rPr>
          <w:rFonts w:ascii="Times New Roman" w:eastAsia="Calibri" w:hAnsi="Times New Roman" w:cs="Times New Roman"/>
          <w:sz w:val="28"/>
          <w:szCs w:val="28"/>
        </w:rPr>
        <w:t xml:space="preserve">2017 года  </w:t>
      </w:r>
    </w:p>
    <w:p w:rsidR="009B3EF9" w:rsidRDefault="009B3EF9" w:rsidP="009B3EF9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F9" w:rsidRPr="009B3EF9" w:rsidRDefault="009B3EF9" w:rsidP="009B3EF9">
      <w:pPr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EF9" w:rsidRPr="009B3EF9" w:rsidRDefault="009B3EF9" w:rsidP="009B3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Координационного совета по патриотическому воспитанию граждан</w:t>
      </w:r>
    </w:p>
    <w:p w:rsidR="009B3EF9" w:rsidRPr="009B3EF9" w:rsidRDefault="009B3EF9" w:rsidP="009B3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администрации города Нефтеюганска на 2018 год</w:t>
      </w:r>
    </w:p>
    <w:tbl>
      <w:tblPr>
        <w:tblW w:w="155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22"/>
        <w:gridCol w:w="3153"/>
        <w:gridCol w:w="4633"/>
      </w:tblGrid>
      <w:tr w:rsidR="009B3EF9" w:rsidRPr="00B6768B" w:rsidTr="00B6768B">
        <w:tc>
          <w:tcPr>
            <w:tcW w:w="675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2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53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33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3EF9" w:rsidRPr="00B6768B" w:rsidTr="00B6768B">
        <w:trPr>
          <w:trHeight w:val="6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призыва граждан на военную службу в 2017 году на территории города Нефтеюганска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(выездное заседание, по адресу 1 </w:t>
            </w:r>
            <w:proofErr w:type="spellStart"/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25 дом, помещение 67)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призывной комиссии города Нефтеюганска</w:t>
            </w:r>
          </w:p>
        </w:tc>
      </w:tr>
      <w:tr w:rsidR="009B3EF9" w:rsidRPr="00B6768B" w:rsidTr="00B6768B">
        <w:trPr>
          <w:trHeight w:val="6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патриотическом просвещении детей и молодежи, формирование у молодежи необходимых знаний, умений и навыков по вопросам военно-профессиональной направленности, а так же популяризация деятельности ДОСААФ России в городе Нефтеюганске путем распространения на территории города ежемесячного научно-популярного журнала «Военные знания»</w:t>
            </w: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- Югры</w:t>
            </w:r>
          </w:p>
        </w:tc>
      </w:tr>
      <w:tr w:rsidR="009B3EF9" w:rsidRPr="00B6768B" w:rsidTr="00B6768B">
        <w:trPr>
          <w:trHeight w:val="6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месячника оборонно-массовой и спортивной работы на территории города Нефтеюганска</w:t>
            </w: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молодёжной политики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</w:t>
            </w:r>
          </w:p>
        </w:tc>
      </w:tr>
      <w:tr w:rsidR="00EF0ED7" w:rsidRPr="00B6768B" w:rsidTr="00EF0ED7">
        <w:trPr>
          <w:trHeight w:val="3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ED7" w:rsidRPr="00B6768B" w:rsidRDefault="00EF0ED7" w:rsidP="009B3E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ED7" w:rsidRPr="00B6768B" w:rsidRDefault="00EF0ED7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музейно-выставочной экспозиции «Вахта Памяти»</w:t>
            </w:r>
          </w:p>
        </w:tc>
        <w:tc>
          <w:tcPr>
            <w:tcW w:w="3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ED7" w:rsidRPr="00B6768B" w:rsidRDefault="00EF0ED7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ED7" w:rsidRPr="00B6768B" w:rsidRDefault="00EF0ED7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Военно-поисковый клуб «Долг»</w:t>
            </w:r>
          </w:p>
        </w:tc>
      </w:tr>
      <w:tr w:rsidR="009B3EF9" w:rsidRPr="00B6768B" w:rsidTr="00B6768B">
        <w:trPr>
          <w:trHeight w:val="635"/>
        </w:trPr>
        <w:tc>
          <w:tcPr>
            <w:tcW w:w="675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2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3153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33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EF0ED7" w:rsidRPr="00B6768B" w:rsidTr="00B6768B">
        <w:trPr>
          <w:trHeight w:val="6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ED7" w:rsidRPr="00B6768B" w:rsidRDefault="00EF0ED7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D7" w:rsidRPr="00B6768B" w:rsidRDefault="00EF0ED7" w:rsidP="00EF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системе допризывной подготовки молодежи в общеобразовательных организациях, военно-патриотических общественных организациях и объединениях города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0ED7" w:rsidRPr="00B6768B" w:rsidRDefault="00EF0ED7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F0ED7" w:rsidRPr="00B6768B" w:rsidRDefault="00EF0ED7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ED7" w:rsidRPr="00B6768B" w:rsidRDefault="00EF0ED7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 города)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ED7" w:rsidRPr="00B6768B" w:rsidRDefault="00EF0ED7" w:rsidP="00B37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9B3EF9" w:rsidRPr="00B6768B" w:rsidTr="00B6768B">
        <w:trPr>
          <w:trHeight w:val="6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патриотического воспитания получателей социальных услуг через преемственность поколений</w:t>
            </w: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ХМАО-Югры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«Комплексный центр социального </w:t>
            </w: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населения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«Защита»</w:t>
            </w:r>
          </w:p>
        </w:tc>
      </w:tr>
      <w:tr w:rsidR="009B3EF9" w:rsidRPr="00B6768B" w:rsidTr="00B6768B">
        <w:trPr>
          <w:trHeight w:val="6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добровольческой (волонтерской) деятельности в вопросах гражданско-патриотического воспитания граждан</w:t>
            </w: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молодёжной политики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ХМАО-Югры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социальной помощи семье и детям «Веста»</w:t>
            </w:r>
          </w:p>
        </w:tc>
      </w:tr>
      <w:tr w:rsidR="009B3EF9" w:rsidRPr="00B6768B" w:rsidTr="00B6768B">
        <w:trPr>
          <w:trHeight w:val="1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целевых показателях эффективности системы гражданско-патриотического воспитания на территории города Нефтеюганска за 2018 год, утверждение плановых показателей на 2019 год</w:t>
            </w:r>
          </w:p>
        </w:tc>
        <w:tc>
          <w:tcPr>
            <w:tcW w:w="3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9B3EF9" w:rsidRPr="00B6768B" w:rsidTr="00B6768B">
        <w:trPr>
          <w:trHeight w:val="6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координационного совета на 2019 год</w:t>
            </w:r>
          </w:p>
        </w:tc>
        <w:tc>
          <w:tcPr>
            <w:tcW w:w="3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9B3EF9" w:rsidRPr="00B6768B" w:rsidTr="00B6768B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9B3EF9" w:rsidRPr="00B6768B" w:rsidTr="00B6768B">
        <w:trPr>
          <w:trHeight w:val="635"/>
        </w:trPr>
        <w:tc>
          <w:tcPr>
            <w:tcW w:w="675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2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хода реализации плана мероприятий по гражданско-патриотическому воспитанию на 2018 год</w:t>
            </w:r>
          </w:p>
        </w:tc>
        <w:tc>
          <w:tcPr>
            <w:tcW w:w="3153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33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9B3EF9" w:rsidRPr="00B6768B" w:rsidTr="00B6768B">
        <w:trPr>
          <w:trHeight w:val="296"/>
        </w:trPr>
        <w:tc>
          <w:tcPr>
            <w:tcW w:w="675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22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Координационного совета по патриотическому воспитанию граждан при Правительстве Ханты-Мансийского автономного округа-Югры (в режиме видеоконференции)</w:t>
            </w:r>
          </w:p>
        </w:tc>
        <w:tc>
          <w:tcPr>
            <w:tcW w:w="3153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Координационного совета по патриотическому воспитанию граждан при Правительстве ХМАО-Югры</w:t>
            </w:r>
          </w:p>
        </w:tc>
        <w:tc>
          <w:tcPr>
            <w:tcW w:w="4633" w:type="dxa"/>
            <w:shd w:val="clear" w:color="auto" w:fill="auto"/>
          </w:tcPr>
          <w:p w:rsidR="009B3EF9" w:rsidRPr="00B6768B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</w:tbl>
    <w:p w:rsidR="009B3EF9" w:rsidRDefault="009B3EF9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B3EF9" w:rsidSect="00B6768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3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0F3"/>
    <w:multiLevelType w:val="hybridMultilevel"/>
    <w:tmpl w:val="4DE4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815A61"/>
    <w:multiLevelType w:val="hybridMultilevel"/>
    <w:tmpl w:val="8C0AE7C0"/>
    <w:lvl w:ilvl="0" w:tplc="6882B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D4BF5"/>
    <w:multiLevelType w:val="multilevel"/>
    <w:tmpl w:val="652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D"/>
    <w:rsid w:val="00044A8B"/>
    <w:rsid w:val="00093B77"/>
    <w:rsid w:val="001508BF"/>
    <w:rsid w:val="001852A1"/>
    <w:rsid w:val="00243D91"/>
    <w:rsid w:val="00253B3C"/>
    <w:rsid w:val="00290537"/>
    <w:rsid w:val="002A5062"/>
    <w:rsid w:val="002B1A29"/>
    <w:rsid w:val="002E5EB0"/>
    <w:rsid w:val="00343853"/>
    <w:rsid w:val="0036792A"/>
    <w:rsid w:val="00395C4E"/>
    <w:rsid w:val="003A61F2"/>
    <w:rsid w:val="003C5474"/>
    <w:rsid w:val="00481293"/>
    <w:rsid w:val="004F4F9E"/>
    <w:rsid w:val="005640AC"/>
    <w:rsid w:val="0057493F"/>
    <w:rsid w:val="0058156C"/>
    <w:rsid w:val="005F235B"/>
    <w:rsid w:val="00655876"/>
    <w:rsid w:val="006839EA"/>
    <w:rsid w:val="006A22FE"/>
    <w:rsid w:val="006A3494"/>
    <w:rsid w:val="006B37AB"/>
    <w:rsid w:val="006F17FB"/>
    <w:rsid w:val="007002AD"/>
    <w:rsid w:val="00774453"/>
    <w:rsid w:val="00786BE3"/>
    <w:rsid w:val="00786F29"/>
    <w:rsid w:val="00797AAC"/>
    <w:rsid w:val="007E0B83"/>
    <w:rsid w:val="007E6870"/>
    <w:rsid w:val="008345B3"/>
    <w:rsid w:val="008661F2"/>
    <w:rsid w:val="00866649"/>
    <w:rsid w:val="00867AF4"/>
    <w:rsid w:val="00882667"/>
    <w:rsid w:val="008B73AA"/>
    <w:rsid w:val="008C135C"/>
    <w:rsid w:val="008C3A77"/>
    <w:rsid w:val="008D22BC"/>
    <w:rsid w:val="009379CB"/>
    <w:rsid w:val="00973BD2"/>
    <w:rsid w:val="00981C98"/>
    <w:rsid w:val="009B3EF9"/>
    <w:rsid w:val="00A600D1"/>
    <w:rsid w:val="00A938B1"/>
    <w:rsid w:val="00AA1504"/>
    <w:rsid w:val="00AB79AC"/>
    <w:rsid w:val="00AD1027"/>
    <w:rsid w:val="00AF0946"/>
    <w:rsid w:val="00B16278"/>
    <w:rsid w:val="00B233FC"/>
    <w:rsid w:val="00B30E75"/>
    <w:rsid w:val="00B6768B"/>
    <w:rsid w:val="00B75228"/>
    <w:rsid w:val="00B87271"/>
    <w:rsid w:val="00BD203D"/>
    <w:rsid w:val="00C1403E"/>
    <w:rsid w:val="00C610A1"/>
    <w:rsid w:val="00C61832"/>
    <w:rsid w:val="00C668C5"/>
    <w:rsid w:val="00C7777E"/>
    <w:rsid w:val="00C90502"/>
    <w:rsid w:val="00D00780"/>
    <w:rsid w:val="00D74517"/>
    <w:rsid w:val="00D849B2"/>
    <w:rsid w:val="00DB0ADF"/>
    <w:rsid w:val="00E277D2"/>
    <w:rsid w:val="00E3633B"/>
    <w:rsid w:val="00E47415"/>
    <w:rsid w:val="00E610F5"/>
    <w:rsid w:val="00E67216"/>
    <w:rsid w:val="00E819E5"/>
    <w:rsid w:val="00E975A4"/>
    <w:rsid w:val="00EA235D"/>
    <w:rsid w:val="00EE59D1"/>
    <w:rsid w:val="00EF0ED7"/>
    <w:rsid w:val="00EF41A4"/>
    <w:rsid w:val="00F10716"/>
    <w:rsid w:val="00F677DD"/>
    <w:rsid w:val="00F73301"/>
    <w:rsid w:val="00F80EC3"/>
    <w:rsid w:val="00F849A0"/>
    <w:rsid w:val="00FD1BBE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379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F41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679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92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92A"/>
  </w:style>
  <w:style w:type="paragraph" w:styleId="a9">
    <w:name w:val="footer"/>
    <w:basedOn w:val="a"/>
    <w:link w:val="aa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92A"/>
  </w:style>
  <w:style w:type="paragraph" w:styleId="ab">
    <w:name w:val="Balloon Text"/>
    <w:basedOn w:val="a"/>
    <w:link w:val="ac"/>
    <w:uiPriority w:val="99"/>
    <w:semiHidden/>
    <w:unhideWhenUsed/>
    <w:rsid w:val="003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379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F41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679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92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92A"/>
  </w:style>
  <w:style w:type="paragraph" w:styleId="a9">
    <w:name w:val="footer"/>
    <w:basedOn w:val="a"/>
    <w:link w:val="aa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92A"/>
  </w:style>
  <w:style w:type="paragraph" w:styleId="ab">
    <w:name w:val="Balloon Text"/>
    <w:basedOn w:val="a"/>
    <w:link w:val="ac"/>
    <w:uiPriority w:val="99"/>
    <w:semiHidden/>
    <w:unhideWhenUsed/>
    <w:rsid w:val="003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33</cp:revision>
  <cp:lastPrinted>2017-12-14T10:38:00Z</cp:lastPrinted>
  <dcterms:created xsi:type="dcterms:W3CDTF">2016-03-09T13:10:00Z</dcterms:created>
  <dcterms:modified xsi:type="dcterms:W3CDTF">2019-09-19T04:04:00Z</dcterms:modified>
</cp:coreProperties>
</file>