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60A" w:rsidRPr="00A757F0" w:rsidRDefault="00EF060A" w:rsidP="00A757F0">
      <w:pPr>
        <w:jc w:val="both"/>
        <w:rPr>
          <w:rFonts w:ascii="Times New Roman" w:hAnsi="Times New Roman"/>
          <w:sz w:val="24"/>
          <w:szCs w:val="24"/>
        </w:rPr>
      </w:pPr>
    </w:p>
    <w:p w:rsidR="00EF060A" w:rsidRPr="00B90DA4" w:rsidRDefault="0036224A" w:rsidP="00EF060A">
      <w:pPr>
        <w:pStyle w:val="aa"/>
        <w:rPr>
          <w:b/>
          <w:bCs/>
          <w:sz w:val="24"/>
          <w:highlight w:val="yellow"/>
        </w:rPr>
      </w:pPr>
      <w:r w:rsidRPr="00B90DA4">
        <w:rPr>
          <w:noProof/>
          <w:sz w:val="24"/>
          <w:highlight w:val="yellow"/>
          <w:lang w:val="ru-RU" w:eastAsia="ru-RU"/>
        </w:rPr>
        <w:drawing>
          <wp:anchor distT="0" distB="0" distL="114300" distR="114300" simplePos="0" relativeHeight="251657728" behindDoc="1" locked="0" layoutInCell="1" allowOverlap="1">
            <wp:simplePos x="0" y="0"/>
            <wp:positionH relativeFrom="column">
              <wp:align>center</wp:align>
            </wp:positionH>
            <wp:positionV relativeFrom="paragraph">
              <wp:posOffset>-36195</wp:posOffset>
            </wp:positionV>
            <wp:extent cx="586740" cy="714375"/>
            <wp:effectExtent l="0" t="0" r="0" b="0"/>
            <wp:wrapTight wrapText="bothSides">
              <wp:wrapPolygon edited="0">
                <wp:start x="0" y="0"/>
                <wp:lineTo x="0" y="21312"/>
                <wp:lineTo x="21039" y="21312"/>
                <wp:lineTo x="21039" y="0"/>
                <wp:lineTo x="0" y="0"/>
              </wp:wrapPolygon>
            </wp:wrapTight>
            <wp:docPr id="2"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rsidR="00EF060A" w:rsidRPr="00B90DA4" w:rsidRDefault="00EF060A" w:rsidP="00EF060A">
      <w:pPr>
        <w:pStyle w:val="aa"/>
        <w:rPr>
          <w:b/>
          <w:bCs/>
          <w:sz w:val="24"/>
          <w:highlight w:val="yellow"/>
        </w:rPr>
      </w:pPr>
    </w:p>
    <w:p w:rsidR="00EF060A" w:rsidRPr="00B90DA4" w:rsidRDefault="00EF060A" w:rsidP="00EF060A">
      <w:pPr>
        <w:pStyle w:val="aa"/>
        <w:rPr>
          <w:b/>
          <w:bCs/>
          <w:sz w:val="24"/>
          <w:highlight w:val="yellow"/>
        </w:rPr>
      </w:pPr>
    </w:p>
    <w:p w:rsidR="00EF060A" w:rsidRPr="00B90DA4" w:rsidRDefault="00EF060A" w:rsidP="00EF060A">
      <w:pPr>
        <w:pStyle w:val="aa"/>
        <w:rPr>
          <w:b/>
          <w:bCs/>
          <w:sz w:val="24"/>
          <w:highlight w:val="yellow"/>
        </w:rPr>
      </w:pPr>
    </w:p>
    <w:p w:rsidR="00EF060A" w:rsidRPr="00B90DA4" w:rsidRDefault="005A4BFB" w:rsidP="00EF060A">
      <w:pPr>
        <w:pStyle w:val="aa"/>
        <w:rPr>
          <w:b/>
          <w:bCs/>
          <w:sz w:val="24"/>
        </w:rPr>
      </w:pPr>
      <w:r w:rsidRPr="00B90DA4">
        <w:rPr>
          <w:b/>
          <w:bCs/>
          <w:sz w:val="24"/>
        </w:rPr>
        <w:t>МУНИЦИПАЛЬНОЕ ОБРАЗОВАНИЕ</w:t>
      </w:r>
      <w:r w:rsidR="00EF060A" w:rsidRPr="00B90DA4">
        <w:rPr>
          <w:b/>
          <w:bCs/>
          <w:sz w:val="24"/>
        </w:rPr>
        <w:t xml:space="preserve">   </w:t>
      </w:r>
    </w:p>
    <w:p w:rsidR="00EF060A" w:rsidRPr="00B90DA4" w:rsidRDefault="00EF060A" w:rsidP="00EF060A">
      <w:pPr>
        <w:pStyle w:val="aa"/>
        <w:rPr>
          <w:b/>
          <w:bCs/>
          <w:sz w:val="24"/>
        </w:rPr>
      </w:pPr>
      <w:r w:rsidRPr="00B90DA4">
        <w:rPr>
          <w:b/>
          <w:bCs/>
          <w:sz w:val="24"/>
        </w:rPr>
        <w:t>ГОРОД   НЕФТЕЮГАНСК</w:t>
      </w:r>
    </w:p>
    <w:p w:rsidR="00EF060A" w:rsidRPr="00B90DA4" w:rsidRDefault="00EF060A" w:rsidP="00EF060A">
      <w:pPr>
        <w:jc w:val="center"/>
        <w:rPr>
          <w:rFonts w:ascii="Times New Roman" w:hAnsi="Times New Roman"/>
          <w:b/>
          <w:bCs/>
          <w:sz w:val="24"/>
          <w:szCs w:val="24"/>
        </w:rPr>
      </w:pPr>
    </w:p>
    <w:p w:rsidR="00EF060A" w:rsidRPr="00B90DA4" w:rsidRDefault="00EF060A" w:rsidP="00EF060A">
      <w:pPr>
        <w:jc w:val="center"/>
        <w:rPr>
          <w:rFonts w:ascii="Times New Roman" w:hAnsi="Times New Roman"/>
          <w:b/>
          <w:bCs/>
          <w:sz w:val="24"/>
          <w:szCs w:val="24"/>
        </w:rPr>
      </w:pPr>
    </w:p>
    <w:p w:rsidR="00EF060A" w:rsidRPr="00B90DA4" w:rsidRDefault="00EF060A" w:rsidP="00EF060A">
      <w:pPr>
        <w:jc w:val="center"/>
        <w:rPr>
          <w:rFonts w:ascii="Times New Roman" w:hAnsi="Times New Roman"/>
          <w:b/>
          <w:bCs/>
          <w:sz w:val="28"/>
          <w:szCs w:val="28"/>
        </w:rPr>
      </w:pPr>
    </w:p>
    <w:p w:rsidR="00EF060A" w:rsidRPr="00B90DA4" w:rsidRDefault="00EF060A" w:rsidP="00EF060A">
      <w:pPr>
        <w:jc w:val="center"/>
        <w:rPr>
          <w:rFonts w:ascii="Times New Roman" w:hAnsi="Times New Roman"/>
          <w:b/>
          <w:bCs/>
          <w:sz w:val="28"/>
          <w:szCs w:val="28"/>
        </w:rPr>
      </w:pPr>
    </w:p>
    <w:p w:rsidR="00EF060A" w:rsidRPr="00B90DA4" w:rsidRDefault="00EF060A" w:rsidP="00EF060A">
      <w:pPr>
        <w:jc w:val="center"/>
        <w:rPr>
          <w:rFonts w:ascii="Times New Roman" w:hAnsi="Times New Roman"/>
          <w:b/>
          <w:bCs/>
          <w:sz w:val="28"/>
          <w:szCs w:val="28"/>
        </w:rPr>
      </w:pPr>
    </w:p>
    <w:p w:rsidR="00EF060A" w:rsidRPr="00B90DA4" w:rsidRDefault="00EF060A" w:rsidP="00EF060A">
      <w:pPr>
        <w:pStyle w:val="1"/>
        <w:rPr>
          <w:sz w:val="28"/>
          <w:szCs w:val="28"/>
        </w:rPr>
      </w:pPr>
      <w:r w:rsidRPr="00B90DA4">
        <w:rPr>
          <w:sz w:val="28"/>
          <w:szCs w:val="28"/>
        </w:rPr>
        <w:t>Доклад</w:t>
      </w:r>
    </w:p>
    <w:p w:rsidR="00EF060A" w:rsidRPr="00B90DA4" w:rsidRDefault="00EF060A" w:rsidP="004636B5">
      <w:pPr>
        <w:pStyle w:val="1"/>
        <w:jc w:val="left"/>
        <w:rPr>
          <w:sz w:val="28"/>
          <w:szCs w:val="28"/>
        </w:rPr>
      </w:pPr>
    </w:p>
    <w:p w:rsidR="00EF060A" w:rsidRPr="00B90DA4" w:rsidRDefault="00EF060A" w:rsidP="00EF060A">
      <w:pPr>
        <w:pStyle w:val="1"/>
        <w:rPr>
          <w:sz w:val="28"/>
          <w:szCs w:val="28"/>
        </w:rPr>
      </w:pPr>
      <w:r w:rsidRPr="00B90DA4">
        <w:rPr>
          <w:sz w:val="28"/>
          <w:szCs w:val="28"/>
        </w:rPr>
        <w:t>О достигнутых значениях показателей для оценки эффективности деятельности органов местного самоуправления городского округа Нефтеюганск</w:t>
      </w:r>
    </w:p>
    <w:p w:rsidR="00EF060A" w:rsidRPr="00B90DA4" w:rsidRDefault="00EF060A" w:rsidP="00EF060A">
      <w:pPr>
        <w:pStyle w:val="1"/>
        <w:rPr>
          <w:sz w:val="28"/>
          <w:szCs w:val="28"/>
        </w:rPr>
      </w:pPr>
      <w:r w:rsidRPr="00B90DA4">
        <w:rPr>
          <w:sz w:val="28"/>
          <w:szCs w:val="28"/>
        </w:rPr>
        <w:t>за 201</w:t>
      </w:r>
      <w:r w:rsidR="00B90DA4" w:rsidRPr="00B90DA4">
        <w:rPr>
          <w:sz w:val="28"/>
          <w:szCs w:val="28"/>
          <w:lang w:val="ru-RU"/>
        </w:rPr>
        <w:t>8</w:t>
      </w:r>
      <w:r w:rsidR="00CB25EB" w:rsidRPr="00B90DA4">
        <w:rPr>
          <w:sz w:val="28"/>
          <w:szCs w:val="28"/>
          <w:lang w:val="ru-RU"/>
        </w:rPr>
        <w:t xml:space="preserve"> </w:t>
      </w:r>
      <w:r w:rsidRPr="00B90DA4">
        <w:rPr>
          <w:sz w:val="28"/>
          <w:szCs w:val="28"/>
        </w:rPr>
        <w:t xml:space="preserve">год и их планируемых значениях </w:t>
      </w:r>
    </w:p>
    <w:p w:rsidR="00EF060A" w:rsidRPr="00B90DA4" w:rsidRDefault="00EF060A" w:rsidP="00EF060A">
      <w:pPr>
        <w:pStyle w:val="1"/>
        <w:rPr>
          <w:sz w:val="28"/>
          <w:szCs w:val="28"/>
        </w:rPr>
      </w:pPr>
      <w:r w:rsidRPr="00B90DA4">
        <w:rPr>
          <w:sz w:val="28"/>
          <w:szCs w:val="28"/>
        </w:rPr>
        <w:t>на 3-летний период</w:t>
      </w:r>
    </w:p>
    <w:p w:rsidR="00EF060A" w:rsidRPr="00B90DA4" w:rsidRDefault="00EF060A" w:rsidP="00EF060A">
      <w:pPr>
        <w:spacing w:after="0" w:line="240" w:lineRule="auto"/>
        <w:rPr>
          <w:rFonts w:ascii="Times New Roman" w:hAnsi="Times New Roman"/>
          <w:sz w:val="28"/>
          <w:szCs w:val="28"/>
        </w:rPr>
      </w:pPr>
    </w:p>
    <w:p w:rsidR="00EF060A" w:rsidRPr="00B90DA4" w:rsidRDefault="00EF060A" w:rsidP="00EF060A">
      <w:pPr>
        <w:spacing w:after="0" w:line="240" w:lineRule="auto"/>
        <w:rPr>
          <w:rFonts w:ascii="Times New Roman" w:hAnsi="Times New Roman"/>
          <w:sz w:val="28"/>
          <w:szCs w:val="28"/>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rPr>
          <w:rFonts w:ascii="Times New Roman" w:hAnsi="Times New Roman"/>
          <w:sz w:val="24"/>
          <w:szCs w:val="24"/>
        </w:rPr>
      </w:pPr>
    </w:p>
    <w:p w:rsidR="00EF060A" w:rsidRPr="00B90DA4" w:rsidRDefault="00EF060A" w:rsidP="00EF060A">
      <w:pPr>
        <w:spacing w:after="0" w:line="240" w:lineRule="auto"/>
        <w:jc w:val="right"/>
        <w:rPr>
          <w:rFonts w:ascii="Times New Roman" w:hAnsi="Times New Roman"/>
          <w:color w:val="FF0000"/>
          <w:sz w:val="24"/>
          <w:szCs w:val="24"/>
        </w:rPr>
      </w:pPr>
      <w:r w:rsidRPr="00B90DA4">
        <w:rPr>
          <w:rFonts w:ascii="Times New Roman" w:hAnsi="Times New Roman"/>
          <w:color w:val="FF0000"/>
          <w:sz w:val="24"/>
          <w:szCs w:val="24"/>
        </w:rPr>
        <w:t xml:space="preserve">                                                                                                </w:t>
      </w:r>
      <w:r w:rsidRPr="00B90DA4">
        <w:rPr>
          <w:rFonts w:ascii="Times New Roman" w:hAnsi="Times New Roman"/>
          <w:color w:val="FF0000"/>
          <w:sz w:val="24"/>
          <w:szCs w:val="24"/>
        </w:rPr>
        <w:tab/>
      </w:r>
    </w:p>
    <w:p w:rsidR="00EF060A" w:rsidRPr="00B90DA4" w:rsidRDefault="00EF060A" w:rsidP="00EF060A">
      <w:pPr>
        <w:spacing w:after="0" w:line="240" w:lineRule="auto"/>
        <w:jc w:val="right"/>
        <w:rPr>
          <w:rFonts w:ascii="Times New Roman" w:hAnsi="Times New Roman"/>
          <w:color w:val="FF0000"/>
          <w:sz w:val="24"/>
          <w:szCs w:val="24"/>
        </w:rPr>
      </w:pPr>
    </w:p>
    <w:p w:rsidR="00EF060A" w:rsidRPr="00B90DA4" w:rsidRDefault="00EF060A" w:rsidP="00EF060A">
      <w:pPr>
        <w:spacing w:after="0" w:line="240" w:lineRule="auto"/>
        <w:jc w:val="right"/>
        <w:rPr>
          <w:rFonts w:ascii="Times New Roman" w:hAnsi="Times New Roman"/>
          <w:color w:val="FF0000"/>
          <w:sz w:val="24"/>
          <w:szCs w:val="24"/>
        </w:rPr>
      </w:pPr>
    </w:p>
    <w:p w:rsidR="00EF060A" w:rsidRPr="00B90DA4" w:rsidRDefault="00EF060A" w:rsidP="00EF060A">
      <w:pPr>
        <w:spacing w:after="0" w:line="240" w:lineRule="auto"/>
        <w:jc w:val="right"/>
        <w:rPr>
          <w:rFonts w:ascii="Times New Roman" w:hAnsi="Times New Roman"/>
          <w:color w:val="FF0000"/>
          <w:sz w:val="24"/>
          <w:szCs w:val="24"/>
        </w:rPr>
      </w:pPr>
    </w:p>
    <w:p w:rsidR="00EF060A" w:rsidRPr="00B90DA4" w:rsidRDefault="00EF060A" w:rsidP="00EF060A">
      <w:pPr>
        <w:spacing w:after="0" w:line="240" w:lineRule="auto"/>
        <w:jc w:val="center"/>
        <w:rPr>
          <w:rFonts w:ascii="Times New Roman" w:hAnsi="Times New Roman"/>
          <w:color w:val="FF0000"/>
          <w:sz w:val="24"/>
          <w:szCs w:val="24"/>
        </w:rPr>
      </w:pPr>
    </w:p>
    <w:p w:rsidR="00EF060A" w:rsidRPr="00B90DA4" w:rsidRDefault="00EF060A" w:rsidP="00EF060A">
      <w:pPr>
        <w:spacing w:after="0" w:line="240" w:lineRule="auto"/>
        <w:jc w:val="center"/>
        <w:rPr>
          <w:rFonts w:ascii="Times New Roman" w:hAnsi="Times New Roman"/>
          <w:color w:val="FF0000"/>
          <w:sz w:val="24"/>
          <w:szCs w:val="24"/>
        </w:rPr>
      </w:pPr>
    </w:p>
    <w:p w:rsidR="00DE0D05" w:rsidRPr="00B90DA4" w:rsidRDefault="00DE0D05" w:rsidP="00EF060A">
      <w:pPr>
        <w:spacing w:after="0" w:line="240" w:lineRule="auto"/>
        <w:jc w:val="center"/>
        <w:rPr>
          <w:rFonts w:ascii="Times New Roman" w:hAnsi="Times New Roman"/>
          <w:color w:val="FF0000"/>
          <w:sz w:val="24"/>
          <w:szCs w:val="24"/>
        </w:rPr>
      </w:pPr>
    </w:p>
    <w:p w:rsidR="00DE0D05" w:rsidRPr="00B90DA4" w:rsidRDefault="00DE0D05" w:rsidP="00EF060A">
      <w:pPr>
        <w:spacing w:after="0" w:line="240" w:lineRule="auto"/>
        <w:jc w:val="center"/>
        <w:rPr>
          <w:rFonts w:ascii="Times New Roman" w:hAnsi="Times New Roman"/>
          <w:color w:val="FF0000"/>
          <w:sz w:val="24"/>
          <w:szCs w:val="24"/>
        </w:rPr>
      </w:pPr>
    </w:p>
    <w:p w:rsidR="00DE0D05" w:rsidRPr="00B90DA4" w:rsidRDefault="00DE0D05" w:rsidP="00EF060A">
      <w:pPr>
        <w:spacing w:after="0" w:line="240" w:lineRule="auto"/>
        <w:jc w:val="center"/>
        <w:rPr>
          <w:rFonts w:ascii="Times New Roman" w:hAnsi="Times New Roman"/>
          <w:color w:val="FF0000"/>
          <w:sz w:val="24"/>
          <w:szCs w:val="24"/>
        </w:rPr>
      </w:pPr>
    </w:p>
    <w:p w:rsidR="00EF060A" w:rsidRPr="00B90DA4" w:rsidRDefault="00EF060A" w:rsidP="00EF060A">
      <w:pPr>
        <w:spacing w:after="0" w:line="240" w:lineRule="auto"/>
        <w:jc w:val="center"/>
        <w:rPr>
          <w:rFonts w:ascii="Times New Roman" w:hAnsi="Times New Roman"/>
          <w:sz w:val="24"/>
          <w:szCs w:val="24"/>
        </w:rPr>
      </w:pPr>
      <w:r w:rsidRPr="00B90DA4">
        <w:rPr>
          <w:rFonts w:ascii="Times New Roman" w:hAnsi="Times New Roman"/>
          <w:sz w:val="24"/>
          <w:szCs w:val="24"/>
        </w:rPr>
        <w:t>г.Нефтеюганск</w:t>
      </w:r>
    </w:p>
    <w:p w:rsidR="00DE5846" w:rsidRPr="00B90DA4" w:rsidRDefault="00B90DA4" w:rsidP="00B1594C">
      <w:pPr>
        <w:spacing w:after="0" w:line="240" w:lineRule="auto"/>
        <w:jc w:val="center"/>
        <w:rPr>
          <w:rFonts w:ascii="Times New Roman" w:hAnsi="Times New Roman"/>
          <w:sz w:val="24"/>
          <w:szCs w:val="24"/>
        </w:rPr>
      </w:pPr>
      <w:r w:rsidRPr="00B90DA4">
        <w:rPr>
          <w:rFonts w:ascii="Times New Roman" w:hAnsi="Times New Roman"/>
          <w:sz w:val="24"/>
          <w:szCs w:val="24"/>
        </w:rPr>
        <w:t>2019</w:t>
      </w:r>
      <w:r w:rsidR="00B1594C" w:rsidRPr="00B90DA4">
        <w:rPr>
          <w:rFonts w:ascii="Times New Roman" w:hAnsi="Times New Roman"/>
          <w:sz w:val="24"/>
          <w:szCs w:val="24"/>
        </w:rPr>
        <w:t xml:space="preserve"> год</w:t>
      </w:r>
    </w:p>
    <w:p w:rsidR="00EF060A" w:rsidRPr="00A21717" w:rsidRDefault="00EF060A" w:rsidP="00EF060A">
      <w:pPr>
        <w:pStyle w:val="2"/>
        <w:ind w:firstLine="4070"/>
        <w:rPr>
          <w:rFonts w:ascii="Times New Roman" w:hAnsi="Times New Roman"/>
          <w:i w:val="0"/>
          <w:sz w:val="24"/>
          <w:szCs w:val="24"/>
        </w:rPr>
      </w:pPr>
      <w:r w:rsidRPr="00A21717">
        <w:rPr>
          <w:rFonts w:ascii="Times New Roman" w:hAnsi="Times New Roman"/>
          <w:i w:val="0"/>
          <w:sz w:val="24"/>
          <w:szCs w:val="24"/>
        </w:rPr>
        <w:lastRenderedPageBreak/>
        <w:t>Содержание</w:t>
      </w:r>
    </w:p>
    <w:tbl>
      <w:tblPr>
        <w:tblW w:w="976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gridCol w:w="905"/>
      </w:tblGrid>
      <w:tr w:rsidR="00EF060A" w:rsidRPr="00A21717">
        <w:trPr>
          <w:trHeight w:val="227"/>
        </w:trPr>
        <w:tc>
          <w:tcPr>
            <w:tcW w:w="8864" w:type="dxa"/>
            <w:tcBorders>
              <w:top w:val="single" w:sz="4" w:space="0" w:color="auto"/>
              <w:left w:val="single" w:sz="4" w:space="0" w:color="auto"/>
              <w:bottom w:val="single" w:sz="4" w:space="0" w:color="auto"/>
              <w:right w:val="single" w:sz="4" w:space="0" w:color="auto"/>
            </w:tcBorders>
            <w:vAlign w:val="center"/>
          </w:tcPr>
          <w:p w:rsidR="00EF060A" w:rsidRPr="00A21717" w:rsidRDefault="00EF060A" w:rsidP="00EF060A">
            <w:pPr>
              <w:spacing w:after="120" w:line="240" w:lineRule="auto"/>
              <w:ind w:left="-108"/>
              <w:rPr>
                <w:rFonts w:ascii="Times New Roman" w:hAnsi="Times New Roman"/>
                <w:sz w:val="24"/>
                <w:szCs w:val="24"/>
              </w:rPr>
            </w:pP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A21717" w:rsidRDefault="00EF060A">
            <w:pPr>
              <w:spacing w:after="120" w:line="240" w:lineRule="auto"/>
              <w:jc w:val="center"/>
              <w:rPr>
                <w:rFonts w:ascii="Times New Roman" w:hAnsi="Times New Roman"/>
                <w:sz w:val="24"/>
                <w:szCs w:val="24"/>
              </w:rPr>
            </w:pPr>
            <w:r w:rsidRPr="00A21717">
              <w:rPr>
                <w:rFonts w:ascii="Times New Roman" w:hAnsi="Times New Roman"/>
                <w:sz w:val="24"/>
                <w:szCs w:val="24"/>
              </w:rPr>
              <w:t>Стр.</w:t>
            </w:r>
          </w:p>
        </w:tc>
      </w:tr>
      <w:tr w:rsidR="00D67617" w:rsidRPr="00A21717">
        <w:trPr>
          <w:trHeight w:val="398"/>
        </w:trPr>
        <w:tc>
          <w:tcPr>
            <w:tcW w:w="8864" w:type="dxa"/>
            <w:tcBorders>
              <w:top w:val="single" w:sz="4" w:space="0" w:color="auto"/>
              <w:left w:val="single" w:sz="4" w:space="0" w:color="auto"/>
              <w:bottom w:val="single" w:sz="4" w:space="0" w:color="auto"/>
              <w:right w:val="single" w:sz="4" w:space="0" w:color="auto"/>
            </w:tcBorders>
            <w:vAlign w:val="center"/>
          </w:tcPr>
          <w:p w:rsidR="002B4BF5" w:rsidRPr="00A21717" w:rsidRDefault="00EF060A">
            <w:pPr>
              <w:spacing w:after="120" w:line="240" w:lineRule="auto"/>
              <w:rPr>
                <w:rFonts w:ascii="Times New Roman" w:hAnsi="Times New Roman"/>
                <w:sz w:val="24"/>
                <w:szCs w:val="24"/>
              </w:rPr>
            </w:pPr>
            <w:r w:rsidRPr="00A21717">
              <w:rPr>
                <w:rFonts w:ascii="Times New Roman" w:hAnsi="Times New Roman"/>
                <w:bCs/>
                <w:sz w:val="24"/>
                <w:szCs w:val="24"/>
              </w:rPr>
              <w:t xml:space="preserve">Раздел 1. </w:t>
            </w:r>
            <w:r w:rsidRPr="00A21717">
              <w:rPr>
                <w:rFonts w:ascii="Times New Roman" w:hAnsi="Times New Roman"/>
                <w:sz w:val="24"/>
                <w:szCs w:val="24"/>
              </w:rPr>
              <w:t>Основные итоги социально-экономического развития</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A21717" w:rsidRDefault="00EF060A">
            <w:pPr>
              <w:spacing w:after="120" w:line="240" w:lineRule="auto"/>
              <w:jc w:val="center"/>
              <w:rPr>
                <w:rFonts w:ascii="Times New Roman" w:hAnsi="Times New Roman"/>
                <w:sz w:val="24"/>
                <w:szCs w:val="24"/>
              </w:rPr>
            </w:pPr>
          </w:p>
        </w:tc>
      </w:tr>
      <w:tr w:rsidR="00D67617" w:rsidRPr="00A21717">
        <w:trPr>
          <w:trHeight w:val="413"/>
        </w:trPr>
        <w:tc>
          <w:tcPr>
            <w:tcW w:w="8864" w:type="dxa"/>
            <w:tcBorders>
              <w:top w:val="single" w:sz="4" w:space="0" w:color="auto"/>
              <w:left w:val="single" w:sz="4" w:space="0" w:color="auto"/>
              <w:bottom w:val="single" w:sz="4" w:space="0" w:color="auto"/>
              <w:right w:val="single" w:sz="4" w:space="0" w:color="auto"/>
            </w:tcBorders>
            <w:vAlign w:val="center"/>
          </w:tcPr>
          <w:p w:rsidR="00EF060A" w:rsidRPr="00A21717" w:rsidRDefault="00EF060A">
            <w:pPr>
              <w:tabs>
                <w:tab w:val="left" w:pos="440"/>
              </w:tabs>
              <w:spacing w:after="120" w:line="240" w:lineRule="auto"/>
              <w:rPr>
                <w:rFonts w:ascii="Times New Roman" w:hAnsi="Times New Roman"/>
                <w:sz w:val="24"/>
                <w:szCs w:val="24"/>
              </w:rPr>
            </w:pPr>
            <w:r w:rsidRPr="00A21717">
              <w:rPr>
                <w:rFonts w:ascii="Times New Roman" w:hAnsi="Times New Roman"/>
                <w:sz w:val="24"/>
                <w:szCs w:val="24"/>
              </w:rPr>
              <w:t>1.1.</w:t>
            </w:r>
            <w:r w:rsidRPr="00A21717">
              <w:rPr>
                <w:rFonts w:ascii="Times New Roman" w:hAnsi="Times New Roman"/>
                <w:sz w:val="24"/>
                <w:szCs w:val="24"/>
              </w:rPr>
              <w:tab/>
              <w:t>Демографическая ситуация</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A21717" w:rsidRDefault="00CC6926" w:rsidP="0017430D">
            <w:pPr>
              <w:spacing w:after="120" w:line="240" w:lineRule="auto"/>
              <w:jc w:val="center"/>
              <w:rPr>
                <w:rFonts w:ascii="Times New Roman" w:hAnsi="Times New Roman"/>
                <w:sz w:val="24"/>
                <w:szCs w:val="24"/>
              </w:rPr>
            </w:pPr>
            <w:r w:rsidRPr="00A21717">
              <w:rPr>
                <w:rFonts w:ascii="Times New Roman" w:hAnsi="Times New Roman"/>
                <w:sz w:val="24"/>
                <w:szCs w:val="24"/>
              </w:rPr>
              <w:t>3</w:t>
            </w:r>
          </w:p>
        </w:tc>
      </w:tr>
      <w:tr w:rsidR="00D67617" w:rsidRPr="00A21717">
        <w:trPr>
          <w:trHeight w:val="398"/>
        </w:trPr>
        <w:tc>
          <w:tcPr>
            <w:tcW w:w="8864" w:type="dxa"/>
            <w:tcBorders>
              <w:top w:val="single" w:sz="4" w:space="0" w:color="auto"/>
              <w:left w:val="single" w:sz="4" w:space="0" w:color="auto"/>
              <w:bottom w:val="single" w:sz="4" w:space="0" w:color="auto"/>
              <w:right w:val="single" w:sz="4" w:space="0" w:color="auto"/>
            </w:tcBorders>
            <w:vAlign w:val="center"/>
          </w:tcPr>
          <w:p w:rsidR="00EF060A" w:rsidRPr="00A21717" w:rsidRDefault="00EF060A">
            <w:pPr>
              <w:tabs>
                <w:tab w:val="left" w:pos="440"/>
              </w:tabs>
              <w:spacing w:after="120" w:line="240" w:lineRule="auto"/>
              <w:rPr>
                <w:rFonts w:ascii="Times New Roman" w:hAnsi="Times New Roman"/>
                <w:sz w:val="24"/>
                <w:szCs w:val="24"/>
              </w:rPr>
            </w:pPr>
            <w:r w:rsidRPr="00A21717">
              <w:rPr>
                <w:rFonts w:ascii="Times New Roman" w:hAnsi="Times New Roman"/>
                <w:sz w:val="24"/>
                <w:szCs w:val="24"/>
              </w:rPr>
              <w:t>1.2.</w:t>
            </w:r>
            <w:r w:rsidRPr="00A21717">
              <w:rPr>
                <w:rFonts w:ascii="Times New Roman" w:hAnsi="Times New Roman"/>
                <w:sz w:val="24"/>
                <w:szCs w:val="24"/>
              </w:rPr>
              <w:tab/>
              <w:t>Промышленность</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A21717" w:rsidRDefault="00CC6926" w:rsidP="0017430D">
            <w:pPr>
              <w:spacing w:after="120" w:line="240" w:lineRule="auto"/>
              <w:jc w:val="center"/>
              <w:rPr>
                <w:rFonts w:ascii="Times New Roman" w:hAnsi="Times New Roman"/>
                <w:sz w:val="24"/>
                <w:szCs w:val="24"/>
              </w:rPr>
            </w:pPr>
            <w:r w:rsidRPr="00A21717">
              <w:rPr>
                <w:rFonts w:ascii="Times New Roman" w:hAnsi="Times New Roman"/>
                <w:sz w:val="24"/>
                <w:szCs w:val="24"/>
              </w:rPr>
              <w:t>3</w:t>
            </w:r>
          </w:p>
        </w:tc>
      </w:tr>
      <w:tr w:rsidR="00D67617" w:rsidRPr="00A21717">
        <w:trPr>
          <w:trHeight w:val="398"/>
        </w:trPr>
        <w:tc>
          <w:tcPr>
            <w:tcW w:w="8864" w:type="dxa"/>
            <w:tcBorders>
              <w:top w:val="single" w:sz="4" w:space="0" w:color="auto"/>
              <w:left w:val="single" w:sz="4" w:space="0" w:color="auto"/>
              <w:bottom w:val="single" w:sz="4" w:space="0" w:color="auto"/>
              <w:right w:val="single" w:sz="4" w:space="0" w:color="auto"/>
            </w:tcBorders>
            <w:vAlign w:val="center"/>
          </w:tcPr>
          <w:p w:rsidR="00EF060A" w:rsidRPr="00A21717" w:rsidRDefault="00EF060A">
            <w:pPr>
              <w:tabs>
                <w:tab w:val="left" w:pos="440"/>
              </w:tabs>
              <w:spacing w:after="120" w:line="240" w:lineRule="auto"/>
              <w:rPr>
                <w:rFonts w:ascii="Times New Roman" w:hAnsi="Times New Roman"/>
                <w:sz w:val="24"/>
                <w:szCs w:val="24"/>
              </w:rPr>
            </w:pPr>
            <w:r w:rsidRPr="00A21717">
              <w:rPr>
                <w:rFonts w:ascii="Times New Roman" w:hAnsi="Times New Roman"/>
                <w:sz w:val="24"/>
                <w:szCs w:val="24"/>
              </w:rPr>
              <w:t>1.3.</w:t>
            </w:r>
            <w:r w:rsidRPr="00A21717">
              <w:rPr>
                <w:rFonts w:ascii="Times New Roman" w:hAnsi="Times New Roman"/>
                <w:sz w:val="24"/>
                <w:szCs w:val="24"/>
              </w:rPr>
              <w:tab/>
              <w:t>Инвестиции</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A21717" w:rsidRDefault="00B501E4" w:rsidP="0017430D">
            <w:pPr>
              <w:spacing w:after="120" w:line="240" w:lineRule="auto"/>
              <w:jc w:val="center"/>
              <w:rPr>
                <w:rFonts w:ascii="Times New Roman" w:hAnsi="Times New Roman"/>
                <w:sz w:val="24"/>
                <w:szCs w:val="24"/>
              </w:rPr>
            </w:pPr>
            <w:r w:rsidRPr="00A21717">
              <w:rPr>
                <w:rFonts w:ascii="Times New Roman" w:hAnsi="Times New Roman"/>
                <w:sz w:val="24"/>
                <w:szCs w:val="24"/>
              </w:rPr>
              <w:t>3-4</w:t>
            </w:r>
          </w:p>
        </w:tc>
      </w:tr>
      <w:tr w:rsidR="00D67617" w:rsidRPr="00A21717">
        <w:trPr>
          <w:trHeight w:val="398"/>
        </w:trPr>
        <w:tc>
          <w:tcPr>
            <w:tcW w:w="8864" w:type="dxa"/>
            <w:tcBorders>
              <w:top w:val="single" w:sz="4" w:space="0" w:color="auto"/>
              <w:left w:val="single" w:sz="4" w:space="0" w:color="auto"/>
              <w:bottom w:val="single" w:sz="4" w:space="0" w:color="auto"/>
              <w:right w:val="single" w:sz="4" w:space="0" w:color="auto"/>
            </w:tcBorders>
            <w:vAlign w:val="center"/>
          </w:tcPr>
          <w:p w:rsidR="00EF060A" w:rsidRPr="00A21717" w:rsidRDefault="00EF060A">
            <w:pPr>
              <w:tabs>
                <w:tab w:val="left" w:pos="440"/>
              </w:tabs>
              <w:spacing w:after="120" w:line="240" w:lineRule="auto"/>
              <w:rPr>
                <w:rFonts w:ascii="Times New Roman" w:hAnsi="Times New Roman"/>
                <w:bCs/>
                <w:iCs/>
                <w:sz w:val="24"/>
                <w:szCs w:val="24"/>
              </w:rPr>
            </w:pPr>
            <w:r w:rsidRPr="00A21717">
              <w:rPr>
                <w:rFonts w:ascii="Times New Roman" w:hAnsi="Times New Roman"/>
                <w:bCs/>
                <w:iCs/>
                <w:sz w:val="24"/>
                <w:szCs w:val="24"/>
              </w:rPr>
              <w:t>1.4.</w:t>
            </w:r>
            <w:r w:rsidRPr="00A21717">
              <w:rPr>
                <w:rFonts w:ascii="Times New Roman" w:hAnsi="Times New Roman"/>
                <w:bCs/>
                <w:iCs/>
                <w:sz w:val="24"/>
                <w:szCs w:val="24"/>
              </w:rPr>
              <w:tab/>
              <w:t>Занятость населения</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A21717" w:rsidRDefault="00A21717" w:rsidP="0017430D">
            <w:pPr>
              <w:spacing w:after="120" w:line="240" w:lineRule="auto"/>
              <w:jc w:val="center"/>
              <w:rPr>
                <w:rFonts w:ascii="Times New Roman" w:hAnsi="Times New Roman"/>
                <w:sz w:val="24"/>
                <w:szCs w:val="24"/>
              </w:rPr>
            </w:pPr>
            <w:r>
              <w:rPr>
                <w:rFonts w:ascii="Times New Roman" w:hAnsi="Times New Roman"/>
                <w:sz w:val="24"/>
                <w:szCs w:val="24"/>
              </w:rPr>
              <w:t>4</w:t>
            </w:r>
          </w:p>
        </w:tc>
      </w:tr>
      <w:tr w:rsidR="00D67617" w:rsidRPr="00A21717">
        <w:trPr>
          <w:trHeight w:val="398"/>
        </w:trPr>
        <w:tc>
          <w:tcPr>
            <w:tcW w:w="8864" w:type="dxa"/>
            <w:tcBorders>
              <w:top w:val="single" w:sz="4" w:space="0" w:color="auto"/>
              <w:left w:val="single" w:sz="4" w:space="0" w:color="auto"/>
              <w:bottom w:val="single" w:sz="4" w:space="0" w:color="auto"/>
              <w:right w:val="single" w:sz="4" w:space="0" w:color="auto"/>
            </w:tcBorders>
            <w:vAlign w:val="center"/>
          </w:tcPr>
          <w:p w:rsidR="00EF060A" w:rsidRPr="00A21717" w:rsidRDefault="00EF060A">
            <w:pPr>
              <w:tabs>
                <w:tab w:val="left" w:pos="440"/>
              </w:tabs>
              <w:spacing w:after="120" w:line="240" w:lineRule="auto"/>
              <w:rPr>
                <w:rFonts w:ascii="Times New Roman" w:hAnsi="Times New Roman"/>
                <w:sz w:val="24"/>
                <w:szCs w:val="24"/>
              </w:rPr>
            </w:pPr>
            <w:r w:rsidRPr="00A21717">
              <w:rPr>
                <w:rFonts w:ascii="Times New Roman" w:hAnsi="Times New Roman"/>
                <w:sz w:val="24"/>
                <w:szCs w:val="24"/>
              </w:rPr>
              <w:t>1.5.</w:t>
            </w:r>
            <w:r w:rsidRPr="00A21717">
              <w:rPr>
                <w:rFonts w:ascii="Times New Roman" w:hAnsi="Times New Roman"/>
                <w:sz w:val="24"/>
                <w:szCs w:val="24"/>
              </w:rPr>
              <w:tab/>
              <w:t xml:space="preserve">Денежные доходы </w:t>
            </w:r>
            <w:r w:rsidR="00464AAD" w:rsidRPr="00A21717">
              <w:rPr>
                <w:rFonts w:ascii="Times New Roman" w:hAnsi="Times New Roman"/>
                <w:sz w:val="24"/>
                <w:szCs w:val="24"/>
              </w:rPr>
              <w:t xml:space="preserve">и расходы </w:t>
            </w:r>
            <w:r w:rsidRPr="00A21717">
              <w:rPr>
                <w:rFonts w:ascii="Times New Roman" w:hAnsi="Times New Roman"/>
                <w:sz w:val="24"/>
                <w:szCs w:val="24"/>
              </w:rPr>
              <w:t>населения</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A21717" w:rsidRDefault="00A21717" w:rsidP="0017430D">
            <w:pPr>
              <w:spacing w:after="120" w:line="240" w:lineRule="auto"/>
              <w:jc w:val="center"/>
              <w:rPr>
                <w:rFonts w:ascii="Times New Roman" w:hAnsi="Times New Roman"/>
                <w:sz w:val="24"/>
                <w:szCs w:val="24"/>
              </w:rPr>
            </w:pPr>
            <w:r>
              <w:rPr>
                <w:rFonts w:ascii="Times New Roman" w:hAnsi="Times New Roman"/>
                <w:sz w:val="24"/>
                <w:szCs w:val="24"/>
              </w:rPr>
              <w:t>4-5</w:t>
            </w:r>
          </w:p>
        </w:tc>
      </w:tr>
      <w:tr w:rsidR="00D67617" w:rsidRPr="00A21717">
        <w:trPr>
          <w:trHeight w:val="413"/>
        </w:trPr>
        <w:tc>
          <w:tcPr>
            <w:tcW w:w="8864" w:type="dxa"/>
            <w:tcBorders>
              <w:top w:val="single" w:sz="4" w:space="0" w:color="auto"/>
              <w:left w:val="single" w:sz="4" w:space="0" w:color="auto"/>
              <w:bottom w:val="single" w:sz="4" w:space="0" w:color="auto"/>
              <w:right w:val="single" w:sz="4" w:space="0" w:color="auto"/>
            </w:tcBorders>
            <w:vAlign w:val="center"/>
          </w:tcPr>
          <w:p w:rsidR="00EF060A" w:rsidRPr="00A21717" w:rsidRDefault="00EF060A">
            <w:pPr>
              <w:pStyle w:val="3"/>
              <w:tabs>
                <w:tab w:val="left" w:pos="440"/>
              </w:tabs>
              <w:spacing w:before="0" w:after="120" w:line="240" w:lineRule="auto"/>
              <w:rPr>
                <w:rFonts w:ascii="Times New Roman" w:hAnsi="Times New Roman"/>
                <w:b w:val="0"/>
                <w:sz w:val="24"/>
                <w:szCs w:val="24"/>
                <w:lang w:val="ru-RU" w:eastAsia="ru-RU"/>
              </w:rPr>
            </w:pPr>
            <w:r w:rsidRPr="00A21717">
              <w:rPr>
                <w:rFonts w:ascii="Times New Roman" w:hAnsi="Times New Roman"/>
                <w:b w:val="0"/>
                <w:sz w:val="24"/>
                <w:szCs w:val="24"/>
                <w:lang w:val="ru-RU" w:eastAsia="ru-RU"/>
              </w:rPr>
              <w:t>1.6.</w:t>
            </w:r>
            <w:r w:rsidRPr="00A21717">
              <w:rPr>
                <w:rFonts w:ascii="Times New Roman" w:hAnsi="Times New Roman"/>
                <w:b w:val="0"/>
                <w:sz w:val="24"/>
                <w:szCs w:val="24"/>
                <w:lang w:val="ru-RU" w:eastAsia="ru-RU"/>
              </w:rPr>
              <w:tab/>
              <w:t>Потребительский рынок</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A21717" w:rsidRDefault="00A21717" w:rsidP="0017430D">
            <w:pPr>
              <w:spacing w:after="120" w:line="240" w:lineRule="auto"/>
              <w:jc w:val="center"/>
              <w:rPr>
                <w:rFonts w:ascii="Times New Roman" w:hAnsi="Times New Roman"/>
                <w:sz w:val="24"/>
                <w:szCs w:val="24"/>
              </w:rPr>
            </w:pPr>
            <w:r>
              <w:rPr>
                <w:rFonts w:ascii="Times New Roman" w:hAnsi="Times New Roman"/>
                <w:sz w:val="24"/>
                <w:szCs w:val="24"/>
              </w:rPr>
              <w:t>5-6</w:t>
            </w:r>
          </w:p>
        </w:tc>
      </w:tr>
      <w:tr w:rsidR="00D67617" w:rsidRPr="00A21717">
        <w:trPr>
          <w:trHeight w:val="398"/>
        </w:trPr>
        <w:tc>
          <w:tcPr>
            <w:tcW w:w="8864" w:type="dxa"/>
            <w:tcBorders>
              <w:top w:val="single" w:sz="4" w:space="0" w:color="auto"/>
              <w:left w:val="single" w:sz="4" w:space="0" w:color="auto"/>
              <w:bottom w:val="single" w:sz="4" w:space="0" w:color="auto"/>
              <w:right w:val="single" w:sz="4" w:space="0" w:color="auto"/>
            </w:tcBorders>
            <w:vAlign w:val="center"/>
          </w:tcPr>
          <w:p w:rsidR="00EF060A" w:rsidRPr="00A21717" w:rsidRDefault="00EF060A">
            <w:pPr>
              <w:tabs>
                <w:tab w:val="left" w:pos="440"/>
              </w:tabs>
              <w:spacing w:after="120" w:line="240" w:lineRule="auto"/>
              <w:rPr>
                <w:rFonts w:ascii="Times New Roman" w:hAnsi="Times New Roman"/>
                <w:sz w:val="24"/>
                <w:szCs w:val="24"/>
              </w:rPr>
            </w:pPr>
            <w:r w:rsidRPr="00A21717">
              <w:rPr>
                <w:rFonts w:ascii="Times New Roman" w:hAnsi="Times New Roman"/>
                <w:sz w:val="24"/>
                <w:szCs w:val="24"/>
              </w:rPr>
              <w:t>1.7.</w:t>
            </w:r>
            <w:r w:rsidRPr="00A21717">
              <w:rPr>
                <w:rFonts w:ascii="Times New Roman" w:hAnsi="Times New Roman"/>
                <w:sz w:val="24"/>
                <w:szCs w:val="24"/>
              </w:rPr>
              <w:tab/>
              <w:t>Криминогенная обстановка</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A21717" w:rsidRDefault="00A21717" w:rsidP="0017430D">
            <w:pPr>
              <w:spacing w:after="120" w:line="240" w:lineRule="auto"/>
              <w:jc w:val="center"/>
              <w:rPr>
                <w:rFonts w:ascii="Times New Roman" w:hAnsi="Times New Roman"/>
                <w:sz w:val="24"/>
                <w:szCs w:val="24"/>
              </w:rPr>
            </w:pPr>
            <w:r>
              <w:rPr>
                <w:rFonts w:ascii="Times New Roman" w:hAnsi="Times New Roman"/>
                <w:sz w:val="24"/>
                <w:szCs w:val="24"/>
              </w:rPr>
              <w:t>6-7</w:t>
            </w:r>
          </w:p>
        </w:tc>
      </w:tr>
      <w:tr w:rsidR="00D67617" w:rsidRPr="00A21717" w:rsidTr="004D7506">
        <w:trPr>
          <w:trHeight w:val="374"/>
        </w:trPr>
        <w:tc>
          <w:tcPr>
            <w:tcW w:w="8864" w:type="dxa"/>
            <w:tcBorders>
              <w:top w:val="single" w:sz="4" w:space="0" w:color="auto"/>
              <w:left w:val="single" w:sz="4" w:space="0" w:color="auto"/>
              <w:bottom w:val="single" w:sz="4" w:space="0" w:color="auto"/>
              <w:right w:val="single" w:sz="4" w:space="0" w:color="auto"/>
            </w:tcBorders>
            <w:vAlign w:val="center"/>
          </w:tcPr>
          <w:p w:rsidR="004D7506" w:rsidRPr="00A21717" w:rsidRDefault="004D7506">
            <w:pPr>
              <w:spacing w:after="120" w:line="240" w:lineRule="auto"/>
              <w:rPr>
                <w:rFonts w:ascii="Times New Roman" w:hAnsi="Times New Roman"/>
                <w:sz w:val="24"/>
                <w:szCs w:val="24"/>
              </w:rPr>
            </w:pPr>
            <w:r w:rsidRPr="00A21717">
              <w:rPr>
                <w:rFonts w:ascii="Times New Roman" w:hAnsi="Times New Roman"/>
                <w:sz w:val="24"/>
                <w:szCs w:val="24"/>
              </w:rPr>
              <w:t>1.8.</w:t>
            </w:r>
            <w:r w:rsidR="00AB0E90" w:rsidRPr="00A21717">
              <w:rPr>
                <w:rFonts w:ascii="Times New Roman" w:hAnsi="Times New Roman"/>
                <w:sz w:val="24"/>
                <w:szCs w:val="24"/>
              </w:rPr>
              <w:t xml:space="preserve"> </w:t>
            </w:r>
            <w:r w:rsidRPr="00A21717">
              <w:rPr>
                <w:rFonts w:ascii="Times New Roman" w:hAnsi="Times New Roman"/>
                <w:sz w:val="24"/>
                <w:szCs w:val="24"/>
              </w:rPr>
              <w:t>Состояние жилищного фонда</w:t>
            </w:r>
          </w:p>
        </w:tc>
        <w:tc>
          <w:tcPr>
            <w:tcW w:w="905" w:type="dxa"/>
            <w:tcBorders>
              <w:top w:val="single" w:sz="4" w:space="0" w:color="auto"/>
              <w:left w:val="single" w:sz="4" w:space="0" w:color="auto"/>
              <w:bottom w:val="single" w:sz="4" w:space="0" w:color="auto"/>
              <w:right w:val="single" w:sz="4" w:space="0" w:color="auto"/>
            </w:tcBorders>
            <w:vAlign w:val="center"/>
          </w:tcPr>
          <w:p w:rsidR="004D7506" w:rsidRPr="00A21717" w:rsidRDefault="00A21717" w:rsidP="0017430D">
            <w:pPr>
              <w:spacing w:after="120" w:line="240" w:lineRule="auto"/>
              <w:jc w:val="center"/>
              <w:rPr>
                <w:rFonts w:ascii="Times New Roman" w:hAnsi="Times New Roman"/>
                <w:sz w:val="24"/>
                <w:szCs w:val="24"/>
              </w:rPr>
            </w:pPr>
            <w:r>
              <w:rPr>
                <w:rFonts w:ascii="Times New Roman" w:hAnsi="Times New Roman"/>
                <w:sz w:val="24"/>
                <w:szCs w:val="24"/>
              </w:rPr>
              <w:t>7-8</w:t>
            </w:r>
          </w:p>
        </w:tc>
      </w:tr>
      <w:tr w:rsidR="00464AAD" w:rsidRPr="00A21717" w:rsidTr="00464AAD">
        <w:trPr>
          <w:trHeight w:val="238"/>
        </w:trPr>
        <w:tc>
          <w:tcPr>
            <w:tcW w:w="8864" w:type="dxa"/>
            <w:tcBorders>
              <w:top w:val="single" w:sz="4" w:space="0" w:color="auto"/>
              <w:left w:val="single" w:sz="4" w:space="0" w:color="auto"/>
              <w:bottom w:val="single" w:sz="4" w:space="0" w:color="auto"/>
              <w:right w:val="single" w:sz="4" w:space="0" w:color="auto"/>
            </w:tcBorders>
            <w:vAlign w:val="center"/>
          </w:tcPr>
          <w:p w:rsidR="00464AAD" w:rsidRPr="00A21717" w:rsidRDefault="00464AAD">
            <w:pPr>
              <w:spacing w:after="120" w:line="240" w:lineRule="auto"/>
              <w:rPr>
                <w:rFonts w:ascii="Times New Roman" w:hAnsi="Times New Roman"/>
                <w:sz w:val="24"/>
                <w:szCs w:val="24"/>
              </w:rPr>
            </w:pPr>
            <w:r w:rsidRPr="00A21717">
              <w:rPr>
                <w:rFonts w:ascii="Times New Roman" w:hAnsi="Times New Roman"/>
                <w:sz w:val="24"/>
                <w:szCs w:val="24"/>
              </w:rPr>
              <w:t>1.9.</w:t>
            </w:r>
            <w:r w:rsidRPr="00A21717">
              <w:t xml:space="preserve"> </w:t>
            </w:r>
            <w:r w:rsidRPr="00A21717">
              <w:rPr>
                <w:rFonts w:ascii="Times New Roman" w:hAnsi="Times New Roman"/>
                <w:sz w:val="24"/>
                <w:szCs w:val="24"/>
              </w:rPr>
              <w:t>Охрана прав граждан и юридических лиц</w:t>
            </w:r>
          </w:p>
        </w:tc>
        <w:tc>
          <w:tcPr>
            <w:tcW w:w="905" w:type="dxa"/>
            <w:tcBorders>
              <w:top w:val="single" w:sz="4" w:space="0" w:color="auto"/>
              <w:left w:val="single" w:sz="4" w:space="0" w:color="auto"/>
              <w:bottom w:val="single" w:sz="4" w:space="0" w:color="auto"/>
              <w:right w:val="single" w:sz="4" w:space="0" w:color="auto"/>
            </w:tcBorders>
            <w:vAlign w:val="center"/>
          </w:tcPr>
          <w:p w:rsidR="00464AAD" w:rsidRPr="00A21717" w:rsidRDefault="00A21717" w:rsidP="0017430D">
            <w:pPr>
              <w:spacing w:after="120" w:line="240" w:lineRule="auto"/>
              <w:jc w:val="center"/>
              <w:rPr>
                <w:rFonts w:ascii="Times New Roman" w:hAnsi="Times New Roman"/>
                <w:sz w:val="24"/>
                <w:szCs w:val="24"/>
              </w:rPr>
            </w:pPr>
            <w:r>
              <w:rPr>
                <w:rFonts w:ascii="Times New Roman" w:hAnsi="Times New Roman"/>
                <w:sz w:val="24"/>
                <w:szCs w:val="24"/>
              </w:rPr>
              <w:t>9-10</w:t>
            </w:r>
          </w:p>
        </w:tc>
      </w:tr>
      <w:tr w:rsidR="00464AAD" w:rsidRPr="00A21717" w:rsidTr="00464AAD">
        <w:trPr>
          <w:trHeight w:val="257"/>
        </w:trPr>
        <w:tc>
          <w:tcPr>
            <w:tcW w:w="8864" w:type="dxa"/>
            <w:tcBorders>
              <w:top w:val="single" w:sz="4" w:space="0" w:color="auto"/>
              <w:left w:val="single" w:sz="4" w:space="0" w:color="auto"/>
              <w:bottom w:val="single" w:sz="4" w:space="0" w:color="auto"/>
              <w:right w:val="single" w:sz="4" w:space="0" w:color="auto"/>
            </w:tcBorders>
            <w:vAlign w:val="center"/>
          </w:tcPr>
          <w:p w:rsidR="00464AAD" w:rsidRPr="00A21717" w:rsidRDefault="00464AAD">
            <w:pPr>
              <w:spacing w:after="120" w:line="240" w:lineRule="auto"/>
              <w:rPr>
                <w:rFonts w:ascii="Times New Roman" w:hAnsi="Times New Roman"/>
                <w:sz w:val="24"/>
                <w:szCs w:val="24"/>
              </w:rPr>
            </w:pPr>
            <w:r w:rsidRPr="00A21717">
              <w:rPr>
                <w:rFonts w:ascii="Times New Roman" w:hAnsi="Times New Roman"/>
                <w:sz w:val="24"/>
                <w:szCs w:val="24"/>
              </w:rPr>
              <w:t>1.10.</w:t>
            </w:r>
            <w:r w:rsidR="00EF0FE0" w:rsidRPr="00A21717">
              <w:t xml:space="preserve"> </w:t>
            </w:r>
            <w:r w:rsidR="00EF0FE0" w:rsidRPr="00A21717">
              <w:rPr>
                <w:rFonts w:ascii="Times New Roman" w:hAnsi="Times New Roman"/>
                <w:sz w:val="24"/>
                <w:szCs w:val="24"/>
              </w:rPr>
              <w:t>Состояние платежной</w:t>
            </w:r>
            <w:r w:rsidR="00441FE5" w:rsidRPr="00A21717">
              <w:rPr>
                <w:rFonts w:ascii="Times New Roman" w:hAnsi="Times New Roman"/>
                <w:sz w:val="24"/>
                <w:szCs w:val="24"/>
              </w:rPr>
              <w:t xml:space="preserve"> дисциплины и инвестиционной по</w:t>
            </w:r>
            <w:r w:rsidR="00EF0FE0" w:rsidRPr="00A21717">
              <w:rPr>
                <w:rFonts w:ascii="Times New Roman" w:hAnsi="Times New Roman"/>
                <w:sz w:val="24"/>
                <w:szCs w:val="24"/>
              </w:rPr>
              <w:t>литики в жилищно-коммунальном комплексе</w:t>
            </w:r>
          </w:p>
        </w:tc>
        <w:tc>
          <w:tcPr>
            <w:tcW w:w="905" w:type="dxa"/>
            <w:tcBorders>
              <w:top w:val="single" w:sz="4" w:space="0" w:color="auto"/>
              <w:left w:val="single" w:sz="4" w:space="0" w:color="auto"/>
              <w:bottom w:val="single" w:sz="4" w:space="0" w:color="auto"/>
              <w:right w:val="single" w:sz="4" w:space="0" w:color="auto"/>
            </w:tcBorders>
            <w:vAlign w:val="center"/>
          </w:tcPr>
          <w:p w:rsidR="00464AAD" w:rsidRPr="00A21717" w:rsidRDefault="00A21717" w:rsidP="0017430D">
            <w:pPr>
              <w:spacing w:after="120" w:line="240" w:lineRule="auto"/>
              <w:jc w:val="center"/>
              <w:rPr>
                <w:rFonts w:ascii="Times New Roman" w:hAnsi="Times New Roman"/>
                <w:sz w:val="24"/>
                <w:szCs w:val="24"/>
              </w:rPr>
            </w:pPr>
            <w:r>
              <w:rPr>
                <w:rFonts w:ascii="Times New Roman" w:hAnsi="Times New Roman"/>
                <w:sz w:val="24"/>
                <w:szCs w:val="24"/>
              </w:rPr>
              <w:t>11</w:t>
            </w:r>
          </w:p>
        </w:tc>
      </w:tr>
      <w:tr w:rsidR="00EF060A" w:rsidRPr="00A21717" w:rsidTr="00A9204D">
        <w:trPr>
          <w:trHeight w:val="1240"/>
        </w:trPr>
        <w:tc>
          <w:tcPr>
            <w:tcW w:w="8864" w:type="dxa"/>
            <w:tcBorders>
              <w:top w:val="single" w:sz="4" w:space="0" w:color="auto"/>
              <w:left w:val="single" w:sz="4" w:space="0" w:color="auto"/>
              <w:bottom w:val="single" w:sz="4" w:space="0" w:color="auto"/>
              <w:right w:val="single" w:sz="4" w:space="0" w:color="auto"/>
            </w:tcBorders>
            <w:vAlign w:val="center"/>
          </w:tcPr>
          <w:p w:rsidR="00EF060A" w:rsidRPr="00A21717" w:rsidRDefault="00EF060A" w:rsidP="002B4BF5">
            <w:pPr>
              <w:spacing w:after="120" w:line="240" w:lineRule="auto"/>
              <w:jc w:val="both"/>
              <w:rPr>
                <w:rFonts w:ascii="Times New Roman" w:hAnsi="Times New Roman"/>
                <w:sz w:val="24"/>
                <w:szCs w:val="24"/>
              </w:rPr>
            </w:pPr>
            <w:r w:rsidRPr="00A21717">
              <w:rPr>
                <w:rFonts w:ascii="Times New Roman" w:hAnsi="Times New Roman"/>
                <w:sz w:val="24"/>
                <w:szCs w:val="24"/>
              </w:rPr>
              <w:t>Раздел 2. Показатели, характеризующие социально-экономическое развитие муниципального образования, оценку эффективности деятельности органов местного самоуправления городского округа, за отчетный год и их планируемые значения на 3-летний период</w:t>
            </w:r>
          </w:p>
        </w:tc>
        <w:tc>
          <w:tcPr>
            <w:tcW w:w="905" w:type="dxa"/>
            <w:tcBorders>
              <w:top w:val="single" w:sz="4" w:space="0" w:color="auto"/>
              <w:left w:val="single" w:sz="4" w:space="0" w:color="auto"/>
              <w:bottom w:val="single" w:sz="4" w:space="0" w:color="auto"/>
              <w:right w:val="single" w:sz="4" w:space="0" w:color="auto"/>
            </w:tcBorders>
            <w:shd w:val="clear" w:color="auto" w:fill="FFFFFF"/>
            <w:vAlign w:val="center"/>
          </w:tcPr>
          <w:p w:rsidR="00EF060A" w:rsidRPr="00A21717" w:rsidRDefault="007E76F3" w:rsidP="00A53C23">
            <w:pPr>
              <w:spacing w:after="120" w:line="240" w:lineRule="auto"/>
              <w:jc w:val="center"/>
              <w:rPr>
                <w:rFonts w:ascii="Times New Roman" w:hAnsi="Times New Roman"/>
                <w:sz w:val="24"/>
                <w:szCs w:val="24"/>
              </w:rPr>
            </w:pPr>
            <w:r>
              <w:rPr>
                <w:rFonts w:ascii="Times New Roman" w:hAnsi="Times New Roman"/>
                <w:sz w:val="24"/>
                <w:szCs w:val="24"/>
              </w:rPr>
              <w:t>12-71</w:t>
            </w:r>
          </w:p>
        </w:tc>
      </w:tr>
      <w:tr w:rsidR="00EF060A" w:rsidRPr="00A21717">
        <w:trPr>
          <w:trHeight w:val="1240"/>
        </w:trPr>
        <w:tc>
          <w:tcPr>
            <w:tcW w:w="8864" w:type="dxa"/>
            <w:tcBorders>
              <w:top w:val="single" w:sz="4" w:space="0" w:color="auto"/>
              <w:left w:val="single" w:sz="4" w:space="0" w:color="auto"/>
              <w:bottom w:val="single" w:sz="4" w:space="0" w:color="auto"/>
              <w:right w:val="single" w:sz="4" w:space="0" w:color="auto"/>
            </w:tcBorders>
            <w:vAlign w:val="center"/>
          </w:tcPr>
          <w:p w:rsidR="00EF060A" w:rsidRPr="00A21717" w:rsidRDefault="00EF060A" w:rsidP="002B4BF5">
            <w:pPr>
              <w:spacing w:after="120" w:line="240" w:lineRule="auto"/>
              <w:jc w:val="both"/>
              <w:rPr>
                <w:rFonts w:ascii="Times New Roman" w:hAnsi="Times New Roman"/>
                <w:sz w:val="24"/>
                <w:szCs w:val="24"/>
              </w:rPr>
            </w:pPr>
            <w:r w:rsidRPr="00A21717">
              <w:rPr>
                <w:rFonts w:ascii="Times New Roman" w:hAnsi="Times New Roman"/>
                <w:sz w:val="24"/>
                <w:szCs w:val="24"/>
              </w:rPr>
              <w:t>Раздел 3. Информация о приведении муниципальных правовых актов в соответствие с федеральным законодательством и законодательством автономного округа, внедрении информационных технологий и повышении информационной открытости, повышении качества предоставляемых муниципальных услуг</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A21717" w:rsidRDefault="007E76F3" w:rsidP="0017430D">
            <w:pPr>
              <w:spacing w:after="120" w:line="240" w:lineRule="auto"/>
              <w:jc w:val="center"/>
              <w:rPr>
                <w:rFonts w:ascii="Times New Roman" w:hAnsi="Times New Roman"/>
                <w:sz w:val="24"/>
                <w:szCs w:val="24"/>
              </w:rPr>
            </w:pPr>
            <w:r>
              <w:rPr>
                <w:rFonts w:ascii="Times New Roman" w:hAnsi="Times New Roman"/>
                <w:sz w:val="24"/>
                <w:szCs w:val="24"/>
              </w:rPr>
              <w:t>72</w:t>
            </w:r>
          </w:p>
        </w:tc>
      </w:tr>
      <w:tr w:rsidR="00EF060A" w:rsidRPr="00A21717">
        <w:trPr>
          <w:trHeight w:val="965"/>
        </w:trPr>
        <w:tc>
          <w:tcPr>
            <w:tcW w:w="8864" w:type="dxa"/>
            <w:tcBorders>
              <w:top w:val="single" w:sz="4" w:space="0" w:color="auto"/>
              <w:left w:val="single" w:sz="4" w:space="0" w:color="auto"/>
              <w:bottom w:val="single" w:sz="4" w:space="0" w:color="auto"/>
              <w:right w:val="single" w:sz="4" w:space="0" w:color="auto"/>
            </w:tcBorders>
            <w:vAlign w:val="center"/>
          </w:tcPr>
          <w:p w:rsidR="00EF060A" w:rsidRPr="00A21717" w:rsidRDefault="00EF060A" w:rsidP="002B4BF5">
            <w:pPr>
              <w:spacing w:after="120" w:line="240" w:lineRule="auto"/>
              <w:jc w:val="both"/>
              <w:rPr>
                <w:rFonts w:ascii="Times New Roman" w:hAnsi="Times New Roman"/>
                <w:sz w:val="24"/>
                <w:szCs w:val="24"/>
              </w:rPr>
            </w:pPr>
            <w:r w:rsidRPr="00A21717">
              <w:rPr>
                <w:rFonts w:ascii="Times New Roman" w:hAnsi="Times New Roman"/>
                <w:sz w:val="24"/>
                <w:szCs w:val="24"/>
              </w:rPr>
              <w:t xml:space="preserve">3.2.Внедрение информационных технологий при решении задач по обеспечению доступа населения к информации о </w:t>
            </w:r>
            <w:r w:rsidR="00CC3126" w:rsidRPr="00A21717">
              <w:rPr>
                <w:rFonts w:ascii="Times New Roman" w:hAnsi="Times New Roman"/>
                <w:sz w:val="24"/>
                <w:szCs w:val="24"/>
              </w:rPr>
              <w:t>деятельности органов</w:t>
            </w:r>
            <w:r w:rsidRPr="00A21717">
              <w:rPr>
                <w:rFonts w:ascii="Times New Roman" w:hAnsi="Times New Roman"/>
                <w:sz w:val="24"/>
                <w:szCs w:val="24"/>
              </w:rPr>
              <w:t xml:space="preserve"> местного самоуправления городского округа </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A21717" w:rsidRDefault="007E76F3" w:rsidP="0017430D">
            <w:pPr>
              <w:spacing w:after="120" w:line="240" w:lineRule="auto"/>
              <w:jc w:val="center"/>
              <w:rPr>
                <w:rFonts w:ascii="Times New Roman" w:hAnsi="Times New Roman"/>
                <w:sz w:val="24"/>
                <w:szCs w:val="24"/>
              </w:rPr>
            </w:pPr>
            <w:r>
              <w:rPr>
                <w:rFonts w:ascii="Times New Roman" w:hAnsi="Times New Roman"/>
                <w:sz w:val="24"/>
                <w:szCs w:val="24"/>
              </w:rPr>
              <w:t>72-74</w:t>
            </w:r>
          </w:p>
        </w:tc>
      </w:tr>
      <w:tr w:rsidR="00EF060A" w:rsidRPr="00A21717">
        <w:trPr>
          <w:trHeight w:val="1240"/>
        </w:trPr>
        <w:tc>
          <w:tcPr>
            <w:tcW w:w="8864" w:type="dxa"/>
            <w:tcBorders>
              <w:top w:val="single" w:sz="4" w:space="0" w:color="auto"/>
              <w:left w:val="single" w:sz="4" w:space="0" w:color="auto"/>
              <w:bottom w:val="single" w:sz="4" w:space="0" w:color="auto"/>
              <w:right w:val="single" w:sz="4" w:space="0" w:color="auto"/>
            </w:tcBorders>
            <w:vAlign w:val="center"/>
          </w:tcPr>
          <w:p w:rsidR="00EF060A" w:rsidRPr="00A21717" w:rsidRDefault="00EF060A">
            <w:pPr>
              <w:spacing w:after="120" w:line="240" w:lineRule="auto"/>
              <w:rPr>
                <w:rFonts w:ascii="Times New Roman" w:hAnsi="Times New Roman"/>
                <w:sz w:val="24"/>
                <w:szCs w:val="24"/>
              </w:rPr>
            </w:pPr>
            <w:r w:rsidRPr="00A21717">
              <w:rPr>
                <w:rFonts w:ascii="Times New Roman" w:hAnsi="Times New Roman"/>
                <w:sz w:val="24"/>
                <w:szCs w:val="24"/>
              </w:rPr>
              <w:t xml:space="preserve">3.3.Повышение информационной открытости органов местного самоуправления городского округа, включая информацию о качестве окружающей среды, публичная и </w:t>
            </w:r>
            <w:proofErr w:type="spellStart"/>
            <w:r w:rsidRPr="00A21717">
              <w:rPr>
                <w:rFonts w:ascii="Times New Roman" w:hAnsi="Times New Roman"/>
                <w:sz w:val="24"/>
                <w:szCs w:val="24"/>
              </w:rPr>
              <w:t>медийная</w:t>
            </w:r>
            <w:proofErr w:type="spellEnd"/>
            <w:r w:rsidRPr="00A21717">
              <w:rPr>
                <w:rFonts w:ascii="Times New Roman" w:hAnsi="Times New Roman"/>
                <w:sz w:val="24"/>
                <w:szCs w:val="24"/>
              </w:rPr>
              <w:t xml:space="preserve"> (публикации и выступления в СМИ) активность главы городского округа, работа с населением</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A21717" w:rsidRDefault="007E76F3" w:rsidP="002B4BF5">
            <w:pPr>
              <w:spacing w:after="120" w:line="240" w:lineRule="auto"/>
              <w:jc w:val="center"/>
              <w:rPr>
                <w:rFonts w:ascii="Times New Roman" w:hAnsi="Times New Roman"/>
                <w:sz w:val="24"/>
                <w:szCs w:val="24"/>
              </w:rPr>
            </w:pPr>
            <w:r>
              <w:rPr>
                <w:rFonts w:ascii="Times New Roman" w:hAnsi="Times New Roman"/>
                <w:sz w:val="24"/>
                <w:szCs w:val="24"/>
              </w:rPr>
              <w:t>74-144</w:t>
            </w:r>
          </w:p>
        </w:tc>
      </w:tr>
      <w:tr w:rsidR="00EF060A" w:rsidRPr="00A21717">
        <w:trPr>
          <w:trHeight w:val="1822"/>
        </w:trPr>
        <w:tc>
          <w:tcPr>
            <w:tcW w:w="8864" w:type="dxa"/>
            <w:tcBorders>
              <w:top w:val="single" w:sz="4" w:space="0" w:color="auto"/>
              <w:left w:val="single" w:sz="4" w:space="0" w:color="auto"/>
              <w:bottom w:val="single" w:sz="4" w:space="0" w:color="auto"/>
              <w:right w:val="single" w:sz="4" w:space="0" w:color="auto"/>
            </w:tcBorders>
            <w:vAlign w:val="center"/>
          </w:tcPr>
          <w:p w:rsidR="00EF060A" w:rsidRPr="00A21717" w:rsidRDefault="00EF060A">
            <w:pPr>
              <w:spacing w:after="120" w:line="240" w:lineRule="auto"/>
              <w:rPr>
                <w:rFonts w:ascii="Times New Roman" w:hAnsi="Times New Roman"/>
                <w:sz w:val="24"/>
                <w:szCs w:val="24"/>
              </w:rPr>
            </w:pPr>
            <w:r w:rsidRPr="00A21717">
              <w:rPr>
                <w:rFonts w:ascii="Times New Roman" w:hAnsi="Times New Roman"/>
                <w:sz w:val="24"/>
                <w:szCs w:val="24"/>
              </w:rPr>
              <w:t>3.4.Меры,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учет общественного мнения об удовлетворенности населения социальными услугами по результатам социологических опросов населения</w:t>
            </w:r>
          </w:p>
        </w:tc>
        <w:tc>
          <w:tcPr>
            <w:tcW w:w="905" w:type="dxa"/>
            <w:tcBorders>
              <w:top w:val="single" w:sz="4" w:space="0" w:color="auto"/>
              <w:left w:val="single" w:sz="4" w:space="0" w:color="auto"/>
              <w:bottom w:val="single" w:sz="4" w:space="0" w:color="auto"/>
              <w:right w:val="single" w:sz="4" w:space="0" w:color="auto"/>
            </w:tcBorders>
            <w:vAlign w:val="center"/>
          </w:tcPr>
          <w:p w:rsidR="00EF060A" w:rsidRPr="00A21717" w:rsidRDefault="007E76F3" w:rsidP="0017430D">
            <w:pPr>
              <w:spacing w:after="120" w:line="240" w:lineRule="auto"/>
              <w:jc w:val="center"/>
              <w:rPr>
                <w:rFonts w:ascii="Times New Roman" w:hAnsi="Times New Roman"/>
                <w:sz w:val="24"/>
                <w:szCs w:val="24"/>
              </w:rPr>
            </w:pPr>
            <w:r>
              <w:rPr>
                <w:rFonts w:ascii="Times New Roman" w:hAnsi="Times New Roman"/>
                <w:sz w:val="24"/>
                <w:szCs w:val="24"/>
              </w:rPr>
              <w:t>145-158</w:t>
            </w:r>
          </w:p>
        </w:tc>
      </w:tr>
    </w:tbl>
    <w:p w:rsidR="00B02E32" w:rsidRPr="00A21717" w:rsidRDefault="00B02E32" w:rsidP="00CD61ED">
      <w:pPr>
        <w:pStyle w:val="a4"/>
        <w:ind w:left="0"/>
        <w:jc w:val="both"/>
        <w:rPr>
          <w:rFonts w:ascii="Times New Roman" w:hAnsi="Times New Roman"/>
          <w:color w:val="000000"/>
          <w:sz w:val="24"/>
          <w:szCs w:val="24"/>
        </w:rPr>
      </w:pPr>
    </w:p>
    <w:p w:rsidR="00435F9E" w:rsidRPr="00B90DA4" w:rsidRDefault="00435F9E" w:rsidP="00E23368">
      <w:pPr>
        <w:pStyle w:val="a4"/>
        <w:ind w:left="-26"/>
        <w:jc w:val="both"/>
        <w:rPr>
          <w:rFonts w:ascii="Times New Roman" w:hAnsi="Times New Roman"/>
          <w:b/>
          <w:sz w:val="24"/>
          <w:szCs w:val="24"/>
          <w:highlight w:val="yellow"/>
        </w:rPr>
      </w:pPr>
    </w:p>
    <w:p w:rsidR="002B4BF5" w:rsidRPr="00B90DA4" w:rsidRDefault="002B4BF5" w:rsidP="00E23368">
      <w:pPr>
        <w:pStyle w:val="a4"/>
        <w:ind w:left="-26"/>
        <w:jc w:val="both"/>
        <w:rPr>
          <w:rFonts w:ascii="Times New Roman" w:hAnsi="Times New Roman"/>
          <w:b/>
          <w:sz w:val="24"/>
          <w:szCs w:val="24"/>
          <w:highlight w:val="yellow"/>
        </w:rPr>
      </w:pPr>
    </w:p>
    <w:p w:rsidR="002B4BF5" w:rsidRPr="00B90DA4" w:rsidRDefault="002B4BF5" w:rsidP="00E23368">
      <w:pPr>
        <w:pStyle w:val="a4"/>
        <w:ind w:left="-26"/>
        <w:jc w:val="both"/>
        <w:rPr>
          <w:rFonts w:ascii="Times New Roman" w:hAnsi="Times New Roman"/>
          <w:b/>
          <w:sz w:val="24"/>
          <w:szCs w:val="24"/>
          <w:highlight w:val="yellow"/>
        </w:rPr>
      </w:pPr>
    </w:p>
    <w:p w:rsidR="00EF0FE0" w:rsidRDefault="00EF0FE0" w:rsidP="00ED50FE">
      <w:pPr>
        <w:pStyle w:val="a4"/>
        <w:spacing w:after="0" w:line="240" w:lineRule="auto"/>
        <w:ind w:left="0"/>
        <w:jc w:val="both"/>
        <w:rPr>
          <w:rFonts w:ascii="Times New Roman" w:hAnsi="Times New Roman"/>
          <w:b/>
          <w:sz w:val="24"/>
          <w:szCs w:val="24"/>
          <w:highlight w:val="yellow"/>
        </w:rPr>
      </w:pPr>
    </w:p>
    <w:p w:rsidR="00ED50FE" w:rsidRDefault="00ED50FE" w:rsidP="00ED50FE">
      <w:pPr>
        <w:pStyle w:val="a4"/>
        <w:spacing w:after="0" w:line="240" w:lineRule="auto"/>
        <w:ind w:left="0"/>
        <w:jc w:val="both"/>
        <w:rPr>
          <w:rFonts w:ascii="Times New Roman" w:hAnsi="Times New Roman"/>
          <w:b/>
          <w:sz w:val="24"/>
          <w:szCs w:val="24"/>
          <w:highlight w:val="yellow"/>
        </w:rPr>
      </w:pPr>
    </w:p>
    <w:p w:rsidR="007A7659" w:rsidRPr="00ED50FE" w:rsidRDefault="007A7659" w:rsidP="00ED50FE">
      <w:pPr>
        <w:pStyle w:val="a4"/>
        <w:spacing w:after="0" w:line="240" w:lineRule="auto"/>
        <w:ind w:left="0"/>
        <w:jc w:val="both"/>
        <w:rPr>
          <w:rFonts w:ascii="Times New Roman" w:hAnsi="Times New Roman"/>
          <w:b/>
          <w:sz w:val="24"/>
          <w:szCs w:val="24"/>
          <w:highlight w:val="yellow"/>
        </w:rPr>
      </w:pPr>
    </w:p>
    <w:p w:rsidR="00AB3E95" w:rsidRPr="00ED50FE" w:rsidRDefault="00AB3E95" w:rsidP="00ED50FE">
      <w:pPr>
        <w:pStyle w:val="a4"/>
        <w:spacing w:after="0" w:line="240" w:lineRule="auto"/>
        <w:ind w:left="0" w:firstLine="708"/>
        <w:jc w:val="both"/>
        <w:rPr>
          <w:rFonts w:ascii="Times New Roman" w:hAnsi="Times New Roman"/>
          <w:b/>
          <w:sz w:val="24"/>
          <w:szCs w:val="24"/>
          <w:highlight w:val="yellow"/>
        </w:rPr>
      </w:pPr>
      <w:r w:rsidRPr="00ED50FE">
        <w:rPr>
          <w:rFonts w:ascii="Times New Roman" w:hAnsi="Times New Roman"/>
          <w:b/>
          <w:sz w:val="24"/>
          <w:szCs w:val="24"/>
        </w:rPr>
        <w:lastRenderedPageBreak/>
        <w:t>Раздел 1. Основные итоги социально-экономического развития.</w:t>
      </w:r>
    </w:p>
    <w:p w:rsidR="00AB3E95" w:rsidRPr="00ED50FE" w:rsidRDefault="00AB3E95" w:rsidP="00ED50FE">
      <w:pPr>
        <w:pStyle w:val="a4"/>
        <w:spacing w:after="0" w:line="240" w:lineRule="auto"/>
        <w:ind w:left="-26"/>
        <w:jc w:val="both"/>
        <w:rPr>
          <w:rFonts w:ascii="Times New Roman" w:hAnsi="Times New Roman"/>
          <w:color w:val="FF0000"/>
          <w:sz w:val="24"/>
          <w:szCs w:val="24"/>
          <w:highlight w:val="yellow"/>
        </w:rPr>
      </w:pPr>
    </w:p>
    <w:p w:rsidR="00AB3E95" w:rsidRPr="00ED50FE" w:rsidRDefault="00AB3E95" w:rsidP="00ED50FE">
      <w:pPr>
        <w:pStyle w:val="a4"/>
        <w:spacing w:after="0" w:line="240" w:lineRule="auto"/>
        <w:ind w:left="-26"/>
        <w:jc w:val="both"/>
        <w:rPr>
          <w:rFonts w:ascii="Times New Roman" w:hAnsi="Times New Roman"/>
          <w:b/>
          <w:sz w:val="24"/>
          <w:szCs w:val="24"/>
        </w:rPr>
      </w:pPr>
      <w:r w:rsidRPr="00ED50FE">
        <w:rPr>
          <w:rFonts w:ascii="Times New Roman" w:hAnsi="Times New Roman"/>
          <w:b/>
          <w:sz w:val="24"/>
          <w:szCs w:val="24"/>
        </w:rPr>
        <w:t>1.</w:t>
      </w:r>
      <w:r w:rsidR="008501A7" w:rsidRPr="00ED50FE">
        <w:rPr>
          <w:rFonts w:ascii="Times New Roman" w:hAnsi="Times New Roman"/>
          <w:b/>
          <w:sz w:val="24"/>
          <w:szCs w:val="24"/>
        </w:rPr>
        <w:t>1. Демографическая</w:t>
      </w:r>
      <w:r w:rsidRPr="00ED50FE">
        <w:rPr>
          <w:rFonts w:ascii="Times New Roman" w:hAnsi="Times New Roman"/>
          <w:b/>
          <w:sz w:val="24"/>
          <w:szCs w:val="24"/>
        </w:rPr>
        <w:t xml:space="preserve"> ситуация.</w:t>
      </w:r>
    </w:p>
    <w:p w:rsidR="00AB3E95" w:rsidRPr="00ED50FE" w:rsidRDefault="00AB3E95" w:rsidP="00ED50FE">
      <w:pPr>
        <w:pStyle w:val="23"/>
        <w:tabs>
          <w:tab w:val="left" w:pos="567"/>
        </w:tabs>
        <w:spacing w:after="0" w:line="240" w:lineRule="auto"/>
        <w:ind w:left="-26" w:firstLine="12"/>
        <w:jc w:val="both"/>
        <w:rPr>
          <w:rFonts w:ascii="Times New Roman" w:hAnsi="Times New Roman"/>
          <w:sz w:val="24"/>
          <w:szCs w:val="24"/>
        </w:rPr>
      </w:pPr>
      <w:r w:rsidRPr="00ED50FE">
        <w:rPr>
          <w:rFonts w:ascii="Times New Roman" w:hAnsi="Times New Roman"/>
          <w:sz w:val="24"/>
          <w:szCs w:val="24"/>
        </w:rPr>
        <w:t xml:space="preserve"> </w:t>
      </w:r>
      <w:r w:rsidRPr="00ED50FE">
        <w:rPr>
          <w:rFonts w:ascii="Times New Roman" w:hAnsi="Times New Roman"/>
          <w:sz w:val="24"/>
          <w:szCs w:val="24"/>
        </w:rPr>
        <w:tab/>
      </w:r>
    </w:p>
    <w:p w:rsidR="00994616" w:rsidRPr="00ED50FE" w:rsidRDefault="00994616" w:rsidP="00ED50FE">
      <w:pPr>
        <w:pStyle w:val="a4"/>
        <w:spacing w:after="0" w:line="240" w:lineRule="auto"/>
        <w:ind w:left="-28" w:firstLine="567"/>
        <w:jc w:val="both"/>
        <w:rPr>
          <w:rFonts w:ascii="Times New Roman" w:hAnsi="Times New Roman"/>
          <w:sz w:val="24"/>
          <w:szCs w:val="24"/>
        </w:rPr>
      </w:pPr>
      <w:r w:rsidRPr="00ED50FE">
        <w:rPr>
          <w:rFonts w:ascii="Times New Roman" w:hAnsi="Times New Roman"/>
          <w:sz w:val="24"/>
          <w:szCs w:val="24"/>
        </w:rPr>
        <w:t xml:space="preserve">По состоянию на 1 января 2019 года численность населения составила 127,74 тыс. человек. </w:t>
      </w:r>
    </w:p>
    <w:p w:rsidR="00994616" w:rsidRPr="00ED50FE" w:rsidRDefault="00994616" w:rsidP="00ED50FE">
      <w:pPr>
        <w:pStyle w:val="a4"/>
        <w:spacing w:after="0" w:line="240" w:lineRule="auto"/>
        <w:ind w:left="-28" w:firstLine="567"/>
        <w:jc w:val="both"/>
        <w:rPr>
          <w:rFonts w:ascii="Times New Roman" w:hAnsi="Times New Roman"/>
          <w:sz w:val="24"/>
          <w:szCs w:val="24"/>
        </w:rPr>
      </w:pPr>
      <w:r w:rsidRPr="00ED50FE">
        <w:rPr>
          <w:rFonts w:ascii="Times New Roman" w:hAnsi="Times New Roman"/>
          <w:sz w:val="24"/>
          <w:szCs w:val="24"/>
        </w:rPr>
        <w:t>За 2018 год в городе родилось 1 516 человек, что на 3,83 % меньше показателя аналогично</w:t>
      </w:r>
      <w:r w:rsidR="00195DE3" w:rsidRPr="00ED50FE">
        <w:rPr>
          <w:rFonts w:ascii="Times New Roman" w:hAnsi="Times New Roman"/>
          <w:sz w:val="24"/>
          <w:szCs w:val="24"/>
        </w:rPr>
        <w:t>го периода предыдущего года (</w:t>
      </w:r>
      <w:r w:rsidRPr="00ED50FE">
        <w:rPr>
          <w:rFonts w:ascii="Times New Roman" w:hAnsi="Times New Roman"/>
          <w:sz w:val="24"/>
          <w:szCs w:val="24"/>
        </w:rPr>
        <w:t>2017 год – 1 574 человека). Естественный прирост населения за 2018 год составил 739 человек, миграционная убыль – 290 человек.</w:t>
      </w:r>
    </w:p>
    <w:p w:rsidR="00C15FE3" w:rsidRPr="00ED50FE" w:rsidRDefault="00994616" w:rsidP="00ED50FE">
      <w:pPr>
        <w:pStyle w:val="a4"/>
        <w:spacing w:after="0" w:line="240" w:lineRule="auto"/>
        <w:ind w:left="-28" w:firstLine="567"/>
        <w:jc w:val="both"/>
        <w:rPr>
          <w:rFonts w:ascii="Times New Roman" w:hAnsi="Times New Roman"/>
          <w:color w:val="FF0000"/>
          <w:sz w:val="24"/>
          <w:szCs w:val="24"/>
        </w:rPr>
      </w:pPr>
      <w:r w:rsidRPr="00ED50FE">
        <w:rPr>
          <w:rFonts w:ascii="Times New Roman" w:hAnsi="Times New Roman"/>
          <w:sz w:val="24"/>
          <w:szCs w:val="24"/>
        </w:rPr>
        <w:t xml:space="preserve">Число супружеских пар, оформивших семейные </w:t>
      </w:r>
      <w:r w:rsidR="00195DE3" w:rsidRPr="00ED50FE">
        <w:rPr>
          <w:rFonts w:ascii="Times New Roman" w:hAnsi="Times New Roman"/>
          <w:sz w:val="24"/>
          <w:szCs w:val="24"/>
        </w:rPr>
        <w:t>отношения за 2018 год – 866 (</w:t>
      </w:r>
      <w:r w:rsidRPr="00ED50FE">
        <w:rPr>
          <w:rFonts w:ascii="Times New Roman" w:hAnsi="Times New Roman"/>
          <w:sz w:val="24"/>
          <w:szCs w:val="24"/>
        </w:rPr>
        <w:t>2017 год – 950). Число супружеских пар, расторгнувш</w:t>
      </w:r>
      <w:r w:rsidR="00195DE3" w:rsidRPr="00ED50FE">
        <w:rPr>
          <w:rFonts w:ascii="Times New Roman" w:hAnsi="Times New Roman"/>
          <w:sz w:val="24"/>
          <w:szCs w:val="24"/>
        </w:rPr>
        <w:t>их семейные отношения – 684 (</w:t>
      </w:r>
      <w:r w:rsidRPr="00ED50FE">
        <w:rPr>
          <w:rFonts w:ascii="Times New Roman" w:hAnsi="Times New Roman"/>
          <w:sz w:val="24"/>
          <w:szCs w:val="24"/>
        </w:rPr>
        <w:t>2017 год - 642). Таким образом, на 100 браков приходится 79 разводов (за 2017 год - 68).</w:t>
      </w:r>
    </w:p>
    <w:p w:rsidR="008501A7" w:rsidRPr="00ED50FE" w:rsidRDefault="008501A7" w:rsidP="00ED50FE">
      <w:pPr>
        <w:pStyle w:val="a4"/>
        <w:spacing w:after="0" w:line="240" w:lineRule="auto"/>
        <w:ind w:left="0"/>
        <w:jc w:val="both"/>
        <w:rPr>
          <w:rFonts w:ascii="Times New Roman" w:hAnsi="Times New Roman"/>
          <w:b/>
          <w:sz w:val="24"/>
          <w:szCs w:val="24"/>
          <w:highlight w:val="yellow"/>
        </w:rPr>
      </w:pPr>
    </w:p>
    <w:p w:rsidR="00AB3E95" w:rsidRPr="00ED50FE" w:rsidRDefault="00AB3E95" w:rsidP="00ED50FE">
      <w:pPr>
        <w:pStyle w:val="a4"/>
        <w:spacing w:after="0" w:line="240" w:lineRule="auto"/>
        <w:ind w:left="0"/>
        <w:jc w:val="both"/>
        <w:rPr>
          <w:rFonts w:ascii="Times New Roman" w:hAnsi="Times New Roman"/>
          <w:b/>
          <w:sz w:val="24"/>
          <w:szCs w:val="24"/>
        </w:rPr>
      </w:pPr>
      <w:r w:rsidRPr="00ED50FE">
        <w:rPr>
          <w:rFonts w:ascii="Times New Roman" w:hAnsi="Times New Roman"/>
          <w:b/>
          <w:sz w:val="24"/>
          <w:szCs w:val="24"/>
        </w:rPr>
        <w:t>1.2.</w:t>
      </w:r>
      <w:r w:rsidR="00E135D6" w:rsidRPr="00ED50FE">
        <w:rPr>
          <w:rFonts w:ascii="Times New Roman" w:hAnsi="Times New Roman"/>
          <w:b/>
          <w:sz w:val="24"/>
          <w:szCs w:val="24"/>
        </w:rPr>
        <w:t xml:space="preserve"> </w:t>
      </w:r>
      <w:r w:rsidRPr="00ED50FE">
        <w:rPr>
          <w:rFonts w:ascii="Times New Roman" w:hAnsi="Times New Roman"/>
          <w:b/>
          <w:sz w:val="24"/>
          <w:szCs w:val="24"/>
        </w:rPr>
        <w:t>Промышленность.</w:t>
      </w:r>
    </w:p>
    <w:p w:rsidR="00D07C02" w:rsidRPr="00ED50FE" w:rsidRDefault="00D07C02" w:rsidP="00ED50FE">
      <w:pPr>
        <w:pStyle w:val="a4"/>
        <w:spacing w:after="0" w:line="240" w:lineRule="auto"/>
        <w:ind w:left="0"/>
        <w:jc w:val="both"/>
        <w:rPr>
          <w:rFonts w:ascii="Times New Roman" w:hAnsi="Times New Roman"/>
          <w:b/>
          <w:sz w:val="24"/>
          <w:szCs w:val="24"/>
        </w:rPr>
      </w:pPr>
    </w:p>
    <w:p w:rsidR="009C1E35" w:rsidRPr="00ED50FE" w:rsidRDefault="009C1E35" w:rsidP="00ED50FE">
      <w:pPr>
        <w:pStyle w:val="a4"/>
        <w:spacing w:after="0" w:line="240" w:lineRule="auto"/>
        <w:ind w:left="0" w:firstLine="708"/>
        <w:jc w:val="both"/>
        <w:rPr>
          <w:rFonts w:ascii="Times New Roman" w:hAnsi="Times New Roman"/>
          <w:sz w:val="24"/>
          <w:szCs w:val="24"/>
        </w:rPr>
      </w:pPr>
      <w:r w:rsidRPr="00ED50FE">
        <w:rPr>
          <w:rFonts w:ascii="Times New Roman" w:hAnsi="Times New Roman"/>
          <w:sz w:val="24"/>
          <w:szCs w:val="24"/>
        </w:rPr>
        <w:t>Объём отгруженных товаров собственного производства, выполненных работ и услуг</w:t>
      </w:r>
    </w:p>
    <w:p w:rsidR="009C1E35" w:rsidRPr="00ED50FE" w:rsidRDefault="009C1E35" w:rsidP="00ED50FE">
      <w:pPr>
        <w:pStyle w:val="a4"/>
        <w:spacing w:after="0" w:line="240" w:lineRule="auto"/>
        <w:ind w:left="0"/>
        <w:jc w:val="both"/>
        <w:rPr>
          <w:rFonts w:ascii="Times New Roman" w:hAnsi="Times New Roman"/>
          <w:sz w:val="24"/>
          <w:szCs w:val="24"/>
        </w:rPr>
      </w:pPr>
      <w:r w:rsidRPr="00ED50FE">
        <w:rPr>
          <w:rFonts w:ascii="Times New Roman" w:hAnsi="Times New Roman"/>
          <w:sz w:val="24"/>
          <w:szCs w:val="24"/>
        </w:rPr>
        <w:t>собственными силами по крупным и средним организациям – производителям промышленной продукции, по предварительной оценке, за 2018 год составил 103 067,90 млн. рублей или 94,48 % в сопоставимых ценах к соответствующему периоду предыдущего года.</w:t>
      </w:r>
    </w:p>
    <w:p w:rsidR="009C1E35" w:rsidRPr="00ED50FE" w:rsidRDefault="009C1E35" w:rsidP="00ED50FE">
      <w:pPr>
        <w:pStyle w:val="a4"/>
        <w:spacing w:after="0" w:line="240" w:lineRule="auto"/>
        <w:ind w:left="0"/>
        <w:jc w:val="both"/>
        <w:rPr>
          <w:rFonts w:ascii="Times New Roman" w:hAnsi="Times New Roman"/>
          <w:sz w:val="24"/>
          <w:szCs w:val="24"/>
        </w:rPr>
      </w:pPr>
      <w:r w:rsidRPr="00ED50FE">
        <w:rPr>
          <w:rFonts w:ascii="Times New Roman" w:hAnsi="Times New Roman"/>
          <w:sz w:val="24"/>
          <w:szCs w:val="24"/>
        </w:rPr>
        <w:t xml:space="preserve">Характеристика динамики развития базовых видов промышленной деятельности: </w:t>
      </w:r>
    </w:p>
    <w:p w:rsidR="00E93220" w:rsidRPr="00ED50FE" w:rsidRDefault="00164E65" w:rsidP="00ED50FE">
      <w:pPr>
        <w:pStyle w:val="a4"/>
        <w:spacing w:after="0" w:line="240" w:lineRule="auto"/>
        <w:jc w:val="both"/>
        <w:rPr>
          <w:rFonts w:ascii="Times New Roman" w:hAnsi="Times New Roman"/>
          <w:sz w:val="24"/>
          <w:szCs w:val="24"/>
        </w:rPr>
      </w:pPr>
      <w:r w:rsidRPr="00ED50FE">
        <w:rPr>
          <w:rFonts w:ascii="Times New Roman" w:hAnsi="Times New Roman"/>
          <w:sz w:val="24"/>
          <w:szCs w:val="24"/>
        </w:rPr>
        <w:t>1.</w:t>
      </w:r>
      <w:r w:rsidR="009C1E35" w:rsidRPr="00ED50FE">
        <w:rPr>
          <w:rFonts w:ascii="Times New Roman" w:hAnsi="Times New Roman"/>
          <w:sz w:val="24"/>
          <w:szCs w:val="24"/>
        </w:rPr>
        <w:t>«Добыча полезных ископаемых» - 74 622,35 млн. рублей или 89,18 % в</w:t>
      </w:r>
      <w:r w:rsidR="00E93220" w:rsidRPr="00ED50FE">
        <w:rPr>
          <w:rFonts w:ascii="Times New Roman" w:hAnsi="Times New Roman"/>
          <w:sz w:val="24"/>
          <w:szCs w:val="24"/>
        </w:rPr>
        <w:t xml:space="preserve"> сопоставимых</w:t>
      </w:r>
    </w:p>
    <w:p w:rsidR="009C1E35" w:rsidRPr="00ED50FE" w:rsidRDefault="009C1E35" w:rsidP="00ED50FE">
      <w:pPr>
        <w:pStyle w:val="a4"/>
        <w:spacing w:after="0" w:line="240" w:lineRule="auto"/>
        <w:ind w:left="0"/>
        <w:jc w:val="both"/>
        <w:rPr>
          <w:rFonts w:ascii="Times New Roman" w:hAnsi="Times New Roman"/>
          <w:sz w:val="24"/>
          <w:szCs w:val="24"/>
        </w:rPr>
      </w:pPr>
      <w:r w:rsidRPr="00ED50FE">
        <w:rPr>
          <w:rFonts w:ascii="Times New Roman" w:hAnsi="Times New Roman"/>
          <w:sz w:val="24"/>
          <w:szCs w:val="24"/>
        </w:rPr>
        <w:t>ценах к соответствующему периоду предыдущего года.</w:t>
      </w:r>
    </w:p>
    <w:p w:rsidR="00890357" w:rsidRPr="00ED50FE" w:rsidRDefault="00164E65" w:rsidP="00ED50FE">
      <w:pPr>
        <w:pStyle w:val="a4"/>
        <w:spacing w:after="0" w:line="240" w:lineRule="auto"/>
        <w:jc w:val="both"/>
        <w:rPr>
          <w:rFonts w:ascii="Times New Roman" w:hAnsi="Times New Roman"/>
          <w:sz w:val="24"/>
          <w:szCs w:val="24"/>
        </w:rPr>
      </w:pPr>
      <w:r w:rsidRPr="00ED50FE">
        <w:rPr>
          <w:rFonts w:ascii="Times New Roman" w:hAnsi="Times New Roman"/>
          <w:sz w:val="24"/>
          <w:szCs w:val="24"/>
        </w:rPr>
        <w:t>2.</w:t>
      </w:r>
      <w:r w:rsidR="009C1E35" w:rsidRPr="00ED50FE">
        <w:rPr>
          <w:rFonts w:ascii="Times New Roman" w:hAnsi="Times New Roman"/>
          <w:sz w:val="24"/>
          <w:szCs w:val="24"/>
        </w:rPr>
        <w:t>«Обрабатывающие производства» - 9 570,85 млн. рублей или 102,15 % в</w:t>
      </w:r>
      <w:r w:rsidR="00890357" w:rsidRPr="00ED50FE">
        <w:rPr>
          <w:rFonts w:ascii="Times New Roman" w:hAnsi="Times New Roman"/>
          <w:sz w:val="24"/>
          <w:szCs w:val="24"/>
        </w:rPr>
        <w:t xml:space="preserve"> сопоставимых</w:t>
      </w:r>
    </w:p>
    <w:p w:rsidR="009C1E35" w:rsidRPr="00ED50FE" w:rsidRDefault="009C1E35" w:rsidP="00ED50FE">
      <w:pPr>
        <w:pStyle w:val="a4"/>
        <w:spacing w:after="0" w:line="240" w:lineRule="auto"/>
        <w:ind w:left="0"/>
        <w:jc w:val="both"/>
        <w:rPr>
          <w:rFonts w:ascii="Times New Roman" w:hAnsi="Times New Roman"/>
          <w:sz w:val="24"/>
          <w:szCs w:val="24"/>
        </w:rPr>
      </w:pPr>
      <w:r w:rsidRPr="00ED50FE">
        <w:rPr>
          <w:rFonts w:ascii="Times New Roman" w:hAnsi="Times New Roman"/>
          <w:sz w:val="24"/>
          <w:szCs w:val="24"/>
        </w:rPr>
        <w:t>ценах к соответствующему периоду предыдущего года.</w:t>
      </w:r>
    </w:p>
    <w:p w:rsidR="00890357" w:rsidRPr="00ED50FE" w:rsidRDefault="00164E65" w:rsidP="00ED50FE">
      <w:pPr>
        <w:pStyle w:val="a4"/>
        <w:spacing w:after="0" w:line="240" w:lineRule="auto"/>
        <w:jc w:val="both"/>
        <w:rPr>
          <w:rFonts w:ascii="Times New Roman" w:hAnsi="Times New Roman"/>
          <w:sz w:val="24"/>
          <w:szCs w:val="24"/>
        </w:rPr>
      </w:pPr>
      <w:r w:rsidRPr="00ED50FE">
        <w:rPr>
          <w:rFonts w:ascii="Times New Roman" w:hAnsi="Times New Roman"/>
          <w:sz w:val="24"/>
          <w:szCs w:val="24"/>
        </w:rPr>
        <w:t>3.</w:t>
      </w:r>
      <w:r w:rsidR="009C1E35" w:rsidRPr="00ED50FE">
        <w:rPr>
          <w:rFonts w:ascii="Times New Roman" w:hAnsi="Times New Roman"/>
          <w:sz w:val="24"/>
          <w:szCs w:val="24"/>
        </w:rPr>
        <w:t>«Производство и распределение электроэнергии</w:t>
      </w:r>
      <w:r w:rsidRPr="00ED50FE">
        <w:rPr>
          <w:rFonts w:ascii="Times New Roman" w:hAnsi="Times New Roman"/>
          <w:sz w:val="24"/>
          <w:szCs w:val="24"/>
        </w:rPr>
        <w:t>, газа и воды» - 13 008,98 млн.</w:t>
      </w:r>
      <w:r w:rsidR="00890357" w:rsidRPr="00ED50FE">
        <w:rPr>
          <w:rFonts w:ascii="Times New Roman" w:hAnsi="Times New Roman"/>
          <w:sz w:val="24"/>
          <w:szCs w:val="24"/>
        </w:rPr>
        <w:t xml:space="preserve"> рублей или</w:t>
      </w:r>
    </w:p>
    <w:p w:rsidR="009C1E35" w:rsidRPr="00ED50FE" w:rsidRDefault="009C1E35" w:rsidP="00ED50FE">
      <w:pPr>
        <w:pStyle w:val="a4"/>
        <w:spacing w:after="0" w:line="240" w:lineRule="auto"/>
        <w:ind w:left="0"/>
        <w:jc w:val="both"/>
        <w:rPr>
          <w:rFonts w:ascii="Times New Roman" w:hAnsi="Times New Roman"/>
          <w:sz w:val="24"/>
          <w:szCs w:val="24"/>
        </w:rPr>
      </w:pPr>
      <w:r w:rsidRPr="00ED50FE">
        <w:rPr>
          <w:rFonts w:ascii="Times New Roman" w:hAnsi="Times New Roman"/>
          <w:sz w:val="24"/>
          <w:szCs w:val="24"/>
        </w:rPr>
        <w:t>96,91 % в сопоставимых ценах к соответствующему периоду предыдущего года.</w:t>
      </w:r>
    </w:p>
    <w:p w:rsidR="00D07C02" w:rsidRPr="00ED50FE" w:rsidRDefault="009C1E35" w:rsidP="00ED50FE">
      <w:pPr>
        <w:pStyle w:val="a4"/>
        <w:spacing w:after="0" w:line="240" w:lineRule="auto"/>
        <w:ind w:left="0" w:firstLine="709"/>
        <w:jc w:val="both"/>
        <w:rPr>
          <w:rFonts w:ascii="Times New Roman" w:hAnsi="Times New Roman"/>
          <w:sz w:val="24"/>
          <w:szCs w:val="24"/>
          <w:highlight w:val="yellow"/>
        </w:rPr>
      </w:pPr>
      <w:r w:rsidRPr="00ED50FE">
        <w:rPr>
          <w:rFonts w:ascii="Times New Roman" w:hAnsi="Times New Roman"/>
          <w:sz w:val="24"/>
          <w:szCs w:val="24"/>
        </w:rPr>
        <w:t>Добыча полезных ископаемых остается определяющим вектором в экономике города.</w:t>
      </w:r>
    </w:p>
    <w:p w:rsidR="00164E65" w:rsidRPr="00ED50FE" w:rsidRDefault="00164E65" w:rsidP="00ED50FE">
      <w:pPr>
        <w:pStyle w:val="a4"/>
        <w:spacing w:after="0" w:line="240" w:lineRule="auto"/>
        <w:ind w:left="0"/>
        <w:jc w:val="both"/>
        <w:rPr>
          <w:rFonts w:ascii="Times New Roman" w:hAnsi="Times New Roman"/>
          <w:b/>
          <w:sz w:val="24"/>
          <w:szCs w:val="24"/>
          <w:highlight w:val="yellow"/>
        </w:rPr>
      </w:pPr>
    </w:p>
    <w:p w:rsidR="00AB3E95" w:rsidRPr="00ED50FE" w:rsidRDefault="00AB3E95" w:rsidP="00ED50FE">
      <w:pPr>
        <w:pStyle w:val="a4"/>
        <w:spacing w:after="0" w:line="240" w:lineRule="auto"/>
        <w:ind w:left="0"/>
        <w:jc w:val="both"/>
        <w:rPr>
          <w:rFonts w:ascii="Times New Roman" w:hAnsi="Times New Roman"/>
          <w:sz w:val="24"/>
          <w:szCs w:val="24"/>
        </w:rPr>
      </w:pPr>
      <w:r w:rsidRPr="00ED50FE">
        <w:rPr>
          <w:rFonts w:ascii="Times New Roman" w:hAnsi="Times New Roman"/>
          <w:b/>
          <w:sz w:val="24"/>
          <w:szCs w:val="24"/>
        </w:rPr>
        <w:t>1.3.</w:t>
      </w:r>
      <w:r w:rsidR="009B10FC" w:rsidRPr="00ED50FE">
        <w:rPr>
          <w:rFonts w:ascii="Times New Roman" w:hAnsi="Times New Roman"/>
          <w:b/>
          <w:sz w:val="24"/>
          <w:szCs w:val="24"/>
        </w:rPr>
        <w:t xml:space="preserve"> </w:t>
      </w:r>
      <w:r w:rsidRPr="00ED50FE">
        <w:rPr>
          <w:rFonts w:ascii="Times New Roman" w:hAnsi="Times New Roman"/>
          <w:b/>
          <w:sz w:val="24"/>
          <w:szCs w:val="24"/>
        </w:rPr>
        <w:t>Инвестиции.</w:t>
      </w:r>
    </w:p>
    <w:p w:rsidR="001E155A" w:rsidRPr="00ED50FE" w:rsidRDefault="001E155A" w:rsidP="00ED50FE">
      <w:pPr>
        <w:tabs>
          <w:tab w:val="left" w:pos="709"/>
        </w:tabs>
        <w:spacing w:after="0" w:line="240" w:lineRule="auto"/>
        <w:ind w:firstLine="567"/>
        <w:jc w:val="both"/>
        <w:rPr>
          <w:rFonts w:ascii="Times New Roman" w:hAnsi="Times New Roman"/>
          <w:sz w:val="24"/>
          <w:szCs w:val="24"/>
          <w:highlight w:val="yellow"/>
        </w:rPr>
      </w:pPr>
    </w:p>
    <w:p w:rsidR="00D07C02" w:rsidRPr="00ED50FE" w:rsidRDefault="00BB0851" w:rsidP="00ED50FE">
      <w:pPr>
        <w:pStyle w:val="a4"/>
        <w:spacing w:after="0" w:line="240" w:lineRule="auto"/>
        <w:ind w:left="0" w:firstLine="720"/>
        <w:jc w:val="both"/>
        <w:rPr>
          <w:rFonts w:ascii="Times New Roman" w:hAnsi="Times New Roman"/>
          <w:bCs/>
          <w:sz w:val="24"/>
          <w:szCs w:val="24"/>
        </w:rPr>
      </w:pPr>
      <w:r w:rsidRPr="00ED50FE">
        <w:rPr>
          <w:rFonts w:ascii="Times New Roman" w:hAnsi="Times New Roman"/>
          <w:bCs/>
          <w:sz w:val="24"/>
          <w:szCs w:val="24"/>
        </w:rPr>
        <w:t>За</w:t>
      </w:r>
      <w:r w:rsidR="00D07C02" w:rsidRPr="00ED50FE">
        <w:rPr>
          <w:rFonts w:ascii="Times New Roman" w:hAnsi="Times New Roman"/>
          <w:bCs/>
          <w:sz w:val="24"/>
          <w:szCs w:val="24"/>
        </w:rPr>
        <w:t xml:space="preserve"> 201</w:t>
      </w:r>
      <w:r w:rsidR="008400B9" w:rsidRPr="00ED50FE">
        <w:rPr>
          <w:rFonts w:ascii="Times New Roman" w:hAnsi="Times New Roman"/>
          <w:bCs/>
          <w:sz w:val="24"/>
          <w:szCs w:val="24"/>
        </w:rPr>
        <w:t>8</w:t>
      </w:r>
      <w:r w:rsidR="00D07C02" w:rsidRPr="00ED50FE">
        <w:rPr>
          <w:rFonts w:ascii="Times New Roman" w:hAnsi="Times New Roman"/>
          <w:bCs/>
          <w:sz w:val="24"/>
          <w:szCs w:val="24"/>
        </w:rPr>
        <w:t xml:space="preserve"> год объем инвестиций в основной капитал за счет всех источников финанси</w:t>
      </w:r>
      <w:r w:rsidR="005A6EAB" w:rsidRPr="00ED50FE">
        <w:rPr>
          <w:rFonts w:ascii="Times New Roman" w:hAnsi="Times New Roman"/>
          <w:bCs/>
          <w:sz w:val="24"/>
          <w:szCs w:val="24"/>
        </w:rPr>
        <w:t xml:space="preserve">рования составил </w:t>
      </w:r>
      <w:r w:rsidR="006F754C" w:rsidRPr="00ED50FE">
        <w:rPr>
          <w:rFonts w:ascii="Times New Roman" w:hAnsi="Times New Roman"/>
          <w:bCs/>
          <w:sz w:val="24"/>
          <w:szCs w:val="24"/>
        </w:rPr>
        <w:t xml:space="preserve">19 321,53 </w:t>
      </w:r>
      <w:r w:rsidR="00D07C02" w:rsidRPr="00ED50FE">
        <w:rPr>
          <w:rFonts w:ascii="Times New Roman" w:hAnsi="Times New Roman"/>
          <w:bCs/>
          <w:sz w:val="24"/>
          <w:szCs w:val="24"/>
        </w:rPr>
        <w:t xml:space="preserve">млн. рублей или </w:t>
      </w:r>
      <w:r w:rsidR="008D6B62" w:rsidRPr="00ED50FE">
        <w:rPr>
          <w:rFonts w:ascii="Times New Roman" w:hAnsi="Times New Roman"/>
          <w:bCs/>
          <w:sz w:val="24"/>
          <w:szCs w:val="24"/>
        </w:rPr>
        <w:t>80,0</w:t>
      </w:r>
      <w:r w:rsidR="00D07C02" w:rsidRPr="00ED50FE">
        <w:rPr>
          <w:rFonts w:ascii="Times New Roman" w:hAnsi="Times New Roman"/>
          <w:bCs/>
          <w:sz w:val="24"/>
          <w:szCs w:val="24"/>
        </w:rPr>
        <w:t xml:space="preserve"> % в сопоставимых ценах к соответствующему периоду предыдущего года. </w:t>
      </w:r>
    </w:p>
    <w:p w:rsidR="00D07C02" w:rsidRPr="00ED50FE" w:rsidRDefault="00D07C02" w:rsidP="00ED50FE">
      <w:pPr>
        <w:pStyle w:val="a4"/>
        <w:spacing w:after="0" w:line="240" w:lineRule="auto"/>
        <w:ind w:left="0" w:firstLine="720"/>
        <w:jc w:val="both"/>
        <w:rPr>
          <w:rFonts w:ascii="Times New Roman" w:hAnsi="Times New Roman"/>
          <w:bCs/>
          <w:sz w:val="24"/>
          <w:szCs w:val="24"/>
        </w:rPr>
      </w:pPr>
      <w:r w:rsidRPr="00ED50FE">
        <w:rPr>
          <w:rFonts w:ascii="Times New Roman" w:hAnsi="Times New Roman"/>
          <w:bCs/>
          <w:sz w:val="24"/>
          <w:szCs w:val="24"/>
        </w:rPr>
        <w:t xml:space="preserve">Администрацией города Нефтеюганска проводится работа по повышению инвестиционной привлекательности города Нефтеюганска. </w:t>
      </w:r>
    </w:p>
    <w:p w:rsidR="000B3D0A" w:rsidRPr="00ED50FE" w:rsidRDefault="000B3D0A" w:rsidP="00ED50FE">
      <w:pPr>
        <w:widowControl w:val="0"/>
        <w:autoSpaceDE w:val="0"/>
        <w:autoSpaceDN w:val="0"/>
        <w:adjustRightInd w:val="0"/>
        <w:spacing w:after="0" w:line="240" w:lineRule="auto"/>
        <w:ind w:firstLine="708"/>
        <w:jc w:val="both"/>
        <w:rPr>
          <w:rFonts w:ascii="Times New Roman" w:hAnsi="Times New Roman"/>
          <w:sz w:val="24"/>
          <w:szCs w:val="24"/>
        </w:rPr>
      </w:pPr>
      <w:r w:rsidRPr="00ED50FE">
        <w:rPr>
          <w:rFonts w:ascii="Times New Roman" w:hAnsi="Times New Roman"/>
          <w:sz w:val="24"/>
          <w:szCs w:val="24"/>
        </w:rPr>
        <w:t>Перечень нормативных правовых документов, регулирующих инвестиционную деятельность</w:t>
      </w:r>
    </w:p>
    <w:p w:rsidR="00D66C18" w:rsidRPr="00ED50FE" w:rsidRDefault="00D66C18" w:rsidP="00ED50FE">
      <w:pPr>
        <w:spacing w:after="0" w:line="240" w:lineRule="auto"/>
        <w:ind w:firstLine="709"/>
        <w:jc w:val="both"/>
        <w:rPr>
          <w:rFonts w:ascii="Times New Roman" w:eastAsia="Calibri" w:hAnsi="Times New Roman"/>
          <w:sz w:val="24"/>
          <w:szCs w:val="24"/>
          <w:lang w:eastAsia="en-US" w:bidi="hi-IN"/>
        </w:rPr>
      </w:pPr>
      <w:r w:rsidRPr="00ED50FE">
        <w:rPr>
          <w:rFonts w:ascii="Times New Roman" w:eastAsia="Calibri" w:hAnsi="Times New Roman"/>
          <w:sz w:val="24"/>
          <w:szCs w:val="24"/>
          <w:lang w:eastAsia="en-US" w:bidi="hi-IN"/>
        </w:rPr>
        <w:t xml:space="preserve">1. Постановление администрации города Нефтеюганска от 15.11.2018 № 590-п «О координационном совете по вопросам развития инвестиционной деятельности в городе Нефтеюганске». </w:t>
      </w:r>
    </w:p>
    <w:p w:rsidR="00D66C18" w:rsidRPr="00ED50FE" w:rsidRDefault="00D66C18" w:rsidP="00ED50FE">
      <w:pPr>
        <w:spacing w:after="0" w:line="240" w:lineRule="auto"/>
        <w:ind w:firstLine="708"/>
        <w:jc w:val="both"/>
        <w:rPr>
          <w:rFonts w:ascii="Times New Roman" w:eastAsia="Calibri" w:hAnsi="Times New Roman"/>
          <w:sz w:val="24"/>
          <w:szCs w:val="24"/>
          <w:lang w:eastAsia="en-US" w:bidi="hi-IN"/>
        </w:rPr>
      </w:pPr>
      <w:r w:rsidRPr="00ED50FE">
        <w:rPr>
          <w:rFonts w:ascii="Times New Roman" w:eastAsia="Calibri" w:hAnsi="Times New Roman"/>
          <w:sz w:val="24"/>
          <w:szCs w:val="24"/>
          <w:lang w:eastAsia="en-US" w:bidi="hi-IN"/>
        </w:rPr>
        <w:t>2. Постановление администрации города Нефтеюганска от 30.04.2013 № 40-нп «Об утверждении Порядка проведения проверки инвестиционных проектов на предмет эффективности использования средств местного бюджета, направляемых на капитальные вложения» (с изменениями от 21.07.2015 № 89-нп).</w:t>
      </w:r>
    </w:p>
    <w:p w:rsidR="00D66C18" w:rsidRPr="00ED50FE" w:rsidRDefault="00D66C18" w:rsidP="00ED50FE">
      <w:pPr>
        <w:spacing w:after="0" w:line="240" w:lineRule="auto"/>
        <w:ind w:firstLine="708"/>
        <w:jc w:val="both"/>
        <w:rPr>
          <w:rFonts w:ascii="Times New Roman" w:eastAsia="Calibri" w:hAnsi="Times New Roman"/>
          <w:sz w:val="24"/>
          <w:szCs w:val="24"/>
          <w:lang w:eastAsia="en-US" w:bidi="hi-IN"/>
        </w:rPr>
      </w:pPr>
      <w:r w:rsidRPr="00ED50FE">
        <w:rPr>
          <w:rFonts w:ascii="Times New Roman" w:eastAsia="Calibri" w:hAnsi="Times New Roman"/>
          <w:sz w:val="24"/>
          <w:szCs w:val="24"/>
          <w:lang w:eastAsia="en-US" w:bidi="hi-IN"/>
        </w:rPr>
        <w:t>3. Постановление администрации го</w:t>
      </w:r>
      <w:r w:rsidR="00723082" w:rsidRPr="00ED50FE">
        <w:rPr>
          <w:rFonts w:ascii="Times New Roman" w:eastAsia="Calibri" w:hAnsi="Times New Roman"/>
          <w:sz w:val="24"/>
          <w:szCs w:val="24"/>
          <w:lang w:eastAsia="en-US" w:bidi="hi-IN"/>
        </w:rPr>
        <w:t xml:space="preserve">рода Нефтеюганска от 18.12.2012 </w:t>
      </w:r>
      <w:r w:rsidRPr="00ED50FE">
        <w:rPr>
          <w:rFonts w:ascii="Times New Roman" w:eastAsia="Calibri" w:hAnsi="Times New Roman"/>
          <w:sz w:val="24"/>
          <w:szCs w:val="24"/>
          <w:lang w:eastAsia="en-US" w:bidi="hi-IN"/>
        </w:rPr>
        <w:t>№ 3580 «Об утверждении порядка заключения инвестиционных договоров в отношении объектов недвижимого имущества, находящегося в муниципальной собственности, либо для создания нового имущества с последующим получением его или его части в муниципальную собственность».</w:t>
      </w:r>
    </w:p>
    <w:p w:rsidR="00D66C18" w:rsidRPr="00ED50FE" w:rsidRDefault="00D66C18" w:rsidP="00ED50FE">
      <w:pPr>
        <w:spacing w:after="0" w:line="240" w:lineRule="auto"/>
        <w:ind w:firstLine="708"/>
        <w:jc w:val="both"/>
        <w:rPr>
          <w:rFonts w:ascii="Times New Roman" w:eastAsia="Calibri" w:hAnsi="Times New Roman"/>
          <w:sz w:val="24"/>
          <w:szCs w:val="24"/>
          <w:lang w:eastAsia="en-US" w:bidi="hi-IN"/>
        </w:rPr>
      </w:pPr>
      <w:r w:rsidRPr="00ED50FE">
        <w:rPr>
          <w:rFonts w:ascii="Times New Roman" w:eastAsia="Calibri" w:hAnsi="Times New Roman"/>
          <w:sz w:val="24"/>
          <w:szCs w:val="24"/>
          <w:lang w:eastAsia="en-US" w:bidi="hi-IN"/>
        </w:rPr>
        <w:t>4. Постановление администрации города Нефтеюганска от 24.11.2017 № 201-нп «Об утверждении порядков взаимодействия органов и стократных подразделений администрации города Нефтеюганска на этапе разработки и рассмотрения проектов, реализуемых в соответствии с федеральным законодательством о государственном (муниципально) – частном партнерстве и концессионных соглашениях».</w:t>
      </w:r>
    </w:p>
    <w:p w:rsidR="00D66C18" w:rsidRPr="00ED50FE" w:rsidRDefault="00D66C18" w:rsidP="00ED50FE">
      <w:pPr>
        <w:spacing w:after="0" w:line="240" w:lineRule="auto"/>
        <w:ind w:firstLine="708"/>
        <w:jc w:val="both"/>
        <w:rPr>
          <w:rFonts w:ascii="Times New Roman" w:eastAsia="Calibri" w:hAnsi="Times New Roman"/>
          <w:sz w:val="24"/>
          <w:szCs w:val="24"/>
          <w:lang w:eastAsia="en-US" w:bidi="hi-IN"/>
        </w:rPr>
      </w:pPr>
      <w:r w:rsidRPr="00ED50FE">
        <w:rPr>
          <w:rFonts w:ascii="Times New Roman" w:eastAsia="Calibri" w:hAnsi="Times New Roman"/>
          <w:sz w:val="24"/>
          <w:szCs w:val="24"/>
          <w:lang w:eastAsia="en-US" w:bidi="hi-IN"/>
        </w:rPr>
        <w:t>5. Распоряжение администрации города Нефтеюганска от 10.05.2017 № 180-р «Об утверждении Положения о разработке инвестиционного паспорта города Нефтеюганска» (с изменениями от 11.03.2019 № 66-р).</w:t>
      </w:r>
    </w:p>
    <w:p w:rsidR="00D66C18" w:rsidRPr="00ED50FE" w:rsidRDefault="00D66C18" w:rsidP="00ED50FE">
      <w:pPr>
        <w:spacing w:after="0" w:line="240" w:lineRule="auto"/>
        <w:ind w:firstLine="708"/>
        <w:jc w:val="both"/>
        <w:rPr>
          <w:rFonts w:ascii="Times New Roman" w:eastAsia="Calibri" w:hAnsi="Times New Roman"/>
          <w:sz w:val="24"/>
          <w:szCs w:val="24"/>
          <w:lang w:eastAsia="en-US" w:bidi="hi-IN"/>
        </w:rPr>
      </w:pPr>
      <w:r w:rsidRPr="00ED50FE">
        <w:rPr>
          <w:rFonts w:ascii="Times New Roman" w:eastAsia="Calibri" w:hAnsi="Times New Roman"/>
          <w:sz w:val="24"/>
          <w:szCs w:val="24"/>
          <w:lang w:eastAsia="en-US" w:bidi="hi-IN"/>
        </w:rPr>
        <w:t>6. Постановление администрации го</w:t>
      </w:r>
      <w:r w:rsidR="009828B1" w:rsidRPr="00ED50FE">
        <w:rPr>
          <w:rFonts w:ascii="Times New Roman" w:eastAsia="Calibri" w:hAnsi="Times New Roman"/>
          <w:sz w:val="24"/>
          <w:szCs w:val="24"/>
          <w:lang w:eastAsia="en-US" w:bidi="hi-IN"/>
        </w:rPr>
        <w:t xml:space="preserve">рода Нефтеюганска от 07.07.2016 </w:t>
      </w:r>
      <w:r w:rsidRPr="00ED50FE">
        <w:rPr>
          <w:rFonts w:ascii="Times New Roman" w:eastAsia="Calibri" w:hAnsi="Times New Roman"/>
          <w:sz w:val="24"/>
          <w:szCs w:val="24"/>
          <w:lang w:eastAsia="en-US" w:bidi="hi-IN"/>
        </w:rPr>
        <w:t>№ 151-нп «Об утверждении порядка проведения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в городе Нефтеюганске» (с изменениями от 09.01.2018 № 3-нп).</w:t>
      </w:r>
    </w:p>
    <w:p w:rsidR="00D66C18" w:rsidRPr="00ED50FE" w:rsidRDefault="00D66C18" w:rsidP="00ED50FE">
      <w:pPr>
        <w:spacing w:after="0" w:line="240" w:lineRule="auto"/>
        <w:ind w:firstLine="708"/>
        <w:jc w:val="both"/>
        <w:rPr>
          <w:rFonts w:ascii="Times New Roman" w:eastAsia="Calibri" w:hAnsi="Times New Roman"/>
          <w:sz w:val="24"/>
          <w:szCs w:val="24"/>
          <w:lang w:eastAsia="en-US" w:bidi="hi-IN"/>
        </w:rPr>
      </w:pPr>
      <w:r w:rsidRPr="00ED50FE">
        <w:rPr>
          <w:rFonts w:ascii="Times New Roman" w:eastAsia="Calibri" w:hAnsi="Times New Roman"/>
          <w:sz w:val="24"/>
          <w:szCs w:val="24"/>
          <w:lang w:eastAsia="en-US" w:bidi="hi-IN"/>
        </w:rPr>
        <w:t xml:space="preserve">7. Постановление администрации города Нефтеюганска от </w:t>
      </w:r>
      <w:r w:rsidR="002D3B8F" w:rsidRPr="00ED50FE">
        <w:rPr>
          <w:rFonts w:ascii="Times New Roman" w:eastAsia="Calibri" w:hAnsi="Times New Roman"/>
          <w:sz w:val="24"/>
          <w:szCs w:val="24"/>
          <w:lang w:eastAsia="en-US" w:bidi="hi-IN"/>
        </w:rPr>
        <w:t>10</w:t>
      </w:r>
      <w:r w:rsidRPr="00ED50FE">
        <w:rPr>
          <w:rFonts w:ascii="Times New Roman" w:eastAsia="Calibri" w:hAnsi="Times New Roman"/>
          <w:sz w:val="24"/>
          <w:szCs w:val="24"/>
          <w:lang w:eastAsia="en-US" w:bidi="hi-IN"/>
        </w:rPr>
        <w:t>.04.201</w:t>
      </w:r>
      <w:r w:rsidR="002D3B8F" w:rsidRPr="00ED50FE">
        <w:rPr>
          <w:rFonts w:ascii="Times New Roman" w:eastAsia="Calibri" w:hAnsi="Times New Roman"/>
          <w:sz w:val="24"/>
          <w:szCs w:val="24"/>
          <w:lang w:eastAsia="en-US" w:bidi="hi-IN"/>
        </w:rPr>
        <w:t>9</w:t>
      </w:r>
      <w:r w:rsidR="00E25016" w:rsidRPr="00ED50FE">
        <w:rPr>
          <w:rFonts w:ascii="Times New Roman" w:eastAsia="Calibri" w:hAnsi="Times New Roman"/>
          <w:sz w:val="24"/>
          <w:szCs w:val="24"/>
          <w:lang w:eastAsia="en-US" w:bidi="hi-IN"/>
        </w:rPr>
        <w:t xml:space="preserve"> </w:t>
      </w:r>
      <w:r w:rsidRPr="00ED50FE">
        <w:rPr>
          <w:rFonts w:ascii="Times New Roman" w:eastAsia="Calibri" w:hAnsi="Times New Roman"/>
          <w:sz w:val="24"/>
          <w:szCs w:val="24"/>
          <w:lang w:eastAsia="en-US" w:bidi="hi-IN"/>
        </w:rPr>
        <w:t>№ 16</w:t>
      </w:r>
      <w:r w:rsidR="00D20A62" w:rsidRPr="00ED50FE">
        <w:rPr>
          <w:rFonts w:ascii="Times New Roman" w:eastAsia="Calibri" w:hAnsi="Times New Roman"/>
          <w:sz w:val="24"/>
          <w:szCs w:val="24"/>
          <w:lang w:eastAsia="en-US" w:bidi="hi-IN"/>
        </w:rPr>
        <w:t>9</w:t>
      </w:r>
      <w:r w:rsidRPr="00ED50FE">
        <w:rPr>
          <w:rFonts w:ascii="Times New Roman" w:eastAsia="Calibri" w:hAnsi="Times New Roman"/>
          <w:sz w:val="24"/>
          <w:szCs w:val="24"/>
          <w:lang w:eastAsia="en-US" w:bidi="hi-IN"/>
        </w:rPr>
        <w:t>-п «Об утверждении инвестиционного паспорта города Нефтеюганска».</w:t>
      </w:r>
    </w:p>
    <w:p w:rsidR="00D66C18" w:rsidRPr="00ED50FE" w:rsidRDefault="00D66C18" w:rsidP="00ED50FE">
      <w:pPr>
        <w:spacing w:after="0" w:line="240" w:lineRule="auto"/>
        <w:ind w:firstLine="708"/>
        <w:jc w:val="both"/>
        <w:rPr>
          <w:rFonts w:ascii="Times New Roman" w:eastAsia="Calibri" w:hAnsi="Times New Roman"/>
          <w:sz w:val="24"/>
          <w:szCs w:val="24"/>
          <w:lang w:eastAsia="en-US" w:bidi="hi-IN"/>
        </w:rPr>
      </w:pPr>
      <w:r w:rsidRPr="00ED50FE">
        <w:rPr>
          <w:rFonts w:ascii="Times New Roman" w:eastAsia="Calibri" w:hAnsi="Times New Roman"/>
          <w:sz w:val="24"/>
          <w:szCs w:val="24"/>
          <w:lang w:eastAsia="en-US" w:bidi="hi-IN"/>
        </w:rPr>
        <w:t>8. Постановление администрации го</w:t>
      </w:r>
      <w:r w:rsidR="00AF0871" w:rsidRPr="00ED50FE">
        <w:rPr>
          <w:rFonts w:ascii="Times New Roman" w:eastAsia="Calibri" w:hAnsi="Times New Roman"/>
          <w:sz w:val="24"/>
          <w:szCs w:val="24"/>
          <w:lang w:eastAsia="en-US" w:bidi="hi-IN"/>
        </w:rPr>
        <w:t>рода Нефтеюганска от 25.05.2017</w:t>
      </w:r>
      <w:r w:rsidRPr="00ED50FE">
        <w:rPr>
          <w:rFonts w:ascii="Times New Roman" w:eastAsia="Calibri" w:hAnsi="Times New Roman"/>
          <w:sz w:val="24"/>
          <w:szCs w:val="24"/>
          <w:lang w:eastAsia="en-US" w:bidi="hi-IN"/>
        </w:rPr>
        <w:t xml:space="preserve"> № 320-п «Об утверждении технического задания на разработку инвестиционной программы открытого акционерного общества «Юганскводоканал» по развитию системы водоснабжения и водоотведения муниципального образования город Нефтеюганск на 2018-2020 годы».</w:t>
      </w:r>
    </w:p>
    <w:p w:rsidR="00D66C18" w:rsidRPr="00ED50FE" w:rsidRDefault="00D66C18" w:rsidP="00ED50FE">
      <w:pPr>
        <w:spacing w:after="0" w:line="240" w:lineRule="auto"/>
        <w:ind w:firstLine="708"/>
        <w:jc w:val="both"/>
        <w:rPr>
          <w:rFonts w:ascii="Times New Roman" w:eastAsia="Calibri" w:hAnsi="Times New Roman"/>
          <w:sz w:val="24"/>
          <w:szCs w:val="24"/>
          <w:highlight w:val="yellow"/>
          <w:lang w:eastAsia="en-US" w:bidi="hi-IN"/>
        </w:rPr>
      </w:pPr>
      <w:r w:rsidRPr="00ED50FE">
        <w:rPr>
          <w:rFonts w:ascii="Times New Roman" w:eastAsia="Calibri" w:hAnsi="Times New Roman"/>
          <w:sz w:val="24"/>
          <w:szCs w:val="24"/>
          <w:lang w:eastAsia="en-US" w:bidi="hi-IN"/>
        </w:rPr>
        <w:t>9. Постановление администрации го</w:t>
      </w:r>
      <w:r w:rsidR="00BB36D4" w:rsidRPr="00ED50FE">
        <w:rPr>
          <w:rFonts w:ascii="Times New Roman" w:eastAsia="Calibri" w:hAnsi="Times New Roman"/>
          <w:sz w:val="24"/>
          <w:szCs w:val="24"/>
          <w:lang w:eastAsia="en-US" w:bidi="hi-IN"/>
        </w:rPr>
        <w:t xml:space="preserve">рода Нефтеюганска от 14.06.2017 </w:t>
      </w:r>
      <w:r w:rsidRPr="00ED50FE">
        <w:rPr>
          <w:rFonts w:ascii="Times New Roman" w:eastAsia="Calibri" w:hAnsi="Times New Roman"/>
          <w:sz w:val="24"/>
          <w:szCs w:val="24"/>
          <w:lang w:eastAsia="en-US" w:bidi="hi-IN"/>
        </w:rPr>
        <w:t>№ 374-п «О согласовании инвестиционной программы открытого акционерного общества «Юганскводоканал» по развитию системы водоснабжения и водоотведения муниципального образования город Нефтеюганск на 2018-</w:t>
      </w:r>
      <w:r w:rsidR="00BB36D4" w:rsidRPr="00ED50FE">
        <w:rPr>
          <w:rFonts w:ascii="Times New Roman" w:eastAsia="Calibri" w:hAnsi="Times New Roman"/>
          <w:sz w:val="24"/>
          <w:szCs w:val="24"/>
          <w:lang w:eastAsia="en-US" w:bidi="hi-IN"/>
        </w:rPr>
        <w:t xml:space="preserve">  </w:t>
      </w:r>
      <w:r w:rsidRPr="00ED50FE">
        <w:rPr>
          <w:rFonts w:ascii="Times New Roman" w:eastAsia="Calibri" w:hAnsi="Times New Roman"/>
          <w:sz w:val="24"/>
          <w:szCs w:val="24"/>
          <w:lang w:eastAsia="en-US" w:bidi="hi-IN"/>
        </w:rPr>
        <w:t xml:space="preserve"> 2020 годы».</w:t>
      </w:r>
      <w:r w:rsidRPr="00ED50FE">
        <w:rPr>
          <w:rFonts w:ascii="Times New Roman" w:eastAsia="Calibri" w:hAnsi="Times New Roman"/>
          <w:sz w:val="24"/>
          <w:szCs w:val="24"/>
          <w:lang w:eastAsia="en-US" w:bidi="hi-IN"/>
        </w:rPr>
        <w:tab/>
      </w:r>
      <w:r w:rsidRPr="00ED50FE">
        <w:rPr>
          <w:rFonts w:ascii="Times New Roman" w:eastAsia="Calibri" w:hAnsi="Times New Roman"/>
          <w:sz w:val="24"/>
          <w:szCs w:val="24"/>
          <w:lang w:eastAsia="en-US" w:bidi="hi-IN"/>
        </w:rPr>
        <w:tab/>
      </w:r>
      <w:r w:rsidRPr="00ED50FE">
        <w:rPr>
          <w:rFonts w:ascii="Times New Roman" w:eastAsia="Calibri" w:hAnsi="Times New Roman"/>
          <w:sz w:val="24"/>
          <w:szCs w:val="24"/>
          <w:lang w:eastAsia="en-US" w:bidi="hi-IN"/>
        </w:rPr>
        <w:tab/>
      </w:r>
    </w:p>
    <w:p w:rsidR="00D66C18" w:rsidRPr="00ED50FE" w:rsidRDefault="00D66C18" w:rsidP="00ED50FE">
      <w:pPr>
        <w:spacing w:after="0" w:line="240" w:lineRule="auto"/>
        <w:ind w:firstLine="708"/>
        <w:jc w:val="both"/>
        <w:rPr>
          <w:rFonts w:ascii="Times New Roman" w:eastAsia="Calibri" w:hAnsi="Times New Roman"/>
          <w:sz w:val="24"/>
          <w:szCs w:val="24"/>
          <w:lang w:eastAsia="en-US" w:bidi="hi-IN"/>
        </w:rPr>
      </w:pPr>
      <w:r w:rsidRPr="00ED50FE">
        <w:rPr>
          <w:rFonts w:ascii="Times New Roman" w:eastAsia="Calibri" w:hAnsi="Times New Roman"/>
          <w:sz w:val="24"/>
          <w:szCs w:val="24"/>
          <w:lang w:eastAsia="en-US" w:bidi="hi-IN"/>
        </w:rPr>
        <w:t>10. Постановление администрации города Нефтеюганска от 16.05.2018 № 70-нп «Об утверждении регламента по сопровождению инвестиционных проектов в городе Нефтеюганске по принципу «одного окна» (с изменениями от 13.06.2018 № 83-нп).</w:t>
      </w:r>
    </w:p>
    <w:p w:rsidR="000266E6" w:rsidRPr="00ED50FE" w:rsidRDefault="000266E6" w:rsidP="00ED50FE">
      <w:pPr>
        <w:widowControl w:val="0"/>
        <w:autoSpaceDE w:val="0"/>
        <w:autoSpaceDN w:val="0"/>
        <w:adjustRightInd w:val="0"/>
        <w:spacing w:after="0" w:line="240" w:lineRule="auto"/>
        <w:ind w:firstLine="708"/>
        <w:jc w:val="both"/>
        <w:rPr>
          <w:rFonts w:ascii="Times New Roman" w:hAnsi="Times New Roman"/>
          <w:sz w:val="24"/>
          <w:szCs w:val="24"/>
        </w:rPr>
      </w:pPr>
      <w:r w:rsidRPr="00ED50FE">
        <w:rPr>
          <w:rFonts w:ascii="Times New Roman" w:hAnsi="Times New Roman"/>
          <w:sz w:val="24"/>
          <w:szCs w:val="24"/>
        </w:rPr>
        <w:t xml:space="preserve">За январь-декабрь 2018 года введено в эксплуатацию объектов жилья общей площадью 30,46 тыс. кв. метров. </w:t>
      </w:r>
    </w:p>
    <w:p w:rsidR="000266E6" w:rsidRPr="00ED50FE" w:rsidRDefault="000266E6" w:rsidP="00ED50FE">
      <w:pPr>
        <w:widowControl w:val="0"/>
        <w:autoSpaceDE w:val="0"/>
        <w:autoSpaceDN w:val="0"/>
        <w:adjustRightInd w:val="0"/>
        <w:spacing w:after="0" w:line="240" w:lineRule="auto"/>
        <w:ind w:firstLine="708"/>
        <w:jc w:val="both"/>
        <w:rPr>
          <w:rFonts w:ascii="Times New Roman" w:hAnsi="Times New Roman"/>
          <w:sz w:val="24"/>
          <w:szCs w:val="24"/>
        </w:rPr>
      </w:pPr>
      <w:r w:rsidRPr="00ED50FE">
        <w:rPr>
          <w:rFonts w:ascii="Times New Roman" w:hAnsi="Times New Roman"/>
          <w:sz w:val="24"/>
          <w:szCs w:val="24"/>
        </w:rPr>
        <w:t>В 2018 году продолжилась реализация мероприятий:</w:t>
      </w:r>
    </w:p>
    <w:p w:rsidR="000266E6" w:rsidRPr="00ED50FE" w:rsidRDefault="000266E6" w:rsidP="00ED50FE">
      <w:pPr>
        <w:widowControl w:val="0"/>
        <w:autoSpaceDE w:val="0"/>
        <w:autoSpaceDN w:val="0"/>
        <w:adjustRightInd w:val="0"/>
        <w:spacing w:after="0" w:line="240" w:lineRule="auto"/>
        <w:ind w:firstLine="708"/>
        <w:jc w:val="both"/>
        <w:rPr>
          <w:rFonts w:ascii="Times New Roman" w:hAnsi="Times New Roman"/>
          <w:sz w:val="24"/>
          <w:szCs w:val="24"/>
        </w:rPr>
      </w:pPr>
      <w:r w:rsidRPr="00ED50FE">
        <w:rPr>
          <w:rFonts w:ascii="Times New Roman" w:hAnsi="Times New Roman"/>
          <w:sz w:val="24"/>
          <w:szCs w:val="24"/>
        </w:rPr>
        <w:t>1. Сооружение, сети теплоснабжения в 2-х трубном исполнении, микрорайон 15 от ТК-6 до ТК-4. Реестр. № 529125 (участок от ТК-15 мкр. До МК 14-23 Неф).</w:t>
      </w:r>
    </w:p>
    <w:p w:rsidR="000266E6" w:rsidRPr="00ED50FE" w:rsidRDefault="000266E6" w:rsidP="00ED50FE">
      <w:pPr>
        <w:widowControl w:val="0"/>
        <w:autoSpaceDE w:val="0"/>
        <w:autoSpaceDN w:val="0"/>
        <w:adjustRightInd w:val="0"/>
        <w:spacing w:after="0" w:line="240" w:lineRule="auto"/>
        <w:ind w:firstLine="708"/>
        <w:jc w:val="both"/>
        <w:rPr>
          <w:rFonts w:ascii="Times New Roman" w:hAnsi="Times New Roman"/>
          <w:sz w:val="24"/>
          <w:szCs w:val="24"/>
        </w:rPr>
      </w:pPr>
      <w:r w:rsidRPr="00ED50FE">
        <w:rPr>
          <w:rFonts w:ascii="Times New Roman" w:hAnsi="Times New Roman"/>
          <w:sz w:val="24"/>
          <w:szCs w:val="24"/>
        </w:rPr>
        <w:t>2. Капитальный ремонт кровли здания, расположенного по адресу: г.Нефтеюганск, ул.Мира 1/1 (вторая часть).</w:t>
      </w:r>
    </w:p>
    <w:p w:rsidR="00D66C18" w:rsidRPr="00ED50FE" w:rsidRDefault="000266E6" w:rsidP="00ED50FE">
      <w:pPr>
        <w:widowControl w:val="0"/>
        <w:autoSpaceDE w:val="0"/>
        <w:autoSpaceDN w:val="0"/>
        <w:adjustRightInd w:val="0"/>
        <w:spacing w:after="0" w:line="240" w:lineRule="auto"/>
        <w:ind w:firstLine="708"/>
        <w:jc w:val="both"/>
        <w:rPr>
          <w:rFonts w:ascii="Times New Roman" w:hAnsi="Times New Roman"/>
          <w:sz w:val="24"/>
          <w:szCs w:val="24"/>
        </w:rPr>
      </w:pPr>
      <w:r w:rsidRPr="00ED50FE">
        <w:rPr>
          <w:rFonts w:ascii="Times New Roman" w:hAnsi="Times New Roman"/>
          <w:sz w:val="24"/>
          <w:szCs w:val="24"/>
        </w:rPr>
        <w:t>3. Автодорога общего пользования местного значения по улице Гагарина (на участке от ул.Нефтяников ПК 0+000 до ул.Набережная ПК 1+176).</w:t>
      </w:r>
    </w:p>
    <w:p w:rsidR="00D04708" w:rsidRPr="00ED50FE" w:rsidRDefault="00D04708" w:rsidP="00ED50FE">
      <w:pPr>
        <w:pStyle w:val="a4"/>
        <w:spacing w:after="0" w:line="240" w:lineRule="auto"/>
        <w:ind w:left="0"/>
        <w:jc w:val="both"/>
        <w:rPr>
          <w:rFonts w:ascii="Times New Roman" w:hAnsi="Times New Roman"/>
          <w:b/>
          <w:sz w:val="24"/>
          <w:szCs w:val="24"/>
          <w:highlight w:val="yellow"/>
        </w:rPr>
      </w:pPr>
    </w:p>
    <w:p w:rsidR="00AB3E95" w:rsidRPr="00ED50FE" w:rsidRDefault="00AB3E95" w:rsidP="00ED50FE">
      <w:pPr>
        <w:pStyle w:val="a4"/>
        <w:spacing w:after="0" w:line="240" w:lineRule="auto"/>
        <w:ind w:left="0"/>
        <w:jc w:val="both"/>
        <w:rPr>
          <w:rFonts w:ascii="Times New Roman" w:hAnsi="Times New Roman"/>
          <w:b/>
          <w:sz w:val="24"/>
          <w:szCs w:val="24"/>
        </w:rPr>
      </w:pPr>
      <w:r w:rsidRPr="00ED50FE">
        <w:rPr>
          <w:rFonts w:ascii="Times New Roman" w:hAnsi="Times New Roman"/>
          <w:b/>
          <w:sz w:val="24"/>
          <w:szCs w:val="24"/>
        </w:rPr>
        <w:t>1.4. Занятость населения.</w:t>
      </w:r>
    </w:p>
    <w:p w:rsidR="001E155A" w:rsidRPr="00ED50FE" w:rsidRDefault="001E155A" w:rsidP="00ED50FE">
      <w:pPr>
        <w:tabs>
          <w:tab w:val="left" w:pos="709"/>
        </w:tabs>
        <w:spacing w:after="0" w:line="240" w:lineRule="auto"/>
        <w:ind w:firstLine="567"/>
        <w:jc w:val="both"/>
        <w:rPr>
          <w:rFonts w:ascii="Times New Roman" w:hAnsi="Times New Roman"/>
          <w:sz w:val="24"/>
          <w:szCs w:val="24"/>
          <w:highlight w:val="yellow"/>
          <w:lang w:val="x-none" w:eastAsia="x-none"/>
        </w:rPr>
      </w:pPr>
    </w:p>
    <w:p w:rsidR="00FC5B02" w:rsidRPr="00ED50FE" w:rsidRDefault="00FC5B02" w:rsidP="00ED50FE">
      <w:pPr>
        <w:widowControl w:val="0"/>
        <w:tabs>
          <w:tab w:val="left" w:pos="709"/>
        </w:tabs>
        <w:autoSpaceDE w:val="0"/>
        <w:autoSpaceDN w:val="0"/>
        <w:adjustRightInd w:val="0"/>
        <w:spacing w:after="0" w:line="240" w:lineRule="auto"/>
        <w:ind w:firstLine="720"/>
        <w:jc w:val="both"/>
        <w:rPr>
          <w:rFonts w:ascii="Times New Roman" w:hAnsi="Times New Roman"/>
          <w:sz w:val="24"/>
          <w:szCs w:val="24"/>
        </w:rPr>
      </w:pPr>
      <w:r w:rsidRPr="00ED50FE">
        <w:rPr>
          <w:rFonts w:ascii="Times New Roman" w:hAnsi="Times New Roman"/>
          <w:sz w:val="24"/>
          <w:szCs w:val="24"/>
        </w:rPr>
        <w:t>Численность экономически активного населения составила 71,38</w:t>
      </w:r>
      <w:r w:rsidRPr="00ED50FE">
        <w:rPr>
          <w:rFonts w:ascii="Times New Roman" w:hAnsi="Times New Roman"/>
          <w:bCs/>
          <w:iCs/>
          <w:sz w:val="24"/>
          <w:szCs w:val="24"/>
        </w:rPr>
        <w:t xml:space="preserve"> </w:t>
      </w:r>
      <w:r w:rsidRPr="00ED50FE">
        <w:rPr>
          <w:rFonts w:ascii="Times New Roman" w:hAnsi="Times New Roman"/>
          <w:sz w:val="24"/>
          <w:szCs w:val="24"/>
        </w:rPr>
        <w:t>тыс. человек. Из числа экономически активного населения, по оценке, заняты в экономике муниципального образования 58,72 тыс. человек.</w:t>
      </w:r>
    </w:p>
    <w:p w:rsidR="00FC5B02" w:rsidRPr="00ED50FE" w:rsidRDefault="00FC5B02" w:rsidP="00ED50FE">
      <w:pPr>
        <w:widowControl w:val="0"/>
        <w:autoSpaceDE w:val="0"/>
        <w:autoSpaceDN w:val="0"/>
        <w:adjustRightInd w:val="0"/>
        <w:spacing w:after="0" w:line="240" w:lineRule="auto"/>
        <w:ind w:firstLine="720"/>
        <w:jc w:val="both"/>
        <w:rPr>
          <w:rFonts w:ascii="Times New Roman" w:hAnsi="Times New Roman"/>
          <w:sz w:val="24"/>
          <w:szCs w:val="24"/>
        </w:rPr>
      </w:pPr>
      <w:r w:rsidRPr="00ED50FE">
        <w:rPr>
          <w:rFonts w:ascii="Times New Roman" w:hAnsi="Times New Roman"/>
          <w:sz w:val="24"/>
          <w:szCs w:val="24"/>
        </w:rPr>
        <w:t>По данным казённого учреждения «Нефтеюганский центр занятости населения» на 1 января 2019 года численность официально зарегистрированных безработных составила 42 человека. Уровень безрабо</w:t>
      </w:r>
      <w:r w:rsidR="00545D39" w:rsidRPr="00ED50FE">
        <w:rPr>
          <w:rFonts w:ascii="Times New Roman" w:hAnsi="Times New Roman"/>
          <w:sz w:val="24"/>
          <w:szCs w:val="24"/>
        </w:rPr>
        <w:t xml:space="preserve">тицы составил 0,06 </w:t>
      </w:r>
      <w:r w:rsidR="00701FC1" w:rsidRPr="00ED50FE">
        <w:rPr>
          <w:rFonts w:ascii="Times New Roman" w:hAnsi="Times New Roman"/>
          <w:sz w:val="24"/>
          <w:szCs w:val="24"/>
        </w:rPr>
        <w:t>%.</w:t>
      </w:r>
      <w:r w:rsidRPr="00ED50FE">
        <w:rPr>
          <w:rFonts w:ascii="Times New Roman" w:hAnsi="Times New Roman"/>
          <w:sz w:val="24"/>
          <w:szCs w:val="24"/>
        </w:rPr>
        <w:t xml:space="preserve"> </w:t>
      </w:r>
    </w:p>
    <w:p w:rsidR="00FC5B02" w:rsidRPr="00ED50FE" w:rsidRDefault="00FC5B02" w:rsidP="00ED50FE">
      <w:pPr>
        <w:widowControl w:val="0"/>
        <w:autoSpaceDE w:val="0"/>
        <w:autoSpaceDN w:val="0"/>
        <w:adjustRightInd w:val="0"/>
        <w:spacing w:after="0" w:line="240" w:lineRule="auto"/>
        <w:ind w:firstLine="720"/>
        <w:jc w:val="both"/>
        <w:rPr>
          <w:rFonts w:ascii="Times New Roman" w:hAnsi="Times New Roman"/>
          <w:sz w:val="24"/>
          <w:szCs w:val="24"/>
        </w:rPr>
      </w:pPr>
      <w:r w:rsidRPr="00ED50FE">
        <w:rPr>
          <w:rFonts w:ascii="Times New Roman" w:hAnsi="Times New Roman"/>
          <w:sz w:val="24"/>
          <w:szCs w:val="24"/>
        </w:rPr>
        <w:t xml:space="preserve">При этом потребность в работниках, заявленная работодателями на конец отчетного периода составляет 1 693 единицы. Напряженность на рынке труда </w:t>
      </w:r>
      <w:r w:rsidRPr="00ED50FE">
        <w:rPr>
          <w:rFonts w:ascii="Times New Roman" w:hAnsi="Times New Roman"/>
          <w:bCs/>
          <w:iCs/>
          <w:sz w:val="24"/>
          <w:szCs w:val="24"/>
        </w:rPr>
        <w:t xml:space="preserve">0,02 </w:t>
      </w:r>
      <w:r w:rsidRPr="00ED50FE">
        <w:rPr>
          <w:rFonts w:ascii="Times New Roman" w:hAnsi="Times New Roman"/>
          <w:sz w:val="24"/>
          <w:szCs w:val="24"/>
        </w:rPr>
        <w:t>человека на 1 вакансию.</w:t>
      </w:r>
    </w:p>
    <w:p w:rsidR="00FC5B02" w:rsidRPr="00ED50FE" w:rsidRDefault="00FC5B02" w:rsidP="00ED50FE">
      <w:pPr>
        <w:widowControl w:val="0"/>
        <w:tabs>
          <w:tab w:val="left" w:pos="709"/>
        </w:tabs>
        <w:autoSpaceDE w:val="0"/>
        <w:autoSpaceDN w:val="0"/>
        <w:adjustRightInd w:val="0"/>
        <w:spacing w:after="0" w:line="240" w:lineRule="auto"/>
        <w:ind w:firstLine="720"/>
        <w:jc w:val="both"/>
        <w:rPr>
          <w:rFonts w:ascii="Times New Roman" w:hAnsi="Times New Roman"/>
          <w:sz w:val="24"/>
          <w:szCs w:val="24"/>
        </w:rPr>
      </w:pPr>
      <w:r w:rsidRPr="00ED50FE">
        <w:rPr>
          <w:rFonts w:ascii="Times New Roman" w:hAnsi="Times New Roman"/>
          <w:sz w:val="24"/>
          <w:szCs w:val="24"/>
        </w:rPr>
        <w:t xml:space="preserve">Большое значение в реализации государственной политики занятости имеет профессиональное обучение безработных граждан, являющееся одним из способов их трудоустройства. Кроме того, широко используются возможности организации общественных работ. </w:t>
      </w:r>
    </w:p>
    <w:p w:rsidR="00FC5B02" w:rsidRPr="00ED50FE" w:rsidRDefault="00FC5B02" w:rsidP="00ED50FE">
      <w:pPr>
        <w:widowControl w:val="0"/>
        <w:autoSpaceDE w:val="0"/>
        <w:autoSpaceDN w:val="0"/>
        <w:adjustRightInd w:val="0"/>
        <w:spacing w:after="0" w:line="240" w:lineRule="auto"/>
        <w:ind w:firstLine="708"/>
        <w:jc w:val="both"/>
        <w:rPr>
          <w:rFonts w:ascii="Times New Roman" w:hAnsi="Times New Roman"/>
          <w:sz w:val="24"/>
          <w:szCs w:val="24"/>
        </w:rPr>
      </w:pPr>
      <w:r w:rsidRPr="00ED50FE">
        <w:rPr>
          <w:rFonts w:ascii="Times New Roman" w:hAnsi="Times New Roman"/>
          <w:sz w:val="24"/>
          <w:szCs w:val="24"/>
        </w:rPr>
        <w:t>Вновь создано 18 постоянных рабочих мест и 1 355 временных.</w:t>
      </w:r>
    </w:p>
    <w:p w:rsidR="003A32EB" w:rsidRPr="00ED50FE" w:rsidRDefault="003A32EB" w:rsidP="00ED50FE">
      <w:pPr>
        <w:pStyle w:val="a4"/>
        <w:spacing w:after="0" w:line="240" w:lineRule="auto"/>
        <w:ind w:left="0"/>
        <w:jc w:val="both"/>
        <w:rPr>
          <w:rFonts w:ascii="Times New Roman" w:hAnsi="Times New Roman"/>
          <w:b/>
          <w:color w:val="FF0000"/>
          <w:sz w:val="24"/>
          <w:szCs w:val="24"/>
          <w:highlight w:val="yellow"/>
        </w:rPr>
      </w:pPr>
    </w:p>
    <w:p w:rsidR="00AB3E95" w:rsidRPr="00ED50FE" w:rsidRDefault="00AB3E95" w:rsidP="00ED50FE">
      <w:pPr>
        <w:pStyle w:val="a4"/>
        <w:spacing w:after="0" w:line="240" w:lineRule="auto"/>
        <w:ind w:left="0"/>
        <w:jc w:val="both"/>
        <w:rPr>
          <w:rFonts w:ascii="Times New Roman" w:hAnsi="Times New Roman"/>
          <w:b/>
          <w:sz w:val="24"/>
          <w:szCs w:val="24"/>
        </w:rPr>
      </w:pPr>
      <w:r w:rsidRPr="00ED50FE">
        <w:rPr>
          <w:rFonts w:ascii="Times New Roman" w:hAnsi="Times New Roman"/>
          <w:b/>
          <w:sz w:val="24"/>
          <w:szCs w:val="24"/>
        </w:rPr>
        <w:t xml:space="preserve">1.5. Денежные доходы </w:t>
      </w:r>
      <w:r w:rsidR="00231912" w:rsidRPr="00ED50FE">
        <w:rPr>
          <w:rFonts w:ascii="Times New Roman" w:hAnsi="Times New Roman"/>
          <w:b/>
          <w:sz w:val="24"/>
          <w:szCs w:val="24"/>
        </w:rPr>
        <w:t xml:space="preserve">и расходы </w:t>
      </w:r>
      <w:r w:rsidRPr="00ED50FE">
        <w:rPr>
          <w:rFonts w:ascii="Times New Roman" w:hAnsi="Times New Roman"/>
          <w:b/>
          <w:sz w:val="24"/>
          <w:szCs w:val="24"/>
        </w:rPr>
        <w:t>населения.</w:t>
      </w:r>
    </w:p>
    <w:p w:rsidR="001E155A" w:rsidRPr="00ED50FE" w:rsidRDefault="001E155A" w:rsidP="00ED50FE">
      <w:pPr>
        <w:spacing w:after="0" w:line="240" w:lineRule="auto"/>
        <w:ind w:firstLine="567"/>
        <w:jc w:val="both"/>
        <w:rPr>
          <w:rFonts w:ascii="Times New Roman" w:hAnsi="Times New Roman"/>
          <w:color w:val="FF0000"/>
          <w:sz w:val="24"/>
          <w:szCs w:val="24"/>
          <w:highlight w:val="yellow"/>
        </w:rPr>
      </w:pPr>
    </w:p>
    <w:p w:rsidR="00C80940" w:rsidRPr="00ED50FE" w:rsidRDefault="00C80940" w:rsidP="00ED50FE">
      <w:pPr>
        <w:spacing w:after="0" w:line="240" w:lineRule="auto"/>
        <w:ind w:firstLine="567"/>
        <w:jc w:val="both"/>
        <w:rPr>
          <w:rFonts w:ascii="Times New Roman" w:hAnsi="Times New Roman"/>
          <w:sz w:val="24"/>
          <w:szCs w:val="24"/>
        </w:rPr>
      </w:pPr>
      <w:r w:rsidRPr="00ED50FE">
        <w:rPr>
          <w:rFonts w:ascii="Times New Roman" w:hAnsi="Times New Roman"/>
          <w:sz w:val="24"/>
          <w:szCs w:val="24"/>
        </w:rPr>
        <w:t>Среднедушевые денежные доходы населения за 201</w:t>
      </w:r>
      <w:r w:rsidR="00A4268D" w:rsidRPr="00ED50FE">
        <w:rPr>
          <w:rFonts w:ascii="Times New Roman" w:hAnsi="Times New Roman"/>
          <w:sz w:val="24"/>
          <w:szCs w:val="24"/>
        </w:rPr>
        <w:t>8</w:t>
      </w:r>
      <w:r w:rsidRPr="00ED50FE">
        <w:rPr>
          <w:rFonts w:ascii="Times New Roman" w:hAnsi="Times New Roman"/>
          <w:sz w:val="24"/>
          <w:szCs w:val="24"/>
        </w:rPr>
        <w:t xml:space="preserve"> года год сложились в размере </w:t>
      </w:r>
      <w:r w:rsidR="003A32EB" w:rsidRPr="00ED50FE">
        <w:rPr>
          <w:rFonts w:ascii="Times New Roman" w:hAnsi="Times New Roman"/>
          <w:sz w:val="24"/>
          <w:szCs w:val="24"/>
        </w:rPr>
        <w:t>35,</w:t>
      </w:r>
      <w:r w:rsidR="00A4268D" w:rsidRPr="00ED50FE">
        <w:rPr>
          <w:rFonts w:ascii="Times New Roman" w:hAnsi="Times New Roman"/>
          <w:sz w:val="24"/>
          <w:szCs w:val="24"/>
        </w:rPr>
        <w:t>9</w:t>
      </w:r>
      <w:r w:rsidR="003A32EB" w:rsidRPr="00ED50FE">
        <w:rPr>
          <w:rFonts w:ascii="Times New Roman" w:hAnsi="Times New Roman"/>
          <w:sz w:val="24"/>
          <w:szCs w:val="24"/>
        </w:rPr>
        <w:t>5</w:t>
      </w:r>
      <w:r w:rsidRPr="00ED50FE">
        <w:rPr>
          <w:rFonts w:ascii="Times New Roman" w:hAnsi="Times New Roman"/>
          <w:sz w:val="24"/>
          <w:szCs w:val="24"/>
        </w:rPr>
        <w:t xml:space="preserve"> тыс. рублей. </w:t>
      </w:r>
    </w:p>
    <w:p w:rsidR="00A43612" w:rsidRPr="00ED50FE" w:rsidRDefault="00A43612" w:rsidP="00ED50FE">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ED50FE">
        <w:rPr>
          <w:rFonts w:ascii="Times New Roman" w:hAnsi="Times New Roman"/>
          <w:sz w:val="24"/>
          <w:szCs w:val="24"/>
        </w:rPr>
        <w:t>Начисленная средняя заработная плата одного работающего по крупным и средним предприятиям сложилась в размере 78,45 тыс. рублей.</w:t>
      </w:r>
    </w:p>
    <w:p w:rsidR="00A43612" w:rsidRPr="00ED50FE" w:rsidRDefault="00A43612" w:rsidP="00ED50FE">
      <w:pPr>
        <w:widowControl w:val="0"/>
        <w:tabs>
          <w:tab w:val="left" w:pos="804"/>
        </w:tabs>
        <w:autoSpaceDE w:val="0"/>
        <w:autoSpaceDN w:val="0"/>
        <w:adjustRightInd w:val="0"/>
        <w:spacing w:after="0" w:line="240" w:lineRule="auto"/>
        <w:ind w:firstLine="709"/>
        <w:jc w:val="both"/>
        <w:rPr>
          <w:rFonts w:ascii="Times New Roman" w:hAnsi="Times New Roman"/>
          <w:sz w:val="24"/>
          <w:szCs w:val="24"/>
        </w:rPr>
      </w:pPr>
      <w:r w:rsidRPr="00ED50FE">
        <w:rPr>
          <w:rFonts w:ascii="Times New Roman" w:hAnsi="Times New Roman"/>
          <w:sz w:val="24"/>
          <w:szCs w:val="24"/>
        </w:rPr>
        <w:t xml:space="preserve">Средний размер дохода </w:t>
      </w:r>
      <w:r w:rsidR="00002A87" w:rsidRPr="00ED50FE">
        <w:rPr>
          <w:rFonts w:ascii="Times New Roman" w:hAnsi="Times New Roman"/>
          <w:sz w:val="24"/>
          <w:szCs w:val="24"/>
        </w:rPr>
        <w:t>пенсионера в 2018 году</w:t>
      </w:r>
      <w:r w:rsidRPr="00ED50FE">
        <w:rPr>
          <w:rFonts w:ascii="Times New Roman" w:hAnsi="Times New Roman"/>
          <w:sz w:val="24"/>
          <w:szCs w:val="24"/>
        </w:rPr>
        <w:t xml:space="preserve"> достиг 20 007 рублей. По сравнению с аналогичным периодом предыдущего года прирост составил 2,54 %. Численность пенсионер</w:t>
      </w:r>
      <w:r w:rsidR="00002A87" w:rsidRPr="00ED50FE">
        <w:rPr>
          <w:rFonts w:ascii="Times New Roman" w:hAnsi="Times New Roman"/>
          <w:sz w:val="24"/>
          <w:szCs w:val="24"/>
        </w:rPr>
        <w:t xml:space="preserve">ов, состоящих на учете – </w:t>
      </w:r>
      <w:r w:rsidRPr="00ED50FE">
        <w:rPr>
          <w:rFonts w:ascii="Times New Roman" w:hAnsi="Times New Roman"/>
          <w:sz w:val="24"/>
          <w:szCs w:val="24"/>
        </w:rPr>
        <w:t xml:space="preserve"> 30 763 человек (из них по старости – 27 147 человек).</w:t>
      </w:r>
    </w:p>
    <w:p w:rsidR="00A43612" w:rsidRPr="00ED50FE" w:rsidRDefault="00A43612" w:rsidP="00ED50FE">
      <w:pPr>
        <w:widowControl w:val="0"/>
        <w:tabs>
          <w:tab w:val="left" w:pos="804"/>
        </w:tabs>
        <w:autoSpaceDE w:val="0"/>
        <w:autoSpaceDN w:val="0"/>
        <w:adjustRightInd w:val="0"/>
        <w:spacing w:after="0" w:line="240" w:lineRule="auto"/>
        <w:ind w:firstLine="709"/>
        <w:jc w:val="both"/>
        <w:rPr>
          <w:rFonts w:ascii="Times New Roman" w:hAnsi="Times New Roman"/>
          <w:sz w:val="24"/>
          <w:szCs w:val="24"/>
        </w:rPr>
      </w:pPr>
      <w:r w:rsidRPr="00ED50FE">
        <w:rPr>
          <w:rFonts w:ascii="Times New Roman" w:hAnsi="Times New Roman"/>
          <w:sz w:val="24"/>
          <w:szCs w:val="24"/>
        </w:rPr>
        <w:t xml:space="preserve">Одной из приоритетных задач администрации города является повышение уровня жизни населения. В городе эффективно работает межведомственная комиссия по проблемам оплаты труда, цель которой – снижение напряженности в социально-трудовой сфере, ликвидация задолженности выплат заработной платы, легализация так называемых «серых» заработных плат, из-за ниже установленного минимального уровня. </w:t>
      </w:r>
    </w:p>
    <w:p w:rsidR="00A43612" w:rsidRPr="00ED50FE" w:rsidRDefault="00A43612" w:rsidP="00ED50FE">
      <w:pPr>
        <w:widowControl w:val="0"/>
        <w:tabs>
          <w:tab w:val="left" w:pos="804"/>
        </w:tabs>
        <w:autoSpaceDE w:val="0"/>
        <w:autoSpaceDN w:val="0"/>
        <w:adjustRightInd w:val="0"/>
        <w:spacing w:after="0" w:line="240" w:lineRule="auto"/>
        <w:ind w:firstLine="709"/>
        <w:jc w:val="both"/>
        <w:rPr>
          <w:rFonts w:ascii="Times New Roman" w:hAnsi="Times New Roman"/>
          <w:sz w:val="24"/>
          <w:szCs w:val="24"/>
        </w:rPr>
      </w:pPr>
      <w:r w:rsidRPr="00ED50FE">
        <w:rPr>
          <w:rFonts w:ascii="Times New Roman" w:hAnsi="Times New Roman"/>
          <w:sz w:val="24"/>
          <w:szCs w:val="24"/>
        </w:rPr>
        <w:t xml:space="preserve">Комиссия продолжает практику проведения совместных проверок предприятий, организаций, частных предпринимателей города по проблемам оплаты труда, по результатам которых рекомендовано устранить выявленные нарушения, повысить размер заработной платы и довести ее до уровня не ниже прожиточного минимума, установленного в регионе и постепенно довести её до среднеотраслевого уровня. </w:t>
      </w:r>
    </w:p>
    <w:p w:rsidR="00B951E4" w:rsidRPr="00ED50FE" w:rsidRDefault="00B951E4" w:rsidP="00ED50FE">
      <w:pPr>
        <w:pStyle w:val="a4"/>
        <w:spacing w:after="0" w:line="240" w:lineRule="auto"/>
        <w:ind w:left="0"/>
        <w:jc w:val="both"/>
        <w:rPr>
          <w:rFonts w:ascii="Times New Roman" w:hAnsi="Times New Roman"/>
          <w:b/>
          <w:color w:val="FF0000"/>
          <w:sz w:val="24"/>
          <w:szCs w:val="24"/>
          <w:highlight w:val="yellow"/>
        </w:rPr>
      </w:pPr>
    </w:p>
    <w:p w:rsidR="00AB3E95" w:rsidRPr="00ED50FE" w:rsidRDefault="00AB3E95" w:rsidP="00ED50FE">
      <w:pPr>
        <w:pStyle w:val="a4"/>
        <w:spacing w:after="0" w:line="240" w:lineRule="auto"/>
        <w:ind w:left="0"/>
        <w:jc w:val="both"/>
        <w:rPr>
          <w:rFonts w:ascii="Times New Roman" w:hAnsi="Times New Roman"/>
          <w:b/>
          <w:sz w:val="24"/>
          <w:szCs w:val="24"/>
          <w:highlight w:val="yellow"/>
        </w:rPr>
      </w:pPr>
      <w:r w:rsidRPr="00ED50FE">
        <w:rPr>
          <w:rFonts w:ascii="Times New Roman" w:hAnsi="Times New Roman"/>
          <w:b/>
          <w:sz w:val="24"/>
          <w:szCs w:val="24"/>
        </w:rPr>
        <w:t>1.6.</w:t>
      </w:r>
      <w:r w:rsidR="009F3EEB" w:rsidRPr="00ED50FE">
        <w:rPr>
          <w:rFonts w:ascii="Times New Roman" w:hAnsi="Times New Roman"/>
          <w:b/>
          <w:sz w:val="24"/>
          <w:szCs w:val="24"/>
        </w:rPr>
        <w:t xml:space="preserve"> </w:t>
      </w:r>
      <w:r w:rsidRPr="00ED50FE">
        <w:rPr>
          <w:rFonts w:ascii="Times New Roman" w:hAnsi="Times New Roman"/>
          <w:b/>
          <w:sz w:val="24"/>
          <w:szCs w:val="24"/>
        </w:rPr>
        <w:t>Потребительский рынок.</w:t>
      </w:r>
    </w:p>
    <w:p w:rsidR="001E155A" w:rsidRPr="00ED50FE" w:rsidRDefault="001E155A" w:rsidP="00ED50FE">
      <w:pPr>
        <w:tabs>
          <w:tab w:val="left" w:pos="709"/>
        </w:tabs>
        <w:spacing w:after="0" w:line="240" w:lineRule="auto"/>
        <w:ind w:firstLine="567"/>
        <w:jc w:val="both"/>
        <w:rPr>
          <w:rFonts w:ascii="Times New Roman" w:hAnsi="Times New Roman"/>
          <w:sz w:val="24"/>
          <w:szCs w:val="24"/>
          <w:highlight w:val="yellow"/>
        </w:rPr>
      </w:pPr>
    </w:p>
    <w:p w:rsidR="00F53117" w:rsidRPr="00ED50FE" w:rsidRDefault="00F53117" w:rsidP="00ED50FE">
      <w:pPr>
        <w:tabs>
          <w:tab w:val="left" w:pos="709"/>
        </w:tabs>
        <w:spacing w:after="0" w:line="240" w:lineRule="auto"/>
        <w:ind w:firstLine="709"/>
        <w:jc w:val="both"/>
        <w:rPr>
          <w:rFonts w:ascii="Times New Roman" w:hAnsi="Times New Roman"/>
          <w:sz w:val="24"/>
          <w:szCs w:val="24"/>
        </w:rPr>
      </w:pPr>
      <w:r w:rsidRPr="00ED50FE">
        <w:rPr>
          <w:rFonts w:ascii="Times New Roman" w:hAnsi="Times New Roman"/>
          <w:sz w:val="24"/>
          <w:szCs w:val="24"/>
        </w:rPr>
        <w:t>По состоянию на 01 января 2019 года на территории муниципального образования город Нефтеюганск обеспечивают население города товарами и услугами: 449 магазинов, 20 оптовых предприятий, 1 городской рынок на 460 рабочих мест; 155 предприятий общественного питания на 8738 посадочное место; 355 объектов по оказанию различных видов услуг.</w:t>
      </w:r>
    </w:p>
    <w:p w:rsidR="00F4779D" w:rsidRPr="00ED50FE" w:rsidRDefault="00F4779D" w:rsidP="00ED50FE">
      <w:pPr>
        <w:widowControl w:val="0"/>
        <w:autoSpaceDE w:val="0"/>
        <w:autoSpaceDN w:val="0"/>
        <w:adjustRightInd w:val="0"/>
        <w:spacing w:after="0" w:line="240" w:lineRule="auto"/>
        <w:ind w:firstLine="708"/>
        <w:jc w:val="both"/>
        <w:rPr>
          <w:rFonts w:ascii="Times New Roman" w:hAnsi="Times New Roman"/>
          <w:sz w:val="24"/>
          <w:szCs w:val="24"/>
        </w:rPr>
      </w:pPr>
      <w:r w:rsidRPr="00ED50FE">
        <w:rPr>
          <w:rFonts w:ascii="Times New Roman" w:hAnsi="Times New Roman"/>
          <w:sz w:val="24"/>
          <w:szCs w:val="24"/>
        </w:rPr>
        <w:t>На сегодняшний день 100% предприятий сферы потребительского рынка представлены частным сектором.</w:t>
      </w:r>
    </w:p>
    <w:p w:rsidR="00BC5791" w:rsidRPr="00ED50FE" w:rsidRDefault="00BC5791" w:rsidP="00ED50FE">
      <w:pPr>
        <w:tabs>
          <w:tab w:val="left" w:pos="709"/>
        </w:tabs>
        <w:spacing w:after="0" w:line="240" w:lineRule="auto"/>
        <w:ind w:firstLine="709"/>
        <w:jc w:val="both"/>
        <w:rPr>
          <w:rFonts w:ascii="Times New Roman" w:hAnsi="Times New Roman"/>
          <w:sz w:val="24"/>
          <w:szCs w:val="24"/>
        </w:rPr>
      </w:pPr>
      <w:r w:rsidRPr="00ED50FE">
        <w:rPr>
          <w:rFonts w:ascii="Times New Roman" w:hAnsi="Times New Roman"/>
          <w:sz w:val="24"/>
          <w:szCs w:val="24"/>
        </w:rPr>
        <w:t>По состоянию на 01.01.2019 по оценке обеспеченность торговыми площадями составила 734 кв. метров на 1000 жителей (при нормативе 578 кв. метров на 1000 жителей), или 127 % от установленного норматива обеспеченности населения площадью торговых объектов (норматив утверждён постановлением Правительства Ханты-Мансийского автономного округа - Югры от 05.08.2016 № 291-п «О нормативах минимальной обеспеченности населения площадью стационарных торговых объектов и торговых объектов местного значения в Ханты-Мансийском автономном округе - Югре»).</w:t>
      </w:r>
    </w:p>
    <w:p w:rsidR="00C7773E" w:rsidRPr="00ED50FE" w:rsidRDefault="00C7773E" w:rsidP="00ED50FE">
      <w:pPr>
        <w:tabs>
          <w:tab w:val="left" w:pos="709"/>
        </w:tabs>
        <w:spacing w:after="0" w:line="240" w:lineRule="auto"/>
        <w:ind w:firstLine="709"/>
        <w:jc w:val="both"/>
        <w:rPr>
          <w:rFonts w:ascii="Times New Roman" w:hAnsi="Times New Roman"/>
          <w:sz w:val="24"/>
          <w:szCs w:val="24"/>
        </w:rPr>
      </w:pPr>
      <w:r w:rsidRPr="00ED50FE">
        <w:rPr>
          <w:rFonts w:ascii="Times New Roman" w:hAnsi="Times New Roman"/>
          <w:sz w:val="24"/>
          <w:szCs w:val="24"/>
        </w:rPr>
        <w:t>В городе увеличивается сетевая торговля, растет количество магазинов, развиваются современные форматы розничной торговли. В течение последних лет в городе развиваются объекты сетевых ретейлеров, таких, как «Магнит», «Монетка», «Пятерочка», «М-видео», «ДНС», «Детский мир», «Спортмастер», «Санлайт», «Много мебели», «Kari», «Галамарт», «</w:t>
      </w:r>
      <w:r w:rsidRPr="00ED50FE">
        <w:rPr>
          <w:rFonts w:ascii="Times New Roman" w:hAnsi="Times New Roman"/>
          <w:sz w:val="24"/>
          <w:szCs w:val="24"/>
          <w:lang w:val="en-US"/>
        </w:rPr>
        <w:t>RBT</w:t>
      </w:r>
      <w:r w:rsidRPr="00ED50FE">
        <w:rPr>
          <w:rFonts w:ascii="Times New Roman" w:hAnsi="Times New Roman"/>
          <w:sz w:val="24"/>
          <w:szCs w:val="24"/>
        </w:rPr>
        <w:t>.</w:t>
      </w:r>
      <w:r w:rsidRPr="00ED50FE">
        <w:rPr>
          <w:rFonts w:ascii="Times New Roman" w:hAnsi="Times New Roman"/>
          <w:sz w:val="24"/>
          <w:szCs w:val="24"/>
          <w:lang w:val="en-US"/>
        </w:rPr>
        <w:t>ru</w:t>
      </w:r>
      <w:r w:rsidRPr="00ED50FE">
        <w:rPr>
          <w:rFonts w:ascii="Times New Roman" w:hAnsi="Times New Roman"/>
          <w:sz w:val="24"/>
          <w:szCs w:val="24"/>
        </w:rPr>
        <w:t>», «</w:t>
      </w:r>
      <w:r w:rsidRPr="00ED50FE">
        <w:rPr>
          <w:rFonts w:ascii="Times New Roman" w:hAnsi="Times New Roman"/>
          <w:sz w:val="24"/>
          <w:szCs w:val="24"/>
          <w:lang w:val="en-US"/>
        </w:rPr>
        <w:t>Ostin</w:t>
      </w:r>
      <w:r w:rsidRPr="00ED50FE">
        <w:rPr>
          <w:rFonts w:ascii="Times New Roman" w:hAnsi="Times New Roman"/>
          <w:sz w:val="24"/>
          <w:szCs w:val="24"/>
        </w:rPr>
        <w:t>», «</w:t>
      </w:r>
      <w:r w:rsidRPr="00ED50FE">
        <w:rPr>
          <w:rFonts w:ascii="Times New Roman" w:hAnsi="Times New Roman"/>
          <w:sz w:val="24"/>
          <w:szCs w:val="24"/>
          <w:lang w:val="en-US"/>
        </w:rPr>
        <w:t>Sela</w:t>
      </w:r>
      <w:r w:rsidRPr="00ED50FE">
        <w:rPr>
          <w:rFonts w:ascii="Times New Roman" w:hAnsi="Times New Roman"/>
          <w:sz w:val="24"/>
          <w:szCs w:val="24"/>
        </w:rPr>
        <w:t>», «</w:t>
      </w:r>
      <w:r w:rsidRPr="00ED50FE">
        <w:rPr>
          <w:rFonts w:ascii="Times New Roman" w:hAnsi="Times New Roman"/>
          <w:sz w:val="24"/>
          <w:szCs w:val="24"/>
          <w:lang w:val="en-US"/>
        </w:rPr>
        <w:t>Zollo</w:t>
      </w:r>
      <w:r w:rsidRPr="00ED50FE">
        <w:rPr>
          <w:rFonts w:ascii="Times New Roman" w:hAnsi="Times New Roman"/>
          <w:sz w:val="24"/>
          <w:szCs w:val="24"/>
        </w:rPr>
        <w:t>».</w:t>
      </w:r>
    </w:p>
    <w:p w:rsidR="00F4779D" w:rsidRPr="00ED50FE" w:rsidRDefault="00F4779D" w:rsidP="00ED50FE">
      <w:pPr>
        <w:widowControl w:val="0"/>
        <w:autoSpaceDE w:val="0"/>
        <w:autoSpaceDN w:val="0"/>
        <w:adjustRightInd w:val="0"/>
        <w:spacing w:after="0" w:line="240" w:lineRule="auto"/>
        <w:ind w:firstLine="708"/>
        <w:jc w:val="both"/>
        <w:rPr>
          <w:rFonts w:ascii="Times New Roman" w:hAnsi="Times New Roman"/>
          <w:sz w:val="24"/>
          <w:szCs w:val="24"/>
        </w:rPr>
      </w:pPr>
      <w:r w:rsidRPr="00ED50FE">
        <w:rPr>
          <w:rFonts w:ascii="Times New Roman" w:hAnsi="Times New Roman"/>
          <w:sz w:val="24"/>
          <w:szCs w:val="24"/>
        </w:rPr>
        <w:t>Новые объекты общественного питания в большинстве своём отличаются современными инженерно-техническими решениями, оригинальными решениями интерьеров, разнообразным меню, использованием национальных традиций приготовления блюд, высоким качеством предоставляемых услуг.</w:t>
      </w:r>
    </w:p>
    <w:p w:rsidR="0019253D" w:rsidRPr="00ED50FE" w:rsidRDefault="0019253D" w:rsidP="00ED50FE">
      <w:pPr>
        <w:widowControl w:val="0"/>
        <w:autoSpaceDE w:val="0"/>
        <w:autoSpaceDN w:val="0"/>
        <w:adjustRightInd w:val="0"/>
        <w:spacing w:after="0" w:line="240" w:lineRule="auto"/>
        <w:ind w:firstLine="708"/>
        <w:jc w:val="both"/>
        <w:rPr>
          <w:rFonts w:ascii="Times New Roman" w:hAnsi="Times New Roman"/>
          <w:sz w:val="24"/>
          <w:szCs w:val="24"/>
        </w:rPr>
      </w:pPr>
      <w:r w:rsidRPr="00ED50FE">
        <w:rPr>
          <w:rFonts w:ascii="Times New Roman" w:hAnsi="Times New Roman"/>
          <w:sz w:val="24"/>
          <w:szCs w:val="24"/>
        </w:rPr>
        <w:t>Сфера услуг общественного питания не стоит на месте и под влиянием общей экономической ситуации на потребительском рынке продолжает развиваться с учётом потребностей жителей и гостей города. Растёт уровень сервиса, расширяются предлагаемые возможности, внедряются перспективные формы и методы обслуживания. Новые предприятия общественного питания отличаются наиболее расширенным ассортиментом предоставляемых услуг, новым современным оборудованием. Руководители предприятий и индивидуальные предприниматели, оказывающие услуги в сфере общественного питания принимают меры по сохранению, увеличению объёмов и качеству предоставляемых услуг. В ряде предприятий предлагается система различных скидок (семейное обслуживание, подарочные сертификаты, дисконт в «день рождения» и знаменательные даты и т.д.).</w:t>
      </w:r>
    </w:p>
    <w:p w:rsidR="00797F69" w:rsidRPr="00ED50FE" w:rsidRDefault="00797F69" w:rsidP="00ED50FE">
      <w:pPr>
        <w:widowControl w:val="0"/>
        <w:autoSpaceDE w:val="0"/>
        <w:autoSpaceDN w:val="0"/>
        <w:adjustRightInd w:val="0"/>
        <w:spacing w:after="0" w:line="240" w:lineRule="auto"/>
        <w:ind w:firstLine="708"/>
        <w:jc w:val="both"/>
        <w:rPr>
          <w:rFonts w:ascii="Times New Roman" w:hAnsi="Times New Roman"/>
          <w:sz w:val="24"/>
          <w:szCs w:val="24"/>
        </w:rPr>
      </w:pPr>
      <w:r w:rsidRPr="00ED50FE">
        <w:rPr>
          <w:rFonts w:ascii="Times New Roman" w:hAnsi="Times New Roman"/>
          <w:sz w:val="24"/>
          <w:szCs w:val="24"/>
        </w:rPr>
        <w:t xml:space="preserve">В сфере общественного питания открываются специализированные предприятия питания, объекты с национальной кухней, кофейни и пиццерии. </w:t>
      </w:r>
    </w:p>
    <w:p w:rsidR="00797F69" w:rsidRPr="00ED50FE" w:rsidRDefault="00797F69" w:rsidP="00ED50FE">
      <w:pPr>
        <w:widowControl w:val="0"/>
        <w:autoSpaceDE w:val="0"/>
        <w:autoSpaceDN w:val="0"/>
        <w:adjustRightInd w:val="0"/>
        <w:spacing w:after="0" w:line="240" w:lineRule="auto"/>
        <w:ind w:firstLine="708"/>
        <w:jc w:val="both"/>
        <w:rPr>
          <w:rFonts w:ascii="Times New Roman" w:hAnsi="Times New Roman"/>
          <w:sz w:val="24"/>
          <w:szCs w:val="24"/>
        </w:rPr>
      </w:pPr>
      <w:r w:rsidRPr="00ED50FE">
        <w:rPr>
          <w:rFonts w:ascii="Times New Roman" w:hAnsi="Times New Roman"/>
          <w:sz w:val="24"/>
          <w:szCs w:val="24"/>
        </w:rPr>
        <w:t>Показателем обеспеченности населения услугами общественного питания является показатель количества посадочных мест на 1</w:t>
      </w:r>
      <w:r w:rsidR="00C17BF2" w:rsidRPr="00ED50FE">
        <w:rPr>
          <w:rFonts w:ascii="Times New Roman" w:hAnsi="Times New Roman"/>
          <w:sz w:val="24"/>
          <w:szCs w:val="24"/>
        </w:rPr>
        <w:t xml:space="preserve"> </w:t>
      </w:r>
      <w:r w:rsidRPr="00ED50FE">
        <w:rPr>
          <w:rFonts w:ascii="Times New Roman" w:hAnsi="Times New Roman"/>
          <w:sz w:val="24"/>
          <w:szCs w:val="24"/>
        </w:rPr>
        <w:t>000 жителей. Обеспеченность общедоступной сетью жителей города на 01.01.2019 составляет 50 мест на 1000 жителей (норматив на 1</w:t>
      </w:r>
      <w:r w:rsidR="00C17BF2" w:rsidRPr="00ED50FE">
        <w:rPr>
          <w:rFonts w:ascii="Times New Roman" w:hAnsi="Times New Roman"/>
          <w:sz w:val="24"/>
          <w:szCs w:val="24"/>
        </w:rPr>
        <w:t xml:space="preserve"> </w:t>
      </w:r>
      <w:r w:rsidRPr="00ED50FE">
        <w:rPr>
          <w:rFonts w:ascii="Times New Roman" w:hAnsi="Times New Roman"/>
          <w:sz w:val="24"/>
          <w:szCs w:val="24"/>
        </w:rPr>
        <w:t>000 жителей</w:t>
      </w:r>
      <w:r w:rsidR="00B227BE" w:rsidRPr="00ED50FE">
        <w:rPr>
          <w:rFonts w:ascii="Times New Roman" w:hAnsi="Times New Roman"/>
          <w:sz w:val="24"/>
          <w:szCs w:val="24"/>
        </w:rPr>
        <w:t xml:space="preserve"> 40 мест)</w:t>
      </w:r>
      <w:r w:rsidRPr="00ED50FE">
        <w:rPr>
          <w:rFonts w:ascii="Times New Roman" w:hAnsi="Times New Roman"/>
          <w:sz w:val="24"/>
          <w:szCs w:val="24"/>
        </w:rPr>
        <w:t>.</w:t>
      </w:r>
    </w:p>
    <w:p w:rsidR="00F67F6B" w:rsidRPr="00ED50FE" w:rsidRDefault="00F67F6B" w:rsidP="00ED50FE">
      <w:pPr>
        <w:widowControl w:val="0"/>
        <w:autoSpaceDE w:val="0"/>
        <w:autoSpaceDN w:val="0"/>
        <w:adjustRightInd w:val="0"/>
        <w:spacing w:after="0" w:line="240" w:lineRule="auto"/>
        <w:ind w:firstLine="708"/>
        <w:jc w:val="both"/>
        <w:rPr>
          <w:rFonts w:ascii="Times New Roman" w:hAnsi="Times New Roman"/>
          <w:sz w:val="24"/>
          <w:szCs w:val="24"/>
        </w:rPr>
      </w:pPr>
      <w:r w:rsidRPr="00ED50FE">
        <w:rPr>
          <w:rFonts w:ascii="Times New Roman" w:hAnsi="Times New Roman"/>
          <w:sz w:val="24"/>
          <w:szCs w:val="24"/>
        </w:rPr>
        <w:t>Оборот розничной торговли по всем формам проявления торговли по предварительным данным за 2018 года составил 25 633,22 млн. рублей или 100,68 % в сопоставимых ценах в сравнении с предыдущим годом.</w:t>
      </w:r>
    </w:p>
    <w:p w:rsidR="00F67F6B" w:rsidRPr="00ED50FE" w:rsidRDefault="00F67F6B" w:rsidP="00ED50FE">
      <w:pPr>
        <w:widowControl w:val="0"/>
        <w:autoSpaceDE w:val="0"/>
        <w:autoSpaceDN w:val="0"/>
        <w:adjustRightInd w:val="0"/>
        <w:spacing w:after="0" w:line="240" w:lineRule="auto"/>
        <w:ind w:firstLine="708"/>
        <w:jc w:val="both"/>
        <w:rPr>
          <w:rFonts w:ascii="Times New Roman" w:hAnsi="Times New Roman"/>
          <w:sz w:val="24"/>
          <w:szCs w:val="24"/>
        </w:rPr>
      </w:pPr>
      <w:r w:rsidRPr="00ED50FE">
        <w:rPr>
          <w:rFonts w:ascii="Times New Roman" w:hAnsi="Times New Roman"/>
          <w:sz w:val="24"/>
          <w:szCs w:val="24"/>
        </w:rPr>
        <w:t>По предварительной оценке, объём платных услуг населению за 2018 год составил 8 297,30 млн. рублей или 99,04 % в сопоставимых ценах в сравнении с предыдущим годом.</w:t>
      </w:r>
    </w:p>
    <w:p w:rsidR="00867D69" w:rsidRPr="00ED50FE" w:rsidRDefault="00867D69" w:rsidP="00ED50FE">
      <w:pPr>
        <w:tabs>
          <w:tab w:val="left" w:pos="709"/>
        </w:tabs>
        <w:spacing w:after="0" w:line="240" w:lineRule="auto"/>
        <w:ind w:firstLine="709"/>
        <w:jc w:val="both"/>
        <w:rPr>
          <w:rFonts w:ascii="Times New Roman" w:hAnsi="Times New Roman"/>
          <w:sz w:val="24"/>
          <w:szCs w:val="24"/>
        </w:rPr>
      </w:pPr>
      <w:r w:rsidRPr="00ED50FE">
        <w:rPr>
          <w:rFonts w:ascii="Times New Roman" w:hAnsi="Times New Roman"/>
          <w:sz w:val="24"/>
          <w:szCs w:val="24"/>
        </w:rPr>
        <w:t>В целях создания пунктов продажи социально-значимых продуктов питания по минимальным ценам в городе осуществляют работу 15 нестационарных торговых объекта по реализации хлебобулочных изделий ОАО «Хлебокомбинат «Нефтеюганский» по ценам производителя.</w:t>
      </w:r>
    </w:p>
    <w:p w:rsidR="00C15FE3" w:rsidRPr="00ED50FE" w:rsidRDefault="00EF78A0" w:rsidP="00ED50FE">
      <w:pPr>
        <w:pStyle w:val="a4"/>
        <w:spacing w:after="0" w:line="240" w:lineRule="auto"/>
        <w:ind w:left="0" w:firstLine="708"/>
        <w:jc w:val="both"/>
        <w:rPr>
          <w:rFonts w:ascii="Times New Roman" w:hAnsi="Times New Roman"/>
          <w:b/>
          <w:color w:val="FF0000"/>
          <w:sz w:val="24"/>
          <w:szCs w:val="24"/>
          <w:highlight w:val="yellow"/>
        </w:rPr>
      </w:pPr>
      <w:r w:rsidRPr="00ED50FE">
        <w:rPr>
          <w:rFonts w:ascii="Times New Roman" w:hAnsi="Times New Roman"/>
          <w:sz w:val="24"/>
          <w:szCs w:val="24"/>
        </w:rPr>
        <w:t>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территории городского универсального рынка предоставляется 5 % от общего количества торговых мест (23 торговых места) для осуществления деятельности по продаже сельскохозяйственной продукции.</w:t>
      </w:r>
    </w:p>
    <w:p w:rsidR="00A94A8D" w:rsidRPr="00ED50FE" w:rsidRDefault="00A94A8D" w:rsidP="00ED50FE">
      <w:pPr>
        <w:pStyle w:val="a4"/>
        <w:spacing w:after="0" w:line="240" w:lineRule="auto"/>
        <w:ind w:left="0"/>
        <w:jc w:val="both"/>
        <w:rPr>
          <w:rFonts w:ascii="Times New Roman" w:hAnsi="Times New Roman"/>
          <w:b/>
          <w:sz w:val="24"/>
          <w:szCs w:val="24"/>
        </w:rPr>
      </w:pPr>
    </w:p>
    <w:p w:rsidR="00AB3E95" w:rsidRPr="00ED50FE" w:rsidRDefault="00AB3E95" w:rsidP="00ED50FE">
      <w:pPr>
        <w:pStyle w:val="a4"/>
        <w:spacing w:after="0" w:line="240" w:lineRule="auto"/>
        <w:ind w:left="0"/>
        <w:jc w:val="both"/>
        <w:rPr>
          <w:rFonts w:ascii="Times New Roman" w:hAnsi="Times New Roman"/>
          <w:b/>
          <w:sz w:val="24"/>
          <w:szCs w:val="24"/>
          <w:highlight w:val="yellow"/>
        </w:rPr>
      </w:pPr>
      <w:r w:rsidRPr="00ED50FE">
        <w:rPr>
          <w:rFonts w:ascii="Times New Roman" w:hAnsi="Times New Roman"/>
          <w:b/>
          <w:sz w:val="24"/>
          <w:szCs w:val="24"/>
        </w:rPr>
        <w:t>1.7. Криминогенная обстановка.</w:t>
      </w:r>
    </w:p>
    <w:p w:rsidR="004C6977" w:rsidRPr="00ED50FE" w:rsidRDefault="004C6977" w:rsidP="00ED50FE">
      <w:pPr>
        <w:pStyle w:val="a4"/>
        <w:spacing w:after="0" w:line="240" w:lineRule="auto"/>
        <w:ind w:left="57" w:firstLine="510"/>
        <w:jc w:val="both"/>
        <w:rPr>
          <w:rFonts w:ascii="Times New Roman" w:hAnsi="Times New Roman"/>
          <w:sz w:val="24"/>
          <w:szCs w:val="24"/>
          <w:highlight w:val="yellow"/>
        </w:rPr>
      </w:pPr>
    </w:p>
    <w:p w:rsidR="005A7E3C" w:rsidRPr="00ED50FE" w:rsidRDefault="005A7E3C" w:rsidP="00ED50FE">
      <w:pPr>
        <w:pStyle w:val="a4"/>
        <w:spacing w:after="0" w:line="240" w:lineRule="auto"/>
        <w:jc w:val="both"/>
        <w:rPr>
          <w:rFonts w:ascii="Times New Roman" w:hAnsi="Times New Roman"/>
          <w:sz w:val="24"/>
          <w:szCs w:val="24"/>
        </w:rPr>
      </w:pPr>
      <w:r w:rsidRPr="00ED50FE">
        <w:rPr>
          <w:rFonts w:ascii="Times New Roman" w:hAnsi="Times New Roman"/>
          <w:sz w:val="24"/>
          <w:szCs w:val="24"/>
        </w:rPr>
        <w:t>В городе реализуется муниципальная программа «Профилактика правонарушений в сфере</w:t>
      </w:r>
    </w:p>
    <w:p w:rsidR="005A7E3C" w:rsidRPr="00ED50FE" w:rsidRDefault="005A7E3C" w:rsidP="00ED50FE">
      <w:pPr>
        <w:pStyle w:val="a4"/>
        <w:spacing w:after="0" w:line="240" w:lineRule="auto"/>
        <w:ind w:left="0"/>
        <w:jc w:val="both"/>
        <w:rPr>
          <w:rFonts w:ascii="Times New Roman" w:hAnsi="Times New Roman"/>
          <w:sz w:val="24"/>
          <w:szCs w:val="24"/>
        </w:rPr>
      </w:pPr>
      <w:r w:rsidRPr="00ED50FE">
        <w:rPr>
          <w:rFonts w:ascii="Times New Roman" w:hAnsi="Times New Roman"/>
          <w:sz w:val="24"/>
          <w:szCs w:val="24"/>
        </w:rPr>
        <w:t xml:space="preserve">общественного порядка, безопасности дорожного движения, пропаганда здорового образа жизни (профилактика наркомании, токсикомании и алкоголизма) в городе Нефтеюганске на 2014-2020 годы», утвержденная постановлением администрации города Нефтеюганска от 15.11.2018 года № 596-п (с изм. от 19.03.2018 № 114-п). </w:t>
      </w:r>
    </w:p>
    <w:p w:rsidR="005A7E3C" w:rsidRPr="00ED50FE" w:rsidRDefault="001D6D54" w:rsidP="00ED50FE">
      <w:pPr>
        <w:pStyle w:val="a4"/>
        <w:spacing w:after="0" w:line="240" w:lineRule="auto"/>
        <w:jc w:val="both"/>
        <w:rPr>
          <w:rFonts w:ascii="Times New Roman" w:hAnsi="Times New Roman"/>
          <w:sz w:val="24"/>
          <w:szCs w:val="24"/>
        </w:rPr>
      </w:pPr>
      <w:r w:rsidRPr="00ED50FE">
        <w:rPr>
          <w:rFonts w:ascii="Times New Roman" w:hAnsi="Times New Roman"/>
          <w:sz w:val="24"/>
          <w:szCs w:val="24"/>
        </w:rPr>
        <w:t>На основании</w:t>
      </w:r>
      <w:r w:rsidR="005A7E3C" w:rsidRPr="00ED50FE">
        <w:rPr>
          <w:rFonts w:ascii="Times New Roman" w:hAnsi="Times New Roman"/>
          <w:sz w:val="24"/>
          <w:szCs w:val="24"/>
        </w:rPr>
        <w:t xml:space="preserve">   Постановления   </w:t>
      </w:r>
      <w:r w:rsidRPr="00ED50FE">
        <w:rPr>
          <w:rFonts w:ascii="Times New Roman" w:hAnsi="Times New Roman"/>
          <w:sz w:val="24"/>
          <w:szCs w:val="24"/>
        </w:rPr>
        <w:t>Правительства Ханты</w:t>
      </w:r>
      <w:r w:rsidR="005A7E3C" w:rsidRPr="00ED50FE">
        <w:rPr>
          <w:rFonts w:ascii="Times New Roman" w:hAnsi="Times New Roman"/>
          <w:sz w:val="24"/>
          <w:szCs w:val="24"/>
        </w:rPr>
        <w:t>-</w:t>
      </w:r>
      <w:r w:rsidRPr="00ED50FE">
        <w:rPr>
          <w:rFonts w:ascii="Times New Roman" w:hAnsi="Times New Roman"/>
          <w:sz w:val="24"/>
          <w:szCs w:val="24"/>
        </w:rPr>
        <w:t>Мансийского автономного округа</w:t>
      </w:r>
    </w:p>
    <w:p w:rsidR="005A7E3C" w:rsidRPr="00ED50FE" w:rsidRDefault="005A7E3C" w:rsidP="00ED50FE">
      <w:pPr>
        <w:pStyle w:val="a4"/>
        <w:spacing w:after="0" w:line="240" w:lineRule="auto"/>
        <w:ind w:left="0"/>
        <w:jc w:val="both"/>
        <w:rPr>
          <w:rFonts w:ascii="Times New Roman" w:hAnsi="Times New Roman"/>
          <w:sz w:val="24"/>
          <w:szCs w:val="24"/>
        </w:rPr>
      </w:pPr>
      <w:r w:rsidRPr="00ED50FE">
        <w:rPr>
          <w:rFonts w:ascii="Times New Roman" w:hAnsi="Times New Roman"/>
          <w:sz w:val="24"/>
          <w:szCs w:val="24"/>
        </w:rPr>
        <w:t>Югры от 08.05.2007 № 77, постановления администрации города Нефтеюганска от 07.02.2017 № 49-п (с изм. 15.11.2017 № 684-п) «О комиссии по профилактике правонарушений в городе Нефтеюганске» создана комиссия по профилактике правонарушений города Нефтеюганска. За 2018 год проведено 4 очередных заседания комиссии по профилактике правонарушений.</w:t>
      </w:r>
    </w:p>
    <w:p w:rsidR="00A00F42" w:rsidRPr="00ED50FE" w:rsidRDefault="005A7E3C" w:rsidP="00ED50FE">
      <w:pPr>
        <w:pStyle w:val="a4"/>
        <w:spacing w:after="0" w:line="240" w:lineRule="auto"/>
        <w:jc w:val="both"/>
        <w:rPr>
          <w:rFonts w:ascii="Times New Roman" w:hAnsi="Times New Roman"/>
          <w:sz w:val="24"/>
          <w:szCs w:val="24"/>
        </w:rPr>
      </w:pPr>
      <w:r w:rsidRPr="00ED50FE">
        <w:rPr>
          <w:rFonts w:ascii="Times New Roman" w:hAnsi="Times New Roman"/>
          <w:sz w:val="24"/>
          <w:szCs w:val="24"/>
        </w:rPr>
        <w:t>Криминогенная обстановка на территории г.Нефтеюг</w:t>
      </w:r>
      <w:r w:rsidR="00A00F42" w:rsidRPr="00ED50FE">
        <w:rPr>
          <w:rFonts w:ascii="Times New Roman" w:hAnsi="Times New Roman"/>
          <w:sz w:val="24"/>
          <w:szCs w:val="24"/>
        </w:rPr>
        <w:t>анска характеризуется снижением</w:t>
      </w:r>
    </w:p>
    <w:p w:rsidR="005A7E3C" w:rsidRPr="00ED50FE" w:rsidRDefault="005A7E3C" w:rsidP="00ED50FE">
      <w:pPr>
        <w:pStyle w:val="a4"/>
        <w:spacing w:after="0" w:line="240" w:lineRule="auto"/>
        <w:ind w:left="0"/>
        <w:jc w:val="both"/>
        <w:rPr>
          <w:rFonts w:ascii="Times New Roman" w:hAnsi="Times New Roman"/>
          <w:sz w:val="24"/>
          <w:szCs w:val="24"/>
        </w:rPr>
      </w:pPr>
      <w:r w:rsidRPr="00ED50FE">
        <w:rPr>
          <w:rFonts w:ascii="Times New Roman" w:hAnsi="Times New Roman"/>
          <w:sz w:val="24"/>
          <w:szCs w:val="24"/>
        </w:rPr>
        <w:t xml:space="preserve">общего числа зарегистрированных преступлений </w:t>
      </w:r>
      <w:r w:rsidR="00F66B25" w:rsidRPr="00ED50FE">
        <w:rPr>
          <w:rFonts w:ascii="Times New Roman" w:hAnsi="Times New Roman"/>
          <w:sz w:val="24"/>
          <w:szCs w:val="24"/>
        </w:rPr>
        <w:t xml:space="preserve">в 2018 году </w:t>
      </w:r>
      <w:r w:rsidRPr="00ED50FE">
        <w:rPr>
          <w:rFonts w:ascii="Times New Roman" w:hAnsi="Times New Roman"/>
          <w:sz w:val="24"/>
          <w:szCs w:val="24"/>
        </w:rPr>
        <w:t>на 7,4</w:t>
      </w:r>
      <w:r w:rsidR="00E05AA0" w:rsidRPr="00ED50FE">
        <w:rPr>
          <w:rFonts w:ascii="Times New Roman" w:hAnsi="Times New Roman"/>
          <w:sz w:val="24"/>
          <w:szCs w:val="24"/>
        </w:rPr>
        <w:t>% и</w:t>
      </w:r>
      <w:r w:rsidR="001D6D54" w:rsidRPr="00ED50FE">
        <w:rPr>
          <w:rFonts w:ascii="Times New Roman" w:hAnsi="Times New Roman"/>
          <w:sz w:val="24"/>
          <w:szCs w:val="24"/>
        </w:rPr>
        <w:t xml:space="preserve"> составило</w:t>
      </w:r>
      <w:r w:rsidR="00F66B25" w:rsidRPr="00ED50FE">
        <w:rPr>
          <w:rFonts w:ascii="Times New Roman" w:hAnsi="Times New Roman"/>
          <w:sz w:val="24"/>
          <w:szCs w:val="24"/>
        </w:rPr>
        <w:t xml:space="preserve"> 1 233</w:t>
      </w:r>
      <w:r w:rsidR="001D6D54" w:rsidRPr="00ED50FE">
        <w:rPr>
          <w:rFonts w:ascii="Times New Roman" w:hAnsi="Times New Roman"/>
          <w:sz w:val="24"/>
          <w:szCs w:val="24"/>
        </w:rPr>
        <w:t xml:space="preserve"> </w:t>
      </w:r>
      <w:r w:rsidRPr="00ED50FE">
        <w:rPr>
          <w:rFonts w:ascii="Times New Roman" w:hAnsi="Times New Roman"/>
          <w:sz w:val="24"/>
          <w:szCs w:val="24"/>
        </w:rPr>
        <w:t>(</w:t>
      </w:r>
      <w:r w:rsidR="00F66B25" w:rsidRPr="00ED50FE">
        <w:rPr>
          <w:rFonts w:ascii="Times New Roman" w:hAnsi="Times New Roman"/>
          <w:sz w:val="24"/>
          <w:szCs w:val="24"/>
        </w:rPr>
        <w:t>2017 год-</w:t>
      </w:r>
      <w:r w:rsidRPr="00ED50FE">
        <w:rPr>
          <w:rFonts w:ascii="Times New Roman" w:hAnsi="Times New Roman"/>
          <w:sz w:val="24"/>
          <w:szCs w:val="24"/>
        </w:rPr>
        <w:t xml:space="preserve"> 1331).</w:t>
      </w:r>
    </w:p>
    <w:p w:rsidR="00904F87" w:rsidRPr="00ED50FE" w:rsidRDefault="00904F87" w:rsidP="00ED50FE">
      <w:pPr>
        <w:pStyle w:val="a4"/>
        <w:spacing w:after="0" w:line="240" w:lineRule="auto"/>
        <w:jc w:val="both"/>
        <w:rPr>
          <w:rFonts w:ascii="Times New Roman" w:hAnsi="Times New Roman"/>
          <w:sz w:val="24"/>
          <w:szCs w:val="24"/>
        </w:rPr>
      </w:pPr>
      <w:r w:rsidRPr="00ED50FE">
        <w:rPr>
          <w:rFonts w:ascii="Times New Roman" w:hAnsi="Times New Roman"/>
          <w:sz w:val="24"/>
          <w:szCs w:val="24"/>
        </w:rPr>
        <w:t>В 2018 году у</w:t>
      </w:r>
      <w:r w:rsidR="005A7E3C" w:rsidRPr="00ED50FE">
        <w:rPr>
          <w:rFonts w:ascii="Times New Roman" w:hAnsi="Times New Roman"/>
          <w:sz w:val="24"/>
          <w:szCs w:val="24"/>
        </w:rPr>
        <w:t>меньшилось количество выявленных преступлений в сфере</w:t>
      </w:r>
      <w:r w:rsidRPr="00ED50FE">
        <w:rPr>
          <w:rFonts w:ascii="Times New Roman" w:hAnsi="Times New Roman"/>
          <w:sz w:val="24"/>
          <w:szCs w:val="24"/>
        </w:rPr>
        <w:t xml:space="preserve"> незаконного</w:t>
      </w:r>
    </w:p>
    <w:p w:rsidR="00882756" w:rsidRPr="00ED50FE" w:rsidRDefault="00A00F42" w:rsidP="00ED50FE">
      <w:pPr>
        <w:pStyle w:val="a4"/>
        <w:spacing w:after="0" w:line="240" w:lineRule="auto"/>
        <w:ind w:left="0"/>
        <w:jc w:val="both"/>
        <w:rPr>
          <w:rFonts w:ascii="Times New Roman" w:hAnsi="Times New Roman"/>
          <w:sz w:val="24"/>
          <w:szCs w:val="24"/>
        </w:rPr>
      </w:pPr>
      <w:r w:rsidRPr="00ED50FE">
        <w:rPr>
          <w:rFonts w:ascii="Times New Roman" w:hAnsi="Times New Roman"/>
          <w:sz w:val="24"/>
          <w:szCs w:val="24"/>
        </w:rPr>
        <w:t>оборота</w:t>
      </w:r>
      <w:r w:rsidR="00904F87" w:rsidRPr="00ED50FE">
        <w:rPr>
          <w:rFonts w:ascii="Times New Roman" w:hAnsi="Times New Roman"/>
          <w:sz w:val="24"/>
          <w:szCs w:val="24"/>
        </w:rPr>
        <w:t xml:space="preserve"> наркотиков </w:t>
      </w:r>
      <w:r w:rsidR="005A7E3C" w:rsidRPr="00ED50FE">
        <w:rPr>
          <w:rFonts w:ascii="Times New Roman" w:hAnsi="Times New Roman"/>
          <w:sz w:val="24"/>
          <w:szCs w:val="24"/>
        </w:rPr>
        <w:t>до 160</w:t>
      </w:r>
      <w:r w:rsidR="00904F87" w:rsidRPr="00ED50FE">
        <w:rPr>
          <w:rFonts w:ascii="Times New Roman" w:hAnsi="Times New Roman"/>
          <w:sz w:val="24"/>
          <w:szCs w:val="24"/>
        </w:rPr>
        <w:t xml:space="preserve"> (2017 год -191)</w:t>
      </w:r>
      <w:r w:rsidR="005A7E3C" w:rsidRPr="00ED50FE">
        <w:rPr>
          <w:rFonts w:ascii="Times New Roman" w:hAnsi="Times New Roman"/>
          <w:sz w:val="24"/>
          <w:szCs w:val="24"/>
        </w:rPr>
        <w:t xml:space="preserve">, </w:t>
      </w:r>
      <w:r w:rsidR="007C5A2F" w:rsidRPr="00ED50FE">
        <w:rPr>
          <w:rFonts w:ascii="Times New Roman" w:hAnsi="Times New Roman"/>
          <w:sz w:val="24"/>
          <w:szCs w:val="24"/>
        </w:rPr>
        <w:t xml:space="preserve"> </w:t>
      </w:r>
    </w:p>
    <w:p w:rsidR="00A00F42" w:rsidRPr="00ED50FE" w:rsidRDefault="00DF678D" w:rsidP="00ED50FE">
      <w:pPr>
        <w:pStyle w:val="a4"/>
        <w:spacing w:after="0" w:line="240" w:lineRule="auto"/>
        <w:ind w:left="0" w:firstLine="708"/>
        <w:jc w:val="both"/>
        <w:rPr>
          <w:rFonts w:ascii="Times New Roman" w:hAnsi="Times New Roman"/>
          <w:sz w:val="24"/>
          <w:szCs w:val="24"/>
        </w:rPr>
      </w:pPr>
      <w:r w:rsidRPr="00ED50FE">
        <w:rPr>
          <w:rFonts w:ascii="Times New Roman" w:hAnsi="Times New Roman"/>
          <w:sz w:val="24"/>
          <w:szCs w:val="24"/>
        </w:rPr>
        <w:t>За январь-декабрь</w:t>
      </w:r>
      <w:r w:rsidR="005A7E3C" w:rsidRPr="00ED50FE">
        <w:rPr>
          <w:rFonts w:ascii="Times New Roman" w:hAnsi="Times New Roman"/>
          <w:sz w:val="24"/>
          <w:szCs w:val="24"/>
        </w:rPr>
        <w:t xml:space="preserve"> 2018 года на территории города зар</w:t>
      </w:r>
      <w:r w:rsidR="00A00F42" w:rsidRPr="00ED50FE">
        <w:rPr>
          <w:rFonts w:ascii="Times New Roman" w:hAnsi="Times New Roman"/>
          <w:sz w:val="24"/>
          <w:szCs w:val="24"/>
        </w:rPr>
        <w:t>егистрировано 405 преступлений,</w:t>
      </w:r>
    </w:p>
    <w:p w:rsidR="005A7E3C" w:rsidRPr="00ED50FE" w:rsidRDefault="005A7E3C" w:rsidP="00ED50FE">
      <w:pPr>
        <w:pStyle w:val="a4"/>
        <w:spacing w:after="0" w:line="240" w:lineRule="auto"/>
        <w:ind w:left="0"/>
        <w:jc w:val="both"/>
        <w:rPr>
          <w:rFonts w:ascii="Times New Roman" w:hAnsi="Times New Roman"/>
          <w:sz w:val="24"/>
          <w:szCs w:val="24"/>
        </w:rPr>
      </w:pPr>
      <w:r w:rsidRPr="00ED50FE">
        <w:rPr>
          <w:rFonts w:ascii="Times New Roman" w:hAnsi="Times New Roman"/>
          <w:sz w:val="24"/>
          <w:szCs w:val="24"/>
        </w:rPr>
        <w:t>совершенных в общес</w:t>
      </w:r>
      <w:r w:rsidR="00DF678D" w:rsidRPr="00ED50FE">
        <w:rPr>
          <w:rFonts w:ascii="Times New Roman" w:hAnsi="Times New Roman"/>
          <w:sz w:val="24"/>
          <w:szCs w:val="24"/>
        </w:rPr>
        <w:t>твенных местах города (</w:t>
      </w:r>
      <w:r w:rsidRPr="00ED50FE">
        <w:rPr>
          <w:rFonts w:ascii="Times New Roman" w:hAnsi="Times New Roman"/>
          <w:sz w:val="24"/>
          <w:szCs w:val="24"/>
        </w:rPr>
        <w:t>2017 год - 478). На улицах города совершено 241 преступлений (2017 год - 24</w:t>
      </w:r>
      <w:r w:rsidR="00136CD3" w:rsidRPr="00ED50FE">
        <w:rPr>
          <w:rFonts w:ascii="Times New Roman" w:hAnsi="Times New Roman"/>
          <w:sz w:val="24"/>
          <w:szCs w:val="24"/>
        </w:rPr>
        <w:t>7).</w:t>
      </w:r>
    </w:p>
    <w:p w:rsidR="005A7E3C" w:rsidRPr="00ED50FE" w:rsidRDefault="005A7E3C" w:rsidP="00ED50FE">
      <w:pPr>
        <w:pStyle w:val="a4"/>
        <w:spacing w:after="0" w:line="240" w:lineRule="auto"/>
        <w:jc w:val="both"/>
        <w:rPr>
          <w:rFonts w:ascii="Times New Roman" w:hAnsi="Times New Roman"/>
          <w:sz w:val="24"/>
          <w:szCs w:val="24"/>
        </w:rPr>
      </w:pPr>
      <w:r w:rsidRPr="00ED50FE">
        <w:rPr>
          <w:rFonts w:ascii="Times New Roman" w:hAnsi="Times New Roman"/>
          <w:sz w:val="24"/>
          <w:szCs w:val="24"/>
        </w:rPr>
        <w:t xml:space="preserve">В целях профилактики преступлений, в том числе </w:t>
      </w:r>
      <w:r w:rsidR="00195DE3" w:rsidRPr="00ED50FE">
        <w:rPr>
          <w:rFonts w:ascii="Times New Roman" w:hAnsi="Times New Roman"/>
          <w:sz w:val="24"/>
          <w:szCs w:val="24"/>
        </w:rPr>
        <w:t>в общественных</w:t>
      </w:r>
      <w:r w:rsidRPr="00ED50FE">
        <w:rPr>
          <w:rFonts w:ascii="Times New Roman" w:hAnsi="Times New Roman"/>
          <w:sz w:val="24"/>
          <w:szCs w:val="24"/>
        </w:rPr>
        <w:t xml:space="preserve"> местах </w:t>
      </w:r>
      <w:r w:rsidR="00195DE3" w:rsidRPr="00ED50FE">
        <w:rPr>
          <w:rFonts w:ascii="Times New Roman" w:hAnsi="Times New Roman"/>
          <w:sz w:val="24"/>
          <w:szCs w:val="24"/>
        </w:rPr>
        <w:t>и на</w:t>
      </w:r>
      <w:r w:rsidRPr="00ED50FE">
        <w:rPr>
          <w:rFonts w:ascii="Times New Roman" w:hAnsi="Times New Roman"/>
          <w:sz w:val="24"/>
          <w:szCs w:val="24"/>
        </w:rPr>
        <w:t xml:space="preserve"> улицах, за</w:t>
      </w:r>
    </w:p>
    <w:p w:rsidR="005A7E3C" w:rsidRPr="00ED50FE" w:rsidRDefault="005A7E3C" w:rsidP="00ED50FE">
      <w:pPr>
        <w:pStyle w:val="a4"/>
        <w:spacing w:after="0" w:line="240" w:lineRule="auto"/>
        <w:ind w:left="0"/>
        <w:jc w:val="both"/>
        <w:rPr>
          <w:rFonts w:ascii="Times New Roman" w:hAnsi="Times New Roman"/>
          <w:sz w:val="24"/>
          <w:szCs w:val="24"/>
        </w:rPr>
      </w:pPr>
      <w:r w:rsidRPr="00ED50FE">
        <w:rPr>
          <w:rFonts w:ascii="Times New Roman" w:hAnsi="Times New Roman"/>
          <w:sz w:val="24"/>
          <w:szCs w:val="24"/>
        </w:rPr>
        <w:t>2018 год выявлено и документировано 8</w:t>
      </w:r>
      <w:r w:rsidR="00D41BAC" w:rsidRPr="00ED50FE">
        <w:rPr>
          <w:rFonts w:ascii="Times New Roman" w:hAnsi="Times New Roman"/>
          <w:sz w:val="24"/>
          <w:szCs w:val="24"/>
        </w:rPr>
        <w:t xml:space="preserve"> </w:t>
      </w:r>
      <w:r w:rsidRPr="00ED50FE">
        <w:rPr>
          <w:rFonts w:ascii="Times New Roman" w:hAnsi="Times New Roman"/>
          <w:sz w:val="24"/>
          <w:szCs w:val="24"/>
        </w:rPr>
        <w:t>477 административн</w:t>
      </w:r>
      <w:r w:rsidR="00D41BAC" w:rsidRPr="00ED50FE">
        <w:rPr>
          <w:rFonts w:ascii="Times New Roman" w:hAnsi="Times New Roman"/>
          <w:sz w:val="24"/>
          <w:szCs w:val="24"/>
        </w:rPr>
        <w:t>ых правонарушений (2017 год</w:t>
      </w:r>
      <w:r w:rsidRPr="00ED50FE">
        <w:rPr>
          <w:rFonts w:ascii="Times New Roman" w:hAnsi="Times New Roman"/>
          <w:sz w:val="24"/>
          <w:szCs w:val="24"/>
        </w:rPr>
        <w:t>-10</w:t>
      </w:r>
      <w:r w:rsidR="00D41BAC" w:rsidRPr="00ED50FE">
        <w:rPr>
          <w:rFonts w:ascii="Times New Roman" w:hAnsi="Times New Roman"/>
          <w:sz w:val="24"/>
          <w:szCs w:val="24"/>
        </w:rPr>
        <w:t xml:space="preserve"> </w:t>
      </w:r>
      <w:r w:rsidRPr="00ED50FE">
        <w:rPr>
          <w:rFonts w:ascii="Times New Roman" w:hAnsi="Times New Roman"/>
          <w:sz w:val="24"/>
          <w:szCs w:val="24"/>
        </w:rPr>
        <w:t xml:space="preserve">854), в том числе: </w:t>
      </w:r>
    </w:p>
    <w:p w:rsidR="005A7E3C" w:rsidRPr="00ED50FE" w:rsidRDefault="00D41BAC" w:rsidP="00ED50FE">
      <w:pPr>
        <w:pStyle w:val="a4"/>
        <w:spacing w:after="0" w:line="240" w:lineRule="auto"/>
        <w:jc w:val="both"/>
        <w:rPr>
          <w:rFonts w:ascii="Times New Roman" w:hAnsi="Times New Roman"/>
          <w:sz w:val="24"/>
          <w:szCs w:val="24"/>
        </w:rPr>
      </w:pPr>
      <w:r w:rsidRPr="00ED50FE">
        <w:rPr>
          <w:rFonts w:ascii="Times New Roman" w:hAnsi="Times New Roman"/>
          <w:sz w:val="24"/>
          <w:szCs w:val="24"/>
        </w:rPr>
        <w:t xml:space="preserve">-в сфере антиалкогольного законодательства- </w:t>
      </w:r>
      <w:r w:rsidR="005A7E3C" w:rsidRPr="00ED50FE">
        <w:rPr>
          <w:rFonts w:ascii="Times New Roman" w:hAnsi="Times New Roman"/>
          <w:sz w:val="24"/>
          <w:szCs w:val="24"/>
        </w:rPr>
        <w:t>3</w:t>
      </w:r>
      <w:r w:rsidRPr="00ED50FE">
        <w:rPr>
          <w:rFonts w:ascii="Times New Roman" w:hAnsi="Times New Roman"/>
          <w:sz w:val="24"/>
          <w:szCs w:val="24"/>
        </w:rPr>
        <w:t xml:space="preserve"> 413 (2017 год</w:t>
      </w:r>
      <w:r w:rsidR="005A7E3C" w:rsidRPr="00ED50FE">
        <w:rPr>
          <w:rFonts w:ascii="Times New Roman" w:hAnsi="Times New Roman"/>
          <w:sz w:val="24"/>
          <w:szCs w:val="24"/>
        </w:rPr>
        <w:t>-4948)</w:t>
      </w:r>
      <w:r w:rsidRPr="00ED50FE">
        <w:rPr>
          <w:rFonts w:ascii="Times New Roman" w:hAnsi="Times New Roman"/>
          <w:sz w:val="24"/>
          <w:szCs w:val="24"/>
        </w:rPr>
        <w:t>;</w:t>
      </w:r>
    </w:p>
    <w:p w:rsidR="005A7E3C" w:rsidRPr="00ED50FE" w:rsidRDefault="00D41BAC" w:rsidP="00ED50FE">
      <w:pPr>
        <w:pStyle w:val="a4"/>
        <w:spacing w:after="0" w:line="240" w:lineRule="auto"/>
        <w:jc w:val="both"/>
        <w:rPr>
          <w:rFonts w:ascii="Times New Roman" w:hAnsi="Times New Roman"/>
          <w:sz w:val="24"/>
          <w:szCs w:val="24"/>
        </w:rPr>
      </w:pPr>
      <w:r w:rsidRPr="00ED50FE">
        <w:rPr>
          <w:rFonts w:ascii="Times New Roman" w:hAnsi="Times New Roman"/>
          <w:sz w:val="24"/>
          <w:szCs w:val="24"/>
        </w:rPr>
        <w:t>-совершение мелкого хулиганства- 564 (2017 год</w:t>
      </w:r>
      <w:r w:rsidR="005A7E3C" w:rsidRPr="00ED50FE">
        <w:rPr>
          <w:rFonts w:ascii="Times New Roman" w:hAnsi="Times New Roman"/>
          <w:sz w:val="24"/>
          <w:szCs w:val="24"/>
        </w:rPr>
        <w:t>-1</w:t>
      </w:r>
      <w:r w:rsidRPr="00ED50FE">
        <w:rPr>
          <w:rFonts w:ascii="Times New Roman" w:hAnsi="Times New Roman"/>
          <w:sz w:val="24"/>
          <w:szCs w:val="24"/>
        </w:rPr>
        <w:t xml:space="preserve"> 219)</w:t>
      </w:r>
      <w:r w:rsidR="005A7E3C" w:rsidRPr="00ED50FE">
        <w:rPr>
          <w:rFonts w:ascii="Times New Roman" w:hAnsi="Times New Roman"/>
          <w:sz w:val="24"/>
          <w:szCs w:val="24"/>
        </w:rPr>
        <w:t xml:space="preserve">; </w:t>
      </w:r>
    </w:p>
    <w:p w:rsidR="005A7E3C" w:rsidRPr="00ED50FE" w:rsidRDefault="005A7E3C" w:rsidP="00ED50FE">
      <w:pPr>
        <w:pStyle w:val="a4"/>
        <w:spacing w:after="0" w:line="240" w:lineRule="auto"/>
        <w:jc w:val="both"/>
        <w:rPr>
          <w:rFonts w:ascii="Times New Roman" w:hAnsi="Times New Roman"/>
          <w:sz w:val="24"/>
          <w:szCs w:val="24"/>
        </w:rPr>
      </w:pPr>
      <w:r w:rsidRPr="00ED50FE">
        <w:rPr>
          <w:rFonts w:ascii="Times New Roman" w:hAnsi="Times New Roman"/>
          <w:sz w:val="24"/>
          <w:szCs w:val="24"/>
        </w:rPr>
        <w:t xml:space="preserve">- </w:t>
      </w:r>
      <w:r w:rsidR="00D41BAC" w:rsidRPr="00ED50FE">
        <w:rPr>
          <w:rFonts w:ascii="Times New Roman" w:hAnsi="Times New Roman"/>
          <w:sz w:val="24"/>
          <w:szCs w:val="24"/>
        </w:rPr>
        <w:t>нарушения законодательства в сфере оборота оружия, боеприпасов- 22 (2017 год-44)</w:t>
      </w:r>
      <w:r w:rsidRPr="00ED50FE">
        <w:rPr>
          <w:rFonts w:ascii="Times New Roman" w:hAnsi="Times New Roman"/>
          <w:sz w:val="24"/>
          <w:szCs w:val="24"/>
        </w:rPr>
        <w:t>.</w:t>
      </w:r>
    </w:p>
    <w:p w:rsidR="00A00F42" w:rsidRPr="00ED50FE" w:rsidRDefault="005A7E3C" w:rsidP="00ED50FE">
      <w:pPr>
        <w:pStyle w:val="a4"/>
        <w:spacing w:after="0" w:line="240" w:lineRule="auto"/>
        <w:jc w:val="both"/>
        <w:rPr>
          <w:rFonts w:ascii="Times New Roman" w:hAnsi="Times New Roman"/>
          <w:sz w:val="24"/>
          <w:szCs w:val="24"/>
        </w:rPr>
      </w:pPr>
      <w:r w:rsidRPr="00ED50FE">
        <w:rPr>
          <w:rFonts w:ascii="Times New Roman" w:hAnsi="Times New Roman"/>
          <w:sz w:val="24"/>
          <w:szCs w:val="24"/>
        </w:rPr>
        <w:t>Благодаря профи</w:t>
      </w:r>
      <w:r w:rsidR="00384CC2" w:rsidRPr="00ED50FE">
        <w:rPr>
          <w:rFonts w:ascii="Times New Roman" w:hAnsi="Times New Roman"/>
          <w:sz w:val="24"/>
          <w:szCs w:val="24"/>
        </w:rPr>
        <w:t xml:space="preserve">лактической работе </w:t>
      </w:r>
      <w:r w:rsidR="008D58C0" w:rsidRPr="00ED50FE">
        <w:rPr>
          <w:rFonts w:ascii="Times New Roman" w:hAnsi="Times New Roman"/>
          <w:sz w:val="24"/>
          <w:szCs w:val="24"/>
        </w:rPr>
        <w:t>уменьшилось количество</w:t>
      </w:r>
      <w:r w:rsidR="00A00F42" w:rsidRPr="00ED50FE">
        <w:rPr>
          <w:rFonts w:ascii="Times New Roman" w:hAnsi="Times New Roman"/>
          <w:sz w:val="24"/>
          <w:szCs w:val="24"/>
        </w:rPr>
        <w:t xml:space="preserve"> преступлений,</w:t>
      </w:r>
    </w:p>
    <w:p w:rsidR="005A7E3C" w:rsidRPr="00ED50FE" w:rsidRDefault="005A7E3C" w:rsidP="00ED50FE">
      <w:pPr>
        <w:pStyle w:val="a4"/>
        <w:spacing w:after="0" w:line="240" w:lineRule="auto"/>
        <w:ind w:left="0"/>
        <w:jc w:val="both"/>
        <w:rPr>
          <w:rFonts w:ascii="Times New Roman" w:hAnsi="Times New Roman"/>
          <w:sz w:val="24"/>
          <w:szCs w:val="24"/>
        </w:rPr>
      </w:pPr>
      <w:r w:rsidRPr="00ED50FE">
        <w:rPr>
          <w:rFonts w:ascii="Times New Roman" w:hAnsi="Times New Roman"/>
          <w:sz w:val="24"/>
          <w:szCs w:val="24"/>
        </w:rPr>
        <w:t xml:space="preserve">совершаемых в состоянии опьянения </w:t>
      </w:r>
      <w:r w:rsidR="00384CC2" w:rsidRPr="00ED50FE">
        <w:rPr>
          <w:rFonts w:ascii="Times New Roman" w:hAnsi="Times New Roman"/>
          <w:sz w:val="24"/>
          <w:szCs w:val="24"/>
        </w:rPr>
        <w:t xml:space="preserve">до 245 </w:t>
      </w:r>
      <w:r w:rsidRPr="00ED50FE">
        <w:rPr>
          <w:rFonts w:ascii="Times New Roman" w:hAnsi="Times New Roman"/>
          <w:sz w:val="24"/>
          <w:szCs w:val="24"/>
        </w:rPr>
        <w:t>(</w:t>
      </w:r>
      <w:r w:rsidR="00384CC2" w:rsidRPr="00ED50FE">
        <w:rPr>
          <w:rFonts w:ascii="Times New Roman" w:hAnsi="Times New Roman"/>
          <w:sz w:val="24"/>
          <w:szCs w:val="24"/>
        </w:rPr>
        <w:t>2017 год-</w:t>
      </w:r>
      <w:r w:rsidRPr="00ED50FE">
        <w:rPr>
          <w:rFonts w:ascii="Times New Roman" w:hAnsi="Times New Roman"/>
          <w:sz w:val="24"/>
          <w:szCs w:val="24"/>
        </w:rPr>
        <w:t xml:space="preserve">263), снизилась криминальная </w:t>
      </w:r>
      <w:r w:rsidR="00384CC2" w:rsidRPr="00ED50FE">
        <w:rPr>
          <w:rFonts w:ascii="Times New Roman" w:hAnsi="Times New Roman"/>
          <w:sz w:val="24"/>
          <w:szCs w:val="24"/>
        </w:rPr>
        <w:t>активность лиц, ранее судимых до 177 (</w:t>
      </w:r>
      <w:r w:rsidRPr="00ED50FE">
        <w:rPr>
          <w:rFonts w:ascii="Times New Roman" w:hAnsi="Times New Roman"/>
          <w:sz w:val="24"/>
          <w:szCs w:val="24"/>
        </w:rPr>
        <w:t>2017 год - 235).</w:t>
      </w:r>
    </w:p>
    <w:p w:rsidR="00A00F42" w:rsidRPr="00ED50FE" w:rsidRDefault="0050566E" w:rsidP="00ED50FE">
      <w:pPr>
        <w:pStyle w:val="a4"/>
        <w:spacing w:after="0" w:line="240" w:lineRule="auto"/>
        <w:jc w:val="both"/>
        <w:rPr>
          <w:rFonts w:ascii="Times New Roman" w:hAnsi="Times New Roman"/>
          <w:sz w:val="24"/>
          <w:szCs w:val="24"/>
        </w:rPr>
      </w:pPr>
      <w:r w:rsidRPr="00ED50FE">
        <w:rPr>
          <w:rFonts w:ascii="Times New Roman" w:hAnsi="Times New Roman"/>
          <w:sz w:val="24"/>
          <w:szCs w:val="24"/>
        </w:rPr>
        <w:t>В 2018 году сократилось количество преступлений, совершенных</w:t>
      </w:r>
      <w:r w:rsidR="00A00F42" w:rsidRPr="00ED50FE">
        <w:rPr>
          <w:rFonts w:ascii="Times New Roman" w:hAnsi="Times New Roman"/>
          <w:sz w:val="24"/>
          <w:szCs w:val="24"/>
        </w:rPr>
        <w:t xml:space="preserve">   </w:t>
      </w:r>
      <w:r w:rsidRPr="00ED50FE">
        <w:rPr>
          <w:rFonts w:ascii="Times New Roman" w:hAnsi="Times New Roman"/>
          <w:sz w:val="24"/>
          <w:szCs w:val="24"/>
        </w:rPr>
        <w:t>несовершеннолетними и</w:t>
      </w:r>
    </w:p>
    <w:p w:rsidR="0050566E" w:rsidRPr="00ED50FE" w:rsidRDefault="0050566E" w:rsidP="00ED50FE">
      <w:pPr>
        <w:pStyle w:val="a4"/>
        <w:spacing w:after="0" w:line="240" w:lineRule="auto"/>
        <w:ind w:left="0"/>
        <w:jc w:val="both"/>
        <w:rPr>
          <w:rFonts w:ascii="Times New Roman" w:hAnsi="Times New Roman"/>
          <w:sz w:val="24"/>
          <w:szCs w:val="24"/>
        </w:rPr>
      </w:pPr>
      <w:r w:rsidRPr="00ED50FE">
        <w:rPr>
          <w:rFonts w:ascii="Times New Roman" w:hAnsi="Times New Roman"/>
          <w:sz w:val="24"/>
          <w:szCs w:val="24"/>
        </w:rPr>
        <w:t xml:space="preserve">при   их участии до </w:t>
      </w:r>
      <w:r w:rsidR="005A7E3C" w:rsidRPr="00ED50FE">
        <w:rPr>
          <w:rFonts w:ascii="Times New Roman" w:hAnsi="Times New Roman"/>
          <w:sz w:val="24"/>
          <w:szCs w:val="24"/>
        </w:rPr>
        <w:t xml:space="preserve">12 преступлений), кражи - 9, грабежи - 1, угоны - 1, хранение (сбыт) наркотических средств - 1.  </w:t>
      </w:r>
    </w:p>
    <w:p w:rsidR="005A7E3C" w:rsidRPr="00ED50FE" w:rsidRDefault="005A7E3C" w:rsidP="00ED50FE">
      <w:pPr>
        <w:pStyle w:val="a4"/>
        <w:spacing w:after="0" w:line="240" w:lineRule="auto"/>
        <w:ind w:left="0" w:firstLine="708"/>
        <w:jc w:val="both"/>
        <w:rPr>
          <w:rFonts w:ascii="Times New Roman" w:hAnsi="Times New Roman"/>
          <w:sz w:val="24"/>
          <w:szCs w:val="24"/>
        </w:rPr>
      </w:pPr>
      <w:r w:rsidRPr="00ED50FE">
        <w:rPr>
          <w:rFonts w:ascii="Times New Roman" w:hAnsi="Times New Roman"/>
          <w:sz w:val="24"/>
          <w:szCs w:val="24"/>
        </w:rPr>
        <w:t xml:space="preserve">В состоянии алкогольного опьянения преступления не совершались. Однако, имеют место быть факты употребления алкогольной продукции несовершеннолетними - 77, из них подростками, не достигшими 16-летнего возраста - 75. </w:t>
      </w:r>
    </w:p>
    <w:p w:rsidR="00A00F42" w:rsidRPr="00ED50FE" w:rsidRDefault="00ED0ED0" w:rsidP="00ED50FE">
      <w:pPr>
        <w:pStyle w:val="a4"/>
        <w:spacing w:after="0" w:line="240" w:lineRule="auto"/>
        <w:jc w:val="both"/>
        <w:rPr>
          <w:rFonts w:ascii="Times New Roman" w:hAnsi="Times New Roman"/>
          <w:sz w:val="24"/>
          <w:szCs w:val="24"/>
        </w:rPr>
      </w:pPr>
      <w:r w:rsidRPr="00ED50FE">
        <w:rPr>
          <w:rFonts w:ascii="Times New Roman" w:hAnsi="Times New Roman"/>
          <w:sz w:val="24"/>
          <w:szCs w:val="24"/>
        </w:rPr>
        <w:t>В</w:t>
      </w:r>
      <w:r w:rsidR="005A7E3C" w:rsidRPr="00ED50FE">
        <w:rPr>
          <w:rFonts w:ascii="Times New Roman" w:hAnsi="Times New Roman"/>
          <w:sz w:val="24"/>
          <w:szCs w:val="24"/>
        </w:rPr>
        <w:t xml:space="preserve"> школах города по линии антитеррористичес</w:t>
      </w:r>
      <w:r w:rsidR="00A00F42" w:rsidRPr="00ED50FE">
        <w:rPr>
          <w:rFonts w:ascii="Times New Roman" w:hAnsi="Times New Roman"/>
          <w:sz w:val="24"/>
          <w:szCs w:val="24"/>
        </w:rPr>
        <w:t>кой направленности проведено 10</w:t>
      </w:r>
    </w:p>
    <w:p w:rsidR="00B934AB" w:rsidRPr="00ED50FE" w:rsidRDefault="005A7E3C" w:rsidP="00ED50FE">
      <w:pPr>
        <w:pStyle w:val="a4"/>
        <w:spacing w:after="0" w:line="240" w:lineRule="auto"/>
        <w:ind w:left="0"/>
        <w:jc w:val="both"/>
        <w:rPr>
          <w:rFonts w:ascii="Times New Roman" w:hAnsi="Times New Roman"/>
          <w:sz w:val="24"/>
          <w:szCs w:val="24"/>
        </w:rPr>
      </w:pPr>
      <w:r w:rsidRPr="00ED50FE">
        <w:rPr>
          <w:rFonts w:ascii="Times New Roman" w:hAnsi="Times New Roman"/>
          <w:sz w:val="24"/>
          <w:szCs w:val="24"/>
        </w:rPr>
        <w:t xml:space="preserve">лекций на родительских собраниях с участием представителей ОМВД России по г.Нефтеюганску, на которых затрагивались вопросы по профилактике терроризма. Так же во всех учебных заведениях города размещены информированные брошюры, направленные на противодействие экстремизма и терроризма. </w:t>
      </w:r>
    </w:p>
    <w:p w:rsidR="00ED0ED0" w:rsidRPr="00ED50FE" w:rsidRDefault="00B934AB" w:rsidP="00ED50FE">
      <w:pPr>
        <w:pStyle w:val="a4"/>
        <w:spacing w:after="0" w:line="240" w:lineRule="auto"/>
        <w:ind w:left="0" w:firstLine="708"/>
        <w:jc w:val="both"/>
        <w:rPr>
          <w:rFonts w:ascii="Times New Roman" w:hAnsi="Times New Roman"/>
          <w:sz w:val="24"/>
          <w:szCs w:val="24"/>
        </w:rPr>
      </w:pPr>
      <w:r w:rsidRPr="00ED50FE">
        <w:rPr>
          <w:rFonts w:ascii="Times New Roman" w:hAnsi="Times New Roman"/>
          <w:sz w:val="24"/>
          <w:szCs w:val="24"/>
        </w:rPr>
        <w:t xml:space="preserve">В целях профилактики наркомании и алкоголизма среди подростков в 2018 году в учебных заведениях города проводились лекции, в ходе которых несовершеннолетним разъяснена ответственность за совершаемые правонарушения и преступления. </w:t>
      </w:r>
    </w:p>
    <w:p w:rsidR="0072194E" w:rsidRPr="00ED50FE" w:rsidRDefault="005A7E3C" w:rsidP="00ED50FE">
      <w:pPr>
        <w:pStyle w:val="a4"/>
        <w:spacing w:after="0" w:line="240" w:lineRule="auto"/>
        <w:jc w:val="both"/>
        <w:rPr>
          <w:rFonts w:ascii="Times New Roman" w:hAnsi="Times New Roman"/>
          <w:sz w:val="24"/>
          <w:szCs w:val="24"/>
        </w:rPr>
      </w:pPr>
      <w:r w:rsidRPr="00ED50FE">
        <w:rPr>
          <w:rFonts w:ascii="Times New Roman" w:hAnsi="Times New Roman"/>
          <w:sz w:val="24"/>
          <w:szCs w:val="24"/>
        </w:rPr>
        <w:t xml:space="preserve">За </w:t>
      </w:r>
      <w:r w:rsidR="0072194E" w:rsidRPr="00ED50FE">
        <w:rPr>
          <w:rFonts w:ascii="Times New Roman" w:hAnsi="Times New Roman"/>
          <w:sz w:val="24"/>
          <w:szCs w:val="24"/>
        </w:rPr>
        <w:t>январь-декабрь 2018 года</w:t>
      </w:r>
      <w:r w:rsidRPr="00ED50FE">
        <w:rPr>
          <w:rFonts w:ascii="Times New Roman" w:hAnsi="Times New Roman"/>
          <w:sz w:val="24"/>
          <w:szCs w:val="24"/>
        </w:rPr>
        <w:t xml:space="preserve"> по факту заведомо ложного сообщ</w:t>
      </w:r>
      <w:r w:rsidR="0072194E" w:rsidRPr="00ED50FE">
        <w:rPr>
          <w:rFonts w:ascii="Times New Roman" w:hAnsi="Times New Roman"/>
          <w:sz w:val="24"/>
          <w:szCs w:val="24"/>
        </w:rPr>
        <w:t>ения об акте терроризма</w:t>
      </w:r>
    </w:p>
    <w:p w:rsidR="0072194E" w:rsidRPr="00ED50FE" w:rsidRDefault="00A00F42" w:rsidP="00ED50FE">
      <w:pPr>
        <w:pStyle w:val="a4"/>
        <w:spacing w:after="0" w:line="240" w:lineRule="auto"/>
        <w:ind w:left="0"/>
        <w:jc w:val="both"/>
        <w:rPr>
          <w:rFonts w:ascii="Times New Roman" w:hAnsi="Times New Roman"/>
          <w:sz w:val="24"/>
          <w:szCs w:val="24"/>
        </w:rPr>
      </w:pPr>
      <w:r w:rsidRPr="00ED50FE">
        <w:rPr>
          <w:rFonts w:ascii="Times New Roman" w:hAnsi="Times New Roman"/>
          <w:sz w:val="24"/>
          <w:szCs w:val="24"/>
        </w:rPr>
        <w:t>(ст.207</w:t>
      </w:r>
      <w:r w:rsidR="0072194E" w:rsidRPr="00ED50FE">
        <w:rPr>
          <w:rFonts w:ascii="Times New Roman" w:hAnsi="Times New Roman"/>
          <w:sz w:val="24"/>
          <w:szCs w:val="24"/>
        </w:rPr>
        <w:t xml:space="preserve"> </w:t>
      </w:r>
      <w:r w:rsidR="005A7E3C" w:rsidRPr="00ED50FE">
        <w:rPr>
          <w:rFonts w:ascii="Times New Roman" w:hAnsi="Times New Roman"/>
          <w:sz w:val="24"/>
          <w:szCs w:val="24"/>
        </w:rPr>
        <w:t>УКРФ) возбуждено 3 уголовных дела (</w:t>
      </w:r>
      <w:r w:rsidR="0072194E" w:rsidRPr="00ED50FE">
        <w:rPr>
          <w:rFonts w:ascii="Times New Roman" w:hAnsi="Times New Roman"/>
          <w:sz w:val="24"/>
          <w:szCs w:val="24"/>
        </w:rPr>
        <w:t xml:space="preserve">2017 год- 2) </w:t>
      </w:r>
      <w:r w:rsidR="005A7E3C" w:rsidRPr="00ED50FE">
        <w:rPr>
          <w:rFonts w:ascii="Times New Roman" w:hAnsi="Times New Roman"/>
          <w:sz w:val="24"/>
          <w:szCs w:val="24"/>
        </w:rPr>
        <w:t>из них 3 о</w:t>
      </w:r>
      <w:r w:rsidR="0072194E" w:rsidRPr="00ED50FE">
        <w:rPr>
          <w:rFonts w:ascii="Times New Roman" w:hAnsi="Times New Roman"/>
          <w:sz w:val="24"/>
          <w:szCs w:val="24"/>
        </w:rPr>
        <w:t>кончены и направлены в суд (2017 год</w:t>
      </w:r>
      <w:r w:rsidR="005A7E3C" w:rsidRPr="00ED50FE">
        <w:rPr>
          <w:rFonts w:ascii="Times New Roman" w:hAnsi="Times New Roman"/>
          <w:sz w:val="24"/>
          <w:szCs w:val="24"/>
        </w:rPr>
        <w:t xml:space="preserve">-1), находятся в производстве. </w:t>
      </w:r>
    </w:p>
    <w:p w:rsidR="005A7E3C" w:rsidRPr="00ED50FE" w:rsidRDefault="0072194E" w:rsidP="00ED50FE">
      <w:pPr>
        <w:pStyle w:val="a4"/>
        <w:spacing w:after="0" w:line="240" w:lineRule="auto"/>
        <w:ind w:left="0" w:firstLine="708"/>
        <w:jc w:val="both"/>
        <w:rPr>
          <w:rFonts w:ascii="Times New Roman" w:hAnsi="Times New Roman"/>
          <w:sz w:val="24"/>
          <w:szCs w:val="24"/>
        </w:rPr>
      </w:pPr>
      <w:r w:rsidRPr="00ED50FE">
        <w:rPr>
          <w:rFonts w:ascii="Times New Roman" w:hAnsi="Times New Roman"/>
          <w:sz w:val="24"/>
          <w:szCs w:val="24"/>
        </w:rPr>
        <w:t>В 2018 году н</w:t>
      </w:r>
      <w:r w:rsidR="005A7E3C" w:rsidRPr="00ED50FE">
        <w:rPr>
          <w:rFonts w:ascii="Times New Roman" w:hAnsi="Times New Roman"/>
          <w:sz w:val="24"/>
          <w:szCs w:val="24"/>
        </w:rPr>
        <w:t xml:space="preserve">е зарегистрировано ни одного преступления, квалифицируемого по ст.209 УКРФ (бандитизм) и ст. 210 УК ЗФ (организация преступного сообщества).  </w:t>
      </w:r>
    </w:p>
    <w:p w:rsidR="007A7EA9" w:rsidRPr="00ED50FE" w:rsidRDefault="007A7EA9" w:rsidP="00ED50FE">
      <w:pPr>
        <w:pStyle w:val="a4"/>
        <w:spacing w:after="0" w:line="240" w:lineRule="auto"/>
        <w:jc w:val="both"/>
        <w:rPr>
          <w:rFonts w:ascii="Times New Roman" w:hAnsi="Times New Roman"/>
          <w:sz w:val="24"/>
          <w:szCs w:val="24"/>
        </w:rPr>
      </w:pPr>
      <w:r w:rsidRPr="00ED50FE">
        <w:rPr>
          <w:rFonts w:ascii="Times New Roman" w:hAnsi="Times New Roman"/>
          <w:sz w:val="24"/>
          <w:szCs w:val="24"/>
        </w:rPr>
        <w:t>За 2018 год на территории города террористических актов, правонарушений ярко</w:t>
      </w:r>
    </w:p>
    <w:p w:rsidR="007A7EA9" w:rsidRPr="00ED50FE" w:rsidRDefault="007A7EA9" w:rsidP="00ED50FE">
      <w:pPr>
        <w:pStyle w:val="a4"/>
        <w:spacing w:after="0" w:line="240" w:lineRule="auto"/>
        <w:ind w:left="0"/>
        <w:jc w:val="both"/>
        <w:rPr>
          <w:rFonts w:ascii="Times New Roman" w:hAnsi="Times New Roman"/>
          <w:sz w:val="24"/>
          <w:szCs w:val="24"/>
        </w:rPr>
      </w:pPr>
      <w:r w:rsidRPr="00ED50FE">
        <w:rPr>
          <w:rFonts w:ascii="Times New Roman" w:hAnsi="Times New Roman"/>
          <w:sz w:val="24"/>
          <w:szCs w:val="24"/>
        </w:rPr>
        <w:t xml:space="preserve">выраженной экстремистской направленности, преследующих разжигание межнациональной и расовой вражды, не зарегистрировано. </w:t>
      </w:r>
    </w:p>
    <w:p w:rsidR="00ED0ED0" w:rsidRPr="00ED50FE" w:rsidRDefault="00ED0ED0" w:rsidP="00ED50FE">
      <w:pPr>
        <w:pStyle w:val="a4"/>
        <w:spacing w:after="0" w:line="240" w:lineRule="auto"/>
        <w:ind w:left="0" w:firstLine="708"/>
        <w:jc w:val="both"/>
        <w:rPr>
          <w:rFonts w:ascii="Times New Roman" w:hAnsi="Times New Roman"/>
          <w:sz w:val="24"/>
          <w:szCs w:val="24"/>
        </w:rPr>
      </w:pPr>
      <w:r w:rsidRPr="00ED50FE">
        <w:rPr>
          <w:rFonts w:ascii="Times New Roman" w:hAnsi="Times New Roman"/>
          <w:sz w:val="24"/>
          <w:szCs w:val="24"/>
        </w:rPr>
        <w:t xml:space="preserve">Для недопущения совершения на территории города террористических актов проводилась работа по выявлению и пресечению преступлений в сфере незаконного оборота оружия, всего выявлено 13 преступлений, предусмотренных ст.222 УК РФ (2017 год-10). </w:t>
      </w:r>
    </w:p>
    <w:p w:rsidR="00E05AA0" w:rsidRPr="00ED50FE" w:rsidRDefault="005A7E3C" w:rsidP="00ED50FE">
      <w:pPr>
        <w:pStyle w:val="a4"/>
        <w:spacing w:after="0" w:line="240" w:lineRule="auto"/>
        <w:jc w:val="both"/>
        <w:rPr>
          <w:rFonts w:ascii="Times New Roman" w:hAnsi="Times New Roman"/>
          <w:sz w:val="24"/>
          <w:szCs w:val="24"/>
        </w:rPr>
      </w:pPr>
      <w:r w:rsidRPr="00ED50FE">
        <w:rPr>
          <w:rFonts w:ascii="Times New Roman" w:hAnsi="Times New Roman"/>
          <w:sz w:val="24"/>
          <w:szCs w:val="24"/>
        </w:rPr>
        <w:t xml:space="preserve">Физических и юридических лиц, </w:t>
      </w:r>
      <w:r w:rsidR="00E05AA0" w:rsidRPr="00ED50FE">
        <w:rPr>
          <w:rFonts w:ascii="Times New Roman" w:hAnsi="Times New Roman"/>
          <w:sz w:val="24"/>
          <w:szCs w:val="24"/>
        </w:rPr>
        <w:t>оказывающих адресную финансовую и иную помощь</w:t>
      </w:r>
    </w:p>
    <w:p w:rsidR="005A7E3C" w:rsidRPr="00ED50FE" w:rsidRDefault="005A7E3C" w:rsidP="00ED50FE">
      <w:pPr>
        <w:pStyle w:val="a4"/>
        <w:spacing w:after="0" w:line="240" w:lineRule="auto"/>
        <w:ind w:left="0"/>
        <w:jc w:val="both"/>
        <w:rPr>
          <w:rFonts w:ascii="Times New Roman" w:hAnsi="Times New Roman"/>
          <w:sz w:val="24"/>
          <w:szCs w:val="24"/>
        </w:rPr>
      </w:pPr>
      <w:r w:rsidRPr="00ED50FE">
        <w:rPr>
          <w:rFonts w:ascii="Times New Roman" w:hAnsi="Times New Roman"/>
          <w:sz w:val="24"/>
          <w:szCs w:val="24"/>
        </w:rPr>
        <w:t>лидерам сепаратистских организаций и бандформирований Северокавказского региона, не выявлено.</w:t>
      </w:r>
    </w:p>
    <w:p w:rsidR="004339C5" w:rsidRPr="00ED50FE" w:rsidRDefault="005A7E3C" w:rsidP="00ED50FE">
      <w:pPr>
        <w:pStyle w:val="a4"/>
        <w:spacing w:after="0" w:line="240" w:lineRule="auto"/>
        <w:ind w:left="0" w:firstLine="708"/>
        <w:jc w:val="both"/>
        <w:rPr>
          <w:rFonts w:ascii="Times New Roman" w:hAnsi="Times New Roman"/>
          <w:color w:val="FF0000"/>
          <w:sz w:val="24"/>
          <w:szCs w:val="24"/>
        </w:rPr>
      </w:pPr>
      <w:r w:rsidRPr="00ED50FE">
        <w:rPr>
          <w:rFonts w:ascii="Times New Roman" w:hAnsi="Times New Roman"/>
          <w:sz w:val="24"/>
          <w:szCs w:val="24"/>
        </w:rPr>
        <w:t>Во  исполнение  поручения  Президента  Российской  Федерации   от 30.10.2006 № Пр-1877 реализуются мероприятия, направленные на профилактику экстремистской деятельности, гармонизацию межнациональных, межконфессиональных отношений, реализацию государственной национальной политики среди детей и молодёжи города в соответствии с муниципальной программой «Укрепление межнационального и межконфессионального согласия, профилактика экстремизма в городе Нефтеюганске» (постановление администрации города Нефтеюганска  от 15.11.2018№ 597 -п).</w:t>
      </w:r>
    </w:p>
    <w:p w:rsidR="00A00F42" w:rsidRPr="00ED50FE" w:rsidRDefault="00A00F42" w:rsidP="00ED50FE">
      <w:pPr>
        <w:spacing w:after="0" w:line="240" w:lineRule="auto"/>
        <w:jc w:val="both"/>
        <w:rPr>
          <w:rFonts w:ascii="Times New Roman" w:eastAsia="Calibri" w:hAnsi="Times New Roman"/>
          <w:b/>
          <w:sz w:val="24"/>
          <w:szCs w:val="24"/>
          <w:highlight w:val="yellow"/>
          <w:lang w:eastAsia="en-US"/>
        </w:rPr>
      </w:pPr>
    </w:p>
    <w:p w:rsidR="00A20A03" w:rsidRPr="00ED50FE" w:rsidRDefault="00A20A03" w:rsidP="00ED50FE">
      <w:pPr>
        <w:spacing w:after="0" w:line="240" w:lineRule="auto"/>
        <w:jc w:val="both"/>
        <w:rPr>
          <w:rFonts w:ascii="Times New Roman" w:eastAsia="Calibri" w:hAnsi="Times New Roman"/>
          <w:b/>
          <w:sz w:val="24"/>
          <w:szCs w:val="24"/>
          <w:lang w:eastAsia="en-US"/>
        </w:rPr>
      </w:pPr>
      <w:r w:rsidRPr="00ED50FE">
        <w:rPr>
          <w:rFonts w:ascii="Times New Roman" w:eastAsia="Calibri" w:hAnsi="Times New Roman"/>
          <w:b/>
          <w:sz w:val="24"/>
          <w:szCs w:val="24"/>
          <w:lang w:eastAsia="en-US"/>
        </w:rPr>
        <w:t>1.8. Состояние жилищного фонда.</w:t>
      </w:r>
    </w:p>
    <w:p w:rsidR="00A20A03" w:rsidRPr="00ED50FE" w:rsidRDefault="00A20A03" w:rsidP="00ED50FE">
      <w:pPr>
        <w:spacing w:after="0" w:line="240" w:lineRule="auto"/>
        <w:jc w:val="both"/>
        <w:rPr>
          <w:rFonts w:ascii="Times New Roman" w:eastAsia="Calibri" w:hAnsi="Times New Roman"/>
          <w:b/>
          <w:sz w:val="24"/>
          <w:szCs w:val="24"/>
          <w:highlight w:val="yellow"/>
          <w:lang w:eastAsia="en-US"/>
        </w:rPr>
      </w:pPr>
      <w:r w:rsidRPr="00ED50FE">
        <w:rPr>
          <w:rFonts w:ascii="Times New Roman" w:eastAsia="Calibri" w:hAnsi="Times New Roman"/>
          <w:b/>
          <w:sz w:val="24"/>
          <w:szCs w:val="24"/>
          <w:highlight w:val="yellow"/>
          <w:lang w:eastAsia="en-US"/>
        </w:rPr>
        <w:t xml:space="preserve"> </w:t>
      </w:r>
    </w:p>
    <w:p w:rsidR="00802554" w:rsidRPr="00ED50FE" w:rsidRDefault="00802554" w:rsidP="00ED50FE">
      <w:pPr>
        <w:spacing w:after="0" w:line="240" w:lineRule="auto"/>
        <w:ind w:firstLine="708"/>
        <w:jc w:val="both"/>
        <w:rPr>
          <w:rFonts w:ascii="Times New Roman" w:eastAsia="Calibri" w:hAnsi="Times New Roman"/>
          <w:sz w:val="24"/>
          <w:szCs w:val="24"/>
          <w:lang w:eastAsia="en-US"/>
        </w:rPr>
      </w:pPr>
      <w:r w:rsidRPr="00ED50FE">
        <w:rPr>
          <w:rFonts w:ascii="Times New Roman" w:eastAsia="Calibri" w:hAnsi="Times New Roman"/>
          <w:sz w:val="24"/>
          <w:szCs w:val="24"/>
          <w:lang w:eastAsia="en-US"/>
        </w:rPr>
        <w:t xml:space="preserve">Общая площадь жилых помещений муниципального образования составила 2000,5 </w:t>
      </w:r>
      <w:proofErr w:type="spellStart"/>
      <w:r w:rsidRPr="00ED50FE">
        <w:rPr>
          <w:rFonts w:ascii="Times New Roman" w:eastAsia="Calibri" w:hAnsi="Times New Roman"/>
          <w:sz w:val="24"/>
          <w:szCs w:val="24"/>
          <w:lang w:eastAsia="en-US"/>
        </w:rPr>
        <w:t>тыс.кв.м</w:t>
      </w:r>
      <w:proofErr w:type="spellEnd"/>
      <w:r w:rsidRPr="00ED50FE">
        <w:rPr>
          <w:rFonts w:ascii="Times New Roman" w:eastAsia="Calibri" w:hAnsi="Times New Roman"/>
          <w:sz w:val="24"/>
          <w:szCs w:val="24"/>
          <w:lang w:eastAsia="en-US"/>
        </w:rPr>
        <w:t xml:space="preserve">. Увеличение на 1 % в сравнении с 2017 год произошло за счет ввода в эксплуатацию вновь построенных многоквартирных жилых домов. </w:t>
      </w:r>
    </w:p>
    <w:p w:rsidR="00802554" w:rsidRPr="00ED50FE" w:rsidRDefault="00802554" w:rsidP="00ED50FE">
      <w:pPr>
        <w:spacing w:after="0" w:line="240" w:lineRule="auto"/>
        <w:ind w:firstLine="708"/>
        <w:jc w:val="both"/>
        <w:rPr>
          <w:rFonts w:ascii="Times New Roman" w:eastAsia="Calibri" w:hAnsi="Times New Roman"/>
          <w:sz w:val="24"/>
          <w:szCs w:val="24"/>
          <w:lang w:eastAsia="en-US"/>
        </w:rPr>
      </w:pPr>
      <w:r w:rsidRPr="00ED50FE">
        <w:rPr>
          <w:rFonts w:ascii="Times New Roman" w:eastAsia="Calibri" w:hAnsi="Times New Roman"/>
          <w:sz w:val="24"/>
          <w:szCs w:val="24"/>
          <w:lang w:eastAsia="en-US"/>
        </w:rPr>
        <w:t xml:space="preserve">Всего на территории муниципального образования расположено 787 многоквартирных домов, из которых 204 дома </w:t>
      </w:r>
      <w:proofErr w:type="spellStart"/>
      <w:r w:rsidRPr="00ED50FE">
        <w:rPr>
          <w:rFonts w:ascii="Times New Roman" w:eastAsia="Calibri" w:hAnsi="Times New Roman"/>
          <w:sz w:val="24"/>
          <w:szCs w:val="24"/>
          <w:lang w:eastAsia="en-US"/>
        </w:rPr>
        <w:t>признанны</w:t>
      </w:r>
      <w:proofErr w:type="spellEnd"/>
      <w:r w:rsidRPr="00ED50FE">
        <w:rPr>
          <w:rFonts w:ascii="Times New Roman" w:eastAsia="Calibri" w:hAnsi="Times New Roman"/>
          <w:sz w:val="24"/>
          <w:szCs w:val="24"/>
          <w:lang w:eastAsia="en-US"/>
        </w:rPr>
        <w:t xml:space="preserve"> аварийными и подлежащими сносу, 58 домов ветхие, непригодные для проживания (1 МКД ранее имевший статус непригодного, признан аварийным и подлежащим сносу). </w:t>
      </w:r>
    </w:p>
    <w:p w:rsidR="00802554" w:rsidRPr="00ED50FE" w:rsidRDefault="00802554" w:rsidP="00ED50FE">
      <w:pPr>
        <w:spacing w:after="0" w:line="240" w:lineRule="auto"/>
        <w:ind w:firstLine="708"/>
        <w:jc w:val="both"/>
        <w:rPr>
          <w:rFonts w:ascii="Times New Roman" w:eastAsia="Calibri" w:hAnsi="Times New Roman"/>
          <w:sz w:val="24"/>
          <w:szCs w:val="24"/>
          <w:lang w:eastAsia="en-US"/>
        </w:rPr>
      </w:pPr>
      <w:r w:rsidRPr="00ED50FE">
        <w:rPr>
          <w:rFonts w:ascii="Times New Roman" w:eastAsia="Calibri" w:hAnsi="Times New Roman"/>
          <w:sz w:val="24"/>
          <w:szCs w:val="24"/>
          <w:lang w:eastAsia="en-US"/>
        </w:rPr>
        <w:t xml:space="preserve">Площадь аварийного жилого фонда в 2018 году составила 6,12 %, ветхого, непригодного для проживания, - 1,82 % от общего количества жилого фонда. </w:t>
      </w:r>
    </w:p>
    <w:p w:rsidR="00802554" w:rsidRPr="00ED50FE" w:rsidRDefault="00802554" w:rsidP="00ED50FE">
      <w:pPr>
        <w:spacing w:after="0" w:line="240" w:lineRule="auto"/>
        <w:ind w:firstLine="708"/>
        <w:jc w:val="both"/>
        <w:rPr>
          <w:rFonts w:ascii="Times New Roman" w:eastAsia="Calibri" w:hAnsi="Times New Roman"/>
          <w:sz w:val="24"/>
          <w:szCs w:val="24"/>
          <w:lang w:eastAsia="en-US"/>
        </w:rPr>
      </w:pPr>
      <w:r w:rsidRPr="00ED50FE">
        <w:rPr>
          <w:rFonts w:ascii="Times New Roman" w:eastAsia="Calibri" w:hAnsi="Times New Roman"/>
          <w:sz w:val="24"/>
          <w:szCs w:val="24"/>
          <w:lang w:eastAsia="en-US"/>
        </w:rPr>
        <w:t>В 2018 году Межведомственной комисси</w:t>
      </w:r>
      <w:r w:rsidR="00B91FA1" w:rsidRPr="00ED50FE">
        <w:rPr>
          <w:rFonts w:ascii="Times New Roman" w:eastAsia="Calibri" w:hAnsi="Times New Roman"/>
          <w:sz w:val="24"/>
          <w:szCs w:val="24"/>
          <w:lang w:eastAsia="en-US"/>
        </w:rPr>
        <w:t xml:space="preserve">ей города, в отношении МКД № 25, </w:t>
      </w:r>
      <w:r w:rsidRPr="00ED50FE">
        <w:rPr>
          <w:rFonts w:ascii="Times New Roman" w:eastAsia="Calibri" w:hAnsi="Times New Roman"/>
          <w:sz w:val="24"/>
          <w:szCs w:val="24"/>
          <w:lang w:eastAsia="en-US"/>
        </w:rPr>
        <w:t xml:space="preserve">7 микрорайона принято решение о признании многоквартирного дома аварийными и подлежащим сносу.  </w:t>
      </w:r>
      <w:r w:rsidR="00F207BE" w:rsidRPr="00ED50FE">
        <w:rPr>
          <w:rFonts w:ascii="Times New Roman" w:eastAsia="Calibri" w:hAnsi="Times New Roman"/>
          <w:sz w:val="24"/>
          <w:szCs w:val="24"/>
          <w:lang w:eastAsia="en-US"/>
        </w:rPr>
        <w:t xml:space="preserve">В 2018 году </w:t>
      </w:r>
      <w:r w:rsidR="00F9659D" w:rsidRPr="00ED50FE">
        <w:rPr>
          <w:rFonts w:ascii="Times New Roman" w:eastAsia="Calibri" w:hAnsi="Times New Roman"/>
          <w:sz w:val="24"/>
          <w:szCs w:val="24"/>
          <w:lang w:eastAsia="en-US"/>
        </w:rPr>
        <w:t>снесено 2</w:t>
      </w:r>
      <w:r w:rsidRPr="00ED50FE">
        <w:rPr>
          <w:rFonts w:ascii="Times New Roman" w:eastAsia="Calibri" w:hAnsi="Times New Roman"/>
          <w:sz w:val="24"/>
          <w:szCs w:val="24"/>
          <w:lang w:eastAsia="en-US"/>
        </w:rPr>
        <w:t xml:space="preserve"> МКД. </w:t>
      </w:r>
    </w:p>
    <w:p w:rsidR="00A20A03" w:rsidRDefault="00A20A03" w:rsidP="00AB5B93">
      <w:pPr>
        <w:spacing w:after="0" w:line="240" w:lineRule="auto"/>
        <w:jc w:val="both"/>
        <w:rPr>
          <w:rFonts w:ascii="Times New Roman" w:eastAsia="Calibri" w:hAnsi="Times New Roman"/>
          <w:b/>
          <w:sz w:val="24"/>
          <w:szCs w:val="24"/>
          <w:highlight w:val="yellow"/>
          <w:lang w:eastAsia="en-US"/>
        </w:rPr>
      </w:pPr>
    </w:p>
    <w:p w:rsidR="0036224A" w:rsidRDefault="0036224A" w:rsidP="00AB5B93">
      <w:pPr>
        <w:spacing w:after="0" w:line="240" w:lineRule="auto"/>
        <w:jc w:val="both"/>
        <w:rPr>
          <w:rFonts w:ascii="Times New Roman" w:eastAsia="Calibri" w:hAnsi="Times New Roman"/>
          <w:b/>
          <w:sz w:val="24"/>
          <w:szCs w:val="24"/>
          <w:highlight w:val="yellow"/>
          <w:lang w:eastAsia="en-US"/>
        </w:rPr>
        <w:sectPr w:rsidR="0036224A" w:rsidSect="007A7659">
          <w:headerReference w:type="default" r:id="rId9"/>
          <w:footerReference w:type="even" r:id="rId10"/>
          <w:headerReference w:type="first" r:id="rId11"/>
          <w:pgSz w:w="11906" w:h="16838" w:code="9"/>
          <w:pgMar w:top="1134" w:right="851" w:bottom="1134" w:left="851" w:header="709" w:footer="709" w:gutter="0"/>
          <w:cols w:space="708"/>
          <w:titlePg/>
          <w:docGrid w:linePitch="360"/>
        </w:sectPr>
      </w:pPr>
    </w:p>
    <w:p w:rsidR="0036224A" w:rsidRDefault="0036224A" w:rsidP="00A4093A">
      <w:pPr>
        <w:widowControl w:val="0"/>
        <w:autoSpaceDE w:val="0"/>
        <w:autoSpaceDN w:val="0"/>
        <w:adjustRightInd w:val="0"/>
        <w:spacing w:after="0" w:line="240" w:lineRule="auto"/>
        <w:ind w:firstLine="708"/>
        <w:jc w:val="center"/>
        <w:rPr>
          <w:rFonts w:ascii="Times New Roman" w:hAnsi="Times New Roman"/>
          <w:sz w:val="24"/>
          <w:szCs w:val="24"/>
        </w:rPr>
      </w:pPr>
      <w:r w:rsidRPr="005566CC">
        <w:rPr>
          <w:rFonts w:ascii="Times New Roman" w:hAnsi="Times New Roman"/>
          <w:sz w:val="24"/>
          <w:szCs w:val="24"/>
        </w:rPr>
        <w:t xml:space="preserve">Информация о состоянии жилищного фонда в городских </w:t>
      </w:r>
      <w:proofErr w:type="spellStart"/>
      <w:r w:rsidRPr="005566CC">
        <w:rPr>
          <w:rFonts w:ascii="Times New Roman" w:hAnsi="Times New Roman"/>
          <w:sz w:val="24"/>
          <w:szCs w:val="24"/>
        </w:rPr>
        <w:t>округахи</w:t>
      </w:r>
      <w:proofErr w:type="spellEnd"/>
      <w:r w:rsidRPr="005566CC">
        <w:rPr>
          <w:rFonts w:ascii="Times New Roman" w:hAnsi="Times New Roman"/>
          <w:sz w:val="24"/>
          <w:szCs w:val="24"/>
        </w:rPr>
        <w:t xml:space="preserve"> муниципальных районах Ханты-Мансийского </w:t>
      </w:r>
      <w:proofErr w:type="spellStart"/>
      <w:r w:rsidRPr="005566CC">
        <w:rPr>
          <w:rFonts w:ascii="Times New Roman" w:hAnsi="Times New Roman"/>
          <w:sz w:val="24"/>
          <w:szCs w:val="24"/>
        </w:rPr>
        <w:t>автономногоокруга</w:t>
      </w:r>
      <w:proofErr w:type="spellEnd"/>
      <w:r w:rsidRPr="005566CC">
        <w:rPr>
          <w:rFonts w:ascii="Times New Roman" w:hAnsi="Times New Roman"/>
          <w:sz w:val="24"/>
          <w:szCs w:val="24"/>
        </w:rPr>
        <w:t xml:space="preserve"> - Югры за отчетный период, кв. метров</w:t>
      </w:r>
      <w:r>
        <w:rPr>
          <w:rFonts w:ascii="Times New Roman" w:hAnsi="Times New Roman"/>
          <w:sz w:val="24"/>
          <w:szCs w:val="24"/>
        </w:rPr>
        <w:t xml:space="preserve"> </w:t>
      </w:r>
      <w:r w:rsidR="00A4093A" w:rsidRPr="00EE1FFE">
        <w:rPr>
          <w:rFonts w:ascii="Times New Roman" w:hAnsi="Times New Roman"/>
          <w:sz w:val="24"/>
          <w:szCs w:val="24"/>
        </w:rPr>
        <w:t>муниципальное образование г.Нефтеюганск</w:t>
      </w:r>
    </w:p>
    <w:p w:rsidR="0036224A" w:rsidRPr="005566CC" w:rsidRDefault="0036224A" w:rsidP="0036224A">
      <w:pPr>
        <w:widowControl w:val="0"/>
        <w:autoSpaceDE w:val="0"/>
        <w:autoSpaceDN w:val="0"/>
        <w:adjustRightInd w:val="0"/>
        <w:spacing w:after="0" w:line="240" w:lineRule="auto"/>
        <w:jc w:val="center"/>
        <w:rPr>
          <w:rFonts w:ascii="Times New Roman" w:hAnsi="Times New Roman"/>
          <w:sz w:val="24"/>
          <w:szCs w:val="24"/>
        </w:rPr>
      </w:pPr>
    </w:p>
    <w:tbl>
      <w:tblPr>
        <w:tblW w:w="15128" w:type="dxa"/>
        <w:tblInd w:w="-5" w:type="dxa"/>
        <w:tblLayout w:type="fixed"/>
        <w:tblCellMar>
          <w:top w:w="75" w:type="dxa"/>
          <w:left w:w="0" w:type="dxa"/>
          <w:bottom w:w="75" w:type="dxa"/>
          <w:right w:w="0" w:type="dxa"/>
        </w:tblCellMar>
        <w:tblLook w:val="0000" w:firstRow="0" w:lastRow="0" w:firstColumn="0" w:lastColumn="0" w:noHBand="0" w:noVBand="0"/>
      </w:tblPr>
      <w:tblGrid>
        <w:gridCol w:w="1307"/>
        <w:gridCol w:w="1680"/>
        <w:gridCol w:w="1333"/>
        <w:gridCol w:w="1493"/>
        <w:gridCol w:w="1555"/>
        <w:gridCol w:w="933"/>
        <w:gridCol w:w="1431"/>
        <w:gridCol w:w="1119"/>
        <w:gridCol w:w="1368"/>
        <w:gridCol w:w="1173"/>
        <w:gridCol w:w="1736"/>
      </w:tblGrid>
      <w:tr w:rsidR="0036224A" w:rsidRPr="00AB5B93" w:rsidTr="00393657">
        <w:trPr>
          <w:trHeight w:val="338"/>
        </w:trPr>
        <w:tc>
          <w:tcPr>
            <w:tcW w:w="13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Отчетный период</w:t>
            </w:r>
          </w:p>
        </w:tc>
        <w:tc>
          <w:tcPr>
            <w:tcW w:w="1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Общая площадь жилых помещений на начало года, всего</w:t>
            </w:r>
          </w:p>
        </w:tc>
        <w:tc>
          <w:tcPr>
            <w:tcW w:w="53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в том числе</w:t>
            </w:r>
          </w:p>
        </w:tc>
        <w:tc>
          <w:tcPr>
            <w:tcW w:w="14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Выбыло общей площади жилых помещений за год, всего</w:t>
            </w:r>
          </w:p>
        </w:tc>
        <w:tc>
          <w:tcPr>
            <w:tcW w:w="366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в том числе</w:t>
            </w:r>
          </w:p>
        </w:tc>
        <w:tc>
          <w:tcPr>
            <w:tcW w:w="17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Общая площадь жилых помещений, введенная в действие за год</w:t>
            </w:r>
          </w:p>
        </w:tc>
      </w:tr>
      <w:tr w:rsidR="0036224A" w:rsidRPr="00AB5B93" w:rsidTr="00393657">
        <w:trPr>
          <w:trHeight w:val="1577"/>
        </w:trPr>
        <w:tc>
          <w:tcPr>
            <w:tcW w:w="13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p>
        </w:tc>
        <w:tc>
          <w:tcPr>
            <w:tcW w:w="13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площадь ветхого жилищного фонда</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площадь аварийного жилищного фонда</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площадь пригодного для проживания жилищного фонда</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прочее</w:t>
            </w:r>
          </w:p>
        </w:tc>
        <w:tc>
          <w:tcPr>
            <w:tcW w:w="14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снесено по причине ветхости</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снесено по причине аварийности</w:t>
            </w:r>
          </w:p>
        </w:tc>
        <w:tc>
          <w:tcPr>
            <w:tcW w:w="11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иные причины</w:t>
            </w:r>
          </w:p>
        </w:tc>
        <w:tc>
          <w:tcPr>
            <w:tcW w:w="17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p>
        </w:tc>
      </w:tr>
      <w:tr w:rsidR="0036224A" w:rsidRPr="00AB5B93" w:rsidTr="00393657">
        <w:trPr>
          <w:trHeight w:val="233"/>
        </w:trPr>
        <w:tc>
          <w:tcPr>
            <w:tcW w:w="1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2015 год</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1 918 000,0</w:t>
            </w:r>
          </w:p>
        </w:tc>
        <w:tc>
          <w:tcPr>
            <w:tcW w:w="13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38 058,54</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130 199,12</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1 749 742,34</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w:t>
            </w:r>
          </w:p>
        </w:tc>
        <w:tc>
          <w:tcPr>
            <w:tcW w:w="1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w:t>
            </w:r>
          </w:p>
        </w:tc>
        <w:tc>
          <w:tcPr>
            <w:tcW w:w="17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51 900,0</w:t>
            </w:r>
          </w:p>
        </w:tc>
      </w:tr>
      <w:tr w:rsidR="0036224A" w:rsidRPr="00AB5B93" w:rsidTr="00393657">
        <w:trPr>
          <w:trHeight w:val="233"/>
        </w:trPr>
        <w:tc>
          <w:tcPr>
            <w:tcW w:w="1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2016 год</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1 956 900,0</w:t>
            </w:r>
          </w:p>
        </w:tc>
        <w:tc>
          <w:tcPr>
            <w:tcW w:w="13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38 058,54</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127 208,62</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1 791 632,84</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w:t>
            </w:r>
          </w:p>
        </w:tc>
        <w:tc>
          <w:tcPr>
            <w:tcW w:w="1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2 725,3</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2 725,3</w:t>
            </w:r>
          </w:p>
        </w:tc>
        <w:tc>
          <w:tcPr>
            <w:tcW w:w="11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w:t>
            </w:r>
          </w:p>
        </w:tc>
        <w:tc>
          <w:tcPr>
            <w:tcW w:w="17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38 856,9</w:t>
            </w:r>
          </w:p>
        </w:tc>
      </w:tr>
      <w:tr w:rsidR="0036224A" w:rsidRPr="00AB5B93" w:rsidTr="00393657">
        <w:trPr>
          <w:trHeight w:val="339"/>
        </w:trPr>
        <w:tc>
          <w:tcPr>
            <w:tcW w:w="1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2017 год</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1 965 800,0</w:t>
            </w:r>
          </w:p>
        </w:tc>
        <w:tc>
          <w:tcPr>
            <w:tcW w:w="13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38 058,54</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125 039,32</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1 802 702,14</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w:t>
            </w:r>
          </w:p>
        </w:tc>
        <w:tc>
          <w:tcPr>
            <w:tcW w:w="1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3 352,3</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898,1</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2 454,2</w:t>
            </w:r>
          </w:p>
        </w:tc>
        <w:tc>
          <w:tcPr>
            <w:tcW w:w="11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w:t>
            </w:r>
          </w:p>
        </w:tc>
        <w:tc>
          <w:tcPr>
            <w:tcW w:w="17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AB5B93"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AB5B93">
              <w:rPr>
                <w:rFonts w:ascii="Times New Roman" w:hAnsi="Times New Roman"/>
                <w:sz w:val="24"/>
                <w:szCs w:val="24"/>
              </w:rPr>
              <w:t>14 379,0</w:t>
            </w:r>
          </w:p>
        </w:tc>
      </w:tr>
      <w:tr w:rsidR="0036224A" w:rsidRPr="00EA6A2E" w:rsidTr="00393657">
        <w:trPr>
          <w:trHeight w:val="233"/>
        </w:trPr>
        <w:tc>
          <w:tcPr>
            <w:tcW w:w="1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224A" w:rsidRPr="00EA6A2E"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EA6A2E">
              <w:rPr>
                <w:rFonts w:ascii="Times New Roman" w:hAnsi="Times New Roman"/>
                <w:sz w:val="24"/>
                <w:szCs w:val="24"/>
              </w:rPr>
              <w:t>2018 год</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EA6A2E"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EA6A2E">
              <w:rPr>
                <w:rFonts w:ascii="Times New Roman" w:hAnsi="Times New Roman"/>
                <w:sz w:val="24"/>
                <w:szCs w:val="24"/>
              </w:rPr>
              <w:t>1 978 200,0</w:t>
            </w:r>
          </w:p>
        </w:tc>
        <w:tc>
          <w:tcPr>
            <w:tcW w:w="13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EA6A2E"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EA6A2E">
              <w:rPr>
                <w:rFonts w:ascii="Times New Roman" w:hAnsi="Times New Roman"/>
                <w:sz w:val="24"/>
                <w:szCs w:val="24"/>
              </w:rPr>
              <w:t>37 539,34</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EA6A2E"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EA6A2E">
              <w:rPr>
                <w:rFonts w:ascii="Times New Roman" w:hAnsi="Times New Roman"/>
                <w:sz w:val="24"/>
                <w:szCs w:val="24"/>
              </w:rPr>
              <w:t>122 271,22</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EA6A2E"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EA6A2E">
              <w:rPr>
                <w:rFonts w:ascii="Times New Roman" w:hAnsi="Times New Roman"/>
                <w:sz w:val="24"/>
                <w:szCs w:val="24"/>
              </w:rPr>
              <w:t>1 818 389,44</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EA6A2E"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EA6A2E">
              <w:rPr>
                <w:rFonts w:ascii="Times New Roman" w:hAnsi="Times New Roman"/>
                <w:sz w:val="24"/>
                <w:szCs w:val="24"/>
              </w:rPr>
              <w:t>-</w:t>
            </w:r>
          </w:p>
        </w:tc>
        <w:tc>
          <w:tcPr>
            <w:tcW w:w="1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EA6A2E"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EA6A2E">
              <w:rPr>
                <w:rFonts w:ascii="Times New Roman" w:hAnsi="Times New Roman"/>
                <w:sz w:val="24"/>
                <w:szCs w:val="24"/>
              </w:rPr>
              <w:t>1 858,2</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EA6A2E"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EA6A2E">
              <w:rPr>
                <w:rFonts w:ascii="Times New Roman" w:hAnsi="Times New Roman"/>
                <w:sz w:val="24"/>
                <w:szCs w:val="24"/>
              </w:rPr>
              <w:t>901,1</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EA6A2E"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EA6A2E">
              <w:rPr>
                <w:rFonts w:ascii="Times New Roman" w:hAnsi="Times New Roman"/>
                <w:sz w:val="24"/>
                <w:szCs w:val="24"/>
              </w:rPr>
              <w:t>957,1</w:t>
            </w:r>
          </w:p>
        </w:tc>
        <w:tc>
          <w:tcPr>
            <w:tcW w:w="11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EA6A2E"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EA6A2E">
              <w:rPr>
                <w:rFonts w:ascii="Times New Roman" w:hAnsi="Times New Roman"/>
                <w:sz w:val="24"/>
                <w:szCs w:val="24"/>
              </w:rPr>
              <w:t>-</w:t>
            </w:r>
          </w:p>
        </w:tc>
        <w:tc>
          <w:tcPr>
            <w:tcW w:w="17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EA6A2E"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EA6A2E">
              <w:rPr>
                <w:rFonts w:ascii="Times New Roman" w:hAnsi="Times New Roman"/>
                <w:sz w:val="24"/>
                <w:szCs w:val="24"/>
              </w:rPr>
              <w:t>27 989,55</w:t>
            </w:r>
          </w:p>
        </w:tc>
      </w:tr>
      <w:tr w:rsidR="0036224A" w:rsidRPr="00AB5B93" w:rsidTr="00393657">
        <w:trPr>
          <w:trHeight w:val="233"/>
        </w:trPr>
        <w:tc>
          <w:tcPr>
            <w:tcW w:w="1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224A" w:rsidRPr="00EA6A2E"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EA6A2E">
              <w:rPr>
                <w:rFonts w:ascii="Times New Roman" w:hAnsi="Times New Roman"/>
                <w:sz w:val="24"/>
                <w:szCs w:val="24"/>
              </w:rPr>
              <w:t>2019 год</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EA6A2E"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EA6A2E">
              <w:rPr>
                <w:rFonts w:ascii="Times New Roman" w:hAnsi="Times New Roman"/>
                <w:sz w:val="24"/>
                <w:szCs w:val="24"/>
              </w:rPr>
              <w:t>2 000 500,0</w:t>
            </w:r>
          </w:p>
        </w:tc>
        <w:tc>
          <w:tcPr>
            <w:tcW w:w="13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EA6A2E"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EA6A2E">
              <w:rPr>
                <w:rFonts w:ascii="Times New Roman" w:hAnsi="Times New Roman"/>
                <w:sz w:val="24"/>
                <w:szCs w:val="24"/>
              </w:rPr>
              <w:t>36 501,40</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EA6A2E"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EA6A2E">
              <w:rPr>
                <w:rFonts w:ascii="Times New Roman" w:hAnsi="Times New Roman"/>
                <w:sz w:val="24"/>
                <w:szCs w:val="24"/>
              </w:rPr>
              <w:t>122 351,52</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EA6A2E"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EA6A2E">
              <w:rPr>
                <w:rFonts w:ascii="Times New Roman" w:hAnsi="Times New Roman"/>
                <w:sz w:val="24"/>
                <w:szCs w:val="24"/>
              </w:rPr>
              <w:t>1 841 647,08</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EA6A2E"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EA6A2E">
              <w:rPr>
                <w:rFonts w:ascii="Times New Roman" w:hAnsi="Times New Roman"/>
                <w:sz w:val="24"/>
                <w:szCs w:val="24"/>
              </w:rPr>
              <w:t>-</w:t>
            </w:r>
          </w:p>
        </w:tc>
        <w:tc>
          <w:tcPr>
            <w:tcW w:w="1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EA6A2E"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EA6A2E">
              <w:rPr>
                <w:rFonts w:ascii="Times New Roman" w:hAnsi="Times New Roman"/>
                <w:sz w:val="24"/>
                <w:szCs w:val="24"/>
              </w:rPr>
              <w:t>2 439,9</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EA6A2E"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EA6A2E">
              <w:rPr>
                <w:rFonts w:ascii="Times New Roman" w:hAnsi="Times New Roman"/>
                <w:sz w:val="24"/>
                <w:szCs w:val="24"/>
              </w:rPr>
              <w:t>-</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EA6A2E"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EA6A2E">
              <w:rPr>
                <w:rFonts w:ascii="Times New Roman" w:hAnsi="Times New Roman"/>
                <w:sz w:val="24"/>
                <w:szCs w:val="24"/>
              </w:rPr>
              <w:t>2 439,9</w:t>
            </w:r>
          </w:p>
        </w:tc>
        <w:tc>
          <w:tcPr>
            <w:tcW w:w="11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EA6A2E"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EA6A2E">
              <w:rPr>
                <w:rFonts w:ascii="Times New Roman" w:hAnsi="Times New Roman"/>
                <w:sz w:val="24"/>
                <w:szCs w:val="24"/>
              </w:rPr>
              <w:t>-</w:t>
            </w:r>
          </w:p>
        </w:tc>
        <w:tc>
          <w:tcPr>
            <w:tcW w:w="17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EA6A2E"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EA6A2E">
              <w:rPr>
                <w:rFonts w:ascii="Times New Roman" w:hAnsi="Times New Roman"/>
                <w:sz w:val="24"/>
                <w:szCs w:val="24"/>
              </w:rPr>
              <w:t>49 942,06</w:t>
            </w:r>
          </w:p>
        </w:tc>
      </w:tr>
      <w:tr w:rsidR="0036224A" w:rsidRPr="008E1C66" w:rsidTr="00393657">
        <w:trPr>
          <w:trHeight w:val="221"/>
        </w:trPr>
        <w:tc>
          <w:tcPr>
            <w:tcW w:w="1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224A" w:rsidRPr="008E1C66"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8E1C66">
              <w:rPr>
                <w:rFonts w:ascii="Times New Roman" w:hAnsi="Times New Roman"/>
                <w:sz w:val="24"/>
                <w:szCs w:val="24"/>
              </w:rPr>
              <w:t>2020 год</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8E1C66"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8E1C66">
              <w:rPr>
                <w:rFonts w:ascii="Times New Roman" w:hAnsi="Times New Roman"/>
                <w:sz w:val="24"/>
                <w:szCs w:val="24"/>
              </w:rPr>
              <w:t>2 048 002,16</w:t>
            </w:r>
          </w:p>
        </w:tc>
        <w:tc>
          <w:tcPr>
            <w:tcW w:w="13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8E1C66"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8E1C66">
              <w:rPr>
                <w:rFonts w:ascii="Times New Roman" w:hAnsi="Times New Roman"/>
                <w:sz w:val="24"/>
                <w:szCs w:val="24"/>
              </w:rPr>
              <w:t>36 120,94</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8E1C66"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8E1C66">
              <w:rPr>
                <w:rFonts w:ascii="Times New Roman" w:hAnsi="Times New Roman"/>
                <w:sz w:val="24"/>
                <w:szCs w:val="24"/>
              </w:rPr>
              <w:t>119 911,62</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8E1C66"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8E1C66">
              <w:rPr>
                <w:rFonts w:ascii="Times New Roman" w:hAnsi="Times New Roman"/>
                <w:sz w:val="24"/>
                <w:szCs w:val="24"/>
              </w:rPr>
              <w:t>1 891 969,6</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8E1C66"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8E1C66">
              <w:rPr>
                <w:rFonts w:ascii="Times New Roman" w:hAnsi="Times New Roman"/>
                <w:sz w:val="24"/>
                <w:szCs w:val="24"/>
              </w:rPr>
              <w:t>-</w:t>
            </w:r>
          </w:p>
        </w:tc>
        <w:tc>
          <w:tcPr>
            <w:tcW w:w="1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8E1C66"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8E1C66">
              <w:rPr>
                <w:rFonts w:ascii="Times New Roman" w:hAnsi="Times New Roman"/>
                <w:sz w:val="24"/>
                <w:szCs w:val="24"/>
              </w:rPr>
              <w:t>3 036,5</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8E1C66"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8E1C66">
              <w:rPr>
                <w:rFonts w:ascii="Times New Roman" w:hAnsi="Times New Roman"/>
                <w:sz w:val="24"/>
                <w:szCs w:val="24"/>
              </w:rPr>
              <w:t>-</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8E1C66"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8E1C66">
              <w:rPr>
                <w:rFonts w:ascii="Times New Roman" w:hAnsi="Times New Roman"/>
                <w:sz w:val="24"/>
                <w:szCs w:val="24"/>
              </w:rPr>
              <w:t>3 036,5</w:t>
            </w:r>
          </w:p>
        </w:tc>
        <w:tc>
          <w:tcPr>
            <w:tcW w:w="11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8E1C66"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8E1C66">
              <w:rPr>
                <w:rFonts w:ascii="Times New Roman" w:hAnsi="Times New Roman"/>
                <w:sz w:val="24"/>
                <w:szCs w:val="24"/>
              </w:rPr>
              <w:t>-</w:t>
            </w:r>
          </w:p>
        </w:tc>
        <w:tc>
          <w:tcPr>
            <w:tcW w:w="17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8E1C66"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8E1C66">
              <w:rPr>
                <w:rFonts w:ascii="Times New Roman" w:hAnsi="Times New Roman"/>
                <w:sz w:val="24"/>
                <w:szCs w:val="24"/>
              </w:rPr>
              <w:t>43 000,0</w:t>
            </w:r>
          </w:p>
        </w:tc>
      </w:tr>
      <w:tr w:rsidR="0036224A" w:rsidRPr="00AB5B93" w:rsidTr="00393657">
        <w:trPr>
          <w:trHeight w:val="221"/>
        </w:trPr>
        <w:tc>
          <w:tcPr>
            <w:tcW w:w="1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224A" w:rsidRPr="008E1C66"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8E1C66">
              <w:rPr>
                <w:rFonts w:ascii="Times New Roman" w:hAnsi="Times New Roman"/>
                <w:sz w:val="24"/>
                <w:szCs w:val="24"/>
              </w:rPr>
              <w:t>2021 год</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8E1C66"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8E1C66">
              <w:rPr>
                <w:rFonts w:ascii="Times New Roman" w:hAnsi="Times New Roman"/>
                <w:sz w:val="24"/>
                <w:szCs w:val="24"/>
              </w:rPr>
              <w:t>2 087 965,66</w:t>
            </w:r>
          </w:p>
        </w:tc>
        <w:tc>
          <w:tcPr>
            <w:tcW w:w="13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8E1C66"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8E1C66">
              <w:rPr>
                <w:rFonts w:ascii="Times New Roman" w:hAnsi="Times New Roman"/>
                <w:sz w:val="24"/>
                <w:szCs w:val="24"/>
              </w:rPr>
              <w:t>36 120,94</w:t>
            </w:r>
          </w:p>
        </w:tc>
        <w:tc>
          <w:tcPr>
            <w:tcW w:w="14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8E1C66"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8E1C66">
              <w:rPr>
                <w:rFonts w:ascii="Times New Roman" w:hAnsi="Times New Roman"/>
                <w:sz w:val="24"/>
                <w:szCs w:val="24"/>
              </w:rPr>
              <w:t>116</w:t>
            </w:r>
            <w:r>
              <w:rPr>
                <w:rFonts w:ascii="Times New Roman" w:hAnsi="Times New Roman"/>
                <w:sz w:val="24"/>
                <w:szCs w:val="24"/>
              </w:rPr>
              <w:t> 875,1</w:t>
            </w:r>
            <w:r w:rsidRPr="008E1C66">
              <w:rPr>
                <w:rFonts w:ascii="Times New Roman" w:hAnsi="Times New Roman"/>
                <w:sz w:val="24"/>
                <w:szCs w:val="24"/>
              </w:rPr>
              <w:t>2</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8E1C66"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8E1C66">
              <w:rPr>
                <w:rFonts w:ascii="Times New Roman" w:hAnsi="Times New Roman"/>
                <w:sz w:val="24"/>
                <w:szCs w:val="24"/>
              </w:rPr>
              <w:t>1 934 969,6</w:t>
            </w:r>
          </w:p>
        </w:tc>
        <w:tc>
          <w:tcPr>
            <w:tcW w:w="9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8E1C66" w:rsidRDefault="0036224A" w:rsidP="00393657">
            <w:pPr>
              <w:widowControl w:val="0"/>
              <w:autoSpaceDE w:val="0"/>
              <w:autoSpaceDN w:val="0"/>
              <w:adjustRightInd w:val="0"/>
              <w:spacing w:after="0" w:line="240" w:lineRule="auto"/>
              <w:jc w:val="center"/>
              <w:rPr>
                <w:rFonts w:ascii="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8E1C66"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8E1C66">
              <w:rPr>
                <w:rFonts w:ascii="Times New Roman" w:hAnsi="Times New Roman"/>
                <w:sz w:val="24"/>
                <w:szCs w:val="24"/>
              </w:rPr>
              <w:t>4 075,6</w:t>
            </w:r>
          </w:p>
        </w:tc>
        <w:tc>
          <w:tcPr>
            <w:tcW w:w="1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8E1C66" w:rsidRDefault="0036224A" w:rsidP="0039365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8E1C66"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8E1C66">
              <w:rPr>
                <w:rFonts w:ascii="Times New Roman" w:hAnsi="Times New Roman"/>
                <w:sz w:val="24"/>
                <w:szCs w:val="24"/>
              </w:rPr>
              <w:t>4 075,6</w:t>
            </w:r>
          </w:p>
        </w:tc>
        <w:tc>
          <w:tcPr>
            <w:tcW w:w="11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8E1C66" w:rsidRDefault="0036224A" w:rsidP="00393657">
            <w:pPr>
              <w:widowControl w:val="0"/>
              <w:autoSpaceDE w:val="0"/>
              <w:autoSpaceDN w:val="0"/>
              <w:adjustRightInd w:val="0"/>
              <w:spacing w:after="0" w:line="240" w:lineRule="auto"/>
              <w:jc w:val="center"/>
              <w:rPr>
                <w:rFonts w:ascii="Times New Roman" w:hAnsi="Times New Roman"/>
                <w:sz w:val="24"/>
                <w:szCs w:val="24"/>
              </w:rPr>
            </w:pPr>
          </w:p>
        </w:tc>
        <w:tc>
          <w:tcPr>
            <w:tcW w:w="17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224A" w:rsidRPr="008E1C66" w:rsidRDefault="0036224A" w:rsidP="00393657">
            <w:pPr>
              <w:widowControl w:val="0"/>
              <w:autoSpaceDE w:val="0"/>
              <w:autoSpaceDN w:val="0"/>
              <w:adjustRightInd w:val="0"/>
              <w:spacing w:after="0" w:line="240" w:lineRule="auto"/>
              <w:jc w:val="center"/>
              <w:rPr>
                <w:rFonts w:ascii="Times New Roman" w:hAnsi="Times New Roman"/>
                <w:sz w:val="24"/>
                <w:szCs w:val="24"/>
              </w:rPr>
            </w:pPr>
            <w:r w:rsidRPr="008E1C66">
              <w:rPr>
                <w:rFonts w:ascii="Times New Roman" w:hAnsi="Times New Roman"/>
                <w:sz w:val="24"/>
                <w:szCs w:val="24"/>
              </w:rPr>
              <w:t>43 000,0</w:t>
            </w:r>
          </w:p>
        </w:tc>
      </w:tr>
    </w:tbl>
    <w:p w:rsidR="00B7703B" w:rsidRPr="00B90DA4" w:rsidRDefault="00B7703B" w:rsidP="0036224A">
      <w:pPr>
        <w:widowControl w:val="0"/>
        <w:autoSpaceDE w:val="0"/>
        <w:autoSpaceDN w:val="0"/>
        <w:adjustRightInd w:val="0"/>
        <w:spacing w:after="0" w:line="240" w:lineRule="auto"/>
        <w:jc w:val="center"/>
        <w:rPr>
          <w:rFonts w:ascii="Times New Roman" w:hAnsi="Times New Roman"/>
          <w:color w:val="FF0000"/>
          <w:sz w:val="24"/>
          <w:szCs w:val="24"/>
          <w:highlight w:val="yellow"/>
        </w:rPr>
        <w:sectPr w:rsidR="00B7703B" w:rsidRPr="00B90DA4" w:rsidSect="0036224A">
          <w:pgSz w:w="16838" w:h="11906" w:orient="landscape" w:code="9"/>
          <w:pgMar w:top="851" w:right="1134" w:bottom="851" w:left="1134" w:header="709" w:footer="709" w:gutter="0"/>
          <w:cols w:space="708"/>
          <w:titlePg/>
          <w:docGrid w:linePitch="360"/>
        </w:sectPr>
      </w:pPr>
      <w:r w:rsidRPr="00B90DA4">
        <w:rPr>
          <w:rFonts w:ascii="Times New Roman" w:hAnsi="Times New Roman"/>
          <w:color w:val="FF0000"/>
          <w:sz w:val="24"/>
          <w:szCs w:val="24"/>
          <w:highlight w:val="yellow"/>
        </w:rPr>
        <w:t xml:space="preserve">                                                                                                                                  </w:t>
      </w:r>
      <w:r w:rsidR="00CC4868">
        <w:rPr>
          <w:rFonts w:ascii="Times New Roman" w:hAnsi="Times New Roman"/>
          <w:color w:val="FF0000"/>
          <w:sz w:val="24"/>
          <w:szCs w:val="24"/>
          <w:highlight w:val="yellow"/>
        </w:rPr>
        <w:t xml:space="preserve">              </w:t>
      </w:r>
    </w:p>
    <w:p w:rsidR="000236BB" w:rsidRPr="00CC4868" w:rsidRDefault="000D0BE3" w:rsidP="00B31842">
      <w:pPr>
        <w:spacing w:after="0" w:line="240" w:lineRule="auto"/>
        <w:jc w:val="both"/>
        <w:rPr>
          <w:rFonts w:ascii="Times New Roman" w:hAnsi="Times New Roman"/>
          <w:b/>
          <w:sz w:val="24"/>
          <w:szCs w:val="24"/>
        </w:rPr>
      </w:pPr>
      <w:r w:rsidRPr="00CC4868">
        <w:rPr>
          <w:rFonts w:ascii="Times New Roman" w:hAnsi="Times New Roman"/>
          <w:b/>
          <w:sz w:val="24"/>
          <w:szCs w:val="24"/>
        </w:rPr>
        <w:t>1.9. Охрана прав граждан и юридических лиц.</w:t>
      </w:r>
    </w:p>
    <w:p w:rsidR="00277EB0" w:rsidRPr="00EE1FFE" w:rsidRDefault="00277EB0" w:rsidP="00277EB0">
      <w:pPr>
        <w:widowControl w:val="0"/>
        <w:autoSpaceDE w:val="0"/>
        <w:autoSpaceDN w:val="0"/>
        <w:adjustRightInd w:val="0"/>
        <w:spacing w:after="0" w:line="240" w:lineRule="auto"/>
        <w:jc w:val="center"/>
        <w:rPr>
          <w:rFonts w:ascii="Times New Roman" w:hAnsi="Times New Roman"/>
          <w:sz w:val="24"/>
          <w:szCs w:val="24"/>
        </w:rPr>
      </w:pPr>
    </w:p>
    <w:p w:rsidR="000236BB" w:rsidRPr="00EE1FFE" w:rsidRDefault="000236BB" w:rsidP="00277EB0">
      <w:pPr>
        <w:widowControl w:val="0"/>
        <w:autoSpaceDE w:val="0"/>
        <w:autoSpaceDN w:val="0"/>
        <w:adjustRightInd w:val="0"/>
        <w:spacing w:after="0" w:line="240" w:lineRule="auto"/>
        <w:jc w:val="center"/>
        <w:rPr>
          <w:rFonts w:ascii="Times New Roman" w:hAnsi="Times New Roman"/>
          <w:sz w:val="24"/>
          <w:szCs w:val="24"/>
        </w:rPr>
      </w:pPr>
      <w:r w:rsidRPr="00EE1FFE">
        <w:rPr>
          <w:rFonts w:ascii="Times New Roman" w:hAnsi="Times New Roman"/>
          <w:sz w:val="24"/>
          <w:szCs w:val="24"/>
        </w:rPr>
        <w:t>Количество допущенных нарушений прав граждан и юридических лиц, подтвержденных судебными актами</w:t>
      </w:r>
    </w:p>
    <w:p w:rsidR="00F02AEA" w:rsidRPr="00EE1FFE" w:rsidRDefault="000236BB" w:rsidP="00277EB0">
      <w:pPr>
        <w:widowControl w:val="0"/>
        <w:autoSpaceDE w:val="0"/>
        <w:autoSpaceDN w:val="0"/>
        <w:adjustRightInd w:val="0"/>
        <w:spacing w:after="0" w:line="240" w:lineRule="auto"/>
        <w:jc w:val="center"/>
        <w:rPr>
          <w:rFonts w:ascii="Times New Roman" w:hAnsi="Times New Roman"/>
          <w:sz w:val="24"/>
          <w:szCs w:val="24"/>
        </w:rPr>
      </w:pPr>
      <w:r w:rsidRPr="00EE1FFE">
        <w:rPr>
          <w:rFonts w:ascii="Times New Roman" w:hAnsi="Times New Roman"/>
          <w:sz w:val="24"/>
          <w:szCs w:val="24"/>
        </w:rPr>
        <w:t>муниципальное образование г.Нефтеюганск</w:t>
      </w:r>
    </w:p>
    <w:p w:rsidR="005566CC" w:rsidRPr="00EE1FFE" w:rsidRDefault="005566CC" w:rsidP="00277EB0">
      <w:pPr>
        <w:widowControl w:val="0"/>
        <w:autoSpaceDE w:val="0"/>
        <w:autoSpaceDN w:val="0"/>
        <w:adjustRightInd w:val="0"/>
        <w:spacing w:after="0" w:line="240" w:lineRule="auto"/>
        <w:jc w:val="center"/>
        <w:rPr>
          <w:rFonts w:ascii="Times New Roman" w:hAnsi="Times New Roman"/>
          <w:sz w:val="24"/>
          <w:szCs w:val="24"/>
        </w:rPr>
      </w:pPr>
    </w:p>
    <w:tbl>
      <w:tblPr>
        <w:tblW w:w="15269" w:type="dxa"/>
        <w:tblInd w:w="-572" w:type="dxa"/>
        <w:tblLayout w:type="fixed"/>
        <w:tblCellMar>
          <w:top w:w="75" w:type="dxa"/>
          <w:left w:w="0" w:type="dxa"/>
          <w:bottom w:w="75" w:type="dxa"/>
          <w:right w:w="0" w:type="dxa"/>
        </w:tblCellMar>
        <w:tblLook w:val="0000" w:firstRow="0" w:lastRow="0" w:firstColumn="0" w:lastColumn="0" w:noHBand="0" w:noVBand="0"/>
      </w:tblPr>
      <w:tblGrid>
        <w:gridCol w:w="1843"/>
        <w:gridCol w:w="558"/>
        <w:gridCol w:w="479"/>
        <w:gridCol w:w="502"/>
        <w:gridCol w:w="597"/>
        <w:gridCol w:w="548"/>
        <w:gridCol w:w="492"/>
        <w:gridCol w:w="484"/>
        <w:gridCol w:w="582"/>
        <w:gridCol w:w="503"/>
        <w:gridCol w:w="584"/>
        <w:gridCol w:w="503"/>
        <w:gridCol w:w="585"/>
        <w:gridCol w:w="583"/>
        <w:gridCol w:w="583"/>
        <w:gridCol w:w="583"/>
        <w:gridCol w:w="583"/>
        <w:gridCol w:w="583"/>
        <w:gridCol w:w="585"/>
        <w:gridCol w:w="583"/>
        <w:gridCol w:w="583"/>
        <w:gridCol w:w="583"/>
        <w:gridCol w:w="583"/>
        <w:gridCol w:w="583"/>
        <w:gridCol w:w="583"/>
        <w:gridCol w:w="11"/>
      </w:tblGrid>
      <w:tr w:rsidR="000236BB" w:rsidRPr="00EE1FFE" w:rsidTr="00075A27">
        <w:trPr>
          <w:trHeight w:val="366"/>
        </w:trPr>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6BB" w:rsidRPr="00EE1FFE" w:rsidRDefault="000236BB" w:rsidP="00B8781C">
            <w:pPr>
              <w:widowControl w:val="0"/>
              <w:autoSpaceDE w:val="0"/>
              <w:autoSpaceDN w:val="0"/>
              <w:adjustRightInd w:val="0"/>
              <w:spacing w:after="0" w:line="240" w:lineRule="auto"/>
              <w:jc w:val="center"/>
              <w:rPr>
                <w:rFonts w:ascii="Times New Roman" w:hAnsi="Times New Roman"/>
                <w:sz w:val="24"/>
                <w:szCs w:val="24"/>
              </w:rPr>
            </w:pPr>
            <w:r w:rsidRPr="00EE1FFE">
              <w:rPr>
                <w:rFonts w:ascii="Times New Roman" w:hAnsi="Times New Roman"/>
                <w:sz w:val="24"/>
                <w:szCs w:val="24"/>
              </w:rPr>
              <w:t>Орган местного самоуправления</w:t>
            </w:r>
          </w:p>
        </w:tc>
        <w:tc>
          <w:tcPr>
            <w:tcW w:w="3176"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6BB" w:rsidRPr="00EE1FFE" w:rsidRDefault="000236BB" w:rsidP="00B8781C">
            <w:pPr>
              <w:widowControl w:val="0"/>
              <w:autoSpaceDE w:val="0"/>
              <w:autoSpaceDN w:val="0"/>
              <w:adjustRightInd w:val="0"/>
              <w:spacing w:after="0" w:line="240" w:lineRule="auto"/>
              <w:jc w:val="center"/>
              <w:rPr>
                <w:rFonts w:ascii="Times New Roman" w:hAnsi="Times New Roman"/>
                <w:sz w:val="24"/>
                <w:szCs w:val="24"/>
              </w:rPr>
            </w:pPr>
            <w:r w:rsidRPr="00EE1FFE">
              <w:rPr>
                <w:rFonts w:ascii="Times New Roman" w:hAnsi="Times New Roman"/>
                <w:sz w:val="24"/>
                <w:szCs w:val="24"/>
              </w:rPr>
              <w:t>Общее количество обращений в суды на действия (бездействие) органа местного самоуправления</w:t>
            </w:r>
          </w:p>
        </w:tc>
        <w:tc>
          <w:tcPr>
            <w:tcW w:w="10250"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6BB" w:rsidRPr="00EE1FFE" w:rsidRDefault="000236BB" w:rsidP="00B8781C">
            <w:pPr>
              <w:widowControl w:val="0"/>
              <w:autoSpaceDE w:val="0"/>
              <w:autoSpaceDN w:val="0"/>
              <w:adjustRightInd w:val="0"/>
              <w:spacing w:after="0" w:line="240" w:lineRule="auto"/>
              <w:jc w:val="center"/>
              <w:rPr>
                <w:rFonts w:ascii="Times New Roman" w:hAnsi="Times New Roman"/>
                <w:sz w:val="24"/>
                <w:szCs w:val="24"/>
              </w:rPr>
            </w:pPr>
            <w:r w:rsidRPr="00EE1FFE">
              <w:rPr>
                <w:rFonts w:ascii="Times New Roman" w:hAnsi="Times New Roman"/>
                <w:sz w:val="24"/>
                <w:szCs w:val="24"/>
              </w:rPr>
              <w:t>из них судами исковые требования:</w:t>
            </w:r>
          </w:p>
        </w:tc>
      </w:tr>
      <w:tr w:rsidR="000236BB" w:rsidRPr="00EE1FFE" w:rsidTr="00075A27">
        <w:trPr>
          <w:trHeight w:val="374"/>
        </w:trPr>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6BB" w:rsidRPr="00EE1FFE" w:rsidRDefault="000236BB" w:rsidP="00B8781C">
            <w:pPr>
              <w:widowControl w:val="0"/>
              <w:autoSpaceDE w:val="0"/>
              <w:autoSpaceDN w:val="0"/>
              <w:adjustRightInd w:val="0"/>
              <w:spacing w:after="0" w:line="240" w:lineRule="auto"/>
              <w:jc w:val="both"/>
              <w:rPr>
                <w:rFonts w:ascii="Times New Roman" w:hAnsi="Times New Roman"/>
                <w:sz w:val="24"/>
                <w:szCs w:val="24"/>
              </w:rPr>
            </w:pPr>
          </w:p>
        </w:tc>
        <w:tc>
          <w:tcPr>
            <w:tcW w:w="3176"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6BB" w:rsidRPr="00EE1FFE" w:rsidRDefault="000236BB" w:rsidP="00B8781C">
            <w:pPr>
              <w:widowControl w:val="0"/>
              <w:autoSpaceDE w:val="0"/>
              <w:autoSpaceDN w:val="0"/>
              <w:adjustRightInd w:val="0"/>
              <w:spacing w:after="0" w:line="240" w:lineRule="auto"/>
              <w:jc w:val="both"/>
              <w:rPr>
                <w:rFonts w:ascii="Times New Roman" w:hAnsi="Times New Roman"/>
                <w:sz w:val="24"/>
                <w:szCs w:val="24"/>
              </w:rPr>
            </w:pPr>
          </w:p>
        </w:tc>
        <w:tc>
          <w:tcPr>
            <w:tcW w:w="32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36BB" w:rsidRPr="00EE1FFE" w:rsidRDefault="000236BB" w:rsidP="00B8781C">
            <w:pPr>
              <w:widowControl w:val="0"/>
              <w:autoSpaceDE w:val="0"/>
              <w:autoSpaceDN w:val="0"/>
              <w:adjustRightInd w:val="0"/>
              <w:spacing w:after="0" w:line="240" w:lineRule="auto"/>
              <w:jc w:val="center"/>
              <w:rPr>
                <w:rFonts w:ascii="Times New Roman" w:hAnsi="Times New Roman"/>
                <w:sz w:val="24"/>
                <w:szCs w:val="24"/>
              </w:rPr>
            </w:pPr>
            <w:r w:rsidRPr="00EE1FFE">
              <w:rPr>
                <w:rFonts w:ascii="Times New Roman" w:hAnsi="Times New Roman"/>
                <w:sz w:val="24"/>
                <w:szCs w:val="24"/>
              </w:rPr>
              <w:t>удовлетворены частично</w:t>
            </w:r>
          </w:p>
        </w:tc>
        <w:tc>
          <w:tcPr>
            <w:tcW w:w="350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36BB" w:rsidRPr="00EE1FFE" w:rsidRDefault="000236BB" w:rsidP="00B8781C">
            <w:pPr>
              <w:widowControl w:val="0"/>
              <w:autoSpaceDE w:val="0"/>
              <w:autoSpaceDN w:val="0"/>
              <w:adjustRightInd w:val="0"/>
              <w:spacing w:after="0" w:line="240" w:lineRule="auto"/>
              <w:jc w:val="center"/>
              <w:rPr>
                <w:rFonts w:ascii="Times New Roman" w:hAnsi="Times New Roman"/>
                <w:sz w:val="24"/>
                <w:szCs w:val="24"/>
              </w:rPr>
            </w:pPr>
            <w:r w:rsidRPr="00EE1FFE">
              <w:rPr>
                <w:rFonts w:ascii="Times New Roman" w:hAnsi="Times New Roman"/>
                <w:sz w:val="24"/>
                <w:szCs w:val="24"/>
              </w:rPr>
              <w:t>удовлетворены полностью</w:t>
            </w:r>
          </w:p>
        </w:tc>
        <w:tc>
          <w:tcPr>
            <w:tcW w:w="350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36BB" w:rsidRPr="00EE1FFE" w:rsidRDefault="000236BB" w:rsidP="00B8781C">
            <w:pPr>
              <w:widowControl w:val="0"/>
              <w:autoSpaceDE w:val="0"/>
              <w:autoSpaceDN w:val="0"/>
              <w:adjustRightInd w:val="0"/>
              <w:spacing w:after="0" w:line="240" w:lineRule="auto"/>
              <w:jc w:val="center"/>
              <w:rPr>
                <w:rFonts w:ascii="Times New Roman" w:hAnsi="Times New Roman"/>
                <w:sz w:val="24"/>
                <w:szCs w:val="24"/>
              </w:rPr>
            </w:pPr>
            <w:r w:rsidRPr="00EE1FFE">
              <w:rPr>
                <w:rFonts w:ascii="Times New Roman" w:hAnsi="Times New Roman"/>
                <w:sz w:val="24"/>
                <w:szCs w:val="24"/>
              </w:rPr>
              <w:t>отказано в удовлетворении</w:t>
            </w:r>
          </w:p>
        </w:tc>
      </w:tr>
      <w:tr w:rsidR="000236BB" w:rsidRPr="00EE1FFE" w:rsidTr="00075A27">
        <w:trPr>
          <w:gridAfter w:val="1"/>
          <w:wAfter w:w="11" w:type="dxa"/>
          <w:trHeight w:val="341"/>
        </w:trPr>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6BB" w:rsidRPr="00EE1FFE" w:rsidRDefault="000236BB" w:rsidP="00B8781C">
            <w:pPr>
              <w:widowControl w:val="0"/>
              <w:autoSpaceDE w:val="0"/>
              <w:autoSpaceDN w:val="0"/>
              <w:adjustRightInd w:val="0"/>
              <w:spacing w:after="0" w:line="240" w:lineRule="auto"/>
              <w:jc w:val="both"/>
              <w:rPr>
                <w:rFonts w:ascii="Times New Roman" w:hAnsi="Times New Roman"/>
                <w:sz w:val="24"/>
                <w:szCs w:val="24"/>
              </w:rPr>
            </w:pPr>
          </w:p>
        </w:tc>
        <w:tc>
          <w:tcPr>
            <w:tcW w:w="10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36BB" w:rsidRPr="00EE1FFE" w:rsidRDefault="000236BB" w:rsidP="00AA1C92">
            <w:pPr>
              <w:widowControl w:val="0"/>
              <w:autoSpaceDE w:val="0"/>
              <w:autoSpaceDN w:val="0"/>
              <w:adjustRightInd w:val="0"/>
              <w:spacing w:after="0" w:line="240" w:lineRule="auto"/>
              <w:jc w:val="center"/>
              <w:rPr>
                <w:rFonts w:ascii="Times New Roman" w:hAnsi="Times New Roman"/>
                <w:sz w:val="24"/>
                <w:szCs w:val="24"/>
              </w:rPr>
            </w:pPr>
            <w:r w:rsidRPr="00EE1FFE">
              <w:rPr>
                <w:rFonts w:ascii="Times New Roman" w:hAnsi="Times New Roman"/>
                <w:sz w:val="24"/>
                <w:szCs w:val="24"/>
              </w:rPr>
              <w:t>201</w:t>
            </w:r>
            <w:r w:rsidR="00AA1C92" w:rsidRPr="00EE1FFE">
              <w:rPr>
                <w:rFonts w:ascii="Times New Roman" w:hAnsi="Times New Roman"/>
                <w:sz w:val="24"/>
                <w:szCs w:val="24"/>
              </w:rPr>
              <w:t>6</w:t>
            </w:r>
            <w:r w:rsidRPr="00EE1FFE">
              <w:rPr>
                <w:rFonts w:ascii="Times New Roman" w:hAnsi="Times New Roman"/>
                <w:sz w:val="24"/>
                <w:szCs w:val="24"/>
              </w:rPr>
              <w:t xml:space="preserve"> год</w:t>
            </w:r>
          </w:p>
        </w:tc>
        <w:tc>
          <w:tcPr>
            <w:tcW w:w="10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36BB" w:rsidRPr="00EE1FFE" w:rsidRDefault="000236BB" w:rsidP="00AA1C92">
            <w:pPr>
              <w:widowControl w:val="0"/>
              <w:autoSpaceDE w:val="0"/>
              <w:autoSpaceDN w:val="0"/>
              <w:adjustRightInd w:val="0"/>
              <w:spacing w:after="0" w:line="240" w:lineRule="auto"/>
              <w:jc w:val="center"/>
              <w:rPr>
                <w:rFonts w:ascii="Times New Roman" w:hAnsi="Times New Roman"/>
                <w:sz w:val="24"/>
                <w:szCs w:val="24"/>
              </w:rPr>
            </w:pPr>
            <w:r w:rsidRPr="00EE1FFE">
              <w:rPr>
                <w:rFonts w:ascii="Times New Roman" w:hAnsi="Times New Roman"/>
                <w:sz w:val="24"/>
                <w:szCs w:val="24"/>
              </w:rPr>
              <w:t>201</w:t>
            </w:r>
            <w:r w:rsidR="00AA1C92" w:rsidRPr="00EE1FFE">
              <w:rPr>
                <w:rFonts w:ascii="Times New Roman" w:hAnsi="Times New Roman"/>
                <w:sz w:val="24"/>
                <w:szCs w:val="24"/>
              </w:rPr>
              <w:t>7</w:t>
            </w:r>
            <w:r w:rsidRPr="00EE1FFE">
              <w:rPr>
                <w:rFonts w:ascii="Times New Roman" w:hAnsi="Times New Roman"/>
                <w:sz w:val="24"/>
                <w:szCs w:val="24"/>
              </w:rPr>
              <w:t xml:space="preserve"> год</w:t>
            </w:r>
          </w:p>
        </w:tc>
        <w:tc>
          <w:tcPr>
            <w:tcW w:w="10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36BB" w:rsidRPr="00EE1FFE" w:rsidRDefault="000236BB" w:rsidP="00AA1C92">
            <w:pPr>
              <w:widowControl w:val="0"/>
              <w:autoSpaceDE w:val="0"/>
              <w:autoSpaceDN w:val="0"/>
              <w:adjustRightInd w:val="0"/>
              <w:spacing w:after="0" w:line="240" w:lineRule="auto"/>
              <w:jc w:val="center"/>
              <w:rPr>
                <w:rFonts w:ascii="Times New Roman" w:hAnsi="Times New Roman"/>
                <w:sz w:val="24"/>
                <w:szCs w:val="24"/>
              </w:rPr>
            </w:pPr>
            <w:r w:rsidRPr="00EE1FFE">
              <w:rPr>
                <w:rFonts w:ascii="Times New Roman" w:hAnsi="Times New Roman"/>
                <w:sz w:val="24"/>
                <w:szCs w:val="24"/>
              </w:rPr>
              <w:t>201</w:t>
            </w:r>
            <w:r w:rsidR="00AA1C92" w:rsidRPr="00EE1FFE">
              <w:rPr>
                <w:rFonts w:ascii="Times New Roman" w:hAnsi="Times New Roman"/>
                <w:sz w:val="24"/>
                <w:szCs w:val="24"/>
              </w:rPr>
              <w:t>8</w:t>
            </w:r>
            <w:r w:rsidRPr="00EE1FFE">
              <w:rPr>
                <w:rFonts w:ascii="Times New Roman" w:hAnsi="Times New Roman"/>
                <w:sz w:val="24"/>
                <w:szCs w:val="24"/>
              </w:rPr>
              <w:t xml:space="preserve"> год</w:t>
            </w:r>
          </w:p>
        </w:tc>
        <w:tc>
          <w:tcPr>
            <w:tcW w:w="10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36BB" w:rsidRPr="00EE1FFE" w:rsidRDefault="000236BB" w:rsidP="00706600">
            <w:pPr>
              <w:widowControl w:val="0"/>
              <w:autoSpaceDE w:val="0"/>
              <w:autoSpaceDN w:val="0"/>
              <w:adjustRightInd w:val="0"/>
              <w:spacing w:after="0" w:line="240" w:lineRule="auto"/>
              <w:jc w:val="center"/>
              <w:rPr>
                <w:rFonts w:ascii="Times New Roman" w:hAnsi="Times New Roman"/>
                <w:sz w:val="24"/>
                <w:szCs w:val="24"/>
              </w:rPr>
            </w:pPr>
            <w:r w:rsidRPr="00EE1FFE">
              <w:rPr>
                <w:rFonts w:ascii="Times New Roman" w:hAnsi="Times New Roman"/>
                <w:sz w:val="24"/>
                <w:szCs w:val="24"/>
              </w:rPr>
              <w:t>201</w:t>
            </w:r>
            <w:r w:rsidR="00706600" w:rsidRPr="00EE1FFE">
              <w:rPr>
                <w:rFonts w:ascii="Times New Roman" w:hAnsi="Times New Roman"/>
                <w:sz w:val="24"/>
                <w:szCs w:val="24"/>
              </w:rPr>
              <w:t>6</w:t>
            </w:r>
            <w:r w:rsidRPr="00EE1FFE">
              <w:rPr>
                <w:rFonts w:ascii="Times New Roman" w:hAnsi="Times New Roman"/>
                <w:sz w:val="24"/>
                <w:szCs w:val="24"/>
              </w:rPr>
              <w:t xml:space="preserve"> год</w:t>
            </w:r>
          </w:p>
        </w:tc>
        <w:tc>
          <w:tcPr>
            <w:tcW w:w="10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36BB" w:rsidRPr="00EE1FFE" w:rsidRDefault="00275E8B" w:rsidP="0070660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w:t>
            </w:r>
            <w:r w:rsidR="00706600" w:rsidRPr="00EE1FFE">
              <w:rPr>
                <w:rFonts w:ascii="Times New Roman" w:hAnsi="Times New Roman"/>
                <w:sz w:val="24"/>
                <w:szCs w:val="24"/>
              </w:rPr>
              <w:t>7</w:t>
            </w:r>
            <w:r w:rsidR="000236BB" w:rsidRPr="00EE1FFE">
              <w:rPr>
                <w:rFonts w:ascii="Times New Roman" w:hAnsi="Times New Roman"/>
                <w:sz w:val="24"/>
                <w:szCs w:val="24"/>
              </w:rPr>
              <w:t>год</w:t>
            </w:r>
          </w:p>
        </w:tc>
        <w:tc>
          <w:tcPr>
            <w:tcW w:w="1088" w:type="dxa"/>
            <w:gridSpan w:val="2"/>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0236BB" w:rsidRPr="00A53D10" w:rsidRDefault="000236BB" w:rsidP="00706600">
            <w:pPr>
              <w:widowControl w:val="0"/>
              <w:autoSpaceDE w:val="0"/>
              <w:autoSpaceDN w:val="0"/>
              <w:adjustRightInd w:val="0"/>
              <w:spacing w:after="0" w:line="240" w:lineRule="auto"/>
              <w:jc w:val="center"/>
              <w:rPr>
                <w:rFonts w:ascii="Times New Roman" w:hAnsi="Times New Roman"/>
                <w:sz w:val="24"/>
                <w:szCs w:val="24"/>
              </w:rPr>
            </w:pPr>
            <w:r w:rsidRPr="00A53D10">
              <w:rPr>
                <w:rFonts w:ascii="Times New Roman" w:hAnsi="Times New Roman"/>
                <w:sz w:val="24"/>
                <w:szCs w:val="24"/>
              </w:rPr>
              <w:t>201</w:t>
            </w:r>
            <w:r w:rsidR="00706600" w:rsidRPr="00A53D10">
              <w:rPr>
                <w:rFonts w:ascii="Times New Roman" w:hAnsi="Times New Roman"/>
                <w:sz w:val="24"/>
                <w:szCs w:val="24"/>
              </w:rPr>
              <w:t>8</w:t>
            </w:r>
            <w:r w:rsidRPr="00A53D10">
              <w:rPr>
                <w:rFonts w:ascii="Times New Roman" w:hAnsi="Times New Roman"/>
                <w:sz w:val="24"/>
                <w:szCs w:val="24"/>
              </w:rPr>
              <w:t xml:space="preserve"> год</w:t>
            </w:r>
          </w:p>
        </w:tc>
        <w:tc>
          <w:tcPr>
            <w:tcW w:w="11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36BB" w:rsidRPr="00EE1FFE" w:rsidRDefault="000236BB" w:rsidP="00706600">
            <w:pPr>
              <w:widowControl w:val="0"/>
              <w:autoSpaceDE w:val="0"/>
              <w:autoSpaceDN w:val="0"/>
              <w:adjustRightInd w:val="0"/>
              <w:spacing w:after="0" w:line="240" w:lineRule="auto"/>
              <w:jc w:val="center"/>
              <w:rPr>
                <w:rFonts w:ascii="Times New Roman" w:hAnsi="Times New Roman"/>
                <w:sz w:val="24"/>
                <w:szCs w:val="24"/>
              </w:rPr>
            </w:pPr>
            <w:r w:rsidRPr="00EE1FFE">
              <w:rPr>
                <w:rFonts w:ascii="Times New Roman" w:hAnsi="Times New Roman"/>
                <w:sz w:val="24"/>
                <w:szCs w:val="24"/>
              </w:rPr>
              <w:t>201</w:t>
            </w:r>
            <w:r w:rsidR="00706600" w:rsidRPr="00EE1FFE">
              <w:rPr>
                <w:rFonts w:ascii="Times New Roman" w:hAnsi="Times New Roman"/>
                <w:sz w:val="24"/>
                <w:szCs w:val="24"/>
              </w:rPr>
              <w:t>6</w:t>
            </w:r>
            <w:r w:rsidRPr="00EE1FFE">
              <w:rPr>
                <w:rFonts w:ascii="Times New Roman" w:hAnsi="Times New Roman"/>
                <w:sz w:val="24"/>
                <w:szCs w:val="24"/>
              </w:rPr>
              <w:t xml:space="preserve"> год</w:t>
            </w:r>
          </w:p>
        </w:tc>
        <w:tc>
          <w:tcPr>
            <w:tcW w:w="11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36BB" w:rsidRPr="00EE1FFE" w:rsidRDefault="000236BB" w:rsidP="00706600">
            <w:pPr>
              <w:widowControl w:val="0"/>
              <w:autoSpaceDE w:val="0"/>
              <w:autoSpaceDN w:val="0"/>
              <w:adjustRightInd w:val="0"/>
              <w:spacing w:after="0" w:line="240" w:lineRule="auto"/>
              <w:jc w:val="center"/>
              <w:rPr>
                <w:rFonts w:ascii="Times New Roman" w:hAnsi="Times New Roman"/>
                <w:sz w:val="24"/>
                <w:szCs w:val="24"/>
              </w:rPr>
            </w:pPr>
            <w:r w:rsidRPr="00EE1FFE">
              <w:rPr>
                <w:rFonts w:ascii="Times New Roman" w:hAnsi="Times New Roman"/>
                <w:sz w:val="24"/>
                <w:szCs w:val="24"/>
              </w:rPr>
              <w:t>201</w:t>
            </w:r>
            <w:r w:rsidR="00706600" w:rsidRPr="00EE1FFE">
              <w:rPr>
                <w:rFonts w:ascii="Times New Roman" w:hAnsi="Times New Roman"/>
                <w:sz w:val="24"/>
                <w:szCs w:val="24"/>
              </w:rPr>
              <w:t>7</w:t>
            </w:r>
            <w:r w:rsidRPr="00EE1FFE">
              <w:rPr>
                <w:rFonts w:ascii="Times New Roman" w:hAnsi="Times New Roman"/>
                <w:sz w:val="24"/>
                <w:szCs w:val="24"/>
              </w:rPr>
              <w:t xml:space="preserve"> год</w:t>
            </w:r>
          </w:p>
        </w:tc>
        <w:tc>
          <w:tcPr>
            <w:tcW w:w="1168" w:type="dxa"/>
            <w:gridSpan w:val="2"/>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0236BB" w:rsidRPr="006D3625" w:rsidRDefault="000236BB" w:rsidP="00706600">
            <w:pPr>
              <w:widowControl w:val="0"/>
              <w:autoSpaceDE w:val="0"/>
              <w:autoSpaceDN w:val="0"/>
              <w:adjustRightInd w:val="0"/>
              <w:spacing w:after="0" w:line="240" w:lineRule="auto"/>
              <w:jc w:val="center"/>
              <w:rPr>
                <w:rFonts w:ascii="Times New Roman" w:hAnsi="Times New Roman"/>
                <w:sz w:val="24"/>
                <w:szCs w:val="24"/>
              </w:rPr>
            </w:pPr>
            <w:r w:rsidRPr="006D3625">
              <w:rPr>
                <w:rFonts w:ascii="Times New Roman" w:hAnsi="Times New Roman"/>
                <w:sz w:val="24"/>
                <w:szCs w:val="24"/>
              </w:rPr>
              <w:t>201</w:t>
            </w:r>
            <w:r w:rsidR="00706600" w:rsidRPr="006D3625">
              <w:rPr>
                <w:rFonts w:ascii="Times New Roman" w:hAnsi="Times New Roman"/>
                <w:sz w:val="24"/>
                <w:szCs w:val="24"/>
              </w:rPr>
              <w:t>8</w:t>
            </w:r>
            <w:r w:rsidRPr="006D3625">
              <w:rPr>
                <w:rFonts w:ascii="Times New Roman" w:hAnsi="Times New Roman"/>
                <w:sz w:val="24"/>
                <w:szCs w:val="24"/>
              </w:rPr>
              <w:t xml:space="preserve"> год</w:t>
            </w:r>
          </w:p>
        </w:tc>
        <w:tc>
          <w:tcPr>
            <w:tcW w:w="11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36BB" w:rsidRPr="00EE1FFE" w:rsidRDefault="000236BB" w:rsidP="00706600">
            <w:pPr>
              <w:widowControl w:val="0"/>
              <w:autoSpaceDE w:val="0"/>
              <w:autoSpaceDN w:val="0"/>
              <w:adjustRightInd w:val="0"/>
              <w:spacing w:after="0" w:line="240" w:lineRule="auto"/>
              <w:jc w:val="center"/>
              <w:rPr>
                <w:rFonts w:ascii="Times New Roman" w:hAnsi="Times New Roman"/>
                <w:sz w:val="24"/>
                <w:szCs w:val="24"/>
              </w:rPr>
            </w:pPr>
            <w:r w:rsidRPr="00EE1FFE">
              <w:rPr>
                <w:rFonts w:ascii="Times New Roman" w:hAnsi="Times New Roman"/>
                <w:sz w:val="24"/>
                <w:szCs w:val="24"/>
              </w:rPr>
              <w:t>201</w:t>
            </w:r>
            <w:r w:rsidR="00706600" w:rsidRPr="00EE1FFE">
              <w:rPr>
                <w:rFonts w:ascii="Times New Roman" w:hAnsi="Times New Roman"/>
                <w:sz w:val="24"/>
                <w:szCs w:val="24"/>
              </w:rPr>
              <w:t>6</w:t>
            </w:r>
            <w:r w:rsidRPr="00EE1FFE">
              <w:rPr>
                <w:rFonts w:ascii="Times New Roman" w:hAnsi="Times New Roman"/>
                <w:sz w:val="24"/>
                <w:szCs w:val="24"/>
              </w:rPr>
              <w:t xml:space="preserve"> год</w:t>
            </w:r>
          </w:p>
        </w:tc>
        <w:tc>
          <w:tcPr>
            <w:tcW w:w="11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236BB" w:rsidRPr="00EE1FFE" w:rsidRDefault="000236BB" w:rsidP="00706600">
            <w:pPr>
              <w:widowControl w:val="0"/>
              <w:autoSpaceDE w:val="0"/>
              <w:autoSpaceDN w:val="0"/>
              <w:adjustRightInd w:val="0"/>
              <w:spacing w:after="0" w:line="240" w:lineRule="auto"/>
              <w:jc w:val="center"/>
              <w:rPr>
                <w:rFonts w:ascii="Times New Roman" w:hAnsi="Times New Roman"/>
                <w:sz w:val="24"/>
                <w:szCs w:val="24"/>
              </w:rPr>
            </w:pPr>
            <w:r w:rsidRPr="00EE1FFE">
              <w:rPr>
                <w:rFonts w:ascii="Times New Roman" w:hAnsi="Times New Roman"/>
                <w:sz w:val="24"/>
                <w:szCs w:val="24"/>
              </w:rPr>
              <w:t>201</w:t>
            </w:r>
            <w:r w:rsidR="00706600" w:rsidRPr="00EE1FFE">
              <w:rPr>
                <w:rFonts w:ascii="Times New Roman" w:hAnsi="Times New Roman"/>
                <w:sz w:val="24"/>
                <w:szCs w:val="24"/>
              </w:rPr>
              <w:t>7</w:t>
            </w:r>
            <w:r w:rsidRPr="00EE1FFE">
              <w:rPr>
                <w:rFonts w:ascii="Times New Roman" w:hAnsi="Times New Roman"/>
                <w:sz w:val="24"/>
                <w:szCs w:val="24"/>
              </w:rPr>
              <w:t xml:space="preserve"> год</w:t>
            </w:r>
          </w:p>
        </w:tc>
        <w:tc>
          <w:tcPr>
            <w:tcW w:w="1166" w:type="dxa"/>
            <w:gridSpan w:val="2"/>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0236BB" w:rsidRPr="006D3625" w:rsidRDefault="000236BB" w:rsidP="00706600">
            <w:pPr>
              <w:widowControl w:val="0"/>
              <w:autoSpaceDE w:val="0"/>
              <w:autoSpaceDN w:val="0"/>
              <w:adjustRightInd w:val="0"/>
              <w:spacing w:after="0" w:line="240" w:lineRule="auto"/>
              <w:jc w:val="center"/>
              <w:rPr>
                <w:rFonts w:ascii="Times New Roman" w:hAnsi="Times New Roman"/>
                <w:sz w:val="24"/>
                <w:szCs w:val="24"/>
              </w:rPr>
            </w:pPr>
            <w:r w:rsidRPr="006D3625">
              <w:rPr>
                <w:rFonts w:ascii="Times New Roman" w:hAnsi="Times New Roman"/>
                <w:sz w:val="24"/>
                <w:szCs w:val="24"/>
              </w:rPr>
              <w:t>201</w:t>
            </w:r>
            <w:r w:rsidR="00706600" w:rsidRPr="006D3625">
              <w:rPr>
                <w:rFonts w:ascii="Times New Roman" w:hAnsi="Times New Roman"/>
                <w:sz w:val="24"/>
                <w:szCs w:val="24"/>
              </w:rPr>
              <w:t>8</w:t>
            </w:r>
            <w:r w:rsidRPr="006D3625">
              <w:rPr>
                <w:rFonts w:ascii="Times New Roman" w:hAnsi="Times New Roman"/>
                <w:sz w:val="24"/>
                <w:szCs w:val="24"/>
              </w:rPr>
              <w:t xml:space="preserve"> год</w:t>
            </w:r>
          </w:p>
        </w:tc>
      </w:tr>
      <w:tr w:rsidR="000236BB" w:rsidRPr="00EE1FFE" w:rsidTr="00075A27">
        <w:trPr>
          <w:gridAfter w:val="1"/>
          <w:wAfter w:w="11" w:type="dxa"/>
          <w:cantSplit/>
          <w:trHeight w:val="1481"/>
        </w:trPr>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236BB" w:rsidRPr="00EE1FFE" w:rsidRDefault="000236BB" w:rsidP="00B8781C">
            <w:pPr>
              <w:widowControl w:val="0"/>
              <w:autoSpaceDE w:val="0"/>
              <w:autoSpaceDN w:val="0"/>
              <w:adjustRightInd w:val="0"/>
              <w:spacing w:after="0" w:line="240" w:lineRule="auto"/>
              <w:jc w:val="both"/>
              <w:rPr>
                <w:rFonts w:ascii="Times New Roman" w:hAnsi="Times New Roman"/>
                <w:sz w:val="24"/>
                <w:szCs w:val="24"/>
              </w:rPr>
            </w:pPr>
          </w:p>
        </w:tc>
        <w:tc>
          <w:tcPr>
            <w:tcW w:w="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0236BB" w:rsidRPr="00EE1FFE" w:rsidRDefault="000236BB" w:rsidP="00B8781C">
            <w:pPr>
              <w:widowControl w:val="0"/>
              <w:autoSpaceDE w:val="0"/>
              <w:autoSpaceDN w:val="0"/>
              <w:adjustRightInd w:val="0"/>
              <w:spacing w:after="0" w:line="240" w:lineRule="auto"/>
              <w:ind w:left="113" w:right="113"/>
              <w:jc w:val="center"/>
              <w:rPr>
                <w:rFonts w:ascii="Times New Roman" w:hAnsi="Times New Roman"/>
                <w:sz w:val="24"/>
                <w:szCs w:val="24"/>
              </w:rPr>
            </w:pPr>
            <w:r w:rsidRPr="00EE1FFE">
              <w:rPr>
                <w:rFonts w:ascii="Times New Roman" w:hAnsi="Times New Roman"/>
                <w:sz w:val="24"/>
                <w:szCs w:val="24"/>
              </w:rPr>
              <w:t>физические лица</w:t>
            </w:r>
          </w:p>
        </w:tc>
        <w:tc>
          <w:tcPr>
            <w:tcW w:w="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0236BB" w:rsidRPr="00EE1FFE" w:rsidRDefault="000236BB" w:rsidP="00B8781C">
            <w:pPr>
              <w:widowControl w:val="0"/>
              <w:autoSpaceDE w:val="0"/>
              <w:autoSpaceDN w:val="0"/>
              <w:adjustRightInd w:val="0"/>
              <w:spacing w:after="0" w:line="240" w:lineRule="auto"/>
              <w:ind w:left="113" w:right="113"/>
              <w:jc w:val="center"/>
              <w:rPr>
                <w:rFonts w:ascii="Times New Roman" w:hAnsi="Times New Roman"/>
                <w:sz w:val="24"/>
                <w:szCs w:val="24"/>
              </w:rPr>
            </w:pPr>
            <w:r w:rsidRPr="00EE1FFE">
              <w:rPr>
                <w:rFonts w:ascii="Times New Roman" w:hAnsi="Times New Roman"/>
                <w:sz w:val="24"/>
                <w:szCs w:val="24"/>
              </w:rPr>
              <w:t>юридические лица</w:t>
            </w:r>
          </w:p>
        </w:tc>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0236BB" w:rsidRPr="00EE1FFE" w:rsidRDefault="000236BB" w:rsidP="00B8781C">
            <w:pPr>
              <w:widowControl w:val="0"/>
              <w:autoSpaceDE w:val="0"/>
              <w:autoSpaceDN w:val="0"/>
              <w:adjustRightInd w:val="0"/>
              <w:spacing w:after="0" w:line="240" w:lineRule="auto"/>
              <w:ind w:left="113" w:right="113"/>
              <w:jc w:val="center"/>
              <w:rPr>
                <w:rFonts w:ascii="Times New Roman" w:hAnsi="Times New Roman"/>
                <w:sz w:val="24"/>
                <w:szCs w:val="24"/>
              </w:rPr>
            </w:pPr>
            <w:r w:rsidRPr="00EE1FFE">
              <w:rPr>
                <w:rFonts w:ascii="Times New Roman" w:hAnsi="Times New Roman"/>
                <w:sz w:val="24"/>
                <w:szCs w:val="24"/>
              </w:rPr>
              <w:t>физические лица</w:t>
            </w:r>
          </w:p>
        </w:tc>
        <w:tc>
          <w:tcPr>
            <w:tcW w:w="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0236BB" w:rsidRPr="00EE1FFE" w:rsidRDefault="000236BB" w:rsidP="00B8781C">
            <w:pPr>
              <w:widowControl w:val="0"/>
              <w:autoSpaceDE w:val="0"/>
              <w:autoSpaceDN w:val="0"/>
              <w:adjustRightInd w:val="0"/>
              <w:spacing w:after="0" w:line="240" w:lineRule="auto"/>
              <w:ind w:left="113" w:right="113"/>
              <w:jc w:val="center"/>
              <w:rPr>
                <w:rFonts w:ascii="Times New Roman" w:hAnsi="Times New Roman"/>
                <w:sz w:val="24"/>
                <w:szCs w:val="24"/>
              </w:rPr>
            </w:pPr>
            <w:r w:rsidRPr="00EE1FFE">
              <w:rPr>
                <w:rFonts w:ascii="Times New Roman" w:hAnsi="Times New Roman"/>
                <w:sz w:val="24"/>
                <w:szCs w:val="24"/>
              </w:rPr>
              <w:t>юридические лица</w:t>
            </w:r>
          </w:p>
        </w:tc>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0236BB" w:rsidRPr="00EE1FFE" w:rsidRDefault="000236BB" w:rsidP="00B8781C">
            <w:pPr>
              <w:widowControl w:val="0"/>
              <w:autoSpaceDE w:val="0"/>
              <w:autoSpaceDN w:val="0"/>
              <w:adjustRightInd w:val="0"/>
              <w:spacing w:after="0" w:line="240" w:lineRule="auto"/>
              <w:ind w:left="113" w:right="113"/>
              <w:jc w:val="center"/>
              <w:rPr>
                <w:rFonts w:ascii="Times New Roman" w:hAnsi="Times New Roman"/>
                <w:sz w:val="24"/>
                <w:szCs w:val="24"/>
              </w:rPr>
            </w:pPr>
            <w:r w:rsidRPr="00EE1FFE">
              <w:rPr>
                <w:rFonts w:ascii="Times New Roman" w:hAnsi="Times New Roman"/>
                <w:sz w:val="24"/>
                <w:szCs w:val="24"/>
              </w:rPr>
              <w:t>физические лица</w:t>
            </w:r>
          </w:p>
        </w:tc>
        <w:tc>
          <w:tcPr>
            <w:tcW w:w="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0236BB" w:rsidRPr="00EE1FFE" w:rsidRDefault="000236BB" w:rsidP="00B8781C">
            <w:pPr>
              <w:widowControl w:val="0"/>
              <w:autoSpaceDE w:val="0"/>
              <w:autoSpaceDN w:val="0"/>
              <w:adjustRightInd w:val="0"/>
              <w:spacing w:after="0" w:line="240" w:lineRule="auto"/>
              <w:ind w:left="113" w:right="113"/>
              <w:jc w:val="center"/>
              <w:rPr>
                <w:rFonts w:ascii="Times New Roman" w:hAnsi="Times New Roman"/>
                <w:sz w:val="24"/>
                <w:szCs w:val="24"/>
              </w:rPr>
            </w:pPr>
            <w:r w:rsidRPr="00EE1FFE">
              <w:rPr>
                <w:rFonts w:ascii="Times New Roman" w:hAnsi="Times New Roman"/>
                <w:sz w:val="24"/>
                <w:szCs w:val="24"/>
              </w:rPr>
              <w:t>юридические лица</w:t>
            </w:r>
          </w:p>
        </w:tc>
        <w:tc>
          <w:tcPr>
            <w:tcW w:w="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0236BB" w:rsidRPr="00EE1FFE" w:rsidRDefault="000236BB" w:rsidP="00B8781C">
            <w:pPr>
              <w:widowControl w:val="0"/>
              <w:autoSpaceDE w:val="0"/>
              <w:autoSpaceDN w:val="0"/>
              <w:adjustRightInd w:val="0"/>
              <w:spacing w:after="0" w:line="240" w:lineRule="auto"/>
              <w:ind w:left="113" w:right="113"/>
              <w:jc w:val="center"/>
              <w:rPr>
                <w:rFonts w:ascii="Times New Roman" w:hAnsi="Times New Roman"/>
                <w:sz w:val="24"/>
                <w:szCs w:val="24"/>
              </w:rPr>
            </w:pPr>
            <w:r w:rsidRPr="00EE1FFE">
              <w:rPr>
                <w:rFonts w:ascii="Times New Roman" w:hAnsi="Times New Roman"/>
                <w:sz w:val="24"/>
                <w:szCs w:val="24"/>
              </w:rPr>
              <w:t>физические лица</w:t>
            </w:r>
          </w:p>
        </w:tc>
        <w:tc>
          <w:tcPr>
            <w:tcW w:w="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0236BB" w:rsidRPr="00EE1FFE" w:rsidRDefault="000236BB" w:rsidP="00B8781C">
            <w:pPr>
              <w:widowControl w:val="0"/>
              <w:autoSpaceDE w:val="0"/>
              <w:autoSpaceDN w:val="0"/>
              <w:adjustRightInd w:val="0"/>
              <w:spacing w:after="0" w:line="240" w:lineRule="auto"/>
              <w:ind w:left="113" w:right="113"/>
              <w:jc w:val="center"/>
              <w:rPr>
                <w:rFonts w:ascii="Times New Roman" w:hAnsi="Times New Roman"/>
                <w:sz w:val="24"/>
                <w:szCs w:val="24"/>
              </w:rPr>
            </w:pPr>
            <w:r w:rsidRPr="00EE1FFE">
              <w:rPr>
                <w:rFonts w:ascii="Times New Roman" w:hAnsi="Times New Roman"/>
                <w:sz w:val="24"/>
                <w:szCs w:val="24"/>
              </w:rPr>
              <w:t>юридические лица</w:t>
            </w:r>
          </w:p>
        </w:tc>
        <w:tc>
          <w:tcPr>
            <w:tcW w:w="5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0236BB" w:rsidRPr="00EE1FFE" w:rsidRDefault="000236BB" w:rsidP="00B8781C">
            <w:pPr>
              <w:widowControl w:val="0"/>
              <w:autoSpaceDE w:val="0"/>
              <w:autoSpaceDN w:val="0"/>
              <w:adjustRightInd w:val="0"/>
              <w:spacing w:after="0" w:line="240" w:lineRule="auto"/>
              <w:ind w:left="113" w:right="113"/>
              <w:jc w:val="center"/>
              <w:rPr>
                <w:rFonts w:ascii="Times New Roman" w:hAnsi="Times New Roman"/>
                <w:sz w:val="24"/>
                <w:szCs w:val="24"/>
              </w:rPr>
            </w:pPr>
            <w:r w:rsidRPr="00EE1FFE">
              <w:rPr>
                <w:rFonts w:ascii="Times New Roman" w:hAnsi="Times New Roman"/>
                <w:sz w:val="24"/>
                <w:szCs w:val="24"/>
              </w:rPr>
              <w:t>физические лица</w:t>
            </w:r>
          </w:p>
        </w:tc>
        <w:tc>
          <w:tcPr>
            <w:tcW w:w="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0236BB" w:rsidRPr="00EE1FFE" w:rsidRDefault="000236BB" w:rsidP="00B8781C">
            <w:pPr>
              <w:widowControl w:val="0"/>
              <w:autoSpaceDE w:val="0"/>
              <w:autoSpaceDN w:val="0"/>
              <w:adjustRightInd w:val="0"/>
              <w:spacing w:after="0" w:line="240" w:lineRule="auto"/>
              <w:ind w:left="113" w:right="113"/>
              <w:jc w:val="center"/>
              <w:rPr>
                <w:rFonts w:ascii="Times New Roman" w:hAnsi="Times New Roman"/>
                <w:sz w:val="24"/>
                <w:szCs w:val="24"/>
              </w:rPr>
            </w:pPr>
            <w:r w:rsidRPr="00EE1FFE">
              <w:rPr>
                <w:rFonts w:ascii="Times New Roman" w:hAnsi="Times New Roman"/>
                <w:sz w:val="24"/>
                <w:szCs w:val="24"/>
              </w:rPr>
              <w:t>юридические лица</w:t>
            </w:r>
          </w:p>
        </w:tc>
        <w:tc>
          <w:tcPr>
            <w:tcW w:w="50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extDirection w:val="btLr"/>
          </w:tcPr>
          <w:p w:rsidR="000236BB" w:rsidRPr="00A53D10" w:rsidRDefault="000236BB" w:rsidP="00B8781C">
            <w:pPr>
              <w:widowControl w:val="0"/>
              <w:autoSpaceDE w:val="0"/>
              <w:autoSpaceDN w:val="0"/>
              <w:adjustRightInd w:val="0"/>
              <w:spacing w:after="0" w:line="240" w:lineRule="auto"/>
              <w:ind w:left="113" w:right="113"/>
              <w:jc w:val="center"/>
              <w:rPr>
                <w:rFonts w:ascii="Times New Roman" w:hAnsi="Times New Roman"/>
                <w:sz w:val="24"/>
                <w:szCs w:val="24"/>
              </w:rPr>
            </w:pPr>
            <w:r w:rsidRPr="00A53D10">
              <w:rPr>
                <w:rFonts w:ascii="Times New Roman" w:hAnsi="Times New Roman"/>
                <w:sz w:val="24"/>
                <w:szCs w:val="24"/>
              </w:rPr>
              <w:t>физические лица</w:t>
            </w:r>
          </w:p>
        </w:tc>
        <w:tc>
          <w:tcPr>
            <w:tcW w:w="585"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extDirection w:val="btLr"/>
          </w:tcPr>
          <w:p w:rsidR="000236BB" w:rsidRPr="00A53D10" w:rsidRDefault="000236BB" w:rsidP="00B8781C">
            <w:pPr>
              <w:widowControl w:val="0"/>
              <w:autoSpaceDE w:val="0"/>
              <w:autoSpaceDN w:val="0"/>
              <w:adjustRightInd w:val="0"/>
              <w:spacing w:after="0" w:line="240" w:lineRule="auto"/>
              <w:ind w:left="113" w:right="113"/>
              <w:jc w:val="center"/>
              <w:rPr>
                <w:rFonts w:ascii="Times New Roman" w:hAnsi="Times New Roman"/>
                <w:sz w:val="24"/>
                <w:szCs w:val="24"/>
              </w:rPr>
            </w:pPr>
            <w:r w:rsidRPr="00A53D10">
              <w:rPr>
                <w:rFonts w:ascii="Times New Roman" w:hAnsi="Times New Roman"/>
                <w:sz w:val="24"/>
                <w:szCs w:val="24"/>
              </w:rPr>
              <w:t>юридические лица</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0236BB" w:rsidRPr="00EE1FFE" w:rsidRDefault="000236BB" w:rsidP="00B8781C">
            <w:pPr>
              <w:widowControl w:val="0"/>
              <w:autoSpaceDE w:val="0"/>
              <w:autoSpaceDN w:val="0"/>
              <w:adjustRightInd w:val="0"/>
              <w:spacing w:after="0" w:line="240" w:lineRule="auto"/>
              <w:ind w:left="113" w:right="113"/>
              <w:jc w:val="center"/>
              <w:rPr>
                <w:rFonts w:ascii="Times New Roman" w:hAnsi="Times New Roman"/>
                <w:sz w:val="24"/>
                <w:szCs w:val="24"/>
              </w:rPr>
            </w:pPr>
            <w:r w:rsidRPr="00EE1FFE">
              <w:rPr>
                <w:rFonts w:ascii="Times New Roman" w:hAnsi="Times New Roman"/>
                <w:sz w:val="24"/>
                <w:szCs w:val="24"/>
              </w:rPr>
              <w:t>физические лица</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0236BB" w:rsidRPr="00EE1FFE" w:rsidRDefault="000236BB" w:rsidP="00B8781C">
            <w:pPr>
              <w:widowControl w:val="0"/>
              <w:autoSpaceDE w:val="0"/>
              <w:autoSpaceDN w:val="0"/>
              <w:adjustRightInd w:val="0"/>
              <w:spacing w:after="0" w:line="240" w:lineRule="auto"/>
              <w:ind w:left="113" w:right="113"/>
              <w:jc w:val="center"/>
              <w:rPr>
                <w:rFonts w:ascii="Times New Roman" w:hAnsi="Times New Roman"/>
                <w:sz w:val="24"/>
                <w:szCs w:val="24"/>
              </w:rPr>
            </w:pPr>
            <w:r w:rsidRPr="00EE1FFE">
              <w:rPr>
                <w:rFonts w:ascii="Times New Roman" w:hAnsi="Times New Roman"/>
                <w:sz w:val="24"/>
                <w:szCs w:val="24"/>
              </w:rPr>
              <w:t>юридические лица</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0236BB" w:rsidRPr="00EE1FFE" w:rsidRDefault="000236BB" w:rsidP="00B8781C">
            <w:pPr>
              <w:widowControl w:val="0"/>
              <w:autoSpaceDE w:val="0"/>
              <w:autoSpaceDN w:val="0"/>
              <w:adjustRightInd w:val="0"/>
              <w:spacing w:after="0" w:line="240" w:lineRule="auto"/>
              <w:ind w:left="113" w:right="113"/>
              <w:jc w:val="center"/>
              <w:rPr>
                <w:rFonts w:ascii="Times New Roman" w:hAnsi="Times New Roman"/>
                <w:sz w:val="24"/>
                <w:szCs w:val="24"/>
              </w:rPr>
            </w:pPr>
            <w:r w:rsidRPr="00EE1FFE">
              <w:rPr>
                <w:rFonts w:ascii="Times New Roman" w:hAnsi="Times New Roman"/>
                <w:sz w:val="24"/>
                <w:szCs w:val="24"/>
              </w:rPr>
              <w:t>физические лица</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0236BB" w:rsidRPr="00EE1FFE" w:rsidRDefault="000236BB" w:rsidP="00B8781C">
            <w:pPr>
              <w:widowControl w:val="0"/>
              <w:autoSpaceDE w:val="0"/>
              <w:autoSpaceDN w:val="0"/>
              <w:adjustRightInd w:val="0"/>
              <w:spacing w:after="0" w:line="240" w:lineRule="auto"/>
              <w:ind w:left="113" w:right="113"/>
              <w:jc w:val="center"/>
              <w:rPr>
                <w:rFonts w:ascii="Times New Roman" w:hAnsi="Times New Roman"/>
                <w:sz w:val="24"/>
                <w:szCs w:val="24"/>
              </w:rPr>
            </w:pPr>
            <w:r w:rsidRPr="00EE1FFE">
              <w:rPr>
                <w:rFonts w:ascii="Times New Roman" w:hAnsi="Times New Roman"/>
                <w:sz w:val="24"/>
                <w:szCs w:val="24"/>
              </w:rPr>
              <w:t>юридические лица</w:t>
            </w:r>
          </w:p>
        </w:tc>
        <w:tc>
          <w:tcPr>
            <w:tcW w:w="58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extDirection w:val="btLr"/>
          </w:tcPr>
          <w:p w:rsidR="000236BB" w:rsidRPr="006D3625" w:rsidRDefault="000236BB" w:rsidP="00B8781C">
            <w:pPr>
              <w:widowControl w:val="0"/>
              <w:autoSpaceDE w:val="0"/>
              <w:autoSpaceDN w:val="0"/>
              <w:adjustRightInd w:val="0"/>
              <w:spacing w:after="0" w:line="240" w:lineRule="auto"/>
              <w:ind w:left="113" w:right="113"/>
              <w:jc w:val="center"/>
              <w:rPr>
                <w:rFonts w:ascii="Times New Roman" w:hAnsi="Times New Roman"/>
                <w:sz w:val="24"/>
                <w:szCs w:val="24"/>
              </w:rPr>
            </w:pPr>
            <w:r w:rsidRPr="006D3625">
              <w:rPr>
                <w:rFonts w:ascii="Times New Roman" w:hAnsi="Times New Roman"/>
                <w:sz w:val="24"/>
                <w:szCs w:val="24"/>
              </w:rPr>
              <w:t>физические лица</w:t>
            </w:r>
          </w:p>
        </w:tc>
        <w:tc>
          <w:tcPr>
            <w:tcW w:w="585"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extDirection w:val="btLr"/>
          </w:tcPr>
          <w:p w:rsidR="000236BB" w:rsidRPr="006D3625" w:rsidRDefault="000236BB" w:rsidP="00B8781C">
            <w:pPr>
              <w:widowControl w:val="0"/>
              <w:autoSpaceDE w:val="0"/>
              <w:autoSpaceDN w:val="0"/>
              <w:adjustRightInd w:val="0"/>
              <w:spacing w:after="0" w:line="240" w:lineRule="auto"/>
              <w:ind w:left="113" w:right="113"/>
              <w:jc w:val="center"/>
              <w:rPr>
                <w:rFonts w:ascii="Times New Roman" w:hAnsi="Times New Roman"/>
                <w:sz w:val="24"/>
                <w:szCs w:val="24"/>
              </w:rPr>
            </w:pPr>
            <w:r w:rsidRPr="006D3625">
              <w:rPr>
                <w:rFonts w:ascii="Times New Roman" w:hAnsi="Times New Roman"/>
                <w:sz w:val="24"/>
                <w:szCs w:val="24"/>
              </w:rPr>
              <w:t>юридические лица</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0236BB" w:rsidRPr="00EE1FFE" w:rsidRDefault="000236BB" w:rsidP="00B8781C">
            <w:pPr>
              <w:widowControl w:val="0"/>
              <w:autoSpaceDE w:val="0"/>
              <w:autoSpaceDN w:val="0"/>
              <w:adjustRightInd w:val="0"/>
              <w:spacing w:after="0" w:line="240" w:lineRule="auto"/>
              <w:ind w:left="113" w:right="113"/>
              <w:jc w:val="center"/>
              <w:rPr>
                <w:rFonts w:ascii="Times New Roman" w:hAnsi="Times New Roman"/>
                <w:sz w:val="24"/>
                <w:szCs w:val="24"/>
              </w:rPr>
            </w:pPr>
            <w:r w:rsidRPr="00EE1FFE">
              <w:rPr>
                <w:rFonts w:ascii="Times New Roman" w:hAnsi="Times New Roman"/>
                <w:sz w:val="24"/>
                <w:szCs w:val="24"/>
              </w:rPr>
              <w:t>физические лица</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0236BB" w:rsidRPr="00EE1FFE" w:rsidRDefault="000236BB" w:rsidP="00B8781C">
            <w:pPr>
              <w:widowControl w:val="0"/>
              <w:autoSpaceDE w:val="0"/>
              <w:autoSpaceDN w:val="0"/>
              <w:adjustRightInd w:val="0"/>
              <w:spacing w:after="0" w:line="240" w:lineRule="auto"/>
              <w:ind w:left="113" w:right="113"/>
              <w:jc w:val="center"/>
              <w:rPr>
                <w:rFonts w:ascii="Times New Roman" w:hAnsi="Times New Roman"/>
                <w:sz w:val="24"/>
                <w:szCs w:val="24"/>
              </w:rPr>
            </w:pPr>
            <w:r w:rsidRPr="00EE1FFE">
              <w:rPr>
                <w:rFonts w:ascii="Times New Roman" w:hAnsi="Times New Roman"/>
                <w:sz w:val="24"/>
                <w:szCs w:val="24"/>
              </w:rPr>
              <w:t>юридические лица</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0236BB" w:rsidRPr="00EE1FFE" w:rsidRDefault="000236BB" w:rsidP="00B8781C">
            <w:pPr>
              <w:widowControl w:val="0"/>
              <w:autoSpaceDE w:val="0"/>
              <w:autoSpaceDN w:val="0"/>
              <w:adjustRightInd w:val="0"/>
              <w:spacing w:after="0" w:line="240" w:lineRule="auto"/>
              <w:ind w:left="113" w:right="113"/>
              <w:jc w:val="center"/>
              <w:rPr>
                <w:rFonts w:ascii="Times New Roman" w:hAnsi="Times New Roman"/>
                <w:sz w:val="24"/>
                <w:szCs w:val="24"/>
              </w:rPr>
            </w:pPr>
            <w:r w:rsidRPr="00EE1FFE">
              <w:rPr>
                <w:rFonts w:ascii="Times New Roman" w:hAnsi="Times New Roman"/>
                <w:sz w:val="24"/>
                <w:szCs w:val="24"/>
              </w:rPr>
              <w:t>физические лица</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0236BB" w:rsidRPr="00EE1FFE" w:rsidRDefault="000236BB" w:rsidP="00B8781C">
            <w:pPr>
              <w:widowControl w:val="0"/>
              <w:autoSpaceDE w:val="0"/>
              <w:autoSpaceDN w:val="0"/>
              <w:adjustRightInd w:val="0"/>
              <w:spacing w:after="0" w:line="240" w:lineRule="auto"/>
              <w:ind w:left="113" w:right="113"/>
              <w:jc w:val="center"/>
              <w:rPr>
                <w:rFonts w:ascii="Times New Roman" w:hAnsi="Times New Roman"/>
                <w:sz w:val="24"/>
                <w:szCs w:val="24"/>
              </w:rPr>
            </w:pPr>
            <w:r w:rsidRPr="00EE1FFE">
              <w:rPr>
                <w:rFonts w:ascii="Times New Roman" w:hAnsi="Times New Roman"/>
                <w:sz w:val="24"/>
                <w:szCs w:val="24"/>
              </w:rPr>
              <w:t>юридические лица</w:t>
            </w:r>
          </w:p>
        </w:tc>
        <w:tc>
          <w:tcPr>
            <w:tcW w:w="58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extDirection w:val="btLr"/>
          </w:tcPr>
          <w:p w:rsidR="000236BB" w:rsidRPr="006D3625" w:rsidRDefault="000236BB" w:rsidP="00B8781C">
            <w:pPr>
              <w:widowControl w:val="0"/>
              <w:autoSpaceDE w:val="0"/>
              <w:autoSpaceDN w:val="0"/>
              <w:adjustRightInd w:val="0"/>
              <w:spacing w:after="0" w:line="240" w:lineRule="auto"/>
              <w:ind w:left="113" w:right="113"/>
              <w:jc w:val="center"/>
              <w:rPr>
                <w:rFonts w:ascii="Times New Roman" w:hAnsi="Times New Roman"/>
                <w:sz w:val="24"/>
                <w:szCs w:val="24"/>
              </w:rPr>
            </w:pPr>
            <w:r w:rsidRPr="006D3625">
              <w:rPr>
                <w:rFonts w:ascii="Times New Roman" w:hAnsi="Times New Roman"/>
                <w:sz w:val="24"/>
                <w:szCs w:val="24"/>
              </w:rPr>
              <w:t>физические лица</w:t>
            </w:r>
          </w:p>
        </w:tc>
        <w:tc>
          <w:tcPr>
            <w:tcW w:w="58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extDirection w:val="btLr"/>
          </w:tcPr>
          <w:p w:rsidR="000236BB" w:rsidRPr="006D3625" w:rsidRDefault="000236BB" w:rsidP="00B8781C">
            <w:pPr>
              <w:widowControl w:val="0"/>
              <w:autoSpaceDE w:val="0"/>
              <w:autoSpaceDN w:val="0"/>
              <w:adjustRightInd w:val="0"/>
              <w:spacing w:after="0" w:line="240" w:lineRule="auto"/>
              <w:ind w:left="113" w:right="113"/>
              <w:jc w:val="center"/>
              <w:rPr>
                <w:rFonts w:ascii="Times New Roman" w:hAnsi="Times New Roman"/>
                <w:sz w:val="24"/>
                <w:szCs w:val="24"/>
              </w:rPr>
            </w:pPr>
            <w:r w:rsidRPr="006D3625">
              <w:rPr>
                <w:rFonts w:ascii="Times New Roman" w:hAnsi="Times New Roman"/>
                <w:sz w:val="24"/>
                <w:szCs w:val="24"/>
              </w:rPr>
              <w:t>юридические лица</w:t>
            </w:r>
          </w:p>
        </w:tc>
      </w:tr>
      <w:tr w:rsidR="00706600" w:rsidRPr="00B90DA4" w:rsidTr="00075A27">
        <w:trPr>
          <w:gridAfter w:val="1"/>
          <w:wAfter w:w="11" w:type="dxa"/>
          <w:trHeight w:val="786"/>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EE1FFE" w:rsidRDefault="00706600" w:rsidP="00706600">
            <w:pPr>
              <w:widowControl w:val="0"/>
              <w:autoSpaceDE w:val="0"/>
              <w:autoSpaceDN w:val="0"/>
              <w:adjustRightInd w:val="0"/>
              <w:spacing w:after="0" w:line="240" w:lineRule="auto"/>
              <w:rPr>
                <w:rFonts w:ascii="Times New Roman" w:hAnsi="Times New Roman"/>
                <w:sz w:val="24"/>
                <w:szCs w:val="24"/>
              </w:rPr>
            </w:pPr>
            <w:r w:rsidRPr="00EE1FFE">
              <w:rPr>
                <w:rFonts w:ascii="Times New Roman" w:hAnsi="Times New Roman"/>
                <w:sz w:val="24"/>
                <w:szCs w:val="24"/>
              </w:rPr>
              <w:t>Всего, в том числе по направлениям:</w:t>
            </w:r>
          </w:p>
        </w:tc>
        <w:tc>
          <w:tcPr>
            <w:tcW w:w="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BF5CCB" w:rsidRDefault="00706600" w:rsidP="00706600">
            <w:pPr>
              <w:jc w:val="center"/>
              <w:rPr>
                <w:rFonts w:ascii="Times New Roman" w:hAnsi="Times New Roman"/>
                <w:sz w:val="24"/>
                <w:szCs w:val="24"/>
              </w:rPr>
            </w:pPr>
            <w:r w:rsidRPr="00BF5CCB">
              <w:rPr>
                <w:rFonts w:ascii="Times New Roman" w:hAnsi="Times New Roman"/>
                <w:sz w:val="24"/>
                <w:szCs w:val="24"/>
              </w:rPr>
              <w:t>6</w:t>
            </w:r>
          </w:p>
        </w:tc>
        <w:tc>
          <w:tcPr>
            <w:tcW w:w="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BF5CCB" w:rsidRDefault="00706600" w:rsidP="00706600">
            <w:pPr>
              <w:jc w:val="center"/>
              <w:rPr>
                <w:rFonts w:ascii="Times New Roman" w:hAnsi="Times New Roman"/>
                <w:sz w:val="24"/>
                <w:szCs w:val="24"/>
              </w:rPr>
            </w:pPr>
            <w:r w:rsidRPr="00BF5CCB">
              <w:rPr>
                <w:rFonts w:ascii="Times New Roman" w:hAnsi="Times New Roman"/>
                <w:sz w:val="24"/>
                <w:szCs w:val="24"/>
              </w:rPr>
              <w:t>7</w:t>
            </w:r>
          </w:p>
        </w:tc>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D141A8"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D141A8">
              <w:rPr>
                <w:rFonts w:ascii="Times New Roman" w:hAnsi="Times New Roman"/>
                <w:sz w:val="24"/>
                <w:szCs w:val="24"/>
              </w:rPr>
              <w:t>3</w:t>
            </w:r>
          </w:p>
        </w:tc>
        <w:tc>
          <w:tcPr>
            <w:tcW w:w="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D141A8"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D141A8">
              <w:rPr>
                <w:rFonts w:ascii="Times New Roman" w:hAnsi="Times New Roman"/>
                <w:sz w:val="24"/>
                <w:szCs w:val="24"/>
              </w:rPr>
              <w:t>4</w:t>
            </w:r>
          </w:p>
        </w:tc>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D94262" w:rsidP="00706600">
            <w:pPr>
              <w:widowControl w:val="0"/>
              <w:autoSpaceDE w:val="0"/>
              <w:autoSpaceDN w:val="0"/>
              <w:adjustRightInd w:val="0"/>
              <w:spacing w:after="0" w:line="240" w:lineRule="auto"/>
              <w:jc w:val="center"/>
              <w:rPr>
                <w:rFonts w:ascii="Times New Roman" w:hAnsi="Times New Roman"/>
                <w:sz w:val="24"/>
                <w:szCs w:val="24"/>
              </w:rPr>
            </w:pPr>
            <w:r w:rsidRPr="00A53D10">
              <w:rPr>
                <w:rFonts w:ascii="Times New Roman" w:hAnsi="Times New Roman"/>
                <w:sz w:val="24"/>
                <w:szCs w:val="24"/>
              </w:rPr>
              <w:t>9</w:t>
            </w:r>
          </w:p>
        </w:tc>
        <w:tc>
          <w:tcPr>
            <w:tcW w:w="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D94262" w:rsidP="00706600">
            <w:pPr>
              <w:widowControl w:val="0"/>
              <w:autoSpaceDE w:val="0"/>
              <w:autoSpaceDN w:val="0"/>
              <w:adjustRightInd w:val="0"/>
              <w:spacing w:after="0" w:line="240" w:lineRule="auto"/>
              <w:jc w:val="center"/>
              <w:rPr>
                <w:rFonts w:ascii="Times New Roman" w:hAnsi="Times New Roman"/>
                <w:sz w:val="24"/>
                <w:szCs w:val="24"/>
              </w:rPr>
            </w:pPr>
            <w:r w:rsidRPr="00A53D10">
              <w:rPr>
                <w:rFonts w:ascii="Times New Roman" w:hAnsi="Times New Roman"/>
                <w:sz w:val="24"/>
                <w:szCs w:val="24"/>
              </w:rPr>
              <w:t>9</w:t>
            </w:r>
          </w:p>
        </w:tc>
        <w:tc>
          <w:tcPr>
            <w:tcW w:w="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A53D10">
              <w:rPr>
                <w:rFonts w:ascii="Times New Roman" w:hAnsi="Times New Roman"/>
                <w:sz w:val="24"/>
                <w:szCs w:val="24"/>
              </w:rPr>
              <w:t>1</w:t>
            </w:r>
          </w:p>
        </w:tc>
        <w:tc>
          <w:tcPr>
            <w:tcW w:w="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A53D10">
              <w:rPr>
                <w:rFonts w:ascii="Times New Roman" w:hAnsi="Times New Roman"/>
                <w:sz w:val="24"/>
                <w:szCs w:val="24"/>
              </w:rPr>
              <w:t>-</w:t>
            </w:r>
          </w:p>
        </w:tc>
        <w:tc>
          <w:tcPr>
            <w:tcW w:w="5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A53D10">
              <w:rPr>
                <w:rFonts w:ascii="Times New Roman" w:hAnsi="Times New Roman"/>
                <w:sz w:val="24"/>
                <w:szCs w:val="24"/>
              </w:rPr>
              <w:t>-</w:t>
            </w:r>
          </w:p>
        </w:tc>
        <w:tc>
          <w:tcPr>
            <w:tcW w:w="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A53D10">
              <w:rPr>
                <w:rFonts w:ascii="Times New Roman" w:hAnsi="Times New Roman"/>
                <w:sz w:val="24"/>
                <w:szCs w:val="24"/>
              </w:rPr>
              <w:t>2</w:t>
            </w:r>
          </w:p>
        </w:tc>
        <w:tc>
          <w:tcPr>
            <w:tcW w:w="50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A53D10" w:rsidRDefault="00A53D10" w:rsidP="0070660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585"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A53D10" w:rsidRDefault="00A53D10" w:rsidP="0070660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A53D10">
              <w:rPr>
                <w:rFonts w:ascii="Times New Roman" w:hAnsi="Times New Roman"/>
                <w:sz w:val="24"/>
                <w:szCs w:val="24"/>
              </w:rPr>
              <w:t>2</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A53D10">
              <w:rPr>
                <w:rFonts w:ascii="Times New Roman" w:hAnsi="Times New Roman"/>
                <w:sz w:val="24"/>
                <w:szCs w:val="24"/>
              </w:rPr>
              <w:t>3</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A53D10">
              <w:rPr>
                <w:rFonts w:ascii="Times New Roman" w:hAnsi="Times New Roman"/>
                <w:sz w:val="24"/>
                <w:szCs w:val="24"/>
              </w:rPr>
              <w:t>1</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A53D10">
              <w:rPr>
                <w:rFonts w:ascii="Times New Roman" w:hAnsi="Times New Roman"/>
                <w:sz w:val="24"/>
                <w:szCs w:val="24"/>
              </w:rPr>
              <w:t>1</w:t>
            </w:r>
          </w:p>
        </w:tc>
        <w:tc>
          <w:tcPr>
            <w:tcW w:w="58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6D3625" w:rsidRDefault="00A53D10" w:rsidP="00706600">
            <w:pPr>
              <w:widowControl w:val="0"/>
              <w:autoSpaceDE w:val="0"/>
              <w:autoSpaceDN w:val="0"/>
              <w:adjustRightInd w:val="0"/>
              <w:spacing w:after="0" w:line="240" w:lineRule="auto"/>
              <w:jc w:val="center"/>
              <w:rPr>
                <w:rFonts w:ascii="Times New Roman" w:hAnsi="Times New Roman"/>
                <w:sz w:val="24"/>
                <w:szCs w:val="24"/>
              </w:rPr>
            </w:pPr>
            <w:r w:rsidRPr="006D3625">
              <w:rPr>
                <w:rFonts w:ascii="Times New Roman" w:hAnsi="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6D3625" w:rsidRDefault="00A53D10" w:rsidP="00706600">
            <w:pPr>
              <w:widowControl w:val="0"/>
              <w:autoSpaceDE w:val="0"/>
              <w:autoSpaceDN w:val="0"/>
              <w:adjustRightInd w:val="0"/>
              <w:spacing w:after="0" w:line="240" w:lineRule="auto"/>
              <w:jc w:val="center"/>
              <w:rPr>
                <w:rFonts w:ascii="Times New Roman" w:hAnsi="Times New Roman"/>
                <w:sz w:val="24"/>
                <w:szCs w:val="24"/>
              </w:rPr>
            </w:pPr>
            <w:r w:rsidRPr="006D3625">
              <w:rPr>
                <w:rFonts w:ascii="Times New Roman" w:hAnsi="Times New Roman"/>
                <w:sz w:val="24"/>
                <w:szCs w:val="24"/>
              </w:rPr>
              <w:t>2</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6D3625"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6D3625">
              <w:rPr>
                <w:rFonts w:ascii="Times New Roman" w:hAnsi="Times New Roman"/>
                <w:sz w:val="24"/>
                <w:szCs w:val="24"/>
              </w:rPr>
              <w:t>3</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6D3625"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6D3625">
              <w:rPr>
                <w:rFonts w:ascii="Times New Roman" w:hAnsi="Times New Roman"/>
                <w:sz w:val="24"/>
                <w:szCs w:val="24"/>
              </w:rPr>
              <w:t>4</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6D3625"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6D3625">
              <w:rPr>
                <w:rFonts w:ascii="Times New Roman" w:hAnsi="Times New Roman"/>
                <w:sz w:val="24"/>
                <w:szCs w:val="24"/>
              </w:rPr>
              <w:t>2</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6D3625"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6D3625">
              <w:rPr>
                <w:rFonts w:ascii="Times New Roman" w:hAnsi="Times New Roman"/>
                <w:sz w:val="24"/>
                <w:szCs w:val="24"/>
              </w:rPr>
              <w:t>1</w:t>
            </w:r>
          </w:p>
        </w:tc>
        <w:tc>
          <w:tcPr>
            <w:tcW w:w="58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6D3625" w:rsidRDefault="006D3625" w:rsidP="00706600">
            <w:pPr>
              <w:widowControl w:val="0"/>
              <w:autoSpaceDE w:val="0"/>
              <w:autoSpaceDN w:val="0"/>
              <w:adjustRightInd w:val="0"/>
              <w:spacing w:after="0" w:line="240" w:lineRule="auto"/>
              <w:jc w:val="center"/>
              <w:rPr>
                <w:rFonts w:ascii="Times New Roman" w:hAnsi="Times New Roman"/>
                <w:sz w:val="24"/>
                <w:szCs w:val="24"/>
              </w:rPr>
            </w:pPr>
            <w:r w:rsidRPr="006D3625">
              <w:rPr>
                <w:rFonts w:ascii="Times New Roman" w:hAnsi="Times New Roman"/>
                <w:sz w:val="24"/>
                <w:szCs w:val="24"/>
              </w:rPr>
              <w:t>5</w:t>
            </w:r>
          </w:p>
        </w:tc>
        <w:tc>
          <w:tcPr>
            <w:tcW w:w="58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6D3625" w:rsidRDefault="006D3625" w:rsidP="00706600">
            <w:pPr>
              <w:widowControl w:val="0"/>
              <w:autoSpaceDE w:val="0"/>
              <w:autoSpaceDN w:val="0"/>
              <w:adjustRightInd w:val="0"/>
              <w:spacing w:after="0" w:line="240" w:lineRule="auto"/>
              <w:jc w:val="center"/>
              <w:rPr>
                <w:rFonts w:ascii="Times New Roman" w:hAnsi="Times New Roman"/>
                <w:sz w:val="24"/>
                <w:szCs w:val="24"/>
              </w:rPr>
            </w:pPr>
            <w:r w:rsidRPr="006D3625">
              <w:rPr>
                <w:rFonts w:ascii="Times New Roman" w:hAnsi="Times New Roman"/>
                <w:sz w:val="24"/>
                <w:szCs w:val="24"/>
              </w:rPr>
              <w:t>5</w:t>
            </w:r>
          </w:p>
        </w:tc>
      </w:tr>
      <w:tr w:rsidR="00706600" w:rsidRPr="00B90DA4" w:rsidTr="00075A27">
        <w:trPr>
          <w:gridAfter w:val="1"/>
          <w:wAfter w:w="11" w:type="dxa"/>
          <w:trHeight w:val="743"/>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EE1FFE" w:rsidRDefault="00706600" w:rsidP="00706600">
            <w:pPr>
              <w:widowControl w:val="0"/>
              <w:autoSpaceDE w:val="0"/>
              <w:autoSpaceDN w:val="0"/>
              <w:adjustRightInd w:val="0"/>
              <w:spacing w:after="0" w:line="240" w:lineRule="auto"/>
              <w:rPr>
                <w:rFonts w:ascii="Times New Roman" w:hAnsi="Times New Roman"/>
                <w:sz w:val="24"/>
                <w:szCs w:val="24"/>
              </w:rPr>
            </w:pPr>
            <w:r w:rsidRPr="00EE1FFE">
              <w:rPr>
                <w:rFonts w:ascii="Times New Roman" w:hAnsi="Times New Roman"/>
                <w:sz w:val="24"/>
                <w:szCs w:val="24"/>
              </w:rPr>
              <w:t>малое предпринимательство</w:t>
            </w:r>
          </w:p>
        </w:tc>
        <w:tc>
          <w:tcPr>
            <w:tcW w:w="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BF5CCB" w:rsidRDefault="00706600" w:rsidP="00706600">
            <w:pPr>
              <w:jc w:val="center"/>
              <w:rPr>
                <w:rFonts w:ascii="Times New Roman" w:hAnsi="Times New Roman"/>
                <w:sz w:val="24"/>
                <w:szCs w:val="24"/>
              </w:rPr>
            </w:pPr>
            <w:r w:rsidRPr="00BF5CCB">
              <w:rPr>
                <w:rFonts w:ascii="Times New Roman" w:hAnsi="Times New Roman"/>
                <w:sz w:val="24"/>
                <w:szCs w:val="24"/>
              </w:rPr>
              <w:t>-</w:t>
            </w:r>
          </w:p>
        </w:tc>
        <w:tc>
          <w:tcPr>
            <w:tcW w:w="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BF5CCB" w:rsidRDefault="00706600" w:rsidP="00706600">
            <w:pPr>
              <w:jc w:val="center"/>
              <w:rPr>
                <w:rFonts w:ascii="Times New Roman" w:hAnsi="Times New Roman"/>
                <w:sz w:val="24"/>
                <w:szCs w:val="24"/>
              </w:rPr>
            </w:pPr>
            <w:r w:rsidRPr="00BF5CCB">
              <w:rPr>
                <w:rFonts w:ascii="Times New Roman" w:hAnsi="Times New Roman"/>
                <w:sz w:val="24"/>
                <w:szCs w:val="24"/>
              </w:rPr>
              <w:t>1</w:t>
            </w:r>
          </w:p>
        </w:tc>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D141A8" w:rsidRDefault="00706600" w:rsidP="00706600">
            <w:pPr>
              <w:jc w:val="center"/>
              <w:rPr>
                <w:rFonts w:ascii="Times New Roman" w:hAnsi="Times New Roman"/>
                <w:sz w:val="24"/>
                <w:szCs w:val="24"/>
              </w:rPr>
            </w:pPr>
            <w:r w:rsidRPr="00D141A8">
              <w:rPr>
                <w:rFonts w:ascii="Times New Roman" w:hAnsi="Times New Roman"/>
                <w:sz w:val="24"/>
                <w:szCs w:val="24"/>
              </w:rPr>
              <w:t>-</w:t>
            </w:r>
          </w:p>
        </w:tc>
        <w:tc>
          <w:tcPr>
            <w:tcW w:w="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D141A8" w:rsidRDefault="00706600" w:rsidP="00706600">
            <w:pPr>
              <w:jc w:val="center"/>
              <w:rPr>
                <w:rFonts w:ascii="Times New Roman" w:hAnsi="Times New Roman"/>
                <w:sz w:val="24"/>
                <w:szCs w:val="24"/>
              </w:rPr>
            </w:pPr>
            <w:r w:rsidRPr="00D141A8">
              <w:rPr>
                <w:rFonts w:ascii="Times New Roman" w:hAnsi="Times New Roman"/>
                <w:sz w:val="24"/>
                <w:szCs w:val="24"/>
              </w:rPr>
              <w:t>-</w:t>
            </w:r>
          </w:p>
        </w:tc>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D141A8" w:rsidRDefault="00D141A8" w:rsidP="00706600">
            <w:pPr>
              <w:jc w:val="center"/>
              <w:rPr>
                <w:rFonts w:ascii="Times New Roman" w:hAnsi="Times New Roman"/>
                <w:sz w:val="24"/>
                <w:szCs w:val="24"/>
              </w:rPr>
            </w:pPr>
            <w:r w:rsidRPr="00D141A8">
              <w:rPr>
                <w:rFonts w:ascii="Times New Roman" w:hAnsi="Times New Roman"/>
                <w:sz w:val="24"/>
                <w:szCs w:val="24"/>
              </w:rPr>
              <w:t>1</w:t>
            </w:r>
          </w:p>
        </w:tc>
        <w:tc>
          <w:tcPr>
            <w:tcW w:w="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F94817" w:rsidRDefault="00275E8B" w:rsidP="00706600">
            <w:pPr>
              <w:jc w:val="center"/>
              <w:rPr>
                <w:rFonts w:ascii="Times New Roman" w:hAnsi="Times New Roman"/>
                <w:sz w:val="24"/>
                <w:szCs w:val="24"/>
              </w:rPr>
            </w:pPr>
            <w:r w:rsidRPr="00F94817">
              <w:rPr>
                <w:rFonts w:ascii="Times New Roman" w:hAnsi="Times New Roman"/>
                <w:sz w:val="24"/>
                <w:szCs w:val="24"/>
              </w:rPr>
              <w:t>-</w:t>
            </w:r>
          </w:p>
        </w:tc>
        <w:tc>
          <w:tcPr>
            <w:tcW w:w="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F94817" w:rsidRDefault="00706600" w:rsidP="00706600">
            <w:pPr>
              <w:jc w:val="center"/>
              <w:rPr>
                <w:rFonts w:ascii="Times New Roman" w:hAnsi="Times New Roman"/>
                <w:sz w:val="24"/>
                <w:szCs w:val="24"/>
              </w:rPr>
            </w:pPr>
            <w:r w:rsidRPr="00F94817">
              <w:rPr>
                <w:rFonts w:ascii="Times New Roman" w:hAnsi="Times New Roman"/>
                <w:sz w:val="24"/>
                <w:szCs w:val="24"/>
              </w:rPr>
              <w:t>-</w:t>
            </w:r>
          </w:p>
        </w:tc>
        <w:tc>
          <w:tcPr>
            <w:tcW w:w="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F94817" w:rsidRDefault="00706600" w:rsidP="00706600">
            <w:pPr>
              <w:jc w:val="center"/>
              <w:rPr>
                <w:rFonts w:ascii="Times New Roman" w:hAnsi="Times New Roman"/>
                <w:sz w:val="24"/>
                <w:szCs w:val="24"/>
              </w:rPr>
            </w:pPr>
            <w:r w:rsidRPr="00F94817">
              <w:rPr>
                <w:rFonts w:ascii="Times New Roman" w:hAnsi="Times New Roman"/>
                <w:sz w:val="24"/>
                <w:szCs w:val="24"/>
              </w:rPr>
              <w:t>-</w:t>
            </w:r>
          </w:p>
        </w:tc>
        <w:tc>
          <w:tcPr>
            <w:tcW w:w="5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D141A8" w:rsidRDefault="00706600" w:rsidP="00706600">
            <w:pPr>
              <w:jc w:val="center"/>
              <w:rPr>
                <w:rFonts w:ascii="Times New Roman" w:hAnsi="Times New Roman"/>
                <w:sz w:val="24"/>
                <w:szCs w:val="24"/>
              </w:rPr>
            </w:pPr>
            <w:r w:rsidRPr="00D141A8">
              <w:rPr>
                <w:rFonts w:ascii="Times New Roman" w:hAnsi="Times New Roman"/>
                <w:sz w:val="24"/>
                <w:szCs w:val="24"/>
              </w:rPr>
              <w:t>-</w:t>
            </w:r>
          </w:p>
        </w:tc>
        <w:tc>
          <w:tcPr>
            <w:tcW w:w="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D141A8" w:rsidRDefault="00706600" w:rsidP="00706600">
            <w:pPr>
              <w:jc w:val="center"/>
              <w:rPr>
                <w:rFonts w:ascii="Times New Roman" w:hAnsi="Times New Roman"/>
                <w:sz w:val="24"/>
                <w:szCs w:val="24"/>
              </w:rPr>
            </w:pPr>
            <w:r w:rsidRPr="00D141A8">
              <w:rPr>
                <w:rFonts w:ascii="Times New Roman" w:hAnsi="Times New Roman"/>
                <w:sz w:val="24"/>
                <w:szCs w:val="24"/>
              </w:rPr>
              <w:t>-</w:t>
            </w:r>
          </w:p>
        </w:tc>
        <w:tc>
          <w:tcPr>
            <w:tcW w:w="50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A53D10" w:rsidRDefault="00F94817" w:rsidP="00706600">
            <w:pPr>
              <w:jc w:val="center"/>
              <w:rPr>
                <w:rFonts w:ascii="Times New Roman" w:hAnsi="Times New Roman"/>
                <w:sz w:val="24"/>
                <w:szCs w:val="24"/>
              </w:rPr>
            </w:pPr>
            <w:r w:rsidRPr="00A53D10">
              <w:rPr>
                <w:rFonts w:ascii="Times New Roman" w:hAnsi="Times New Roman"/>
                <w:sz w:val="24"/>
                <w:szCs w:val="24"/>
              </w:rPr>
              <w:t>-</w:t>
            </w:r>
          </w:p>
        </w:tc>
        <w:tc>
          <w:tcPr>
            <w:tcW w:w="585"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A53D10" w:rsidRDefault="00F94817" w:rsidP="00706600">
            <w:pPr>
              <w:jc w:val="center"/>
              <w:rPr>
                <w:rFonts w:ascii="Times New Roman" w:hAnsi="Times New Roman"/>
                <w:sz w:val="24"/>
                <w:szCs w:val="24"/>
              </w:rPr>
            </w:pPr>
            <w:r w:rsidRPr="00A53D10">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D141A8" w:rsidRDefault="00706600" w:rsidP="00706600">
            <w:pPr>
              <w:jc w:val="center"/>
              <w:rPr>
                <w:rFonts w:ascii="Times New Roman" w:hAnsi="Times New Roman"/>
                <w:sz w:val="24"/>
                <w:szCs w:val="24"/>
              </w:rPr>
            </w:pPr>
            <w:r w:rsidRPr="00D141A8">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D141A8" w:rsidRDefault="00706600" w:rsidP="00706600">
            <w:pPr>
              <w:jc w:val="center"/>
              <w:rPr>
                <w:rFonts w:ascii="Times New Roman" w:hAnsi="Times New Roman"/>
                <w:sz w:val="24"/>
                <w:szCs w:val="24"/>
              </w:rPr>
            </w:pPr>
            <w:r w:rsidRPr="00D141A8">
              <w:rPr>
                <w:rFonts w:ascii="Times New Roman" w:hAnsi="Times New Roman"/>
                <w:sz w:val="24"/>
                <w:szCs w:val="24"/>
              </w:rPr>
              <w:t>1</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D141A8" w:rsidRDefault="00706600" w:rsidP="00706600">
            <w:pPr>
              <w:jc w:val="center"/>
              <w:rPr>
                <w:rFonts w:ascii="Times New Roman" w:hAnsi="Times New Roman"/>
                <w:sz w:val="24"/>
                <w:szCs w:val="24"/>
              </w:rPr>
            </w:pPr>
            <w:r w:rsidRPr="00D141A8">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D141A8" w:rsidRDefault="00706600" w:rsidP="00706600">
            <w:pPr>
              <w:jc w:val="center"/>
              <w:rPr>
                <w:rFonts w:ascii="Times New Roman" w:hAnsi="Times New Roman"/>
                <w:sz w:val="24"/>
                <w:szCs w:val="24"/>
              </w:rPr>
            </w:pPr>
            <w:r w:rsidRPr="00D141A8">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6D3625" w:rsidRDefault="00A53D10" w:rsidP="00706600">
            <w:pPr>
              <w:jc w:val="center"/>
              <w:rPr>
                <w:rFonts w:ascii="Times New Roman" w:hAnsi="Times New Roman"/>
                <w:sz w:val="24"/>
                <w:szCs w:val="24"/>
              </w:rPr>
            </w:pPr>
            <w:r w:rsidRPr="006D3625">
              <w:rPr>
                <w:rFonts w:ascii="Times New Roman" w:hAnsi="Times New Roman"/>
                <w:sz w:val="24"/>
                <w:szCs w:val="24"/>
              </w:rPr>
              <w:t>-</w:t>
            </w:r>
          </w:p>
        </w:tc>
        <w:tc>
          <w:tcPr>
            <w:tcW w:w="585"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6D3625" w:rsidRDefault="00A53D10" w:rsidP="00706600">
            <w:pPr>
              <w:jc w:val="center"/>
              <w:rPr>
                <w:rFonts w:ascii="Times New Roman" w:hAnsi="Times New Roman"/>
                <w:sz w:val="24"/>
                <w:szCs w:val="24"/>
              </w:rPr>
            </w:pPr>
            <w:r w:rsidRPr="006D3625">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6D3625" w:rsidRDefault="00706600" w:rsidP="00706600">
            <w:pPr>
              <w:jc w:val="center"/>
              <w:rPr>
                <w:sz w:val="24"/>
                <w:szCs w:val="24"/>
              </w:rPr>
            </w:pPr>
            <w:r w:rsidRPr="006D3625">
              <w:rPr>
                <w:sz w:val="24"/>
                <w:szCs w:val="24"/>
              </w:rPr>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6D3625" w:rsidRDefault="00706600" w:rsidP="00706600">
            <w:pPr>
              <w:jc w:val="center"/>
              <w:rPr>
                <w:sz w:val="24"/>
                <w:szCs w:val="24"/>
              </w:rPr>
            </w:pPr>
            <w:r w:rsidRPr="006D3625">
              <w:rPr>
                <w:sz w:val="24"/>
                <w:szCs w:val="24"/>
              </w:rPr>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6D3625" w:rsidRDefault="00706600" w:rsidP="00706600">
            <w:pPr>
              <w:jc w:val="center"/>
              <w:rPr>
                <w:sz w:val="24"/>
                <w:szCs w:val="24"/>
              </w:rPr>
            </w:pPr>
            <w:r w:rsidRPr="006D3625">
              <w:rPr>
                <w:sz w:val="24"/>
                <w:szCs w:val="24"/>
              </w:rPr>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6D3625" w:rsidRDefault="00706600" w:rsidP="00706600">
            <w:pPr>
              <w:jc w:val="center"/>
              <w:rPr>
                <w:sz w:val="24"/>
                <w:szCs w:val="24"/>
              </w:rPr>
            </w:pPr>
            <w:r w:rsidRPr="006D3625">
              <w:rPr>
                <w:sz w:val="24"/>
                <w:szCs w:val="24"/>
              </w:rPr>
              <w:t>-</w:t>
            </w:r>
          </w:p>
        </w:tc>
        <w:tc>
          <w:tcPr>
            <w:tcW w:w="58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6D3625" w:rsidRDefault="00D141A8" w:rsidP="00706600">
            <w:pPr>
              <w:jc w:val="center"/>
              <w:rPr>
                <w:sz w:val="24"/>
                <w:szCs w:val="24"/>
              </w:rPr>
            </w:pPr>
            <w:r w:rsidRPr="006D3625">
              <w:rPr>
                <w:sz w:val="24"/>
                <w:szCs w:val="24"/>
              </w:rPr>
              <w:t>1</w:t>
            </w:r>
          </w:p>
        </w:tc>
        <w:tc>
          <w:tcPr>
            <w:tcW w:w="58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6D3625" w:rsidRDefault="00275E8B" w:rsidP="00706600">
            <w:pPr>
              <w:jc w:val="center"/>
              <w:rPr>
                <w:sz w:val="24"/>
                <w:szCs w:val="24"/>
              </w:rPr>
            </w:pPr>
            <w:r w:rsidRPr="006D3625">
              <w:rPr>
                <w:sz w:val="24"/>
                <w:szCs w:val="24"/>
              </w:rPr>
              <w:t>-</w:t>
            </w:r>
          </w:p>
        </w:tc>
      </w:tr>
      <w:tr w:rsidR="00706600" w:rsidRPr="00B90DA4" w:rsidTr="00075A27">
        <w:trPr>
          <w:gridAfter w:val="1"/>
          <w:wAfter w:w="11" w:type="dxa"/>
          <w:trHeight w:val="743"/>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EE1FFE" w:rsidRDefault="00706600" w:rsidP="00706600">
            <w:pPr>
              <w:widowControl w:val="0"/>
              <w:autoSpaceDE w:val="0"/>
              <w:autoSpaceDN w:val="0"/>
              <w:adjustRightInd w:val="0"/>
              <w:spacing w:after="0" w:line="240" w:lineRule="auto"/>
              <w:rPr>
                <w:rFonts w:ascii="Times New Roman" w:hAnsi="Times New Roman"/>
                <w:sz w:val="24"/>
                <w:szCs w:val="24"/>
              </w:rPr>
            </w:pPr>
            <w:r w:rsidRPr="00EE1FFE">
              <w:rPr>
                <w:rFonts w:ascii="Times New Roman" w:hAnsi="Times New Roman"/>
                <w:sz w:val="24"/>
                <w:szCs w:val="24"/>
              </w:rPr>
              <w:t>жилищно-коммунальный комплекс</w:t>
            </w:r>
          </w:p>
        </w:tc>
        <w:tc>
          <w:tcPr>
            <w:tcW w:w="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BF5CCB" w:rsidRDefault="00706600" w:rsidP="00706600">
            <w:pPr>
              <w:jc w:val="center"/>
              <w:rPr>
                <w:rFonts w:ascii="Times New Roman" w:hAnsi="Times New Roman"/>
                <w:sz w:val="24"/>
                <w:szCs w:val="24"/>
              </w:rPr>
            </w:pPr>
            <w:r w:rsidRPr="00BF5CCB">
              <w:rPr>
                <w:rFonts w:ascii="Times New Roman" w:hAnsi="Times New Roman"/>
                <w:sz w:val="24"/>
                <w:szCs w:val="24"/>
              </w:rPr>
              <w:t>4</w:t>
            </w:r>
          </w:p>
        </w:tc>
        <w:tc>
          <w:tcPr>
            <w:tcW w:w="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BF5CCB" w:rsidRDefault="00706600" w:rsidP="00706600">
            <w:pPr>
              <w:jc w:val="center"/>
              <w:rPr>
                <w:rFonts w:ascii="Times New Roman" w:hAnsi="Times New Roman"/>
                <w:sz w:val="24"/>
                <w:szCs w:val="24"/>
              </w:rPr>
            </w:pPr>
            <w:r w:rsidRPr="00BF5CCB">
              <w:rPr>
                <w:rFonts w:ascii="Times New Roman" w:hAnsi="Times New Roman"/>
                <w:sz w:val="24"/>
                <w:szCs w:val="24"/>
              </w:rPr>
              <w:t>-</w:t>
            </w:r>
          </w:p>
        </w:tc>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F94817" w:rsidRDefault="00706600" w:rsidP="00706600">
            <w:pPr>
              <w:jc w:val="center"/>
              <w:rPr>
                <w:rFonts w:ascii="Times New Roman" w:hAnsi="Times New Roman"/>
                <w:sz w:val="24"/>
                <w:szCs w:val="24"/>
              </w:rPr>
            </w:pPr>
            <w:r w:rsidRPr="00F94817">
              <w:rPr>
                <w:rFonts w:ascii="Times New Roman" w:hAnsi="Times New Roman"/>
                <w:sz w:val="24"/>
                <w:szCs w:val="24"/>
              </w:rPr>
              <w:t>1</w:t>
            </w:r>
          </w:p>
        </w:tc>
        <w:tc>
          <w:tcPr>
            <w:tcW w:w="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F94817" w:rsidRDefault="00706600" w:rsidP="00706600">
            <w:pPr>
              <w:jc w:val="center"/>
              <w:rPr>
                <w:rFonts w:ascii="Times New Roman" w:hAnsi="Times New Roman"/>
                <w:sz w:val="24"/>
                <w:szCs w:val="24"/>
              </w:rPr>
            </w:pPr>
            <w:r w:rsidRPr="00F94817">
              <w:rPr>
                <w:rFonts w:ascii="Times New Roman" w:hAnsi="Times New Roman"/>
                <w:sz w:val="24"/>
                <w:szCs w:val="24"/>
              </w:rPr>
              <w:t>1</w:t>
            </w:r>
          </w:p>
        </w:tc>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F94817" w:rsidRDefault="00275E8B" w:rsidP="00706600">
            <w:pPr>
              <w:jc w:val="center"/>
              <w:rPr>
                <w:rFonts w:ascii="Times New Roman" w:hAnsi="Times New Roman"/>
                <w:sz w:val="24"/>
                <w:szCs w:val="24"/>
              </w:rPr>
            </w:pPr>
            <w:r w:rsidRPr="00F94817">
              <w:rPr>
                <w:rFonts w:ascii="Times New Roman" w:hAnsi="Times New Roman"/>
                <w:sz w:val="24"/>
                <w:szCs w:val="24"/>
              </w:rPr>
              <w:t>1</w:t>
            </w:r>
          </w:p>
        </w:tc>
        <w:tc>
          <w:tcPr>
            <w:tcW w:w="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F94817" w:rsidRDefault="00275E8B" w:rsidP="00706600">
            <w:pPr>
              <w:jc w:val="center"/>
              <w:rPr>
                <w:rFonts w:ascii="Times New Roman" w:hAnsi="Times New Roman"/>
                <w:sz w:val="24"/>
                <w:szCs w:val="24"/>
              </w:rPr>
            </w:pPr>
            <w:r w:rsidRPr="00F94817">
              <w:rPr>
                <w:rFonts w:ascii="Times New Roman" w:hAnsi="Times New Roman"/>
                <w:sz w:val="24"/>
                <w:szCs w:val="24"/>
              </w:rPr>
              <w:t>-</w:t>
            </w:r>
          </w:p>
        </w:tc>
        <w:tc>
          <w:tcPr>
            <w:tcW w:w="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F94817" w:rsidRDefault="00706600" w:rsidP="00706600">
            <w:pPr>
              <w:jc w:val="center"/>
              <w:rPr>
                <w:sz w:val="24"/>
                <w:szCs w:val="24"/>
              </w:rPr>
            </w:pPr>
            <w:r w:rsidRPr="00F94817">
              <w:rPr>
                <w:sz w:val="24"/>
                <w:szCs w:val="24"/>
              </w:rPr>
              <w:t>-</w:t>
            </w:r>
          </w:p>
        </w:tc>
        <w:tc>
          <w:tcPr>
            <w:tcW w:w="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F94817" w:rsidRDefault="00706600" w:rsidP="00706600">
            <w:pPr>
              <w:jc w:val="center"/>
              <w:rPr>
                <w:sz w:val="24"/>
                <w:szCs w:val="24"/>
              </w:rPr>
            </w:pPr>
            <w:r w:rsidRPr="00F94817">
              <w:rPr>
                <w:sz w:val="24"/>
                <w:szCs w:val="24"/>
              </w:rPr>
              <w:t>-</w:t>
            </w:r>
          </w:p>
        </w:tc>
        <w:tc>
          <w:tcPr>
            <w:tcW w:w="5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F94817" w:rsidRDefault="00706600" w:rsidP="00706600">
            <w:pPr>
              <w:jc w:val="center"/>
              <w:rPr>
                <w:rFonts w:ascii="Times New Roman" w:hAnsi="Times New Roman"/>
                <w:sz w:val="24"/>
                <w:szCs w:val="24"/>
              </w:rPr>
            </w:pPr>
            <w:r w:rsidRPr="00F94817">
              <w:rPr>
                <w:rFonts w:ascii="Times New Roman" w:hAnsi="Times New Roman"/>
                <w:sz w:val="24"/>
                <w:szCs w:val="24"/>
              </w:rPr>
              <w:t>-</w:t>
            </w:r>
          </w:p>
        </w:tc>
        <w:tc>
          <w:tcPr>
            <w:tcW w:w="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F94817" w:rsidRDefault="00706600" w:rsidP="00706600">
            <w:pPr>
              <w:jc w:val="center"/>
              <w:rPr>
                <w:rFonts w:ascii="Times New Roman" w:hAnsi="Times New Roman"/>
                <w:sz w:val="24"/>
                <w:szCs w:val="24"/>
              </w:rPr>
            </w:pPr>
            <w:r w:rsidRPr="00F94817">
              <w:rPr>
                <w:rFonts w:ascii="Times New Roman" w:hAnsi="Times New Roman"/>
                <w:sz w:val="24"/>
                <w:szCs w:val="24"/>
              </w:rPr>
              <w:t>1</w:t>
            </w:r>
          </w:p>
        </w:tc>
        <w:tc>
          <w:tcPr>
            <w:tcW w:w="50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A53D10" w:rsidRDefault="00275E8B" w:rsidP="00706600">
            <w:pPr>
              <w:jc w:val="center"/>
              <w:rPr>
                <w:rFonts w:ascii="Times New Roman" w:hAnsi="Times New Roman"/>
                <w:sz w:val="24"/>
                <w:szCs w:val="24"/>
              </w:rPr>
            </w:pPr>
            <w:r w:rsidRPr="00A53D10">
              <w:rPr>
                <w:rFonts w:ascii="Times New Roman" w:hAnsi="Times New Roman"/>
                <w:sz w:val="24"/>
                <w:szCs w:val="24"/>
              </w:rPr>
              <w:t>-</w:t>
            </w:r>
          </w:p>
        </w:tc>
        <w:tc>
          <w:tcPr>
            <w:tcW w:w="585"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A53D10" w:rsidRDefault="00275E8B" w:rsidP="00706600">
            <w:pPr>
              <w:jc w:val="center"/>
              <w:rPr>
                <w:rFonts w:ascii="Times New Roman" w:hAnsi="Times New Roman"/>
                <w:sz w:val="24"/>
                <w:szCs w:val="24"/>
              </w:rPr>
            </w:pPr>
            <w:r w:rsidRPr="00A53D10">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F94817" w:rsidRDefault="00706600" w:rsidP="00706600">
            <w:pPr>
              <w:jc w:val="center"/>
              <w:rPr>
                <w:rFonts w:ascii="Times New Roman" w:hAnsi="Times New Roman"/>
                <w:sz w:val="24"/>
                <w:szCs w:val="24"/>
              </w:rPr>
            </w:pPr>
            <w:r w:rsidRPr="00F94817">
              <w:rPr>
                <w:rFonts w:ascii="Times New Roman" w:hAnsi="Times New Roman"/>
                <w:sz w:val="24"/>
                <w:szCs w:val="24"/>
              </w:rPr>
              <w:t>2</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F94817" w:rsidRDefault="00706600" w:rsidP="00706600">
            <w:pPr>
              <w:jc w:val="center"/>
              <w:rPr>
                <w:rFonts w:ascii="Times New Roman" w:hAnsi="Times New Roman"/>
                <w:sz w:val="24"/>
                <w:szCs w:val="24"/>
              </w:rPr>
            </w:pPr>
            <w:r w:rsidRPr="00F94817">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F94817" w:rsidRDefault="00706600" w:rsidP="00706600">
            <w:pPr>
              <w:jc w:val="center"/>
              <w:rPr>
                <w:rFonts w:ascii="Times New Roman" w:hAnsi="Times New Roman"/>
                <w:sz w:val="24"/>
                <w:szCs w:val="24"/>
              </w:rPr>
            </w:pPr>
            <w:r w:rsidRPr="00F94817">
              <w:rPr>
                <w:rFonts w:ascii="Times New Roman" w:hAnsi="Times New Roman"/>
                <w:sz w:val="24"/>
                <w:szCs w:val="24"/>
              </w:rPr>
              <w:t>1</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F94817" w:rsidRDefault="00706600" w:rsidP="00706600">
            <w:pPr>
              <w:jc w:val="center"/>
              <w:rPr>
                <w:rFonts w:ascii="Times New Roman" w:hAnsi="Times New Roman"/>
                <w:sz w:val="24"/>
                <w:szCs w:val="24"/>
              </w:rPr>
            </w:pPr>
            <w:r w:rsidRPr="00F94817">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6D3625" w:rsidRDefault="00275E8B" w:rsidP="00706600">
            <w:pPr>
              <w:jc w:val="center"/>
              <w:rPr>
                <w:rFonts w:ascii="Times New Roman" w:hAnsi="Times New Roman"/>
                <w:sz w:val="24"/>
                <w:szCs w:val="24"/>
              </w:rPr>
            </w:pPr>
            <w:r w:rsidRPr="006D3625">
              <w:rPr>
                <w:rFonts w:ascii="Times New Roman" w:hAnsi="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6D3625" w:rsidRDefault="00275E8B" w:rsidP="00706600">
            <w:pPr>
              <w:jc w:val="center"/>
              <w:rPr>
                <w:rFonts w:ascii="Times New Roman" w:hAnsi="Times New Roman"/>
                <w:sz w:val="24"/>
                <w:szCs w:val="24"/>
              </w:rPr>
            </w:pPr>
            <w:r w:rsidRPr="006D3625">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6D3625" w:rsidRDefault="00706600" w:rsidP="00706600">
            <w:pPr>
              <w:jc w:val="center"/>
              <w:rPr>
                <w:rFonts w:ascii="Times New Roman" w:hAnsi="Times New Roman"/>
                <w:sz w:val="24"/>
                <w:szCs w:val="24"/>
              </w:rPr>
            </w:pPr>
            <w:r w:rsidRPr="006D3625">
              <w:rPr>
                <w:rFonts w:ascii="Times New Roman" w:hAnsi="Times New Roman"/>
                <w:sz w:val="24"/>
                <w:szCs w:val="24"/>
              </w:rPr>
              <w:t>2</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6D3625" w:rsidRDefault="00706600" w:rsidP="00706600">
            <w:pPr>
              <w:jc w:val="center"/>
              <w:rPr>
                <w:rFonts w:ascii="Times New Roman" w:hAnsi="Times New Roman"/>
                <w:sz w:val="24"/>
                <w:szCs w:val="24"/>
              </w:rPr>
            </w:pPr>
            <w:r w:rsidRPr="006D3625">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6D3625" w:rsidRDefault="00706600" w:rsidP="00706600">
            <w:pPr>
              <w:jc w:val="center"/>
              <w:rPr>
                <w:rFonts w:ascii="Times New Roman" w:hAnsi="Times New Roman"/>
                <w:sz w:val="24"/>
                <w:szCs w:val="24"/>
              </w:rPr>
            </w:pPr>
            <w:r w:rsidRPr="006D3625">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6D3625" w:rsidRDefault="00706600" w:rsidP="00706600">
            <w:pPr>
              <w:jc w:val="center"/>
              <w:rPr>
                <w:rFonts w:ascii="Times New Roman" w:hAnsi="Times New Roman"/>
                <w:sz w:val="24"/>
                <w:szCs w:val="24"/>
              </w:rPr>
            </w:pPr>
            <w:r w:rsidRPr="006D3625">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6D3625" w:rsidRDefault="00275E8B" w:rsidP="00706600">
            <w:pPr>
              <w:jc w:val="center"/>
              <w:rPr>
                <w:rFonts w:ascii="Times New Roman" w:hAnsi="Times New Roman"/>
                <w:sz w:val="24"/>
                <w:szCs w:val="24"/>
              </w:rPr>
            </w:pPr>
            <w:r w:rsidRPr="006D3625">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6D3625" w:rsidRDefault="00275E8B" w:rsidP="00706600">
            <w:pPr>
              <w:jc w:val="center"/>
              <w:rPr>
                <w:rFonts w:ascii="Times New Roman" w:hAnsi="Times New Roman"/>
                <w:sz w:val="24"/>
                <w:szCs w:val="24"/>
              </w:rPr>
            </w:pPr>
            <w:r w:rsidRPr="006D3625">
              <w:rPr>
                <w:rFonts w:ascii="Times New Roman" w:hAnsi="Times New Roman"/>
                <w:sz w:val="24"/>
                <w:szCs w:val="24"/>
              </w:rPr>
              <w:t>-</w:t>
            </w:r>
          </w:p>
        </w:tc>
      </w:tr>
      <w:tr w:rsidR="00706600" w:rsidRPr="00B90DA4" w:rsidTr="00075A27">
        <w:trPr>
          <w:gridAfter w:val="1"/>
          <w:wAfter w:w="11" w:type="dxa"/>
          <w:trHeight w:val="559"/>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EE1FFE" w:rsidRDefault="00706600" w:rsidP="00706600">
            <w:pPr>
              <w:widowControl w:val="0"/>
              <w:autoSpaceDE w:val="0"/>
              <w:autoSpaceDN w:val="0"/>
              <w:adjustRightInd w:val="0"/>
              <w:spacing w:after="0" w:line="240" w:lineRule="auto"/>
              <w:rPr>
                <w:rFonts w:ascii="Times New Roman" w:hAnsi="Times New Roman"/>
                <w:sz w:val="24"/>
                <w:szCs w:val="24"/>
              </w:rPr>
            </w:pPr>
            <w:r w:rsidRPr="00EE1FFE">
              <w:rPr>
                <w:rFonts w:ascii="Times New Roman" w:hAnsi="Times New Roman"/>
                <w:sz w:val="24"/>
                <w:szCs w:val="24"/>
              </w:rPr>
              <w:t>землепользование</w:t>
            </w:r>
          </w:p>
        </w:tc>
        <w:tc>
          <w:tcPr>
            <w:tcW w:w="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BF5CCB" w:rsidRDefault="00706600" w:rsidP="00706600">
            <w:pPr>
              <w:jc w:val="center"/>
              <w:rPr>
                <w:rFonts w:ascii="Times New Roman" w:hAnsi="Times New Roman"/>
                <w:sz w:val="24"/>
                <w:szCs w:val="24"/>
              </w:rPr>
            </w:pPr>
            <w:r w:rsidRPr="00BF5CCB">
              <w:rPr>
                <w:rFonts w:ascii="Times New Roman" w:hAnsi="Times New Roman"/>
                <w:sz w:val="24"/>
                <w:szCs w:val="24"/>
              </w:rPr>
              <w:t>1</w:t>
            </w:r>
          </w:p>
        </w:tc>
        <w:tc>
          <w:tcPr>
            <w:tcW w:w="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BF5CCB" w:rsidRDefault="00706600" w:rsidP="00706600">
            <w:pPr>
              <w:jc w:val="center"/>
              <w:rPr>
                <w:rFonts w:ascii="Times New Roman" w:hAnsi="Times New Roman"/>
                <w:sz w:val="24"/>
                <w:szCs w:val="24"/>
              </w:rPr>
            </w:pPr>
            <w:r w:rsidRPr="00BF5CCB">
              <w:rPr>
                <w:rFonts w:ascii="Times New Roman" w:hAnsi="Times New Roman"/>
                <w:sz w:val="24"/>
                <w:szCs w:val="24"/>
              </w:rPr>
              <w:t>2</w:t>
            </w:r>
          </w:p>
        </w:tc>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14645E"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14645E">
              <w:rPr>
                <w:rFonts w:ascii="Times New Roman" w:hAnsi="Times New Roman"/>
                <w:sz w:val="24"/>
                <w:szCs w:val="24"/>
              </w:rPr>
              <w:t>2</w:t>
            </w:r>
          </w:p>
        </w:tc>
        <w:tc>
          <w:tcPr>
            <w:tcW w:w="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14645E"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14645E">
              <w:rPr>
                <w:rFonts w:ascii="Times New Roman" w:hAnsi="Times New Roman"/>
                <w:sz w:val="24"/>
                <w:szCs w:val="24"/>
              </w:rPr>
              <w:t>1</w:t>
            </w:r>
          </w:p>
        </w:tc>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14645E" w:rsidRDefault="007A4398" w:rsidP="00706600">
            <w:pPr>
              <w:widowControl w:val="0"/>
              <w:autoSpaceDE w:val="0"/>
              <w:autoSpaceDN w:val="0"/>
              <w:adjustRightInd w:val="0"/>
              <w:spacing w:after="0" w:line="240" w:lineRule="auto"/>
              <w:jc w:val="center"/>
              <w:rPr>
                <w:rFonts w:ascii="Times New Roman" w:hAnsi="Times New Roman"/>
                <w:sz w:val="24"/>
                <w:szCs w:val="24"/>
              </w:rPr>
            </w:pPr>
            <w:r w:rsidRPr="0014645E">
              <w:rPr>
                <w:rFonts w:ascii="Times New Roman" w:hAnsi="Times New Roman"/>
                <w:sz w:val="24"/>
                <w:szCs w:val="24"/>
              </w:rPr>
              <w:t>5</w:t>
            </w:r>
          </w:p>
        </w:tc>
        <w:tc>
          <w:tcPr>
            <w:tcW w:w="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14645E" w:rsidRDefault="00F752A0" w:rsidP="0070660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14645E"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14645E">
              <w:rPr>
                <w:rFonts w:ascii="Times New Roman" w:hAnsi="Times New Roman"/>
                <w:sz w:val="24"/>
                <w:szCs w:val="24"/>
              </w:rPr>
              <w:t>1</w:t>
            </w:r>
          </w:p>
        </w:tc>
        <w:tc>
          <w:tcPr>
            <w:tcW w:w="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14645E"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14645E">
              <w:rPr>
                <w:rFonts w:ascii="Times New Roman" w:hAnsi="Times New Roman"/>
                <w:sz w:val="24"/>
                <w:szCs w:val="24"/>
              </w:rPr>
              <w:t>-</w:t>
            </w:r>
          </w:p>
        </w:tc>
        <w:tc>
          <w:tcPr>
            <w:tcW w:w="5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14645E"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14645E">
              <w:rPr>
                <w:rFonts w:ascii="Times New Roman" w:hAnsi="Times New Roman"/>
                <w:sz w:val="24"/>
                <w:szCs w:val="24"/>
              </w:rPr>
              <w:t>-</w:t>
            </w:r>
          </w:p>
        </w:tc>
        <w:tc>
          <w:tcPr>
            <w:tcW w:w="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14645E"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14645E">
              <w:rPr>
                <w:rFonts w:ascii="Times New Roman" w:hAnsi="Times New Roman"/>
                <w:sz w:val="24"/>
                <w:szCs w:val="24"/>
              </w:rPr>
              <w:t>1</w:t>
            </w:r>
          </w:p>
        </w:tc>
        <w:tc>
          <w:tcPr>
            <w:tcW w:w="50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A53D10" w:rsidRDefault="00F94817" w:rsidP="00706600">
            <w:pPr>
              <w:widowControl w:val="0"/>
              <w:autoSpaceDE w:val="0"/>
              <w:autoSpaceDN w:val="0"/>
              <w:adjustRightInd w:val="0"/>
              <w:spacing w:after="0" w:line="240" w:lineRule="auto"/>
              <w:jc w:val="center"/>
              <w:rPr>
                <w:rFonts w:ascii="Times New Roman" w:hAnsi="Times New Roman"/>
                <w:sz w:val="24"/>
                <w:szCs w:val="24"/>
              </w:rPr>
            </w:pPr>
            <w:r w:rsidRPr="00A53D10">
              <w:rPr>
                <w:rFonts w:ascii="Times New Roman" w:hAnsi="Times New Roman"/>
                <w:sz w:val="24"/>
                <w:szCs w:val="24"/>
              </w:rPr>
              <w:t>-</w:t>
            </w:r>
          </w:p>
        </w:tc>
        <w:tc>
          <w:tcPr>
            <w:tcW w:w="585"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A53D10" w:rsidRDefault="00F94817" w:rsidP="00706600">
            <w:pPr>
              <w:widowControl w:val="0"/>
              <w:autoSpaceDE w:val="0"/>
              <w:autoSpaceDN w:val="0"/>
              <w:adjustRightInd w:val="0"/>
              <w:spacing w:after="0" w:line="240" w:lineRule="auto"/>
              <w:jc w:val="center"/>
              <w:rPr>
                <w:rFonts w:ascii="Times New Roman" w:hAnsi="Times New Roman"/>
                <w:sz w:val="24"/>
                <w:szCs w:val="24"/>
              </w:rPr>
            </w:pPr>
            <w:r w:rsidRPr="00A53D10">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14645E"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14645E">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14645E"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14645E">
              <w:rPr>
                <w:rFonts w:ascii="Times New Roman" w:hAnsi="Times New Roman"/>
                <w:sz w:val="24"/>
                <w:szCs w:val="24"/>
              </w:rPr>
              <w:t>1</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14645E"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14645E">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14645E"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14645E">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6D3625" w:rsidRDefault="007A4398" w:rsidP="00706600">
            <w:pPr>
              <w:widowControl w:val="0"/>
              <w:autoSpaceDE w:val="0"/>
              <w:autoSpaceDN w:val="0"/>
              <w:adjustRightInd w:val="0"/>
              <w:spacing w:after="0" w:line="240" w:lineRule="auto"/>
              <w:jc w:val="center"/>
              <w:rPr>
                <w:rFonts w:ascii="Times New Roman" w:hAnsi="Times New Roman"/>
                <w:sz w:val="24"/>
                <w:szCs w:val="24"/>
              </w:rPr>
            </w:pPr>
            <w:r w:rsidRPr="006D3625">
              <w:rPr>
                <w:rFonts w:ascii="Times New Roman" w:hAnsi="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6D3625" w:rsidRDefault="007A4398" w:rsidP="00706600">
            <w:pPr>
              <w:widowControl w:val="0"/>
              <w:autoSpaceDE w:val="0"/>
              <w:autoSpaceDN w:val="0"/>
              <w:adjustRightInd w:val="0"/>
              <w:spacing w:after="0" w:line="240" w:lineRule="auto"/>
              <w:jc w:val="center"/>
              <w:rPr>
                <w:rFonts w:ascii="Times New Roman" w:hAnsi="Times New Roman"/>
                <w:sz w:val="24"/>
                <w:szCs w:val="24"/>
              </w:rPr>
            </w:pPr>
            <w:r w:rsidRPr="006D3625">
              <w:rPr>
                <w:rFonts w:ascii="Times New Roman" w:hAnsi="Times New Roman"/>
                <w:sz w:val="24"/>
                <w:szCs w:val="24"/>
              </w:rPr>
              <w:t>1</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6D3625"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6D3625">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6D3625"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6D3625">
              <w:rPr>
                <w:rFonts w:ascii="Times New Roman" w:hAnsi="Times New Roman"/>
                <w:sz w:val="24"/>
                <w:szCs w:val="24"/>
              </w:rPr>
              <w:t>1</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6D3625"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6D3625">
              <w:rPr>
                <w:rFonts w:ascii="Times New Roman" w:hAnsi="Times New Roman"/>
                <w:sz w:val="24"/>
                <w:szCs w:val="24"/>
              </w:rPr>
              <w:t>2</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6D3625"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6D3625">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6D3625" w:rsidRDefault="007A4398" w:rsidP="00706600">
            <w:pPr>
              <w:widowControl w:val="0"/>
              <w:autoSpaceDE w:val="0"/>
              <w:autoSpaceDN w:val="0"/>
              <w:adjustRightInd w:val="0"/>
              <w:spacing w:after="0" w:line="240" w:lineRule="auto"/>
              <w:jc w:val="center"/>
              <w:rPr>
                <w:rFonts w:ascii="Times New Roman" w:hAnsi="Times New Roman"/>
                <w:sz w:val="24"/>
                <w:szCs w:val="24"/>
              </w:rPr>
            </w:pPr>
            <w:r w:rsidRPr="006D3625">
              <w:rPr>
                <w:rFonts w:ascii="Times New Roman" w:hAnsi="Times New Roman"/>
                <w:sz w:val="24"/>
                <w:szCs w:val="24"/>
              </w:rPr>
              <w:t>2</w:t>
            </w:r>
          </w:p>
        </w:tc>
        <w:tc>
          <w:tcPr>
            <w:tcW w:w="58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6D3625" w:rsidRDefault="007A4398" w:rsidP="00706600">
            <w:pPr>
              <w:widowControl w:val="0"/>
              <w:autoSpaceDE w:val="0"/>
              <w:autoSpaceDN w:val="0"/>
              <w:adjustRightInd w:val="0"/>
              <w:spacing w:after="0" w:line="240" w:lineRule="auto"/>
              <w:jc w:val="center"/>
              <w:rPr>
                <w:rFonts w:ascii="Times New Roman" w:hAnsi="Times New Roman"/>
                <w:sz w:val="24"/>
                <w:szCs w:val="24"/>
              </w:rPr>
            </w:pPr>
            <w:r w:rsidRPr="006D3625">
              <w:rPr>
                <w:rFonts w:ascii="Times New Roman" w:hAnsi="Times New Roman"/>
                <w:sz w:val="24"/>
                <w:szCs w:val="24"/>
              </w:rPr>
              <w:t>3</w:t>
            </w:r>
          </w:p>
        </w:tc>
      </w:tr>
      <w:tr w:rsidR="00706600" w:rsidRPr="00B90DA4" w:rsidTr="00075A27">
        <w:trPr>
          <w:gridAfter w:val="1"/>
          <w:wAfter w:w="11" w:type="dxa"/>
          <w:trHeight w:val="491"/>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D94262" w:rsidRDefault="00706600" w:rsidP="00706600">
            <w:pPr>
              <w:widowControl w:val="0"/>
              <w:autoSpaceDE w:val="0"/>
              <w:autoSpaceDN w:val="0"/>
              <w:adjustRightInd w:val="0"/>
              <w:spacing w:after="0" w:line="240" w:lineRule="auto"/>
              <w:rPr>
                <w:rFonts w:ascii="Times New Roman" w:hAnsi="Times New Roman"/>
                <w:sz w:val="24"/>
                <w:szCs w:val="24"/>
              </w:rPr>
            </w:pPr>
            <w:r w:rsidRPr="00D94262">
              <w:rPr>
                <w:rFonts w:ascii="Times New Roman" w:hAnsi="Times New Roman"/>
                <w:sz w:val="24"/>
                <w:szCs w:val="24"/>
              </w:rPr>
              <w:t>градостроительство</w:t>
            </w:r>
          </w:p>
        </w:tc>
        <w:tc>
          <w:tcPr>
            <w:tcW w:w="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D94262"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D94262">
              <w:rPr>
                <w:rFonts w:ascii="Times New Roman" w:hAnsi="Times New Roman"/>
                <w:sz w:val="24"/>
                <w:szCs w:val="24"/>
              </w:rPr>
              <w:t>1</w:t>
            </w:r>
          </w:p>
        </w:tc>
        <w:tc>
          <w:tcPr>
            <w:tcW w:w="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D94262"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D94262">
              <w:rPr>
                <w:rFonts w:ascii="Times New Roman" w:hAnsi="Times New Roman"/>
                <w:sz w:val="24"/>
                <w:szCs w:val="24"/>
              </w:rPr>
              <w:t>4</w:t>
            </w:r>
          </w:p>
        </w:tc>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D94262"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D94262">
              <w:rPr>
                <w:rFonts w:ascii="Times New Roman" w:hAnsi="Times New Roman"/>
                <w:sz w:val="24"/>
                <w:szCs w:val="24"/>
              </w:rPr>
              <w:t>-</w:t>
            </w:r>
          </w:p>
        </w:tc>
        <w:tc>
          <w:tcPr>
            <w:tcW w:w="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D94262"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D94262">
              <w:rPr>
                <w:rFonts w:ascii="Times New Roman" w:hAnsi="Times New Roman"/>
                <w:sz w:val="24"/>
                <w:szCs w:val="24"/>
              </w:rPr>
              <w:t>2</w:t>
            </w:r>
          </w:p>
        </w:tc>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D94262" w:rsidP="00706600">
            <w:pPr>
              <w:widowControl w:val="0"/>
              <w:autoSpaceDE w:val="0"/>
              <w:autoSpaceDN w:val="0"/>
              <w:adjustRightInd w:val="0"/>
              <w:spacing w:after="0" w:line="240" w:lineRule="auto"/>
              <w:jc w:val="center"/>
              <w:rPr>
                <w:rFonts w:ascii="Times New Roman" w:hAnsi="Times New Roman"/>
                <w:sz w:val="24"/>
                <w:szCs w:val="24"/>
              </w:rPr>
            </w:pPr>
            <w:r w:rsidRPr="00A53D10">
              <w:rPr>
                <w:rFonts w:ascii="Times New Roman" w:hAnsi="Times New Roman"/>
                <w:sz w:val="24"/>
                <w:szCs w:val="24"/>
              </w:rPr>
              <w:t>2</w:t>
            </w:r>
          </w:p>
        </w:tc>
        <w:tc>
          <w:tcPr>
            <w:tcW w:w="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D94262" w:rsidP="00706600">
            <w:pPr>
              <w:widowControl w:val="0"/>
              <w:autoSpaceDE w:val="0"/>
              <w:autoSpaceDN w:val="0"/>
              <w:adjustRightInd w:val="0"/>
              <w:spacing w:after="0" w:line="240" w:lineRule="auto"/>
              <w:jc w:val="center"/>
              <w:rPr>
                <w:rFonts w:ascii="Times New Roman" w:hAnsi="Times New Roman"/>
                <w:sz w:val="24"/>
                <w:szCs w:val="24"/>
              </w:rPr>
            </w:pPr>
            <w:r w:rsidRPr="00A53D10">
              <w:rPr>
                <w:rFonts w:ascii="Times New Roman" w:hAnsi="Times New Roman"/>
                <w:sz w:val="24"/>
                <w:szCs w:val="24"/>
              </w:rPr>
              <w:t>4</w:t>
            </w:r>
          </w:p>
        </w:tc>
        <w:tc>
          <w:tcPr>
            <w:tcW w:w="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A53D10">
              <w:rPr>
                <w:rFonts w:ascii="Times New Roman" w:hAnsi="Times New Roman"/>
                <w:sz w:val="24"/>
                <w:szCs w:val="24"/>
              </w:rPr>
              <w:t>-</w:t>
            </w:r>
          </w:p>
        </w:tc>
        <w:tc>
          <w:tcPr>
            <w:tcW w:w="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jc w:val="center"/>
              <w:rPr>
                <w:rFonts w:ascii="Times New Roman" w:hAnsi="Times New Roman"/>
                <w:sz w:val="24"/>
                <w:szCs w:val="24"/>
              </w:rPr>
            </w:pPr>
            <w:r w:rsidRPr="00A53D10">
              <w:rPr>
                <w:rFonts w:ascii="Times New Roman" w:hAnsi="Times New Roman"/>
                <w:sz w:val="24"/>
                <w:szCs w:val="24"/>
              </w:rPr>
              <w:t>-</w:t>
            </w:r>
          </w:p>
        </w:tc>
        <w:tc>
          <w:tcPr>
            <w:tcW w:w="5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A53D10">
              <w:rPr>
                <w:rFonts w:ascii="Times New Roman" w:hAnsi="Times New Roman"/>
                <w:sz w:val="24"/>
                <w:szCs w:val="24"/>
              </w:rPr>
              <w:t>-</w:t>
            </w:r>
          </w:p>
        </w:tc>
        <w:tc>
          <w:tcPr>
            <w:tcW w:w="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jc w:val="center"/>
              <w:rPr>
                <w:rFonts w:ascii="Times New Roman" w:hAnsi="Times New Roman"/>
                <w:sz w:val="24"/>
                <w:szCs w:val="24"/>
              </w:rPr>
            </w:pPr>
            <w:r w:rsidRPr="00A53D10">
              <w:rPr>
                <w:rFonts w:ascii="Times New Roman" w:hAnsi="Times New Roman"/>
                <w:sz w:val="24"/>
                <w:szCs w:val="24"/>
              </w:rPr>
              <w:t>-</w:t>
            </w:r>
          </w:p>
        </w:tc>
        <w:tc>
          <w:tcPr>
            <w:tcW w:w="50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A53D10" w:rsidRDefault="00A53D10" w:rsidP="0070660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585"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A53D10" w:rsidRDefault="00A53D10" w:rsidP="00706600">
            <w:pPr>
              <w:jc w:val="center"/>
              <w:rPr>
                <w:rFonts w:ascii="Times New Roman" w:hAnsi="Times New Roman"/>
                <w:sz w:val="24"/>
                <w:szCs w:val="24"/>
              </w:rPr>
            </w:pPr>
            <w:r>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A53D10">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A53D10">
              <w:rPr>
                <w:rFonts w:ascii="Times New Roman" w:hAnsi="Times New Roman"/>
                <w:sz w:val="24"/>
                <w:szCs w:val="24"/>
              </w:rPr>
              <w:t>1</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A53D10">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widowControl w:val="0"/>
              <w:autoSpaceDE w:val="0"/>
              <w:autoSpaceDN w:val="0"/>
              <w:adjustRightInd w:val="0"/>
              <w:spacing w:after="0" w:line="240" w:lineRule="auto"/>
              <w:jc w:val="center"/>
              <w:rPr>
                <w:rFonts w:ascii="Times New Roman" w:hAnsi="Times New Roman"/>
                <w:sz w:val="24"/>
                <w:szCs w:val="24"/>
              </w:rPr>
            </w:pPr>
            <w:r w:rsidRPr="00A53D10">
              <w:rPr>
                <w:rFonts w:ascii="Times New Roman" w:hAnsi="Times New Roman"/>
                <w:sz w:val="24"/>
                <w:szCs w:val="24"/>
              </w:rPr>
              <w:t>1</w:t>
            </w:r>
          </w:p>
        </w:tc>
        <w:tc>
          <w:tcPr>
            <w:tcW w:w="58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6D3625" w:rsidRDefault="00A53D10" w:rsidP="00706600">
            <w:pPr>
              <w:widowControl w:val="0"/>
              <w:autoSpaceDE w:val="0"/>
              <w:autoSpaceDN w:val="0"/>
              <w:adjustRightInd w:val="0"/>
              <w:spacing w:after="0" w:line="240" w:lineRule="auto"/>
              <w:jc w:val="center"/>
              <w:rPr>
                <w:rFonts w:ascii="Times New Roman" w:hAnsi="Times New Roman"/>
                <w:sz w:val="24"/>
                <w:szCs w:val="24"/>
              </w:rPr>
            </w:pPr>
            <w:r w:rsidRPr="006D3625">
              <w:rPr>
                <w:rFonts w:ascii="Times New Roman" w:hAnsi="Times New Roman"/>
                <w:sz w:val="24"/>
                <w:szCs w:val="24"/>
              </w:rPr>
              <w:t>-</w:t>
            </w:r>
          </w:p>
        </w:tc>
        <w:tc>
          <w:tcPr>
            <w:tcW w:w="585"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6D3625" w:rsidRDefault="00A53D10" w:rsidP="00706600">
            <w:pPr>
              <w:widowControl w:val="0"/>
              <w:autoSpaceDE w:val="0"/>
              <w:autoSpaceDN w:val="0"/>
              <w:adjustRightInd w:val="0"/>
              <w:spacing w:after="0" w:line="240" w:lineRule="auto"/>
              <w:jc w:val="center"/>
              <w:rPr>
                <w:rFonts w:ascii="Times New Roman" w:hAnsi="Times New Roman"/>
                <w:sz w:val="24"/>
                <w:szCs w:val="24"/>
              </w:rPr>
            </w:pPr>
            <w:r w:rsidRPr="006D3625">
              <w:rPr>
                <w:rFonts w:ascii="Times New Roman" w:hAnsi="Times New Roman"/>
                <w:sz w:val="24"/>
                <w:szCs w:val="24"/>
              </w:rPr>
              <w:t>1</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6D3625" w:rsidRDefault="00706600" w:rsidP="00706600">
            <w:pPr>
              <w:jc w:val="center"/>
              <w:rPr>
                <w:rFonts w:ascii="Times New Roman" w:hAnsi="Times New Roman"/>
                <w:sz w:val="24"/>
                <w:szCs w:val="24"/>
              </w:rPr>
            </w:pPr>
            <w:r w:rsidRPr="006D3625">
              <w:rPr>
                <w:rFonts w:ascii="Times New Roman" w:hAnsi="Times New Roman"/>
                <w:sz w:val="24"/>
                <w:szCs w:val="24"/>
              </w:rPr>
              <w:t>1</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6D3625" w:rsidRDefault="00706600" w:rsidP="00706600">
            <w:pPr>
              <w:jc w:val="center"/>
              <w:rPr>
                <w:rFonts w:ascii="Times New Roman" w:hAnsi="Times New Roman"/>
                <w:sz w:val="24"/>
                <w:szCs w:val="24"/>
              </w:rPr>
            </w:pPr>
            <w:r w:rsidRPr="006D3625">
              <w:rPr>
                <w:rFonts w:ascii="Times New Roman" w:hAnsi="Times New Roman"/>
                <w:sz w:val="24"/>
                <w:szCs w:val="24"/>
              </w:rPr>
              <w:t>3</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6D3625" w:rsidRDefault="00706600" w:rsidP="00706600">
            <w:pPr>
              <w:jc w:val="center"/>
              <w:rPr>
                <w:rFonts w:ascii="Times New Roman" w:hAnsi="Times New Roman"/>
                <w:sz w:val="24"/>
                <w:szCs w:val="24"/>
              </w:rPr>
            </w:pPr>
            <w:r w:rsidRPr="006D3625">
              <w:rPr>
                <w:rFonts w:ascii="Times New Roman" w:hAnsi="Times New Roman"/>
                <w:sz w:val="24"/>
                <w:szCs w:val="24"/>
              </w:rPr>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6D3625" w:rsidRDefault="00706600" w:rsidP="00706600">
            <w:pPr>
              <w:jc w:val="center"/>
              <w:rPr>
                <w:rFonts w:ascii="Times New Roman" w:hAnsi="Times New Roman"/>
                <w:sz w:val="24"/>
                <w:szCs w:val="24"/>
              </w:rPr>
            </w:pPr>
            <w:r w:rsidRPr="006D3625">
              <w:rPr>
                <w:rFonts w:ascii="Times New Roman" w:hAnsi="Times New Roman"/>
                <w:sz w:val="24"/>
                <w:szCs w:val="24"/>
              </w:rPr>
              <w:t>1</w:t>
            </w:r>
          </w:p>
        </w:tc>
        <w:tc>
          <w:tcPr>
            <w:tcW w:w="58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6D3625" w:rsidRDefault="006D3625" w:rsidP="00706600">
            <w:pPr>
              <w:jc w:val="center"/>
              <w:rPr>
                <w:rFonts w:ascii="Times New Roman" w:hAnsi="Times New Roman"/>
                <w:sz w:val="24"/>
                <w:szCs w:val="24"/>
              </w:rPr>
            </w:pPr>
            <w:r w:rsidRPr="006D3625">
              <w:rPr>
                <w:rFonts w:ascii="Times New Roman" w:hAnsi="Times New Roman"/>
                <w:sz w:val="24"/>
                <w:szCs w:val="24"/>
              </w:rPr>
              <w:t>2</w:t>
            </w:r>
          </w:p>
        </w:tc>
        <w:tc>
          <w:tcPr>
            <w:tcW w:w="58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6D3625" w:rsidRDefault="006D3625" w:rsidP="00706600">
            <w:pPr>
              <w:jc w:val="center"/>
              <w:rPr>
                <w:rFonts w:ascii="Times New Roman" w:hAnsi="Times New Roman"/>
                <w:sz w:val="24"/>
                <w:szCs w:val="24"/>
              </w:rPr>
            </w:pPr>
            <w:r w:rsidRPr="006D3625">
              <w:rPr>
                <w:rFonts w:ascii="Times New Roman" w:hAnsi="Times New Roman"/>
                <w:sz w:val="24"/>
                <w:szCs w:val="24"/>
              </w:rPr>
              <w:t>2</w:t>
            </w:r>
          </w:p>
        </w:tc>
      </w:tr>
      <w:tr w:rsidR="00706600" w:rsidRPr="00B90DA4" w:rsidTr="00075A27">
        <w:trPr>
          <w:gridAfter w:val="1"/>
          <w:wAfter w:w="11" w:type="dxa"/>
          <w:trHeight w:val="491"/>
        </w:trPr>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D94262" w:rsidRDefault="00706600" w:rsidP="00706600">
            <w:pPr>
              <w:widowControl w:val="0"/>
              <w:autoSpaceDE w:val="0"/>
              <w:autoSpaceDN w:val="0"/>
              <w:adjustRightInd w:val="0"/>
              <w:spacing w:after="0" w:line="240" w:lineRule="auto"/>
              <w:rPr>
                <w:rFonts w:ascii="Times New Roman" w:hAnsi="Times New Roman"/>
              </w:rPr>
            </w:pPr>
            <w:r w:rsidRPr="00D94262">
              <w:rPr>
                <w:rFonts w:ascii="Times New Roman" w:hAnsi="Times New Roman"/>
              </w:rPr>
              <w:t>образование</w:t>
            </w:r>
          </w:p>
        </w:tc>
        <w:tc>
          <w:tcPr>
            <w:tcW w:w="5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D94262" w:rsidRDefault="00706600" w:rsidP="00706600">
            <w:pPr>
              <w:jc w:val="center"/>
              <w:rPr>
                <w:rFonts w:ascii="Times New Roman" w:hAnsi="Times New Roman"/>
                <w:sz w:val="24"/>
                <w:szCs w:val="24"/>
              </w:rPr>
            </w:pPr>
            <w:r w:rsidRPr="00D94262">
              <w:rPr>
                <w:rFonts w:ascii="Times New Roman" w:hAnsi="Times New Roman"/>
                <w:sz w:val="24"/>
                <w:szCs w:val="24"/>
              </w:rPr>
              <w:t>-</w:t>
            </w:r>
          </w:p>
        </w:tc>
        <w:tc>
          <w:tcPr>
            <w:tcW w:w="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D94262" w:rsidRDefault="00706600" w:rsidP="00706600">
            <w:pPr>
              <w:jc w:val="center"/>
              <w:rPr>
                <w:rFonts w:ascii="Times New Roman" w:hAnsi="Times New Roman"/>
                <w:sz w:val="24"/>
                <w:szCs w:val="24"/>
              </w:rPr>
            </w:pPr>
            <w:r w:rsidRPr="00D94262">
              <w:rPr>
                <w:rFonts w:ascii="Times New Roman" w:hAnsi="Times New Roman"/>
                <w:sz w:val="24"/>
                <w:szCs w:val="24"/>
              </w:rPr>
              <w:t>-</w:t>
            </w:r>
          </w:p>
        </w:tc>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D94262" w:rsidRDefault="00706600" w:rsidP="00706600">
            <w:pPr>
              <w:jc w:val="center"/>
              <w:rPr>
                <w:rFonts w:ascii="Times New Roman" w:hAnsi="Times New Roman"/>
                <w:sz w:val="24"/>
                <w:szCs w:val="24"/>
              </w:rPr>
            </w:pPr>
            <w:r w:rsidRPr="00D94262">
              <w:rPr>
                <w:rFonts w:ascii="Times New Roman" w:hAnsi="Times New Roman"/>
                <w:sz w:val="24"/>
                <w:szCs w:val="24"/>
              </w:rPr>
              <w:t>-</w:t>
            </w:r>
          </w:p>
        </w:tc>
        <w:tc>
          <w:tcPr>
            <w:tcW w:w="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D94262" w:rsidRDefault="00706600" w:rsidP="00706600">
            <w:pPr>
              <w:jc w:val="center"/>
              <w:rPr>
                <w:rFonts w:ascii="Times New Roman" w:hAnsi="Times New Roman"/>
                <w:sz w:val="24"/>
                <w:szCs w:val="24"/>
              </w:rPr>
            </w:pPr>
            <w:r w:rsidRPr="00D94262">
              <w:rPr>
                <w:rFonts w:ascii="Times New Roman" w:hAnsi="Times New Roman"/>
                <w:sz w:val="24"/>
                <w:szCs w:val="24"/>
              </w:rPr>
              <w:t>-</w:t>
            </w:r>
          </w:p>
        </w:tc>
        <w:tc>
          <w:tcPr>
            <w:tcW w:w="5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jc w:val="center"/>
              <w:rPr>
                <w:rFonts w:ascii="Times New Roman" w:hAnsi="Times New Roman"/>
              </w:rPr>
            </w:pPr>
            <w:r w:rsidRPr="00A53D10">
              <w:rPr>
                <w:rFonts w:ascii="Times New Roman" w:hAnsi="Times New Roman"/>
              </w:rPr>
              <w:t>-</w:t>
            </w:r>
          </w:p>
        </w:tc>
        <w:tc>
          <w:tcPr>
            <w:tcW w:w="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jc w:val="center"/>
            </w:pPr>
            <w:r w:rsidRPr="00A53D10">
              <w:t>-</w:t>
            </w:r>
          </w:p>
        </w:tc>
        <w:tc>
          <w:tcPr>
            <w:tcW w:w="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jc w:val="center"/>
            </w:pPr>
            <w:r w:rsidRPr="00A53D10">
              <w:t>-</w:t>
            </w:r>
          </w:p>
        </w:tc>
        <w:tc>
          <w:tcPr>
            <w:tcW w:w="5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jc w:val="center"/>
            </w:pPr>
            <w:r w:rsidRPr="00A53D10">
              <w:t>-</w:t>
            </w:r>
          </w:p>
        </w:tc>
        <w:tc>
          <w:tcPr>
            <w:tcW w:w="5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jc w:val="center"/>
            </w:pPr>
            <w:r w:rsidRPr="00A53D10">
              <w:t>-</w:t>
            </w:r>
          </w:p>
        </w:tc>
        <w:tc>
          <w:tcPr>
            <w:tcW w:w="5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jc w:val="center"/>
            </w:pPr>
            <w:r w:rsidRPr="00A53D10">
              <w:t>-</w:t>
            </w:r>
          </w:p>
        </w:tc>
        <w:tc>
          <w:tcPr>
            <w:tcW w:w="50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A53D10" w:rsidRDefault="00A53D10" w:rsidP="00706600">
            <w:pPr>
              <w:jc w:val="center"/>
            </w:pPr>
            <w:r w:rsidRPr="00A53D10">
              <w:t>-</w:t>
            </w:r>
          </w:p>
        </w:tc>
        <w:tc>
          <w:tcPr>
            <w:tcW w:w="585"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A53D10" w:rsidRDefault="00A53D10" w:rsidP="00706600">
            <w:pPr>
              <w:jc w:val="center"/>
            </w:pPr>
            <w:r w:rsidRPr="00A53D10">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jc w:val="center"/>
            </w:pPr>
            <w:r w:rsidRPr="00A53D10">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jc w:val="center"/>
            </w:pPr>
            <w:r w:rsidRPr="00A53D10">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jc w:val="center"/>
            </w:pPr>
            <w:r w:rsidRPr="00A53D10">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A53D10" w:rsidRDefault="00706600" w:rsidP="00706600">
            <w:pPr>
              <w:jc w:val="center"/>
            </w:pPr>
            <w:r w:rsidRPr="00A53D10">
              <w:t>-</w:t>
            </w:r>
          </w:p>
        </w:tc>
        <w:tc>
          <w:tcPr>
            <w:tcW w:w="58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6D3625" w:rsidRDefault="00A53D10" w:rsidP="00706600">
            <w:pPr>
              <w:jc w:val="center"/>
            </w:pPr>
            <w:r w:rsidRPr="006D3625">
              <w:t>-</w:t>
            </w:r>
          </w:p>
        </w:tc>
        <w:tc>
          <w:tcPr>
            <w:tcW w:w="585"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6D3625" w:rsidRDefault="00A53D10" w:rsidP="00706600">
            <w:pPr>
              <w:jc w:val="center"/>
            </w:pPr>
            <w:r w:rsidRPr="006D3625">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6D3625" w:rsidRDefault="00706600" w:rsidP="00706600">
            <w:pPr>
              <w:jc w:val="center"/>
            </w:pPr>
            <w:r w:rsidRPr="006D3625">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6D3625" w:rsidRDefault="00706600" w:rsidP="00706600">
            <w:pPr>
              <w:jc w:val="center"/>
            </w:pPr>
            <w:r w:rsidRPr="006D3625">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6D3625" w:rsidRDefault="00706600" w:rsidP="00706600">
            <w:pPr>
              <w:jc w:val="center"/>
            </w:pPr>
            <w:r w:rsidRPr="006D3625">
              <w:t>-</w:t>
            </w:r>
          </w:p>
        </w:tc>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6600" w:rsidRPr="006D3625" w:rsidRDefault="00706600" w:rsidP="00706600">
            <w:pPr>
              <w:jc w:val="center"/>
            </w:pPr>
            <w:r w:rsidRPr="006D3625">
              <w:t>-</w:t>
            </w:r>
          </w:p>
        </w:tc>
        <w:tc>
          <w:tcPr>
            <w:tcW w:w="58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6D3625" w:rsidRDefault="00706600" w:rsidP="00706600">
            <w:pPr>
              <w:jc w:val="center"/>
            </w:pPr>
          </w:p>
        </w:tc>
        <w:tc>
          <w:tcPr>
            <w:tcW w:w="583"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706600" w:rsidRPr="006D3625" w:rsidRDefault="00706600" w:rsidP="00706600">
            <w:pPr>
              <w:jc w:val="center"/>
            </w:pPr>
          </w:p>
        </w:tc>
      </w:tr>
    </w:tbl>
    <w:p w:rsidR="00277EB0" w:rsidRPr="00B90DA4" w:rsidRDefault="00277EB0" w:rsidP="00394EA1">
      <w:pPr>
        <w:pStyle w:val="a4"/>
        <w:ind w:left="-52" w:firstLine="610"/>
        <w:jc w:val="both"/>
        <w:rPr>
          <w:rFonts w:ascii="Times New Roman" w:hAnsi="Times New Roman"/>
          <w:b/>
          <w:sz w:val="24"/>
          <w:szCs w:val="24"/>
          <w:highlight w:val="yellow"/>
        </w:rPr>
      </w:pPr>
    </w:p>
    <w:p w:rsidR="00277EB0" w:rsidRPr="00B90DA4" w:rsidRDefault="00277EB0" w:rsidP="00394EA1">
      <w:pPr>
        <w:pStyle w:val="a4"/>
        <w:ind w:left="-52" w:firstLine="610"/>
        <w:jc w:val="both"/>
        <w:rPr>
          <w:rFonts w:ascii="Times New Roman" w:hAnsi="Times New Roman"/>
          <w:b/>
          <w:sz w:val="24"/>
          <w:szCs w:val="24"/>
          <w:highlight w:val="yellow"/>
        </w:rPr>
      </w:pPr>
    </w:p>
    <w:p w:rsidR="00277EB0" w:rsidRPr="00B90DA4" w:rsidRDefault="00277EB0" w:rsidP="00394EA1">
      <w:pPr>
        <w:pStyle w:val="a4"/>
        <w:ind w:left="-52" w:firstLine="610"/>
        <w:jc w:val="both"/>
        <w:rPr>
          <w:rFonts w:ascii="Times New Roman" w:hAnsi="Times New Roman"/>
          <w:b/>
          <w:sz w:val="24"/>
          <w:szCs w:val="24"/>
          <w:highlight w:val="yellow"/>
        </w:rPr>
      </w:pPr>
    </w:p>
    <w:p w:rsidR="00277EB0" w:rsidRPr="00B90DA4" w:rsidRDefault="00277EB0" w:rsidP="00394EA1">
      <w:pPr>
        <w:pStyle w:val="a4"/>
        <w:ind w:left="-52" w:firstLine="610"/>
        <w:jc w:val="both"/>
        <w:rPr>
          <w:rFonts w:ascii="Times New Roman" w:hAnsi="Times New Roman"/>
          <w:b/>
          <w:sz w:val="24"/>
          <w:szCs w:val="24"/>
          <w:highlight w:val="yellow"/>
        </w:rPr>
      </w:pPr>
    </w:p>
    <w:p w:rsidR="00277EB0" w:rsidRPr="00B90DA4" w:rsidRDefault="00277EB0" w:rsidP="00394EA1">
      <w:pPr>
        <w:pStyle w:val="a4"/>
        <w:ind w:left="-52" w:firstLine="610"/>
        <w:jc w:val="both"/>
        <w:rPr>
          <w:rFonts w:ascii="Times New Roman" w:hAnsi="Times New Roman"/>
          <w:b/>
          <w:sz w:val="24"/>
          <w:szCs w:val="24"/>
          <w:highlight w:val="yellow"/>
        </w:rPr>
      </w:pPr>
    </w:p>
    <w:p w:rsidR="00277EB0" w:rsidRPr="00B90DA4" w:rsidRDefault="00277EB0" w:rsidP="00394EA1">
      <w:pPr>
        <w:pStyle w:val="a4"/>
        <w:ind w:left="-52" w:firstLine="610"/>
        <w:jc w:val="both"/>
        <w:rPr>
          <w:rFonts w:ascii="Times New Roman" w:hAnsi="Times New Roman"/>
          <w:b/>
          <w:sz w:val="24"/>
          <w:szCs w:val="24"/>
          <w:highlight w:val="yellow"/>
        </w:rPr>
      </w:pPr>
    </w:p>
    <w:p w:rsidR="00277EB0" w:rsidRPr="00B90DA4" w:rsidRDefault="00277EB0" w:rsidP="00394EA1">
      <w:pPr>
        <w:pStyle w:val="a4"/>
        <w:ind w:left="-52" w:firstLine="610"/>
        <w:jc w:val="both"/>
        <w:rPr>
          <w:rFonts w:ascii="Times New Roman" w:hAnsi="Times New Roman"/>
          <w:b/>
          <w:sz w:val="24"/>
          <w:szCs w:val="24"/>
          <w:highlight w:val="yellow"/>
        </w:rPr>
      </w:pPr>
    </w:p>
    <w:p w:rsidR="00277EB0" w:rsidRPr="00B90DA4" w:rsidRDefault="00277EB0" w:rsidP="00394EA1">
      <w:pPr>
        <w:pStyle w:val="a4"/>
        <w:ind w:left="-52" w:firstLine="610"/>
        <w:jc w:val="both"/>
        <w:rPr>
          <w:rFonts w:ascii="Times New Roman" w:hAnsi="Times New Roman"/>
          <w:b/>
          <w:sz w:val="24"/>
          <w:szCs w:val="24"/>
          <w:highlight w:val="yellow"/>
        </w:rPr>
      </w:pPr>
    </w:p>
    <w:p w:rsidR="00277EB0" w:rsidRPr="00B90DA4" w:rsidRDefault="00277EB0" w:rsidP="00394EA1">
      <w:pPr>
        <w:pStyle w:val="a4"/>
        <w:ind w:left="-52" w:firstLine="610"/>
        <w:jc w:val="both"/>
        <w:rPr>
          <w:rFonts w:ascii="Times New Roman" w:hAnsi="Times New Roman"/>
          <w:b/>
          <w:sz w:val="24"/>
          <w:szCs w:val="24"/>
          <w:highlight w:val="yellow"/>
        </w:rPr>
      </w:pPr>
    </w:p>
    <w:p w:rsidR="00277EB0" w:rsidRPr="00B90DA4" w:rsidRDefault="00277EB0" w:rsidP="00394EA1">
      <w:pPr>
        <w:pStyle w:val="a4"/>
        <w:ind w:left="-52" w:firstLine="610"/>
        <w:jc w:val="both"/>
        <w:rPr>
          <w:rFonts w:ascii="Times New Roman" w:hAnsi="Times New Roman"/>
          <w:b/>
          <w:sz w:val="24"/>
          <w:szCs w:val="24"/>
          <w:highlight w:val="yellow"/>
        </w:rPr>
      </w:pPr>
    </w:p>
    <w:p w:rsidR="00277EB0" w:rsidRPr="00B90DA4" w:rsidRDefault="00277EB0" w:rsidP="00394EA1">
      <w:pPr>
        <w:pStyle w:val="a4"/>
        <w:ind w:left="-52" w:firstLine="610"/>
        <w:jc w:val="both"/>
        <w:rPr>
          <w:rFonts w:ascii="Times New Roman" w:hAnsi="Times New Roman"/>
          <w:b/>
          <w:sz w:val="24"/>
          <w:szCs w:val="24"/>
          <w:highlight w:val="yellow"/>
        </w:rPr>
      </w:pPr>
    </w:p>
    <w:p w:rsidR="00277EB0" w:rsidRPr="00B90DA4" w:rsidRDefault="00277EB0" w:rsidP="00394EA1">
      <w:pPr>
        <w:pStyle w:val="a4"/>
        <w:ind w:left="-52" w:firstLine="610"/>
        <w:jc w:val="both"/>
        <w:rPr>
          <w:rFonts w:ascii="Times New Roman" w:hAnsi="Times New Roman"/>
          <w:b/>
          <w:sz w:val="24"/>
          <w:szCs w:val="24"/>
          <w:highlight w:val="yellow"/>
        </w:rPr>
      </w:pPr>
    </w:p>
    <w:p w:rsidR="00277EB0" w:rsidRPr="00B90DA4" w:rsidRDefault="00277EB0" w:rsidP="00394EA1">
      <w:pPr>
        <w:pStyle w:val="a4"/>
        <w:ind w:left="-52" w:firstLine="610"/>
        <w:jc w:val="both"/>
        <w:rPr>
          <w:rFonts w:ascii="Times New Roman" w:hAnsi="Times New Roman"/>
          <w:b/>
          <w:sz w:val="24"/>
          <w:szCs w:val="24"/>
          <w:highlight w:val="yellow"/>
        </w:rPr>
      </w:pPr>
    </w:p>
    <w:p w:rsidR="00277EB0" w:rsidRPr="00B90DA4" w:rsidRDefault="00277EB0" w:rsidP="00394EA1">
      <w:pPr>
        <w:pStyle w:val="a4"/>
        <w:ind w:left="-52" w:firstLine="610"/>
        <w:jc w:val="both"/>
        <w:rPr>
          <w:rFonts w:ascii="Times New Roman" w:hAnsi="Times New Roman"/>
          <w:b/>
          <w:sz w:val="24"/>
          <w:szCs w:val="24"/>
          <w:highlight w:val="yellow"/>
        </w:rPr>
      </w:pPr>
    </w:p>
    <w:p w:rsidR="00277EB0" w:rsidRPr="00B90DA4" w:rsidRDefault="00277EB0" w:rsidP="00394EA1">
      <w:pPr>
        <w:pStyle w:val="a4"/>
        <w:ind w:left="-52" w:firstLine="610"/>
        <w:jc w:val="both"/>
        <w:rPr>
          <w:rFonts w:ascii="Times New Roman" w:hAnsi="Times New Roman"/>
          <w:b/>
          <w:sz w:val="24"/>
          <w:szCs w:val="24"/>
          <w:highlight w:val="yellow"/>
        </w:rPr>
      </w:pPr>
    </w:p>
    <w:p w:rsidR="00277EB0" w:rsidRPr="00B90DA4" w:rsidRDefault="00277EB0" w:rsidP="00394EA1">
      <w:pPr>
        <w:pStyle w:val="a4"/>
        <w:ind w:left="-52" w:firstLine="610"/>
        <w:jc w:val="both"/>
        <w:rPr>
          <w:rFonts w:ascii="Times New Roman" w:hAnsi="Times New Roman"/>
          <w:b/>
          <w:sz w:val="24"/>
          <w:szCs w:val="24"/>
          <w:highlight w:val="yellow"/>
        </w:rPr>
      </w:pPr>
    </w:p>
    <w:p w:rsidR="00277EB0" w:rsidRPr="00B90DA4" w:rsidRDefault="00277EB0" w:rsidP="00394EA1">
      <w:pPr>
        <w:pStyle w:val="a4"/>
        <w:ind w:left="-52" w:firstLine="610"/>
        <w:jc w:val="both"/>
        <w:rPr>
          <w:rFonts w:ascii="Times New Roman" w:hAnsi="Times New Roman"/>
          <w:b/>
          <w:sz w:val="24"/>
          <w:szCs w:val="24"/>
          <w:highlight w:val="yellow"/>
        </w:rPr>
      </w:pPr>
    </w:p>
    <w:p w:rsidR="00277EB0" w:rsidRPr="00B90DA4" w:rsidRDefault="00277EB0" w:rsidP="00394EA1">
      <w:pPr>
        <w:pStyle w:val="a4"/>
        <w:ind w:left="-52" w:firstLine="610"/>
        <w:jc w:val="both"/>
        <w:rPr>
          <w:rFonts w:ascii="Times New Roman" w:hAnsi="Times New Roman"/>
          <w:b/>
          <w:sz w:val="24"/>
          <w:szCs w:val="24"/>
          <w:highlight w:val="yellow"/>
        </w:rPr>
      </w:pPr>
    </w:p>
    <w:p w:rsidR="00277EB0" w:rsidRPr="00B90DA4" w:rsidRDefault="00277EB0" w:rsidP="00394EA1">
      <w:pPr>
        <w:pStyle w:val="a4"/>
        <w:ind w:left="-52" w:firstLine="610"/>
        <w:jc w:val="both"/>
        <w:rPr>
          <w:rFonts w:ascii="Times New Roman" w:hAnsi="Times New Roman"/>
          <w:b/>
          <w:sz w:val="24"/>
          <w:szCs w:val="24"/>
          <w:highlight w:val="yellow"/>
        </w:rPr>
      </w:pPr>
    </w:p>
    <w:p w:rsidR="00277EB0" w:rsidRPr="00B90DA4" w:rsidRDefault="00277EB0" w:rsidP="00394EA1">
      <w:pPr>
        <w:pStyle w:val="a4"/>
        <w:ind w:left="-52" w:firstLine="610"/>
        <w:jc w:val="both"/>
        <w:rPr>
          <w:rFonts w:ascii="Times New Roman" w:hAnsi="Times New Roman"/>
          <w:b/>
          <w:sz w:val="24"/>
          <w:szCs w:val="24"/>
          <w:highlight w:val="yellow"/>
        </w:rPr>
      </w:pPr>
    </w:p>
    <w:p w:rsidR="00277EB0" w:rsidRPr="00B90DA4" w:rsidRDefault="00277EB0" w:rsidP="00394EA1">
      <w:pPr>
        <w:pStyle w:val="a4"/>
        <w:ind w:left="-52" w:firstLine="610"/>
        <w:jc w:val="both"/>
        <w:rPr>
          <w:rFonts w:ascii="Times New Roman" w:hAnsi="Times New Roman"/>
          <w:b/>
          <w:sz w:val="24"/>
          <w:szCs w:val="24"/>
          <w:highlight w:val="yellow"/>
        </w:rPr>
      </w:pPr>
    </w:p>
    <w:p w:rsidR="00CC4868" w:rsidRDefault="00CC4868" w:rsidP="00CC4868">
      <w:pPr>
        <w:jc w:val="both"/>
        <w:rPr>
          <w:rFonts w:ascii="Times New Roman" w:hAnsi="Times New Roman"/>
          <w:b/>
          <w:sz w:val="24"/>
          <w:szCs w:val="24"/>
        </w:rPr>
      </w:pPr>
    </w:p>
    <w:p w:rsidR="00640D3E" w:rsidRDefault="00640D3E" w:rsidP="00CC4868">
      <w:pPr>
        <w:ind w:firstLine="558"/>
        <w:jc w:val="both"/>
        <w:rPr>
          <w:rFonts w:ascii="Times New Roman" w:hAnsi="Times New Roman"/>
          <w:b/>
          <w:sz w:val="24"/>
          <w:szCs w:val="24"/>
        </w:rPr>
      </w:pPr>
    </w:p>
    <w:p w:rsidR="00075A27" w:rsidRDefault="00075A27" w:rsidP="00CC4868">
      <w:pPr>
        <w:ind w:firstLine="558"/>
        <w:jc w:val="both"/>
        <w:rPr>
          <w:rFonts w:ascii="Times New Roman" w:hAnsi="Times New Roman"/>
          <w:b/>
          <w:sz w:val="24"/>
          <w:szCs w:val="24"/>
        </w:rPr>
      </w:pPr>
    </w:p>
    <w:p w:rsidR="00075A27" w:rsidRDefault="00075A27" w:rsidP="00CC4868">
      <w:pPr>
        <w:ind w:firstLine="558"/>
        <w:jc w:val="both"/>
        <w:rPr>
          <w:rFonts w:ascii="Times New Roman" w:hAnsi="Times New Roman"/>
          <w:b/>
          <w:sz w:val="24"/>
          <w:szCs w:val="24"/>
        </w:rPr>
      </w:pPr>
    </w:p>
    <w:p w:rsidR="00640D3E" w:rsidRDefault="00640D3E" w:rsidP="00640D3E">
      <w:pPr>
        <w:ind w:firstLine="558"/>
        <w:jc w:val="both"/>
        <w:rPr>
          <w:rFonts w:ascii="Times New Roman" w:hAnsi="Times New Roman"/>
          <w:b/>
          <w:sz w:val="24"/>
          <w:szCs w:val="24"/>
        </w:rPr>
      </w:pPr>
    </w:p>
    <w:p w:rsidR="005566CC" w:rsidRPr="00BF5D58" w:rsidRDefault="00394EA1" w:rsidP="00B31842">
      <w:pPr>
        <w:jc w:val="both"/>
        <w:rPr>
          <w:rFonts w:ascii="Times New Roman" w:hAnsi="Times New Roman"/>
          <w:b/>
          <w:sz w:val="24"/>
          <w:szCs w:val="24"/>
        </w:rPr>
      </w:pPr>
      <w:r w:rsidRPr="00CC4868">
        <w:rPr>
          <w:rFonts w:ascii="Times New Roman" w:hAnsi="Times New Roman"/>
          <w:b/>
          <w:sz w:val="24"/>
          <w:szCs w:val="24"/>
        </w:rPr>
        <w:t>1.10.</w:t>
      </w:r>
      <w:r w:rsidRPr="00CC4868">
        <w:rPr>
          <w:b/>
        </w:rPr>
        <w:t xml:space="preserve"> </w:t>
      </w:r>
      <w:r w:rsidRPr="00CC4868">
        <w:rPr>
          <w:rFonts w:ascii="Times New Roman" w:hAnsi="Times New Roman"/>
          <w:b/>
          <w:sz w:val="24"/>
          <w:szCs w:val="24"/>
        </w:rPr>
        <w:t>Состояние платежной</w:t>
      </w:r>
      <w:r w:rsidR="008D68D5" w:rsidRPr="00CC4868">
        <w:rPr>
          <w:rFonts w:ascii="Times New Roman" w:hAnsi="Times New Roman"/>
          <w:b/>
          <w:sz w:val="24"/>
          <w:szCs w:val="24"/>
        </w:rPr>
        <w:t xml:space="preserve"> дисциплины и инвестиционной по</w:t>
      </w:r>
      <w:r w:rsidRPr="00CC4868">
        <w:rPr>
          <w:rFonts w:ascii="Times New Roman" w:hAnsi="Times New Roman"/>
          <w:b/>
          <w:sz w:val="24"/>
          <w:szCs w:val="24"/>
        </w:rPr>
        <w:t>литики в жилищно-коммунальном комплексе.</w:t>
      </w:r>
    </w:p>
    <w:p w:rsidR="00075A27" w:rsidRDefault="00394EA1" w:rsidP="00E50DF6">
      <w:pPr>
        <w:pStyle w:val="a4"/>
        <w:ind w:left="-52" w:firstLine="610"/>
        <w:jc w:val="center"/>
        <w:rPr>
          <w:rFonts w:ascii="Times New Roman" w:hAnsi="Times New Roman"/>
          <w:bCs/>
          <w:sz w:val="24"/>
          <w:szCs w:val="24"/>
        </w:rPr>
      </w:pPr>
      <w:r w:rsidRPr="00BF5D58">
        <w:rPr>
          <w:rFonts w:ascii="Times New Roman" w:hAnsi="Times New Roman"/>
          <w:bCs/>
          <w:sz w:val="24"/>
          <w:szCs w:val="24"/>
        </w:rPr>
        <w:t>Состояние платежной дисциплины и инвестиционной политики в жилищно-коммунальном комплексе</w:t>
      </w:r>
      <w:r w:rsidR="00286955" w:rsidRPr="00BF5D58">
        <w:rPr>
          <w:rFonts w:ascii="Times New Roman" w:hAnsi="Times New Roman"/>
          <w:bCs/>
          <w:sz w:val="24"/>
          <w:szCs w:val="24"/>
        </w:rPr>
        <w:t xml:space="preserve"> </w:t>
      </w:r>
    </w:p>
    <w:p w:rsidR="00291891" w:rsidRPr="00BF5D58" w:rsidRDefault="00075A27" w:rsidP="00E50DF6">
      <w:pPr>
        <w:pStyle w:val="a4"/>
        <w:ind w:left="-52" w:firstLine="610"/>
        <w:jc w:val="center"/>
        <w:rPr>
          <w:rFonts w:ascii="Times New Roman" w:hAnsi="Times New Roman"/>
          <w:bCs/>
          <w:sz w:val="24"/>
          <w:szCs w:val="24"/>
        </w:rPr>
      </w:pPr>
      <w:r w:rsidRPr="00EE1FFE">
        <w:rPr>
          <w:rFonts w:ascii="Times New Roman" w:hAnsi="Times New Roman"/>
          <w:sz w:val="24"/>
          <w:szCs w:val="24"/>
        </w:rPr>
        <w:t>муниципальное образование г.Нефтеюганск</w:t>
      </w:r>
    </w:p>
    <w:tbl>
      <w:tblPr>
        <w:tblW w:w="15612" w:type="dxa"/>
        <w:tblInd w:w="-572" w:type="dxa"/>
        <w:tblLayout w:type="fixed"/>
        <w:tblCellMar>
          <w:top w:w="102" w:type="dxa"/>
          <w:left w:w="62" w:type="dxa"/>
          <w:bottom w:w="102" w:type="dxa"/>
          <w:right w:w="62" w:type="dxa"/>
        </w:tblCellMar>
        <w:tblLook w:val="0000" w:firstRow="0" w:lastRow="0" w:firstColumn="0" w:lastColumn="0" w:noHBand="0" w:noVBand="0"/>
      </w:tblPr>
      <w:tblGrid>
        <w:gridCol w:w="611"/>
        <w:gridCol w:w="4567"/>
        <w:gridCol w:w="937"/>
        <w:gridCol w:w="992"/>
        <w:gridCol w:w="993"/>
        <w:gridCol w:w="992"/>
        <w:gridCol w:w="1276"/>
        <w:gridCol w:w="992"/>
        <w:gridCol w:w="992"/>
        <w:gridCol w:w="992"/>
        <w:gridCol w:w="1134"/>
        <w:gridCol w:w="1134"/>
      </w:tblGrid>
      <w:tr w:rsidR="00D31A61" w:rsidRPr="00FD7048" w:rsidTr="00D80A7D">
        <w:tc>
          <w:tcPr>
            <w:tcW w:w="611" w:type="dxa"/>
            <w:tcBorders>
              <w:top w:val="single" w:sz="4" w:space="0" w:color="auto"/>
              <w:left w:val="single" w:sz="4" w:space="0" w:color="auto"/>
              <w:bottom w:val="single" w:sz="4" w:space="0" w:color="auto"/>
              <w:right w:val="single" w:sz="4" w:space="0" w:color="auto"/>
            </w:tcBorders>
          </w:tcPr>
          <w:p w:rsidR="00D31A61" w:rsidRPr="00BF5D58" w:rsidRDefault="00D31A61" w:rsidP="002E7420">
            <w:pPr>
              <w:autoSpaceDE w:val="0"/>
              <w:autoSpaceDN w:val="0"/>
              <w:adjustRightInd w:val="0"/>
              <w:spacing w:after="0" w:line="240" w:lineRule="auto"/>
              <w:jc w:val="center"/>
              <w:rPr>
                <w:rFonts w:ascii="Times New Roman" w:hAnsi="Times New Roman"/>
                <w:bCs/>
                <w:sz w:val="24"/>
                <w:szCs w:val="24"/>
              </w:rPr>
            </w:pPr>
            <w:r w:rsidRPr="00BF5D58">
              <w:rPr>
                <w:rFonts w:ascii="Times New Roman" w:hAnsi="Times New Roman"/>
                <w:bCs/>
                <w:sz w:val="24"/>
                <w:szCs w:val="24"/>
              </w:rPr>
              <w:t>N п/п</w:t>
            </w:r>
          </w:p>
        </w:tc>
        <w:tc>
          <w:tcPr>
            <w:tcW w:w="4567" w:type="dxa"/>
            <w:tcBorders>
              <w:top w:val="single" w:sz="4" w:space="0" w:color="auto"/>
              <w:left w:val="single" w:sz="4" w:space="0" w:color="auto"/>
              <w:bottom w:val="single" w:sz="4" w:space="0" w:color="auto"/>
              <w:right w:val="single" w:sz="4" w:space="0" w:color="auto"/>
            </w:tcBorders>
          </w:tcPr>
          <w:p w:rsidR="00D31A61" w:rsidRPr="00BF5D58" w:rsidRDefault="00D31A61" w:rsidP="002E7420">
            <w:pPr>
              <w:autoSpaceDE w:val="0"/>
              <w:autoSpaceDN w:val="0"/>
              <w:adjustRightInd w:val="0"/>
              <w:spacing w:after="0" w:line="240" w:lineRule="auto"/>
              <w:jc w:val="center"/>
              <w:rPr>
                <w:rFonts w:ascii="Times New Roman" w:hAnsi="Times New Roman"/>
                <w:bCs/>
                <w:sz w:val="24"/>
                <w:szCs w:val="24"/>
              </w:rPr>
            </w:pPr>
            <w:r w:rsidRPr="00BF5D58">
              <w:rPr>
                <w:rFonts w:ascii="Times New Roman" w:hAnsi="Times New Roman"/>
                <w:bCs/>
                <w:sz w:val="24"/>
                <w:szCs w:val="24"/>
              </w:rPr>
              <w:t>Наименование показателя</w:t>
            </w:r>
          </w:p>
        </w:tc>
        <w:tc>
          <w:tcPr>
            <w:tcW w:w="937" w:type="dxa"/>
            <w:tcBorders>
              <w:top w:val="single" w:sz="4" w:space="0" w:color="auto"/>
              <w:left w:val="single" w:sz="4" w:space="0" w:color="auto"/>
              <w:bottom w:val="single" w:sz="4" w:space="0" w:color="auto"/>
              <w:right w:val="single" w:sz="4" w:space="0" w:color="auto"/>
            </w:tcBorders>
          </w:tcPr>
          <w:p w:rsidR="00D31A61" w:rsidRPr="00BF5D58" w:rsidRDefault="00D31A61" w:rsidP="002E7420">
            <w:pPr>
              <w:autoSpaceDE w:val="0"/>
              <w:autoSpaceDN w:val="0"/>
              <w:adjustRightInd w:val="0"/>
              <w:spacing w:after="0" w:line="240" w:lineRule="auto"/>
              <w:jc w:val="center"/>
              <w:rPr>
                <w:rFonts w:ascii="Times New Roman" w:hAnsi="Times New Roman"/>
                <w:bCs/>
                <w:sz w:val="24"/>
                <w:szCs w:val="24"/>
              </w:rPr>
            </w:pPr>
            <w:r w:rsidRPr="00BF5D58">
              <w:rPr>
                <w:rFonts w:ascii="Times New Roman" w:hAnsi="Times New Roman"/>
                <w:bCs/>
                <w:sz w:val="24"/>
                <w:szCs w:val="24"/>
              </w:rPr>
              <w:t>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D31A61" w:rsidRPr="00BF5D58" w:rsidRDefault="00D31A61" w:rsidP="002E7420">
            <w:pPr>
              <w:autoSpaceDE w:val="0"/>
              <w:autoSpaceDN w:val="0"/>
              <w:adjustRightInd w:val="0"/>
              <w:spacing w:after="0" w:line="240" w:lineRule="auto"/>
              <w:jc w:val="center"/>
              <w:rPr>
                <w:rFonts w:ascii="Times New Roman" w:hAnsi="Times New Roman"/>
                <w:bCs/>
                <w:sz w:val="24"/>
                <w:szCs w:val="24"/>
              </w:rPr>
            </w:pPr>
            <w:r w:rsidRPr="00BF5D58">
              <w:rPr>
                <w:rFonts w:ascii="Times New Roman" w:hAnsi="Times New Roman"/>
                <w:bCs/>
                <w:sz w:val="24"/>
                <w:szCs w:val="24"/>
              </w:rPr>
              <w:t>2013</w:t>
            </w:r>
          </w:p>
        </w:tc>
        <w:tc>
          <w:tcPr>
            <w:tcW w:w="993" w:type="dxa"/>
            <w:tcBorders>
              <w:top w:val="single" w:sz="4" w:space="0" w:color="auto"/>
              <w:left w:val="single" w:sz="4" w:space="0" w:color="auto"/>
              <w:bottom w:val="single" w:sz="4" w:space="0" w:color="auto"/>
              <w:right w:val="single" w:sz="4" w:space="0" w:color="auto"/>
            </w:tcBorders>
          </w:tcPr>
          <w:p w:rsidR="00D31A61" w:rsidRPr="00BF5D58" w:rsidRDefault="00D31A61" w:rsidP="002E7420">
            <w:pPr>
              <w:autoSpaceDE w:val="0"/>
              <w:autoSpaceDN w:val="0"/>
              <w:adjustRightInd w:val="0"/>
              <w:spacing w:after="0" w:line="240" w:lineRule="auto"/>
              <w:jc w:val="center"/>
              <w:rPr>
                <w:rFonts w:ascii="Times New Roman" w:hAnsi="Times New Roman"/>
                <w:bCs/>
                <w:sz w:val="24"/>
                <w:szCs w:val="24"/>
              </w:rPr>
            </w:pPr>
            <w:r w:rsidRPr="00BF5D58">
              <w:rPr>
                <w:rFonts w:ascii="Times New Roman" w:hAnsi="Times New Roman"/>
                <w:bCs/>
                <w:sz w:val="24"/>
                <w:szCs w:val="24"/>
              </w:rPr>
              <w:t>2014</w:t>
            </w:r>
          </w:p>
        </w:tc>
        <w:tc>
          <w:tcPr>
            <w:tcW w:w="992" w:type="dxa"/>
            <w:tcBorders>
              <w:top w:val="single" w:sz="4" w:space="0" w:color="auto"/>
              <w:left w:val="single" w:sz="4" w:space="0" w:color="auto"/>
              <w:bottom w:val="single" w:sz="4" w:space="0" w:color="auto"/>
              <w:right w:val="single" w:sz="4" w:space="0" w:color="auto"/>
            </w:tcBorders>
          </w:tcPr>
          <w:p w:rsidR="00D31A61" w:rsidRPr="00BF5D58" w:rsidRDefault="00D31A61" w:rsidP="002E7420">
            <w:pPr>
              <w:autoSpaceDE w:val="0"/>
              <w:autoSpaceDN w:val="0"/>
              <w:adjustRightInd w:val="0"/>
              <w:spacing w:after="0" w:line="240" w:lineRule="auto"/>
              <w:jc w:val="center"/>
              <w:rPr>
                <w:rFonts w:ascii="Times New Roman" w:hAnsi="Times New Roman"/>
                <w:bCs/>
                <w:sz w:val="24"/>
                <w:szCs w:val="24"/>
              </w:rPr>
            </w:pPr>
            <w:r w:rsidRPr="00BF5D58">
              <w:rPr>
                <w:rFonts w:ascii="Times New Roman" w:hAnsi="Times New Roman"/>
                <w:bCs/>
                <w:sz w:val="24"/>
                <w:szCs w:val="24"/>
              </w:rPr>
              <w:t>2015</w:t>
            </w:r>
          </w:p>
        </w:tc>
        <w:tc>
          <w:tcPr>
            <w:tcW w:w="1276" w:type="dxa"/>
            <w:tcBorders>
              <w:top w:val="single" w:sz="4" w:space="0" w:color="auto"/>
              <w:left w:val="single" w:sz="4" w:space="0" w:color="auto"/>
              <w:bottom w:val="single" w:sz="4" w:space="0" w:color="auto"/>
              <w:right w:val="single" w:sz="4" w:space="0" w:color="auto"/>
            </w:tcBorders>
          </w:tcPr>
          <w:p w:rsidR="00D31A61" w:rsidRPr="00BF5D58" w:rsidRDefault="00D31A61" w:rsidP="002E7420">
            <w:pPr>
              <w:autoSpaceDE w:val="0"/>
              <w:autoSpaceDN w:val="0"/>
              <w:adjustRightInd w:val="0"/>
              <w:spacing w:after="0" w:line="240" w:lineRule="auto"/>
              <w:jc w:val="center"/>
              <w:rPr>
                <w:rFonts w:ascii="Times New Roman" w:hAnsi="Times New Roman"/>
                <w:bCs/>
                <w:sz w:val="24"/>
                <w:szCs w:val="24"/>
              </w:rPr>
            </w:pPr>
            <w:r w:rsidRPr="00BF5D58">
              <w:rPr>
                <w:rFonts w:ascii="Times New Roman" w:hAnsi="Times New Roman"/>
                <w:bCs/>
                <w:sz w:val="24"/>
                <w:szCs w:val="24"/>
              </w:rPr>
              <w:t>2016</w:t>
            </w:r>
          </w:p>
        </w:tc>
        <w:tc>
          <w:tcPr>
            <w:tcW w:w="992" w:type="dxa"/>
            <w:tcBorders>
              <w:top w:val="single" w:sz="4" w:space="0" w:color="auto"/>
              <w:left w:val="single" w:sz="4" w:space="0" w:color="auto"/>
              <w:bottom w:val="single" w:sz="4" w:space="0" w:color="auto"/>
              <w:right w:val="single" w:sz="4" w:space="0" w:color="auto"/>
            </w:tcBorders>
          </w:tcPr>
          <w:p w:rsidR="00D31A61" w:rsidRPr="00BF5D58" w:rsidRDefault="00D31A61" w:rsidP="002E7420">
            <w:pPr>
              <w:autoSpaceDE w:val="0"/>
              <w:autoSpaceDN w:val="0"/>
              <w:adjustRightInd w:val="0"/>
              <w:spacing w:after="0" w:line="240" w:lineRule="auto"/>
              <w:jc w:val="center"/>
              <w:rPr>
                <w:rFonts w:ascii="Times New Roman" w:hAnsi="Times New Roman"/>
                <w:bCs/>
                <w:sz w:val="24"/>
                <w:szCs w:val="24"/>
              </w:rPr>
            </w:pPr>
            <w:r w:rsidRPr="00BF5D58">
              <w:rPr>
                <w:rFonts w:ascii="Times New Roman" w:hAnsi="Times New Roman"/>
                <w:bCs/>
                <w:sz w:val="24"/>
                <w:szCs w:val="24"/>
              </w:rPr>
              <w:t>2017</w:t>
            </w:r>
          </w:p>
        </w:tc>
        <w:tc>
          <w:tcPr>
            <w:tcW w:w="992" w:type="dxa"/>
            <w:tcBorders>
              <w:top w:val="single" w:sz="4" w:space="0" w:color="auto"/>
              <w:left w:val="single" w:sz="4" w:space="0" w:color="auto"/>
              <w:bottom w:val="single" w:sz="4" w:space="0" w:color="auto"/>
              <w:right w:val="single" w:sz="4" w:space="0" w:color="auto"/>
            </w:tcBorders>
          </w:tcPr>
          <w:p w:rsidR="00D31A61" w:rsidRPr="00BF5D58" w:rsidRDefault="00D31A61" w:rsidP="002E7420">
            <w:pPr>
              <w:autoSpaceDE w:val="0"/>
              <w:autoSpaceDN w:val="0"/>
              <w:adjustRightInd w:val="0"/>
              <w:spacing w:after="0" w:line="240" w:lineRule="auto"/>
              <w:jc w:val="center"/>
              <w:rPr>
                <w:rFonts w:ascii="Times New Roman" w:hAnsi="Times New Roman"/>
                <w:bCs/>
                <w:sz w:val="24"/>
                <w:szCs w:val="24"/>
              </w:rPr>
            </w:pPr>
            <w:r w:rsidRPr="00BF5D58">
              <w:rPr>
                <w:rFonts w:ascii="Times New Roman" w:hAnsi="Times New Roman"/>
                <w:bCs/>
                <w:sz w:val="24"/>
                <w:szCs w:val="24"/>
              </w:rPr>
              <w:t>2018</w:t>
            </w:r>
          </w:p>
        </w:tc>
        <w:tc>
          <w:tcPr>
            <w:tcW w:w="992" w:type="dxa"/>
            <w:tcBorders>
              <w:top w:val="single" w:sz="4" w:space="0" w:color="auto"/>
              <w:left w:val="single" w:sz="4" w:space="0" w:color="auto"/>
              <w:bottom w:val="single" w:sz="4" w:space="0" w:color="auto"/>
              <w:right w:val="single" w:sz="4" w:space="0" w:color="auto"/>
            </w:tcBorders>
          </w:tcPr>
          <w:p w:rsidR="00D31A61" w:rsidRPr="00BF5D58" w:rsidRDefault="00D31A61" w:rsidP="002E7420">
            <w:pPr>
              <w:autoSpaceDE w:val="0"/>
              <w:autoSpaceDN w:val="0"/>
              <w:adjustRightInd w:val="0"/>
              <w:spacing w:after="0" w:line="240" w:lineRule="auto"/>
              <w:jc w:val="center"/>
              <w:rPr>
                <w:rFonts w:ascii="Times New Roman" w:hAnsi="Times New Roman"/>
                <w:bCs/>
                <w:sz w:val="24"/>
                <w:szCs w:val="24"/>
              </w:rPr>
            </w:pPr>
            <w:r w:rsidRPr="00BF5D58">
              <w:rPr>
                <w:rFonts w:ascii="Times New Roman" w:hAnsi="Times New Roman"/>
                <w:bCs/>
                <w:sz w:val="24"/>
                <w:szCs w:val="24"/>
              </w:rPr>
              <w:t>2019</w:t>
            </w:r>
          </w:p>
        </w:tc>
        <w:tc>
          <w:tcPr>
            <w:tcW w:w="1134" w:type="dxa"/>
            <w:tcBorders>
              <w:top w:val="single" w:sz="4" w:space="0" w:color="auto"/>
              <w:left w:val="single" w:sz="4" w:space="0" w:color="auto"/>
              <w:bottom w:val="single" w:sz="4" w:space="0" w:color="auto"/>
              <w:right w:val="single" w:sz="4" w:space="0" w:color="auto"/>
            </w:tcBorders>
          </w:tcPr>
          <w:p w:rsidR="00D31A61" w:rsidRPr="00BF5D58" w:rsidRDefault="00D31A61" w:rsidP="002E7420">
            <w:pPr>
              <w:autoSpaceDE w:val="0"/>
              <w:autoSpaceDN w:val="0"/>
              <w:adjustRightInd w:val="0"/>
              <w:spacing w:after="0" w:line="240" w:lineRule="auto"/>
              <w:jc w:val="center"/>
              <w:rPr>
                <w:rFonts w:ascii="Times New Roman" w:hAnsi="Times New Roman"/>
                <w:bCs/>
                <w:sz w:val="24"/>
                <w:szCs w:val="24"/>
              </w:rPr>
            </w:pPr>
            <w:r w:rsidRPr="00BF5D58">
              <w:rPr>
                <w:rFonts w:ascii="Times New Roman" w:hAnsi="Times New Roman"/>
                <w:bCs/>
                <w:sz w:val="24"/>
                <w:szCs w:val="24"/>
              </w:rPr>
              <w:t>2020</w:t>
            </w:r>
          </w:p>
        </w:tc>
        <w:tc>
          <w:tcPr>
            <w:tcW w:w="1134"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BF5D58">
              <w:rPr>
                <w:rFonts w:ascii="Times New Roman" w:hAnsi="Times New Roman"/>
                <w:bCs/>
                <w:sz w:val="24"/>
                <w:szCs w:val="24"/>
              </w:rPr>
              <w:t>2021</w:t>
            </w:r>
          </w:p>
        </w:tc>
      </w:tr>
      <w:tr w:rsidR="00D31A61" w:rsidRPr="00FD7048" w:rsidTr="00D80A7D">
        <w:tc>
          <w:tcPr>
            <w:tcW w:w="611"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FD7048">
              <w:rPr>
                <w:rFonts w:ascii="Times New Roman" w:hAnsi="Times New Roman"/>
                <w:bCs/>
                <w:sz w:val="24"/>
                <w:szCs w:val="24"/>
              </w:rPr>
              <w:t>1.</w:t>
            </w:r>
          </w:p>
        </w:tc>
        <w:tc>
          <w:tcPr>
            <w:tcW w:w="4567" w:type="dxa"/>
            <w:tcBorders>
              <w:top w:val="single" w:sz="4" w:space="0" w:color="auto"/>
              <w:left w:val="single" w:sz="4" w:space="0" w:color="auto"/>
              <w:bottom w:val="single" w:sz="4" w:space="0" w:color="auto"/>
              <w:right w:val="single" w:sz="4" w:space="0" w:color="auto"/>
            </w:tcBorders>
          </w:tcPr>
          <w:p w:rsidR="00D31A61" w:rsidRPr="00FD7048" w:rsidRDefault="00D31A61" w:rsidP="00E078CF">
            <w:pPr>
              <w:autoSpaceDE w:val="0"/>
              <w:autoSpaceDN w:val="0"/>
              <w:adjustRightInd w:val="0"/>
              <w:spacing w:after="0" w:line="240" w:lineRule="auto"/>
              <w:rPr>
                <w:rFonts w:ascii="Times New Roman" w:hAnsi="Times New Roman"/>
                <w:bCs/>
                <w:sz w:val="24"/>
                <w:szCs w:val="24"/>
              </w:rPr>
            </w:pPr>
            <w:r w:rsidRPr="00FD7048">
              <w:rPr>
                <w:rFonts w:ascii="Times New Roman" w:hAnsi="Times New Roman"/>
                <w:bCs/>
                <w:sz w:val="24"/>
                <w:szCs w:val="24"/>
              </w:rPr>
              <w:t xml:space="preserve">Доля просроченной кредиторской задолженности (2 и более месяца) за приобретенные топливно-энергетические ресурсы, необходимые для обеспечения деятельности организаций жилищно-коммунального комплекса, перед поставщиками ресурсов в общем объеме данной задолженности </w:t>
            </w:r>
          </w:p>
        </w:tc>
        <w:tc>
          <w:tcPr>
            <w:tcW w:w="937"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FD7048">
              <w:rPr>
                <w:rFonts w:ascii="Times New Roman" w:hAnsi="Times New Roman"/>
                <w:bCs/>
                <w:sz w:val="24"/>
                <w:szCs w:val="24"/>
              </w:rPr>
              <w:t>процентов</w:t>
            </w:r>
          </w:p>
        </w:tc>
        <w:tc>
          <w:tcPr>
            <w:tcW w:w="992"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FD7048">
              <w:rPr>
                <w:rFonts w:ascii="Times New Roman" w:hAnsi="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FD7048">
              <w:rPr>
                <w:rFonts w:ascii="Times New Roman" w:hAnsi="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FD7048">
              <w:rPr>
                <w:rFonts w:ascii="Times New Roman" w:hAnsi="Times New Roman"/>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FD7048">
              <w:rPr>
                <w:rFonts w:ascii="Times New Roman" w:hAnsi="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FD7048">
              <w:rPr>
                <w:rFonts w:ascii="Times New Roman" w:hAnsi="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FD7048">
              <w:rPr>
                <w:rFonts w:ascii="Times New Roman" w:hAnsi="Times New Roman"/>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FD7048">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FD7048">
              <w:rPr>
                <w:rFonts w:ascii="Times New Roman" w:hAnsi="Times New Roman"/>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FD7048">
              <w:rPr>
                <w:rFonts w:ascii="Times New Roman" w:hAnsi="Times New Roman"/>
                <w:bCs/>
                <w:sz w:val="24"/>
                <w:szCs w:val="24"/>
              </w:rPr>
              <w:t>0</w:t>
            </w:r>
          </w:p>
        </w:tc>
      </w:tr>
      <w:tr w:rsidR="00D31A61" w:rsidRPr="00FD7048" w:rsidTr="00D80A7D">
        <w:tc>
          <w:tcPr>
            <w:tcW w:w="611"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FD7048">
              <w:rPr>
                <w:rFonts w:ascii="Times New Roman" w:hAnsi="Times New Roman"/>
                <w:bCs/>
                <w:sz w:val="24"/>
                <w:szCs w:val="24"/>
              </w:rPr>
              <w:t>2.</w:t>
            </w:r>
          </w:p>
        </w:tc>
        <w:tc>
          <w:tcPr>
            <w:tcW w:w="4567" w:type="dxa"/>
            <w:tcBorders>
              <w:top w:val="single" w:sz="4" w:space="0" w:color="auto"/>
              <w:left w:val="single" w:sz="4" w:space="0" w:color="auto"/>
              <w:bottom w:val="single" w:sz="4" w:space="0" w:color="auto"/>
              <w:right w:val="single" w:sz="4" w:space="0" w:color="auto"/>
            </w:tcBorders>
          </w:tcPr>
          <w:p w:rsidR="00D31A61" w:rsidRPr="00FD7048" w:rsidRDefault="00D31A61" w:rsidP="00E078CF">
            <w:pPr>
              <w:autoSpaceDE w:val="0"/>
              <w:autoSpaceDN w:val="0"/>
              <w:adjustRightInd w:val="0"/>
              <w:spacing w:after="0" w:line="240" w:lineRule="auto"/>
              <w:rPr>
                <w:rFonts w:ascii="Times New Roman" w:hAnsi="Times New Roman"/>
                <w:bCs/>
                <w:sz w:val="24"/>
                <w:szCs w:val="24"/>
              </w:rPr>
            </w:pPr>
            <w:r w:rsidRPr="00FD7048">
              <w:rPr>
                <w:rFonts w:ascii="Times New Roman" w:hAnsi="Times New Roman"/>
                <w:bCs/>
                <w:sz w:val="24"/>
                <w:szCs w:val="24"/>
              </w:rPr>
              <w:t xml:space="preserve">Уровень собираемости взносов на капитальный ремонт общего имущества многоквартирных домов </w:t>
            </w:r>
          </w:p>
        </w:tc>
        <w:tc>
          <w:tcPr>
            <w:tcW w:w="937"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FD7048">
              <w:rPr>
                <w:rFonts w:ascii="Times New Roman" w:hAnsi="Times New Roman"/>
                <w:bCs/>
                <w:sz w:val="24"/>
                <w:szCs w:val="24"/>
              </w:rPr>
              <w:t>процентов</w:t>
            </w:r>
          </w:p>
        </w:tc>
        <w:tc>
          <w:tcPr>
            <w:tcW w:w="992"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FD7048">
              <w:rPr>
                <w:rFonts w:ascii="Times New Roman" w:hAnsi="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FD7048">
              <w:rPr>
                <w:rFonts w:ascii="Times New Roman" w:hAnsi="Times New Roman"/>
                <w:bCs/>
                <w:sz w:val="24"/>
                <w:szCs w:val="24"/>
              </w:rPr>
              <w:t>70,27</w:t>
            </w:r>
          </w:p>
        </w:tc>
        <w:tc>
          <w:tcPr>
            <w:tcW w:w="992"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FD7048">
              <w:rPr>
                <w:rFonts w:ascii="Times New Roman" w:hAnsi="Times New Roman"/>
                <w:bCs/>
                <w:sz w:val="24"/>
                <w:szCs w:val="24"/>
              </w:rPr>
              <w:t>96,06</w:t>
            </w:r>
          </w:p>
        </w:tc>
        <w:tc>
          <w:tcPr>
            <w:tcW w:w="1276"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FD7048">
              <w:rPr>
                <w:rFonts w:ascii="Times New Roman" w:hAnsi="Times New Roman"/>
                <w:bCs/>
                <w:sz w:val="24"/>
                <w:szCs w:val="24"/>
              </w:rPr>
              <w:t>98,42</w:t>
            </w:r>
          </w:p>
        </w:tc>
        <w:tc>
          <w:tcPr>
            <w:tcW w:w="992"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rPr>
                <w:rFonts w:ascii="Times New Roman" w:hAnsi="Times New Roman"/>
                <w:bCs/>
                <w:sz w:val="24"/>
                <w:szCs w:val="24"/>
              </w:rPr>
            </w:pPr>
            <w:r w:rsidRPr="00FD7048">
              <w:rPr>
                <w:rFonts w:ascii="Times New Roman" w:hAnsi="Times New Roman"/>
                <w:bCs/>
                <w:sz w:val="24"/>
                <w:szCs w:val="24"/>
              </w:rPr>
              <w:t>97,8</w:t>
            </w:r>
          </w:p>
        </w:tc>
        <w:tc>
          <w:tcPr>
            <w:tcW w:w="992"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rPr>
                <w:rFonts w:ascii="Times New Roman" w:hAnsi="Times New Roman"/>
                <w:bCs/>
                <w:sz w:val="24"/>
                <w:szCs w:val="24"/>
              </w:rPr>
            </w:pPr>
            <w:r w:rsidRPr="00FD7048">
              <w:rPr>
                <w:rFonts w:ascii="Times New Roman" w:hAnsi="Times New Roman"/>
                <w:bCs/>
                <w:sz w:val="24"/>
                <w:szCs w:val="24"/>
              </w:rPr>
              <w:t>94,03</w:t>
            </w:r>
          </w:p>
        </w:tc>
        <w:tc>
          <w:tcPr>
            <w:tcW w:w="992"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rPr>
                <w:sz w:val="24"/>
                <w:szCs w:val="24"/>
              </w:rPr>
            </w:pPr>
            <w:r w:rsidRPr="00FD7048">
              <w:rPr>
                <w:rFonts w:ascii="Times New Roman" w:hAnsi="Times New Roman"/>
                <w:bCs/>
                <w:sz w:val="24"/>
                <w:szCs w:val="24"/>
              </w:rPr>
              <w:t>94,03*</w:t>
            </w:r>
          </w:p>
        </w:tc>
        <w:tc>
          <w:tcPr>
            <w:tcW w:w="1134"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rPr>
                <w:sz w:val="24"/>
                <w:szCs w:val="24"/>
              </w:rPr>
            </w:pPr>
            <w:r w:rsidRPr="00FD7048">
              <w:rPr>
                <w:rFonts w:ascii="Times New Roman" w:hAnsi="Times New Roman"/>
                <w:bCs/>
                <w:sz w:val="24"/>
                <w:szCs w:val="24"/>
              </w:rPr>
              <w:t>94,03*</w:t>
            </w:r>
          </w:p>
        </w:tc>
        <w:tc>
          <w:tcPr>
            <w:tcW w:w="1134"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rPr>
                <w:sz w:val="24"/>
                <w:szCs w:val="24"/>
              </w:rPr>
            </w:pPr>
            <w:r w:rsidRPr="00FD7048">
              <w:rPr>
                <w:rFonts w:ascii="Times New Roman" w:hAnsi="Times New Roman"/>
                <w:bCs/>
                <w:sz w:val="24"/>
                <w:szCs w:val="24"/>
              </w:rPr>
              <w:t>94,03*</w:t>
            </w:r>
          </w:p>
        </w:tc>
      </w:tr>
      <w:tr w:rsidR="00D31A61" w:rsidRPr="00FD7048" w:rsidTr="00D80A7D">
        <w:tc>
          <w:tcPr>
            <w:tcW w:w="611"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FD7048">
              <w:rPr>
                <w:rFonts w:ascii="Times New Roman" w:hAnsi="Times New Roman"/>
                <w:bCs/>
                <w:sz w:val="24"/>
                <w:szCs w:val="24"/>
              </w:rPr>
              <w:t>3.</w:t>
            </w:r>
          </w:p>
        </w:tc>
        <w:tc>
          <w:tcPr>
            <w:tcW w:w="4567" w:type="dxa"/>
            <w:tcBorders>
              <w:top w:val="single" w:sz="4" w:space="0" w:color="auto"/>
              <w:left w:val="single" w:sz="4" w:space="0" w:color="auto"/>
              <w:bottom w:val="single" w:sz="4" w:space="0" w:color="auto"/>
              <w:right w:val="single" w:sz="4" w:space="0" w:color="auto"/>
            </w:tcBorders>
          </w:tcPr>
          <w:p w:rsidR="00D31A61" w:rsidRPr="00FD7048" w:rsidRDefault="00D31A61" w:rsidP="00E078CF">
            <w:pPr>
              <w:autoSpaceDE w:val="0"/>
              <w:autoSpaceDN w:val="0"/>
              <w:adjustRightInd w:val="0"/>
              <w:spacing w:after="0" w:line="240" w:lineRule="auto"/>
              <w:rPr>
                <w:rFonts w:ascii="Times New Roman" w:hAnsi="Times New Roman"/>
                <w:bCs/>
                <w:sz w:val="24"/>
                <w:szCs w:val="24"/>
              </w:rPr>
            </w:pPr>
            <w:r w:rsidRPr="00FD7048">
              <w:rPr>
                <w:rFonts w:ascii="Times New Roman" w:hAnsi="Times New Roman"/>
                <w:bCs/>
                <w:sz w:val="24"/>
                <w:szCs w:val="24"/>
              </w:rPr>
              <w:t xml:space="preserve">Наличие муниципальных инвестиционных программ регулируемых организаций, осуществляющих деятельность в сферах водоснабжения, водоотведения, теплоснабжения </w:t>
            </w:r>
          </w:p>
        </w:tc>
        <w:tc>
          <w:tcPr>
            <w:tcW w:w="937"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FD7048">
              <w:rPr>
                <w:rFonts w:ascii="Times New Roman" w:hAnsi="Times New Roman"/>
                <w:bCs/>
                <w:sz w:val="24"/>
                <w:szCs w:val="24"/>
              </w:rPr>
              <w:t>в наличии/в разработке/отсутствуют</w:t>
            </w:r>
          </w:p>
        </w:tc>
        <w:tc>
          <w:tcPr>
            <w:tcW w:w="992"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rPr>
                <w:rFonts w:ascii="Times New Roman" w:hAnsi="Times New Roman"/>
                <w:bCs/>
                <w:sz w:val="24"/>
                <w:szCs w:val="24"/>
              </w:rPr>
            </w:pPr>
            <w:r w:rsidRPr="00FD7048">
              <w:rPr>
                <w:rFonts w:ascii="Times New Roman" w:hAnsi="Times New Roman"/>
                <w:bCs/>
                <w:sz w:val="24"/>
                <w:szCs w:val="24"/>
              </w:rPr>
              <w:t>отсутствует</w:t>
            </w:r>
          </w:p>
        </w:tc>
        <w:tc>
          <w:tcPr>
            <w:tcW w:w="993"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rPr>
                <w:rFonts w:ascii="Times New Roman" w:hAnsi="Times New Roman"/>
                <w:bCs/>
                <w:sz w:val="24"/>
                <w:szCs w:val="24"/>
              </w:rPr>
            </w:pPr>
            <w:r w:rsidRPr="00FD7048">
              <w:rPr>
                <w:rFonts w:ascii="Times New Roman" w:hAnsi="Times New Roman"/>
                <w:bCs/>
                <w:sz w:val="24"/>
                <w:szCs w:val="24"/>
              </w:rPr>
              <w:t>отсутствует</w:t>
            </w:r>
          </w:p>
        </w:tc>
        <w:tc>
          <w:tcPr>
            <w:tcW w:w="992"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rPr>
                <w:rFonts w:ascii="Times New Roman" w:hAnsi="Times New Roman"/>
                <w:bCs/>
                <w:sz w:val="24"/>
                <w:szCs w:val="24"/>
              </w:rPr>
            </w:pPr>
            <w:r w:rsidRPr="00FD7048">
              <w:rPr>
                <w:rFonts w:ascii="Times New Roman" w:hAnsi="Times New Roman"/>
                <w:bCs/>
                <w:sz w:val="24"/>
                <w:szCs w:val="24"/>
              </w:rPr>
              <w:t>отсутствует</w:t>
            </w:r>
          </w:p>
        </w:tc>
        <w:tc>
          <w:tcPr>
            <w:tcW w:w="1276"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rPr>
                <w:rFonts w:ascii="Times New Roman" w:hAnsi="Times New Roman"/>
                <w:bCs/>
                <w:sz w:val="24"/>
                <w:szCs w:val="24"/>
              </w:rPr>
            </w:pPr>
            <w:r w:rsidRPr="00FD7048">
              <w:rPr>
                <w:rFonts w:ascii="Times New Roman" w:hAnsi="Times New Roman"/>
                <w:bCs/>
                <w:sz w:val="24"/>
                <w:szCs w:val="24"/>
              </w:rPr>
              <w:t>в разработке</w:t>
            </w:r>
          </w:p>
        </w:tc>
        <w:tc>
          <w:tcPr>
            <w:tcW w:w="992"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rPr>
                <w:rFonts w:ascii="Times New Roman" w:hAnsi="Times New Roman"/>
                <w:bCs/>
                <w:sz w:val="24"/>
                <w:szCs w:val="24"/>
              </w:rPr>
            </w:pPr>
            <w:r w:rsidRPr="00FD7048">
              <w:rPr>
                <w:rFonts w:ascii="Times New Roman" w:hAnsi="Times New Roman"/>
                <w:bCs/>
                <w:sz w:val="24"/>
                <w:szCs w:val="24"/>
              </w:rPr>
              <w:t>в наличии**</w:t>
            </w:r>
          </w:p>
        </w:tc>
        <w:tc>
          <w:tcPr>
            <w:tcW w:w="992"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rPr>
                <w:rFonts w:ascii="Times New Roman" w:hAnsi="Times New Roman"/>
                <w:bCs/>
                <w:sz w:val="24"/>
                <w:szCs w:val="24"/>
              </w:rPr>
            </w:pPr>
            <w:r w:rsidRPr="00FD7048">
              <w:rPr>
                <w:rFonts w:ascii="Times New Roman" w:hAnsi="Times New Roman"/>
                <w:bCs/>
                <w:sz w:val="24"/>
                <w:szCs w:val="24"/>
              </w:rPr>
              <w:t>в наличии**</w:t>
            </w:r>
          </w:p>
        </w:tc>
        <w:tc>
          <w:tcPr>
            <w:tcW w:w="992"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rPr>
                <w:rFonts w:ascii="Times New Roman" w:hAnsi="Times New Roman"/>
                <w:bCs/>
                <w:sz w:val="24"/>
                <w:szCs w:val="24"/>
              </w:rPr>
            </w:pPr>
            <w:r w:rsidRPr="00FD7048">
              <w:rPr>
                <w:rFonts w:ascii="Times New Roman" w:hAnsi="Times New Roman"/>
                <w:bCs/>
                <w:sz w:val="24"/>
                <w:szCs w:val="24"/>
              </w:rPr>
              <w:t>в наличии**</w:t>
            </w:r>
          </w:p>
        </w:tc>
        <w:tc>
          <w:tcPr>
            <w:tcW w:w="1134"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rPr>
                <w:rFonts w:ascii="Times New Roman" w:hAnsi="Times New Roman"/>
                <w:bCs/>
                <w:sz w:val="24"/>
                <w:szCs w:val="24"/>
              </w:rPr>
            </w:pPr>
            <w:r w:rsidRPr="00FD7048">
              <w:rPr>
                <w:rFonts w:ascii="Times New Roman" w:hAnsi="Times New Roman"/>
                <w:bCs/>
                <w:sz w:val="24"/>
                <w:szCs w:val="24"/>
              </w:rPr>
              <w:t>в наличии (</w:t>
            </w:r>
            <w:proofErr w:type="spellStart"/>
            <w:r w:rsidRPr="00FD7048">
              <w:rPr>
                <w:rFonts w:ascii="Times New Roman" w:hAnsi="Times New Roman"/>
                <w:bCs/>
                <w:sz w:val="24"/>
                <w:szCs w:val="24"/>
              </w:rPr>
              <w:t>прогнозно</w:t>
            </w:r>
            <w:proofErr w:type="spellEnd"/>
            <w:r w:rsidRPr="00FD704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rPr>
                <w:rFonts w:ascii="Times New Roman" w:hAnsi="Times New Roman"/>
                <w:bCs/>
                <w:sz w:val="24"/>
                <w:szCs w:val="24"/>
              </w:rPr>
            </w:pPr>
            <w:r w:rsidRPr="00FD7048">
              <w:rPr>
                <w:rFonts w:ascii="Times New Roman" w:hAnsi="Times New Roman"/>
                <w:bCs/>
                <w:sz w:val="24"/>
                <w:szCs w:val="24"/>
              </w:rPr>
              <w:t>в наличии (</w:t>
            </w:r>
            <w:proofErr w:type="spellStart"/>
            <w:r w:rsidRPr="00FD7048">
              <w:rPr>
                <w:rFonts w:ascii="Times New Roman" w:hAnsi="Times New Roman"/>
                <w:bCs/>
                <w:sz w:val="24"/>
                <w:szCs w:val="24"/>
              </w:rPr>
              <w:t>прогнозно</w:t>
            </w:r>
            <w:proofErr w:type="spellEnd"/>
            <w:r w:rsidRPr="00FD7048">
              <w:rPr>
                <w:rFonts w:ascii="Times New Roman" w:hAnsi="Times New Roman"/>
                <w:bCs/>
                <w:sz w:val="24"/>
                <w:szCs w:val="24"/>
              </w:rPr>
              <w:t>)</w:t>
            </w:r>
          </w:p>
        </w:tc>
      </w:tr>
      <w:tr w:rsidR="00D31A61" w:rsidRPr="00FD7048" w:rsidTr="00D80A7D">
        <w:tc>
          <w:tcPr>
            <w:tcW w:w="611"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FD7048">
              <w:rPr>
                <w:rFonts w:ascii="Times New Roman" w:hAnsi="Times New Roman"/>
                <w:bCs/>
                <w:sz w:val="24"/>
                <w:szCs w:val="24"/>
              </w:rPr>
              <w:t>4.</w:t>
            </w:r>
          </w:p>
        </w:tc>
        <w:tc>
          <w:tcPr>
            <w:tcW w:w="4567" w:type="dxa"/>
            <w:tcBorders>
              <w:top w:val="single" w:sz="4" w:space="0" w:color="auto"/>
              <w:left w:val="single" w:sz="4" w:space="0" w:color="auto"/>
              <w:bottom w:val="single" w:sz="4" w:space="0" w:color="auto"/>
              <w:right w:val="single" w:sz="4" w:space="0" w:color="auto"/>
            </w:tcBorders>
          </w:tcPr>
          <w:p w:rsidR="00D31A61" w:rsidRPr="00FD7048" w:rsidRDefault="00D31A61" w:rsidP="00E078CF">
            <w:pPr>
              <w:autoSpaceDE w:val="0"/>
              <w:autoSpaceDN w:val="0"/>
              <w:adjustRightInd w:val="0"/>
              <w:spacing w:after="0" w:line="240" w:lineRule="auto"/>
              <w:rPr>
                <w:rFonts w:ascii="Times New Roman" w:hAnsi="Times New Roman"/>
                <w:bCs/>
                <w:sz w:val="24"/>
                <w:szCs w:val="24"/>
              </w:rPr>
            </w:pPr>
            <w:r w:rsidRPr="00FD7048">
              <w:rPr>
                <w:rFonts w:ascii="Times New Roman" w:hAnsi="Times New Roman"/>
                <w:bCs/>
                <w:sz w:val="24"/>
                <w:szCs w:val="24"/>
              </w:rPr>
              <w:t>Фактический уровень собираемости платы граждан за предоставленные жилищно-коммунальные услуги за отчетный период</w:t>
            </w:r>
          </w:p>
        </w:tc>
        <w:tc>
          <w:tcPr>
            <w:tcW w:w="937"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FD7048">
              <w:rPr>
                <w:rFonts w:ascii="Times New Roman" w:hAnsi="Times New Roman"/>
                <w:bCs/>
                <w:sz w:val="24"/>
                <w:szCs w:val="24"/>
              </w:rPr>
              <w:t>процентов</w:t>
            </w:r>
          </w:p>
        </w:tc>
        <w:tc>
          <w:tcPr>
            <w:tcW w:w="992"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FD7048">
              <w:rPr>
                <w:rFonts w:ascii="Times New Roman" w:hAnsi="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FD7048">
              <w:rPr>
                <w:rFonts w:ascii="Times New Roman" w:hAnsi="Times New Roman"/>
                <w:bCs/>
                <w:sz w:val="24"/>
                <w:szCs w:val="24"/>
              </w:rPr>
              <w:t>70,27</w:t>
            </w:r>
          </w:p>
        </w:tc>
        <w:tc>
          <w:tcPr>
            <w:tcW w:w="992"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FD7048">
              <w:rPr>
                <w:rFonts w:ascii="Times New Roman" w:hAnsi="Times New Roman"/>
                <w:bCs/>
                <w:sz w:val="24"/>
                <w:szCs w:val="24"/>
              </w:rPr>
              <w:t>96,06</w:t>
            </w:r>
          </w:p>
        </w:tc>
        <w:tc>
          <w:tcPr>
            <w:tcW w:w="1276"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jc w:val="center"/>
              <w:rPr>
                <w:rFonts w:ascii="Times New Roman" w:hAnsi="Times New Roman"/>
                <w:bCs/>
                <w:sz w:val="24"/>
                <w:szCs w:val="24"/>
              </w:rPr>
            </w:pPr>
            <w:r w:rsidRPr="00FD7048">
              <w:rPr>
                <w:rFonts w:ascii="Times New Roman" w:hAnsi="Times New Roman"/>
                <w:bCs/>
                <w:sz w:val="24"/>
                <w:szCs w:val="24"/>
              </w:rPr>
              <w:t>98,42</w:t>
            </w:r>
          </w:p>
        </w:tc>
        <w:tc>
          <w:tcPr>
            <w:tcW w:w="992"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rPr>
                <w:rFonts w:ascii="Times New Roman" w:hAnsi="Times New Roman"/>
                <w:bCs/>
                <w:sz w:val="24"/>
                <w:szCs w:val="24"/>
              </w:rPr>
            </w:pPr>
            <w:r w:rsidRPr="00FD7048">
              <w:rPr>
                <w:rFonts w:ascii="Times New Roman" w:hAnsi="Times New Roman"/>
                <w:bCs/>
                <w:sz w:val="24"/>
                <w:szCs w:val="24"/>
              </w:rPr>
              <w:t>97,8</w:t>
            </w:r>
          </w:p>
        </w:tc>
        <w:tc>
          <w:tcPr>
            <w:tcW w:w="992"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rPr>
                <w:rFonts w:ascii="Times New Roman" w:hAnsi="Times New Roman"/>
                <w:bCs/>
                <w:sz w:val="24"/>
                <w:szCs w:val="24"/>
              </w:rPr>
            </w:pPr>
            <w:r w:rsidRPr="00FD7048">
              <w:rPr>
                <w:rFonts w:ascii="Times New Roman" w:hAnsi="Times New Roman"/>
                <w:bCs/>
                <w:sz w:val="24"/>
                <w:szCs w:val="24"/>
              </w:rPr>
              <w:t>99,03</w:t>
            </w:r>
          </w:p>
        </w:tc>
        <w:tc>
          <w:tcPr>
            <w:tcW w:w="992"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rPr>
                <w:rFonts w:ascii="Times New Roman" w:hAnsi="Times New Roman"/>
                <w:bCs/>
                <w:sz w:val="24"/>
                <w:szCs w:val="24"/>
              </w:rPr>
            </w:pPr>
            <w:r w:rsidRPr="00FD7048">
              <w:rPr>
                <w:rFonts w:ascii="Times New Roman" w:hAnsi="Times New Roman"/>
                <w:bCs/>
                <w:sz w:val="24"/>
                <w:szCs w:val="24"/>
              </w:rPr>
              <w:t>99,03*</w:t>
            </w:r>
          </w:p>
        </w:tc>
        <w:tc>
          <w:tcPr>
            <w:tcW w:w="1134"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rPr>
                <w:rFonts w:ascii="Times New Roman" w:hAnsi="Times New Roman"/>
                <w:bCs/>
                <w:sz w:val="24"/>
                <w:szCs w:val="24"/>
              </w:rPr>
            </w:pPr>
            <w:r w:rsidRPr="00FD7048">
              <w:rPr>
                <w:rFonts w:ascii="Times New Roman" w:hAnsi="Times New Roman"/>
                <w:bCs/>
                <w:sz w:val="24"/>
                <w:szCs w:val="24"/>
              </w:rPr>
              <w:t>99,03*</w:t>
            </w:r>
          </w:p>
        </w:tc>
        <w:tc>
          <w:tcPr>
            <w:tcW w:w="1134" w:type="dxa"/>
            <w:tcBorders>
              <w:top w:val="single" w:sz="4" w:space="0" w:color="auto"/>
              <w:left w:val="single" w:sz="4" w:space="0" w:color="auto"/>
              <w:bottom w:val="single" w:sz="4" w:space="0" w:color="auto"/>
              <w:right w:val="single" w:sz="4" w:space="0" w:color="auto"/>
            </w:tcBorders>
          </w:tcPr>
          <w:p w:rsidR="00D31A61" w:rsidRPr="00FD7048" w:rsidRDefault="00D31A61" w:rsidP="002E7420">
            <w:pPr>
              <w:autoSpaceDE w:val="0"/>
              <w:autoSpaceDN w:val="0"/>
              <w:adjustRightInd w:val="0"/>
              <w:spacing w:after="0" w:line="240" w:lineRule="auto"/>
              <w:rPr>
                <w:rFonts w:ascii="Times New Roman" w:hAnsi="Times New Roman"/>
                <w:bCs/>
                <w:sz w:val="24"/>
                <w:szCs w:val="24"/>
              </w:rPr>
            </w:pPr>
            <w:r w:rsidRPr="00FD7048">
              <w:rPr>
                <w:rFonts w:ascii="Times New Roman" w:hAnsi="Times New Roman"/>
                <w:bCs/>
                <w:sz w:val="24"/>
                <w:szCs w:val="24"/>
              </w:rPr>
              <w:t>99,03*</w:t>
            </w:r>
          </w:p>
        </w:tc>
      </w:tr>
    </w:tbl>
    <w:p w:rsidR="00D31A61" w:rsidRPr="00955CED" w:rsidRDefault="00D31A61" w:rsidP="00D31A61">
      <w:pPr>
        <w:spacing w:after="0" w:line="240" w:lineRule="auto"/>
        <w:jc w:val="both"/>
        <w:outlineLvl w:val="0"/>
        <w:rPr>
          <w:rFonts w:ascii="Times New Roman" w:hAnsi="Times New Roman"/>
          <w:sz w:val="18"/>
          <w:szCs w:val="18"/>
        </w:rPr>
      </w:pPr>
      <w:r w:rsidRPr="00955CED">
        <w:rPr>
          <w:rFonts w:ascii="Times New Roman" w:hAnsi="Times New Roman"/>
          <w:sz w:val="18"/>
          <w:szCs w:val="18"/>
        </w:rPr>
        <w:t>* прогнозируется на уровне 2018 года.</w:t>
      </w:r>
    </w:p>
    <w:p w:rsidR="00640D3E" w:rsidRDefault="00D31A61" w:rsidP="00640D3E">
      <w:pPr>
        <w:spacing w:after="0" w:line="240" w:lineRule="auto"/>
        <w:jc w:val="both"/>
        <w:outlineLvl w:val="0"/>
        <w:rPr>
          <w:rFonts w:ascii="Times New Roman" w:hAnsi="Times New Roman"/>
          <w:sz w:val="18"/>
          <w:szCs w:val="18"/>
        </w:rPr>
      </w:pPr>
      <w:r w:rsidRPr="00955CED">
        <w:rPr>
          <w:rFonts w:ascii="Times New Roman" w:hAnsi="Times New Roman"/>
          <w:sz w:val="18"/>
          <w:szCs w:val="18"/>
        </w:rPr>
        <w:t>**постановление Департамента жилищно-коммунального комплекса и энергетики ХМАО-Югры от 30.11.2017 №191-п «Об утверждении инвестиционной программы ОАО «Юганскводоканал» в сфере водоснабжения и водоотведения на 2018-2020 годы», в сфере теплоснабжения в разработке.</w:t>
      </w:r>
    </w:p>
    <w:p w:rsidR="00196FF2" w:rsidRPr="00640D3E" w:rsidRDefault="001304EC" w:rsidP="00640D3E">
      <w:pPr>
        <w:spacing w:after="0" w:line="240" w:lineRule="auto"/>
        <w:ind w:firstLine="708"/>
        <w:jc w:val="both"/>
        <w:outlineLvl w:val="0"/>
        <w:rPr>
          <w:rFonts w:ascii="Times New Roman" w:hAnsi="Times New Roman"/>
          <w:sz w:val="18"/>
          <w:szCs w:val="18"/>
        </w:rPr>
      </w:pPr>
      <w:r w:rsidRPr="00F34D4E">
        <w:rPr>
          <w:rFonts w:ascii="Times New Roman" w:hAnsi="Times New Roman"/>
          <w:b/>
          <w:sz w:val="24"/>
          <w:szCs w:val="24"/>
        </w:rPr>
        <w:t xml:space="preserve">Раздел. 2. Показатели, характеризующие социально-экономическое развитие муниципального образования, оценку эффективности деятельности органов местного </w:t>
      </w:r>
      <w:r w:rsidR="00B419EE" w:rsidRPr="00F34D4E">
        <w:rPr>
          <w:rFonts w:ascii="Times New Roman" w:hAnsi="Times New Roman"/>
          <w:b/>
          <w:sz w:val="24"/>
          <w:szCs w:val="24"/>
        </w:rPr>
        <w:t>самоуправления городского округа</w:t>
      </w:r>
      <w:r w:rsidRPr="00F34D4E">
        <w:rPr>
          <w:rFonts w:ascii="Times New Roman" w:hAnsi="Times New Roman"/>
          <w:b/>
          <w:sz w:val="24"/>
          <w:szCs w:val="24"/>
        </w:rPr>
        <w:t>, за отчетный год и их планируемые значения на 3-летний период</w:t>
      </w:r>
    </w:p>
    <w:p w:rsidR="00765A6B" w:rsidRDefault="00765A6B" w:rsidP="008C3EE3">
      <w:pPr>
        <w:spacing w:after="0" w:line="240" w:lineRule="auto"/>
        <w:ind w:firstLine="708"/>
        <w:jc w:val="both"/>
        <w:outlineLvl w:val="0"/>
        <w:rPr>
          <w:rFonts w:ascii="Times New Roman" w:hAnsi="Times New Roman"/>
          <w:b/>
          <w:sz w:val="24"/>
          <w:szCs w:val="24"/>
        </w:rPr>
      </w:pP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851"/>
        <w:gridCol w:w="1983"/>
        <w:gridCol w:w="848"/>
        <w:gridCol w:w="1562"/>
        <w:gridCol w:w="1544"/>
        <w:gridCol w:w="1549"/>
        <w:gridCol w:w="8"/>
        <w:gridCol w:w="1691"/>
        <w:gridCol w:w="8"/>
        <w:gridCol w:w="1551"/>
        <w:gridCol w:w="8"/>
        <w:gridCol w:w="1566"/>
        <w:gridCol w:w="2849"/>
      </w:tblGrid>
      <w:tr w:rsidR="00BF3580" w:rsidRPr="00E1074B" w:rsidTr="00733BBD">
        <w:trPr>
          <w:trHeight w:val="20"/>
        </w:trPr>
        <w:tc>
          <w:tcPr>
            <w:tcW w:w="851" w:type="dxa"/>
            <w:vMerge w:val="restart"/>
            <w:shd w:val="clear" w:color="auto" w:fill="FFFFFF" w:themeFill="background1"/>
            <w:vAlign w:val="center"/>
          </w:tcPr>
          <w:p w:rsidR="00BF3580" w:rsidRPr="00E1074B" w:rsidRDefault="00BF3580" w:rsidP="00BF3580">
            <w:pPr>
              <w:spacing w:after="0" w:line="240" w:lineRule="auto"/>
              <w:jc w:val="center"/>
              <w:rPr>
                <w:rFonts w:ascii="Times New Roman" w:hAnsi="Times New Roman"/>
                <w:bCs/>
                <w:color w:val="000000"/>
                <w:sz w:val="23"/>
                <w:szCs w:val="23"/>
              </w:rPr>
            </w:pPr>
            <w:r w:rsidRPr="00E1074B">
              <w:rPr>
                <w:rFonts w:ascii="Times New Roman" w:hAnsi="Times New Roman"/>
                <w:bCs/>
                <w:color w:val="000000"/>
                <w:sz w:val="23"/>
                <w:szCs w:val="23"/>
              </w:rPr>
              <w:t>№</w:t>
            </w:r>
          </w:p>
          <w:p w:rsidR="00BF3580" w:rsidRPr="00E1074B" w:rsidRDefault="00BF3580" w:rsidP="00BF3580">
            <w:pPr>
              <w:spacing w:after="0" w:line="240" w:lineRule="auto"/>
              <w:jc w:val="center"/>
              <w:rPr>
                <w:rFonts w:ascii="Times New Roman" w:hAnsi="Times New Roman"/>
                <w:bCs/>
                <w:color w:val="000000"/>
                <w:sz w:val="23"/>
                <w:szCs w:val="23"/>
              </w:rPr>
            </w:pPr>
            <w:r w:rsidRPr="00E1074B">
              <w:rPr>
                <w:rFonts w:ascii="Times New Roman" w:hAnsi="Times New Roman"/>
                <w:bCs/>
                <w:color w:val="000000"/>
                <w:sz w:val="23"/>
                <w:szCs w:val="23"/>
              </w:rPr>
              <w:t>в</w:t>
            </w:r>
          </w:p>
          <w:p w:rsidR="00BF3580" w:rsidRPr="00E1074B" w:rsidRDefault="00BF3580" w:rsidP="00BF3580">
            <w:pPr>
              <w:spacing w:after="0" w:line="240" w:lineRule="auto"/>
              <w:jc w:val="center"/>
              <w:rPr>
                <w:rFonts w:ascii="Times New Roman" w:hAnsi="Times New Roman"/>
                <w:color w:val="000000"/>
                <w:sz w:val="23"/>
                <w:szCs w:val="23"/>
              </w:rPr>
            </w:pPr>
            <w:r w:rsidRPr="00E1074B">
              <w:rPr>
                <w:rFonts w:ascii="Times New Roman" w:hAnsi="Times New Roman"/>
                <w:bCs/>
                <w:color w:val="000000"/>
                <w:sz w:val="23"/>
                <w:szCs w:val="23"/>
              </w:rPr>
              <w:t>док.</w:t>
            </w:r>
          </w:p>
        </w:tc>
        <w:tc>
          <w:tcPr>
            <w:tcW w:w="1983" w:type="dxa"/>
            <w:vMerge w:val="restart"/>
            <w:shd w:val="clear" w:color="auto" w:fill="FFFFFF" w:themeFill="background1"/>
            <w:vAlign w:val="center"/>
          </w:tcPr>
          <w:p w:rsidR="00BF3580" w:rsidRPr="007B6A7A" w:rsidRDefault="00BF3580" w:rsidP="00BF3580">
            <w:pPr>
              <w:spacing w:after="0" w:line="240" w:lineRule="auto"/>
              <w:jc w:val="center"/>
              <w:rPr>
                <w:rFonts w:ascii="Times New Roman" w:hAnsi="Times New Roman"/>
                <w:b/>
                <w:color w:val="000000"/>
                <w:sz w:val="23"/>
                <w:szCs w:val="23"/>
              </w:rPr>
            </w:pPr>
            <w:r w:rsidRPr="00E1074B">
              <w:rPr>
                <w:rFonts w:ascii="Times New Roman" w:hAnsi="Times New Roman"/>
                <w:bCs/>
                <w:color w:val="000000"/>
                <w:sz w:val="23"/>
                <w:szCs w:val="23"/>
              </w:rPr>
              <w:t>Наименование показателей</w:t>
            </w:r>
          </w:p>
        </w:tc>
        <w:tc>
          <w:tcPr>
            <w:tcW w:w="848" w:type="dxa"/>
            <w:vMerge w:val="restart"/>
            <w:shd w:val="clear" w:color="auto" w:fill="FFFFFF" w:themeFill="background1"/>
            <w:vAlign w:val="center"/>
          </w:tcPr>
          <w:p w:rsidR="00BF3580" w:rsidRPr="00E1074B" w:rsidRDefault="00BF3580" w:rsidP="00BF3580">
            <w:pPr>
              <w:spacing w:after="0" w:line="240" w:lineRule="auto"/>
              <w:jc w:val="center"/>
              <w:rPr>
                <w:rFonts w:ascii="Times New Roman" w:hAnsi="Times New Roman"/>
                <w:bCs/>
                <w:color w:val="000000"/>
                <w:sz w:val="23"/>
                <w:szCs w:val="23"/>
              </w:rPr>
            </w:pPr>
            <w:r w:rsidRPr="00E1074B">
              <w:rPr>
                <w:rFonts w:ascii="Times New Roman" w:hAnsi="Times New Roman"/>
                <w:bCs/>
                <w:color w:val="000000"/>
                <w:sz w:val="23"/>
                <w:szCs w:val="23"/>
              </w:rPr>
              <w:t>Ед.</w:t>
            </w:r>
          </w:p>
          <w:p w:rsidR="00BF3580" w:rsidRPr="00E1074B" w:rsidRDefault="00BF3580" w:rsidP="00BF3580">
            <w:pPr>
              <w:spacing w:after="0" w:line="240" w:lineRule="auto"/>
              <w:jc w:val="center"/>
              <w:rPr>
                <w:rFonts w:ascii="Times New Roman" w:hAnsi="Times New Roman"/>
                <w:color w:val="000000"/>
                <w:sz w:val="23"/>
                <w:szCs w:val="23"/>
              </w:rPr>
            </w:pPr>
            <w:r w:rsidRPr="00E1074B">
              <w:rPr>
                <w:rFonts w:ascii="Times New Roman" w:hAnsi="Times New Roman"/>
                <w:bCs/>
                <w:color w:val="000000"/>
                <w:sz w:val="23"/>
                <w:szCs w:val="23"/>
              </w:rPr>
              <w:t>изм.</w:t>
            </w:r>
          </w:p>
        </w:tc>
        <w:tc>
          <w:tcPr>
            <w:tcW w:w="4663" w:type="dxa"/>
            <w:gridSpan w:val="4"/>
            <w:shd w:val="clear" w:color="auto" w:fill="FFFFFF" w:themeFill="background1"/>
            <w:noWrap/>
            <w:vAlign w:val="center"/>
          </w:tcPr>
          <w:p w:rsidR="00BF3580" w:rsidRPr="00E1074B" w:rsidRDefault="00BF3580" w:rsidP="00BF3580">
            <w:pPr>
              <w:spacing w:after="0" w:line="240" w:lineRule="auto"/>
              <w:jc w:val="center"/>
              <w:rPr>
                <w:rFonts w:ascii="Times New Roman" w:hAnsi="Times New Roman"/>
                <w:color w:val="000000"/>
                <w:sz w:val="23"/>
                <w:szCs w:val="23"/>
              </w:rPr>
            </w:pPr>
            <w:r w:rsidRPr="00E1074B">
              <w:rPr>
                <w:rFonts w:ascii="Times New Roman" w:hAnsi="Times New Roman"/>
                <w:bCs/>
                <w:color w:val="000000"/>
                <w:sz w:val="23"/>
                <w:szCs w:val="23"/>
              </w:rPr>
              <w:t>Отчёт</w:t>
            </w:r>
          </w:p>
        </w:tc>
        <w:tc>
          <w:tcPr>
            <w:tcW w:w="4824" w:type="dxa"/>
            <w:gridSpan w:val="5"/>
            <w:shd w:val="clear" w:color="auto" w:fill="FFFFFF" w:themeFill="background1"/>
            <w:noWrap/>
            <w:vAlign w:val="center"/>
          </w:tcPr>
          <w:p w:rsidR="00BF3580" w:rsidRPr="00E1074B" w:rsidRDefault="00BF3580" w:rsidP="00BF3580">
            <w:pPr>
              <w:spacing w:after="0" w:line="240" w:lineRule="auto"/>
              <w:jc w:val="center"/>
              <w:rPr>
                <w:rFonts w:ascii="Times New Roman" w:hAnsi="Times New Roman"/>
                <w:color w:val="000000"/>
                <w:sz w:val="23"/>
                <w:szCs w:val="23"/>
              </w:rPr>
            </w:pPr>
            <w:r w:rsidRPr="00E1074B">
              <w:rPr>
                <w:rFonts w:ascii="Times New Roman" w:hAnsi="Times New Roman"/>
                <w:bCs/>
                <w:color w:val="000000"/>
                <w:sz w:val="23"/>
                <w:szCs w:val="23"/>
              </w:rPr>
              <w:t>Прогноз</w:t>
            </w:r>
          </w:p>
        </w:tc>
        <w:tc>
          <w:tcPr>
            <w:tcW w:w="2849" w:type="dxa"/>
            <w:vMerge w:val="restart"/>
            <w:shd w:val="clear" w:color="auto" w:fill="FFFFFF" w:themeFill="background1"/>
            <w:vAlign w:val="center"/>
          </w:tcPr>
          <w:p w:rsidR="00BF3580" w:rsidRPr="00E1074B" w:rsidRDefault="00BF3580" w:rsidP="00BF3580">
            <w:pPr>
              <w:spacing w:after="0" w:line="240" w:lineRule="auto"/>
              <w:jc w:val="center"/>
              <w:rPr>
                <w:rFonts w:ascii="Times New Roman" w:hAnsi="Times New Roman"/>
                <w:color w:val="000000"/>
                <w:sz w:val="23"/>
                <w:szCs w:val="23"/>
              </w:rPr>
            </w:pPr>
            <w:r w:rsidRPr="00E1074B">
              <w:rPr>
                <w:rFonts w:ascii="Times New Roman" w:hAnsi="Times New Roman"/>
                <w:bCs/>
                <w:color w:val="000000"/>
                <w:sz w:val="23"/>
                <w:szCs w:val="23"/>
              </w:rPr>
              <w:t>Примечание</w:t>
            </w:r>
          </w:p>
        </w:tc>
      </w:tr>
      <w:tr w:rsidR="00BF3580" w:rsidRPr="00E1074B" w:rsidTr="00733BBD">
        <w:trPr>
          <w:trHeight w:val="20"/>
        </w:trPr>
        <w:tc>
          <w:tcPr>
            <w:tcW w:w="851" w:type="dxa"/>
            <w:vMerge/>
            <w:shd w:val="clear" w:color="auto" w:fill="FFFFFF" w:themeFill="background1"/>
            <w:vAlign w:val="center"/>
          </w:tcPr>
          <w:p w:rsidR="00BF3580" w:rsidRPr="00E1074B" w:rsidRDefault="00BF3580" w:rsidP="00D4625C">
            <w:pPr>
              <w:spacing w:after="0" w:line="240" w:lineRule="auto"/>
              <w:jc w:val="center"/>
              <w:rPr>
                <w:rFonts w:ascii="Times New Roman" w:hAnsi="Times New Roman"/>
                <w:bCs/>
                <w:color w:val="000000"/>
                <w:sz w:val="23"/>
                <w:szCs w:val="23"/>
              </w:rPr>
            </w:pPr>
          </w:p>
        </w:tc>
        <w:tc>
          <w:tcPr>
            <w:tcW w:w="1983" w:type="dxa"/>
            <w:vMerge/>
            <w:shd w:val="clear" w:color="auto" w:fill="FFFFFF" w:themeFill="background1"/>
            <w:vAlign w:val="center"/>
          </w:tcPr>
          <w:p w:rsidR="00BF3580" w:rsidRPr="007B6A7A" w:rsidRDefault="00BF3580" w:rsidP="00D4625C">
            <w:pPr>
              <w:spacing w:after="0" w:line="240" w:lineRule="auto"/>
              <w:rPr>
                <w:rFonts w:ascii="Times New Roman" w:hAnsi="Times New Roman"/>
                <w:b/>
                <w:color w:val="000000"/>
                <w:sz w:val="23"/>
                <w:szCs w:val="23"/>
              </w:rPr>
            </w:pPr>
          </w:p>
        </w:tc>
        <w:tc>
          <w:tcPr>
            <w:tcW w:w="848" w:type="dxa"/>
            <w:vMerge/>
            <w:shd w:val="clear" w:color="auto" w:fill="FFFFFF" w:themeFill="background1"/>
            <w:vAlign w:val="center"/>
          </w:tcPr>
          <w:p w:rsidR="00BF3580" w:rsidRPr="00E1074B" w:rsidRDefault="00BF3580" w:rsidP="00D4625C">
            <w:pPr>
              <w:spacing w:after="0" w:line="240" w:lineRule="auto"/>
              <w:jc w:val="center"/>
              <w:rPr>
                <w:rFonts w:ascii="Times New Roman" w:hAnsi="Times New Roman"/>
                <w:color w:val="000000"/>
                <w:sz w:val="23"/>
                <w:szCs w:val="23"/>
              </w:rPr>
            </w:pPr>
          </w:p>
        </w:tc>
        <w:tc>
          <w:tcPr>
            <w:tcW w:w="1562" w:type="dxa"/>
            <w:shd w:val="clear" w:color="auto" w:fill="FFFFFF" w:themeFill="background1"/>
            <w:noWrap/>
            <w:vAlign w:val="center"/>
          </w:tcPr>
          <w:p w:rsidR="00BF3580" w:rsidRPr="00E1074B" w:rsidRDefault="00BF3580" w:rsidP="00D4625C">
            <w:pPr>
              <w:spacing w:after="0" w:line="240" w:lineRule="auto"/>
              <w:jc w:val="center"/>
              <w:rPr>
                <w:rFonts w:ascii="Times New Roman" w:hAnsi="Times New Roman"/>
                <w:bCs/>
                <w:color w:val="000000"/>
                <w:sz w:val="23"/>
                <w:szCs w:val="23"/>
              </w:rPr>
            </w:pPr>
            <w:r w:rsidRPr="00E1074B">
              <w:rPr>
                <w:rFonts w:ascii="Times New Roman" w:hAnsi="Times New Roman"/>
                <w:bCs/>
                <w:color w:val="000000"/>
                <w:sz w:val="23"/>
                <w:szCs w:val="23"/>
              </w:rPr>
              <w:t>2016</w:t>
            </w:r>
          </w:p>
        </w:tc>
        <w:tc>
          <w:tcPr>
            <w:tcW w:w="1544" w:type="dxa"/>
            <w:shd w:val="clear" w:color="auto" w:fill="FFFFFF" w:themeFill="background1"/>
            <w:noWrap/>
            <w:vAlign w:val="center"/>
          </w:tcPr>
          <w:p w:rsidR="00BF3580" w:rsidRPr="00E1074B" w:rsidRDefault="00BF3580" w:rsidP="00D4625C">
            <w:pPr>
              <w:spacing w:after="0" w:line="240" w:lineRule="auto"/>
              <w:jc w:val="center"/>
              <w:rPr>
                <w:rFonts w:ascii="Times New Roman" w:hAnsi="Times New Roman"/>
                <w:bCs/>
                <w:color w:val="000000"/>
                <w:sz w:val="23"/>
                <w:szCs w:val="23"/>
              </w:rPr>
            </w:pPr>
            <w:r w:rsidRPr="00E1074B">
              <w:rPr>
                <w:rFonts w:ascii="Times New Roman" w:hAnsi="Times New Roman"/>
                <w:bCs/>
                <w:color w:val="000000"/>
                <w:sz w:val="23"/>
                <w:szCs w:val="23"/>
              </w:rPr>
              <w:t>2017</w:t>
            </w:r>
          </w:p>
        </w:tc>
        <w:tc>
          <w:tcPr>
            <w:tcW w:w="1557" w:type="dxa"/>
            <w:gridSpan w:val="2"/>
            <w:shd w:val="clear" w:color="auto" w:fill="FFFFFF" w:themeFill="background1"/>
            <w:noWrap/>
            <w:vAlign w:val="center"/>
          </w:tcPr>
          <w:p w:rsidR="00BF3580" w:rsidRPr="00E1074B" w:rsidRDefault="00BF3580" w:rsidP="00D4625C">
            <w:pPr>
              <w:spacing w:after="0" w:line="240" w:lineRule="auto"/>
              <w:jc w:val="center"/>
              <w:rPr>
                <w:rFonts w:ascii="Times New Roman" w:hAnsi="Times New Roman"/>
                <w:bCs/>
                <w:color w:val="000000"/>
                <w:sz w:val="23"/>
                <w:szCs w:val="23"/>
              </w:rPr>
            </w:pPr>
            <w:r w:rsidRPr="00E1074B">
              <w:rPr>
                <w:rFonts w:ascii="Times New Roman" w:hAnsi="Times New Roman"/>
                <w:bCs/>
                <w:color w:val="000000"/>
                <w:sz w:val="23"/>
                <w:szCs w:val="23"/>
              </w:rPr>
              <w:t>2018</w:t>
            </w:r>
          </w:p>
        </w:tc>
        <w:tc>
          <w:tcPr>
            <w:tcW w:w="1699" w:type="dxa"/>
            <w:gridSpan w:val="2"/>
            <w:shd w:val="clear" w:color="auto" w:fill="FFFFFF" w:themeFill="background1"/>
            <w:noWrap/>
            <w:vAlign w:val="center"/>
          </w:tcPr>
          <w:p w:rsidR="00BF3580" w:rsidRPr="00E1074B" w:rsidRDefault="00BF3580" w:rsidP="00D4625C">
            <w:pPr>
              <w:spacing w:after="0" w:line="240" w:lineRule="auto"/>
              <w:jc w:val="center"/>
              <w:rPr>
                <w:rFonts w:ascii="Times New Roman" w:hAnsi="Times New Roman"/>
                <w:bCs/>
                <w:color w:val="000000"/>
                <w:sz w:val="23"/>
                <w:szCs w:val="23"/>
              </w:rPr>
            </w:pPr>
            <w:r w:rsidRPr="00E1074B">
              <w:rPr>
                <w:rFonts w:ascii="Times New Roman" w:hAnsi="Times New Roman"/>
                <w:bCs/>
                <w:color w:val="000000"/>
                <w:sz w:val="23"/>
                <w:szCs w:val="23"/>
              </w:rPr>
              <w:t>2019</w:t>
            </w:r>
          </w:p>
        </w:tc>
        <w:tc>
          <w:tcPr>
            <w:tcW w:w="1559" w:type="dxa"/>
            <w:gridSpan w:val="2"/>
            <w:shd w:val="clear" w:color="auto" w:fill="FFFFFF" w:themeFill="background1"/>
            <w:noWrap/>
            <w:vAlign w:val="center"/>
          </w:tcPr>
          <w:p w:rsidR="00BF3580" w:rsidRPr="00E1074B" w:rsidRDefault="00BF3580" w:rsidP="00D4625C">
            <w:pPr>
              <w:spacing w:after="0" w:line="240" w:lineRule="auto"/>
              <w:jc w:val="center"/>
              <w:rPr>
                <w:rFonts w:ascii="Times New Roman" w:hAnsi="Times New Roman"/>
                <w:bCs/>
                <w:color w:val="000000"/>
                <w:sz w:val="23"/>
                <w:szCs w:val="23"/>
              </w:rPr>
            </w:pPr>
            <w:r w:rsidRPr="00E1074B">
              <w:rPr>
                <w:rFonts w:ascii="Times New Roman" w:hAnsi="Times New Roman"/>
                <w:bCs/>
                <w:color w:val="000000"/>
                <w:sz w:val="23"/>
                <w:szCs w:val="23"/>
              </w:rPr>
              <w:t>2020</w:t>
            </w:r>
          </w:p>
        </w:tc>
        <w:tc>
          <w:tcPr>
            <w:tcW w:w="1566" w:type="dxa"/>
            <w:shd w:val="clear" w:color="auto" w:fill="FFFFFF" w:themeFill="background1"/>
            <w:noWrap/>
            <w:vAlign w:val="center"/>
          </w:tcPr>
          <w:p w:rsidR="00BF3580" w:rsidRPr="00E1074B" w:rsidRDefault="00BF3580" w:rsidP="00D4625C">
            <w:pPr>
              <w:spacing w:after="0" w:line="240" w:lineRule="auto"/>
              <w:jc w:val="center"/>
              <w:rPr>
                <w:rFonts w:ascii="Times New Roman" w:hAnsi="Times New Roman"/>
                <w:bCs/>
                <w:color w:val="000000"/>
                <w:sz w:val="23"/>
                <w:szCs w:val="23"/>
              </w:rPr>
            </w:pPr>
            <w:r w:rsidRPr="00E1074B">
              <w:rPr>
                <w:rFonts w:ascii="Times New Roman" w:hAnsi="Times New Roman"/>
                <w:bCs/>
                <w:color w:val="000000"/>
                <w:sz w:val="23"/>
                <w:szCs w:val="23"/>
              </w:rPr>
              <w:t>2021</w:t>
            </w:r>
          </w:p>
        </w:tc>
        <w:tc>
          <w:tcPr>
            <w:tcW w:w="2849" w:type="dxa"/>
            <w:vMerge/>
            <w:shd w:val="clear" w:color="auto" w:fill="FFFFFF" w:themeFill="background1"/>
            <w:vAlign w:val="center"/>
          </w:tcPr>
          <w:p w:rsidR="00BF3580" w:rsidRPr="00E1074B" w:rsidRDefault="00BF3580" w:rsidP="00D4625C">
            <w:pPr>
              <w:spacing w:after="0" w:line="240" w:lineRule="auto"/>
              <w:rPr>
                <w:rFonts w:ascii="Times New Roman" w:hAnsi="Times New Roman"/>
                <w:color w:val="000000"/>
                <w:sz w:val="23"/>
                <w:szCs w:val="23"/>
              </w:rPr>
            </w:pPr>
          </w:p>
        </w:tc>
      </w:tr>
      <w:tr w:rsidR="00BF3580" w:rsidRPr="00E1074B" w:rsidTr="00733BBD">
        <w:trPr>
          <w:trHeight w:val="20"/>
        </w:trPr>
        <w:tc>
          <w:tcPr>
            <w:tcW w:w="851" w:type="dxa"/>
            <w:shd w:val="clear" w:color="auto" w:fill="FFFFFF" w:themeFill="background1"/>
            <w:vAlign w:val="center"/>
          </w:tcPr>
          <w:p w:rsidR="00BF3580" w:rsidRPr="00E1074B" w:rsidRDefault="00BF3580" w:rsidP="00D4625C">
            <w:pPr>
              <w:spacing w:after="0" w:line="240" w:lineRule="auto"/>
              <w:jc w:val="center"/>
              <w:rPr>
                <w:rFonts w:ascii="Times New Roman" w:hAnsi="Times New Roman"/>
                <w:color w:val="000000"/>
                <w:sz w:val="23"/>
                <w:szCs w:val="23"/>
              </w:rPr>
            </w:pPr>
          </w:p>
        </w:tc>
        <w:tc>
          <w:tcPr>
            <w:tcW w:w="1983" w:type="dxa"/>
            <w:shd w:val="clear" w:color="auto" w:fill="FFFFFF" w:themeFill="background1"/>
            <w:vAlign w:val="center"/>
          </w:tcPr>
          <w:p w:rsidR="00BF3580" w:rsidRPr="007B6A7A" w:rsidRDefault="00BF3580" w:rsidP="00D4625C">
            <w:pPr>
              <w:spacing w:after="0" w:line="240" w:lineRule="auto"/>
              <w:rPr>
                <w:rFonts w:ascii="Times New Roman" w:hAnsi="Times New Roman"/>
                <w:b/>
                <w:color w:val="000000"/>
                <w:sz w:val="23"/>
                <w:szCs w:val="23"/>
              </w:rPr>
            </w:pPr>
            <w:r w:rsidRPr="007B6A7A">
              <w:rPr>
                <w:rFonts w:ascii="Times New Roman" w:hAnsi="Times New Roman"/>
                <w:b/>
                <w:color w:val="000000"/>
                <w:sz w:val="23"/>
                <w:szCs w:val="23"/>
              </w:rPr>
              <w:t>Экономическое развитие</w:t>
            </w:r>
          </w:p>
        </w:tc>
        <w:tc>
          <w:tcPr>
            <w:tcW w:w="848" w:type="dxa"/>
            <w:shd w:val="clear" w:color="auto" w:fill="FFFFFF" w:themeFill="background1"/>
            <w:vAlign w:val="center"/>
          </w:tcPr>
          <w:p w:rsidR="00BF3580" w:rsidRPr="00E1074B" w:rsidRDefault="00BF3580" w:rsidP="00D4625C">
            <w:pPr>
              <w:spacing w:after="0" w:line="240" w:lineRule="auto"/>
              <w:jc w:val="center"/>
              <w:rPr>
                <w:rFonts w:ascii="Times New Roman" w:hAnsi="Times New Roman"/>
                <w:color w:val="000000"/>
                <w:sz w:val="23"/>
                <w:szCs w:val="23"/>
              </w:rPr>
            </w:pPr>
          </w:p>
        </w:tc>
        <w:tc>
          <w:tcPr>
            <w:tcW w:w="1562"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4"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57"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69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5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66"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2849" w:type="dxa"/>
            <w:shd w:val="clear" w:color="auto" w:fill="FFFFFF" w:themeFill="background1"/>
            <w:vAlign w:val="center"/>
          </w:tcPr>
          <w:p w:rsidR="00BF3580" w:rsidRPr="00E1074B" w:rsidRDefault="00BF3580" w:rsidP="00D4625C">
            <w:pPr>
              <w:spacing w:after="0" w:line="240" w:lineRule="auto"/>
              <w:rPr>
                <w:rFonts w:ascii="Times New Roman" w:hAnsi="Times New Roman"/>
                <w:color w:val="000000"/>
                <w:sz w:val="23"/>
                <w:szCs w:val="23"/>
              </w:rPr>
            </w:pP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Число субъектов малого и среднего предпринимательства в расчете на 10 тыс. человек населения</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322,4</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346,4</w:t>
            </w:r>
          </w:p>
        </w:tc>
        <w:tc>
          <w:tcPr>
            <w:tcW w:w="1557"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351,8</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365,6</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375,3</w:t>
            </w:r>
          </w:p>
        </w:tc>
        <w:tc>
          <w:tcPr>
            <w:tcW w:w="1566"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386,8</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показателя произошло за счет реализации муниципальной программы «Социально-экономическое развитие города Нефтеюганска на 2014-2020 годы» (подпрограмма IV «Развитие малого и среднего предпринимательства»).</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Количество субъектов малого и среднего предпринимательства (на конец года)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4 054,6</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4 385,0</w:t>
            </w:r>
          </w:p>
        </w:tc>
        <w:tc>
          <w:tcPr>
            <w:tcW w:w="1557"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4 480,0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4 672,0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4 815,0</w:t>
            </w:r>
          </w:p>
        </w:tc>
        <w:tc>
          <w:tcPr>
            <w:tcW w:w="1566"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4 986,0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Среднегодовая численность постоянного населения</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Чел</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125 763,0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126 578,0</w:t>
            </w:r>
          </w:p>
        </w:tc>
        <w:tc>
          <w:tcPr>
            <w:tcW w:w="1557"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127 354,0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127 780,0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128 290,0</w:t>
            </w:r>
          </w:p>
        </w:tc>
        <w:tc>
          <w:tcPr>
            <w:tcW w:w="1566"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128 894,0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показателя произошло за счет рождаемости населения города.</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22,9</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30,5</w:t>
            </w:r>
          </w:p>
        </w:tc>
        <w:tc>
          <w:tcPr>
            <w:tcW w:w="1557"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30,6</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30,6</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30,6</w:t>
            </w:r>
          </w:p>
        </w:tc>
        <w:tc>
          <w:tcPr>
            <w:tcW w:w="1566"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30,6</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показателя произошло за счет реализации муниципальной программы «Социально-экономическое развитие города Нефтеюганска на 2014-2020 годы» (подпрограмма IV «Развитие малого и среднего предпринимательства»).</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Среднесписочная численность работников (без внешних совместителей) малых и средних предприятий</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Чел</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11 067,0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15 354,0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15 450,0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15 470,0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15 480,0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15 470,0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Среднесписочная численность работников (без внешних совместителей) всех предприятий и организаций</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Чел</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48 337,0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50 421,0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50 520,0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50 530,0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50 540,0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50 550,0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Объем инвестиций в основной капитал (за исключением бюджетных средств) в расчете на 1 жителя</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Руб</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137 848,0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197 955,0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141 206,0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185 559,2</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191 417,0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199 682,9</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Снижение значения показателя произошло за счет уменьшения инвестиций предприятий и организаций города. В период с 2015 года в общей сумме объема инвестиций были денежные средства предприятий и организаций города, которые были направленны на приобретение дорогостоящего оборудования.</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4</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28,95</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29,17</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29,20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29,23</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29,25</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29,28</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показателя произошло за счет выкупа земельных участков под введенными в эксплуатацию объектами.</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4.1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Площадь земельных участков, являющихся объектами налогообложения земельным налогом</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Га</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781,6</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787,6</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788,5</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789,1</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789,8</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790,5</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4.2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Общая площадь территории городского округа (муниципального района), подлежащая налогообложению в соответствии с действующим законодательством</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Га</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2 700,0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2 700,0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2 700,0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2 700,0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2 700,0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2 700,0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5</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прибыльных сельскохозяйственных организаций в общем их числе</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5.1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Число прибыльных единиц сельскохозяйственных организаций</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5.2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Общее число сельскохозяйственных организаций</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6</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25,42</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21,14</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15,99</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18,71</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14,75</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12,59</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Улучшение показателя произошло в результате проведенных ремонтов дорог.</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6.1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Протяженность автомобильных дорог общего пользования местного значения, не отвечающих нормативным требованиям</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К</w:t>
            </w:r>
            <w:r>
              <w:rPr>
                <w:rFonts w:ascii="Times New Roman" w:hAnsi="Times New Roman"/>
                <w:color w:val="000000"/>
                <w:sz w:val="23"/>
                <w:szCs w:val="23"/>
              </w:rPr>
              <w:t>м</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13,50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11,50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8,70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10,40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8,20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7,00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6.2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Протяженность автомобильных дорог общего пользования местного значения</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К</w:t>
            </w:r>
            <w:r>
              <w:rPr>
                <w:rFonts w:ascii="Times New Roman" w:hAnsi="Times New Roman"/>
                <w:color w:val="000000"/>
                <w:sz w:val="23"/>
                <w:szCs w:val="23"/>
              </w:rPr>
              <w:t>м</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53,10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54,40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54,40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55,60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55,60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55,60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В 2019 году планируется реализовать мероприятия по строительству объектов: «Дорога №5 (ул.Киевская (от ул.Парковая до ул.Объездная-1) (участок от ул.Парковая до ул.Жилая)»; «Улицы и проезды микрорайона 11Б г. Нефтеюганска (3 пусковой комплекс)». Прирост составит 1.2 км.</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7</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7.1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Среднегодовая численность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Чел</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8</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Среднемесячная номинальная начисленная заработная плата работников</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p>
        </w:tc>
        <w:tc>
          <w:tcPr>
            <w:tcW w:w="1562"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4"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9"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69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5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74"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2849" w:type="dxa"/>
            <w:shd w:val="clear" w:color="auto" w:fill="FFFFFF" w:themeFill="background1"/>
            <w:vAlign w:val="center"/>
          </w:tcPr>
          <w:p w:rsidR="00BF3580" w:rsidRPr="00E1074B" w:rsidRDefault="00BF3580" w:rsidP="00D4625C">
            <w:pPr>
              <w:spacing w:after="0" w:line="240" w:lineRule="auto"/>
              <w:rPr>
                <w:rFonts w:ascii="Times New Roman" w:hAnsi="Times New Roman"/>
                <w:color w:val="000000"/>
                <w:sz w:val="23"/>
                <w:szCs w:val="23"/>
              </w:rPr>
            </w:pP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8.1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Среднемесячная номинальная начисленная заработная плата работников: крупных и средних предприятий и некоммерческих организаций</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Руб</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64 903,9</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76 521,1</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75 263,3</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78 349,1</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81 248,0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84 091,7</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Расчет прогнозных значений показателя произведен с учетом Прогноза индексов-дефляторов и инфляции до 2030 г. (в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8.2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Среднемесячная номинальная начисленная заработная плата работников: муниципальных дошкольных образовательных учреждений</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Руб</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43 740,4</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45 626,7</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50 050,8</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61 202,0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61 202,0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61 202,0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показателя связано с исполнение Указа Президента Российской Федерации от 07.05.2012 № 597 «О мероприятиях по реализации государственной социальной политики. В 2019-2021 годах показатель установлен в соответствии с Соглашением между администрацией города Нефтеюганска и Департаментом образования и молодежной политики Ханты-Мансийского автономного округа – Югры о целевых показателях численности и средней заработной плате отдельных категорий работников муниципальных образовательных организаций на 2019 год (далее - целевые показатели). При изменении (корректировке)целевых показателей, прогнозные значения будут изменены</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8.3</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Среднемесячная номинальная начисленная заработная плата работников: муниципальных общеобразовательных учреждений</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Руб</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56 696,6</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57 929,8</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59 193,0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61 202,0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61 202,0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61 202,0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показателя связано с исполнением Указа Президента Российской Федерации от 07.05.2012 № 597 «О мероприятиях по реализации государственной социальной политики. В 2019-2021 годах показатель установлен в соответствии с Соглашением между администрацией города Нефтеюганска и Департаментом образования и молодежной политики Ханты-Мансийского автономного округа – Югры о целевых показателях численности и средней заработной плате отдельных категорий работников муниципальных образовательных организаций на 2019 год (далее - целевые показатели). При изменении (корректировке)целевых показателей, прогнозные значения будут изменены.</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8.4</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Среднемесячная номинальная начисленная заработная плата работников: учителей муниципальных общеобразовательных учреждений</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Руб</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66 675,4</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67 602,0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67 547,3</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69 382,0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69 382,0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69 382,0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Исполнение Указа Президента Российской Федерации от 07.05.2012 № 597 «О мероприятиях по реализации государственной социальной политики. В 2019-2021 годах показатель установлен в соответствии с Соглашением между администрацией города Нефтеюганска и Департаментом образования и молодежной политики Ханты-Мансийского автономного округа – Югры о целевых показателях численности и средней заработной плате отдельных категорий работников муниципальных образовательных организаций на 2019 год (далее - целевые показатели). При изменении (корректировке)целевых показателей, прогнозные значения будут изменены.</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8.4.1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Фонд начисленной заработной платы учителей общеобразовательных учреждений, начисленная из бюджетных источников финансирования</w:t>
            </w:r>
          </w:p>
        </w:tc>
        <w:tc>
          <w:tcPr>
            <w:tcW w:w="848" w:type="dxa"/>
            <w:shd w:val="clear" w:color="auto" w:fill="FFFFFF" w:themeFill="background1"/>
            <w:vAlign w:val="center"/>
            <w:hideMark/>
          </w:tcPr>
          <w:p w:rsidR="00BF3580"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Тыс</w:t>
            </w:r>
            <w:r>
              <w:rPr>
                <w:rFonts w:ascii="Times New Roman" w:hAnsi="Times New Roman"/>
                <w:color w:val="000000"/>
                <w:sz w:val="23"/>
                <w:szCs w:val="23"/>
              </w:rPr>
              <w:t>.</w:t>
            </w:r>
          </w:p>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руб.</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545 511,3</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555 607,1</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576 800,2</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8.4.2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Среднегодовая численность учителей общеобразовательных учреждений (городская и сельская местность)</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Чел</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681,8</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684,9</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711,6</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8.5</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Среднемесячная номинальная начисленная заработная плата работников: муниципальных учреждений культуры и искусства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Руб</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41 168,7</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54 626,2</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63 354,3</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67 220,0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67 220,0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67 220,0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показателя связано с исполнением Указа Президента Российской Федерации от 07.05.2012 № 597 «О мероприятиях по реализации государственной социальной политики".</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8.6</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Среднемесячная номинальная начисленная заработная плата работников: муниципальных учреждений физической культуры и спорта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Руб</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37 627,4</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39 631,6</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43 793,7</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41 660,4</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40 684,5</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40 752,1</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показателя связано с исполнением Указа Президента Российской Федерации от 07.05.2012 № 597 «О мероприятиях по реализации государственной социальной политики".</w:t>
            </w:r>
          </w:p>
        </w:tc>
      </w:tr>
      <w:tr w:rsidR="00BF3580" w:rsidRPr="00E1074B" w:rsidTr="00733BBD">
        <w:trPr>
          <w:trHeight w:val="20"/>
        </w:trPr>
        <w:tc>
          <w:tcPr>
            <w:tcW w:w="851" w:type="dxa"/>
            <w:shd w:val="clear" w:color="auto" w:fill="FFFFFF" w:themeFill="background1"/>
            <w:vAlign w:val="center"/>
          </w:tcPr>
          <w:p w:rsidR="00BF3580" w:rsidRPr="00E1074B" w:rsidRDefault="00BF3580" w:rsidP="00D4625C">
            <w:pPr>
              <w:spacing w:after="0" w:line="240" w:lineRule="auto"/>
              <w:jc w:val="center"/>
              <w:rPr>
                <w:rFonts w:ascii="Times New Roman" w:hAnsi="Times New Roman"/>
                <w:color w:val="000000"/>
                <w:sz w:val="23"/>
                <w:szCs w:val="23"/>
              </w:rPr>
            </w:pPr>
          </w:p>
        </w:tc>
        <w:tc>
          <w:tcPr>
            <w:tcW w:w="1983" w:type="dxa"/>
            <w:shd w:val="clear" w:color="auto" w:fill="FFFFFF" w:themeFill="background1"/>
            <w:vAlign w:val="center"/>
          </w:tcPr>
          <w:p w:rsidR="00BF3580" w:rsidRPr="00E1074B" w:rsidRDefault="00BF3580" w:rsidP="00D4625C">
            <w:pPr>
              <w:spacing w:after="0" w:line="240" w:lineRule="auto"/>
              <w:rPr>
                <w:rFonts w:ascii="Times New Roman" w:hAnsi="Times New Roman"/>
                <w:color w:val="000000"/>
                <w:sz w:val="23"/>
                <w:szCs w:val="23"/>
              </w:rPr>
            </w:pPr>
            <w:r w:rsidRPr="00CC5385">
              <w:rPr>
                <w:rFonts w:ascii="Times New Roman" w:hAnsi="Times New Roman"/>
                <w:b/>
                <w:color w:val="000000"/>
                <w:sz w:val="24"/>
                <w:szCs w:val="24"/>
              </w:rPr>
              <w:t>Дошкольное образование</w:t>
            </w:r>
          </w:p>
        </w:tc>
        <w:tc>
          <w:tcPr>
            <w:tcW w:w="848" w:type="dxa"/>
            <w:shd w:val="clear" w:color="auto" w:fill="FFFFFF" w:themeFill="background1"/>
            <w:vAlign w:val="center"/>
          </w:tcPr>
          <w:p w:rsidR="00BF3580" w:rsidRDefault="00BF3580" w:rsidP="00D4625C">
            <w:pPr>
              <w:spacing w:after="0" w:line="240" w:lineRule="auto"/>
              <w:jc w:val="center"/>
              <w:rPr>
                <w:rFonts w:ascii="Times New Roman" w:hAnsi="Times New Roman"/>
                <w:color w:val="000000"/>
                <w:sz w:val="23"/>
                <w:szCs w:val="23"/>
              </w:rPr>
            </w:pPr>
          </w:p>
        </w:tc>
        <w:tc>
          <w:tcPr>
            <w:tcW w:w="1562"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4"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9"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69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5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74"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2849" w:type="dxa"/>
            <w:shd w:val="clear" w:color="auto" w:fill="FFFFFF" w:themeFill="background1"/>
            <w:vAlign w:val="center"/>
          </w:tcPr>
          <w:p w:rsidR="00BF3580" w:rsidRPr="00E1074B" w:rsidRDefault="00BF3580" w:rsidP="00D4625C">
            <w:pPr>
              <w:spacing w:after="0" w:line="240" w:lineRule="auto"/>
              <w:rPr>
                <w:rFonts w:ascii="Times New Roman" w:hAnsi="Times New Roman"/>
                <w:color w:val="000000"/>
                <w:sz w:val="23"/>
                <w:szCs w:val="23"/>
              </w:rPr>
            </w:pP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9</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62,4</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62,6</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64,3</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64,7</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67,4</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70,3</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показателя в 2018 году связано со снижение количества детей в возрасте 1-6 лет.</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9.1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Численность детей в возрасте 1 - 6 лет, получающих дошкольную образовательную услугу и (или) услугу по их содержанию в муниципальных образовательных учреждениях</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Чел</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6 967,0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7 075,0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7 149,0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7 034,0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7 034,0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7 034,0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9.2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Общая численность детей в возрасте 1-6 лет</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Чел</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11 165,0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11 301,0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11 111,0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10 873,0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10 443,0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10 001,0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10</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31,5</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26,4</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24,7</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25,2</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26,2</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27,4</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Улучшение показателя в 2018 году связано со снижением общей численности детей в возрасте 1-6 лет, проживающих в городе. Снижение показателя в 2019-2021 годах связано с отсутствием дополнительных мест для детей в возрасте до 3-х лет.</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10.1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Численность детей в возрасте 1-6 лет, состоящих на учете для определения в муниципальные дошкольные образовательные учреждения</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Чел</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3 519,0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2 984,0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2 739,0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2 739,0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2 739,0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2 739,0</w:t>
            </w:r>
          </w:p>
        </w:tc>
        <w:tc>
          <w:tcPr>
            <w:tcW w:w="2849" w:type="dxa"/>
            <w:shd w:val="clear" w:color="auto" w:fill="FFFFFF" w:themeFill="background1"/>
            <w:vAlign w:val="center"/>
            <w:hideMark/>
          </w:tcPr>
          <w:p w:rsidR="00BF3580" w:rsidRPr="00E1074B" w:rsidRDefault="00BF3580" w:rsidP="00BA39B7">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w:t>
            </w:r>
            <w:r w:rsidR="00BA39B7">
              <w:rPr>
                <w:rFonts w:ascii="Times New Roman" w:hAnsi="Times New Roman"/>
                <w:color w:val="000000"/>
                <w:sz w:val="23"/>
                <w:szCs w:val="23"/>
              </w:rPr>
              <w:t>меньшение</w:t>
            </w:r>
            <w:r w:rsidRPr="00E1074B">
              <w:rPr>
                <w:rFonts w:ascii="Times New Roman" w:hAnsi="Times New Roman"/>
                <w:color w:val="000000"/>
                <w:sz w:val="23"/>
                <w:szCs w:val="23"/>
              </w:rPr>
              <w:t xml:space="preserve"> показателя в 2018 году связано со снижением общей численности детей в возрасте 1-6 лет, проживающих в городе. Снижение показателя в 2019-2021 годах связано с отсутствием дополнительных мест для детей в возрасте до 3-х лет.</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Показатель остался с прежним значением.</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11.1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Количество муниципальных дошкольных образовательных учреждений</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16</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Показатель остался с прежним значением.</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11.2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Количество муниципальных дошкольных образовательных учреждений, здания которых находятся в аварийном состоянии или требуют капитального ремонта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Показатель остался с прежним значением.</w:t>
            </w:r>
          </w:p>
        </w:tc>
      </w:tr>
      <w:tr w:rsidR="00BF3580" w:rsidRPr="00E1074B" w:rsidTr="00733BBD">
        <w:trPr>
          <w:trHeight w:val="20"/>
        </w:trPr>
        <w:tc>
          <w:tcPr>
            <w:tcW w:w="851" w:type="dxa"/>
            <w:shd w:val="clear" w:color="auto" w:fill="FFFFFF" w:themeFill="background1"/>
            <w:vAlign w:val="center"/>
          </w:tcPr>
          <w:p w:rsidR="00BF3580" w:rsidRPr="00E1074B" w:rsidRDefault="00BF3580" w:rsidP="00D4625C">
            <w:pPr>
              <w:spacing w:after="0" w:line="240" w:lineRule="auto"/>
              <w:jc w:val="center"/>
              <w:rPr>
                <w:rFonts w:ascii="Times New Roman" w:hAnsi="Times New Roman"/>
                <w:color w:val="000000"/>
                <w:sz w:val="23"/>
                <w:szCs w:val="23"/>
              </w:rPr>
            </w:pPr>
          </w:p>
        </w:tc>
        <w:tc>
          <w:tcPr>
            <w:tcW w:w="1983" w:type="dxa"/>
            <w:shd w:val="clear" w:color="auto" w:fill="FFFFFF" w:themeFill="background1"/>
            <w:vAlign w:val="center"/>
          </w:tcPr>
          <w:p w:rsidR="00BF3580" w:rsidRPr="00E1074B" w:rsidRDefault="00BF3580" w:rsidP="00D4625C">
            <w:pPr>
              <w:spacing w:after="0" w:line="240" w:lineRule="auto"/>
              <w:rPr>
                <w:rFonts w:ascii="Times New Roman" w:hAnsi="Times New Roman"/>
                <w:color w:val="000000"/>
                <w:sz w:val="23"/>
                <w:szCs w:val="23"/>
              </w:rPr>
            </w:pPr>
            <w:r w:rsidRPr="00F71B60">
              <w:rPr>
                <w:rFonts w:ascii="Times New Roman" w:hAnsi="Times New Roman"/>
                <w:b/>
                <w:color w:val="000000"/>
                <w:sz w:val="24"/>
                <w:szCs w:val="24"/>
              </w:rPr>
              <w:t>Общее и дополнительное образование</w:t>
            </w:r>
          </w:p>
        </w:tc>
        <w:tc>
          <w:tcPr>
            <w:tcW w:w="848" w:type="dxa"/>
            <w:shd w:val="clear" w:color="auto" w:fill="FFFFFF" w:themeFill="background1"/>
            <w:vAlign w:val="center"/>
          </w:tcPr>
          <w:p w:rsidR="00BF3580" w:rsidRDefault="00BF3580" w:rsidP="00D4625C">
            <w:pPr>
              <w:spacing w:after="0" w:line="240" w:lineRule="auto"/>
              <w:jc w:val="center"/>
              <w:rPr>
                <w:rFonts w:ascii="Times New Roman" w:hAnsi="Times New Roman"/>
                <w:color w:val="000000"/>
                <w:sz w:val="23"/>
                <w:szCs w:val="23"/>
              </w:rPr>
            </w:pPr>
          </w:p>
        </w:tc>
        <w:tc>
          <w:tcPr>
            <w:tcW w:w="1562"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4"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9"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69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5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74"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2849" w:type="dxa"/>
            <w:shd w:val="clear" w:color="auto" w:fill="FFFFFF" w:themeFill="background1"/>
            <w:vAlign w:val="center"/>
          </w:tcPr>
          <w:p w:rsidR="00BF3580" w:rsidRPr="00E1074B" w:rsidRDefault="00BF3580" w:rsidP="00D4625C">
            <w:pPr>
              <w:spacing w:after="0" w:line="240" w:lineRule="auto"/>
              <w:rPr>
                <w:rFonts w:ascii="Times New Roman" w:hAnsi="Times New Roman"/>
                <w:color w:val="000000"/>
                <w:sz w:val="23"/>
                <w:szCs w:val="23"/>
              </w:rPr>
            </w:pP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Показатель остался с прежним значением.</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12.1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Численность выпускников муниципальных общеобразовательных учреждений, не получивших аттестат о среднем (полном) образовании</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Чел</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Показатель остался с прежним значением.</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12.2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Численность выпускников муниципальных общеобразовательных учреждений</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Чел</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568,0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524,0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584,0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700,0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700,0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700,0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показателя связано с увеличением численности детей 2001-2004 годов рождения, проживающих в городе.</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13</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91,0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91,7</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95,0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98,0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99,0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100,0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показателя связано с выполнением мероприятий муниципальной программы города Нефтеюганска «Развитие образования и молодёжной политики в городе Нефтеюганске», утверждённой постановлением администрации города Нефтеюганска от 15.11.2018 № 598-п, а также с увеличением числа образовательных организаций, реализующих образовательные программы с использованием дистанционных технологий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14</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12,5</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Показатель остался с прежним значением.</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14.1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Число государственных (муниципальных) образовательных учреждений, реализующих программы общего образования, находящихся в аварийном состоянии</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Показатель остался с прежним значением.</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14.2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Число государственных (муниципальных) образовательных учреждений, реализующих программы общего образования, здания которых требуют капитального ремонта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Показатель остался с прежним значением.</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14.3</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Число государственных (муниципальных) общеобразовательных учреждений, всего</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16</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16</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показателя в 2021 году связано с планируемым завершением строительства объекта "Средняя общеобразовательная школа в 17 микрорайоне" на 1600 мест.</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15</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детей первой и второй групп здоровья в общей численности обучающихся в муниципальных общеобразовательных учреждениях</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84,2</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87,6</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89,4</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90,0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91,0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92,0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показателя связано с организацией работы в образовательных организациях ""Центров здоровья"". В учебных планах всех общеобразовательных организаций третий час физической культуры с 1 по 11 классы. Для повышения двигательной активности учащихся в школах введены физкультминутки, динамические перемены, проводятся Дни здоровья, Дни безопасности. Во всех школах проводится профилактика сезонных заболеваний, повышается уровень профессиональной компетентности педагогов по вопросам сохранения и укрепления здоровья учащихся, создаются условия для реализации федеральных требований в части охраны здоровья учащихся в 100% общеобразовательных организаций. В 100% образовательных организаций обеспечено получение горячего сбалансированного питания.</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16</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26,5</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24,8</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24,4</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23,9</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23,8</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12,4</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Улучшение показателя связано с увеличением прогнозируемой численности детей школьного возраста, проживающих в городе.</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16.1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Численность обучающихся, занимающихся во вторую смену</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Чел</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3 400,0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3 362,0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3 425,0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3 500,0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3 600,0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2 000,0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показателя связано с увеличением прогнозируемой численности детей школьного возраста, проживающих в городе. В 2021 году планируется завершение строительства объекта "Средняя общеобразовательная школа в 17 микрорайоне на 1600 мест (общеобразовательная организация с углубленным изучением отдельных предметов с универсальной безбарьерной средой).</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16.2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Численность обучающихся, занимающихся в третью смену</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Чел</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Третья смена в школах МО г. Нефтеюганск отсутствует</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16.3</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Численность обучающихся (всего)</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Чел</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12 854,0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13 573,0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14 063,0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14 640,0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15 151,0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16 116,0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показателя связано с увеличением прогнозируемой численности детей школьного возраста, проживающих в городе. В 2021 году планируется завершение строительства объекта "Средняя общеобразовательная школа в 17 микрорайоне на 1600 мест (общеобразовательная организация с углубленным изучением отдельных предметов с универсальной безбарьерной средой).</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17</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848" w:type="dxa"/>
            <w:shd w:val="clear" w:color="auto" w:fill="FFFFFF" w:themeFill="background1"/>
            <w:vAlign w:val="center"/>
            <w:hideMark/>
          </w:tcPr>
          <w:p w:rsidR="00BF3580"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Тыс</w:t>
            </w:r>
            <w:r>
              <w:rPr>
                <w:rFonts w:ascii="Times New Roman" w:hAnsi="Times New Roman"/>
                <w:color w:val="000000"/>
                <w:sz w:val="23"/>
                <w:szCs w:val="23"/>
              </w:rPr>
              <w:t>.</w:t>
            </w:r>
          </w:p>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руб.</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137,8</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137,7</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136,1</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157,0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150,5</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144,1</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17.1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Расходы бюджета муниципального образования на общее образование</w:t>
            </w:r>
          </w:p>
        </w:tc>
        <w:tc>
          <w:tcPr>
            <w:tcW w:w="848" w:type="dxa"/>
            <w:shd w:val="clear" w:color="auto" w:fill="FFFFFF" w:themeFill="background1"/>
            <w:vAlign w:val="center"/>
            <w:hideMark/>
          </w:tcPr>
          <w:p w:rsidR="00BF3580"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Тыс</w:t>
            </w:r>
            <w:r>
              <w:rPr>
                <w:rFonts w:ascii="Times New Roman" w:hAnsi="Times New Roman"/>
                <w:color w:val="000000"/>
                <w:sz w:val="23"/>
                <w:szCs w:val="23"/>
              </w:rPr>
              <w:t>.</w:t>
            </w:r>
          </w:p>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руб.</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1 953 916,6</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2 039 905,6</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2 107 530,5</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2 238 642,0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2 229 094,4</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2 229 239,7</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показателя связано с исполнением Указа Президента Российской Федерации от 07.05.2012 № 597 «О мероприятиях по реализации государственной социальной политики. В 2019-2021 годах показатель установлен в соответствии с Соглашением между администрацией города Нефтеюганска и Департаментом образования и молодежной политики Ханты-Мансийского автономного округа – Югры о целевых показателях численности и средней заработной плате отдельных категорий работников муниципальных образовательных организаций на 2019 год (далее - целевые показатели). При изменении (корректировке)целевых показателей, прогнозные значения будут изменены.</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17.2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Среднегодовая численность обучающихся</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Чел</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14 183,0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14 816,0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15 487,0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14 255,0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14 810,0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15 473,0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показателя в 2019-2021 годах связано с увеличением прогнозируемой численности детей школьного возраста, проживающих в городе.</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18</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 2016 года изменен расчет показателя, согласно методики Росстата №225 от 4.04.2017г.)</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54,6</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57,8</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68,1</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73,0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74,0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75,0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показателя связано с исполнением Указа Президента Российской Федерации от 07.05.2012 № 599 «О мерах по реализации государственной политики в области образования и науки», реализацией проекта «Доступное дополнительное образование для детей в Югре» (распоряжение администрации города от 27.02.2017 № 57-р).</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18.1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Численность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Чел</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11 134,0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12 069,0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14 661,0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16 340,0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16 855,0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17 173,0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показателя связано с исполнением Указа Президента Российской Федерации от 07.05.2012 № 599 «О мерах по реализации государственной политики в области образования и науки», реализацией проекта «Доступное дополнительное образование для детей в Югре» (распоряжение администрации города от 27.02.2017 № 57-р).</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18.2</w:t>
            </w:r>
          </w:p>
        </w:tc>
        <w:tc>
          <w:tcPr>
            <w:tcW w:w="1983" w:type="dxa"/>
            <w:shd w:val="clear" w:color="auto" w:fill="FFFFFF" w:themeFill="background1"/>
            <w:vAlign w:val="center"/>
            <w:hideMark/>
          </w:tcPr>
          <w:p w:rsidR="00BF3580" w:rsidRPr="00BD1CA2" w:rsidRDefault="00BF3580" w:rsidP="00D4625C">
            <w:pPr>
              <w:spacing w:after="0" w:line="240" w:lineRule="auto"/>
              <w:rPr>
                <w:rFonts w:ascii="Times New Roman" w:hAnsi="Times New Roman"/>
                <w:color w:val="000000"/>
                <w:sz w:val="23"/>
                <w:szCs w:val="23"/>
              </w:rPr>
            </w:pPr>
            <w:r w:rsidRPr="00BD1CA2">
              <w:rPr>
                <w:rFonts w:ascii="Times New Roman" w:hAnsi="Times New Roman"/>
                <w:color w:val="000000"/>
                <w:sz w:val="23"/>
                <w:szCs w:val="23"/>
              </w:rPr>
              <w:t>Численность детей в возрасте с 5 до 18 лет в городском округе (муниципальном районе)</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Чел</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20 407,0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20 863,0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21 535,0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22 384,0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22 777,0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22 897,0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показателя связано с незначительным увеличением общей численности детей в возрасте 5-18 лет, проживающих в городе.</w:t>
            </w:r>
          </w:p>
        </w:tc>
      </w:tr>
      <w:tr w:rsidR="00BF3580" w:rsidRPr="00E1074B" w:rsidTr="00733BBD">
        <w:trPr>
          <w:trHeight w:val="20"/>
        </w:trPr>
        <w:tc>
          <w:tcPr>
            <w:tcW w:w="851" w:type="dxa"/>
            <w:shd w:val="clear" w:color="auto" w:fill="FFFFFF" w:themeFill="background1"/>
            <w:vAlign w:val="center"/>
          </w:tcPr>
          <w:p w:rsidR="00BF3580" w:rsidRPr="00E1074B" w:rsidRDefault="00BF3580" w:rsidP="00D4625C">
            <w:pPr>
              <w:spacing w:after="0" w:line="240" w:lineRule="auto"/>
              <w:jc w:val="center"/>
              <w:rPr>
                <w:rFonts w:ascii="Times New Roman" w:hAnsi="Times New Roman"/>
                <w:color w:val="000000"/>
                <w:sz w:val="23"/>
                <w:szCs w:val="23"/>
              </w:rPr>
            </w:pPr>
          </w:p>
        </w:tc>
        <w:tc>
          <w:tcPr>
            <w:tcW w:w="1983" w:type="dxa"/>
            <w:shd w:val="clear" w:color="auto" w:fill="FFFFFF" w:themeFill="background1"/>
            <w:vAlign w:val="center"/>
          </w:tcPr>
          <w:p w:rsidR="00BF3580" w:rsidRPr="00BD1CA2" w:rsidRDefault="00BF3580" w:rsidP="00D4625C">
            <w:pPr>
              <w:spacing w:after="0" w:line="240" w:lineRule="auto"/>
              <w:rPr>
                <w:rFonts w:ascii="Times New Roman" w:hAnsi="Times New Roman"/>
                <w:color w:val="000000"/>
                <w:sz w:val="23"/>
                <w:szCs w:val="23"/>
              </w:rPr>
            </w:pPr>
            <w:r w:rsidRPr="00BD1CA2">
              <w:rPr>
                <w:rFonts w:ascii="Times New Roman" w:hAnsi="Times New Roman"/>
                <w:b/>
                <w:color w:val="000000"/>
                <w:sz w:val="24"/>
                <w:szCs w:val="24"/>
              </w:rPr>
              <w:t>Культура</w:t>
            </w:r>
          </w:p>
        </w:tc>
        <w:tc>
          <w:tcPr>
            <w:tcW w:w="848" w:type="dxa"/>
            <w:shd w:val="clear" w:color="auto" w:fill="FFFFFF" w:themeFill="background1"/>
            <w:vAlign w:val="center"/>
          </w:tcPr>
          <w:p w:rsidR="00BF3580" w:rsidRPr="00E1074B" w:rsidRDefault="00BF3580" w:rsidP="00D4625C">
            <w:pPr>
              <w:spacing w:after="0" w:line="240" w:lineRule="auto"/>
              <w:jc w:val="center"/>
              <w:rPr>
                <w:rFonts w:ascii="Times New Roman" w:hAnsi="Times New Roman"/>
                <w:color w:val="000000"/>
                <w:sz w:val="23"/>
                <w:szCs w:val="23"/>
              </w:rPr>
            </w:pPr>
          </w:p>
        </w:tc>
        <w:tc>
          <w:tcPr>
            <w:tcW w:w="1562"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4"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9"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69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5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74"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2849" w:type="dxa"/>
            <w:shd w:val="clear" w:color="auto" w:fill="FFFFFF" w:themeFill="background1"/>
            <w:vAlign w:val="center"/>
          </w:tcPr>
          <w:p w:rsidR="00BF3580" w:rsidRPr="00E1074B" w:rsidRDefault="00BF3580" w:rsidP="00D4625C">
            <w:pPr>
              <w:spacing w:after="0" w:line="240" w:lineRule="auto"/>
              <w:rPr>
                <w:rFonts w:ascii="Times New Roman" w:hAnsi="Times New Roman"/>
                <w:color w:val="000000"/>
                <w:sz w:val="23"/>
                <w:szCs w:val="23"/>
              </w:rPr>
            </w:pP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19</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Уровень фактической обеспеченности учреждениями культуры от нормативной потребности</w:t>
            </w:r>
          </w:p>
        </w:tc>
        <w:tc>
          <w:tcPr>
            <w:tcW w:w="848" w:type="dxa"/>
            <w:shd w:val="clear" w:color="auto" w:fill="FFFFFF" w:themeFill="background1"/>
            <w:vAlign w:val="center"/>
          </w:tcPr>
          <w:p w:rsidR="00BF3580" w:rsidRPr="00E1074B" w:rsidRDefault="00BF3580" w:rsidP="00D4625C">
            <w:pPr>
              <w:spacing w:after="0" w:line="240" w:lineRule="auto"/>
              <w:jc w:val="center"/>
              <w:rPr>
                <w:rFonts w:ascii="Times New Roman" w:hAnsi="Times New Roman"/>
                <w:color w:val="000000"/>
                <w:sz w:val="23"/>
                <w:szCs w:val="23"/>
              </w:rPr>
            </w:pPr>
          </w:p>
        </w:tc>
        <w:tc>
          <w:tcPr>
            <w:tcW w:w="1562"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4"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9"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69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5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74"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2849" w:type="dxa"/>
            <w:shd w:val="clear" w:color="auto" w:fill="FFFFFF" w:themeFill="background1"/>
            <w:vAlign w:val="center"/>
          </w:tcPr>
          <w:p w:rsidR="00BF3580" w:rsidRPr="00E1074B" w:rsidRDefault="00BF3580" w:rsidP="00D4625C">
            <w:pPr>
              <w:spacing w:after="0" w:line="240" w:lineRule="auto"/>
              <w:rPr>
                <w:rFonts w:ascii="Times New Roman" w:hAnsi="Times New Roman"/>
                <w:color w:val="000000"/>
                <w:sz w:val="23"/>
                <w:szCs w:val="23"/>
              </w:rPr>
            </w:pP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19.1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Уровень фактической обеспеченности учреждениями культуры от нормативной потребности: клубами и учреждениями клубного типа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43,7</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200,0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200,0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200,0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200,0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200,0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В связи с тем, что Распоряжение Правительства РФ от 03.07.1996 N 1063-р (ред. от 26.01.2017 № 95-р) «О социальных нормативах и нормах» утратило силу, то согласно методическим рекомендациям ХМАО - Югры предусмотрено 1 культурно-досуговое учреждение на 100 тыс. населения. В МО город Нефтеюганск действует 2 культурно-досуговых учреждения: МБУК "КДК" и МБУК "ЦНК".</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19.1.1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Фактическое количество клубов и учреждений клубного типа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1 370,0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В МО город Нефтеюганск действует 2 культурно-досуговых учреждения: МБУК "КДК" и МБУК "ЦНК".</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19.1.2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Требуемое количество клубов и учреждений клубного типа в соответствии с утвержденным нормативом</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3 134,0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19.2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Уровень фактической обеспеченности учреждениями культуры от нормативной потребности: библиотеками</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35,6</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47,4</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47,4</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47,4</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47,4</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47,4</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19.2.1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Общее число библиотек и библиотек-филиалов на конец отчетного года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В структуре муниципальной библиотечной системы 4 библиотеки: - Центральная городская библиотека; - Центральная детская библиотека; - Библиотека семейного чтения; - Библиотека поселка СУ-62.</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19.2.2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xml:space="preserve">Число отделов </w:t>
            </w:r>
            <w:proofErr w:type="spellStart"/>
            <w:r w:rsidRPr="00E1074B">
              <w:rPr>
                <w:rFonts w:ascii="Times New Roman" w:hAnsi="Times New Roman"/>
                <w:color w:val="000000"/>
                <w:sz w:val="23"/>
                <w:szCs w:val="23"/>
              </w:rPr>
              <w:t>внестанционарного</w:t>
            </w:r>
            <w:proofErr w:type="spellEnd"/>
            <w:r w:rsidRPr="00E1074B">
              <w:rPr>
                <w:rFonts w:ascii="Times New Roman" w:hAnsi="Times New Roman"/>
                <w:color w:val="000000"/>
                <w:sz w:val="23"/>
                <w:szCs w:val="23"/>
              </w:rPr>
              <w:t xml:space="preserve"> обслуживания (библиотечных пунктов)</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xml:space="preserve">Отдел внестационарного обслуживания находится в ДОАУ ""Детский сад № 9"" по адресу: г. Нефтеюганск 14 мкр. 43 </w:t>
            </w:r>
            <w:proofErr w:type="spellStart"/>
            <w:r w:rsidRPr="00E1074B">
              <w:rPr>
                <w:rFonts w:ascii="Times New Roman" w:hAnsi="Times New Roman"/>
                <w:color w:val="000000"/>
                <w:sz w:val="23"/>
                <w:szCs w:val="23"/>
              </w:rPr>
              <w:t>зд</w:t>
            </w:r>
            <w:proofErr w:type="spellEnd"/>
            <w:r w:rsidRPr="00E1074B">
              <w:rPr>
                <w:rFonts w:ascii="Times New Roman" w:hAnsi="Times New Roman"/>
                <w:color w:val="000000"/>
                <w:sz w:val="23"/>
                <w:szCs w:val="23"/>
              </w:rPr>
              <w:t xml:space="preserve">.; МБУДОУ Детский сад №17 Комбинированного вида ""Сказка"" по адресу: 9 мкр., здание 32; летний читальный зал прилегающая территория МБУК ""Городская библиотека"" по </w:t>
            </w:r>
            <w:proofErr w:type="spellStart"/>
            <w:r w:rsidRPr="00E1074B">
              <w:rPr>
                <w:rFonts w:ascii="Times New Roman" w:hAnsi="Times New Roman"/>
                <w:color w:val="000000"/>
                <w:sz w:val="23"/>
                <w:szCs w:val="23"/>
              </w:rPr>
              <w:t>дресу</w:t>
            </w:r>
            <w:proofErr w:type="spellEnd"/>
            <w:r w:rsidRPr="00E1074B">
              <w:rPr>
                <w:rFonts w:ascii="Times New Roman" w:hAnsi="Times New Roman"/>
                <w:color w:val="000000"/>
                <w:sz w:val="23"/>
                <w:szCs w:val="23"/>
              </w:rPr>
              <w:t xml:space="preserve">: г. Нефтеюганск 2 </w:t>
            </w:r>
            <w:proofErr w:type="gramStart"/>
            <w:r w:rsidRPr="00E1074B">
              <w:rPr>
                <w:rFonts w:ascii="Times New Roman" w:hAnsi="Times New Roman"/>
                <w:color w:val="000000"/>
                <w:sz w:val="23"/>
                <w:szCs w:val="23"/>
              </w:rPr>
              <w:t>А</w:t>
            </w:r>
            <w:proofErr w:type="gramEnd"/>
            <w:r w:rsidRPr="00E1074B">
              <w:rPr>
                <w:rFonts w:ascii="Times New Roman" w:hAnsi="Times New Roman"/>
                <w:color w:val="000000"/>
                <w:sz w:val="23"/>
                <w:szCs w:val="23"/>
              </w:rPr>
              <w:t xml:space="preserve"> мкр. 8 </w:t>
            </w:r>
            <w:proofErr w:type="spellStart"/>
            <w:r w:rsidRPr="00E1074B">
              <w:rPr>
                <w:rFonts w:ascii="Times New Roman" w:hAnsi="Times New Roman"/>
                <w:color w:val="000000"/>
                <w:sz w:val="23"/>
                <w:szCs w:val="23"/>
              </w:rPr>
              <w:t>зд</w:t>
            </w:r>
            <w:proofErr w:type="spellEnd"/>
            <w:r w:rsidRPr="00E1074B">
              <w:rPr>
                <w:rFonts w:ascii="Times New Roman" w:hAnsi="Times New Roman"/>
                <w:color w:val="000000"/>
                <w:sz w:val="23"/>
                <w:szCs w:val="23"/>
              </w:rPr>
              <w:t>.</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19.2.3</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Число учреждений культурно-досугового типа, занимающихся библиотечной деятельностью</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19.2.4</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Требуемое количество общедоступных библиотек в соответствии с утвержденным нормативом</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9</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9</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9</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9</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9</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Согласно методическим рекомендациям ХМАО - Югры "О социальных нормативах и нормах" предусмотрено: общедоступная библиотека 1 на 20,0 тыс. населения, детская библиотека 1 на 10 тыс. детей.</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19.3</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Уровень фактической обеспеченности учреждениями культуры от нормативной потребности: парками культуры и отдыха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19.3.1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Обеспеченность населения парками культуры и отдыха (на конец года)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19.3.2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Нормативный показатель обеспеченности парками культуры и отдыха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Согласно методическим рекомендациям ХМАО - Югры "О социальных нормативах и нормах" предусмотрен 1 парк не зависимо от количества населения.</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20</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20.1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Число зданий, которые находятся в аварийном состоянии или требуют капитального ремонта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20.2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Общее число зданий государственных и муниципальных учреждений культуры</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14</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13</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13</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Учреждения культуры располагаются в 12 зданиях: МБУК "ЦНК" - 1 здание; МБУ ДО "ДШИ" - 2 здания (3 мкр. 17 д. и 11 мкр. 115 д.); МБУ ДО "ДМШ им. В.В.Андреева" - 1 здание; МБУК "КДК" - 2 здания (КЦ "Лира", КЦ "Юность"); МБУК "ГБ" - 1 здание (в одном здании центральная городская библиотека и центральная детская библиотека, библиотека семейного чтения располагается в МБУК "ЦНК", библиотека поселка СУ-62 находится в КЦ "Лира"), НГ МАУК "ИХМК" - 4 здания (3 здания КВЦ "Усть-Балык" и 1 здание "Музей реки Обь". ХГ "Метаморфоза" находится в здании КЦ "Юность"), МБУК Театр кукол "Волшебная флейта" - 1 здание. В связи с расторжением договора субаренды имущества между МБУК "Культурно-досуговый комплекс" и ООО "РН-Юганскнефтегаз", на основании письма ООО "РН - Юганскнефтегаз" от 03.08.2018 № 12-01-2348 "О возврате имущества", эксплуатация Культурного центра "Обь" прекращена с 01.10.2018.</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21.1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Количество объектов культурного наследия, находящихся в муниципальной собственности и требующих консервации или реставрации</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21.2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Количество объектов культурного наследия, находящихся в муниципальной собственности всего</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tcPr>
          <w:p w:rsidR="00BF3580" w:rsidRPr="00E1074B" w:rsidRDefault="00BF3580" w:rsidP="00D4625C">
            <w:pPr>
              <w:spacing w:after="0" w:line="240" w:lineRule="auto"/>
              <w:jc w:val="center"/>
              <w:rPr>
                <w:rFonts w:ascii="Times New Roman" w:hAnsi="Times New Roman"/>
                <w:color w:val="000000"/>
                <w:sz w:val="23"/>
                <w:szCs w:val="23"/>
              </w:rPr>
            </w:pPr>
          </w:p>
        </w:tc>
        <w:tc>
          <w:tcPr>
            <w:tcW w:w="1983" w:type="dxa"/>
            <w:shd w:val="clear" w:color="auto" w:fill="FFFFFF" w:themeFill="background1"/>
            <w:vAlign w:val="center"/>
          </w:tcPr>
          <w:p w:rsidR="00BF3580" w:rsidRPr="00E1074B" w:rsidRDefault="00BF3580" w:rsidP="00D4625C">
            <w:pPr>
              <w:spacing w:after="0" w:line="240" w:lineRule="auto"/>
              <w:rPr>
                <w:rFonts w:ascii="Times New Roman" w:hAnsi="Times New Roman"/>
                <w:color w:val="000000"/>
                <w:sz w:val="23"/>
                <w:szCs w:val="23"/>
              </w:rPr>
            </w:pPr>
            <w:r w:rsidRPr="00300647">
              <w:rPr>
                <w:rFonts w:ascii="Times New Roman" w:hAnsi="Times New Roman"/>
                <w:b/>
                <w:color w:val="000000"/>
                <w:sz w:val="24"/>
                <w:szCs w:val="24"/>
              </w:rPr>
              <w:t>Физическая культура и спорт</w:t>
            </w:r>
          </w:p>
        </w:tc>
        <w:tc>
          <w:tcPr>
            <w:tcW w:w="848" w:type="dxa"/>
            <w:shd w:val="clear" w:color="auto" w:fill="FFFFFF" w:themeFill="background1"/>
            <w:vAlign w:val="center"/>
          </w:tcPr>
          <w:p w:rsidR="00BF3580" w:rsidRDefault="00BF3580" w:rsidP="00D4625C">
            <w:pPr>
              <w:spacing w:after="0" w:line="240" w:lineRule="auto"/>
              <w:jc w:val="center"/>
              <w:rPr>
                <w:rFonts w:ascii="Times New Roman" w:hAnsi="Times New Roman"/>
                <w:color w:val="000000"/>
                <w:sz w:val="23"/>
                <w:szCs w:val="23"/>
              </w:rPr>
            </w:pPr>
          </w:p>
        </w:tc>
        <w:tc>
          <w:tcPr>
            <w:tcW w:w="1562"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4"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9"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69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5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74"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2849" w:type="dxa"/>
            <w:shd w:val="clear" w:color="auto" w:fill="FFFFFF" w:themeFill="background1"/>
            <w:vAlign w:val="center"/>
          </w:tcPr>
          <w:p w:rsidR="00BF3580" w:rsidRPr="00E1074B" w:rsidRDefault="00BF3580" w:rsidP="00D4625C">
            <w:pPr>
              <w:spacing w:after="0" w:line="240" w:lineRule="auto"/>
              <w:rPr>
                <w:rFonts w:ascii="Times New Roman" w:hAnsi="Times New Roman"/>
                <w:color w:val="000000"/>
                <w:sz w:val="23"/>
                <w:szCs w:val="23"/>
              </w:rPr>
            </w:pP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населения, систематически занимающегося физической культурой и спортом</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23,7</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23,7</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24,0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24,0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28,6</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32,4</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показателя произошло в результате привлечения жителей города Нефтеюганска к регулярным занятиям физической культурой и спортом, пропаганды здорового образа жизни, повышения уровня систематически занимающихся физической культурой и спортом, в том числе использование платных спортивно-оздоровительных услуг. За счет создания условий для занятий физической культурой и спортом, массовым спортом.</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22.1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Численность лиц, систематически занимающихся физической культурой и спортом</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Чел</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28 128,0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28 375,0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28 953,0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29 040,0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34 800,0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39 600,0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В целях привлечения жителей города к регулярным занятиям физической культурой и спортом, ведения здорового образа жизни, повышения уровня их физической подготовленности и спортивного мастерства ежегодно проводятся: 1. Спартакиада муниципальных служащих города Нефтеюганска"; 2.Спартакиада среди лиц с ограниченными возможностями" , в том числе "Фестиваль среди детей с ограниченными возможностями"; 3.Спортивно-массовые и физкультурно-оздоровительные мероприятия – "Декада спорта", "День здоровья"" и др., приуроченные к государственным праздникам и праздничным датам, в том числе к Всероссийским спортивным праздникам: "День Победы", "Весны и труда", "Лыжня России-2018", "Кросс Нации-2018", ""День Физкультурника"". 4."Зимний и Летний Фестиваль ВФСК ГТО"</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22.2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Численность населения в возрасте 3-79 лет на 1 января отчетного года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Чел</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118 779,0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119 736,0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120 729,0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121 173,0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121 657,0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122 230,0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23</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обучающихся, систематически занимающихся физической культурой и спортом, в общей численности обучающихся</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37,7</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51,0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55,3</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56,9</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59,5</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59,4</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xml:space="preserve">Для поддержания постоянного интереса детей к занятиям физической культурой применяются разнообразные варианты их проведения: </w:t>
            </w:r>
            <w:proofErr w:type="gramStart"/>
            <w:r w:rsidRPr="00E1074B">
              <w:rPr>
                <w:rFonts w:ascii="Times New Roman" w:hAnsi="Times New Roman"/>
                <w:color w:val="000000"/>
                <w:sz w:val="23"/>
                <w:szCs w:val="23"/>
              </w:rPr>
              <w:t>занятия</w:t>
            </w:r>
            <w:proofErr w:type="gramEnd"/>
            <w:r w:rsidRPr="00E1074B">
              <w:rPr>
                <w:rFonts w:ascii="Times New Roman" w:hAnsi="Times New Roman"/>
                <w:color w:val="000000"/>
                <w:sz w:val="23"/>
                <w:szCs w:val="23"/>
              </w:rPr>
              <w:t xml:space="preserve"> построенные на подвижных играх, круговые тренировки, музыкально-ритмические занятия и другие. Ежегодно в городе Нефтеюганске проводятся: Всероссийские спортивные соревнования школьников "Президентские состязания"", Всероссийские спортивные игры школьников ""Президентские спортивные игры"". Воспитанники спортивных учреждений ежегодно принимают участие в муниципальных, окружных, всероссийских и международных соревнованиях. На основании методических рекомендаций данный показатель учитывает возрастную категория от 3-18 лет (согласно статистической формы 1-ФК).</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23.1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Численность обучающихся, занимающихся физической культурой и спортом</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Чел</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11 282,0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13 241,0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14 670,0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15 500,0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16 300,0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16 300,0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xml:space="preserve">Для поддержания постоянного интереса детей к занятиям физической культурой применяются разнообразные варианты их проведения: </w:t>
            </w:r>
            <w:proofErr w:type="gramStart"/>
            <w:r w:rsidRPr="00E1074B">
              <w:rPr>
                <w:rFonts w:ascii="Times New Roman" w:hAnsi="Times New Roman"/>
                <w:color w:val="000000"/>
                <w:sz w:val="23"/>
                <w:szCs w:val="23"/>
              </w:rPr>
              <w:t>занятия</w:t>
            </w:r>
            <w:proofErr w:type="gramEnd"/>
            <w:r w:rsidRPr="00E1074B">
              <w:rPr>
                <w:rFonts w:ascii="Times New Roman" w:hAnsi="Times New Roman"/>
                <w:color w:val="000000"/>
                <w:sz w:val="23"/>
                <w:szCs w:val="23"/>
              </w:rPr>
              <w:t xml:space="preserve"> построенные на подвижных играх, круговые тренировки, музыкально-ритмические занятия и другие. Ежегодно в городе Нефтеюганске проводятся: Всероссийские спортивные соревнования школьников "Президентские состязания"", Всероссийские спортивные игры школьников ""Президентские спортивные игры"". Воспитанники спортивных учреждений ежегодно принимают участие в муниципальных, окружных, всероссийских и международных соревнованиях. На основании методических рекомендаций данный показатель учитывает возрастную категория от 3-18 лет (согласно статистической формы 1-ФК).</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23.2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Численность населения в возрасте 0-17 лет на 1 января отчетного года (с 2017 года численность населения в возрасте 3-18 лет)</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Чел</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29 926,0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25 987,0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26 538,0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27 243,0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27 416,0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27 421,0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tcPr>
          <w:p w:rsidR="00BF3580" w:rsidRPr="00E1074B" w:rsidRDefault="00BF3580" w:rsidP="00D4625C">
            <w:pPr>
              <w:spacing w:after="0" w:line="240" w:lineRule="auto"/>
              <w:jc w:val="center"/>
              <w:rPr>
                <w:rFonts w:ascii="Times New Roman" w:hAnsi="Times New Roman"/>
                <w:color w:val="000000"/>
                <w:sz w:val="23"/>
                <w:szCs w:val="23"/>
              </w:rPr>
            </w:pPr>
          </w:p>
        </w:tc>
        <w:tc>
          <w:tcPr>
            <w:tcW w:w="1983" w:type="dxa"/>
            <w:shd w:val="clear" w:color="auto" w:fill="FFFFFF" w:themeFill="background1"/>
            <w:vAlign w:val="center"/>
          </w:tcPr>
          <w:p w:rsidR="00BF3580" w:rsidRPr="00B15C8F" w:rsidRDefault="00BF3580" w:rsidP="00D4625C">
            <w:pPr>
              <w:spacing w:after="0" w:line="240" w:lineRule="auto"/>
              <w:rPr>
                <w:rFonts w:ascii="Times New Roman" w:hAnsi="Times New Roman"/>
                <w:color w:val="000000"/>
                <w:sz w:val="23"/>
                <w:szCs w:val="23"/>
              </w:rPr>
            </w:pPr>
            <w:r w:rsidRPr="00B15C8F">
              <w:rPr>
                <w:rFonts w:ascii="Times New Roman" w:hAnsi="Times New Roman"/>
                <w:b/>
                <w:color w:val="000000"/>
                <w:sz w:val="24"/>
                <w:szCs w:val="24"/>
              </w:rPr>
              <w:t>Жилищное строительство и обеспечение граждан жильем</w:t>
            </w:r>
          </w:p>
        </w:tc>
        <w:tc>
          <w:tcPr>
            <w:tcW w:w="848" w:type="dxa"/>
            <w:shd w:val="clear" w:color="auto" w:fill="FFFFFF" w:themeFill="background1"/>
            <w:vAlign w:val="center"/>
          </w:tcPr>
          <w:p w:rsidR="00BF3580" w:rsidRPr="00E1074B" w:rsidRDefault="00BF3580" w:rsidP="00D4625C">
            <w:pPr>
              <w:spacing w:after="0" w:line="240" w:lineRule="auto"/>
              <w:jc w:val="center"/>
              <w:rPr>
                <w:rFonts w:ascii="Times New Roman" w:hAnsi="Times New Roman"/>
                <w:color w:val="000000"/>
                <w:sz w:val="23"/>
                <w:szCs w:val="23"/>
              </w:rPr>
            </w:pPr>
          </w:p>
        </w:tc>
        <w:tc>
          <w:tcPr>
            <w:tcW w:w="1562"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4"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9"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69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5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74"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2849" w:type="dxa"/>
            <w:shd w:val="clear" w:color="auto" w:fill="FFFFFF" w:themeFill="background1"/>
            <w:vAlign w:val="center"/>
          </w:tcPr>
          <w:p w:rsidR="00BF3580" w:rsidRPr="00E1074B" w:rsidRDefault="00BF3580" w:rsidP="00D4625C">
            <w:pPr>
              <w:spacing w:after="0" w:line="240" w:lineRule="auto"/>
              <w:rPr>
                <w:rFonts w:ascii="Times New Roman" w:hAnsi="Times New Roman"/>
                <w:color w:val="000000"/>
                <w:sz w:val="23"/>
                <w:szCs w:val="23"/>
              </w:rPr>
            </w:pP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24</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Общая площадь жилых помещений, приходящаяся в среднем на одного жителя, - всего</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Кв</w:t>
            </w:r>
            <w:r>
              <w:rPr>
                <w:rFonts w:ascii="Times New Roman" w:hAnsi="Times New Roman"/>
                <w:color w:val="000000"/>
                <w:sz w:val="23"/>
                <w:szCs w:val="23"/>
              </w:rPr>
              <w:t>.м</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16,5</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16,5</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16,6</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16,6</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16,6</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16,5</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xml:space="preserve">Увеличение показателя произошло за счет ввода в действие жилья площадью 30,22 </w:t>
            </w:r>
            <w:proofErr w:type="spellStart"/>
            <w:r w:rsidRPr="00E1074B">
              <w:rPr>
                <w:rFonts w:ascii="Times New Roman" w:hAnsi="Times New Roman"/>
                <w:color w:val="000000"/>
                <w:sz w:val="23"/>
                <w:szCs w:val="23"/>
              </w:rPr>
              <w:t>тыс.кв.м</w:t>
            </w:r>
            <w:proofErr w:type="spellEnd"/>
            <w:r w:rsidRPr="00E1074B">
              <w:rPr>
                <w:rFonts w:ascii="Times New Roman" w:hAnsi="Times New Roman"/>
                <w:color w:val="000000"/>
                <w:sz w:val="23"/>
                <w:szCs w:val="23"/>
              </w:rPr>
              <w:t xml:space="preserve">.. План ввода жилья: 2019 г- 51,0 </w:t>
            </w:r>
            <w:proofErr w:type="spellStart"/>
            <w:r w:rsidRPr="00E1074B">
              <w:rPr>
                <w:rFonts w:ascii="Times New Roman" w:hAnsi="Times New Roman"/>
                <w:color w:val="000000"/>
                <w:sz w:val="23"/>
                <w:szCs w:val="23"/>
              </w:rPr>
              <w:t>тыс.кв.м</w:t>
            </w:r>
            <w:proofErr w:type="spellEnd"/>
            <w:r w:rsidRPr="00E1074B">
              <w:rPr>
                <w:rFonts w:ascii="Times New Roman" w:hAnsi="Times New Roman"/>
                <w:color w:val="000000"/>
                <w:sz w:val="23"/>
                <w:szCs w:val="23"/>
              </w:rPr>
              <w:t xml:space="preserve">., 2020 г.-44,0 </w:t>
            </w:r>
            <w:proofErr w:type="spellStart"/>
            <w:r w:rsidRPr="00E1074B">
              <w:rPr>
                <w:rFonts w:ascii="Times New Roman" w:hAnsi="Times New Roman"/>
                <w:color w:val="000000"/>
                <w:sz w:val="23"/>
                <w:szCs w:val="23"/>
              </w:rPr>
              <w:t>тыс.кв.м</w:t>
            </w:r>
            <w:proofErr w:type="spellEnd"/>
            <w:r w:rsidRPr="00E1074B">
              <w:rPr>
                <w:rFonts w:ascii="Times New Roman" w:hAnsi="Times New Roman"/>
                <w:color w:val="000000"/>
                <w:sz w:val="23"/>
                <w:szCs w:val="23"/>
              </w:rPr>
              <w:t xml:space="preserve">., 2021 г.-44,0 </w:t>
            </w:r>
            <w:proofErr w:type="spellStart"/>
            <w:r w:rsidRPr="00E1074B">
              <w:rPr>
                <w:rFonts w:ascii="Times New Roman" w:hAnsi="Times New Roman"/>
                <w:color w:val="000000"/>
                <w:sz w:val="23"/>
                <w:szCs w:val="23"/>
              </w:rPr>
              <w:t>тыс.кв.м</w:t>
            </w:r>
            <w:proofErr w:type="spellEnd"/>
            <w:r w:rsidRPr="00E1074B">
              <w:rPr>
                <w:rFonts w:ascii="Times New Roman" w:hAnsi="Times New Roman"/>
                <w:color w:val="000000"/>
                <w:sz w:val="23"/>
                <w:szCs w:val="23"/>
              </w:rPr>
              <w:t>.</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24.1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В том числе введено общей площади жилых помещений, приходящаяся в среднем на одного жителя за один год</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Кв</w:t>
            </w:r>
            <w:r>
              <w:rPr>
                <w:rFonts w:ascii="Times New Roman" w:hAnsi="Times New Roman"/>
                <w:color w:val="000000"/>
                <w:sz w:val="23"/>
                <w:szCs w:val="23"/>
              </w:rPr>
              <w:t>.м</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0,1</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0,1</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0,2</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0,2</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0,3</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0,3</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Ввод жилья составил 30 228,1 кв.м. в том числе ИЖС- 2 238,5 кв.м, МКД- 27 989,55 кв.м.</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25</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Площадь земельных участков, предоставленных для строительства в расчете на 10 тыс. человек населения, - всего</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Г</w:t>
            </w:r>
            <w:r>
              <w:rPr>
                <w:rFonts w:ascii="Times New Roman" w:hAnsi="Times New Roman"/>
                <w:color w:val="000000"/>
                <w:sz w:val="23"/>
                <w:szCs w:val="23"/>
              </w:rPr>
              <w:t>а</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4,6</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8,9</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9,4</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9,5</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9,5</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9,6</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показателя произошло за счет предоставления земельных участков под строительство</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25.1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В том числе: площадь земельных участков, предоставленных для строительства в расчете на 10 тыс. человек населения, в том числе земельных участков, представленных для жилищного строительства, индивидуального строительства и комплексного освоения в целях жилищного строительства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Г</w:t>
            </w:r>
            <w:r>
              <w:rPr>
                <w:rFonts w:ascii="Times New Roman" w:hAnsi="Times New Roman"/>
                <w:color w:val="000000"/>
                <w:sz w:val="23"/>
                <w:szCs w:val="23"/>
              </w:rPr>
              <w:t>а</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0,6</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0,6</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0,7</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0,8</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25.1.1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Площадь земельных участков, предоставленных для жилищного строительства, индивидуального жилищного строительства в расчете на 10 тыс. человек населения</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Г</w:t>
            </w:r>
            <w:r>
              <w:rPr>
                <w:rFonts w:ascii="Times New Roman" w:hAnsi="Times New Roman"/>
                <w:color w:val="000000"/>
                <w:sz w:val="23"/>
                <w:szCs w:val="23"/>
              </w:rPr>
              <w:t>а</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0,5</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0,5</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0,5</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0,6</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25.1.1.1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Площадь земельных участков, предоставленных для жилищного строительства, индивидуального строительства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Г</w:t>
            </w:r>
            <w:r>
              <w:rPr>
                <w:rFonts w:ascii="Times New Roman" w:hAnsi="Times New Roman"/>
                <w:color w:val="000000"/>
                <w:sz w:val="23"/>
                <w:szCs w:val="23"/>
              </w:rPr>
              <w:t>а</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0,1</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6,4</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6,4</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7,5</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25.1.2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Площадь земельных участков, предоставленных для комплексного освоения в целях жилищного строительства в расчете на 10 тыс. человек населения</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Г</w:t>
            </w:r>
            <w:r>
              <w:rPr>
                <w:rFonts w:ascii="Times New Roman" w:hAnsi="Times New Roman"/>
                <w:color w:val="000000"/>
                <w:sz w:val="23"/>
                <w:szCs w:val="23"/>
              </w:rPr>
              <w:t>а</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0,1</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0,1</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0,1</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0,2</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25.1.2.2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Площадь земельных участков, предоставленных для комплексного освоения в целях жилищного строительства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Г</w:t>
            </w:r>
            <w:r>
              <w:rPr>
                <w:rFonts w:ascii="Times New Roman" w:hAnsi="Times New Roman"/>
                <w:color w:val="000000"/>
                <w:sz w:val="23"/>
                <w:szCs w:val="23"/>
              </w:rPr>
              <w:t>а</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24,7</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1,9</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1,9</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1,9</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2,2</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25.3</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Площадь земельных участков, предоставленных для строительства, всего</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Г</w:t>
            </w:r>
            <w:r>
              <w:rPr>
                <w:rFonts w:ascii="Times New Roman" w:hAnsi="Times New Roman"/>
                <w:color w:val="000000"/>
                <w:sz w:val="23"/>
                <w:szCs w:val="23"/>
              </w:rPr>
              <w:t>а</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58,1</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113,1</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119,4</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121,0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122,0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124,0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26</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 иных объектов капитального строительства - в течение 5 лет</w:t>
            </w:r>
          </w:p>
        </w:tc>
        <w:tc>
          <w:tcPr>
            <w:tcW w:w="848" w:type="dxa"/>
            <w:shd w:val="clear" w:color="auto" w:fill="FFFFFF" w:themeFill="background1"/>
            <w:vAlign w:val="center"/>
          </w:tcPr>
          <w:p w:rsidR="00BF3580" w:rsidRPr="00E1074B" w:rsidRDefault="00BF3580" w:rsidP="00D4625C">
            <w:pPr>
              <w:spacing w:after="0" w:line="240" w:lineRule="auto"/>
              <w:jc w:val="center"/>
              <w:rPr>
                <w:rFonts w:ascii="Times New Roman" w:hAnsi="Times New Roman"/>
                <w:color w:val="000000"/>
                <w:sz w:val="23"/>
                <w:szCs w:val="23"/>
              </w:rPr>
            </w:pPr>
          </w:p>
        </w:tc>
        <w:tc>
          <w:tcPr>
            <w:tcW w:w="1562"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4"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9"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69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5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74"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2849" w:type="dxa"/>
            <w:shd w:val="clear" w:color="auto" w:fill="FFFFFF" w:themeFill="background1"/>
            <w:vAlign w:val="center"/>
          </w:tcPr>
          <w:p w:rsidR="00BF3580" w:rsidRPr="00E1074B" w:rsidRDefault="00BF3580" w:rsidP="00D4625C">
            <w:pPr>
              <w:spacing w:after="0" w:line="240" w:lineRule="auto"/>
              <w:rPr>
                <w:rFonts w:ascii="Times New Roman" w:hAnsi="Times New Roman"/>
                <w:color w:val="000000"/>
                <w:sz w:val="23"/>
                <w:szCs w:val="23"/>
              </w:rPr>
            </w:pP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26.1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Кв</w:t>
            </w:r>
            <w:r>
              <w:rPr>
                <w:rFonts w:ascii="Times New Roman" w:hAnsi="Times New Roman"/>
                <w:color w:val="000000"/>
                <w:sz w:val="23"/>
                <w:szCs w:val="23"/>
              </w:rPr>
              <w:t>.м</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12 493,0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13 662,0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9 312,0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7 200,0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5 300,0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3 200,0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Уменьшение показателя произошло за счет ввода объектов в эксплуатацию в установленные сроки.</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26.2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 в течение 5 лет</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Кв</w:t>
            </w:r>
            <w:r>
              <w:rPr>
                <w:rFonts w:ascii="Times New Roman" w:hAnsi="Times New Roman"/>
                <w:color w:val="000000"/>
                <w:sz w:val="23"/>
                <w:szCs w:val="23"/>
              </w:rPr>
              <w:t>.м</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15 024,0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7 437,0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3 786,0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2 400,0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1 600,0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Уменьшение показателя произошло за счет ввода объектов в эксплуатацию в установленные сроки.</w:t>
            </w:r>
          </w:p>
        </w:tc>
      </w:tr>
      <w:tr w:rsidR="00BF3580" w:rsidRPr="00E1074B" w:rsidTr="00733BBD">
        <w:trPr>
          <w:trHeight w:val="20"/>
        </w:trPr>
        <w:tc>
          <w:tcPr>
            <w:tcW w:w="851" w:type="dxa"/>
            <w:shd w:val="clear" w:color="auto" w:fill="FFFFFF" w:themeFill="background1"/>
            <w:vAlign w:val="center"/>
          </w:tcPr>
          <w:p w:rsidR="00BF3580" w:rsidRPr="00E1074B" w:rsidRDefault="00BF3580" w:rsidP="00D4625C">
            <w:pPr>
              <w:spacing w:after="0" w:line="240" w:lineRule="auto"/>
              <w:jc w:val="center"/>
              <w:rPr>
                <w:rFonts w:ascii="Times New Roman" w:hAnsi="Times New Roman"/>
                <w:color w:val="000000"/>
                <w:sz w:val="23"/>
                <w:szCs w:val="23"/>
              </w:rPr>
            </w:pPr>
          </w:p>
        </w:tc>
        <w:tc>
          <w:tcPr>
            <w:tcW w:w="1983" w:type="dxa"/>
            <w:shd w:val="clear" w:color="auto" w:fill="FFFFFF" w:themeFill="background1"/>
            <w:vAlign w:val="center"/>
          </w:tcPr>
          <w:p w:rsidR="00BF3580" w:rsidRPr="00C3392D" w:rsidRDefault="00BF3580" w:rsidP="00D4625C">
            <w:pPr>
              <w:spacing w:after="0" w:line="240" w:lineRule="auto"/>
              <w:rPr>
                <w:rFonts w:ascii="Times New Roman" w:hAnsi="Times New Roman"/>
                <w:b/>
                <w:color w:val="000000"/>
                <w:sz w:val="23"/>
                <w:szCs w:val="23"/>
              </w:rPr>
            </w:pPr>
            <w:r w:rsidRPr="00C3392D">
              <w:rPr>
                <w:rFonts w:ascii="Times New Roman" w:hAnsi="Times New Roman"/>
                <w:b/>
                <w:color w:val="000000"/>
                <w:sz w:val="23"/>
                <w:szCs w:val="23"/>
              </w:rPr>
              <w:t>Жилищно-коммунальное хозяйство</w:t>
            </w:r>
          </w:p>
        </w:tc>
        <w:tc>
          <w:tcPr>
            <w:tcW w:w="848" w:type="dxa"/>
            <w:shd w:val="clear" w:color="auto" w:fill="FFFFFF" w:themeFill="background1"/>
            <w:vAlign w:val="center"/>
          </w:tcPr>
          <w:p w:rsidR="00BF3580" w:rsidRDefault="00BF3580" w:rsidP="00D4625C">
            <w:pPr>
              <w:spacing w:after="0" w:line="240" w:lineRule="auto"/>
              <w:jc w:val="center"/>
              <w:rPr>
                <w:rFonts w:ascii="Times New Roman" w:hAnsi="Times New Roman"/>
                <w:color w:val="000000"/>
                <w:sz w:val="23"/>
                <w:szCs w:val="23"/>
              </w:rPr>
            </w:pPr>
          </w:p>
        </w:tc>
        <w:tc>
          <w:tcPr>
            <w:tcW w:w="1562"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4"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9"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69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5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74"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2849" w:type="dxa"/>
            <w:shd w:val="clear" w:color="auto" w:fill="FFFFFF" w:themeFill="background1"/>
            <w:vAlign w:val="center"/>
          </w:tcPr>
          <w:p w:rsidR="00BF3580" w:rsidRPr="00E1074B" w:rsidRDefault="00BF3580" w:rsidP="00D4625C">
            <w:pPr>
              <w:spacing w:after="0" w:line="240" w:lineRule="auto"/>
              <w:rPr>
                <w:rFonts w:ascii="Times New Roman" w:hAnsi="Times New Roman"/>
                <w:color w:val="000000"/>
                <w:sz w:val="23"/>
                <w:szCs w:val="23"/>
              </w:rPr>
            </w:pP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27</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100,0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100,0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100,0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100,0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100,0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100,0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27.1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многоквартирных домов, в которых собственники помещений выбрали и реализуют один из способов управления многоквартирными домами: непосредственное управление собственниками помещений в многоквартирном доме</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0,1</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0,1</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0,1</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0,1</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Собственниками 1 дома в 2018 году выбрано непосредственное управление МКД из общего числа МКД в городе.</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27.2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Количество многоквартирных домов, в которых собственники помещений выбрали и реализуют один из способов управления многоквартирными домами: непосредственное управление собственниками помещений в многоквартирном доме</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47</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Собственниками 1 дома в 2018 году выбрано непосредственное управление МКД.</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27.3</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многоквартирных домов, в которых собственники помещений выбрали и реализуют один из способов управления многоквартирными домами: управление товариществом собственников жилья либо жилищным кооперативом или иным специализированным потребительским</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0,4</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0,4</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0,4</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0,4</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0,4</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0,4</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Показатель не изменился.</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27.4</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товариществом собственников жилья либо жилищным кооперативом или иным специализированным потребительским кооперативом</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Показатель не изменился. Собственниками 3 МКД выбран и реализован способ управления ТСЖ.</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27.5</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многоквартирных домов, в которых собственники помещений выбрали и реализуют один из способов управления многоквартирными домами: управление муниципальным или государственным учреждением либо предприятием</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15,9</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15,4</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19,6</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19,6</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19,6</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19,3</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27.6</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муниципальным или государственным учреждением либо предприятием</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125,0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121,0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154,0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154,0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154,0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151,0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33 МКД перешли в управление УК ГДУ5 (конкурс).</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27.7</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многоквартирных домов, в которых собственники помещений выбрали и реализуют один из способов управления многоквартирными домами: управление управляющей организацией частной формы собственности</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77,7</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84,2</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79,9</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79,9</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79,9</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80,2</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33 МКД перешли в управление УК ГДУ5 (конкурс).</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27.8</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управляющей организацией частной формы собственности</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609,0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662,0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629,0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629,0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629,0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629,0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33 МКД перешли в управление УК ГДУ5 (конкурс).</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27.9</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многоквартирных домов, в которых собственники помещений выбрали и реализуют один из способов управления многоквартирными домами: управление хозяйственным обществом с долей участия в уставном капитале субъекта Российской Федерации и (или) городского округа (муниципального района) не более 25 процентов</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77,7</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84,2</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79,9</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79,9</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79,9</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80,2</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33 МКД перешли в управление УК ГДУ5 (конкурс).</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27.10</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Количество многоквартирных домов, в которых собственники помещений выбрали и реализуют один из способов управления многоквартирными домами: управление хозяйственным обществом с долей участия в уставном капитале субъекта Российской Федерации и (или) городского округа (муниципального района) не более 25 процентов</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609,0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662,0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629,0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629,0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629,0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629,0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33 МКД перешли в управление УК ГДУ5 (конкурс).</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27.11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Общее число многоквартирных домов в городском округе (муниципальном районе), собственники помещений в которых должны выбирать способ управления данными домами</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784</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786</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787</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787</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787</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784</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3 МКД снесены, 2 МКД введены в эксплуатацию.</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27.12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Количество многоквартирных домов, в которых собственники помещений выбрали и реализуют способ управления многоквартирными домами</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784</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786</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787</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787</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787</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784</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3 МКД снесены, 2 МКД введены в эксплуатацию.</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28</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40,0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40,0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40,0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40,0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40,0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40,0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Показатель остался с прежним значением.</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28.1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Количество организаций коммунального комплекса, осуществляющих оказание коммунальных услуг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28.2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Общее число организаций коммунального комплекса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29</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многоквартирных домов, расположенных на земельных участках, в отношении которых осуществлен государственный кадастровый учет</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99,0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99,5</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100,0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100,0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100,0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100,0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29.1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Число многоквартирных домов, расположенных на земельных участках, в отношении которых осуществлен государственный кадастровый учет</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780,0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782,0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787,0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787,0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787,0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784,0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29.2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Общее количество многоквартирных домов</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Ед</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788</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786</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787</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787</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bookmarkStart w:id="0" w:name="_GoBack"/>
            <w:bookmarkEnd w:id="0"/>
            <w:r w:rsidRPr="00E1074B">
              <w:rPr>
                <w:rFonts w:ascii="Times New Roman" w:hAnsi="Times New Roman"/>
                <w:color w:val="000000"/>
                <w:sz w:val="23"/>
                <w:szCs w:val="23"/>
              </w:rPr>
              <w:t xml:space="preserve">    787</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784</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3 МКД снесены, 2 МКД введены в эксплуатацию.</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30</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3,3</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7,6</w:t>
            </w:r>
          </w:p>
        </w:tc>
        <w:tc>
          <w:tcPr>
            <w:tcW w:w="1549" w:type="dxa"/>
            <w:shd w:val="clear" w:color="auto" w:fill="FFFFFF" w:themeFill="background1"/>
            <w:noWrap/>
            <w:vAlign w:val="center"/>
            <w:hideMark/>
          </w:tcPr>
          <w:p w:rsidR="00BF3580" w:rsidRPr="00E1074B" w:rsidRDefault="00D761A3" w:rsidP="0088705C">
            <w:pPr>
              <w:spacing w:after="0" w:line="240" w:lineRule="auto"/>
              <w:jc w:val="right"/>
              <w:rPr>
                <w:rFonts w:ascii="Times New Roman" w:hAnsi="Times New Roman"/>
                <w:color w:val="000000"/>
                <w:sz w:val="23"/>
                <w:szCs w:val="23"/>
              </w:rPr>
            </w:pPr>
            <w:r>
              <w:rPr>
                <w:rFonts w:ascii="Times New Roman" w:hAnsi="Times New Roman"/>
                <w:color w:val="000000"/>
                <w:sz w:val="23"/>
                <w:szCs w:val="23"/>
              </w:rPr>
              <w:t>4,2</w:t>
            </w:r>
          </w:p>
        </w:tc>
        <w:tc>
          <w:tcPr>
            <w:tcW w:w="1699" w:type="dxa"/>
            <w:gridSpan w:val="2"/>
            <w:shd w:val="clear" w:color="auto" w:fill="FFFFFF" w:themeFill="background1"/>
            <w:noWrap/>
            <w:vAlign w:val="center"/>
            <w:hideMark/>
          </w:tcPr>
          <w:p w:rsidR="00BF3580" w:rsidRPr="00E1074B" w:rsidRDefault="00BF3580" w:rsidP="00F170FD">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w:t>
            </w:r>
            <w:r w:rsidR="00F170FD">
              <w:rPr>
                <w:rFonts w:ascii="Times New Roman" w:hAnsi="Times New Roman"/>
                <w:color w:val="000000"/>
                <w:sz w:val="23"/>
                <w:szCs w:val="23"/>
              </w:rPr>
              <w:t>6,8</w:t>
            </w:r>
          </w:p>
        </w:tc>
        <w:tc>
          <w:tcPr>
            <w:tcW w:w="1559" w:type="dxa"/>
            <w:gridSpan w:val="2"/>
            <w:shd w:val="clear" w:color="auto" w:fill="FFFFFF" w:themeFill="background1"/>
            <w:noWrap/>
            <w:vAlign w:val="center"/>
            <w:hideMark/>
          </w:tcPr>
          <w:p w:rsidR="00BF3580" w:rsidRPr="00E1074B" w:rsidRDefault="00BF3580" w:rsidP="00F170FD">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w:t>
            </w:r>
            <w:r w:rsidR="00F170FD">
              <w:rPr>
                <w:rFonts w:ascii="Times New Roman" w:hAnsi="Times New Roman"/>
                <w:color w:val="000000"/>
                <w:sz w:val="23"/>
                <w:szCs w:val="23"/>
              </w:rPr>
              <w:t>7,9</w:t>
            </w:r>
          </w:p>
        </w:tc>
        <w:tc>
          <w:tcPr>
            <w:tcW w:w="1574" w:type="dxa"/>
            <w:gridSpan w:val="2"/>
            <w:shd w:val="clear" w:color="auto" w:fill="FFFFFF" w:themeFill="background1"/>
            <w:noWrap/>
            <w:vAlign w:val="center"/>
            <w:hideMark/>
          </w:tcPr>
          <w:p w:rsidR="00BF3580" w:rsidRPr="00E1074B" w:rsidRDefault="00BF3580" w:rsidP="00F170FD">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w:t>
            </w:r>
            <w:r w:rsidR="00F170FD">
              <w:rPr>
                <w:rFonts w:ascii="Times New Roman" w:hAnsi="Times New Roman"/>
                <w:color w:val="000000"/>
                <w:sz w:val="23"/>
                <w:szCs w:val="23"/>
              </w:rPr>
              <w:t>6,7</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r w:rsidR="0088705C" w:rsidRPr="0088705C">
              <w:rPr>
                <w:rFonts w:ascii="Times New Roman" w:hAnsi="Times New Roman"/>
                <w:color w:val="000000"/>
                <w:sz w:val="23"/>
                <w:szCs w:val="23"/>
              </w:rPr>
              <w:t xml:space="preserve">В  2018 году улучшили свои жилищные условия:- путем получения субсидии- 12 семей (12 чел.),  из них: субсидии ветераны БД и инвалиды - 12, получили жилые помещения по договорам </w:t>
            </w:r>
            <w:proofErr w:type="spellStart"/>
            <w:r w:rsidR="0088705C" w:rsidRPr="0088705C">
              <w:rPr>
                <w:rFonts w:ascii="Times New Roman" w:hAnsi="Times New Roman"/>
                <w:color w:val="000000"/>
                <w:sz w:val="23"/>
                <w:szCs w:val="23"/>
              </w:rPr>
              <w:t>соц.найма</w:t>
            </w:r>
            <w:proofErr w:type="spellEnd"/>
            <w:r w:rsidR="0088705C" w:rsidRPr="0088705C">
              <w:rPr>
                <w:rFonts w:ascii="Times New Roman" w:hAnsi="Times New Roman"/>
                <w:color w:val="000000"/>
                <w:sz w:val="23"/>
                <w:szCs w:val="23"/>
              </w:rPr>
              <w:t xml:space="preserve"> -18 семей  из них: по решению суда – 5, внеочередной список – 5,переселение из аварийного жилья -7, </w:t>
            </w:r>
            <w:proofErr w:type="spellStart"/>
            <w:r w:rsidR="0088705C" w:rsidRPr="0088705C">
              <w:rPr>
                <w:rFonts w:ascii="Times New Roman" w:hAnsi="Times New Roman"/>
                <w:color w:val="000000"/>
                <w:sz w:val="23"/>
                <w:szCs w:val="23"/>
              </w:rPr>
              <w:t>спец.жил.детям</w:t>
            </w:r>
            <w:proofErr w:type="spellEnd"/>
            <w:r w:rsidR="0088705C" w:rsidRPr="0088705C">
              <w:rPr>
                <w:rFonts w:ascii="Times New Roman" w:hAnsi="Times New Roman"/>
                <w:color w:val="000000"/>
                <w:sz w:val="23"/>
                <w:szCs w:val="23"/>
              </w:rPr>
              <w:t xml:space="preserve"> -сиротам -1.</w:t>
            </w:r>
          </w:p>
        </w:tc>
      </w:tr>
      <w:tr w:rsidR="00BF3580" w:rsidRPr="00E1074B" w:rsidTr="00733BBD">
        <w:trPr>
          <w:trHeight w:val="20"/>
        </w:trPr>
        <w:tc>
          <w:tcPr>
            <w:tcW w:w="851" w:type="dxa"/>
            <w:shd w:val="clear" w:color="auto" w:fill="FFFFFF" w:themeFill="background1"/>
            <w:vAlign w:val="center"/>
          </w:tcPr>
          <w:p w:rsidR="00BF3580" w:rsidRPr="00E1074B" w:rsidRDefault="00BF3580" w:rsidP="00D4625C">
            <w:pPr>
              <w:spacing w:after="0" w:line="240" w:lineRule="auto"/>
              <w:jc w:val="center"/>
              <w:rPr>
                <w:rFonts w:ascii="Times New Roman" w:hAnsi="Times New Roman"/>
                <w:color w:val="000000"/>
                <w:sz w:val="23"/>
                <w:szCs w:val="23"/>
              </w:rPr>
            </w:pPr>
          </w:p>
        </w:tc>
        <w:tc>
          <w:tcPr>
            <w:tcW w:w="1983" w:type="dxa"/>
            <w:shd w:val="clear" w:color="auto" w:fill="FFFFFF" w:themeFill="background1"/>
            <w:vAlign w:val="center"/>
          </w:tcPr>
          <w:p w:rsidR="00BF3580" w:rsidRPr="00B67A0D" w:rsidRDefault="00BF3580" w:rsidP="00D4625C">
            <w:pPr>
              <w:spacing w:after="0" w:line="240" w:lineRule="auto"/>
              <w:rPr>
                <w:rFonts w:ascii="Times New Roman" w:hAnsi="Times New Roman"/>
                <w:b/>
                <w:color w:val="000000"/>
                <w:sz w:val="23"/>
                <w:szCs w:val="23"/>
              </w:rPr>
            </w:pPr>
            <w:r w:rsidRPr="00B67A0D">
              <w:rPr>
                <w:rFonts w:ascii="Times New Roman" w:hAnsi="Times New Roman"/>
                <w:b/>
                <w:color w:val="000000"/>
                <w:sz w:val="23"/>
                <w:szCs w:val="23"/>
              </w:rPr>
              <w:t>Организация муниципального управления</w:t>
            </w:r>
          </w:p>
        </w:tc>
        <w:tc>
          <w:tcPr>
            <w:tcW w:w="848" w:type="dxa"/>
            <w:shd w:val="clear" w:color="auto" w:fill="FFFFFF" w:themeFill="background1"/>
            <w:vAlign w:val="center"/>
          </w:tcPr>
          <w:p w:rsidR="00BF3580" w:rsidRDefault="00BF3580" w:rsidP="00D4625C">
            <w:pPr>
              <w:spacing w:after="0" w:line="240" w:lineRule="auto"/>
              <w:jc w:val="center"/>
              <w:rPr>
                <w:rFonts w:ascii="Times New Roman" w:hAnsi="Times New Roman"/>
                <w:color w:val="000000"/>
                <w:sz w:val="23"/>
                <w:szCs w:val="23"/>
              </w:rPr>
            </w:pPr>
          </w:p>
        </w:tc>
        <w:tc>
          <w:tcPr>
            <w:tcW w:w="1562"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4"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9"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69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5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74"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2849" w:type="dxa"/>
            <w:shd w:val="clear" w:color="auto" w:fill="FFFFFF" w:themeFill="background1"/>
            <w:vAlign w:val="center"/>
          </w:tcPr>
          <w:p w:rsidR="00BF3580" w:rsidRPr="00E1074B" w:rsidRDefault="00BF3580" w:rsidP="00D4625C">
            <w:pPr>
              <w:spacing w:after="0" w:line="240" w:lineRule="auto"/>
              <w:rPr>
                <w:rFonts w:ascii="Times New Roman" w:hAnsi="Times New Roman"/>
                <w:color w:val="000000"/>
                <w:sz w:val="23"/>
                <w:szCs w:val="23"/>
              </w:rPr>
            </w:pP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49,9</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62,3</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44,5</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64,7</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64,4</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69,8</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В 2018 году был разработан и утвержден план мероприятий по росту доходов бюджета муниципального образования город Нефтеюганск (постановление администрации города Нефтеюганска от 10.01.2018 № 3-п)</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31.1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Величина налоговых и неналоговых доходов местного бюджета (за исключением поступлений налоговых доходов по дополнительным нормативам отчислений)</w:t>
            </w:r>
          </w:p>
        </w:tc>
        <w:tc>
          <w:tcPr>
            <w:tcW w:w="848" w:type="dxa"/>
            <w:shd w:val="clear" w:color="auto" w:fill="FFFFFF" w:themeFill="background1"/>
            <w:vAlign w:val="center"/>
            <w:hideMark/>
          </w:tcPr>
          <w:p w:rsidR="00BF3580"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Тыс</w:t>
            </w:r>
            <w:r>
              <w:rPr>
                <w:rFonts w:ascii="Times New Roman" w:hAnsi="Times New Roman"/>
                <w:color w:val="000000"/>
                <w:sz w:val="23"/>
                <w:szCs w:val="23"/>
              </w:rPr>
              <w:t>.</w:t>
            </w:r>
          </w:p>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руб.</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2 321 774,0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2 584 026,0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2 824 993,3</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2 598 433,4</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2 738 694,2</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2 811 033,1</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31.2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Общий объем собственных доходов бюджета муниципального образования (без учета субвенций)</w:t>
            </w:r>
          </w:p>
        </w:tc>
        <w:tc>
          <w:tcPr>
            <w:tcW w:w="848" w:type="dxa"/>
            <w:shd w:val="clear" w:color="auto" w:fill="FFFFFF" w:themeFill="background1"/>
            <w:vAlign w:val="center"/>
            <w:hideMark/>
          </w:tcPr>
          <w:p w:rsidR="00BF3580"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Тыс</w:t>
            </w:r>
            <w:r>
              <w:rPr>
                <w:rFonts w:ascii="Times New Roman" w:hAnsi="Times New Roman"/>
                <w:color w:val="000000"/>
                <w:sz w:val="23"/>
                <w:szCs w:val="23"/>
              </w:rPr>
              <w:t>.</w:t>
            </w:r>
          </w:p>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руб.</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4 653 728,4</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4 146 742,7</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6 342 096,5</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4 017 969,8</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4 252 535,5</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4 024 505,6</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xml:space="preserve">Увеличение поступлений в 2018 году в сравнении с 2017 году по договорам безвозмездного поступления ООО "РН-ЮНГ" на сумму 394 835,7 </w:t>
            </w:r>
            <w:proofErr w:type="spellStart"/>
            <w:r w:rsidRPr="00E1074B">
              <w:rPr>
                <w:rFonts w:ascii="Times New Roman" w:hAnsi="Times New Roman"/>
                <w:color w:val="000000"/>
                <w:sz w:val="23"/>
                <w:szCs w:val="23"/>
              </w:rPr>
              <w:t>тыс.рублей</w:t>
            </w:r>
            <w:proofErr w:type="spellEnd"/>
            <w:r w:rsidRPr="00E1074B">
              <w:rPr>
                <w:rFonts w:ascii="Times New Roman" w:hAnsi="Times New Roman"/>
                <w:color w:val="000000"/>
                <w:sz w:val="23"/>
                <w:szCs w:val="23"/>
              </w:rPr>
              <w:t xml:space="preserve"> и увеличением субсидий бюджетам бюджетной системы РФ на сумму 1 588 511,1 </w:t>
            </w:r>
            <w:proofErr w:type="spellStart"/>
            <w:r w:rsidRPr="00E1074B">
              <w:rPr>
                <w:rFonts w:ascii="Times New Roman" w:hAnsi="Times New Roman"/>
                <w:color w:val="000000"/>
                <w:sz w:val="23"/>
                <w:szCs w:val="23"/>
              </w:rPr>
              <w:t>тыс.рублей</w:t>
            </w:r>
            <w:proofErr w:type="spellEnd"/>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32.1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Полная учетная стоимость основных фондов организаций муниципальной формы собственности, находящихся в стадии банкротства на конец года</w:t>
            </w:r>
          </w:p>
        </w:tc>
        <w:tc>
          <w:tcPr>
            <w:tcW w:w="848" w:type="dxa"/>
            <w:shd w:val="clear" w:color="auto" w:fill="FFFFFF" w:themeFill="background1"/>
            <w:vAlign w:val="center"/>
            <w:hideMark/>
          </w:tcPr>
          <w:p w:rsidR="00BF3580"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Тыс</w:t>
            </w:r>
            <w:r>
              <w:rPr>
                <w:rFonts w:ascii="Times New Roman" w:hAnsi="Times New Roman"/>
                <w:color w:val="000000"/>
                <w:sz w:val="23"/>
                <w:szCs w:val="23"/>
              </w:rPr>
              <w:t>.</w:t>
            </w:r>
          </w:p>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руб.</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32.2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Полная учетная стоимость основных фондов организаций муниципальной формы собственности</w:t>
            </w:r>
          </w:p>
        </w:tc>
        <w:tc>
          <w:tcPr>
            <w:tcW w:w="848" w:type="dxa"/>
            <w:shd w:val="clear" w:color="auto" w:fill="FFFFFF" w:themeFill="background1"/>
            <w:vAlign w:val="center"/>
            <w:hideMark/>
          </w:tcPr>
          <w:p w:rsidR="00BF3580"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Тыс</w:t>
            </w:r>
            <w:r>
              <w:rPr>
                <w:rFonts w:ascii="Times New Roman" w:hAnsi="Times New Roman"/>
                <w:color w:val="000000"/>
                <w:sz w:val="23"/>
                <w:szCs w:val="23"/>
              </w:rPr>
              <w:t>.</w:t>
            </w:r>
          </w:p>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руб.</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16 628 381,0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19 431 291,0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22 823 542,0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25 975 493,0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29 562 686,0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33 645 292,9</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33</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Объем не завершенного в установленные сроки строительства, осуществляемого за счет средств бюджета городского округа (муниципального района)</w:t>
            </w:r>
          </w:p>
        </w:tc>
        <w:tc>
          <w:tcPr>
            <w:tcW w:w="848" w:type="dxa"/>
            <w:shd w:val="clear" w:color="auto" w:fill="FFFFFF" w:themeFill="background1"/>
            <w:vAlign w:val="center"/>
            <w:hideMark/>
          </w:tcPr>
          <w:p w:rsidR="00BF3580"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Тыс</w:t>
            </w:r>
            <w:r>
              <w:rPr>
                <w:rFonts w:ascii="Times New Roman" w:hAnsi="Times New Roman"/>
                <w:color w:val="000000"/>
                <w:sz w:val="23"/>
                <w:szCs w:val="23"/>
              </w:rPr>
              <w:t>.</w:t>
            </w:r>
          </w:p>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руб.</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42 323,5</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18 857,9</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15 556,0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Показатель уменьшился в связи с выполнением работ по объекту "Модернизация нежилого строения станции обезжелезивания г.Нефтеюганска, 7 микрорайон, строение 57/7". Реестровый номер 522074 (дополнительные работы)</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34</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34.1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Величина просроченной кредиторской задолженности по оплате труда (включая начисления на оплату труда) муниципальных учреждений (на конец года)</w:t>
            </w:r>
          </w:p>
        </w:tc>
        <w:tc>
          <w:tcPr>
            <w:tcW w:w="848" w:type="dxa"/>
            <w:shd w:val="clear" w:color="auto" w:fill="FFFFFF" w:themeFill="background1"/>
            <w:vAlign w:val="center"/>
            <w:hideMark/>
          </w:tcPr>
          <w:p w:rsidR="00BF3580"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Тыс</w:t>
            </w:r>
            <w:r>
              <w:rPr>
                <w:rFonts w:ascii="Times New Roman" w:hAnsi="Times New Roman"/>
                <w:color w:val="000000"/>
                <w:sz w:val="23"/>
                <w:szCs w:val="23"/>
              </w:rPr>
              <w:t>.</w:t>
            </w:r>
          </w:p>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руб.</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34.2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Общий объем расходов муниципального образования на оплату труда (включая начисления на оплату труда) муниципальных учреждений</w:t>
            </w:r>
          </w:p>
        </w:tc>
        <w:tc>
          <w:tcPr>
            <w:tcW w:w="848" w:type="dxa"/>
            <w:shd w:val="clear" w:color="auto" w:fill="FFFFFF" w:themeFill="background1"/>
            <w:vAlign w:val="center"/>
            <w:hideMark/>
          </w:tcPr>
          <w:p w:rsidR="00BF3580"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Тыс</w:t>
            </w:r>
            <w:r>
              <w:rPr>
                <w:rFonts w:ascii="Times New Roman" w:hAnsi="Times New Roman"/>
                <w:color w:val="000000"/>
                <w:sz w:val="23"/>
                <w:szCs w:val="23"/>
              </w:rPr>
              <w:t>.</w:t>
            </w:r>
          </w:p>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руб.</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3 824 137,3</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3 969 251,4</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4 277 298,0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4 659 527,8</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4 605 545,1</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4 606 470,9</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35</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Руб</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3 057,1</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3 062,1</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3 185,4</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4 240,5</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4 222,4</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4 204,1</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в сравнении с 2017 годом произошло в связи с индексацией заработной платы на 4%, начислением денежной компенсации отпуска при увольнении, единовременной выплатой при уходе на пенсию. Выплаты в связи с реорганизацией Комитета ЗАГС администрации города Нефтеюганска.</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35.1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Общий объем расходов бюджета муниципального образования на содержание работников органов местного самоуправления, всего</w:t>
            </w:r>
          </w:p>
        </w:tc>
        <w:tc>
          <w:tcPr>
            <w:tcW w:w="848" w:type="dxa"/>
            <w:shd w:val="clear" w:color="auto" w:fill="FFFFFF" w:themeFill="background1"/>
            <w:vAlign w:val="center"/>
            <w:hideMark/>
          </w:tcPr>
          <w:p w:rsidR="00BF3580"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Тыс</w:t>
            </w:r>
            <w:r>
              <w:rPr>
                <w:rFonts w:ascii="Times New Roman" w:hAnsi="Times New Roman"/>
                <w:color w:val="000000"/>
                <w:sz w:val="23"/>
                <w:szCs w:val="23"/>
              </w:rPr>
              <w:t>.</w:t>
            </w:r>
          </w:p>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руб.</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503 227,2</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506 714,7</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537 914,9</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541 843,4</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541 682,9</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541 878,5</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в сравнении с 2017 годом произошло в связи с индексацией заработной платы на 4%, начислением денежной компенсации отпуска при увольнении, единовременной выплатой при уходе на пенсию. Выплаты в связи с реорганизацией Комитета ЗАГС администрации города Нефтеюганска.</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36</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Условная единица</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37</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Удовлетворенность населения деятельностью местного самоуправления городского округа (муниципального района)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r w:rsidRPr="00E1074B">
              <w:rPr>
                <w:rFonts w:ascii="Times New Roman" w:hAnsi="Times New Roman"/>
                <w:color w:val="000000"/>
                <w:sz w:val="23"/>
                <w:szCs w:val="23"/>
              </w:rPr>
              <w:t xml:space="preserve"> от числа опрошенных</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60,5</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60,5</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64,0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38</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Среднегодовая численность постоянного населения</w:t>
            </w:r>
          </w:p>
        </w:tc>
        <w:tc>
          <w:tcPr>
            <w:tcW w:w="848" w:type="dxa"/>
            <w:shd w:val="clear" w:color="auto" w:fill="FFFFFF" w:themeFill="background1"/>
            <w:vAlign w:val="center"/>
            <w:hideMark/>
          </w:tcPr>
          <w:p w:rsidR="00BF3580"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Тыс</w:t>
            </w:r>
            <w:r>
              <w:rPr>
                <w:rFonts w:ascii="Times New Roman" w:hAnsi="Times New Roman"/>
                <w:color w:val="000000"/>
                <w:sz w:val="23"/>
                <w:szCs w:val="23"/>
              </w:rPr>
              <w:t>.</w:t>
            </w:r>
          </w:p>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чел.</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125,763</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126,578</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127,354</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127,800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128,300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128,900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tcPr>
          <w:p w:rsidR="00BF3580" w:rsidRPr="00E1074B" w:rsidRDefault="00BF3580" w:rsidP="00D4625C">
            <w:pPr>
              <w:spacing w:after="0" w:line="240" w:lineRule="auto"/>
              <w:jc w:val="center"/>
              <w:rPr>
                <w:rFonts w:ascii="Times New Roman" w:hAnsi="Times New Roman"/>
                <w:color w:val="000000"/>
                <w:sz w:val="23"/>
                <w:szCs w:val="23"/>
              </w:rPr>
            </w:pPr>
          </w:p>
        </w:tc>
        <w:tc>
          <w:tcPr>
            <w:tcW w:w="1983" w:type="dxa"/>
            <w:shd w:val="clear" w:color="auto" w:fill="FFFFFF" w:themeFill="background1"/>
            <w:vAlign w:val="center"/>
          </w:tcPr>
          <w:p w:rsidR="00BF3580" w:rsidRPr="00E1074B" w:rsidRDefault="00BF3580" w:rsidP="00D4625C">
            <w:pPr>
              <w:spacing w:after="0" w:line="240" w:lineRule="auto"/>
              <w:rPr>
                <w:rFonts w:ascii="Times New Roman" w:hAnsi="Times New Roman"/>
                <w:color w:val="000000"/>
                <w:sz w:val="23"/>
                <w:szCs w:val="23"/>
              </w:rPr>
            </w:pPr>
            <w:r w:rsidRPr="002A0425">
              <w:rPr>
                <w:rFonts w:ascii="Times New Roman" w:hAnsi="Times New Roman"/>
                <w:b/>
                <w:color w:val="000000"/>
                <w:sz w:val="24"/>
                <w:szCs w:val="24"/>
              </w:rPr>
              <w:t>Энергосбережение и повышение энергетической эффективности</w:t>
            </w:r>
          </w:p>
        </w:tc>
        <w:tc>
          <w:tcPr>
            <w:tcW w:w="848" w:type="dxa"/>
            <w:shd w:val="clear" w:color="auto" w:fill="FFFFFF" w:themeFill="background1"/>
            <w:vAlign w:val="center"/>
          </w:tcPr>
          <w:p w:rsidR="00BF3580" w:rsidRPr="00E1074B" w:rsidRDefault="00BF3580" w:rsidP="00D4625C">
            <w:pPr>
              <w:spacing w:after="0" w:line="240" w:lineRule="auto"/>
              <w:jc w:val="center"/>
              <w:rPr>
                <w:rFonts w:ascii="Times New Roman" w:hAnsi="Times New Roman"/>
                <w:color w:val="000000"/>
                <w:sz w:val="23"/>
                <w:szCs w:val="23"/>
              </w:rPr>
            </w:pPr>
          </w:p>
        </w:tc>
        <w:tc>
          <w:tcPr>
            <w:tcW w:w="1562"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4"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9"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69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5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74"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2849" w:type="dxa"/>
            <w:shd w:val="clear" w:color="auto" w:fill="FFFFFF" w:themeFill="background1"/>
            <w:vAlign w:val="center"/>
          </w:tcPr>
          <w:p w:rsidR="00BF3580" w:rsidRPr="00E1074B" w:rsidRDefault="00BF3580" w:rsidP="00D4625C">
            <w:pPr>
              <w:spacing w:after="0" w:line="240" w:lineRule="auto"/>
              <w:rPr>
                <w:rFonts w:ascii="Times New Roman" w:hAnsi="Times New Roman"/>
                <w:color w:val="000000"/>
                <w:sz w:val="23"/>
                <w:szCs w:val="23"/>
              </w:rPr>
            </w:pP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39</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Удельная величина потребления энергетических ресурсов (электрическая и тепловая энергия, вода, природный газ) в многоквартирных домах (из расчета на 1 кв. метр общей площади и (или) на одного человека</w:t>
            </w:r>
          </w:p>
        </w:tc>
        <w:tc>
          <w:tcPr>
            <w:tcW w:w="848" w:type="dxa"/>
            <w:shd w:val="clear" w:color="auto" w:fill="FFFFFF" w:themeFill="background1"/>
            <w:vAlign w:val="center"/>
          </w:tcPr>
          <w:p w:rsidR="00BF3580" w:rsidRPr="00E1074B" w:rsidRDefault="00BF3580" w:rsidP="00D4625C">
            <w:pPr>
              <w:spacing w:after="0" w:line="240" w:lineRule="auto"/>
              <w:jc w:val="center"/>
              <w:rPr>
                <w:rFonts w:ascii="Times New Roman" w:hAnsi="Times New Roman"/>
                <w:color w:val="000000"/>
                <w:sz w:val="23"/>
                <w:szCs w:val="23"/>
              </w:rPr>
            </w:pPr>
          </w:p>
        </w:tc>
        <w:tc>
          <w:tcPr>
            <w:tcW w:w="1562"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4"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9"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69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5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74"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2849" w:type="dxa"/>
            <w:shd w:val="clear" w:color="auto" w:fill="FFFFFF" w:themeFill="background1"/>
            <w:vAlign w:val="center"/>
          </w:tcPr>
          <w:p w:rsidR="00BF3580" w:rsidRPr="00E1074B" w:rsidRDefault="00BF3580" w:rsidP="00D4625C">
            <w:pPr>
              <w:spacing w:after="0" w:line="240" w:lineRule="auto"/>
              <w:rPr>
                <w:rFonts w:ascii="Times New Roman" w:hAnsi="Times New Roman"/>
                <w:color w:val="000000"/>
                <w:sz w:val="23"/>
                <w:szCs w:val="23"/>
              </w:rPr>
            </w:pP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39.1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Удельная величина потребления энергетических ресурсов в многоквартирных домах: электрическая энергия</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proofErr w:type="spellStart"/>
            <w:r w:rsidRPr="00E1074B">
              <w:rPr>
                <w:rFonts w:ascii="Times New Roman" w:hAnsi="Times New Roman"/>
                <w:color w:val="000000"/>
                <w:sz w:val="23"/>
                <w:szCs w:val="23"/>
              </w:rPr>
              <w:t>килловат</w:t>
            </w:r>
            <w:proofErr w:type="spellEnd"/>
            <w:r w:rsidRPr="00E1074B">
              <w:rPr>
                <w:rFonts w:ascii="Times New Roman" w:hAnsi="Times New Roman"/>
                <w:color w:val="000000"/>
                <w:sz w:val="23"/>
                <w:szCs w:val="23"/>
              </w:rPr>
              <w:t xml:space="preserve"> в час на 1 проживающего</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787,29</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734,27</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765,25</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765,25</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765,25</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765,25</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xml:space="preserve">Потребление электроэнергии в МКД зависит от индивидуального потребления жителями эл. энергии. Так же </w:t>
            </w:r>
            <w:proofErr w:type="spellStart"/>
            <w:r w:rsidRPr="00E1074B">
              <w:rPr>
                <w:rFonts w:ascii="Times New Roman" w:hAnsi="Times New Roman"/>
                <w:color w:val="000000"/>
                <w:sz w:val="23"/>
                <w:szCs w:val="23"/>
              </w:rPr>
              <w:t>обусловленно</w:t>
            </w:r>
            <w:proofErr w:type="spellEnd"/>
            <w:r w:rsidRPr="00E1074B">
              <w:rPr>
                <w:rFonts w:ascii="Times New Roman" w:hAnsi="Times New Roman"/>
                <w:color w:val="000000"/>
                <w:sz w:val="23"/>
                <w:szCs w:val="23"/>
              </w:rPr>
              <w:t xml:space="preserve"> вводом новых МКД ( 15-8а,15-8б,15-18 (2,3 этап),11-45,11в-8, 11в-9).</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39.1.1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Суммарное потребление электроэнергии всеми МКД на территории муниципального образования</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киловатт</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81 585 253,0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77 509 340,0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80 591 794,0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80 591 794,0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80 591 794,0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80 591 794,0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39.1.2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Количество проживающих в многоквартирных домах (с электроэнергией)</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Чел</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103 628,0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105 560,0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105 315,0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105 315,0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105 315,0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105 315,0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39.2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Удельная величина потребления энергетических ресурсов в многоквартирных домах: тепловая энергия</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Гкал. на 1кв. метр общей площади</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0,33</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0,32</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0,33</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0,33</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0,32</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0,30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xml:space="preserve">Потребление </w:t>
            </w:r>
            <w:proofErr w:type="spellStart"/>
            <w:r w:rsidRPr="00E1074B">
              <w:rPr>
                <w:rFonts w:ascii="Times New Roman" w:hAnsi="Times New Roman"/>
                <w:color w:val="000000"/>
                <w:sz w:val="23"/>
                <w:szCs w:val="23"/>
              </w:rPr>
              <w:t>теплоэнергии</w:t>
            </w:r>
            <w:proofErr w:type="spellEnd"/>
            <w:r w:rsidRPr="00E1074B">
              <w:rPr>
                <w:rFonts w:ascii="Times New Roman" w:hAnsi="Times New Roman"/>
                <w:color w:val="000000"/>
                <w:sz w:val="23"/>
                <w:szCs w:val="23"/>
              </w:rPr>
              <w:t xml:space="preserve"> в МКД зависит от температуры наружного воздуха и от продолжительности отопительного </w:t>
            </w:r>
            <w:proofErr w:type="spellStart"/>
            <w:r w:rsidRPr="00E1074B">
              <w:rPr>
                <w:rFonts w:ascii="Times New Roman" w:hAnsi="Times New Roman"/>
                <w:color w:val="000000"/>
                <w:sz w:val="23"/>
                <w:szCs w:val="23"/>
              </w:rPr>
              <w:t>периода.Так</w:t>
            </w:r>
            <w:proofErr w:type="spellEnd"/>
            <w:r w:rsidRPr="00E1074B">
              <w:rPr>
                <w:rFonts w:ascii="Times New Roman" w:hAnsi="Times New Roman"/>
                <w:color w:val="000000"/>
                <w:sz w:val="23"/>
                <w:szCs w:val="23"/>
              </w:rPr>
              <w:t xml:space="preserve"> же </w:t>
            </w:r>
            <w:proofErr w:type="spellStart"/>
            <w:r w:rsidRPr="00E1074B">
              <w:rPr>
                <w:rFonts w:ascii="Times New Roman" w:hAnsi="Times New Roman"/>
                <w:color w:val="000000"/>
                <w:sz w:val="23"/>
                <w:szCs w:val="23"/>
              </w:rPr>
              <w:t>обусловленно</w:t>
            </w:r>
            <w:proofErr w:type="spellEnd"/>
            <w:r w:rsidRPr="00E1074B">
              <w:rPr>
                <w:rFonts w:ascii="Times New Roman" w:hAnsi="Times New Roman"/>
                <w:color w:val="000000"/>
                <w:sz w:val="23"/>
                <w:szCs w:val="23"/>
              </w:rPr>
              <w:t xml:space="preserve"> вводом новых МКД ( 15-8а,15-8б,15-18 (2,3 этап),11-45,11в-8, 11в-9).</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39.2.1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Суммарный объём потребленной тепловой энергии всеми МКД на территории муниципального образования</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proofErr w:type="spellStart"/>
            <w:r w:rsidRPr="00E1074B">
              <w:rPr>
                <w:rFonts w:ascii="Times New Roman" w:hAnsi="Times New Roman"/>
                <w:color w:val="000000"/>
                <w:sz w:val="23"/>
                <w:szCs w:val="23"/>
              </w:rPr>
              <w:t>Гигакалория</w:t>
            </w:r>
            <w:proofErr w:type="spellEnd"/>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654 137,0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634 671,0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667 506,3</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667 506,3</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667 506,3</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667 506,3</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39.2.2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Общая площадь многоквартирных домов</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Кв</w:t>
            </w:r>
            <w:r>
              <w:rPr>
                <w:rFonts w:ascii="Times New Roman" w:hAnsi="Times New Roman"/>
                <w:color w:val="000000"/>
                <w:sz w:val="23"/>
                <w:szCs w:val="23"/>
              </w:rPr>
              <w:t>.м.</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1 967 774,7</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1 978 200,0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2 000 446,2</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2 048 006,3</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2 087 969,8</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2 216 894,2</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39.3</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Удельная величина потребления энергетических ресурсов в многоквартирных домах: горячая вода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кубических метров на 1 проживающего</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15,50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15,50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15,58</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15,58</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15,58</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15,58</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Потребление горячей воды в МКД зависит от индивидуального потребления жителями горячей воды.</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39.3.1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Суммарный объём потребленной горячей воды всеми МКД на территории муниципального образования</w:t>
            </w:r>
          </w:p>
        </w:tc>
        <w:tc>
          <w:tcPr>
            <w:tcW w:w="848" w:type="dxa"/>
            <w:shd w:val="clear" w:color="auto" w:fill="FFFFFF" w:themeFill="background1"/>
            <w:vAlign w:val="center"/>
            <w:hideMark/>
          </w:tcPr>
          <w:p w:rsidR="00BF3580"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Куб</w:t>
            </w:r>
            <w:r>
              <w:rPr>
                <w:rFonts w:ascii="Times New Roman" w:hAnsi="Times New Roman"/>
                <w:color w:val="000000"/>
                <w:sz w:val="23"/>
                <w:szCs w:val="23"/>
              </w:rPr>
              <w:t>.</w:t>
            </w:r>
          </w:p>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м.</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1 606 279,0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1 594 661,0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1 594 111,1</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1 594 111,1</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1 594 111,1</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1 594 111,1</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39.3.2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Количество проживающих в многоквартирных домах (с горячей водой)</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Чел</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103 628,0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102 849,0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102 341,0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102 341,0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102 341,0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102 341,0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39.4</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Удельная величина потребления энергетических ресурсов в многоквартирных домах: холодная вода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кубических метров на 1 проживающего</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36,52</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34,66</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30,59</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30,59</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30,59</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30,59</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Потребление холодной воды в МКД зависит от индивидуального потребления жителями холодной воды.</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39.4.1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Суммарный объём потребленной холодной воды всеми МКД на территории муниципального образования</w:t>
            </w:r>
          </w:p>
        </w:tc>
        <w:tc>
          <w:tcPr>
            <w:tcW w:w="848" w:type="dxa"/>
            <w:shd w:val="clear" w:color="auto" w:fill="FFFFFF" w:themeFill="background1"/>
            <w:vAlign w:val="center"/>
            <w:hideMark/>
          </w:tcPr>
          <w:p w:rsidR="00BF3580"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Куб</w:t>
            </w:r>
            <w:r>
              <w:rPr>
                <w:rFonts w:ascii="Times New Roman" w:hAnsi="Times New Roman"/>
                <w:color w:val="000000"/>
                <w:sz w:val="23"/>
                <w:szCs w:val="23"/>
              </w:rPr>
              <w:t>.</w:t>
            </w:r>
          </w:p>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м.</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3 784 442,0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3 658 938,0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3 221 127,0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3 221 127,1</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3 221 127,1</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3 221 127,1</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39.4.2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Количество проживающих в многоквартирных домах (с холодной водой)</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Чел</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103 628,0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105 560,0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105 315,0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105 315,0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105 315,0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105 315,0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39.5</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Удельная величина потребления энергетических ресурсов в многоквартирных домах: природный газ</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кубических метров на 1 проживающего</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125,85</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125,85</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110,34</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110,34</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110,34</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110,34</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Снижение потребления природного газа связано с отключением ряда МКД в связи с их аварийным состоянием (и ряда сноса объектов МКД в деревянном исполнении).</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39.5.1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Суммарный объём потребленного природного газа всеми МКД на территории муниципального образования</w:t>
            </w:r>
          </w:p>
        </w:tc>
        <w:tc>
          <w:tcPr>
            <w:tcW w:w="848" w:type="dxa"/>
            <w:shd w:val="clear" w:color="auto" w:fill="FFFFFF" w:themeFill="background1"/>
            <w:vAlign w:val="center"/>
            <w:hideMark/>
          </w:tcPr>
          <w:p w:rsidR="00BF3580"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Куб</w:t>
            </w:r>
            <w:r>
              <w:rPr>
                <w:rFonts w:ascii="Times New Roman" w:hAnsi="Times New Roman"/>
                <w:color w:val="000000"/>
                <w:sz w:val="23"/>
                <w:szCs w:val="23"/>
              </w:rPr>
              <w:t>.</w:t>
            </w:r>
          </w:p>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м.</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3 141 416,0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2 944 925,0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2 591 120,0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2 591 120,0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2 591 120,0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2 591 120,0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39.5.2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Количество проживающих в многоквартирных домах (с газом)</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Чел</w:t>
            </w:r>
            <w:r>
              <w:rPr>
                <w:rFonts w:ascii="Times New Roman" w:hAnsi="Times New Roman"/>
                <w:color w:val="000000"/>
                <w:sz w:val="23"/>
                <w:szCs w:val="23"/>
              </w:rPr>
              <w:t>.</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24 961,0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23 401,0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23 484,0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23 484,0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23 484,0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23 484,0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40</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Удельная величина потребления энергетических ресурсов (электрическая и тепловая энергия, вода, природный газ) муниципальными бюджетными учреждениями (из расчета на 1 кв. метр общей площади и (или) на одного человека)</w:t>
            </w:r>
          </w:p>
        </w:tc>
        <w:tc>
          <w:tcPr>
            <w:tcW w:w="848" w:type="dxa"/>
            <w:shd w:val="clear" w:color="auto" w:fill="FFFFFF" w:themeFill="background1"/>
            <w:vAlign w:val="center"/>
          </w:tcPr>
          <w:p w:rsidR="00BF3580" w:rsidRPr="00E1074B" w:rsidRDefault="00BF3580" w:rsidP="00D4625C">
            <w:pPr>
              <w:spacing w:after="0" w:line="240" w:lineRule="auto"/>
              <w:jc w:val="center"/>
              <w:rPr>
                <w:rFonts w:ascii="Times New Roman" w:hAnsi="Times New Roman"/>
                <w:color w:val="000000"/>
                <w:sz w:val="23"/>
                <w:szCs w:val="23"/>
              </w:rPr>
            </w:pPr>
          </w:p>
        </w:tc>
        <w:tc>
          <w:tcPr>
            <w:tcW w:w="1562"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4"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49" w:type="dxa"/>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69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59"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1574" w:type="dxa"/>
            <w:gridSpan w:val="2"/>
            <w:shd w:val="clear" w:color="auto" w:fill="FFFFFF" w:themeFill="background1"/>
            <w:noWrap/>
            <w:vAlign w:val="center"/>
          </w:tcPr>
          <w:p w:rsidR="00BF3580" w:rsidRPr="00E1074B" w:rsidRDefault="00BF3580" w:rsidP="00D4625C">
            <w:pPr>
              <w:spacing w:after="0" w:line="240" w:lineRule="auto"/>
              <w:jc w:val="right"/>
              <w:rPr>
                <w:rFonts w:ascii="Times New Roman" w:hAnsi="Times New Roman"/>
                <w:color w:val="000000"/>
                <w:sz w:val="23"/>
                <w:szCs w:val="23"/>
              </w:rPr>
            </w:pPr>
          </w:p>
        </w:tc>
        <w:tc>
          <w:tcPr>
            <w:tcW w:w="2849" w:type="dxa"/>
            <w:shd w:val="clear" w:color="auto" w:fill="FFFFFF" w:themeFill="background1"/>
            <w:vAlign w:val="center"/>
          </w:tcPr>
          <w:p w:rsidR="00BF3580" w:rsidRPr="00E1074B" w:rsidRDefault="00BF3580" w:rsidP="00D4625C">
            <w:pPr>
              <w:spacing w:after="0" w:line="240" w:lineRule="auto"/>
              <w:rPr>
                <w:rFonts w:ascii="Times New Roman" w:hAnsi="Times New Roman"/>
                <w:color w:val="000000"/>
                <w:sz w:val="23"/>
                <w:szCs w:val="23"/>
              </w:rPr>
            </w:pP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40.1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Удельная величина потребления энергетических ресурсов муниципальными бюджетными учреждениями: электрическая энергия</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proofErr w:type="spellStart"/>
            <w:r w:rsidRPr="00E1074B">
              <w:rPr>
                <w:rFonts w:ascii="Times New Roman" w:hAnsi="Times New Roman"/>
                <w:color w:val="000000"/>
                <w:sz w:val="23"/>
                <w:szCs w:val="23"/>
              </w:rPr>
              <w:t>килловат</w:t>
            </w:r>
            <w:proofErr w:type="spellEnd"/>
            <w:r w:rsidRPr="00E1074B">
              <w:rPr>
                <w:rFonts w:ascii="Times New Roman" w:hAnsi="Times New Roman"/>
                <w:color w:val="000000"/>
                <w:sz w:val="23"/>
                <w:szCs w:val="23"/>
              </w:rPr>
              <w:t xml:space="preserve"> в час на 1 проживающего</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143,84</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115,45</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111,94</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111,55</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111,12</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110,60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Снижение потребления электроэнергии связано с проведением энергосберегающих мероприятий (модернизация внутреннего освещения образовательных учреждений).</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40.1.1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Суммарное потребление электроэнергии всеми муниципальными бюджетными учреждениями на территории муниципального образования</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киловатт</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18 089 556,0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14 613 811,0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14 256 269,0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14 256 269,0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14 256 269,0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14 256 269,0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40.2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Удельная величина потребления энергетических ресурсов муниципальными бюджетными учреждениями: тепловая энергия</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Гкал. на 1кв. метр общей площади</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0,33</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0,24</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0,22</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0,22</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0,22</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0,22</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Снижение потребления тепловой энергии связано с проведением энергосберегающих мероприятий (установка автоматического регулирования для систем отопления и горячего водоснабжения) в образовательных учреждениях города.</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40.2.1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Суммарное потребление тепловой энергии всеми муниципальными бюджетными учреждениями на территории муниципального образования</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proofErr w:type="spellStart"/>
            <w:r w:rsidRPr="00E1074B">
              <w:rPr>
                <w:rFonts w:ascii="Times New Roman" w:hAnsi="Times New Roman"/>
                <w:color w:val="000000"/>
                <w:sz w:val="23"/>
                <w:szCs w:val="23"/>
              </w:rPr>
              <w:t>Гигакалория</w:t>
            </w:r>
            <w:proofErr w:type="spellEnd"/>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90 054,0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67 120,0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65 513,7</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65 513,7</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65 513,7</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65 513,7</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40.2.2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Общая площадь муниципальных бюджетных учреждений на территории муниципального образования</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Кв</w:t>
            </w:r>
            <w:r>
              <w:rPr>
                <w:rFonts w:ascii="Times New Roman" w:hAnsi="Times New Roman"/>
                <w:color w:val="000000"/>
                <w:sz w:val="23"/>
                <w:szCs w:val="23"/>
              </w:rPr>
              <w:t>.м.</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269 928,5</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279 665,1</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293 245,5</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293 245,5</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293 245,5</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293 245,5</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40.3</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Удельная величина потребления энергетических ресурсов муниципальными бюджетными учреждениями: горячая вода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кубических метров на 1 проживающего</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0,92</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0,32</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0,21</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0,21</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0,21</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0,21</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Снижение потребления горячей воды связано с проведением энергосберегающих мероприятий (установка автоматического регулирования для систем отопления и горячего водоснабжения) в образовательных учреждениях города.</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40.3.1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Суммарный объём потребленной горячей воды муниципальными бюджетными учреждениями на территории муниципального образования</w:t>
            </w:r>
          </w:p>
        </w:tc>
        <w:tc>
          <w:tcPr>
            <w:tcW w:w="848" w:type="dxa"/>
            <w:shd w:val="clear" w:color="auto" w:fill="FFFFFF" w:themeFill="background1"/>
            <w:vAlign w:val="center"/>
            <w:hideMark/>
          </w:tcPr>
          <w:p w:rsidR="00BF3580"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Куб</w:t>
            </w:r>
            <w:r>
              <w:rPr>
                <w:rFonts w:ascii="Times New Roman" w:hAnsi="Times New Roman"/>
                <w:color w:val="000000"/>
                <w:sz w:val="23"/>
                <w:szCs w:val="23"/>
              </w:rPr>
              <w:t>.</w:t>
            </w:r>
          </w:p>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м.</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115 558,0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40 973,0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26 801,3</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26 801,3</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26 801,3</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26 801,3</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40.4</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Удельная величина потребления энергетических ресурсов муниципальными бюджетными учреждениями: холодная вода</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кубических метров на 1 проживающего</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1,65</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1,44</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1,53</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1,53</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1,52</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1,51</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связано с открытием крытого катка в 15 мкр, в 2018 году каток работал весь год, а в 2017 году он работал с июля</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40.4.1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Суммарный объём потребленной холодной воды муниципальными бюджетными учреждениями на территории муниципального образования</w:t>
            </w:r>
          </w:p>
        </w:tc>
        <w:tc>
          <w:tcPr>
            <w:tcW w:w="848" w:type="dxa"/>
            <w:shd w:val="clear" w:color="auto" w:fill="FFFFFF" w:themeFill="background1"/>
            <w:vAlign w:val="center"/>
            <w:hideMark/>
          </w:tcPr>
          <w:p w:rsidR="00BF3580"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Куб</w:t>
            </w:r>
            <w:r>
              <w:rPr>
                <w:rFonts w:ascii="Times New Roman" w:hAnsi="Times New Roman"/>
                <w:color w:val="000000"/>
                <w:sz w:val="23"/>
                <w:szCs w:val="23"/>
              </w:rPr>
              <w:t>.</w:t>
            </w:r>
          </w:p>
          <w:p w:rsidR="00BF3580" w:rsidRPr="00E1074B" w:rsidRDefault="00BF3580" w:rsidP="00D4625C">
            <w:pPr>
              <w:spacing w:after="0" w:line="240" w:lineRule="auto"/>
              <w:jc w:val="center"/>
              <w:rPr>
                <w:rFonts w:ascii="Times New Roman" w:hAnsi="Times New Roman"/>
                <w:color w:val="000000"/>
                <w:sz w:val="23"/>
                <w:szCs w:val="23"/>
              </w:rPr>
            </w:pPr>
            <w:r>
              <w:rPr>
                <w:rFonts w:ascii="Times New Roman" w:hAnsi="Times New Roman"/>
                <w:color w:val="000000"/>
                <w:sz w:val="23"/>
                <w:szCs w:val="23"/>
              </w:rPr>
              <w:t>м.</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207 493,0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182 077,0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195 098,2</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195 098,2</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195 098,2</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195 098,2</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40.5</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Удельная величина потребления энергетических ресурсов муниципальными бюджетными учреждениями: природный газ</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кубических метров на 1 проживающего</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40.5.1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Суммарный объём потребленного природного газа всеми муниципальными бюджетными учреждениями на территории муниципального образования</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Куб</w:t>
            </w:r>
            <w:r>
              <w:rPr>
                <w:rFonts w:ascii="Times New Roman" w:hAnsi="Times New Roman"/>
                <w:color w:val="000000"/>
                <w:sz w:val="23"/>
                <w:szCs w:val="23"/>
              </w:rPr>
              <w:t>. м.</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41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на основании распоряжения Правительства Ханты-Мансийского автономного округа – Югры от 20.07.2018 № 378-рп «О внесении изменений в распоряжение Правительства Ханты-Мансийского автономного округа – Югры от 15 марта 2013 года N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Балл</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41.1</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Результаты независимой оценки качества условий оказания услуг муниципальными организациями в сфере культуры</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Балл</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57,6</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134,0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В 2016 году независимая оценка качества деятельности проводилась в отношении двух учреждений культуры города Нефтеюганска: МБУК «КДК» и МБУК «ЦНК». По результатам проведения независимой оценки качества организаций культуры рейтинг МБУК «КДК» составляет 56,68 балов из 100 возможных, МБУК «ЦНК» составляет 58,43 баллов из 100 возможных. В 2017 году независимая оценка качества проведена в отношении 3 учреждений: МБУК «ГБ», МБУК Театр кукол «Волшебная флейта», НГ МАУК «ИХМК». По результатам проведения независимой оценки качества организаций культуры рейтинг МБУК Театр кукол «Волшебная флейта» соответствует 136,4 баллам из 160 возможных, МБУК «ГБ» соответствует 127,7 баллам из 160 возможных, НГ МАУК «ИХМК» соответствует 137,9 баллам из 160 возможных. В 2018 году независимая оценка качества деятельности не проводилась. В 2019 году запланировано проведение независимой оценки качества в отношении МБУК «КДК» и МБУК «ЦНК». В 2020 году запланировано проведение независимой оценки качества в отношении МБУК «ГБ», МБУК Театр кукол «Волшебная флейта», НГ МАУК «ИХМК».</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41.2</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Результаты независимой оценки качества условий оказания услуг муниципальными организациями в сфере охраны здоровья</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Балл</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41.3</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Результаты независимой оценки качества условий оказания услуг муниципальными организациями в сфере образования</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Балл</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63,3</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71,1</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 xml:space="preserve">    72,0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Увеличение показателя связано с осуществлением комплекса мер: информирование населения о деятельности и достижениях муниципальных образовательных организаций через СМИ (телевидение, газеты, городские сообщества в социальных сетях); размещение информации на официальных сайтах: ОМСУ г.Нефтеюганска, ДОиМП г.Нефтеюганска, образовательных организаций; изучение мнения населения города о качестве оказания муниципальных услуг, предоставляемых за счет средств бюджета г.Нефтеюганска в соответствии с постановлением администрации города Нефтеюганска от 28.08.2018 № 132-нп.</w:t>
            </w:r>
          </w:p>
        </w:tc>
      </w:tr>
      <w:tr w:rsidR="00BF3580" w:rsidRPr="00E1074B" w:rsidTr="00733BBD">
        <w:trPr>
          <w:trHeight w:val="20"/>
        </w:trPr>
        <w:tc>
          <w:tcPr>
            <w:tcW w:w="851"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41.4</w:t>
            </w:r>
          </w:p>
        </w:tc>
        <w:tc>
          <w:tcPr>
            <w:tcW w:w="1983"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Результаты независимой оценки качества условий оказания услуг муниципальными организациями в сфере социального обслуживания</w:t>
            </w:r>
          </w:p>
        </w:tc>
        <w:tc>
          <w:tcPr>
            <w:tcW w:w="848" w:type="dxa"/>
            <w:shd w:val="clear" w:color="auto" w:fill="FFFFFF" w:themeFill="background1"/>
            <w:vAlign w:val="center"/>
            <w:hideMark/>
          </w:tcPr>
          <w:p w:rsidR="00BF3580" w:rsidRPr="00E1074B" w:rsidRDefault="00BF3580" w:rsidP="00D4625C">
            <w:pPr>
              <w:spacing w:after="0" w:line="240" w:lineRule="auto"/>
              <w:jc w:val="center"/>
              <w:rPr>
                <w:rFonts w:ascii="Times New Roman" w:hAnsi="Times New Roman"/>
                <w:color w:val="000000"/>
                <w:sz w:val="23"/>
                <w:szCs w:val="23"/>
              </w:rPr>
            </w:pPr>
            <w:r w:rsidRPr="00E1074B">
              <w:rPr>
                <w:rFonts w:ascii="Times New Roman" w:hAnsi="Times New Roman"/>
                <w:color w:val="000000"/>
                <w:sz w:val="23"/>
                <w:szCs w:val="23"/>
              </w:rPr>
              <w:t>Балл</w:t>
            </w:r>
          </w:p>
        </w:tc>
        <w:tc>
          <w:tcPr>
            <w:tcW w:w="1562"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4"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49" w:type="dxa"/>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69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59"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1574" w:type="dxa"/>
            <w:gridSpan w:val="2"/>
            <w:shd w:val="clear" w:color="auto" w:fill="FFFFFF" w:themeFill="background1"/>
            <w:noWrap/>
            <w:vAlign w:val="center"/>
            <w:hideMark/>
          </w:tcPr>
          <w:p w:rsidR="00BF3580" w:rsidRPr="00E1074B" w:rsidRDefault="00BF3580" w:rsidP="00D4625C">
            <w:pPr>
              <w:spacing w:after="0" w:line="240" w:lineRule="auto"/>
              <w:jc w:val="right"/>
              <w:rPr>
                <w:rFonts w:ascii="Times New Roman" w:hAnsi="Times New Roman"/>
                <w:color w:val="000000"/>
                <w:sz w:val="23"/>
                <w:szCs w:val="23"/>
              </w:rPr>
            </w:pPr>
            <w:r w:rsidRPr="00E1074B">
              <w:rPr>
                <w:rFonts w:ascii="Times New Roman" w:hAnsi="Times New Roman"/>
                <w:color w:val="000000"/>
                <w:sz w:val="23"/>
                <w:szCs w:val="23"/>
              </w:rPr>
              <w:t>0</w:t>
            </w:r>
          </w:p>
        </w:tc>
        <w:tc>
          <w:tcPr>
            <w:tcW w:w="2849" w:type="dxa"/>
            <w:shd w:val="clear" w:color="auto" w:fill="FFFFFF" w:themeFill="background1"/>
            <w:vAlign w:val="center"/>
            <w:hideMark/>
          </w:tcPr>
          <w:p w:rsidR="00BF3580" w:rsidRPr="00E1074B" w:rsidRDefault="00BF3580" w:rsidP="00D4625C">
            <w:pPr>
              <w:spacing w:after="0" w:line="240" w:lineRule="auto"/>
              <w:rPr>
                <w:rFonts w:ascii="Times New Roman" w:hAnsi="Times New Roman"/>
                <w:color w:val="000000"/>
                <w:sz w:val="23"/>
                <w:szCs w:val="23"/>
              </w:rPr>
            </w:pPr>
            <w:r w:rsidRPr="00E1074B">
              <w:rPr>
                <w:rFonts w:ascii="Times New Roman" w:hAnsi="Times New Roman"/>
                <w:color w:val="000000"/>
                <w:sz w:val="23"/>
                <w:szCs w:val="23"/>
              </w:rPr>
              <w:t> </w:t>
            </w:r>
          </w:p>
        </w:tc>
      </w:tr>
    </w:tbl>
    <w:p w:rsidR="00765A6B" w:rsidRDefault="00765A6B" w:rsidP="00765A6B">
      <w:pPr>
        <w:spacing w:after="0" w:line="240" w:lineRule="auto"/>
        <w:jc w:val="both"/>
        <w:outlineLvl w:val="0"/>
        <w:rPr>
          <w:rFonts w:ascii="Times New Roman" w:hAnsi="Times New Roman"/>
          <w:b/>
          <w:sz w:val="24"/>
          <w:szCs w:val="24"/>
        </w:rPr>
      </w:pPr>
    </w:p>
    <w:p w:rsidR="008C3EE3" w:rsidRPr="008C3EE3" w:rsidRDefault="008C3EE3" w:rsidP="008C3EE3">
      <w:pPr>
        <w:spacing w:after="0" w:line="240" w:lineRule="auto"/>
        <w:ind w:firstLine="708"/>
        <w:jc w:val="both"/>
        <w:outlineLvl w:val="0"/>
        <w:rPr>
          <w:rFonts w:ascii="Times New Roman" w:hAnsi="Times New Roman"/>
          <w:sz w:val="18"/>
          <w:szCs w:val="18"/>
        </w:rPr>
      </w:pPr>
    </w:p>
    <w:p w:rsidR="009B1BB0" w:rsidRPr="00B90DA4" w:rsidRDefault="009B1BB0" w:rsidP="009B1BB0">
      <w:pPr>
        <w:pStyle w:val="a4"/>
        <w:ind w:left="-284"/>
        <w:jc w:val="both"/>
        <w:rPr>
          <w:rFonts w:ascii="Times New Roman" w:hAnsi="Times New Roman"/>
          <w:b/>
          <w:color w:val="FF0000"/>
          <w:sz w:val="24"/>
          <w:szCs w:val="24"/>
          <w:highlight w:val="yellow"/>
        </w:rPr>
      </w:pPr>
    </w:p>
    <w:p w:rsidR="003E5267" w:rsidRPr="00B90DA4" w:rsidRDefault="003E5267" w:rsidP="001304EC">
      <w:pPr>
        <w:rPr>
          <w:rFonts w:ascii="Times New Roman" w:hAnsi="Times New Roman"/>
          <w:b/>
          <w:color w:val="FF0000"/>
          <w:sz w:val="24"/>
          <w:szCs w:val="24"/>
          <w:highlight w:val="yellow"/>
        </w:rPr>
        <w:sectPr w:rsidR="003E5267" w:rsidRPr="00B90DA4" w:rsidSect="00955CED">
          <w:pgSz w:w="16838" w:h="11906" w:orient="landscape" w:code="9"/>
          <w:pgMar w:top="851" w:right="1134" w:bottom="568" w:left="1134" w:header="709" w:footer="709" w:gutter="0"/>
          <w:cols w:space="708"/>
          <w:docGrid w:linePitch="360"/>
        </w:sectPr>
      </w:pPr>
    </w:p>
    <w:p w:rsidR="000D4073" w:rsidRPr="00856247" w:rsidRDefault="000D4073" w:rsidP="007A7659">
      <w:pPr>
        <w:pStyle w:val="a4"/>
        <w:spacing w:after="0" w:line="240" w:lineRule="auto"/>
        <w:ind w:left="0" w:firstLine="709"/>
        <w:jc w:val="both"/>
        <w:rPr>
          <w:rFonts w:ascii="Times New Roman" w:hAnsi="Times New Roman"/>
          <w:b/>
          <w:bCs/>
          <w:sz w:val="24"/>
          <w:szCs w:val="24"/>
        </w:rPr>
      </w:pPr>
      <w:r w:rsidRPr="00856247">
        <w:rPr>
          <w:rFonts w:ascii="Times New Roman" w:hAnsi="Times New Roman"/>
          <w:b/>
          <w:bCs/>
          <w:sz w:val="24"/>
          <w:szCs w:val="24"/>
        </w:rPr>
        <w:t>Раздел 3. Информация о приведении муниципальных правовых актов в соответствие с федеральным законодательством и законодательством автономного округа, внедрении информационных технологий и повышении информационной открытости, повышении качества предоставляемых муниципальных услуг.</w:t>
      </w:r>
    </w:p>
    <w:p w:rsidR="0079477C" w:rsidRPr="00856247" w:rsidRDefault="0079477C" w:rsidP="00856247">
      <w:pPr>
        <w:spacing w:after="0" w:line="240" w:lineRule="auto"/>
        <w:jc w:val="both"/>
        <w:rPr>
          <w:rFonts w:ascii="Times New Roman" w:hAnsi="Times New Roman"/>
          <w:b/>
          <w:bCs/>
          <w:sz w:val="24"/>
          <w:szCs w:val="24"/>
        </w:rPr>
      </w:pPr>
    </w:p>
    <w:p w:rsidR="000D4073" w:rsidRPr="00856247" w:rsidRDefault="000D4073" w:rsidP="00856247">
      <w:pPr>
        <w:spacing w:after="0" w:line="240" w:lineRule="auto"/>
        <w:jc w:val="both"/>
        <w:rPr>
          <w:rFonts w:ascii="Times New Roman" w:hAnsi="Times New Roman"/>
          <w:b/>
          <w:bCs/>
          <w:sz w:val="24"/>
          <w:szCs w:val="24"/>
        </w:rPr>
      </w:pPr>
      <w:r w:rsidRPr="00856247">
        <w:rPr>
          <w:rFonts w:ascii="Times New Roman" w:hAnsi="Times New Roman"/>
          <w:b/>
          <w:bCs/>
          <w:sz w:val="24"/>
          <w:szCs w:val="24"/>
        </w:rPr>
        <w:t>3.2. Внедрение информационных технологий при решении задач по обеспечению доступа населения к информации о деятельности органов местного самоуправления городских округов и муниципальных районов автономного округа.</w:t>
      </w:r>
    </w:p>
    <w:p w:rsidR="000D4073" w:rsidRPr="00856247" w:rsidRDefault="000D4073" w:rsidP="00856247">
      <w:pPr>
        <w:spacing w:after="0" w:line="240" w:lineRule="auto"/>
        <w:jc w:val="both"/>
        <w:rPr>
          <w:rFonts w:ascii="Times New Roman" w:hAnsi="Times New Roman"/>
          <w:b/>
          <w:bCs/>
          <w:sz w:val="24"/>
          <w:szCs w:val="24"/>
          <w:highlight w:val="yellow"/>
        </w:rPr>
      </w:pPr>
    </w:p>
    <w:p w:rsidR="0079477C" w:rsidRPr="00856247" w:rsidRDefault="0079477C" w:rsidP="00856247">
      <w:pPr>
        <w:shd w:val="clear" w:color="auto" w:fill="FFFFFF"/>
        <w:spacing w:after="0" w:line="240" w:lineRule="auto"/>
        <w:ind w:firstLine="709"/>
        <w:jc w:val="both"/>
        <w:rPr>
          <w:rFonts w:ascii="Times New Roman" w:hAnsi="Times New Roman"/>
          <w:spacing w:val="-1"/>
          <w:sz w:val="24"/>
          <w:szCs w:val="24"/>
        </w:rPr>
      </w:pPr>
      <w:r w:rsidRPr="00856247">
        <w:rPr>
          <w:rFonts w:ascii="Times New Roman" w:hAnsi="Times New Roman"/>
          <w:spacing w:val="-1"/>
          <w:sz w:val="24"/>
          <w:szCs w:val="24"/>
        </w:rPr>
        <w:t>Доступ населения к информации о деятельности органов местного самоуправления осуществляется посредством официального сайта органов местного самоуправления города Нефтеюганска http://www.admugansk.ru/. На сайте публикуются нормативно-правовые акты, принимаемые органами местного самоуправления, новостные материалы о работе главы города, депутатов Думы и администрации города, анонсы важных мероприятий, заседаний Думы города, публичных слушаний, отчёты об исполнении бюджета муниципального образования, справочная и другая информация, размещение которой регламентировано статьёй 13 «Информация о деятельности государственных органов и органов местного самоуправления, размещаемая в сети Интернет»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79477C" w:rsidRPr="00856247" w:rsidRDefault="0079477C" w:rsidP="00856247">
      <w:pPr>
        <w:shd w:val="clear" w:color="auto" w:fill="FFFFFF"/>
        <w:spacing w:after="0" w:line="240" w:lineRule="auto"/>
        <w:ind w:firstLine="709"/>
        <w:jc w:val="both"/>
        <w:rPr>
          <w:rFonts w:ascii="Times New Roman" w:hAnsi="Times New Roman"/>
          <w:spacing w:val="-1"/>
          <w:sz w:val="24"/>
          <w:szCs w:val="24"/>
        </w:rPr>
      </w:pPr>
      <w:r w:rsidRPr="00856247">
        <w:rPr>
          <w:rFonts w:ascii="Times New Roman" w:hAnsi="Times New Roman"/>
          <w:spacing w:val="-1"/>
          <w:sz w:val="24"/>
          <w:szCs w:val="24"/>
        </w:rPr>
        <w:t>Также информирование населения о деятельности органов местного самоуправления осуществляется в социальной сети «</w:t>
      </w:r>
      <w:proofErr w:type="spellStart"/>
      <w:r w:rsidRPr="00856247">
        <w:rPr>
          <w:rFonts w:ascii="Times New Roman" w:hAnsi="Times New Roman"/>
          <w:spacing w:val="-1"/>
          <w:sz w:val="24"/>
          <w:szCs w:val="24"/>
        </w:rPr>
        <w:t>ВКонтакте</w:t>
      </w:r>
      <w:proofErr w:type="spellEnd"/>
      <w:r w:rsidRPr="00856247">
        <w:rPr>
          <w:rFonts w:ascii="Times New Roman" w:hAnsi="Times New Roman"/>
          <w:spacing w:val="-1"/>
          <w:sz w:val="24"/>
          <w:szCs w:val="24"/>
        </w:rPr>
        <w:t xml:space="preserve">», на странице «Администрация Нефтеюганска» </w:t>
      </w:r>
      <w:r w:rsidR="005566CC" w:rsidRPr="00856247">
        <w:rPr>
          <w:rFonts w:ascii="Times New Roman" w:hAnsi="Times New Roman"/>
          <w:spacing w:val="-1"/>
          <w:sz w:val="24"/>
          <w:szCs w:val="24"/>
        </w:rPr>
        <w:t>https://vk.com/public127859266</w:t>
      </w:r>
      <w:r w:rsidRPr="00856247">
        <w:rPr>
          <w:rStyle w:val="ae"/>
          <w:rFonts w:ascii="Times New Roman" w:hAnsi="Times New Roman"/>
          <w:color w:val="auto"/>
          <w:spacing w:val="-1"/>
          <w:sz w:val="24"/>
          <w:szCs w:val="24"/>
          <w:u w:val="none"/>
        </w:rPr>
        <w:t xml:space="preserve">; в социальной сети «Одноклассники», группа «Официальный Нефтеюганск» </w:t>
      </w:r>
      <w:hyperlink r:id="rId12" w:history="1">
        <w:r w:rsidRPr="00856247">
          <w:rPr>
            <w:rStyle w:val="ae"/>
            <w:rFonts w:ascii="Times New Roman" w:hAnsi="Times New Roman"/>
            <w:color w:val="auto"/>
            <w:sz w:val="24"/>
            <w:szCs w:val="24"/>
            <w:u w:val="none"/>
          </w:rPr>
          <w:t>https://ok.ru/group/53869303955595</w:t>
        </w:r>
      </w:hyperlink>
      <w:r w:rsidRPr="00856247">
        <w:rPr>
          <w:rFonts w:ascii="Times New Roman" w:hAnsi="Times New Roman"/>
          <w:spacing w:val="-1"/>
          <w:sz w:val="24"/>
          <w:szCs w:val="24"/>
        </w:rPr>
        <w:t>; социальной сети «</w:t>
      </w:r>
      <w:proofErr w:type="spellStart"/>
      <w:r w:rsidRPr="00856247">
        <w:rPr>
          <w:rFonts w:ascii="Times New Roman" w:hAnsi="Times New Roman"/>
          <w:spacing w:val="-1"/>
          <w:sz w:val="24"/>
          <w:szCs w:val="24"/>
        </w:rPr>
        <w:t>Инстаграмм</w:t>
      </w:r>
      <w:proofErr w:type="spellEnd"/>
      <w:r w:rsidRPr="00856247">
        <w:rPr>
          <w:rFonts w:ascii="Times New Roman" w:hAnsi="Times New Roman"/>
          <w:spacing w:val="-1"/>
          <w:sz w:val="24"/>
          <w:szCs w:val="24"/>
        </w:rPr>
        <w:t xml:space="preserve">», страница «Администрация Нефтеюганска» </w:t>
      </w:r>
      <w:hyperlink r:id="rId13" w:history="1">
        <w:r w:rsidRPr="00856247">
          <w:rPr>
            <w:rStyle w:val="ae"/>
            <w:rFonts w:ascii="Times New Roman" w:hAnsi="Times New Roman"/>
            <w:color w:val="auto"/>
            <w:sz w:val="24"/>
            <w:szCs w:val="24"/>
            <w:u w:val="none"/>
          </w:rPr>
          <w:t>https://www.instagram.com/admugansk/</w:t>
        </w:r>
      </w:hyperlink>
      <w:r w:rsidRPr="00856247">
        <w:rPr>
          <w:rFonts w:ascii="Times New Roman" w:hAnsi="Times New Roman"/>
          <w:sz w:val="24"/>
          <w:szCs w:val="24"/>
        </w:rPr>
        <w:t>.</w:t>
      </w:r>
      <w:r w:rsidRPr="00856247">
        <w:rPr>
          <w:rFonts w:ascii="Times New Roman" w:hAnsi="Times New Roman"/>
          <w:spacing w:val="-1"/>
          <w:sz w:val="24"/>
          <w:szCs w:val="24"/>
        </w:rPr>
        <w:t xml:space="preserve">  </w:t>
      </w:r>
    </w:p>
    <w:p w:rsidR="0079477C" w:rsidRPr="00856247" w:rsidRDefault="0079477C" w:rsidP="00856247">
      <w:pPr>
        <w:spacing w:after="0" w:line="240" w:lineRule="auto"/>
        <w:ind w:firstLine="708"/>
        <w:jc w:val="both"/>
        <w:rPr>
          <w:rFonts w:ascii="Times New Roman" w:hAnsi="Times New Roman"/>
          <w:spacing w:val="-1"/>
          <w:sz w:val="24"/>
          <w:szCs w:val="24"/>
        </w:rPr>
      </w:pPr>
      <w:r w:rsidRPr="00856247">
        <w:rPr>
          <w:rFonts w:ascii="Times New Roman" w:hAnsi="Times New Roman"/>
          <w:spacing w:val="-1"/>
          <w:sz w:val="24"/>
          <w:szCs w:val="24"/>
        </w:rPr>
        <w:t>Кроме того, доступ к информации о деятельности органов местного самоуправления города Нефтеюганска осуществляется посредством телевидения и радиовещания (автономное учреждение «Нефтеюганский информационный центр»), печати периодических изданий (муниципальное автономное учреждение «Редакция газеты «Здравствуйте, нефтеюганцы!»), у которых также имеются официальные сайты и страницы в социальных сетях в сети Интернет.</w:t>
      </w:r>
    </w:p>
    <w:p w:rsidR="00B546D4" w:rsidRPr="00856247" w:rsidRDefault="00B546D4" w:rsidP="00856247">
      <w:pPr>
        <w:spacing w:after="0" w:line="240" w:lineRule="auto"/>
        <w:ind w:firstLine="708"/>
        <w:jc w:val="both"/>
        <w:rPr>
          <w:rFonts w:ascii="Times New Roman" w:hAnsi="Times New Roman"/>
          <w:b/>
          <w:bCs/>
          <w:sz w:val="24"/>
          <w:szCs w:val="24"/>
          <w:highlight w:val="yellow"/>
        </w:rPr>
      </w:pPr>
    </w:p>
    <w:p w:rsidR="004B70EC" w:rsidRPr="00856247" w:rsidRDefault="004B70EC" w:rsidP="00856247">
      <w:pPr>
        <w:spacing w:after="0" w:line="240" w:lineRule="auto"/>
        <w:ind w:firstLine="709"/>
        <w:jc w:val="both"/>
        <w:rPr>
          <w:rFonts w:ascii="Times New Roman" w:hAnsi="Times New Roman"/>
          <w:sz w:val="24"/>
          <w:szCs w:val="24"/>
          <w:lang w:eastAsia="en-US"/>
        </w:rPr>
      </w:pPr>
      <w:r w:rsidRPr="00856247">
        <w:rPr>
          <w:rFonts w:ascii="Times New Roman" w:hAnsi="Times New Roman"/>
          <w:sz w:val="24"/>
          <w:szCs w:val="24"/>
          <w:lang w:eastAsia="en-US"/>
        </w:rPr>
        <w:t xml:space="preserve">Информационно-технологическая инфраструктура МБУК «Городская библиотека» позволяет обеспечить доступ населения к информации о деятельности органов местного самоуправления городских округов и муниципальных районов автономного округа. МБУК «Городская библиотека» имеет возможность выхода в Интернет на постоянной основе. Посредством использования WEB-модуля САБ «Ирбис-64» обеспечена 100% доступность к электронному каталогу, к единому порталу Государственных услуг, федеральным, региональным сайтам, сайтам органов местного самоуправления. В рамках программы «Профилактика экстремизма, гармонизации межэтнических и межкультурных отношение в городе Нефтеюганске на 2014-2020 годы» осуществлена установка контент-фильтров, блокирующих доступ к </w:t>
      </w:r>
      <w:proofErr w:type="spellStart"/>
      <w:r w:rsidRPr="00856247">
        <w:rPr>
          <w:rFonts w:ascii="Times New Roman" w:hAnsi="Times New Roman"/>
          <w:sz w:val="24"/>
          <w:szCs w:val="24"/>
          <w:lang w:eastAsia="en-US"/>
        </w:rPr>
        <w:t>интернет-ресурсам</w:t>
      </w:r>
      <w:proofErr w:type="spellEnd"/>
      <w:r w:rsidRPr="00856247">
        <w:rPr>
          <w:rFonts w:ascii="Times New Roman" w:hAnsi="Times New Roman"/>
          <w:sz w:val="24"/>
          <w:szCs w:val="24"/>
          <w:lang w:eastAsia="en-US"/>
        </w:rPr>
        <w:t xml:space="preserve"> экстремистской направленности.</w:t>
      </w:r>
    </w:p>
    <w:p w:rsidR="004B70EC" w:rsidRPr="00856247" w:rsidRDefault="004B70EC" w:rsidP="00856247">
      <w:pPr>
        <w:spacing w:after="0" w:line="240" w:lineRule="auto"/>
        <w:ind w:firstLine="709"/>
        <w:jc w:val="both"/>
        <w:rPr>
          <w:rFonts w:ascii="Times New Roman" w:hAnsi="Times New Roman"/>
          <w:sz w:val="24"/>
          <w:szCs w:val="24"/>
          <w:lang w:eastAsia="en-US"/>
        </w:rPr>
      </w:pPr>
      <w:r w:rsidRPr="00856247">
        <w:rPr>
          <w:rFonts w:ascii="Times New Roman" w:hAnsi="Times New Roman"/>
          <w:sz w:val="24"/>
          <w:szCs w:val="24"/>
          <w:lang w:eastAsia="en-US"/>
        </w:rPr>
        <w:t>Доступ населения к информации о деятельности органов местного самоуправления городских округов и муниципальных районов автономного округа осуществляют три Центра общественного доступа: в Городской библиотеке, Библиотеке семейного чтения и Библиотеке СУ-62. Информационные ресурсы Центров включают: Интернет, сайты органов государственного управления, сайты органов государственной власти региона; сайты, содержащие юридическую, правовую, социально значимую информацию; периодические издания правового характера, нормативно-правовые документы; электронный каталог библиотеки.</w:t>
      </w:r>
    </w:p>
    <w:p w:rsidR="004B70EC" w:rsidRPr="00856247" w:rsidRDefault="004B70EC" w:rsidP="00856247">
      <w:pPr>
        <w:spacing w:after="0" w:line="240" w:lineRule="auto"/>
        <w:ind w:firstLine="709"/>
        <w:jc w:val="both"/>
        <w:rPr>
          <w:rFonts w:ascii="Times New Roman" w:hAnsi="Times New Roman"/>
          <w:sz w:val="24"/>
          <w:szCs w:val="24"/>
          <w:lang w:eastAsia="en-US"/>
        </w:rPr>
      </w:pPr>
      <w:r w:rsidRPr="00856247">
        <w:rPr>
          <w:rFonts w:ascii="Times New Roman" w:hAnsi="Times New Roman"/>
          <w:sz w:val="24"/>
          <w:szCs w:val="24"/>
          <w:lang w:eastAsia="en-US"/>
        </w:rPr>
        <w:t>На каждом АРМ размещен каталог ссылок «Интернет-навигатор» на электронные ресурсы органов государственной власти: Администрации Президента РФ; Губернатора ХМАО – Югры; администрации Нефтеюганска; портал Государственных услуг и др.; на сайты, содержащие правовую информацию: Верховный Суд Российской Федерации; Конституционный Суд РФ; Высший Арбитражный суд РФ; бесплатная юридическая консультация и др.; на новостные информационные ресурсы, сайты СМИ; на библиографические и образовательные ресурсы, образовательные порталы и энциклопедии; на деловые ресурсы ГСПИ, официальный интернет-портал правовой информации: ИПС Законодательство России; Свод Законов Российской Империи; Периодические издания. Осуществляется ежемесячное обновление баз данных справочно-поисковой системы «</w:t>
      </w:r>
      <w:proofErr w:type="spellStart"/>
      <w:r w:rsidRPr="00856247">
        <w:rPr>
          <w:rFonts w:ascii="Times New Roman" w:hAnsi="Times New Roman"/>
          <w:sz w:val="24"/>
          <w:szCs w:val="24"/>
          <w:lang w:eastAsia="en-US"/>
        </w:rPr>
        <w:t>КонсультантПлюс</w:t>
      </w:r>
      <w:proofErr w:type="spellEnd"/>
      <w:r w:rsidRPr="00856247">
        <w:rPr>
          <w:rFonts w:ascii="Times New Roman" w:hAnsi="Times New Roman"/>
          <w:sz w:val="24"/>
          <w:szCs w:val="24"/>
          <w:lang w:eastAsia="en-US"/>
        </w:rPr>
        <w:t xml:space="preserve">», обеспечивающей доступ и гарантирующей актуальность социально-значимой и правовой информации. В целях популяризации сайтов и порталов государственных органов власти разных уровней, активно ведётся информирование граждан путем распространения печатной продукции о преимуществах получения услуг в электронной форме: «Информационный буклет: государственные услуги в электронном виде для граждан», «Государство и гражданин в современном интернет-пространстве. </w:t>
      </w:r>
      <w:proofErr w:type="spellStart"/>
      <w:r w:rsidRPr="00856247">
        <w:rPr>
          <w:rFonts w:ascii="Times New Roman" w:hAnsi="Times New Roman"/>
          <w:sz w:val="24"/>
          <w:szCs w:val="24"/>
          <w:lang w:eastAsia="en-US"/>
        </w:rPr>
        <w:t>Госуслуги</w:t>
      </w:r>
      <w:proofErr w:type="spellEnd"/>
      <w:r w:rsidRPr="00856247">
        <w:rPr>
          <w:rFonts w:ascii="Times New Roman" w:hAnsi="Times New Roman"/>
          <w:sz w:val="24"/>
          <w:szCs w:val="24"/>
          <w:lang w:eastAsia="en-US"/>
        </w:rPr>
        <w:t xml:space="preserve">», «Важно знать! Новости портала </w:t>
      </w:r>
      <w:proofErr w:type="spellStart"/>
      <w:r w:rsidRPr="00856247">
        <w:rPr>
          <w:rFonts w:ascii="Times New Roman" w:hAnsi="Times New Roman"/>
          <w:sz w:val="24"/>
          <w:szCs w:val="24"/>
          <w:lang w:eastAsia="en-US"/>
        </w:rPr>
        <w:t>госуслуг</w:t>
      </w:r>
      <w:proofErr w:type="spellEnd"/>
      <w:r w:rsidRPr="00856247">
        <w:rPr>
          <w:rFonts w:ascii="Times New Roman" w:hAnsi="Times New Roman"/>
          <w:sz w:val="24"/>
          <w:szCs w:val="24"/>
          <w:lang w:eastAsia="en-US"/>
        </w:rPr>
        <w:t xml:space="preserve">: новые возможности». </w:t>
      </w:r>
    </w:p>
    <w:p w:rsidR="004B70EC" w:rsidRPr="00856247" w:rsidRDefault="004B70EC" w:rsidP="00856247">
      <w:pPr>
        <w:spacing w:after="0" w:line="240" w:lineRule="auto"/>
        <w:ind w:firstLine="709"/>
        <w:jc w:val="both"/>
        <w:rPr>
          <w:rFonts w:ascii="Times New Roman" w:hAnsi="Times New Roman"/>
          <w:sz w:val="24"/>
          <w:szCs w:val="24"/>
          <w:lang w:eastAsia="en-US"/>
        </w:rPr>
      </w:pPr>
      <w:r w:rsidRPr="00856247">
        <w:rPr>
          <w:rFonts w:ascii="Times New Roman" w:hAnsi="Times New Roman"/>
          <w:sz w:val="24"/>
          <w:szCs w:val="24"/>
          <w:lang w:eastAsia="en-US"/>
        </w:rPr>
        <w:t xml:space="preserve">В рамках формирования информационной культуры пользователей и реализации программ «Электронный гражданин», «Бабушка и дедушка-онлайн», «Эффективное использование сервисов электронного правительства» проведен 121 урок, посещений – 1 177, обучено 79 человек, проведено 10 консультаций для групп по теме: «Возможности портала </w:t>
      </w:r>
      <w:proofErr w:type="spellStart"/>
      <w:r w:rsidRPr="00856247">
        <w:rPr>
          <w:rFonts w:ascii="Times New Roman" w:hAnsi="Times New Roman"/>
          <w:sz w:val="24"/>
          <w:szCs w:val="24"/>
          <w:lang w:eastAsia="en-US"/>
        </w:rPr>
        <w:t>Госуслуг</w:t>
      </w:r>
      <w:proofErr w:type="spellEnd"/>
      <w:r w:rsidRPr="00856247">
        <w:rPr>
          <w:rFonts w:ascii="Times New Roman" w:hAnsi="Times New Roman"/>
          <w:sz w:val="24"/>
          <w:szCs w:val="24"/>
          <w:lang w:eastAsia="en-US"/>
        </w:rPr>
        <w:t xml:space="preserve">», охвачено </w:t>
      </w:r>
      <w:r w:rsidR="00306CA3" w:rsidRPr="00856247">
        <w:rPr>
          <w:rFonts w:ascii="Times New Roman" w:hAnsi="Times New Roman"/>
          <w:sz w:val="24"/>
          <w:szCs w:val="24"/>
          <w:lang w:eastAsia="en-US"/>
        </w:rPr>
        <w:t>116 человек</w:t>
      </w:r>
      <w:r w:rsidRPr="00856247">
        <w:rPr>
          <w:rFonts w:ascii="Times New Roman" w:hAnsi="Times New Roman"/>
          <w:sz w:val="24"/>
          <w:szCs w:val="24"/>
          <w:lang w:eastAsia="en-US"/>
        </w:rPr>
        <w:t>. Результаты работы – пенсионеры приобрели навыки работы на компьютере, научились пользоваться программой Скайп, сервисами электронного правительства, оплачивать услуги ЖКХ в удаленном доступе.</w:t>
      </w:r>
    </w:p>
    <w:p w:rsidR="004B70EC" w:rsidRPr="00856247" w:rsidRDefault="004B70EC" w:rsidP="00856247">
      <w:pPr>
        <w:spacing w:after="0" w:line="240" w:lineRule="auto"/>
        <w:ind w:firstLine="709"/>
        <w:jc w:val="both"/>
        <w:rPr>
          <w:rFonts w:ascii="Times New Roman" w:hAnsi="Times New Roman"/>
          <w:sz w:val="24"/>
          <w:szCs w:val="24"/>
          <w:lang w:eastAsia="en-US"/>
        </w:rPr>
      </w:pPr>
      <w:r w:rsidRPr="00856247">
        <w:rPr>
          <w:rFonts w:ascii="Times New Roman" w:hAnsi="Times New Roman"/>
          <w:sz w:val="24"/>
          <w:szCs w:val="24"/>
          <w:lang w:eastAsia="en-US"/>
        </w:rPr>
        <w:t xml:space="preserve">Учреждение оказывает комплекс информационно-библиографических услуг на основе использования правовых систем, справочно-поискового аппарата, традиционных и электронных каталогов, сетевых ресурсов Интернет. Муниципальные услуги выполняются МБУК «Городская библиотека» локально и в удаленном режиме. Предоставление доступа к справочно-поисковому аппарату библиотеки, базам данных осуществляется в местах предоставления муниципальных услуг: отделах обслуживания библиотек, в зале каталогов; на сайте МБУК «Городская библиотека» www.yuganlib.ru, на портале издательства «OpenForYou». </w:t>
      </w:r>
    </w:p>
    <w:p w:rsidR="004B70EC" w:rsidRPr="00856247" w:rsidRDefault="004B70EC" w:rsidP="00856247">
      <w:pPr>
        <w:spacing w:after="0" w:line="240" w:lineRule="auto"/>
        <w:ind w:firstLine="709"/>
        <w:jc w:val="both"/>
        <w:rPr>
          <w:rFonts w:ascii="Times New Roman" w:hAnsi="Times New Roman"/>
          <w:sz w:val="24"/>
          <w:szCs w:val="24"/>
          <w:lang w:eastAsia="en-US"/>
        </w:rPr>
      </w:pPr>
      <w:r w:rsidRPr="00856247">
        <w:rPr>
          <w:rFonts w:ascii="Times New Roman" w:hAnsi="Times New Roman"/>
          <w:sz w:val="24"/>
          <w:szCs w:val="24"/>
          <w:lang w:eastAsia="en-US"/>
        </w:rPr>
        <w:t>МБУК «Городская библиотека» является участником создания корпоративного сводного каталога библиотек Югры. Через модуль «СК-Клиент» происходит синхронизация электронного каталога библиотеки со сводным каталогом библиотек Югры.</w:t>
      </w:r>
    </w:p>
    <w:p w:rsidR="004B70EC" w:rsidRPr="00856247" w:rsidRDefault="004B70EC" w:rsidP="00856247">
      <w:pPr>
        <w:spacing w:after="0" w:line="240" w:lineRule="auto"/>
        <w:ind w:firstLine="709"/>
        <w:jc w:val="both"/>
        <w:rPr>
          <w:rFonts w:ascii="Times New Roman" w:hAnsi="Times New Roman"/>
          <w:sz w:val="24"/>
          <w:szCs w:val="24"/>
          <w:lang w:eastAsia="en-US"/>
        </w:rPr>
      </w:pPr>
      <w:r w:rsidRPr="00856247">
        <w:rPr>
          <w:rFonts w:ascii="Times New Roman" w:hAnsi="Times New Roman"/>
          <w:sz w:val="24"/>
          <w:szCs w:val="24"/>
          <w:lang w:eastAsia="en-US"/>
        </w:rPr>
        <w:t xml:space="preserve">Одной из мер, принимаемой для повышения качества предоставления доступа к справочно-поисковому аппарату библиотеки, базам данных и их планируемых значениях на 3-х летний период, является оперативная обработка новых (поступивших) партий документов с целью пополнения электронного каталога и выполнения показателя «доля </w:t>
      </w:r>
      <w:r w:rsidR="00306CA3" w:rsidRPr="00856247">
        <w:rPr>
          <w:rFonts w:ascii="Times New Roman" w:hAnsi="Times New Roman"/>
          <w:sz w:val="24"/>
          <w:szCs w:val="24"/>
          <w:lang w:eastAsia="en-US"/>
        </w:rPr>
        <w:t>библиотечного фонда,</w:t>
      </w:r>
      <w:r w:rsidRPr="00856247">
        <w:rPr>
          <w:rFonts w:ascii="Times New Roman" w:hAnsi="Times New Roman"/>
          <w:sz w:val="24"/>
          <w:szCs w:val="24"/>
          <w:lang w:eastAsia="en-US"/>
        </w:rPr>
        <w:t xml:space="preserve"> отраженного в электронном каталоге от общего объема библиотечного фонда». Электронный каталог, отражающий 100% библиотечного фонда, обеспечивает свободный и оперативный доступ к муниципальной услуге как локально, так и в удаленном доступе. Стабильность системы библиотечного облуживания населения поднимает качественный уровень жизни нефтеюганцев.</w:t>
      </w:r>
    </w:p>
    <w:p w:rsidR="004B70EC" w:rsidRPr="00856247" w:rsidRDefault="004B70EC" w:rsidP="00856247">
      <w:pPr>
        <w:spacing w:after="0" w:line="240" w:lineRule="auto"/>
        <w:ind w:firstLine="709"/>
        <w:jc w:val="both"/>
        <w:rPr>
          <w:rFonts w:ascii="Times New Roman" w:hAnsi="Times New Roman"/>
          <w:sz w:val="24"/>
          <w:szCs w:val="24"/>
          <w:lang w:eastAsia="en-US"/>
        </w:rPr>
      </w:pPr>
      <w:r w:rsidRPr="00856247">
        <w:rPr>
          <w:rFonts w:ascii="Times New Roman" w:hAnsi="Times New Roman"/>
          <w:sz w:val="24"/>
          <w:szCs w:val="24"/>
          <w:lang w:eastAsia="en-US"/>
        </w:rPr>
        <w:t xml:space="preserve">В Центральной городской библиотеке 16 марта состоялось открытие первого в ХМАО - Югре Центра доступа к удаленному электронному читальному залу Президентской библиотеки им. Б.Н.Ельцина представительского класса. </w:t>
      </w:r>
    </w:p>
    <w:p w:rsidR="004B70EC" w:rsidRPr="00856247" w:rsidRDefault="004B70EC" w:rsidP="00856247">
      <w:pPr>
        <w:spacing w:after="0" w:line="240" w:lineRule="auto"/>
        <w:ind w:firstLine="709"/>
        <w:jc w:val="both"/>
        <w:rPr>
          <w:rFonts w:ascii="Times New Roman" w:hAnsi="Times New Roman"/>
          <w:sz w:val="24"/>
          <w:szCs w:val="24"/>
          <w:lang w:eastAsia="en-US"/>
        </w:rPr>
      </w:pPr>
      <w:r w:rsidRPr="00856247">
        <w:rPr>
          <w:rFonts w:ascii="Times New Roman" w:hAnsi="Times New Roman"/>
          <w:sz w:val="24"/>
          <w:szCs w:val="24"/>
          <w:lang w:eastAsia="en-US"/>
        </w:rPr>
        <w:t xml:space="preserve">Центр доступа к удаленному электронному читальному залу Президентской библиотеки – это 30 пользовательских мест, специализированное оборудование для подключения, две интерактивные доски, мультимедиа-проектор, планшеты, трансформируемая мебель, возможность видеоконференцсвязи. Презентационный видеоролик познакомил собравшихся с возможностями и предназначением Президентской библиотеки имени Б.Н.Ельцина. Благодаря техническим возможностям, была организована видеоконференция с включением трех студий – из Нефтеюганска, Ялуторовска и Санкт-Петербурга. </w:t>
      </w:r>
    </w:p>
    <w:p w:rsidR="004B70EC" w:rsidRPr="00856247" w:rsidRDefault="004B70EC" w:rsidP="00856247">
      <w:pPr>
        <w:spacing w:after="0" w:line="240" w:lineRule="auto"/>
        <w:ind w:firstLine="709"/>
        <w:jc w:val="both"/>
        <w:rPr>
          <w:rFonts w:ascii="Times New Roman" w:hAnsi="Times New Roman"/>
          <w:sz w:val="24"/>
          <w:szCs w:val="24"/>
          <w:lang w:eastAsia="en-US"/>
        </w:rPr>
      </w:pPr>
      <w:r w:rsidRPr="00856247">
        <w:rPr>
          <w:rFonts w:ascii="Times New Roman" w:hAnsi="Times New Roman"/>
          <w:sz w:val="24"/>
          <w:szCs w:val="24"/>
          <w:lang w:eastAsia="en-US"/>
        </w:rPr>
        <w:t>Подключение к ресурсам Президентской библиотеки открывает жителям Нефтеюганска оперативный доступ к цифровым копиям уникальных аудио - и видеодокументов, архивных материалов, раритетных книжных изданий из фонда, который на сегодняшний день содержит более 600 тысяч единиц хранения.</w:t>
      </w:r>
    </w:p>
    <w:p w:rsidR="000D4073" w:rsidRPr="00856247" w:rsidRDefault="004B70EC" w:rsidP="00856247">
      <w:pPr>
        <w:spacing w:after="0" w:line="240" w:lineRule="auto"/>
        <w:ind w:firstLine="709"/>
        <w:jc w:val="both"/>
        <w:rPr>
          <w:rFonts w:ascii="Times New Roman" w:eastAsia="Calibri" w:hAnsi="Times New Roman"/>
          <w:color w:val="FF0000"/>
          <w:sz w:val="24"/>
          <w:szCs w:val="24"/>
          <w:highlight w:val="yellow"/>
          <w:lang w:eastAsia="en-US"/>
        </w:rPr>
      </w:pPr>
      <w:r w:rsidRPr="00856247">
        <w:rPr>
          <w:rFonts w:ascii="Times New Roman" w:hAnsi="Times New Roman"/>
          <w:sz w:val="24"/>
          <w:szCs w:val="24"/>
          <w:lang w:eastAsia="en-US"/>
        </w:rPr>
        <w:t>На базе Центра доступа к удаленному электронному читальному залу  Президентской библиотеки в отчетный период было проведено 5 мероприятий всероссийского уровня: совещание руководителей центров удаленного доступа к информационным ресурсам Президентской библиотеки, охвачено 295 человек; очный этап Всероссийского конкурса «Урок местного самоуправления», охвачено 55 человек;  обучающий  урок в электронном удаленном читальном зале Президентской библиотеки, посвященный  памяти В. Петухова, охвачено 40 человек.</w:t>
      </w:r>
    </w:p>
    <w:p w:rsidR="008D7291" w:rsidRPr="00856247" w:rsidRDefault="008D7291" w:rsidP="00856247">
      <w:pPr>
        <w:spacing w:after="0" w:line="240" w:lineRule="auto"/>
        <w:jc w:val="both"/>
        <w:rPr>
          <w:rFonts w:ascii="Times New Roman" w:hAnsi="Times New Roman"/>
          <w:b/>
          <w:bCs/>
          <w:sz w:val="24"/>
          <w:szCs w:val="24"/>
        </w:rPr>
      </w:pPr>
    </w:p>
    <w:p w:rsidR="000D4073" w:rsidRPr="00856247" w:rsidRDefault="000D4073" w:rsidP="00856247">
      <w:pPr>
        <w:spacing w:after="0" w:line="240" w:lineRule="auto"/>
        <w:jc w:val="both"/>
        <w:rPr>
          <w:rFonts w:ascii="Times New Roman" w:hAnsi="Times New Roman"/>
          <w:sz w:val="24"/>
          <w:szCs w:val="24"/>
        </w:rPr>
      </w:pPr>
      <w:r w:rsidRPr="00856247">
        <w:rPr>
          <w:rFonts w:ascii="Times New Roman" w:hAnsi="Times New Roman"/>
          <w:b/>
          <w:bCs/>
          <w:sz w:val="24"/>
          <w:szCs w:val="24"/>
        </w:rPr>
        <w:t xml:space="preserve">3.3. Повышение информационной открытости органов местного самоуправления городских округов и муниципальных районов автономного округа, включая информацию о качестве окружающей среды, публичная и </w:t>
      </w:r>
      <w:proofErr w:type="spellStart"/>
      <w:r w:rsidRPr="00856247">
        <w:rPr>
          <w:rFonts w:ascii="Times New Roman" w:hAnsi="Times New Roman"/>
          <w:b/>
          <w:bCs/>
          <w:sz w:val="24"/>
          <w:szCs w:val="24"/>
        </w:rPr>
        <w:t>медийная</w:t>
      </w:r>
      <w:proofErr w:type="spellEnd"/>
      <w:r w:rsidRPr="00856247">
        <w:rPr>
          <w:rFonts w:ascii="Times New Roman" w:hAnsi="Times New Roman"/>
          <w:b/>
          <w:bCs/>
          <w:sz w:val="24"/>
          <w:szCs w:val="24"/>
        </w:rPr>
        <w:t xml:space="preserve"> (публикации и выступления в СМИ) активность глав городских округов и муниципальных районов автономного округа, работа с населением.</w:t>
      </w:r>
      <w:r w:rsidRPr="00856247">
        <w:rPr>
          <w:rFonts w:ascii="Times New Roman" w:hAnsi="Times New Roman"/>
          <w:sz w:val="24"/>
          <w:szCs w:val="24"/>
        </w:rPr>
        <w:t xml:space="preserve"> </w:t>
      </w:r>
    </w:p>
    <w:p w:rsidR="00856247" w:rsidRDefault="00856247" w:rsidP="00856247">
      <w:pPr>
        <w:spacing w:after="0" w:line="240" w:lineRule="auto"/>
        <w:ind w:firstLine="709"/>
        <w:jc w:val="both"/>
        <w:rPr>
          <w:rFonts w:ascii="Times New Roman" w:hAnsi="Times New Roman"/>
          <w:bCs/>
          <w:sz w:val="24"/>
          <w:szCs w:val="24"/>
        </w:rPr>
      </w:pPr>
    </w:p>
    <w:p w:rsidR="00F8387F" w:rsidRPr="00856247" w:rsidRDefault="00F8387F" w:rsidP="00856247">
      <w:pPr>
        <w:spacing w:after="0" w:line="240" w:lineRule="auto"/>
        <w:ind w:firstLine="709"/>
        <w:jc w:val="both"/>
        <w:rPr>
          <w:rFonts w:ascii="Times New Roman" w:hAnsi="Times New Roman"/>
          <w:bCs/>
          <w:sz w:val="24"/>
          <w:szCs w:val="24"/>
        </w:rPr>
      </w:pPr>
      <w:r w:rsidRPr="00856247">
        <w:rPr>
          <w:rFonts w:ascii="Times New Roman" w:hAnsi="Times New Roman"/>
          <w:bCs/>
          <w:sz w:val="24"/>
          <w:szCs w:val="24"/>
        </w:rPr>
        <w:t>В целях повышения информационной открытости, оперативного информирования населения города, округа, Российской Федерации о деятельности органов местного самоуправления, решения задач по реализации информационной политики администрации города Нефтеюганска, распоряжением главы города от 25.08.2008 № 180-р утверждён регламент о порядке взаимодействия со средствами массовой информации.</w:t>
      </w:r>
    </w:p>
    <w:p w:rsidR="00F8387F" w:rsidRPr="00856247" w:rsidRDefault="00F8387F" w:rsidP="00856247">
      <w:pPr>
        <w:spacing w:after="0" w:line="240" w:lineRule="auto"/>
        <w:ind w:firstLine="709"/>
        <w:jc w:val="both"/>
        <w:rPr>
          <w:rFonts w:ascii="Times New Roman" w:hAnsi="Times New Roman"/>
          <w:bCs/>
          <w:sz w:val="24"/>
          <w:szCs w:val="24"/>
        </w:rPr>
      </w:pPr>
      <w:r w:rsidRPr="00856247">
        <w:rPr>
          <w:rFonts w:ascii="Times New Roman" w:hAnsi="Times New Roman"/>
          <w:bCs/>
          <w:sz w:val="24"/>
          <w:szCs w:val="24"/>
        </w:rPr>
        <w:t xml:space="preserve">В 2018 году в муниципальную программу </w:t>
      </w:r>
      <w:r w:rsidRPr="00856247">
        <w:rPr>
          <w:rFonts w:ascii="Times New Roman" w:hAnsi="Times New Roman"/>
          <w:sz w:val="24"/>
          <w:szCs w:val="24"/>
        </w:rPr>
        <w:t>«</w:t>
      </w:r>
      <w:r w:rsidRPr="00856247">
        <w:rPr>
          <w:rFonts w:ascii="Times New Roman" w:hAnsi="Times New Roman"/>
          <w:color w:val="333333"/>
          <w:sz w:val="24"/>
          <w:szCs w:val="24"/>
          <w:shd w:val="clear" w:color="auto" w:fill="FFFFFF"/>
        </w:rPr>
        <w:t>Социально-экономическое развитие города Нефтеюганска</w:t>
      </w:r>
      <w:r w:rsidRPr="00856247">
        <w:rPr>
          <w:rFonts w:ascii="Times New Roman" w:hAnsi="Times New Roman"/>
          <w:sz w:val="24"/>
          <w:szCs w:val="24"/>
        </w:rPr>
        <w:t>» включена подпрограмма «Своевременное и достоверное информирование населения о деятельности органов местного самоуправления муниципального образования город Нефтеюганск», с целью создания условий для реализации целенаправленной информационной политики органов местного самоуправления муниципального образования город Нефтеюганск. В рамках данной подпрограммы заключены муниципальные контракты с городскими и региональными средствами массовой информации на информационное обслуживание деятельности органов местного самоуправления, реализацию информационных проектов социально значимой направленности.</w:t>
      </w:r>
    </w:p>
    <w:p w:rsidR="00F8387F" w:rsidRPr="00856247" w:rsidRDefault="00F8387F" w:rsidP="00856247">
      <w:pPr>
        <w:spacing w:after="0" w:line="240" w:lineRule="auto"/>
        <w:ind w:firstLine="709"/>
        <w:jc w:val="both"/>
        <w:rPr>
          <w:rFonts w:ascii="Times New Roman" w:hAnsi="Times New Roman"/>
          <w:bCs/>
          <w:sz w:val="24"/>
          <w:szCs w:val="24"/>
        </w:rPr>
      </w:pPr>
      <w:r w:rsidRPr="00856247">
        <w:rPr>
          <w:rFonts w:ascii="Times New Roman" w:hAnsi="Times New Roman"/>
          <w:sz w:val="24"/>
          <w:szCs w:val="24"/>
        </w:rPr>
        <w:t>За 2018 год в средствах массовой информации было опубликовано (вышло в эфир) 412 материалов о деятельности главы города Нефтеюганска (таблица 1); 83 выступления главы города Нефтеюганска (таблица 2).</w:t>
      </w:r>
    </w:p>
    <w:p w:rsidR="00F8387F" w:rsidRPr="00856247" w:rsidRDefault="00F8387F" w:rsidP="00856247">
      <w:pPr>
        <w:tabs>
          <w:tab w:val="left" w:pos="993"/>
        </w:tabs>
        <w:spacing w:after="0" w:line="240" w:lineRule="auto"/>
        <w:ind w:firstLine="709"/>
        <w:jc w:val="both"/>
        <w:rPr>
          <w:rFonts w:ascii="Times New Roman" w:hAnsi="Times New Roman"/>
          <w:sz w:val="24"/>
          <w:szCs w:val="24"/>
        </w:rPr>
      </w:pPr>
      <w:r w:rsidRPr="00856247">
        <w:rPr>
          <w:rFonts w:ascii="Times New Roman" w:hAnsi="Times New Roman"/>
          <w:bCs/>
          <w:sz w:val="24"/>
          <w:szCs w:val="24"/>
        </w:rPr>
        <w:t xml:space="preserve">Обратная связь </w:t>
      </w:r>
      <w:r w:rsidRPr="00856247">
        <w:rPr>
          <w:rFonts w:ascii="Times New Roman" w:hAnsi="Times New Roman"/>
          <w:sz w:val="24"/>
          <w:szCs w:val="24"/>
        </w:rPr>
        <w:t>жителей города с представителями исполнительной власти Нефтеюганска осуществлялась, в том числе, посредством Интернет-приёмной на официальном сайте органов местного самоуправления города, где граждане имеют возможность поделиться своим мнением о работе администрации, иных органов власти, коммунальных служб, обозначить проблемы, требующие решения, получить разъяснения по интересующим вопросам. Кроме того, на главной странице сайта размещен баннер «Общественные обсуждения», где граждане могут оставить комментарии по социально значимым вопросам, касающимся деятельности ОМС, жизни города. Имеется возможность оставлять комментарии и предложения в социальных сетях «</w:t>
      </w:r>
      <w:proofErr w:type="spellStart"/>
      <w:r w:rsidRPr="00856247">
        <w:rPr>
          <w:rFonts w:ascii="Times New Roman" w:hAnsi="Times New Roman"/>
          <w:sz w:val="24"/>
          <w:szCs w:val="24"/>
        </w:rPr>
        <w:t>ВКонтакте</w:t>
      </w:r>
      <w:proofErr w:type="spellEnd"/>
      <w:r w:rsidRPr="00856247">
        <w:rPr>
          <w:rFonts w:ascii="Times New Roman" w:hAnsi="Times New Roman"/>
          <w:sz w:val="24"/>
          <w:szCs w:val="24"/>
        </w:rPr>
        <w:t>», «Одноклассники», «</w:t>
      </w:r>
      <w:proofErr w:type="spellStart"/>
      <w:r w:rsidRPr="00856247">
        <w:rPr>
          <w:rFonts w:ascii="Times New Roman" w:hAnsi="Times New Roman"/>
          <w:sz w:val="24"/>
          <w:szCs w:val="24"/>
        </w:rPr>
        <w:t>Инстаграмм</w:t>
      </w:r>
      <w:proofErr w:type="spellEnd"/>
      <w:r w:rsidRPr="00856247">
        <w:rPr>
          <w:rFonts w:ascii="Times New Roman" w:hAnsi="Times New Roman"/>
          <w:sz w:val="24"/>
          <w:szCs w:val="24"/>
        </w:rPr>
        <w:t>», на официальных страницах главы города («</w:t>
      </w:r>
      <w:proofErr w:type="spellStart"/>
      <w:r w:rsidRPr="00856247">
        <w:rPr>
          <w:rFonts w:ascii="Times New Roman" w:hAnsi="Times New Roman"/>
          <w:sz w:val="24"/>
          <w:szCs w:val="24"/>
        </w:rPr>
        <w:t>ВКонтакте</w:t>
      </w:r>
      <w:proofErr w:type="spellEnd"/>
      <w:r w:rsidRPr="00856247">
        <w:rPr>
          <w:rFonts w:ascii="Times New Roman" w:hAnsi="Times New Roman"/>
          <w:sz w:val="24"/>
          <w:szCs w:val="24"/>
        </w:rPr>
        <w:t xml:space="preserve">») и администрации Нефтеюганска (все вышеперечисленные). Также, в связи с внедрением в ХМАО-Югре системы мониторинга «Инцидент Менеджмент», администрация города готовит оперативные ответы на сообщения и комментарии в социальных сетях о различных проблемах, решение которых находится в компетенции органов местного самоуправления г.Нефтеюганска. </w:t>
      </w:r>
    </w:p>
    <w:p w:rsidR="00F8387F" w:rsidRPr="00856247" w:rsidRDefault="00F8387F" w:rsidP="00856247">
      <w:pPr>
        <w:tabs>
          <w:tab w:val="left" w:pos="993"/>
        </w:tabs>
        <w:spacing w:after="0" w:line="240" w:lineRule="auto"/>
        <w:ind w:firstLine="709"/>
        <w:jc w:val="both"/>
        <w:rPr>
          <w:rFonts w:ascii="Times New Roman" w:hAnsi="Times New Roman"/>
          <w:bCs/>
          <w:sz w:val="24"/>
          <w:szCs w:val="24"/>
          <w:highlight w:val="yellow"/>
        </w:rPr>
      </w:pPr>
      <w:r w:rsidRPr="00856247">
        <w:rPr>
          <w:rFonts w:ascii="Times New Roman" w:hAnsi="Times New Roman"/>
          <w:sz w:val="24"/>
          <w:szCs w:val="24"/>
        </w:rPr>
        <w:t xml:space="preserve"> </w:t>
      </w:r>
      <w:r w:rsidRPr="00856247">
        <w:rPr>
          <w:rFonts w:ascii="Times New Roman" w:hAnsi="Times New Roman"/>
          <w:bCs/>
          <w:sz w:val="24"/>
          <w:szCs w:val="24"/>
        </w:rPr>
        <w:t>В течение 2018 года администрацией города активно проводилась работа по информированию населения о реализации молодёжной политики, об организации отдыха, оздоровления и занятости детей и подростков. Информация размещалась в городской еженедельной газете «Здравствуйте, нефтеюганцы!», в эфире ТРК «Юганск», ТРК «</w:t>
      </w:r>
      <w:proofErr w:type="spellStart"/>
      <w:r w:rsidRPr="00856247">
        <w:rPr>
          <w:rFonts w:ascii="Times New Roman" w:hAnsi="Times New Roman"/>
          <w:bCs/>
          <w:sz w:val="24"/>
          <w:szCs w:val="24"/>
        </w:rPr>
        <w:t>Интелком</w:t>
      </w:r>
      <w:proofErr w:type="spellEnd"/>
      <w:r w:rsidRPr="00856247">
        <w:rPr>
          <w:rFonts w:ascii="Times New Roman" w:hAnsi="Times New Roman"/>
          <w:bCs/>
          <w:sz w:val="24"/>
          <w:szCs w:val="24"/>
        </w:rPr>
        <w:t xml:space="preserve">», ОТРК «Югра», на официальном сайте органов местного самоуправления города Нефтеюганска, </w:t>
      </w:r>
      <w:r w:rsidRPr="00856247">
        <w:rPr>
          <w:rFonts w:ascii="Times New Roman" w:hAnsi="Times New Roman"/>
          <w:sz w:val="24"/>
          <w:szCs w:val="24"/>
        </w:rPr>
        <w:t>на официальных страницах администрации Нефтеюганска в социальных сетях</w:t>
      </w:r>
      <w:r w:rsidRPr="00856247">
        <w:rPr>
          <w:rFonts w:ascii="Times New Roman" w:hAnsi="Times New Roman"/>
          <w:bCs/>
          <w:sz w:val="24"/>
          <w:szCs w:val="24"/>
        </w:rPr>
        <w:t xml:space="preserve">.  </w:t>
      </w:r>
    </w:p>
    <w:p w:rsidR="00F8387F" w:rsidRPr="00856247" w:rsidRDefault="00F8387F" w:rsidP="00856247">
      <w:pPr>
        <w:pStyle w:val="ac"/>
        <w:ind w:firstLine="709"/>
        <w:jc w:val="both"/>
        <w:rPr>
          <w:rFonts w:ascii="Times New Roman" w:hAnsi="Times New Roman"/>
          <w:sz w:val="24"/>
          <w:szCs w:val="24"/>
        </w:rPr>
      </w:pPr>
      <w:r w:rsidRPr="00856247">
        <w:rPr>
          <w:rFonts w:ascii="Times New Roman" w:hAnsi="Times New Roman"/>
          <w:sz w:val="24"/>
          <w:szCs w:val="24"/>
        </w:rPr>
        <w:t xml:space="preserve">Также в течение 2018 года администрацией города уделялось большое внимание проведению среди населения агитации и пропаганды здорового образа жизни, занятий физической культурой и спортом. Так, в местных газетах регулярно выходят специальные, спортивные выпуски, анонсы о предстоящих соревнованиях и информация о результатах выступлений </w:t>
      </w:r>
      <w:proofErr w:type="spellStart"/>
      <w:r w:rsidRPr="00856247">
        <w:rPr>
          <w:rFonts w:ascii="Times New Roman" w:hAnsi="Times New Roman"/>
          <w:sz w:val="24"/>
          <w:szCs w:val="24"/>
        </w:rPr>
        <w:t>нефтеюганских</w:t>
      </w:r>
      <w:proofErr w:type="spellEnd"/>
      <w:r w:rsidRPr="00856247">
        <w:rPr>
          <w:rFonts w:ascii="Times New Roman" w:hAnsi="Times New Roman"/>
          <w:sz w:val="24"/>
          <w:szCs w:val="24"/>
        </w:rPr>
        <w:t xml:space="preserve"> спортсменов. На городском телевизионном канале ТРК «Юганск» периодически выходят новостные сюжеты о спорте, а на официальном сайте администрации города ведётся рубрика «Физическая культура и спорт», где жители города могут ознакомиться с планом предстоящих соревнований и результатах выступлений спортсменов.</w:t>
      </w:r>
    </w:p>
    <w:p w:rsidR="00F8387F" w:rsidRPr="00856247" w:rsidRDefault="00F8387F" w:rsidP="00856247">
      <w:pPr>
        <w:shd w:val="clear" w:color="auto" w:fill="FFFFFF"/>
        <w:spacing w:after="0" w:line="240" w:lineRule="auto"/>
        <w:ind w:firstLine="709"/>
        <w:jc w:val="both"/>
        <w:rPr>
          <w:rFonts w:ascii="Times New Roman" w:hAnsi="Times New Roman"/>
          <w:bCs/>
          <w:sz w:val="24"/>
          <w:szCs w:val="24"/>
        </w:rPr>
      </w:pPr>
      <w:r w:rsidRPr="00856247">
        <w:rPr>
          <w:rFonts w:ascii="Times New Roman" w:hAnsi="Times New Roman"/>
          <w:bCs/>
          <w:sz w:val="24"/>
          <w:szCs w:val="24"/>
        </w:rPr>
        <w:t>Регулярно на официальном сайте ОМС в сети Интернет, в статической заставке на канале ТРК «Юганск», в газете «Здравствуйте, нефтеюганцы!» публиковались объявления, касающиеся вопросов оформления земельных участков на территории города, проводились опросы (голосование) о приоритетных территориях, подлежащих благоустройству в рамках федеральной программы «Формирование комфортной городской среды».</w:t>
      </w:r>
    </w:p>
    <w:p w:rsidR="00F8387F" w:rsidRPr="00856247" w:rsidRDefault="00F8387F" w:rsidP="00856247">
      <w:pPr>
        <w:shd w:val="clear" w:color="auto" w:fill="FFFFFF"/>
        <w:spacing w:after="0" w:line="240" w:lineRule="auto"/>
        <w:ind w:firstLine="709"/>
        <w:jc w:val="both"/>
        <w:rPr>
          <w:rFonts w:ascii="Times New Roman" w:hAnsi="Times New Roman"/>
          <w:bCs/>
          <w:sz w:val="24"/>
          <w:szCs w:val="24"/>
        </w:rPr>
      </w:pPr>
      <w:r w:rsidRPr="00856247">
        <w:rPr>
          <w:rFonts w:ascii="Times New Roman" w:hAnsi="Times New Roman"/>
          <w:bCs/>
          <w:sz w:val="24"/>
          <w:szCs w:val="24"/>
        </w:rPr>
        <w:t>Посредством информирования населения через официальный сайт, социальные сети и СМИ, администрация города проводит оповещение населения о возможных неблагоприятных погодных явлениях, прогнозируемых чрезвычайных ситуациях природного характера, ведет пропагандистскую работу по профилактике пожаров, несчастных случаев на водоемах, проявлений терроризма и экстремизма, правонарушений и преступлений (размещение пресс-релизов правоохранительных органов, разъяснений законодательства, объявлений административной, антитеррористической комиссий города Нефтеюганска и т.д.).</w:t>
      </w:r>
    </w:p>
    <w:p w:rsidR="00F8387F" w:rsidRPr="00856247" w:rsidRDefault="00F8387F" w:rsidP="00856247">
      <w:pPr>
        <w:shd w:val="clear" w:color="auto" w:fill="FFFFFF"/>
        <w:spacing w:after="0" w:line="240" w:lineRule="auto"/>
        <w:ind w:firstLine="709"/>
        <w:jc w:val="both"/>
        <w:rPr>
          <w:rFonts w:ascii="Times New Roman" w:hAnsi="Times New Roman"/>
          <w:bCs/>
          <w:sz w:val="24"/>
          <w:szCs w:val="24"/>
        </w:rPr>
      </w:pPr>
      <w:r w:rsidRPr="00856247">
        <w:rPr>
          <w:rFonts w:ascii="Times New Roman" w:hAnsi="Times New Roman"/>
          <w:bCs/>
          <w:sz w:val="24"/>
          <w:szCs w:val="24"/>
        </w:rPr>
        <w:t>На официальном сайте ОМС г.Нефтеюганска размещается исчерпывающая информация о бюджетном процессе («Бюджет для граждан»), реализации муниципальных программ, о деятельности структурных подразделений администрации, работе Думы и Счетной палаты города, а также об общественных советах, взаимодействии с общественными организациями Нефтеюганска.</w:t>
      </w:r>
    </w:p>
    <w:p w:rsidR="00C94CE7" w:rsidRPr="00856247" w:rsidRDefault="00F8387F" w:rsidP="00856247">
      <w:pPr>
        <w:shd w:val="clear" w:color="auto" w:fill="FFFFFF"/>
        <w:spacing w:after="0" w:line="240" w:lineRule="auto"/>
        <w:ind w:firstLine="709"/>
        <w:jc w:val="both"/>
        <w:rPr>
          <w:rFonts w:ascii="Times New Roman" w:hAnsi="Times New Roman"/>
          <w:bCs/>
          <w:sz w:val="24"/>
          <w:szCs w:val="24"/>
          <w:highlight w:val="yellow"/>
        </w:rPr>
      </w:pPr>
      <w:r w:rsidRPr="00856247">
        <w:rPr>
          <w:rFonts w:ascii="Times New Roman" w:hAnsi="Times New Roman"/>
          <w:bCs/>
          <w:sz w:val="24"/>
          <w:szCs w:val="24"/>
        </w:rPr>
        <w:t>В вопросе информирования населения Нефтеюганска администрация города сотрудничает с различными окружными и федеральными органами и службами, такими, как «Нефтеюганский центр занятости населения», «Управление социальной защиты ХМАО-Югры», Управление Пенсионного фонда России, Роспотребнадзор, Налоговая инспекция, Управление Росреестра, и рядом других. Вышеназванные службы регулярно направляют важную для жителей информацию для размещение её на официальном сайте ОМС г.Нефтеюганска, в СМИ и социальных сетях.</w:t>
      </w:r>
    </w:p>
    <w:p w:rsidR="00C94CE7" w:rsidRPr="00B90DA4" w:rsidRDefault="00C94CE7" w:rsidP="00D62FF7">
      <w:pPr>
        <w:shd w:val="clear" w:color="auto" w:fill="FFFFFF"/>
        <w:spacing w:after="0" w:line="240" w:lineRule="auto"/>
        <w:ind w:firstLine="709"/>
        <w:jc w:val="both"/>
        <w:rPr>
          <w:rFonts w:ascii="Times New Roman" w:hAnsi="Times New Roman"/>
          <w:bCs/>
          <w:sz w:val="24"/>
          <w:szCs w:val="24"/>
          <w:highlight w:val="yellow"/>
        </w:rPr>
      </w:pPr>
    </w:p>
    <w:p w:rsidR="00C94CE7" w:rsidRPr="00B90DA4"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B90DA4"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B90DA4"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B90DA4"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B90DA4"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B90DA4"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B90DA4"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B90DA4"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B90DA4"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B90DA4"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B90DA4"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B90DA4"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B90DA4"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B90DA4"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B90DA4"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B90DA4"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B90DA4" w:rsidRDefault="00C94CE7" w:rsidP="00C94CE7">
      <w:pPr>
        <w:spacing w:line="240" w:lineRule="auto"/>
        <w:rPr>
          <w:rFonts w:ascii="Times New Roman" w:hAnsi="Times New Roman"/>
          <w:sz w:val="24"/>
          <w:szCs w:val="24"/>
          <w:highlight w:val="yellow"/>
        </w:rPr>
        <w:sectPr w:rsidR="00C94CE7" w:rsidRPr="00B90DA4" w:rsidSect="00C427DE">
          <w:pgSz w:w="11906" w:h="16838" w:code="9"/>
          <w:pgMar w:top="1134" w:right="851" w:bottom="1134" w:left="851" w:header="709" w:footer="709" w:gutter="0"/>
          <w:cols w:space="708"/>
          <w:docGrid w:linePitch="360"/>
        </w:sectPr>
      </w:pPr>
    </w:p>
    <w:p w:rsidR="00590706" w:rsidRPr="005415FD" w:rsidRDefault="00C94CE7" w:rsidP="00C94CE7">
      <w:pPr>
        <w:spacing w:line="240" w:lineRule="auto"/>
        <w:rPr>
          <w:rFonts w:ascii="Times New Roman" w:hAnsi="Times New Roman"/>
          <w:sz w:val="24"/>
          <w:szCs w:val="24"/>
        </w:rPr>
      </w:pPr>
      <w:r w:rsidRPr="005415FD">
        <w:rPr>
          <w:rFonts w:ascii="Times New Roman" w:hAnsi="Times New Roman"/>
          <w:sz w:val="24"/>
          <w:szCs w:val="24"/>
        </w:rPr>
        <w:t>Перечень публикаций в средствах массовой информации о деятельности главы города Нефтеюганска за 201</w:t>
      </w:r>
      <w:r w:rsidR="00590706" w:rsidRPr="005415FD">
        <w:rPr>
          <w:rFonts w:ascii="Times New Roman" w:hAnsi="Times New Roman"/>
          <w:sz w:val="24"/>
          <w:szCs w:val="24"/>
        </w:rPr>
        <w:t>8</w:t>
      </w:r>
      <w:r w:rsidRPr="005415FD">
        <w:rPr>
          <w:rFonts w:ascii="Times New Roman" w:hAnsi="Times New Roman"/>
          <w:sz w:val="24"/>
          <w:szCs w:val="24"/>
        </w:rPr>
        <w:t xml:space="preserve"> год</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267"/>
        <w:gridCol w:w="1560"/>
        <w:gridCol w:w="8075"/>
        <w:gridCol w:w="1676"/>
        <w:gridCol w:w="1134"/>
      </w:tblGrid>
      <w:tr w:rsidR="003050AA" w:rsidRPr="00434BE2" w:rsidTr="00434BE2">
        <w:tc>
          <w:tcPr>
            <w:tcW w:w="564" w:type="dxa"/>
            <w:vAlign w:val="center"/>
          </w:tcPr>
          <w:p w:rsidR="003050AA" w:rsidRPr="00434BE2" w:rsidRDefault="003050AA" w:rsidP="002D6AE6">
            <w:pPr>
              <w:spacing w:after="0" w:line="240" w:lineRule="auto"/>
              <w:jc w:val="center"/>
              <w:rPr>
                <w:rFonts w:ascii="Times New Roman" w:hAnsi="Times New Roman"/>
              </w:rPr>
            </w:pPr>
            <w:r w:rsidRPr="00434BE2">
              <w:rPr>
                <w:rFonts w:ascii="Times New Roman" w:hAnsi="Times New Roman"/>
              </w:rPr>
              <w:t>№ п/п</w:t>
            </w:r>
          </w:p>
        </w:tc>
        <w:tc>
          <w:tcPr>
            <w:tcW w:w="2267" w:type="dxa"/>
            <w:vAlign w:val="center"/>
          </w:tcPr>
          <w:p w:rsidR="003050AA" w:rsidRPr="00434BE2" w:rsidRDefault="003050AA" w:rsidP="002D6AE6">
            <w:pPr>
              <w:spacing w:after="0" w:line="240" w:lineRule="auto"/>
              <w:jc w:val="center"/>
              <w:rPr>
                <w:rFonts w:ascii="Times New Roman" w:hAnsi="Times New Roman"/>
              </w:rPr>
            </w:pPr>
            <w:r w:rsidRPr="00434BE2">
              <w:rPr>
                <w:rFonts w:ascii="Times New Roman" w:hAnsi="Times New Roman"/>
              </w:rPr>
              <w:t>Название СМИ</w:t>
            </w:r>
          </w:p>
        </w:tc>
        <w:tc>
          <w:tcPr>
            <w:tcW w:w="1560" w:type="dxa"/>
            <w:vAlign w:val="center"/>
          </w:tcPr>
          <w:p w:rsidR="003050AA" w:rsidRPr="00434BE2" w:rsidRDefault="003050AA" w:rsidP="002D6AE6">
            <w:pPr>
              <w:spacing w:after="0" w:line="240" w:lineRule="auto"/>
              <w:jc w:val="center"/>
              <w:rPr>
                <w:rFonts w:ascii="Times New Roman" w:hAnsi="Times New Roman"/>
              </w:rPr>
            </w:pPr>
            <w:r w:rsidRPr="00434BE2">
              <w:rPr>
                <w:rFonts w:ascii="Times New Roman" w:hAnsi="Times New Roman"/>
              </w:rPr>
              <w:t>Дата</w:t>
            </w:r>
          </w:p>
        </w:tc>
        <w:tc>
          <w:tcPr>
            <w:tcW w:w="8075" w:type="dxa"/>
            <w:vAlign w:val="center"/>
          </w:tcPr>
          <w:p w:rsidR="003050AA" w:rsidRPr="00434BE2" w:rsidRDefault="003050AA" w:rsidP="002D6AE6">
            <w:pPr>
              <w:spacing w:after="0" w:line="240" w:lineRule="auto"/>
              <w:jc w:val="center"/>
              <w:rPr>
                <w:rFonts w:ascii="Times New Roman" w:hAnsi="Times New Roman"/>
              </w:rPr>
            </w:pPr>
            <w:r w:rsidRPr="00434BE2">
              <w:rPr>
                <w:rFonts w:ascii="Times New Roman" w:hAnsi="Times New Roman"/>
              </w:rPr>
              <w:t>Название статьи, краткая аннотация</w:t>
            </w:r>
          </w:p>
        </w:tc>
        <w:tc>
          <w:tcPr>
            <w:tcW w:w="1676" w:type="dxa"/>
            <w:vAlign w:val="center"/>
          </w:tcPr>
          <w:p w:rsidR="003050AA" w:rsidRPr="00434BE2" w:rsidRDefault="003050AA" w:rsidP="002D6AE6">
            <w:pPr>
              <w:spacing w:after="0" w:line="240" w:lineRule="auto"/>
              <w:jc w:val="center"/>
              <w:rPr>
                <w:rFonts w:ascii="Times New Roman" w:hAnsi="Times New Roman"/>
              </w:rPr>
            </w:pPr>
            <w:r w:rsidRPr="00434BE2">
              <w:rPr>
                <w:rFonts w:ascii="Times New Roman" w:hAnsi="Times New Roman"/>
              </w:rPr>
              <w:t>Автор</w:t>
            </w:r>
          </w:p>
        </w:tc>
        <w:tc>
          <w:tcPr>
            <w:tcW w:w="1134" w:type="dxa"/>
            <w:vAlign w:val="center"/>
          </w:tcPr>
          <w:p w:rsidR="003050AA" w:rsidRPr="00434BE2" w:rsidRDefault="003050AA" w:rsidP="002D6AE6">
            <w:pPr>
              <w:spacing w:after="0" w:line="240" w:lineRule="auto"/>
              <w:jc w:val="center"/>
              <w:rPr>
                <w:rFonts w:ascii="Times New Roman" w:hAnsi="Times New Roman"/>
              </w:rPr>
            </w:pPr>
            <w:r w:rsidRPr="00434BE2">
              <w:rPr>
                <w:rFonts w:ascii="Times New Roman" w:hAnsi="Times New Roman"/>
              </w:rPr>
              <w:t>Характер статьи</w:t>
            </w:r>
          </w:p>
        </w:tc>
      </w:tr>
      <w:tr w:rsidR="003050AA" w:rsidRPr="00434BE2" w:rsidTr="00434BE2">
        <w:tc>
          <w:tcPr>
            <w:tcW w:w="15276" w:type="dxa"/>
            <w:gridSpan w:val="6"/>
            <w:vAlign w:val="center"/>
          </w:tcPr>
          <w:p w:rsidR="003050AA" w:rsidRPr="00434BE2" w:rsidRDefault="003050AA" w:rsidP="002D6AE6">
            <w:pPr>
              <w:spacing w:after="0" w:line="240" w:lineRule="auto"/>
              <w:jc w:val="center"/>
              <w:rPr>
                <w:rFonts w:ascii="Times New Roman" w:hAnsi="Times New Roman"/>
              </w:rPr>
            </w:pPr>
            <w:r w:rsidRPr="00434BE2">
              <w:rPr>
                <w:rFonts w:ascii="Times New Roman" w:hAnsi="Times New Roman"/>
              </w:rPr>
              <w:t>Официальный сайт (новостная лента)</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16.01.2018</w:t>
            </w:r>
          </w:p>
        </w:tc>
        <w:tc>
          <w:tcPr>
            <w:tcW w:w="8075" w:type="dxa"/>
            <w:vAlign w:val="center"/>
          </w:tcPr>
          <w:p w:rsidR="002E095B" w:rsidRPr="00434BE2" w:rsidRDefault="002E095B" w:rsidP="00435D33">
            <w:pPr>
              <w:pStyle w:val="af5"/>
              <w:spacing w:before="0" w:beforeAutospacing="0" w:after="0" w:afterAutospacing="0"/>
              <w:jc w:val="both"/>
              <w:rPr>
                <w:color w:val="333333"/>
                <w:sz w:val="22"/>
                <w:szCs w:val="22"/>
                <w:shd w:val="clear" w:color="auto" w:fill="FFFFFF"/>
              </w:rPr>
            </w:pPr>
            <w:r w:rsidRPr="00434BE2">
              <w:rPr>
                <w:bCs/>
                <w:color w:val="333333"/>
                <w:sz w:val="22"/>
                <w:szCs w:val="22"/>
              </w:rPr>
              <w:t>Полицейские Нефтеюганска подвели итоги оперативно-служебной деятельности за 2017 год.</w:t>
            </w:r>
            <w:r w:rsidRPr="00434BE2">
              <w:rPr>
                <w:color w:val="333333"/>
                <w:sz w:val="22"/>
                <w:szCs w:val="22"/>
                <w:shd w:val="clear" w:color="auto" w:fill="FFFFFF"/>
              </w:rPr>
              <w:t xml:space="preserve"> В мероприятии приняли участие глава города Сергей Дегтярев и представители надзорных структур. Во вступительном слове начальник ОМВД России по Нефтеюганску Николай Плаксин обозначил основные положительные и отрицательные моменты в работе полиции, обращая внимание на оценку деятельности правоохранителей по мнению граждан.</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Пресс-служба ОМВД</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22.01.2018</w:t>
            </w:r>
          </w:p>
        </w:tc>
        <w:tc>
          <w:tcPr>
            <w:tcW w:w="8075" w:type="dxa"/>
            <w:vAlign w:val="center"/>
          </w:tcPr>
          <w:p w:rsidR="002E095B" w:rsidRPr="00434BE2" w:rsidRDefault="002E095B" w:rsidP="00435D33">
            <w:pPr>
              <w:autoSpaceDE w:val="0"/>
              <w:autoSpaceDN w:val="0"/>
              <w:adjustRightInd w:val="0"/>
              <w:spacing w:after="0" w:line="240" w:lineRule="auto"/>
              <w:jc w:val="both"/>
              <w:rPr>
                <w:rFonts w:ascii="Times New Roman" w:hAnsi="Times New Roman"/>
              </w:rPr>
            </w:pPr>
            <w:r w:rsidRPr="00434BE2">
              <w:rPr>
                <w:rFonts w:ascii="Times New Roman" w:hAnsi="Times New Roman"/>
                <w:bCs/>
                <w:color w:val="333333"/>
              </w:rPr>
              <w:t xml:space="preserve">Председатель территориальной избирательной комиссии Нефтеюганска приняла участие в рабочей встрече с главой города, сотрудниками ОМВД и УФМС. </w:t>
            </w:r>
            <w:r w:rsidRPr="00434BE2">
              <w:rPr>
                <w:rFonts w:ascii="Times New Roman" w:hAnsi="Times New Roman"/>
                <w:color w:val="333333"/>
                <w:shd w:val="clear" w:color="auto" w:fill="FFFFFF"/>
              </w:rPr>
              <w:t xml:space="preserve">Председатель ТИК Светлана </w:t>
            </w:r>
            <w:proofErr w:type="spellStart"/>
            <w:r w:rsidRPr="00434BE2">
              <w:rPr>
                <w:rFonts w:ascii="Times New Roman" w:hAnsi="Times New Roman"/>
                <w:color w:val="333333"/>
                <w:shd w:val="clear" w:color="auto" w:fill="FFFFFF"/>
              </w:rPr>
              <w:t>Мозолевская</w:t>
            </w:r>
            <w:proofErr w:type="spellEnd"/>
            <w:r w:rsidRPr="00434BE2">
              <w:rPr>
                <w:rFonts w:ascii="Times New Roman" w:hAnsi="Times New Roman"/>
                <w:color w:val="333333"/>
                <w:shd w:val="clear" w:color="auto" w:fill="FFFFFF"/>
              </w:rPr>
              <w:t xml:space="preserve"> инициировала проведение рабочей встречи при главе города с начальником отдела по вопросам миграции ОМВД России по Нефтеюганску, полковником полиции </w:t>
            </w:r>
            <w:proofErr w:type="spellStart"/>
            <w:r w:rsidRPr="00434BE2">
              <w:rPr>
                <w:rFonts w:ascii="Times New Roman" w:hAnsi="Times New Roman"/>
                <w:color w:val="333333"/>
                <w:shd w:val="clear" w:color="auto" w:fill="FFFFFF"/>
              </w:rPr>
              <w:t>Е.В.Сабаниным</w:t>
            </w:r>
            <w:proofErr w:type="spellEnd"/>
            <w:r w:rsidRPr="00434BE2">
              <w:rPr>
                <w:rFonts w:ascii="Times New Roman" w:hAnsi="Times New Roman"/>
                <w:color w:val="333333"/>
                <w:shd w:val="clear" w:color="auto" w:fill="FFFFFF"/>
              </w:rPr>
              <w:t xml:space="preserve"> и заместителем начальника по охране общественного порядка, подполковником полиции </w:t>
            </w:r>
            <w:proofErr w:type="spellStart"/>
            <w:r w:rsidRPr="00434BE2">
              <w:rPr>
                <w:rFonts w:ascii="Times New Roman" w:hAnsi="Times New Roman"/>
                <w:color w:val="333333"/>
                <w:shd w:val="clear" w:color="auto" w:fill="FFFFFF"/>
              </w:rPr>
              <w:t>В.С.Яковлевым</w:t>
            </w:r>
            <w:proofErr w:type="spellEnd"/>
            <w:r w:rsidRPr="00434BE2">
              <w:rPr>
                <w:rFonts w:ascii="Times New Roman" w:hAnsi="Times New Roman"/>
                <w:color w:val="333333"/>
                <w:shd w:val="clear" w:color="auto" w:fill="FFFFFF"/>
              </w:rPr>
              <w:t>, которая состоялась 15 январ2018 года.</w:t>
            </w:r>
            <w:r w:rsidRPr="00434BE2">
              <w:rPr>
                <w:rFonts w:ascii="Times New Roman" w:hAnsi="Times New Roman"/>
                <w:color w:val="333333"/>
              </w:rPr>
              <w:br/>
            </w:r>
            <w:r w:rsidRPr="00434BE2">
              <w:rPr>
                <w:rFonts w:ascii="Times New Roman" w:hAnsi="Times New Roman"/>
                <w:color w:val="333333"/>
                <w:shd w:val="clear" w:color="auto" w:fill="FFFFFF"/>
              </w:rPr>
              <w:t>В ходе встречи были рассмотрены вопросы своевременной обработки и передачи в ТИК сведений об избирателях органами и учреждениями, осуществляющими регистрационный учет населения.</w:t>
            </w:r>
            <w:r w:rsidRPr="00434BE2">
              <w:rPr>
                <w:rFonts w:ascii="Times New Roman" w:hAnsi="Times New Roman"/>
                <w:color w:val="333333"/>
              </w:rPr>
              <w:br/>
            </w:r>
            <w:r w:rsidRPr="00434BE2">
              <w:rPr>
                <w:rFonts w:ascii="Times New Roman" w:hAnsi="Times New Roman"/>
                <w:color w:val="333333"/>
                <w:shd w:val="clear" w:color="auto" w:fill="FFFFFF"/>
              </w:rPr>
              <w:t>Избирательной комиссией проводится большая работа по ведению и уточнению Регистра избирателей, участников референдума, от чего зависит точность и достоверность списков избирателей и качество организации выборов Президента Российской Федерации в целом.</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ТИК Нефтеюганска</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29.01.2018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bCs/>
                <w:color w:val="333333"/>
              </w:rPr>
              <w:t xml:space="preserve">Нефтеюганск сегодня с рабочим визитом посетил депутат Государственной Думы седьмого созыва Николай </w:t>
            </w:r>
            <w:proofErr w:type="spellStart"/>
            <w:r w:rsidRPr="00434BE2">
              <w:rPr>
                <w:rFonts w:ascii="Times New Roman" w:hAnsi="Times New Roman"/>
                <w:bCs/>
                <w:color w:val="333333"/>
              </w:rPr>
              <w:t>Брыкин</w:t>
            </w:r>
            <w:proofErr w:type="spellEnd"/>
            <w:r w:rsidRPr="00434BE2">
              <w:rPr>
                <w:rFonts w:ascii="Times New Roman" w:hAnsi="Times New Roman"/>
                <w:bCs/>
                <w:color w:val="333333"/>
              </w:rPr>
              <w:t xml:space="preserve">. </w:t>
            </w:r>
            <w:r w:rsidRPr="00434BE2">
              <w:rPr>
                <w:rFonts w:ascii="Times New Roman" w:hAnsi="Times New Roman"/>
                <w:color w:val="333333"/>
                <w:shd w:val="clear" w:color="auto" w:fill="FFFFFF"/>
              </w:rPr>
              <w:t xml:space="preserve">Депутат Госдумы провел встречу с главой города Сергеем Дегтяревым, обсудил обстановку в Нефтеюганске. Затем Николай </w:t>
            </w:r>
            <w:proofErr w:type="spellStart"/>
            <w:r w:rsidRPr="00434BE2">
              <w:rPr>
                <w:rFonts w:ascii="Times New Roman" w:hAnsi="Times New Roman"/>
                <w:color w:val="333333"/>
                <w:shd w:val="clear" w:color="auto" w:fill="FFFFFF"/>
              </w:rPr>
              <w:t>Брыкин</w:t>
            </w:r>
            <w:proofErr w:type="spellEnd"/>
            <w:r w:rsidRPr="00434BE2">
              <w:rPr>
                <w:rFonts w:ascii="Times New Roman" w:hAnsi="Times New Roman"/>
                <w:color w:val="333333"/>
                <w:shd w:val="clear" w:color="auto" w:fill="FFFFFF"/>
              </w:rPr>
              <w:t xml:space="preserve"> встретился с горожанами. Ключевыми темами разговора стали: поддержка вновь созданных социально ориентированных некоммерческих организаций, получение статуса «Дети войны» и соответствующих льгот на федеральном уровне, а также формирование культуры и патриотизма на предприятиях.</w:t>
            </w:r>
            <w:r w:rsidRPr="00434BE2">
              <w:rPr>
                <w:rFonts w:ascii="Times New Roman" w:hAnsi="Times New Roman"/>
                <w:color w:val="333333"/>
              </w:rPr>
              <w:br/>
            </w:r>
            <w:r w:rsidRPr="00434BE2">
              <w:rPr>
                <w:rFonts w:ascii="Times New Roman" w:hAnsi="Times New Roman"/>
                <w:color w:val="333333"/>
                <w:shd w:val="clear" w:color="auto" w:fill="FFFFFF"/>
              </w:rPr>
              <w:t xml:space="preserve">Также Николай </w:t>
            </w:r>
            <w:proofErr w:type="spellStart"/>
            <w:r w:rsidRPr="00434BE2">
              <w:rPr>
                <w:rFonts w:ascii="Times New Roman" w:hAnsi="Times New Roman"/>
                <w:color w:val="333333"/>
                <w:shd w:val="clear" w:color="auto" w:fill="FFFFFF"/>
              </w:rPr>
              <w:t>Брыкин</w:t>
            </w:r>
            <w:proofErr w:type="spellEnd"/>
            <w:r w:rsidRPr="00434BE2">
              <w:rPr>
                <w:rFonts w:ascii="Times New Roman" w:hAnsi="Times New Roman"/>
                <w:color w:val="333333"/>
                <w:shd w:val="clear" w:color="auto" w:fill="FFFFFF"/>
              </w:rPr>
              <w:t xml:space="preserve"> в составе жюри принял участие в конкурсе «</w:t>
            </w:r>
            <w:proofErr w:type="spellStart"/>
            <w:r w:rsidRPr="00434BE2">
              <w:rPr>
                <w:rFonts w:ascii="Times New Roman" w:hAnsi="Times New Roman"/>
                <w:color w:val="333333"/>
                <w:shd w:val="clear" w:color="auto" w:fill="FFFFFF"/>
              </w:rPr>
              <w:t>ПрофГид</w:t>
            </w:r>
            <w:proofErr w:type="spellEnd"/>
            <w:r w:rsidRPr="00434BE2">
              <w:rPr>
                <w:rFonts w:ascii="Times New Roman" w:hAnsi="Times New Roman"/>
                <w:color w:val="333333"/>
                <w:shd w:val="clear" w:color="auto" w:fill="FFFFFF"/>
              </w:rPr>
              <w:t>», в рамках V муниципального фестиваля профессий «Шанс на успех», выступил с приветственным словом и наградил победителей.</w:t>
            </w:r>
            <w:r w:rsidRPr="00434BE2">
              <w:rPr>
                <w:rFonts w:ascii="Times New Roman" w:hAnsi="Times New Roman"/>
                <w:color w:val="333333"/>
              </w:rPr>
              <w:br/>
            </w:r>
            <w:r w:rsidRPr="00434BE2">
              <w:rPr>
                <w:rFonts w:ascii="Times New Roman" w:hAnsi="Times New Roman"/>
                <w:color w:val="333333"/>
                <w:shd w:val="clear" w:color="auto" w:fill="FFFFFF"/>
              </w:rPr>
              <w:t>После депутат Государственной Думы встретился с активом местного отделения «Единой России», где обсудил с представителями партии законопроекты и предложения для их улучшения.</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30.01.2018</w:t>
            </w:r>
          </w:p>
        </w:tc>
        <w:tc>
          <w:tcPr>
            <w:tcW w:w="8075" w:type="dxa"/>
            <w:vAlign w:val="center"/>
          </w:tcPr>
          <w:p w:rsidR="002E095B" w:rsidRPr="00434BE2" w:rsidRDefault="002E095B" w:rsidP="00435D33">
            <w:pPr>
              <w:spacing w:after="0" w:line="240" w:lineRule="auto"/>
              <w:jc w:val="both"/>
              <w:rPr>
                <w:rFonts w:ascii="Times New Roman" w:hAnsi="Times New Roman"/>
                <w:bCs/>
                <w:color w:val="333333"/>
              </w:rPr>
            </w:pPr>
            <w:r w:rsidRPr="00434BE2">
              <w:rPr>
                <w:rFonts w:ascii="Times New Roman" w:hAnsi="Times New Roman"/>
                <w:bCs/>
                <w:color w:val="333333"/>
              </w:rPr>
              <w:t>Депутат Государственной Думы VII созыва Павел Завальный посетил наш город с рабочим визитом. Он встретился с главой Нефтеюганска Сергеем Дегтяревым, местными парламентариями, сотрудниками администрации и общественниками.</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color w:val="333333"/>
                <w:shd w:val="clear" w:color="auto" w:fill="FFFFFF"/>
              </w:rPr>
              <w:t>Павел Завальный рассказал об ориентации автономного округа на инновационное развитие и сокращение непроизводительных затрат. Отметил, что важно поддерживать науку и новые технологии, развивать их с учетом экономической ситуации в стране, создавать благоприятные условия для активизации малого и среднего бизнеса. </w:t>
            </w:r>
            <w:r w:rsidRPr="00434BE2">
              <w:rPr>
                <w:rFonts w:ascii="Times New Roman" w:hAnsi="Times New Roman"/>
                <w:color w:val="333333"/>
              </w:rPr>
              <w:br/>
            </w:r>
            <w:r w:rsidRPr="00434BE2">
              <w:rPr>
                <w:rFonts w:ascii="Times New Roman" w:hAnsi="Times New Roman"/>
                <w:color w:val="333333"/>
                <w:shd w:val="clear" w:color="auto" w:fill="FFFFFF"/>
              </w:rPr>
              <w:t xml:space="preserve">Присутствовавших на встрече нефтеюганцев интересовало, какие действия предпринимаются в Государственной Думе, чтобы повысить качество бензина и снизить стоимость топлива. По словам депутата, оснований для роста цен на бензин нет. Чтобы он не дорожал, необходимо более тщательно проверять, насколько соблюдаются условия </w:t>
            </w:r>
            <w:proofErr w:type="spellStart"/>
            <w:r w:rsidRPr="00434BE2">
              <w:rPr>
                <w:rFonts w:ascii="Times New Roman" w:hAnsi="Times New Roman"/>
                <w:color w:val="333333"/>
                <w:shd w:val="clear" w:color="auto" w:fill="FFFFFF"/>
              </w:rPr>
              <w:t>конкурентности</w:t>
            </w:r>
            <w:proofErr w:type="spellEnd"/>
            <w:r w:rsidRPr="00434BE2">
              <w:rPr>
                <w:rFonts w:ascii="Times New Roman" w:hAnsi="Times New Roman"/>
                <w:color w:val="333333"/>
                <w:shd w:val="clear" w:color="auto" w:fill="FFFFFF"/>
              </w:rPr>
              <w:t>.</w:t>
            </w:r>
            <w:r w:rsidRPr="00434BE2">
              <w:rPr>
                <w:rFonts w:ascii="Times New Roman" w:hAnsi="Times New Roman"/>
                <w:color w:val="333333"/>
              </w:rPr>
              <w:br/>
            </w:r>
            <w:r w:rsidRPr="00434BE2">
              <w:rPr>
                <w:rFonts w:ascii="Times New Roman" w:hAnsi="Times New Roman"/>
                <w:color w:val="333333"/>
                <w:shd w:val="clear" w:color="auto" w:fill="FFFFFF"/>
              </w:rPr>
              <w:t>На вопрос горожан «Какое будущее ждет Нефтеюганск?», Павел Завальный ответил, что видит его светлым: «Будущее в ваших руках! Надо мечтать, а мысли, как известно, материализуются».                        </w:t>
            </w:r>
            <w:r w:rsidRPr="00434BE2">
              <w:rPr>
                <w:rFonts w:ascii="Times New Roman" w:hAnsi="Times New Roman"/>
                <w:color w:val="333333"/>
              </w:rPr>
              <w:br/>
            </w:r>
            <w:r w:rsidRPr="00434BE2">
              <w:rPr>
                <w:rFonts w:ascii="Times New Roman" w:hAnsi="Times New Roman"/>
                <w:color w:val="333333"/>
                <w:shd w:val="clear" w:color="auto" w:fill="FFFFFF"/>
              </w:rPr>
              <w:t>После состоялась встреча парламентария с руководством и коллективом Нефтеюганской окружной клинической больницы имени В.И.Яцкив. Медики смогли задать интересующие их вопросы и получить разъяснения от депутата.</w:t>
            </w:r>
            <w:r w:rsidRPr="00434BE2">
              <w:rPr>
                <w:rFonts w:ascii="Times New Roman" w:hAnsi="Times New Roman"/>
                <w:color w:val="333333"/>
              </w:rPr>
              <w:br/>
            </w:r>
            <w:r w:rsidRPr="00434BE2">
              <w:rPr>
                <w:rFonts w:ascii="Times New Roman" w:hAnsi="Times New Roman"/>
                <w:color w:val="333333"/>
                <w:shd w:val="clear" w:color="auto" w:fill="FFFFFF"/>
              </w:rPr>
              <w:t>Затем был организован прием граждан по личным вопросам в местной общественной приемной партии «Единая Россия».</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31.01.2018</w:t>
            </w:r>
          </w:p>
        </w:tc>
        <w:tc>
          <w:tcPr>
            <w:tcW w:w="8075" w:type="dxa"/>
            <w:vAlign w:val="center"/>
          </w:tcPr>
          <w:p w:rsidR="002E095B" w:rsidRPr="00434BE2" w:rsidRDefault="002E095B" w:rsidP="00435D33">
            <w:pPr>
              <w:autoSpaceDE w:val="0"/>
              <w:autoSpaceDN w:val="0"/>
              <w:adjustRightInd w:val="0"/>
              <w:spacing w:after="0" w:line="240" w:lineRule="auto"/>
              <w:jc w:val="both"/>
              <w:rPr>
                <w:rFonts w:ascii="Times New Roman" w:hAnsi="Times New Roman"/>
                <w:bCs/>
                <w:color w:val="333333"/>
              </w:rPr>
            </w:pPr>
            <w:r w:rsidRPr="00434BE2">
              <w:rPr>
                <w:rFonts w:ascii="Times New Roman" w:hAnsi="Times New Roman"/>
                <w:bCs/>
                <w:color w:val="333333"/>
              </w:rPr>
              <w:t>Глава города Сергей Дегтярев отчитался о результатах своей деятельности и работе администрации Нефтеюганска за 2017 год.</w:t>
            </w:r>
          </w:p>
          <w:p w:rsidR="002E095B" w:rsidRPr="00434BE2" w:rsidRDefault="002E095B" w:rsidP="00435D33">
            <w:pPr>
              <w:autoSpaceDE w:val="0"/>
              <w:autoSpaceDN w:val="0"/>
              <w:adjustRightInd w:val="0"/>
              <w:spacing w:after="0" w:line="240" w:lineRule="auto"/>
              <w:jc w:val="both"/>
              <w:rPr>
                <w:rFonts w:ascii="Times New Roman" w:hAnsi="Times New Roman"/>
              </w:rPr>
            </w:pPr>
            <w:r w:rsidRPr="00434BE2">
              <w:rPr>
                <w:rFonts w:ascii="Times New Roman" w:hAnsi="Times New Roman"/>
                <w:color w:val="333333"/>
                <w:shd w:val="clear" w:color="auto" w:fill="FFFFFF"/>
              </w:rPr>
              <w:t>Открытое заседание Думы города, на котором был представлен отчет главы, состоялось в КЦ «Юность». Помимо депутатов окружного, областного и местного парламентов, в зале собрались представители общественных организаций и все желающие горожане.</w:t>
            </w:r>
            <w:r w:rsidRPr="00434BE2">
              <w:rPr>
                <w:rFonts w:ascii="Times New Roman" w:hAnsi="Times New Roman"/>
                <w:color w:val="333333"/>
              </w:rPr>
              <w:br/>
            </w:r>
            <w:r w:rsidRPr="00434BE2">
              <w:rPr>
                <w:rFonts w:ascii="Times New Roman" w:hAnsi="Times New Roman"/>
                <w:color w:val="333333"/>
                <w:shd w:val="clear" w:color="auto" w:fill="FFFFFF"/>
              </w:rPr>
              <w:t>Сергей Дегтярев привел статистические данные о количестве принятых нормативно-правовых актов, числе обращений граждан, назвал основные показатели экономического развития города. Так, в 2017 году индекс промышленного производства достиг 127,6%, уровень безработицы снизился до 0,07%. Доход в бюджет города составил 6 млрд. 861 млн. рублей, общий объем расходов - 6 млрд. 669 млн. рублей, или 95,8% к уточненному годовому плану. Разработан и реализуется План мероприятий по росту доходов и оптимизации расходов городской казны.</w:t>
            </w:r>
            <w:r w:rsidRPr="00434BE2">
              <w:rPr>
                <w:rFonts w:ascii="Times New Roman" w:hAnsi="Times New Roman"/>
                <w:color w:val="333333"/>
              </w:rPr>
              <w:br/>
            </w:r>
            <w:r w:rsidRPr="00434BE2">
              <w:rPr>
                <w:rFonts w:ascii="Times New Roman" w:hAnsi="Times New Roman"/>
                <w:color w:val="333333"/>
                <w:shd w:val="clear" w:color="auto" w:fill="FFFFFF"/>
              </w:rPr>
              <w:t>Что касается жилищного строительства, то в 2017 году было введено в эксплуатацию 15 тыс. 680 квадратных метров жилья. В муниципальную собственность принято 105 квартир, которые были распределены для переселения граждан из 11 аварийных домов, а также предоставлены горожанам, состоящим на учете для получения жилья по договорам социального найма и направлены на формирование муниципального специализированного жилищного фонда. </w:t>
            </w:r>
            <w:r w:rsidRPr="00434BE2">
              <w:rPr>
                <w:rFonts w:ascii="Times New Roman" w:hAnsi="Times New Roman"/>
                <w:color w:val="333333"/>
              </w:rPr>
              <w:br/>
            </w:r>
            <w:r w:rsidRPr="00434BE2">
              <w:rPr>
                <w:rFonts w:ascii="Times New Roman" w:hAnsi="Times New Roman"/>
                <w:color w:val="333333"/>
                <w:shd w:val="clear" w:color="auto" w:fill="FFFFFF"/>
              </w:rPr>
              <w:t xml:space="preserve">Расселение и ликвидация </w:t>
            </w:r>
            <w:proofErr w:type="spellStart"/>
            <w:r w:rsidRPr="00434BE2">
              <w:rPr>
                <w:rFonts w:ascii="Times New Roman" w:hAnsi="Times New Roman"/>
                <w:color w:val="333333"/>
                <w:shd w:val="clear" w:color="auto" w:fill="FFFFFF"/>
              </w:rPr>
              <w:t>балков</w:t>
            </w:r>
            <w:proofErr w:type="spellEnd"/>
            <w:r w:rsidRPr="00434BE2">
              <w:rPr>
                <w:rFonts w:ascii="Times New Roman" w:hAnsi="Times New Roman"/>
                <w:color w:val="333333"/>
                <w:shd w:val="clear" w:color="auto" w:fill="FFFFFF"/>
              </w:rPr>
              <w:t xml:space="preserve"> в Нефтеюганске осуществляется согласно очередности сноса. Так, в отчётном году гражданам были выплачены субсидии в сумме 40 млн. рублей, 23 семьи приобрели на эти средства новые квартиры.</w:t>
            </w:r>
            <w:r w:rsidRPr="00434BE2">
              <w:rPr>
                <w:rFonts w:ascii="Times New Roman" w:hAnsi="Times New Roman"/>
                <w:color w:val="333333"/>
              </w:rPr>
              <w:br/>
            </w:r>
            <w:r w:rsidRPr="00434BE2">
              <w:rPr>
                <w:rFonts w:ascii="Times New Roman" w:hAnsi="Times New Roman"/>
                <w:color w:val="333333"/>
                <w:shd w:val="clear" w:color="auto" w:fill="FFFFFF"/>
              </w:rPr>
              <w:t>Глава города также отчитался о ремонте дорог, сетей теплоснабжения, котельной, инженерных сетей. В 2017 году Нефтеюганск принял участие в реализации приоритетного проекта «Формирование комфортной городской среды», на благоустройство территорий было привлечено 35 млн. рублей.</w:t>
            </w:r>
            <w:r w:rsidRPr="00434BE2">
              <w:rPr>
                <w:rFonts w:ascii="Times New Roman" w:hAnsi="Times New Roman"/>
                <w:color w:val="333333"/>
              </w:rPr>
              <w:br/>
            </w:r>
            <w:r w:rsidRPr="00434BE2">
              <w:rPr>
                <w:rFonts w:ascii="Times New Roman" w:hAnsi="Times New Roman"/>
                <w:color w:val="333333"/>
                <w:shd w:val="clear" w:color="auto" w:fill="FFFFFF"/>
              </w:rPr>
              <w:t>В своем докладе Сергей Дегтярев упомянул о развитии образования, молодежной политики, культуры, музейного дела, физической культуры и спорта. В завершение выступления глава города обозначил перспективы развития муниципалитета на предстоящий период.</w:t>
            </w:r>
            <w:r w:rsidRPr="00434BE2">
              <w:rPr>
                <w:rFonts w:ascii="Times New Roman" w:hAnsi="Times New Roman"/>
                <w:color w:val="333333"/>
              </w:rPr>
              <w:br/>
            </w:r>
            <w:r w:rsidRPr="00434BE2">
              <w:rPr>
                <w:rFonts w:ascii="Times New Roman" w:hAnsi="Times New Roman"/>
                <w:color w:val="333333"/>
                <w:shd w:val="clear" w:color="auto" w:fill="FFFFFF"/>
              </w:rPr>
              <w:t>Затем все желающие смогли задать интересующие их вопросы. Депутаты уточнили сроки сдачи здания роддома.</w:t>
            </w:r>
            <w:r w:rsidRPr="00434BE2">
              <w:rPr>
                <w:rFonts w:ascii="Times New Roman" w:hAnsi="Times New Roman"/>
                <w:color w:val="333333"/>
              </w:rPr>
              <w:br/>
            </w:r>
            <w:r w:rsidRPr="00434BE2">
              <w:rPr>
                <w:rFonts w:ascii="Times New Roman" w:hAnsi="Times New Roman"/>
                <w:color w:val="333333"/>
                <w:shd w:val="clear" w:color="auto" w:fill="FFFFFF"/>
              </w:rPr>
              <w:t>«Строительные работы закончены в полном объеме. 6 декабря 2017 года выдано разрешение на ввод. Следующий этап - лицензирование медицинской деятельности, которое лежит в зоне ответственности окружной системы здравоохранения», - констатировал глава города.</w:t>
            </w:r>
            <w:r w:rsidRPr="00434BE2">
              <w:rPr>
                <w:rFonts w:ascii="Times New Roman" w:hAnsi="Times New Roman"/>
                <w:color w:val="333333"/>
              </w:rPr>
              <w:br/>
            </w:r>
            <w:r w:rsidRPr="00434BE2">
              <w:rPr>
                <w:rFonts w:ascii="Times New Roman" w:hAnsi="Times New Roman"/>
                <w:color w:val="333333"/>
                <w:shd w:val="clear" w:color="auto" w:fill="FFFFFF"/>
              </w:rPr>
              <w:t xml:space="preserve">Общественность интересовали  перспективы строительства новых спортивных объектов. Сергей Дегтярев рассказал, что в настоящее время внесены изменения в государственную и муниципальную программы развития физической культуры и спорта. Новый спорткомплекс будут возводить на Набережной. Уже подписан план мероприятий по подготовке документации для включения данного объекта в федеральную адресную инвестиционную программу, ведутся </w:t>
            </w:r>
            <w:proofErr w:type="spellStart"/>
            <w:r w:rsidRPr="00434BE2">
              <w:rPr>
                <w:rFonts w:ascii="Times New Roman" w:hAnsi="Times New Roman"/>
                <w:color w:val="333333"/>
                <w:shd w:val="clear" w:color="auto" w:fill="FFFFFF"/>
              </w:rPr>
              <w:t>предпроектные</w:t>
            </w:r>
            <w:proofErr w:type="spellEnd"/>
            <w:r w:rsidRPr="00434BE2">
              <w:rPr>
                <w:rFonts w:ascii="Times New Roman" w:hAnsi="Times New Roman"/>
                <w:color w:val="333333"/>
                <w:shd w:val="clear" w:color="auto" w:fill="FFFFFF"/>
              </w:rPr>
              <w:t xml:space="preserve"> работы. Ориентировочные сроки строительства - 2019-2020 годы.</w:t>
            </w:r>
            <w:r w:rsidRPr="00434BE2">
              <w:rPr>
                <w:rFonts w:ascii="Times New Roman" w:hAnsi="Times New Roman"/>
                <w:color w:val="333333"/>
              </w:rPr>
              <w:br/>
            </w:r>
            <w:r w:rsidRPr="00434BE2">
              <w:rPr>
                <w:rFonts w:ascii="Times New Roman" w:hAnsi="Times New Roman"/>
                <w:color w:val="333333"/>
                <w:shd w:val="clear" w:color="auto" w:fill="FFFFFF"/>
              </w:rPr>
              <w:t>В завершение заседания депутаты Думы города единогласно утвердили отчет главы Нефтеюганска об итогах работы за 2017 год.</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12.02.2018</w:t>
            </w:r>
          </w:p>
        </w:tc>
        <w:tc>
          <w:tcPr>
            <w:tcW w:w="8075" w:type="dxa"/>
            <w:vAlign w:val="center"/>
          </w:tcPr>
          <w:p w:rsidR="002E095B" w:rsidRPr="00434BE2" w:rsidRDefault="002E095B" w:rsidP="00435D33">
            <w:pPr>
              <w:autoSpaceDE w:val="0"/>
              <w:autoSpaceDN w:val="0"/>
              <w:adjustRightInd w:val="0"/>
              <w:spacing w:after="0" w:line="240" w:lineRule="auto"/>
              <w:jc w:val="both"/>
              <w:rPr>
                <w:rFonts w:ascii="Times New Roman" w:hAnsi="Times New Roman"/>
              </w:rPr>
            </w:pPr>
            <w:r w:rsidRPr="00434BE2">
              <w:rPr>
                <w:rFonts w:ascii="Times New Roman" w:hAnsi="Times New Roman"/>
                <w:bCs/>
                <w:color w:val="333333"/>
              </w:rPr>
              <w:t xml:space="preserve">Рабочая встреча Натальи Комаровой с главой города Нефтеюганска Сергеем Дегтяревым состоялась в КЦ «Юность». </w:t>
            </w:r>
            <w:r w:rsidRPr="00434BE2">
              <w:rPr>
                <w:rFonts w:ascii="Times New Roman" w:hAnsi="Times New Roman"/>
                <w:color w:val="333333"/>
                <w:shd w:val="clear" w:color="auto" w:fill="FFFFFF"/>
              </w:rPr>
              <w:t>В культурном центре была проведена реконструкция главного зала. Помещение стало многофункциональным и доступным для людей с ограниченными возможностями. В приемке объекта принимали участие представители местного общества инвалидов. Об этом глава города рассказал Наталье Комаровой.</w:t>
            </w:r>
            <w:r w:rsidRPr="00434BE2">
              <w:rPr>
                <w:rFonts w:ascii="Times New Roman" w:hAnsi="Times New Roman"/>
                <w:color w:val="333333"/>
              </w:rPr>
              <w:br/>
            </w:r>
            <w:r w:rsidRPr="00434BE2">
              <w:rPr>
                <w:rFonts w:ascii="Times New Roman" w:hAnsi="Times New Roman"/>
                <w:color w:val="333333"/>
                <w:shd w:val="clear" w:color="auto" w:fill="FFFFFF"/>
              </w:rPr>
              <w:t xml:space="preserve">Сергей Дегтярев также доложил губернатору, что в 2018 году планируется приобрести ряд пандусов, </w:t>
            </w:r>
            <w:proofErr w:type="spellStart"/>
            <w:r w:rsidRPr="00434BE2">
              <w:rPr>
                <w:rFonts w:ascii="Times New Roman" w:hAnsi="Times New Roman"/>
                <w:color w:val="333333"/>
                <w:shd w:val="clear" w:color="auto" w:fill="FFFFFF"/>
              </w:rPr>
              <w:t>ступенькоходы</w:t>
            </w:r>
            <w:proofErr w:type="spellEnd"/>
            <w:r w:rsidRPr="00434BE2">
              <w:rPr>
                <w:rFonts w:ascii="Times New Roman" w:hAnsi="Times New Roman"/>
                <w:color w:val="333333"/>
                <w:shd w:val="clear" w:color="auto" w:fill="FFFFFF"/>
              </w:rPr>
              <w:t xml:space="preserve"> для социальных объектов Нефтеюганска. В музее, некоторых школах, детских садах будет установлена кнопка вызова помощника. Сейчас проходят конкурсные процедуры. Установка планируется в летние месяцы. На эти мероприятия предусмотрено более 2,2 млн. рублей.</w:t>
            </w:r>
            <w:r w:rsidRPr="00434BE2">
              <w:rPr>
                <w:rFonts w:ascii="Times New Roman" w:hAnsi="Times New Roman"/>
                <w:color w:val="333333"/>
              </w:rPr>
              <w:br/>
            </w:r>
            <w:r w:rsidRPr="00434BE2">
              <w:rPr>
                <w:rFonts w:ascii="Times New Roman" w:hAnsi="Times New Roman"/>
                <w:color w:val="333333"/>
                <w:shd w:val="clear" w:color="auto" w:fill="FFFFFF"/>
              </w:rPr>
              <w:t xml:space="preserve">На вопрос губернатора о ситуации с жильем, Сергей Дегтярев отметил, что в 2017 году в городе построено 15 тысяч квадратных метров, хотя планировалось, что строители возведут 45 тысяч. Активно реализуется программа по сносу </w:t>
            </w:r>
            <w:proofErr w:type="spellStart"/>
            <w:r w:rsidRPr="00434BE2">
              <w:rPr>
                <w:rFonts w:ascii="Times New Roman" w:hAnsi="Times New Roman"/>
                <w:color w:val="333333"/>
                <w:shd w:val="clear" w:color="auto" w:fill="FFFFFF"/>
              </w:rPr>
              <w:t>балков</w:t>
            </w:r>
            <w:proofErr w:type="spellEnd"/>
            <w:r w:rsidRPr="00434BE2">
              <w:rPr>
                <w:rFonts w:ascii="Times New Roman" w:hAnsi="Times New Roman"/>
                <w:color w:val="333333"/>
                <w:shd w:val="clear" w:color="auto" w:fill="FFFFFF"/>
              </w:rPr>
              <w:t>, в прошлом году из таких приспособленных помещений было переселено 55 семей</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12.02.2018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bCs/>
                <w:color w:val="333333"/>
              </w:rPr>
              <w:t xml:space="preserve">Нефтеюганск в очередной раз присоединился к всероссийской лыжной гонке «Лыжня России». Традиционные зимние соревнования собрали более тысячи горожан – сторонников здорового образа жизни. </w:t>
            </w:r>
            <w:r w:rsidRPr="00434BE2">
              <w:rPr>
                <w:rFonts w:ascii="Times New Roman" w:hAnsi="Times New Roman"/>
                <w:color w:val="333333"/>
                <w:shd w:val="clear" w:color="auto" w:fill="FFFFFF"/>
              </w:rPr>
              <w:t>1139 нефтеюганцев в эту субботу приняли участие в XXXVI всероссийской лыжной гонке «Лыжня России-2018». Со спортивным праздником на церемонии открытия соревнований их поздравили глава города Сергей Дегтярев, депутат Тюменской областной Думы Владимир Ермолаев, председатель спорткомитета Юрий Рудзинский, было зачитано приветствие от депутата окружной Думы Владимира Семенова.</w:t>
            </w:r>
            <w:r w:rsidRPr="00434BE2">
              <w:rPr>
                <w:rFonts w:ascii="Times New Roman" w:hAnsi="Times New Roman"/>
                <w:color w:val="333333"/>
              </w:rPr>
              <w:br/>
            </w:r>
            <w:r w:rsidRPr="00434BE2">
              <w:rPr>
                <w:rFonts w:ascii="Times New Roman" w:hAnsi="Times New Roman"/>
                <w:color w:val="333333"/>
                <w:shd w:val="clear" w:color="auto" w:fill="FFFFFF"/>
              </w:rPr>
              <w:t>В состязаниях принимали участие и профессиональные спортсмены, и лыжники-любители, в разных возрастных категориях. После спортивных забегов, по традиции, были проведены так называемый ВИП-забег, и массовый забег для всех желающих. Основными дистанциями стали 2 и 3 километра. Призеры были награждены дипломами и медалями, а победители, занявшие первые места в своих группах – еще и индивидуальными кубками. С полным перечнем участников и призеров спортивных забегов можно ознакомиться </w:t>
            </w:r>
            <w:hyperlink r:id="rId14" w:history="1">
              <w:r w:rsidRPr="00434BE2">
                <w:rPr>
                  <w:rStyle w:val="af6"/>
                  <w:rFonts w:ascii="Times New Roman" w:hAnsi="Times New Roman"/>
                  <w:b w:val="0"/>
                  <w:color w:val="3C4886"/>
                  <w:shd w:val="clear" w:color="auto" w:fill="FFFFFF"/>
                </w:rPr>
                <w:t>ЗДЕСЬ</w:t>
              </w:r>
            </w:hyperlink>
            <w:r w:rsidRPr="00434BE2">
              <w:rPr>
                <w:rFonts w:ascii="Times New Roman" w:hAnsi="Times New Roman"/>
                <w:color w:val="333333"/>
                <w:shd w:val="clear" w:color="auto" w:fill="FFFFFF"/>
              </w:rPr>
              <w:t>.</w:t>
            </w:r>
            <w:r w:rsidRPr="00434BE2">
              <w:rPr>
                <w:rFonts w:ascii="Times New Roman" w:hAnsi="Times New Roman"/>
                <w:color w:val="333333"/>
              </w:rPr>
              <w:br/>
            </w:r>
            <w:r w:rsidRPr="00434BE2">
              <w:rPr>
                <w:rFonts w:ascii="Times New Roman" w:hAnsi="Times New Roman"/>
                <w:color w:val="333333"/>
                <w:shd w:val="clear" w:color="auto" w:fill="FFFFFF"/>
              </w:rPr>
              <w:t xml:space="preserve">Также специальными призами были награждены самые юные (Анастасия </w:t>
            </w:r>
            <w:proofErr w:type="spellStart"/>
            <w:r w:rsidRPr="00434BE2">
              <w:rPr>
                <w:rFonts w:ascii="Times New Roman" w:hAnsi="Times New Roman"/>
                <w:color w:val="333333"/>
                <w:shd w:val="clear" w:color="auto" w:fill="FFFFFF"/>
              </w:rPr>
              <w:t>Решко</w:t>
            </w:r>
            <w:proofErr w:type="spellEnd"/>
            <w:r w:rsidRPr="00434BE2">
              <w:rPr>
                <w:rFonts w:ascii="Times New Roman" w:hAnsi="Times New Roman"/>
                <w:color w:val="333333"/>
                <w:shd w:val="clear" w:color="auto" w:fill="FFFFFF"/>
              </w:rPr>
              <w:t xml:space="preserve">, 2015 г.р. и Александр </w:t>
            </w:r>
            <w:proofErr w:type="spellStart"/>
            <w:r w:rsidRPr="00434BE2">
              <w:rPr>
                <w:rFonts w:ascii="Times New Roman" w:hAnsi="Times New Roman"/>
                <w:color w:val="333333"/>
                <w:shd w:val="clear" w:color="auto" w:fill="FFFFFF"/>
              </w:rPr>
              <w:t>Сабанчиев</w:t>
            </w:r>
            <w:proofErr w:type="spellEnd"/>
            <w:r w:rsidRPr="00434BE2">
              <w:rPr>
                <w:rFonts w:ascii="Times New Roman" w:hAnsi="Times New Roman"/>
                <w:color w:val="333333"/>
                <w:shd w:val="clear" w:color="auto" w:fill="FFFFFF"/>
              </w:rPr>
              <w:t>, 2011 г.р.) и самые возрастные (Александр Колесников, 1929 г.р., и Анна Андрюшина, 1945 г.р.) участники «Лыжни России-2018».</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07.03.2018</w:t>
            </w:r>
          </w:p>
        </w:tc>
        <w:tc>
          <w:tcPr>
            <w:tcW w:w="8075" w:type="dxa"/>
            <w:vAlign w:val="center"/>
          </w:tcPr>
          <w:p w:rsidR="002E095B" w:rsidRPr="00434BE2" w:rsidRDefault="002E095B" w:rsidP="00435D33">
            <w:pPr>
              <w:pStyle w:val="af5"/>
              <w:spacing w:before="0" w:beforeAutospacing="0" w:after="0" w:afterAutospacing="0"/>
              <w:jc w:val="both"/>
              <w:rPr>
                <w:color w:val="333333"/>
                <w:sz w:val="22"/>
                <w:szCs w:val="22"/>
              </w:rPr>
            </w:pPr>
            <w:r w:rsidRPr="00434BE2">
              <w:rPr>
                <w:bCs/>
                <w:color w:val="333333"/>
                <w:sz w:val="22"/>
                <w:szCs w:val="22"/>
              </w:rPr>
              <w:t xml:space="preserve">Глава города провел встречу с сотрудниками Нефтеюганской окружной клинической больницы. </w:t>
            </w:r>
            <w:r w:rsidRPr="00434BE2">
              <w:rPr>
                <w:color w:val="333333"/>
                <w:sz w:val="22"/>
                <w:szCs w:val="22"/>
                <w:shd w:val="clear" w:color="auto" w:fill="FFFFFF"/>
              </w:rPr>
              <w:t>В ходе общения Сергей Дегтярев подвел итоги прошлого года, обозначил план работы на 2018 год.</w:t>
            </w:r>
            <w:r w:rsidRPr="00434BE2">
              <w:rPr>
                <w:color w:val="333333"/>
                <w:sz w:val="22"/>
                <w:szCs w:val="22"/>
              </w:rPr>
              <w:br/>
            </w:r>
            <w:r w:rsidRPr="00434BE2">
              <w:rPr>
                <w:color w:val="333333"/>
                <w:sz w:val="22"/>
                <w:szCs w:val="22"/>
                <w:shd w:val="clear" w:color="auto" w:fill="FFFFFF"/>
              </w:rPr>
              <w:t>Благоустройство микрорайонов, планы по строительству жилья и социальных объектов, ремонт дорог, совершенствование коммунальной инфраструктуры, исполнение указов президента – основные темы, которые затронул Сергей Дегтярев во время встречи с медиками. После доклада все желающие смогли задать руководителю муниципалитета свои вопросы, а их было немало. Пожалуй, самым значимым для сотрудников клиники стал вопрос о нехватке муниципального жилья для приглашенных специалистов. Глава Нефтеюганска заверил собравшихся, что данная проблема находится на контроле в администрации.</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07.03.2018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bCs/>
                <w:color w:val="333333"/>
              </w:rPr>
              <w:t xml:space="preserve">Глава города Сергей Дегтярев поздравил жительниц Нефтеюганска с весенним праздником - 8 марта. </w:t>
            </w:r>
            <w:r w:rsidRPr="00434BE2">
              <w:rPr>
                <w:rFonts w:ascii="Times New Roman" w:hAnsi="Times New Roman"/>
                <w:color w:val="333333"/>
                <w:shd w:val="clear" w:color="auto" w:fill="FFFFFF"/>
              </w:rPr>
              <w:t>В культурном центре «Обь» состоялся праздничный концерт, посвященный Международному женскому дню. Глава города Нефтеюганска Сергей Дегтярев поздравил милых дам с наступающим праздником, пожелал им семейного счастья, улыбок, здоровья и благополучия. </w:t>
            </w:r>
            <w:r w:rsidRPr="00434BE2">
              <w:rPr>
                <w:rFonts w:ascii="Times New Roman" w:hAnsi="Times New Roman"/>
                <w:color w:val="333333"/>
              </w:rPr>
              <w:br/>
            </w:r>
            <w:r w:rsidRPr="00434BE2">
              <w:rPr>
                <w:rFonts w:ascii="Times New Roman" w:hAnsi="Times New Roman"/>
                <w:color w:val="333333"/>
                <w:shd w:val="clear" w:color="auto" w:fill="FFFFFF"/>
              </w:rPr>
              <w:t>«В Нефтеюганске много активных и неравнодушных к чужим проблемам женщин, которые являются опорой нашего общества. Особое почтение многодетным мамам и тем, кто воспитывает в семьях приемных детей. Это настоящий подвиг, и каждый должен уважать труд таких матерей», - отметил Сергей Дегтярев.</w:t>
            </w:r>
            <w:r w:rsidRPr="00434BE2">
              <w:rPr>
                <w:rFonts w:ascii="Times New Roman" w:hAnsi="Times New Roman"/>
                <w:color w:val="333333"/>
              </w:rPr>
              <w:br/>
            </w:r>
            <w:r w:rsidRPr="00434BE2">
              <w:rPr>
                <w:rFonts w:ascii="Times New Roman" w:hAnsi="Times New Roman"/>
                <w:color w:val="333333"/>
                <w:shd w:val="clear" w:color="auto" w:fill="FFFFFF"/>
              </w:rPr>
              <w:t>Лучшие творческих коллективы города выступили с вокальными и танцевальными номерами. Не обошлось в этот вечер и без тюльпанов, которые вручали организаторы мероприятия. Поздравить женщин с праздником пришли и депутаты городской и Тюменской областной Думы. В этот день прозвучало много теплых и добрых слов в адрес женщин. Главные виновницы торжества и все зрители, несомненно, были под впечатлением от подаренного им праздника.</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13.03.2018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bCs/>
                <w:color w:val="333333"/>
              </w:rPr>
              <w:t xml:space="preserve">Глава города Сергей Дегтярев встретился с воспитанниками </w:t>
            </w:r>
            <w:proofErr w:type="spellStart"/>
            <w:r w:rsidRPr="00434BE2">
              <w:rPr>
                <w:rFonts w:ascii="Times New Roman" w:hAnsi="Times New Roman"/>
                <w:bCs/>
                <w:color w:val="333333"/>
              </w:rPr>
              <w:t>нефтеюганского</w:t>
            </w:r>
            <w:proofErr w:type="spellEnd"/>
            <w:r w:rsidRPr="00434BE2">
              <w:rPr>
                <w:rFonts w:ascii="Times New Roman" w:hAnsi="Times New Roman"/>
                <w:bCs/>
                <w:color w:val="333333"/>
              </w:rPr>
              <w:t xml:space="preserve"> </w:t>
            </w:r>
            <w:proofErr w:type="spellStart"/>
            <w:r w:rsidRPr="00434BE2">
              <w:rPr>
                <w:rFonts w:ascii="Times New Roman" w:hAnsi="Times New Roman"/>
                <w:bCs/>
                <w:color w:val="333333"/>
              </w:rPr>
              <w:t>Кванториума</w:t>
            </w:r>
            <w:proofErr w:type="spellEnd"/>
            <w:r w:rsidRPr="00434BE2">
              <w:rPr>
                <w:rFonts w:ascii="Times New Roman" w:hAnsi="Times New Roman"/>
                <w:bCs/>
                <w:color w:val="333333"/>
              </w:rPr>
              <w:t xml:space="preserve">. </w:t>
            </w:r>
            <w:r w:rsidRPr="00434BE2">
              <w:rPr>
                <w:rFonts w:ascii="Times New Roman" w:hAnsi="Times New Roman"/>
                <w:color w:val="333333"/>
                <w:shd w:val="clear" w:color="auto" w:fill="FFFFFF"/>
              </w:rPr>
              <w:t>В детском технопарке «Кванториум» прошла встреча с главой Нефтеюганска, поводом стала «Неделя развития региона». Сергей Дегтярев рассказал ребятам об истории нашего города и о том, какие перспективы развития имеет Югра.  </w:t>
            </w:r>
            <w:r w:rsidRPr="00434BE2">
              <w:rPr>
                <w:rFonts w:ascii="Times New Roman" w:hAnsi="Times New Roman"/>
                <w:color w:val="333333"/>
              </w:rPr>
              <w:br/>
            </w:r>
            <w:proofErr w:type="spellStart"/>
            <w:r w:rsidRPr="00434BE2">
              <w:rPr>
                <w:rFonts w:ascii="Times New Roman" w:hAnsi="Times New Roman"/>
                <w:color w:val="333333"/>
                <w:shd w:val="clear" w:color="auto" w:fill="FFFFFF"/>
              </w:rPr>
              <w:t>Кванторианцы</w:t>
            </w:r>
            <w:proofErr w:type="spellEnd"/>
            <w:r w:rsidRPr="00434BE2">
              <w:rPr>
                <w:rFonts w:ascii="Times New Roman" w:hAnsi="Times New Roman"/>
                <w:color w:val="333333"/>
                <w:shd w:val="clear" w:color="auto" w:fill="FFFFFF"/>
              </w:rPr>
              <w:t xml:space="preserve"> смогли узнать много интересного о Нефтеюганске и регионе, услышали, как нелегко приходилось первопроходцам в далекие 60-е годы и в чем уникальность Югры.</w:t>
            </w:r>
            <w:r w:rsidRPr="00434BE2">
              <w:rPr>
                <w:rFonts w:ascii="Times New Roman" w:hAnsi="Times New Roman"/>
                <w:color w:val="333333"/>
              </w:rPr>
              <w:br/>
            </w:r>
            <w:r w:rsidRPr="00434BE2">
              <w:rPr>
                <w:rFonts w:ascii="Times New Roman" w:hAnsi="Times New Roman"/>
                <w:color w:val="333333"/>
                <w:shd w:val="clear" w:color="auto" w:fill="FFFFFF"/>
              </w:rPr>
              <w:t>«Мы обладаем сильным духом, хотим быть первыми во всем, развивать Югру. Наш регион уникален по своей природе. Здесь не все так просто, бывают и экстремальные условия для проживания, но от этого округ не становится менее прекрасным. Выходя в 50-градусный мороз на улицу, мы понимаем - есть и в этом определенная, своя красота. Любуясь закатами, когда солнце садится, ты понимаешь, что таких закатов ты нигде не увидишь. Поэтому надо с любовью относиться к тому городу, в котором ты проживаешь и постараться сохранить его уникальность. И приложить все силы, чтобы он стал более прекрасным», - отметил Сергей Дегтярев.</w:t>
            </w:r>
            <w:r w:rsidRPr="00434BE2">
              <w:rPr>
                <w:rFonts w:ascii="Times New Roman" w:hAnsi="Times New Roman"/>
                <w:color w:val="333333"/>
              </w:rPr>
              <w:br/>
            </w:r>
            <w:r w:rsidRPr="00434BE2">
              <w:rPr>
                <w:rFonts w:ascii="Times New Roman" w:hAnsi="Times New Roman"/>
                <w:color w:val="333333"/>
                <w:shd w:val="clear" w:color="auto" w:fill="FFFFFF"/>
              </w:rPr>
              <w:t xml:space="preserve">После выступления главы города ребята смогли пообщаться с ним и задать вопросы. </w:t>
            </w:r>
            <w:proofErr w:type="spellStart"/>
            <w:r w:rsidRPr="00434BE2">
              <w:rPr>
                <w:rFonts w:ascii="Times New Roman" w:hAnsi="Times New Roman"/>
                <w:color w:val="333333"/>
                <w:shd w:val="clear" w:color="auto" w:fill="FFFFFF"/>
              </w:rPr>
              <w:t>Кванторианцы</w:t>
            </w:r>
            <w:proofErr w:type="spellEnd"/>
            <w:r w:rsidRPr="00434BE2">
              <w:rPr>
                <w:rFonts w:ascii="Times New Roman" w:hAnsi="Times New Roman"/>
                <w:color w:val="333333"/>
                <w:shd w:val="clear" w:color="auto" w:fill="FFFFFF"/>
              </w:rPr>
              <w:t xml:space="preserve"> интересовались возможностями развития своего родного региона, сложно ли управлять целым городом и как найти понимание с управляющими компаниями.</w:t>
            </w:r>
            <w:r w:rsidRPr="00434BE2">
              <w:rPr>
                <w:rFonts w:ascii="Times New Roman" w:hAnsi="Times New Roman"/>
                <w:color w:val="333333"/>
              </w:rPr>
              <w:br/>
            </w:r>
            <w:r w:rsidRPr="00434BE2">
              <w:rPr>
                <w:rFonts w:ascii="Times New Roman" w:hAnsi="Times New Roman"/>
                <w:color w:val="333333"/>
                <w:shd w:val="clear" w:color="auto" w:fill="FFFFFF"/>
              </w:rPr>
              <w:t>«Региональный молодежный центр», традиционно, проводит такие встречи в рамках программы развития общекультурных компетенций у обучающихся сети детских технопарков «Кванториум».</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15.03.2018</w:t>
            </w:r>
          </w:p>
        </w:tc>
        <w:tc>
          <w:tcPr>
            <w:tcW w:w="8075" w:type="dxa"/>
            <w:vAlign w:val="center"/>
          </w:tcPr>
          <w:p w:rsidR="002E095B" w:rsidRPr="00434BE2" w:rsidRDefault="002E095B" w:rsidP="00435D33">
            <w:pPr>
              <w:pStyle w:val="af5"/>
              <w:spacing w:before="0" w:beforeAutospacing="0" w:after="0" w:afterAutospacing="0"/>
              <w:jc w:val="both"/>
              <w:rPr>
                <w:color w:val="333333"/>
                <w:sz w:val="22"/>
                <w:szCs w:val="22"/>
              </w:rPr>
            </w:pPr>
            <w:r w:rsidRPr="00434BE2">
              <w:rPr>
                <w:bCs/>
                <w:color w:val="333333"/>
                <w:sz w:val="22"/>
                <w:szCs w:val="22"/>
              </w:rPr>
              <w:t xml:space="preserve">Глава города встретился со старшими медсестрами Нефтеюганской окружной клинической больницы. </w:t>
            </w:r>
            <w:r w:rsidRPr="00434BE2">
              <w:rPr>
                <w:color w:val="333333"/>
                <w:sz w:val="22"/>
                <w:szCs w:val="22"/>
                <w:shd w:val="clear" w:color="auto" w:fill="FFFFFF"/>
              </w:rPr>
              <w:t>Сергей Дегтярев посетил НОКБ имени В.И.Яцкив с целью обсудить с медиками все интересующие их вопросы. В начале встречи глава города рассказал о том, какие объекты удалось построить на территории муниципального образования и поделился планами на этот год.</w:t>
            </w:r>
            <w:r w:rsidRPr="00434BE2">
              <w:rPr>
                <w:color w:val="333333"/>
                <w:sz w:val="22"/>
                <w:szCs w:val="22"/>
              </w:rPr>
              <w:br/>
            </w:r>
            <w:r w:rsidRPr="00434BE2">
              <w:rPr>
                <w:color w:val="333333"/>
                <w:sz w:val="22"/>
                <w:szCs w:val="22"/>
                <w:shd w:val="clear" w:color="auto" w:fill="FFFFFF"/>
              </w:rPr>
              <w:t>Глава муниципалитета также рассказал, что за прошлый год удалось сдать 15,68 тыс. кв. метров жилья – это три многоквартирных дома. В дальнейшем темпы жилищного строительства планируют увеличить.</w:t>
            </w:r>
            <w:r w:rsidRPr="00434BE2">
              <w:rPr>
                <w:color w:val="333333"/>
                <w:sz w:val="22"/>
                <w:szCs w:val="22"/>
              </w:rPr>
              <w:br/>
            </w:r>
            <w:r w:rsidRPr="00434BE2">
              <w:rPr>
                <w:color w:val="333333"/>
                <w:sz w:val="22"/>
                <w:szCs w:val="22"/>
                <w:shd w:val="clear" w:color="auto" w:fill="FFFFFF"/>
              </w:rPr>
              <w:t>Стоит отметить, что в 2016 году 8 семей получили социальную выплату взамен предоставления им земельного участка. А уже в 2017 году такой формой поддержки воспользовались 110 семей. После доклада присутствующие смогли задать вопросы. Основные темы, которые затронули в беседе – благоустройство города, ремонт дорог, изменения в сфере здравоохранения, реконструкция дворца спорта "Сибиряк".</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16.03.2018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Глава Нефтеюганска продолжает проводить рабочие встречи с трудовыми коллективами городских предприятий и организаций.</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В этот раз Сергей Дегтярев побывал с рабочими визитами в </w:t>
            </w:r>
            <w:proofErr w:type="spellStart"/>
            <w:r w:rsidRPr="00434BE2">
              <w:rPr>
                <w:rFonts w:ascii="Times New Roman" w:hAnsi="Times New Roman"/>
              </w:rPr>
              <w:t>нефтеюганском</w:t>
            </w:r>
            <w:proofErr w:type="spellEnd"/>
            <w:r w:rsidRPr="00434BE2">
              <w:rPr>
                <w:rFonts w:ascii="Times New Roman" w:hAnsi="Times New Roman"/>
              </w:rPr>
              <w:t xml:space="preserve"> филиале ООО НФ «РН-Бурение» и в управлении магистральных нефтепроводов АО «</w:t>
            </w:r>
            <w:proofErr w:type="spellStart"/>
            <w:r w:rsidRPr="00434BE2">
              <w:rPr>
                <w:rFonts w:ascii="Times New Roman" w:hAnsi="Times New Roman"/>
              </w:rPr>
              <w:t>Транснефть</w:t>
            </w:r>
            <w:proofErr w:type="spellEnd"/>
            <w:r w:rsidRPr="00434BE2">
              <w:rPr>
                <w:rFonts w:ascii="Times New Roman" w:hAnsi="Times New Roman"/>
              </w:rPr>
              <w:t xml:space="preserve">-Сибирь». Глава муниципалитета рассказал присутствующим об итогах прошлого года и о том, над чем власти планируют работать в этом.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Присутствующие смогли задать любой вопрос. Так, жители интересовались освещением улиц, а именно - почему на некоторых участках мигают фонари. Сергей Дегтярев ответил, что эта проблема должна решиться к лету, когда планируется заменить старые лампы на новые, более качественные. Также участники встречи попросили уточнить - есть ли возможность найти места для организации площадок выгула собак. Глава пояснил, что наши микрорайоны не предусматривают возможность их установки – практически вся территория уже занята детскими игровыми городками, газонами и парковками. А если устроить специализированную площадку вдали от жилых кварталов, туда вряд ли пойдут хозяева животных.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В завершение разговора Сергей Дегтярев отметил, что такие встречи полезны, как жителям города, так и ему самому. Горожане могут получить ответы «из первых рук», а глава, в свою очередь – узнать  проблемные вопросы и взять их на заметку.</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16.03.2018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В Нефтеюганской городской библиотеке состоялось открытие Центра удаленного доступа к информационным ресурсам Президентской библиотеки.</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Благодаря техническим возможностям, был организован телемост с включением трех студий – из Нефтеюганска, Ялуторовска и Санкт-Петербурга. Участие в открытии Центра приняли сотрудники библиотек, школьники, представители местной администрации и правительства Югры, депутаты городской, окружной и областной Думы.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Организаторы предложили присутствующим ознакомиться с возможностями и предназначением Президентской библиотеки имени Б.Н.Ельцина, показав презентационный видеоролик.</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Центр удаленного доступа к информационным ресурсам Президентской библиотеки - это 30 пользовательских мест, специализированное оборудование для подключения, интерактивная доска, мультимедиа-проектор, планшеты, трансформируемая мебель, возможность видеоконференцсвязи.</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На открытии Центра были продемонстрированы фрагменты уроков по истории, русскому языку и созданию мультипликаций с использованием уникальной возможности - работать с книгами и документами прошлых веков. Ребята на своем примере показали всем присутствующим, как легко и просто пользоваться новым ресурсом. Школьникам и почетным гостям вручили памятные читательские билеты.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«Это важное событие, прежде всего - для нашей молодежи, у которой теперь есть возможность повысить эффективность получения знаний. Такое событие для города показывает отношение власти к людям: что важны не только мировые проблемы, но и внимание к народу. Чтобы наши дети были образованными и имели возможность пользоваться такими информационными ресурсами», - отметил глава Нефтеюганска Сергей Дегтярев. </w:t>
            </w:r>
          </w:p>
          <w:p w:rsidR="002E095B" w:rsidRPr="00434BE2" w:rsidRDefault="002E095B" w:rsidP="00435D33">
            <w:pPr>
              <w:spacing w:after="0" w:line="240" w:lineRule="auto"/>
              <w:ind w:left="-92"/>
              <w:jc w:val="both"/>
              <w:rPr>
                <w:rFonts w:ascii="Times New Roman" w:hAnsi="Times New Roman"/>
              </w:rPr>
            </w:pPr>
            <w:r w:rsidRPr="00434BE2">
              <w:rPr>
                <w:rFonts w:ascii="Times New Roman" w:hAnsi="Times New Roman"/>
              </w:rPr>
              <w:t>После торжественной церемонии открытия была проведена пресс-конференция с участием официальных лиц. Журналистам рассказали, каким образом будет организована работа ресурсного центра.</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18.03.2018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Глава города Сергей Дегтярев пришел на свой избирательный участок к самому открытию.</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Вместе с главой города с самого утра проголосовать решили более десятка горожан. Открытие избирательного участка № 257 по традиции началось с Гимна Российской Федерации.</w:t>
            </w:r>
          </w:p>
          <w:p w:rsidR="002E095B" w:rsidRPr="00434BE2" w:rsidRDefault="002E095B" w:rsidP="00435D33">
            <w:pPr>
              <w:spacing w:after="0" w:line="240" w:lineRule="auto"/>
              <w:jc w:val="both"/>
              <w:outlineLvl w:val="2"/>
              <w:rPr>
                <w:rFonts w:ascii="Times New Roman" w:hAnsi="Times New Roman"/>
                <w:bCs/>
              </w:rPr>
            </w:pPr>
            <w:r w:rsidRPr="00434BE2">
              <w:rPr>
                <w:rFonts w:ascii="Times New Roman" w:hAnsi="Times New Roman"/>
              </w:rPr>
              <w:t>«Все участки у нас готовы к выборам Президента Российской Федерации. Везде установлены камеры видеонаблюдения все, что происходит на участках, транслируется в онлайн режиме на сайте Центральной избирательной комиссии РФ (по адресу: http://www.cikrf.ru/analog/prezidentskiye-vybory-2018/informatsionnoe-obespechenie/informatsionnyy-tsentr/). Также у нас предусмотрены места для наблюдателей. Для того, чтобы провести объективное и честное голосование у нас сегодня все имеется и это будет сделано» - отметил Сергей Дегтярев.</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18.03.2018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Глава города Нефтеюганска так же принял участие в викторине «Югре – 900!».</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Правда в анкете написал, что на призы не претендует.</w:t>
            </w:r>
          </w:p>
          <w:p w:rsidR="002E095B" w:rsidRPr="00434BE2" w:rsidRDefault="002E095B" w:rsidP="00435D33">
            <w:pPr>
              <w:spacing w:after="0" w:line="240" w:lineRule="auto"/>
              <w:ind w:firstLine="708"/>
              <w:jc w:val="both"/>
              <w:rPr>
                <w:rFonts w:ascii="Times New Roman" w:hAnsi="Times New Roman"/>
              </w:rPr>
            </w:pPr>
            <w:r w:rsidRPr="00434BE2">
              <w:rPr>
                <w:rFonts w:ascii="Times New Roman" w:hAnsi="Times New Roman"/>
              </w:rPr>
              <w:t xml:space="preserve">После того, как Сергей Дегтярев исполнил свой гражданский долг и проголосовал на избирательном участке, он зарегистрировал свою анкету, чтобы принять участие в историко-краеведческой викторине. Правда в бланке анкеты написал, что на призы не претендует. </w:t>
            </w:r>
          </w:p>
          <w:p w:rsidR="002E095B" w:rsidRPr="00434BE2" w:rsidRDefault="002E095B" w:rsidP="00435D33">
            <w:pPr>
              <w:tabs>
                <w:tab w:val="left" w:pos="6300"/>
              </w:tabs>
              <w:spacing w:after="0" w:line="240" w:lineRule="auto"/>
              <w:jc w:val="both"/>
              <w:rPr>
                <w:rFonts w:ascii="Times New Roman" w:hAnsi="Times New Roman"/>
                <w:bCs/>
              </w:rPr>
            </w:pPr>
            <w:r w:rsidRPr="00434BE2">
              <w:rPr>
                <w:rFonts w:ascii="Times New Roman" w:hAnsi="Times New Roman"/>
              </w:rPr>
              <w:t>«Нефтеюганский оргкомитет викторины «Югре – 900!» будет вручать победителям квартиру в новостройке, два автомобиля и более сотни других ценных призов: телевизоры, планшеты, смартфоны и многое другое. Такой масштабный розыгрыш у нас проходит впервые!», - отметил глава города Сергей Дегтярев.</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76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21.03.2018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Глава города Сергей Дегтярев поздравил с профессиональным праздником </w:t>
            </w:r>
            <w:proofErr w:type="spellStart"/>
            <w:r w:rsidRPr="00434BE2">
              <w:rPr>
                <w:rFonts w:ascii="Times New Roman" w:hAnsi="Times New Roman"/>
              </w:rPr>
              <w:t>нефтеюганских</w:t>
            </w:r>
            <w:proofErr w:type="spellEnd"/>
            <w:r w:rsidRPr="00434BE2">
              <w:rPr>
                <w:rFonts w:ascii="Times New Roman" w:hAnsi="Times New Roman"/>
              </w:rPr>
              <w:t xml:space="preserve"> работников жилищно-коммунального хозяйства и бытового обслуживания населения.</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В администрации города состоялось награждение работников сферы ЖКХ. Лучшим специалистам своего дела вручили грамоты, благодарственные письма и цветы.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«Ваш труд может оценить лишь тот, кто знаком с этой работой не понаслышке, знает ее проблемы и трудности. Это профессиональный праздник людей, которые изо дня в день работают над тем, чтобы Нефтеюганск был одним из благоустроенных городов Югры. Надеюсь, что вы и в дальнейшем будете успешно решать задачи по оказанию необходимых </w:t>
            </w:r>
            <w:proofErr w:type="spellStart"/>
            <w:r w:rsidRPr="00434BE2">
              <w:rPr>
                <w:rFonts w:ascii="Times New Roman" w:hAnsi="Times New Roman"/>
              </w:rPr>
              <w:t>нефтеюганцам</w:t>
            </w:r>
            <w:proofErr w:type="spellEnd"/>
            <w:r w:rsidRPr="00434BE2">
              <w:rPr>
                <w:rFonts w:ascii="Times New Roman" w:hAnsi="Times New Roman"/>
              </w:rPr>
              <w:t xml:space="preserve"> услуг, делать свое дело так, чтобы люди всегда были довольны вашей работой!», - отметил Сергей Дегтярев.</w:t>
            </w:r>
          </w:p>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Много добрых слов было сказано в адрес коммунальщиков. Торжественную церемонию завершили вокальным номером в исполнении Мили Хусаиновой.</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12"/>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26.03.2018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bCs/>
                <w:color w:val="333333"/>
              </w:rPr>
              <w:t xml:space="preserve">Работников культуры Нефтеюганска поздравили с профессиональным праздником. </w:t>
            </w:r>
            <w:r w:rsidRPr="00434BE2">
              <w:rPr>
                <w:rFonts w:ascii="Times New Roman" w:hAnsi="Times New Roman"/>
                <w:color w:val="333333"/>
                <w:shd w:val="clear" w:color="auto" w:fill="FFFFFF"/>
              </w:rPr>
              <w:t>В минувшую пятницу в культурном центре «Юность» состоялось праздничное мероприятие «Караоке культура STAR», посвященное Дню работника культуры. Лучшим специалистам вручили грамоты и благодарственные письма.</w:t>
            </w:r>
            <w:r w:rsidRPr="00434BE2">
              <w:rPr>
                <w:rFonts w:ascii="Times New Roman" w:hAnsi="Times New Roman"/>
                <w:color w:val="333333"/>
              </w:rPr>
              <w:br/>
            </w:r>
            <w:r w:rsidRPr="00434BE2">
              <w:rPr>
                <w:rFonts w:ascii="Times New Roman" w:hAnsi="Times New Roman"/>
                <w:color w:val="333333"/>
                <w:shd w:val="clear" w:color="auto" w:fill="FFFFFF"/>
              </w:rPr>
              <w:t>«Выражаю благодарность всем работникам, ветеранам и молодым специалистам культуры нашего муниципального образования за творческую энергию, инициативность, поддержание массового интереса горожан к культурным мероприятиям», - заявил глава города Сергей Дегтярев.</w:t>
            </w:r>
            <w:r w:rsidRPr="00434BE2">
              <w:rPr>
                <w:rFonts w:ascii="Times New Roman" w:hAnsi="Times New Roman"/>
                <w:color w:val="333333"/>
              </w:rPr>
              <w:br/>
            </w:r>
            <w:r w:rsidRPr="00434BE2">
              <w:rPr>
                <w:rFonts w:ascii="Times New Roman" w:hAnsi="Times New Roman"/>
                <w:color w:val="333333"/>
                <w:shd w:val="clear" w:color="auto" w:fill="FFFFFF"/>
              </w:rPr>
              <w:t xml:space="preserve">Поздравили работников культуры председатель Думы Нефтеюганска Николай </w:t>
            </w:r>
            <w:proofErr w:type="spellStart"/>
            <w:r w:rsidRPr="00434BE2">
              <w:rPr>
                <w:rFonts w:ascii="Times New Roman" w:hAnsi="Times New Roman"/>
                <w:color w:val="333333"/>
                <w:shd w:val="clear" w:color="auto" w:fill="FFFFFF"/>
              </w:rPr>
              <w:t>Цыбулько</w:t>
            </w:r>
            <w:proofErr w:type="spellEnd"/>
            <w:r w:rsidRPr="00434BE2">
              <w:rPr>
                <w:rFonts w:ascii="Times New Roman" w:hAnsi="Times New Roman"/>
                <w:color w:val="333333"/>
                <w:shd w:val="clear" w:color="auto" w:fill="FFFFFF"/>
              </w:rPr>
              <w:t xml:space="preserve">, депутаты Тюменской областной Думы Богдан </w:t>
            </w:r>
            <w:proofErr w:type="spellStart"/>
            <w:r w:rsidRPr="00434BE2">
              <w:rPr>
                <w:rFonts w:ascii="Times New Roman" w:hAnsi="Times New Roman"/>
                <w:color w:val="333333"/>
                <w:shd w:val="clear" w:color="auto" w:fill="FFFFFF"/>
              </w:rPr>
              <w:t>Богославец</w:t>
            </w:r>
            <w:proofErr w:type="spellEnd"/>
            <w:r w:rsidRPr="00434BE2">
              <w:rPr>
                <w:rFonts w:ascii="Times New Roman" w:hAnsi="Times New Roman"/>
                <w:color w:val="333333"/>
                <w:shd w:val="clear" w:color="auto" w:fill="FFFFFF"/>
              </w:rPr>
              <w:t xml:space="preserve"> и Владимир Ермолаев. Депутат окружного парламента Александр Зеленский пожелал «виновникам торжества» творческого вдохновения, полета фантазии, успешной реализации новых интересных проектов и ярких событий.</w:t>
            </w:r>
            <w:r w:rsidRPr="00434BE2">
              <w:rPr>
                <w:rFonts w:ascii="Times New Roman" w:hAnsi="Times New Roman"/>
                <w:color w:val="333333"/>
              </w:rPr>
              <w:br/>
            </w:r>
            <w:r w:rsidRPr="00434BE2">
              <w:rPr>
                <w:rFonts w:ascii="Times New Roman" w:hAnsi="Times New Roman"/>
                <w:color w:val="333333"/>
                <w:shd w:val="clear" w:color="auto" w:fill="FFFFFF"/>
              </w:rPr>
              <w:t>Далее на сцене «Юности» началось театрализованное интерактивное шоу, где в музыкальных конкурсах соревновались работники учреждений культуры города Нефтеюганска.  </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04.04.2018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Глава города Сергей Дегтярев встретился с педагогами Нефтеюганска.</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3 апреля, в рамках проведения обязательных рабочих встреч с трудовыми коллективами, Сергей Дегтярев побеседовал с педагогами и другими работниками средней школы №10 и школы развития №24. Пообщаться с главой муниципалитета и задать свои вопросы пришли более 80 человек.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Преподаватели, в частности, интересовались переселением из ветхого жилья. Сергей Дегтярёв рассказал о том, как проходит этот процесс. В 2017 году было принято в муниципальную собственность 105 жилых помещений в доме №2 в 17 микрорайоне, согласно контрактам, заключенным в 2016 году. Все квартиры были распределены среди обитателей 11 старых домов, таких как: №№ 36, 55, 56, 62, 63, 64 в 4 микрорайоне; дом № 39 в 11а микрорайоне; дома №№ 38, 39 в 5 микрорайоне, дом №1 в районе старого аэропорта; дом №49 в СУ-905. В этом году планируется снос четырёх аварийных домов по адресам: </w:t>
            </w:r>
            <w:proofErr w:type="spellStart"/>
            <w:r w:rsidRPr="00434BE2">
              <w:rPr>
                <w:rFonts w:ascii="Times New Roman" w:hAnsi="Times New Roman"/>
              </w:rPr>
              <w:t>ул.Березовая</w:t>
            </w:r>
            <w:proofErr w:type="spellEnd"/>
            <w:r w:rsidRPr="00434BE2">
              <w:rPr>
                <w:rFonts w:ascii="Times New Roman" w:hAnsi="Times New Roman"/>
              </w:rPr>
              <w:t xml:space="preserve">, дома №10 и №3; 4 микрорайон, дом №63; 5 микрорайон, дом №39.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За прошлый год удалось сдать 15,68 тыс. кв. метров жилья – это три многоквартирных дома. В дальнейшем темпы жилищного строительства в Нефтеюганске планируется увеличить.</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Интересовались собравшиеся и возведением в городе новых школ. По условиям концессии, в Нефтеюганске предусмотрено строительство общеобразовательного учреждения в 17 микрорайоне. Появление школы разгрузит близлежащие учебные заведения, такие, как лицей №1, школы №9, №№ 10 и 13. </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04.04.2018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Глава города Сергей Дегтярев поздравил призера регионального конкурса «Педагог года Югры – 2018» Александра Паламарчука.</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Инструктор по физической культуре детского сада № 13 «Чебурашка» завоевал диплом </w:t>
            </w:r>
            <w:r w:rsidRPr="00434BE2">
              <w:rPr>
                <w:rFonts w:ascii="Times New Roman" w:hAnsi="Times New Roman"/>
                <w:lang w:val="en-US"/>
              </w:rPr>
              <w:t>II</w:t>
            </w:r>
            <w:r w:rsidRPr="00434BE2">
              <w:rPr>
                <w:rFonts w:ascii="Times New Roman" w:hAnsi="Times New Roman"/>
              </w:rPr>
              <w:t xml:space="preserve"> степени в номинации «Воспитатель дошкольного образовательного учреждения – 2018».</w:t>
            </w:r>
            <w:r w:rsidRPr="00434BE2">
              <w:rPr>
                <w:rFonts w:ascii="Times New Roman" w:hAnsi="Times New Roman"/>
              </w:rPr>
              <w:tab/>
            </w:r>
            <w:r w:rsidRPr="00434BE2">
              <w:rPr>
                <w:rFonts w:ascii="Times New Roman" w:hAnsi="Times New Roman"/>
              </w:rPr>
              <w:tab/>
            </w:r>
            <w:r w:rsidRPr="00434BE2">
              <w:rPr>
                <w:rFonts w:ascii="Times New Roman" w:hAnsi="Times New Roman"/>
              </w:rPr>
              <w:tab/>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Благодарственное письмо и статуэтку с символом города – медведем Александру Паламарчуку сегодня вручил глава Нефтеюганска Сергей Дегтярев. Поздравляя призера, он отметил: «Любой конкурс – это тревога, переживания и бессонные ночи, но вы вновь подтвердили высокий статус инструктора по физической культуре. Отношением к работе вы показываете свой профессионализм. Принимаете верные решения и не упускаете возможности проявить себя и закрепить знания на практике».</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07.05.2018</w:t>
            </w:r>
          </w:p>
        </w:tc>
        <w:tc>
          <w:tcPr>
            <w:tcW w:w="8075" w:type="dxa"/>
            <w:vAlign w:val="center"/>
          </w:tcPr>
          <w:p w:rsidR="002E095B" w:rsidRPr="00434BE2" w:rsidRDefault="002E095B" w:rsidP="00435D33">
            <w:pPr>
              <w:pStyle w:val="afe"/>
              <w:jc w:val="both"/>
              <w:rPr>
                <w:rFonts w:ascii="Times New Roman" w:hAnsi="Times New Roman"/>
                <w:sz w:val="22"/>
                <w:szCs w:val="22"/>
              </w:rPr>
            </w:pPr>
            <w:r w:rsidRPr="00434BE2">
              <w:rPr>
                <w:rFonts w:ascii="Times New Roman" w:hAnsi="Times New Roman"/>
                <w:sz w:val="22"/>
                <w:szCs w:val="22"/>
              </w:rPr>
              <w:t>Глава города Сергей Дегтярев поздравил ветеранов с наступающим Днем Победы на традиционном торжественном приеме, который состоялся в культурном центре «Юность».</w:t>
            </w:r>
          </w:p>
          <w:p w:rsidR="002E095B" w:rsidRPr="00434BE2" w:rsidRDefault="002E095B" w:rsidP="00435D33">
            <w:pPr>
              <w:pStyle w:val="afe"/>
              <w:jc w:val="both"/>
              <w:rPr>
                <w:rFonts w:ascii="Times New Roman" w:hAnsi="Times New Roman"/>
                <w:sz w:val="22"/>
                <w:szCs w:val="22"/>
              </w:rPr>
            </w:pPr>
            <w:r w:rsidRPr="00434BE2">
              <w:rPr>
                <w:rFonts w:ascii="Times New Roman" w:hAnsi="Times New Roman"/>
                <w:sz w:val="22"/>
                <w:szCs w:val="22"/>
              </w:rPr>
              <w:t>В преддверии 9 мая глава Нефтеюганска встретился с ветеранами Великой Отечественной войны, тружениками тыла и узниками нацистских концлагерей, чтобы поздравить их с наступающим праздником</w:t>
            </w:r>
          </w:p>
          <w:p w:rsidR="002E095B" w:rsidRPr="00434BE2" w:rsidRDefault="002E095B" w:rsidP="00435D33">
            <w:pPr>
              <w:pStyle w:val="afe"/>
              <w:jc w:val="both"/>
              <w:rPr>
                <w:rFonts w:ascii="Times New Roman" w:hAnsi="Times New Roman"/>
                <w:sz w:val="22"/>
                <w:szCs w:val="22"/>
              </w:rPr>
            </w:pPr>
            <w:r w:rsidRPr="00434BE2">
              <w:rPr>
                <w:rFonts w:ascii="Times New Roman" w:hAnsi="Times New Roman"/>
                <w:sz w:val="22"/>
                <w:szCs w:val="22"/>
              </w:rPr>
              <w:t>«Вы главные герои великого Дня Победы. Ваш подвиг предопределил мирную, достойную жизнь для многих поколений, дал нам возможность созидать и смело идти вперёд. И сегодня ваши дети, внуки и правнуки уверенно держат эту победную высоту, трудятся ради настоящего и будущего своей страны», - обратился к присутствующим Сергей Дегтярев.</w:t>
            </w:r>
          </w:p>
          <w:p w:rsidR="002E095B" w:rsidRPr="00434BE2" w:rsidRDefault="002E095B" w:rsidP="00435D33">
            <w:pPr>
              <w:pStyle w:val="afe"/>
              <w:jc w:val="both"/>
              <w:rPr>
                <w:rFonts w:ascii="Times New Roman" w:hAnsi="Times New Roman"/>
                <w:sz w:val="22"/>
                <w:szCs w:val="22"/>
              </w:rPr>
            </w:pPr>
            <w:r w:rsidRPr="00434BE2">
              <w:rPr>
                <w:rFonts w:ascii="Times New Roman" w:hAnsi="Times New Roman"/>
                <w:sz w:val="22"/>
                <w:szCs w:val="22"/>
              </w:rPr>
              <w:t xml:space="preserve">Собравшихся в зале «Юности» также поздравили председатель городского Совета ветеранов войны, труда и Вооруженных Сил Владимир </w:t>
            </w:r>
            <w:proofErr w:type="spellStart"/>
            <w:r w:rsidRPr="00434BE2">
              <w:rPr>
                <w:rFonts w:ascii="Times New Roman" w:hAnsi="Times New Roman"/>
                <w:sz w:val="22"/>
                <w:szCs w:val="22"/>
              </w:rPr>
              <w:t>Болгов</w:t>
            </w:r>
            <w:proofErr w:type="spellEnd"/>
            <w:r w:rsidRPr="00434BE2">
              <w:rPr>
                <w:rFonts w:ascii="Times New Roman" w:hAnsi="Times New Roman"/>
                <w:sz w:val="22"/>
                <w:szCs w:val="22"/>
              </w:rPr>
              <w:t xml:space="preserve"> и председатель Общества старожилов Нефтеюганска Дина </w:t>
            </w:r>
            <w:proofErr w:type="spellStart"/>
            <w:r w:rsidRPr="00434BE2">
              <w:rPr>
                <w:rFonts w:ascii="Times New Roman" w:hAnsi="Times New Roman"/>
                <w:sz w:val="22"/>
                <w:szCs w:val="22"/>
              </w:rPr>
              <w:t>Оборовская</w:t>
            </w:r>
            <w:proofErr w:type="spellEnd"/>
            <w:r w:rsidRPr="00434BE2">
              <w:rPr>
                <w:rFonts w:ascii="Times New Roman" w:hAnsi="Times New Roman"/>
                <w:sz w:val="22"/>
                <w:szCs w:val="22"/>
              </w:rPr>
              <w:t xml:space="preserve">. Традиционно, для приглашенных ветеранов творческие коллективы города организовали интересную культурную программу. В этот вечер прозвучали мелодии и песни фронтовых и послевоенных лет. </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 Нейтральный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07.05.2018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Нефтеюганцы встретили «Рассвет Победы».</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Проведение «Рассвета Победы» 7 мая в семь часов утра - давняя традиция учащихся городской кадетской школы №4. Сегодня акция прошла уже в 26-й раз – кадеты вместе с ветеранами Великой Отечественной войны, тружениками тыла, узниками фашистских концлагерей, детьми войны, главой города, работниками администрации и депутатами, сотрудниками Нефтеюганского пожарно-спасательного гарнизона и представителями общественности пришли к памятнику «Воину-освободителю», чтобы возложить цветы к Вечному огню в преддверии Дня Победы.</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«Мы собрались почтить память тех, кто в далеком мае 1945 года не смог встретить рассвет Победы. Вспомнить тех, кто этот рассвет приблизил, поблагодарить тех, кто смог своим доблестным трудом сделать все, чтобы армия смогла победить. Мы благодарим вас, дорогие ветераны! Важно, чтоб те юные ребята, которые находятся здесь, пронесли через года память и благодарность за ваш великий подвиг», - выразил свое почтение к ветеранам и обратился к школьникам глава Нефтеюганска Сергей Дегтярев.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«Мероприятия, которые в эти майские дни идут по всей стране, дают чувство сопричастности к великой и славной истории нашего Отечества, его народа. Они несут в себе гордость за Победу и горечь, что миллионы людей не дожили до нее, что участников этой войны все меньше и меньше, но они до последнего вот здесь и сейчас рядом с нами. </w:t>
            </w:r>
            <w:r w:rsidR="00C748F0" w:rsidRPr="00434BE2">
              <w:rPr>
                <w:rFonts w:ascii="Times New Roman" w:hAnsi="Times New Roman"/>
              </w:rPr>
              <w:t xml:space="preserve">Они наша память, наша совесть, </w:t>
            </w:r>
            <w:r w:rsidRPr="00434BE2">
              <w:rPr>
                <w:rFonts w:ascii="Times New Roman" w:hAnsi="Times New Roman"/>
              </w:rPr>
              <w:t>наша ответственность за настоящее и будущее России», - отметил в своем выступлении депутат Думы Югры, руководитель регионального исполнительного комитета партии «Единая Россия» Александр Зеленский.</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sz w:val="22"/>
                <w:szCs w:val="22"/>
              </w:rPr>
              <w:t>Кадеты подготовили для ветеранов выступление, исполнив песни и танцы военных лет. По традиции, минутой молчания почтили память погибших в Великой Отечественной войне, и возложили цветы к подножию памятника «Воину-освободителю».</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09.05.2018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С торжественного митинга начались сегодня в Нефтеюганске праздничные мероприятия, посвященные 73-й годовщине Победы в Великой Отечественной войн.</w:t>
            </w:r>
          </w:p>
          <w:p w:rsidR="002E095B" w:rsidRPr="00434BE2" w:rsidRDefault="002E095B" w:rsidP="00435D33">
            <w:pPr>
              <w:spacing w:after="0" w:line="240" w:lineRule="auto"/>
              <w:jc w:val="both"/>
              <w:rPr>
                <w:rFonts w:ascii="Times New Roman" w:hAnsi="Times New Roman"/>
                <w:color w:val="333333"/>
                <w:shd w:val="clear" w:color="auto" w:fill="FFFFFF"/>
              </w:rPr>
            </w:pPr>
            <w:r w:rsidRPr="00434BE2">
              <w:rPr>
                <w:rFonts w:ascii="Times New Roman" w:hAnsi="Times New Roman"/>
                <w:color w:val="333333"/>
                <w:shd w:val="clear" w:color="auto" w:fill="FFFFFF"/>
              </w:rPr>
              <w:t>В 11.00 часов у памятника «Воину – освободителю»</w:t>
            </w:r>
            <w:r w:rsidRPr="00434BE2">
              <w:rPr>
                <w:rFonts w:ascii="Times New Roman" w:hAnsi="Times New Roman"/>
              </w:rPr>
              <w:t xml:space="preserve"> </w:t>
            </w:r>
            <w:r w:rsidRPr="00434BE2">
              <w:rPr>
                <w:rFonts w:ascii="Times New Roman" w:hAnsi="Times New Roman"/>
                <w:color w:val="333333"/>
                <w:shd w:val="clear" w:color="auto" w:fill="FFFFFF"/>
              </w:rPr>
              <w:t>собрались нефтеюганцы - ветераны и труженики тыла, блокадники Ленинграда, узники концлагерей и дети войны, их родные и близкие, старожилы, представители администрации и Думы города, партий, общественных и религиозных организаций, правоохранительных органов и экстренных служб, молодежь и школьники.</w:t>
            </w:r>
          </w:p>
          <w:p w:rsidR="002E095B" w:rsidRPr="00434BE2" w:rsidRDefault="002E095B" w:rsidP="00435D33">
            <w:pPr>
              <w:spacing w:after="0" w:line="240" w:lineRule="auto"/>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Митинг открыл глава города. Сергей Дегтярев поздравил собравшихся с Днем Великой Победы: «Идут годы, но 9 Мая остается самым величественным и самым дорогим праздником, который мы встречаем с радостью и волнением. С глубоким осознанием колоссального масштаба этого исторического события и с гордостью за наших отцов и дедов, разгромивших нацизм. В эти дни мы ощущаем особую силу </w:t>
            </w:r>
            <w:proofErr w:type="spellStart"/>
            <w:r w:rsidRPr="00434BE2">
              <w:rPr>
                <w:rFonts w:ascii="Times New Roman" w:hAnsi="Times New Roman"/>
                <w:color w:val="333333"/>
                <w:shd w:val="clear" w:color="auto" w:fill="FFFFFF"/>
              </w:rPr>
              <w:t>всенационального</w:t>
            </w:r>
            <w:proofErr w:type="spellEnd"/>
            <w:r w:rsidRPr="00434BE2">
              <w:rPr>
                <w:rFonts w:ascii="Times New Roman" w:hAnsi="Times New Roman"/>
                <w:color w:val="333333"/>
                <w:shd w:val="clear" w:color="auto" w:fill="FFFFFF"/>
              </w:rPr>
              <w:t xml:space="preserve"> единства, нас объединяет священная память о героях - известных и неизвестных. Объединяет великая благодарность вам, дорогие ветераны. Мы преклоняемся перед поколением победителей». Слова напутствия молодым произнес почетный житель Нефтеюганска, участник Великой Отечественной войны Петр Васильевич Кузнецов. Он напомнил, </w:t>
            </w:r>
            <w:r w:rsidR="00D066AF" w:rsidRPr="00434BE2">
              <w:rPr>
                <w:rFonts w:ascii="Times New Roman" w:hAnsi="Times New Roman"/>
                <w:color w:val="333333"/>
                <w:shd w:val="clear" w:color="auto" w:fill="FFFFFF"/>
              </w:rPr>
              <w:t>что,</w:t>
            </w:r>
            <w:r w:rsidRPr="00434BE2">
              <w:rPr>
                <w:rFonts w:ascii="Times New Roman" w:hAnsi="Times New Roman"/>
                <w:color w:val="333333"/>
                <w:shd w:val="clear" w:color="auto" w:fill="FFFFFF"/>
              </w:rPr>
              <w:t xml:space="preserve"> когда устанавливали памятник «Воину – освободителю», в городе жило 200 участников ВОВ, сейчас осталось всего восемь. Фронтовик призвал хранить память о той войне и подвиге нашего народа, которая объединяет всех нас.</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color w:val="333333"/>
                <w:shd w:val="clear" w:color="auto" w:fill="FFFFFF"/>
              </w:rPr>
              <w:t>Митинг завершился минутой молчания и возложением цветов.</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09.05.2018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Нефтеюганцы по традиции отметили День Победы акцией «Бессмертный полк» и праздничным парадом.</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Солнечным утром 9 мая тысячи нефтеюганцев собрались в центре города, чтобы почтить память героев - ветеранов Великой Отечественной войны. Портреты своих родственников – отцов и матерей, дедов и прадедов, бабушек и прабабушек, жители Нефтеюганска с гордостью пронесли по улице Гагарина в шествии «Бессмертный полк». Вслед за ними парадными колоннами прошли трудовые коллективы, представители экстренных служб, политических партий и общественных объединений. Всего для участия в параде было заявлено 54 организации и использовано 64 единицы техники.</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Особую праздничную атмосферу создавали «фронтовые агитбригады», которые на улицах города исполняли известные композиции - «Катюша», «День Победы», а на Юбилейной площади все желающие могли отведать солдатской гречневой каши и увидеть выступления творческих коллективов Нефтеюганска.</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Особые слова благодарности ветеранам в этот день выразили представители городской, областной и окружной власти. Глава Нефтеюганска Сергей Дегтярев обратился к горожанам: «Мы всегда должны помнить, чтить и уважать, и с благодарностью относиться к тем, кто пал на полях сражения, кто прошел эту войну до конца, кто ковал Победу в тылу, кто пережил ужасы блокадного Ленинграда. Чтить тех, у кого было украдено детство. От всей души я поздравляю вас с главным праздником нашей страны! Желаю мирного неба над головой, здоровья и долгих лет!».</w:t>
            </w:r>
            <w:r w:rsidRPr="00434BE2">
              <w:rPr>
                <w:rFonts w:ascii="Times New Roman" w:hAnsi="Times New Roman"/>
              </w:rPr>
              <w:tab/>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Напомним, сейчас в Нефтеюганске проживают 8 участников Великой Отечественной Войны, 142 труженика тыла, 34 вдовы ветеранов, 15 узников концлагерей и 1 блокадник Ленинграда.</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28.05.2018</w:t>
            </w:r>
          </w:p>
        </w:tc>
        <w:tc>
          <w:tcPr>
            <w:tcW w:w="8075" w:type="dxa"/>
            <w:vAlign w:val="center"/>
          </w:tcPr>
          <w:p w:rsidR="002E095B" w:rsidRPr="00434BE2" w:rsidRDefault="002E095B" w:rsidP="00435D33">
            <w:pPr>
              <w:pStyle w:val="af5"/>
              <w:spacing w:before="0" w:beforeAutospacing="0" w:after="0" w:afterAutospacing="0"/>
              <w:jc w:val="both"/>
              <w:rPr>
                <w:color w:val="333333"/>
                <w:sz w:val="22"/>
                <w:szCs w:val="22"/>
              </w:rPr>
            </w:pPr>
            <w:r w:rsidRPr="00434BE2">
              <w:rPr>
                <w:bCs/>
                <w:color w:val="333333"/>
                <w:sz w:val="22"/>
                <w:szCs w:val="22"/>
              </w:rPr>
              <w:t xml:space="preserve">В Нефтеюганске состоялось V Всероссийское совещание руководителей Центров удаленного доступа к информационным ресурсам Президентской библиотеки в рамках X Международного IT-Форума c участием стран БРИКС и ШОС. </w:t>
            </w:r>
            <w:r w:rsidRPr="00434BE2">
              <w:rPr>
                <w:color w:val="333333"/>
                <w:sz w:val="22"/>
                <w:szCs w:val="22"/>
                <w:shd w:val="clear" w:color="auto" w:fill="FFFFFF"/>
              </w:rPr>
              <w:t xml:space="preserve">В работе выездного мероприятия приняли участие директор филиала ФГБУ «Президентская библиотека им. Б.Н.Ельцина» в Тюменской области, советник генерального директора по внешним связям Президентской библиотеки Олег Шор, директор департамента культуры автономного округа Надежда Казначеева, представитель ФГБУ «Президентская библиотека им. Б.Н.Ельцина» Сергей </w:t>
            </w:r>
            <w:proofErr w:type="spellStart"/>
            <w:r w:rsidRPr="00434BE2">
              <w:rPr>
                <w:color w:val="333333"/>
                <w:sz w:val="22"/>
                <w:szCs w:val="22"/>
                <w:shd w:val="clear" w:color="auto" w:fill="FFFFFF"/>
              </w:rPr>
              <w:t>Неганов</w:t>
            </w:r>
            <w:proofErr w:type="spellEnd"/>
            <w:r w:rsidRPr="00434BE2">
              <w:rPr>
                <w:color w:val="333333"/>
                <w:sz w:val="22"/>
                <w:szCs w:val="22"/>
                <w:shd w:val="clear" w:color="auto" w:fill="FFFFFF"/>
              </w:rPr>
              <w:t>, директор Государственной библиотеки Югры Ольга Павлова, представители филиалов Президентской библиотеки из  субъектов Российской Федерации.</w:t>
            </w:r>
            <w:r w:rsidRPr="00434BE2">
              <w:rPr>
                <w:color w:val="333333"/>
                <w:sz w:val="22"/>
                <w:szCs w:val="22"/>
              </w:rPr>
              <w:br/>
            </w:r>
            <w:r w:rsidRPr="00434BE2">
              <w:rPr>
                <w:color w:val="333333"/>
                <w:sz w:val="22"/>
                <w:szCs w:val="22"/>
                <w:shd w:val="clear" w:color="auto" w:fill="FFFFFF"/>
              </w:rPr>
              <w:t>Для гостей провели  экскурсию по залам Центральной городской и Центральной детской библиотек. Познакомили с услугами и информационными ресурсами, а также техническими возможностями библиотек.</w:t>
            </w:r>
            <w:r w:rsidRPr="00434BE2">
              <w:rPr>
                <w:color w:val="333333"/>
                <w:sz w:val="22"/>
                <w:szCs w:val="22"/>
              </w:rPr>
              <w:br/>
            </w:r>
            <w:r w:rsidRPr="00434BE2">
              <w:rPr>
                <w:color w:val="333333"/>
                <w:sz w:val="22"/>
                <w:szCs w:val="22"/>
                <w:shd w:val="clear" w:color="auto" w:fill="FFFFFF"/>
              </w:rPr>
              <w:t>Участников совещания приветствовал глава города Сергей Дегтярев. Он отметил, что Центр является площадкой, которая позволяет осуществлять коммуникации с любым регионом страны.</w:t>
            </w:r>
            <w:r w:rsidRPr="00434BE2">
              <w:rPr>
                <w:color w:val="333333"/>
                <w:sz w:val="22"/>
                <w:szCs w:val="22"/>
              </w:rPr>
              <w:br/>
            </w:r>
            <w:r w:rsidRPr="00434BE2">
              <w:rPr>
                <w:color w:val="333333"/>
                <w:sz w:val="22"/>
                <w:szCs w:val="22"/>
                <w:shd w:val="clear" w:color="auto" w:fill="FFFFFF"/>
              </w:rPr>
              <w:t>Депутат Думы Нефтеюганска Сергей Андреев подчеркнул, что возможности Центра позволят повысить интерес подрастающего поколения к достоверным информационным ресурсам и знаниям, а вместе с этим и чувство патриотизма.</w:t>
            </w:r>
            <w:r w:rsidRPr="00434BE2">
              <w:rPr>
                <w:color w:val="333333"/>
                <w:sz w:val="22"/>
                <w:szCs w:val="22"/>
              </w:rPr>
              <w:br/>
            </w:r>
            <w:r w:rsidRPr="00434BE2">
              <w:rPr>
                <w:color w:val="333333"/>
                <w:sz w:val="22"/>
                <w:szCs w:val="22"/>
                <w:shd w:val="clear" w:color="auto" w:fill="FFFFFF"/>
              </w:rPr>
              <w:t xml:space="preserve">С докладом о межведомственном взаимодействии на уровне Центра удаленного доступа Президентской библиотеки выступила директор </w:t>
            </w:r>
            <w:proofErr w:type="spellStart"/>
            <w:r w:rsidRPr="00434BE2">
              <w:rPr>
                <w:color w:val="333333"/>
                <w:sz w:val="22"/>
                <w:szCs w:val="22"/>
                <w:shd w:val="clear" w:color="auto" w:fill="FFFFFF"/>
              </w:rPr>
              <w:t>нефтеюганской</w:t>
            </w:r>
            <w:proofErr w:type="spellEnd"/>
            <w:r w:rsidRPr="00434BE2">
              <w:rPr>
                <w:color w:val="333333"/>
                <w:sz w:val="22"/>
                <w:szCs w:val="22"/>
                <w:shd w:val="clear" w:color="auto" w:fill="FFFFFF"/>
              </w:rPr>
              <w:t xml:space="preserve"> «Городской библиотеки» Галина </w:t>
            </w:r>
            <w:proofErr w:type="spellStart"/>
            <w:r w:rsidRPr="00434BE2">
              <w:rPr>
                <w:color w:val="333333"/>
                <w:sz w:val="22"/>
                <w:szCs w:val="22"/>
                <w:shd w:val="clear" w:color="auto" w:fill="FFFFFF"/>
              </w:rPr>
              <w:t>Аюшеева</w:t>
            </w:r>
            <w:proofErr w:type="spellEnd"/>
            <w:r w:rsidRPr="00434BE2">
              <w:rPr>
                <w:color w:val="333333"/>
                <w:sz w:val="22"/>
                <w:szCs w:val="22"/>
                <w:shd w:val="clear" w:color="auto" w:fill="FFFFFF"/>
              </w:rPr>
              <w:t xml:space="preserve">. Был представлен опыт использования информационной и технической ресурсной базы Центра, обеспечивающей функциональность, трансформацию пространства и </w:t>
            </w:r>
            <w:proofErr w:type="spellStart"/>
            <w:r w:rsidRPr="00434BE2">
              <w:rPr>
                <w:color w:val="333333"/>
                <w:sz w:val="22"/>
                <w:szCs w:val="22"/>
                <w:shd w:val="clear" w:color="auto" w:fill="FFFFFF"/>
              </w:rPr>
              <w:t>разноформатность</w:t>
            </w:r>
            <w:proofErr w:type="spellEnd"/>
            <w:r w:rsidRPr="00434BE2">
              <w:rPr>
                <w:color w:val="333333"/>
                <w:sz w:val="22"/>
                <w:szCs w:val="22"/>
                <w:shd w:val="clear" w:color="auto" w:fill="FFFFFF"/>
              </w:rPr>
              <w:t xml:space="preserve"> коммуникаций, а также опыт создания собственных информационных продуктов – мультфильмов и видеоролика социальной и патриотической направленности.</w:t>
            </w:r>
            <w:r w:rsidRPr="00434BE2">
              <w:rPr>
                <w:color w:val="333333"/>
                <w:sz w:val="22"/>
                <w:szCs w:val="22"/>
              </w:rPr>
              <w:br/>
            </w:r>
            <w:r w:rsidRPr="00434BE2">
              <w:rPr>
                <w:color w:val="333333"/>
                <w:sz w:val="22"/>
                <w:szCs w:val="22"/>
                <w:shd w:val="clear" w:color="auto" w:fill="FFFFFF"/>
              </w:rPr>
              <w:t>Завершилось совещание круглым столом, где были подведены итоги совещания и сделан основной вывод о необходимости развития сети удаленных электронных читальных залов Президентской библиотеки в Югре.</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МБУК «ГБ»</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28.05.2018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bCs/>
                <w:color w:val="333333"/>
              </w:rPr>
              <w:t xml:space="preserve">25 мая прозвенел последний звонок для выпускников школ города. В культурном центре «Обь», в торжественной обстановке поздравили с окончанием учебы девяти- и одиннадцатиклассников СОШ №5. </w:t>
            </w:r>
            <w:r w:rsidRPr="00434BE2">
              <w:rPr>
                <w:rFonts w:ascii="Times New Roman" w:hAnsi="Times New Roman"/>
                <w:color w:val="333333"/>
                <w:shd w:val="clear" w:color="auto" w:fill="FFFFFF"/>
              </w:rPr>
              <w:t xml:space="preserve">В концертном зале культурного </w:t>
            </w:r>
            <w:r w:rsidR="0090605D" w:rsidRPr="00434BE2">
              <w:rPr>
                <w:rFonts w:ascii="Times New Roman" w:hAnsi="Times New Roman"/>
                <w:color w:val="333333"/>
                <w:shd w:val="clear" w:color="auto" w:fill="FFFFFF"/>
              </w:rPr>
              <w:t>центра собрались</w:t>
            </w:r>
            <w:r w:rsidRPr="00434BE2">
              <w:rPr>
                <w:rFonts w:ascii="Times New Roman" w:hAnsi="Times New Roman"/>
                <w:color w:val="333333"/>
                <w:shd w:val="clear" w:color="auto" w:fill="FFFFFF"/>
              </w:rPr>
              <w:t xml:space="preserve"> выпускники, их учителя и родители. В нынешнем году школу №5 покидают более ста учеников. С этим важным событием их поздравил глава Нефтеюганска Сергей Дегтярев: «Пройдут годы, и вы в полной мере оцените, как много нужного, полезного, доброго дала вам школа и ваши наставники. Они научили труду и усердию, старались воспитать вас честными, порядочными людьми. Пробуйте, дерзайте, принимайте решения. Не бойтесь своих амбиций и постановки сверхзадач. Добивайтесь того, что, возможно, никто ещё не делал. Удачи вам! Будьте успешными и счастливыми!»</w:t>
            </w:r>
            <w:r w:rsidRPr="00434BE2">
              <w:rPr>
                <w:rFonts w:ascii="Times New Roman" w:hAnsi="Times New Roman"/>
                <w:color w:val="333333"/>
              </w:rPr>
              <w:br/>
            </w:r>
            <w:r w:rsidRPr="00434BE2">
              <w:rPr>
                <w:rFonts w:ascii="Times New Roman" w:hAnsi="Times New Roman"/>
                <w:color w:val="333333"/>
                <w:shd w:val="clear" w:color="auto" w:fill="FFFFFF"/>
              </w:rPr>
              <w:t xml:space="preserve">С напутственным словом к выпускникам обратилась директор школы №5 Валентина </w:t>
            </w:r>
            <w:proofErr w:type="spellStart"/>
            <w:r w:rsidRPr="00434BE2">
              <w:rPr>
                <w:rFonts w:ascii="Times New Roman" w:hAnsi="Times New Roman"/>
                <w:color w:val="333333"/>
                <w:shd w:val="clear" w:color="auto" w:fill="FFFFFF"/>
              </w:rPr>
              <w:t>Кошкарева</w:t>
            </w:r>
            <w:proofErr w:type="spellEnd"/>
            <w:r w:rsidRPr="00434BE2">
              <w:rPr>
                <w:rFonts w:ascii="Times New Roman" w:hAnsi="Times New Roman"/>
                <w:color w:val="333333"/>
                <w:shd w:val="clear" w:color="auto" w:fill="FFFFFF"/>
              </w:rPr>
              <w:t>: «Вы вступаете на тот этап своей жизни, когда 2-3 недели итоговой аттестации определят все вашу дальнейшую жизнь. Именно эти недели становятся фундаментом дальнейшего планирования жизни».</w:t>
            </w:r>
            <w:r w:rsidRPr="00434BE2">
              <w:rPr>
                <w:rFonts w:ascii="Times New Roman" w:hAnsi="Times New Roman"/>
                <w:color w:val="333333"/>
              </w:rPr>
              <w:br/>
            </w:r>
            <w:r w:rsidRPr="00434BE2">
              <w:rPr>
                <w:rFonts w:ascii="Times New Roman" w:hAnsi="Times New Roman"/>
                <w:color w:val="333333"/>
                <w:shd w:val="clear" w:color="auto" w:fill="FFFFFF"/>
              </w:rPr>
              <w:t>Выпускники пятой школы подготовили праздничный концерт для своих сверстников, учителей и родителей. Звучали трогательные песни о школе, дружбе и о том, что впереди их ждет новая и самостоятельная жизнь. Ребятам этот день запомнится на всю жизнь. Впереди их ждут государственные экзамены, после которых - выпускные балы.</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29.05.2018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Глава города Сергей Дегтярёв встретился с коллективами дошкольных учреждений Нефтеюганска в детском саду №26 «Радость».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28 мая, в рамках проведения обязательных рабочих встреч с трудовыми коллективами, глава Нефтеюганска побеседовал с работниками дошкольных учреждений муниципалитета. Более 50 человек пришли задать вопросы Сергею Дегтяреву.</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Воспитатели интересовались, появятся ли в городе новые детские сады.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«На сегодняшний день заключено концессионное соглашение на капитальный ремонт детского сада «Аист» в 13 микрорайоне. Это значит, что частный инвестор сам находит 280 миллионов, полностью реконструирует здание в соответствии с теми требованиями, которые предъявляются к любому садику в нашем муниципалитете. При этом родительская плата в нем не будет отличаться от платы в других дошкольных учреждениях», - прокомментировал Сергей Дегтярев.</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Это первая концессия такого рода в округе и в стране. Детский сад останется в собственности муниципалитета. Но инвестор, вложив средства в объект, имеет право эксплуатировать здание. Чтобы вернуть свои деньги, он будет развивать дополнительное образование и вводить новые услуге, такие, к примеру, как организация ночного присмотра за детьми.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«Ведутся переговоры с инвесторами, чтобы не реконструировать сады, а строить. Я надеюсь, что до конца года мы найдем подходящие варианты, чтобы реализовать два проекта и приступить к возведению садов в 5 и 16 микрорайоне по подобной модели строительства», - отметил глава Нефтеюганска.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На встрече задали вопрос и о дате открытии роддома. Глава города пояснил, что на сегодняшний день реконструкция здания завершена и идет лицензирование учреждения, которое уже передано на баланс округа. Есть определенные трудности, потому как изменились требования, и пришлось перепланировать помещения.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Волновало присутствующих и тема строительства жилья в городе, а также благоустройства придомовых территорий. Обладатели квартир в новых домах хотят видеть ухоженные газоны и современные игровые площадки.</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«На сегодня в завершающей стадии строительства находятся три дома - в 6 микрорайоне, и два дома в 11 мкр. В дальнейшем темпы жилищного строительства в Нефтеюганске планируется увеличить», - заверил Сергей Дегтярев.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В целом встреча прошла в спокойной, рабочей обстановке. На все вопросы общего и частного характера даны исчерпывающие ответы.</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01.06.2018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В культурно-выставочном центре «Усть-Балык» состоялось открытие фотовыставки «Как молоды мы были…».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Сегодня состоялась презентация выставки финалистов окружного фотоконкурса в рамках реализации партийного проекта «Старшее поколение». Организатором выступил депутат думы Югры Владимир Семенов при поддержке департамента культуры ХМАО и «Окружного Дома народного творчества».</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Конкурс фоторабот проходил в течение нескольких месяцев прошлого года.  Участие в нем приняли фотохудожники из 19 муниципалитетов, как начинающие, так и профессионалы. Всего поступило 210 заявок со всей Югры, прислано более 400 фотографий. Стоит отметить, что творческое состязание было ориентировано на людей в возрасте от 50 лет, среди них были и нефтеюганцы. Так, на выставке представлена работа почетного гражданина нашего города Валентина </w:t>
            </w:r>
            <w:proofErr w:type="spellStart"/>
            <w:r w:rsidRPr="00434BE2">
              <w:rPr>
                <w:rFonts w:ascii="Times New Roman" w:hAnsi="Times New Roman"/>
              </w:rPr>
              <w:t>Рымаренко</w:t>
            </w:r>
            <w:proofErr w:type="spellEnd"/>
            <w:r w:rsidRPr="00434BE2">
              <w:rPr>
                <w:rFonts w:ascii="Times New Roman" w:hAnsi="Times New Roman"/>
              </w:rPr>
              <w:t xml:space="preserve">, под названием «Проба первого арбуза».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Поздравить участников конкурса с открытием выставки пришли глава Нефтеюганска Сергей Дегтярев, председатель Думы города, куратор партийного проекта «Старшее поколение» в Нефтеюганске Николай </w:t>
            </w:r>
            <w:proofErr w:type="spellStart"/>
            <w:r w:rsidRPr="00434BE2">
              <w:rPr>
                <w:rFonts w:ascii="Times New Roman" w:hAnsi="Times New Roman"/>
              </w:rPr>
              <w:t>Цыбулько</w:t>
            </w:r>
            <w:proofErr w:type="spellEnd"/>
            <w:r w:rsidRPr="00434BE2">
              <w:rPr>
                <w:rFonts w:ascii="Times New Roman" w:hAnsi="Times New Roman"/>
              </w:rPr>
              <w:t xml:space="preserve">, председатель «Общества старожилов» Дина </w:t>
            </w:r>
            <w:proofErr w:type="spellStart"/>
            <w:r w:rsidRPr="00434BE2">
              <w:rPr>
                <w:rFonts w:ascii="Times New Roman" w:hAnsi="Times New Roman"/>
              </w:rPr>
              <w:t>Оборовская</w:t>
            </w:r>
            <w:proofErr w:type="spellEnd"/>
            <w:r w:rsidRPr="00434BE2">
              <w:rPr>
                <w:rFonts w:ascii="Times New Roman" w:hAnsi="Times New Roman"/>
              </w:rPr>
              <w:t xml:space="preserve">, председатель местного Совета ветеранов войны, труда и Вооруженных сил Владимир </w:t>
            </w:r>
            <w:proofErr w:type="spellStart"/>
            <w:r w:rsidRPr="00434BE2">
              <w:rPr>
                <w:rFonts w:ascii="Times New Roman" w:hAnsi="Times New Roman"/>
              </w:rPr>
              <w:t>Болгов</w:t>
            </w:r>
            <w:proofErr w:type="spellEnd"/>
            <w:r w:rsidRPr="00434BE2">
              <w:rPr>
                <w:rFonts w:ascii="Times New Roman" w:hAnsi="Times New Roman"/>
              </w:rPr>
              <w:t xml:space="preserve">, представители районной администрации. Гости отметили важность таких мероприятий, а глава города Сергей Дегтярев в своем приветственном слове подчеркнул: «Работы, которые прислали участники </w:t>
            </w:r>
            <w:r w:rsidRPr="00434BE2">
              <w:rPr>
                <w:rFonts w:ascii="Times New Roman" w:hAnsi="Times New Roman"/>
                <w:shd w:val="clear" w:color="auto" w:fill="FFFFFF"/>
              </w:rPr>
              <w:t xml:space="preserve">на фотоконкурс, создают особый портрет Югры, со своей историей. Выставка собрала </w:t>
            </w:r>
            <w:r w:rsidRPr="00434BE2">
              <w:rPr>
                <w:rFonts w:ascii="Times New Roman" w:hAnsi="Times New Roman"/>
              </w:rPr>
              <w:t>лучшие фотокарточки со всего округа. П</w:t>
            </w:r>
            <w:r w:rsidRPr="00434BE2">
              <w:rPr>
                <w:rFonts w:ascii="Times New Roman" w:hAnsi="Times New Roman"/>
                <w:shd w:val="clear" w:color="auto" w:fill="FFFFFF"/>
              </w:rPr>
              <w:t>одобные мероприятия п</w:t>
            </w:r>
            <w:r w:rsidRPr="00434BE2">
              <w:rPr>
                <w:rFonts w:ascii="Times New Roman" w:hAnsi="Times New Roman"/>
              </w:rPr>
              <w:t xml:space="preserve">ривлекают внимание горожан к новым формам культурно-досуговой деятельности, развивается и </w:t>
            </w:r>
            <w:proofErr w:type="spellStart"/>
            <w:r w:rsidRPr="00434BE2">
              <w:rPr>
                <w:rFonts w:ascii="Times New Roman" w:hAnsi="Times New Roman"/>
              </w:rPr>
              <w:t>фототворчество</w:t>
            </w:r>
            <w:proofErr w:type="spellEnd"/>
            <w:r w:rsidRPr="00434BE2">
              <w:rPr>
                <w:rFonts w:ascii="Times New Roman" w:hAnsi="Times New Roman"/>
              </w:rPr>
              <w:t xml:space="preserve"> в регионе».</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Выставка будет работать в культурно-выставочном центре «Усть-Балык» до конца месяца, далее ее разместят и в других городах Югры.</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04.06.2018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В Нефтеюганске в воскресенье состоялось предварительное голосование «Единой России» по определению кандидата от партии на предстоящих довыборах в городскую Думу.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Партийное голосование было организовано по 24 избирательному округу. Напомним, это место в городской Думе стало вакантным после того, как депутата Александра Зеленского избрали в окружной парламент.</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Из семи кандидатур горожанам предлагали выбрать одного представителя, для последующего выдвижения его от партии «Единая Россия» на дополнительных выборах в Думу города шестого созыва. Проголосовать могли все желающие, достигшие 18 лет, и проживающие на территории одномандатного избирательного округа №24 (15 микрорайон: дома №2-4, 5, 5А; 16; 16 микрорайон: дома №35-37, 43, 45; 16А микрорайон: дома №78-83, 85-91, 91/1, 91/2, 91/3). Площадкой для проведения праймериз стал Лицей №1 в 16а микрорайоне. Явка составила 518 человек.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Важность предварительных выборов отметил глава города Сергей Дегтярев: «</w:t>
            </w:r>
            <w:r w:rsidR="0090605D" w:rsidRPr="00434BE2">
              <w:rPr>
                <w:rFonts w:ascii="Times New Roman" w:hAnsi="Times New Roman"/>
              </w:rPr>
              <w:t>Эта процедура,</w:t>
            </w:r>
            <w:r w:rsidRPr="00434BE2">
              <w:rPr>
                <w:rFonts w:ascii="Times New Roman" w:hAnsi="Times New Roman"/>
              </w:rPr>
              <w:t xml:space="preserve"> абсолютно открытая для жителей Нефтеюганска, чтобы они определились, кого бы хотели видеть от партии «Единая Россия» на довыборах в Думу города в сентябре этого года. Мероприятие доступное, партийная принадлежность жителей не имеет никакого значения».</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По итогам предварительного голосования, победу одержал Дмитрий Третьяков, набрав 351 голос, на втором месте </w:t>
            </w:r>
            <w:proofErr w:type="spellStart"/>
            <w:r w:rsidRPr="00434BE2">
              <w:rPr>
                <w:rFonts w:ascii="Times New Roman" w:hAnsi="Times New Roman"/>
              </w:rPr>
              <w:t>Анаид</w:t>
            </w:r>
            <w:proofErr w:type="spellEnd"/>
            <w:r w:rsidRPr="00434BE2">
              <w:rPr>
                <w:rFonts w:ascii="Times New Roman" w:hAnsi="Times New Roman"/>
              </w:rPr>
              <w:t xml:space="preserve"> Шишкина, за нее проголосовали 112 человек, на третьем месте Михаил Смирнов – 23 голоса.</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13.06.2018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12 июня в Нефтеюганске отметили главный государственный праздник - День России.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Для нефтеюганцев и гостей города на Юбилейной площади были организованы концертная программа «Мы дети твои, Россия» и главный символ праздника – национальные подворья, где все желающие могли познакомиться с традициями, культурой и промыслами разных народов, населяющих нашу страну. В течение дня работала выставка национальной кухни «Пир на весь мир». Всего было развернуто 8 площадок.</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На ярмарке мастеров декоративно-прикладного искусства «Ремесленный посад» горожанам предлагали различные поделки ручной работы, а на аллее Комсомольской славы была открыта художественная выставка «Нефтеюганский Арбат». Для любителей спорта организовали состязания «Спортивная Россия».</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Всех собравшихся на площади с праздником поздравили глава города Сергей Дегтярев, председатель городской Думы Николай </w:t>
            </w:r>
            <w:proofErr w:type="spellStart"/>
            <w:r w:rsidRPr="00434BE2">
              <w:rPr>
                <w:rFonts w:ascii="Times New Roman" w:hAnsi="Times New Roman"/>
              </w:rPr>
              <w:t>Цыбулько</w:t>
            </w:r>
            <w:proofErr w:type="spellEnd"/>
            <w:r w:rsidRPr="00434BE2">
              <w:rPr>
                <w:rFonts w:ascii="Times New Roman" w:hAnsi="Times New Roman"/>
              </w:rPr>
              <w:t xml:space="preserve"> и окружной депутат Игорь Винников.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В этот же день были подведены итоги городского турнира по мини-футболу среди трудовых коллективов Нефтеюганска на Кубок главы города. В этом году в соревнованиях принимали участие девять мини-футбольных команд. По результатам игр, 1 место завоевала команда «Специальная транспортная компания», 2 место взяли игроки из посёлка </w:t>
            </w:r>
            <w:proofErr w:type="spellStart"/>
            <w:r w:rsidRPr="00434BE2">
              <w:rPr>
                <w:rFonts w:ascii="Times New Roman" w:hAnsi="Times New Roman"/>
              </w:rPr>
              <w:t>Сингапай</w:t>
            </w:r>
            <w:proofErr w:type="spellEnd"/>
            <w:r w:rsidRPr="00434BE2">
              <w:rPr>
                <w:rFonts w:ascii="Times New Roman" w:hAnsi="Times New Roman"/>
              </w:rPr>
              <w:t xml:space="preserve">, а 3 место досталось команде «Сибирской сервисной компании». Отметили и отличившихся спортсменов: лучшим вратарем стал Дмитрий Федоровский, лучшим защитником Сергей Петров, а лучшим нападающим </w:t>
            </w:r>
            <w:proofErr w:type="spellStart"/>
            <w:r w:rsidRPr="00434BE2">
              <w:rPr>
                <w:rFonts w:ascii="Times New Roman" w:hAnsi="Times New Roman"/>
              </w:rPr>
              <w:t>Тигеран</w:t>
            </w:r>
            <w:proofErr w:type="spellEnd"/>
            <w:r w:rsidRPr="00434BE2">
              <w:rPr>
                <w:rFonts w:ascii="Times New Roman" w:hAnsi="Times New Roman"/>
              </w:rPr>
              <w:t xml:space="preserve"> Гаджиев.</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В завершение праздничного вечера для нефтеюганцев выступил гость из Москвы, автор популярных песен групп «</w:t>
            </w:r>
            <w:proofErr w:type="spellStart"/>
            <w:r w:rsidRPr="00434BE2">
              <w:rPr>
                <w:rFonts w:ascii="Times New Roman" w:hAnsi="Times New Roman"/>
              </w:rPr>
              <w:t>Любэ</w:t>
            </w:r>
            <w:proofErr w:type="spellEnd"/>
            <w:r w:rsidRPr="00434BE2">
              <w:rPr>
                <w:rFonts w:ascii="Times New Roman" w:hAnsi="Times New Roman"/>
              </w:rPr>
              <w:t xml:space="preserve">» и «Иванушки </w:t>
            </w:r>
            <w:proofErr w:type="spellStart"/>
            <w:r w:rsidRPr="00434BE2">
              <w:rPr>
                <w:rFonts w:ascii="Times New Roman" w:hAnsi="Times New Roman"/>
              </w:rPr>
              <w:t>international</w:t>
            </w:r>
            <w:proofErr w:type="spellEnd"/>
            <w:r w:rsidRPr="00434BE2">
              <w:rPr>
                <w:rFonts w:ascii="Times New Roman" w:hAnsi="Times New Roman"/>
              </w:rPr>
              <w:t xml:space="preserve">» Александр </w:t>
            </w:r>
            <w:proofErr w:type="spellStart"/>
            <w:r w:rsidRPr="00434BE2">
              <w:rPr>
                <w:rFonts w:ascii="Times New Roman" w:hAnsi="Times New Roman"/>
              </w:rPr>
              <w:t>Шаганов</w:t>
            </w:r>
            <w:proofErr w:type="spellEnd"/>
            <w:r w:rsidRPr="00434BE2">
              <w:rPr>
                <w:rFonts w:ascii="Times New Roman" w:hAnsi="Times New Roman"/>
              </w:rPr>
              <w:t xml:space="preserve"> с группой «Атас».  </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18.06.2018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Свой профессиональный праздник отметили медицинские работники Нефтеюганска.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15 июня в культурном центре «Обь» состоялось торжественное</w:t>
            </w:r>
            <w:r w:rsidRPr="00434BE2">
              <w:rPr>
                <w:rFonts w:ascii="Times New Roman" w:hAnsi="Times New Roman"/>
                <w:color w:val="333333"/>
                <w:shd w:val="clear" w:color="auto" w:fill="FFFFFF"/>
              </w:rPr>
              <w:t xml:space="preserve"> мероприятие, посвященное Дню</w:t>
            </w:r>
            <w:r w:rsidRPr="00434BE2">
              <w:rPr>
                <w:rStyle w:val="apple-converted-space"/>
                <w:rFonts w:ascii="Times New Roman" w:hAnsi="Times New Roman"/>
                <w:color w:val="333333"/>
                <w:shd w:val="clear" w:color="auto" w:fill="FFFFFF"/>
              </w:rPr>
              <w:t> </w:t>
            </w:r>
            <w:r w:rsidRPr="00434BE2">
              <w:rPr>
                <w:rFonts w:ascii="Times New Roman" w:hAnsi="Times New Roman"/>
                <w:bCs/>
                <w:color w:val="333333"/>
                <w:shd w:val="clear" w:color="auto" w:fill="FFFFFF"/>
              </w:rPr>
              <w:t xml:space="preserve">медицинского работника. </w:t>
            </w:r>
            <w:r w:rsidRPr="00434BE2">
              <w:rPr>
                <w:rFonts w:ascii="Times New Roman" w:hAnsi="Times New Roman"/>
              </w:rPr>
              <w:t xml:space="preserve">Шесть лучших специалистов наградили благодарственными письмами от Министерства здравоохранения РФ, и столько же медалей было вручено за заслуги перед профсоюзом здравоохранения. Восемь медиков получили почетные грамоты от окружного </w:t>
            </w:r>
            <w:proofErr w:type="spellStart"/>
            <w:r w:rsidRPr="00434BE2">
              <w:rPr>
                <w:rFonts w:ascii="Times New Roman" w:hAnsi="Times New Roman"/>
              </w:rPr>
              <w:t>Депздрава</w:t>
            </w:r>
            <w:proofErr w:type="spellEnd"/>
            <w:r w:rsidRPr="00434BE2">
              <w:rPr>
                <w:rFonts w:ascii="Times New Roman" w:hAnsi="Times New Roman"/>
              </w:rPr>
              <w:t xml:space="preserve">.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День медицинского работника отмечают не только врачи, медсестры, фельдшеры, но и все те, без чьей помощи не обходится медицина, кто имеет отношение к спасению человеческих жизней.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«Мы всегда будем благодарны вам за добрые руки, открытую душу и чуткое сердце! Желаем вам счастья и любви, достатка и благополучия, терпения и благодарных пациентов, которым вы подарили радость здоровой жизни!», - поздравил медицинских работников глава города Нефтеюганска Сергей Дегтярев. </w:t>
            </w:r>
          </w:p>
          <w:p w:rsidR="002E095B" w:rsidRPr="00434BE2" w:rsidRDefault="002E095B" w:rsidP="00435D33">
            <w:pPr>
              <w:shd w:val="clear" w:color="auto" w:fill="FFFFFF"/>
              <w:tabs>
                <w:tab w:val="left" w:pos="709"/>
              </w:tabs>
              <w:spacing w:after="0" w:line="240" w:lineRule="auto"/>
              <w:jc w:val="both"/>
              <w:rPr>
                <w:rFonts w:ascii="Times New Roman" w:hAnsi="Times New Roman"/>
              </w:rPr>
            </w:pPr>
            <w:r w:rsidRPr="00434BE2">
              <w:rPr>
                <w:rFonts w:ascii="Times New Roman" w:hAnsi="Times New Roman"/>
              </w:rPr>
              <w:t xml:space="preserve">Для работников здравоохранения в этот день был организован настоящий праздник. В их адрес прозвучало множество добрых пожеланий и слов благодарности, а на сцене культурного центра выступили творческие коллективы города.  </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21.06.2018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В Нефтеюганске вручили медали 55 лучшим выпускникам. Сегодня в школе №1 состоялась торжественная церемония награждения медалистов из 12 образовательных организаций Нефтеюганска.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Вручить медали и поздравить выпускников пришли глава города Сергей Дегтярев, председатель </w:t>
            </w:r>
            <w:proofErr w:type="spellStart"/>
            <w:r w:rsidRPr="00434BE2">
              <w:rPr>
                <w:rFonts w:ascii="Times New Roman" w:hAnsi="Times New Roman"/>
              </w:rPr>
              <w:t>нефтеюганской</w:t>
            </w:r>
            <w:proofErr w:type="spellEnd"/>
            <w:r w:rsidRPr="00434BE2">
              <w:rPr>
                <w:rFonts w:ascii="Times New Roman" w:hAnsi="Times New Roman"/>
              </w:rPr>
              <w:t xml:space="preserve"> Думы Николай </w:t>
            </w:r>
            <w:proofErr w:type="spellStart"/>
            <w:r w:rsidRPr="00434BE2">
              <w:rPr>
                <w:rFonts w:ascii="Times New Roman" w:hAnsi="Times New Roman"/>
              </w:rPr>
              <w:t>Цыбулько</w:t>
            </w:r>
            <w:proofErr w:type="spellEnd"/>
            <w:r w:rsidRPr="00434BE2">
              <w:rPr>
                <w:rFonts w:ascii="Times New Roman" w:hAnsi="Times New Roman"/>
              </w:rPr>
              <w:t xml:space="preserve"> и представители городского департамента образования.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«Вы – наше будущее, будущее города, округа и страны. Мы гордимся вами. И какой путь вы бы не избрали – получайте удовольствие от того, что делаете, и тогда вас непременно ждет успех. Пробуйте, дерзайте, принимайте решения! Не бойтесь своих амбиций и постановки сверхзадач. Добивайтесь того, что, возможно, никто ещё не делал. Удачи вам! Будьте успешными и счастливыми!», - поздравил медалистов глава Нефтеюганска Сергей Дегтярев.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604 выпускника в этом году получили аттестат о среднем (полном) образовании, это на 64 человека больше, чем в прошлом. Пятидесяти пяти лучшим из них вручили медали: «За особые успехи в учении» от Министерства образования и науки Российской Федерации, и «За особые успехи в обучении» - от правительства Югры. При поступлении в высшее учебное заведение медаль, по усмотрению вуза, может принести до 10 дополнительных баллов, а также дает преимущество на зачисление, если оба абитуриента (с медалью и без) набрали одинаковое количество баллов.</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22.06.2018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22 июня, в день начала Великой Отечественной войны, в Нефтеюганске прошла церемония возложения цветов и венков к подножию памятника Воину-Освободителю.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Сегодня по всей России проходят мероприятия, посвященные началу Великой Отечественной войны. Нефтеюганск также присоединился ко Дню памяти и скорби. </w:t>
            </w:r>
            <w:r w:rsidRPr="00434BE2">
              <w:rPr>
                <w:rFonts w:ascii="Times New Roman" w:hAnsi="Times New Roman"/>
              </w:rPr>
              <w:tab/>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У памятника «Воину-Освободителю» была организованна церемония возложения цветов и венков. Присутствующие почтили память павших героев. В мероприятии приняли участие ветераны, труженики тыла, узники концлагерей и дети войны, учащиеся образовательных учреждений, кадеты, волонтеры, представители администрации и Думы Нефтеюганска и района, а также Тюменской области.</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«Есть лишь одна мера, которой можно измерить подвиг солдат Великой Отечественной. Это освобожденная Родина, земля наших предков. Ради этого военное поколение вынесло на себе тяжесть тех горьких дней. Вечная память героям-фронтовикам и труженикам тыла! Уверен, что новые поколения граждан России будут всегда помнить о людях, совершивших великий подвиг! Будьте здоровы и благополучны! Я желаю вам счастья и мирного неба над головой!», - обратился к </w:t>
            </w:r>
            <w:proofErr w:type="spellStart"/>
            <w:r w:rsidRPr="00434BE2">
              <w:rPr>
                <w:rFonts w:ascii="Times New Roman" w:hAnsi="Times New Roman"/>
              </w:rPr>
              <w:t>нефтеюганцам</w:t>
            </w:r>
            <w:proofErr w:type="spellEnd"/>
            <w:r w:rsidRPr="00434BE2">
              <w:rPr>
                <w:rFonts w:ascii="Times New Roman" w:hAnsi="Times New Roman"/>
              </w:rPr>
              <w:t xml:space="preserve"> глава города Сергей Дегтярев. </w:t>
            </w:r>
            <w:r w:rsidRPr="00434BE2">
              <w:rPr>
                <w:rFonts w:ascii="Times New Roman" w:hAnsi="Times New Roman"/>
              </w:rPr>
              <w:tab/>
            </w:r>
            <w:r w:rsidRPr="00434BE2">
              <w:rPr>
                <w:rFonts w:ascii="Times New Roman" w:hAnsi="Times New Roman"/>
              </w:rPr>
              <w:tab/>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Перед </w:t>
            </w:r>
            <w:proofErr w:type="spellStart"/>
            <w:r w:rsidRPr="00434BE2">
              <w:rPr>
                <w:rFonts w:ascii="Times New Roman" w:hAnsi="Times New Roman"/>
              </w:rPr>
              <w:t>нефтеюганцами</w:t>
            </w:r>
            <w:proofErr w:type="spellEnd"/>
            <w:r w:rsidRPr="00434BE2">
              <w:rPr>
                <w:rFonts w:ascii="Times New Roman" w:hAnsi="Times New Roman"/>
              </w:rPr>
              <w:t xml:space="preserve"> выступил и ветеран Великой Отечественной войны Петр Кузнецов, он рассказал подрастающему поколению о том, что война принесла беды, страдания и лишила жизни десятки миллионов наших соотечественников. Ветеран напомнил, что живущие сегодня обязаны свято хранить память об этих тяжелейших днях, об этих людях: «Когда я отправился на фронт, мне не было и семнадцати лет. Пошел добровольцем. Держали оборону в районе Ржева. Мы знали, что Родина нуждается в нашей защите. И мы не могли сказать «нет».</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В завершение церемонии, собравшиеся у монумента горожане почтили память погибших в годы Великой Отечественной войны минутой молчания и зажгли «Свечи памяти».</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26.06.2018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Памятные мероприятия, посвященные 20-й годовщине со дня гибели первого всенародно избранного мэра Нефтеюганска, начались сегодня, с панихиды на кладбище.</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К могиле Владимира Петухова пришли родные и близкие, представители городской администрации и Думы города. К собравшимся обратился глава Нефтеюганска Сергей Дегтярев: «Сегодня мы здесь для того, чтобы почтить память Владимира Аркадьевича Петухова. Уважение, справедливость и открытость -  основные принципы его работы с людьми.  Он был ответственным и энергичным руководителем. Ценой своей жизни он защитил жителей города, отстоял Нефтеюганск. Я уверен, что мы не допустим повторения того смутного и очень тяжелого для нашей страны времени». </w:t>
            </w:r>
          </w:p>
          <w:p w:rsidR="002E095B" w:rsidRPr="00434BE2" w:rsidRDefault="002E095B" w:rsidP="00435D33">
            <w:pPr>
              <w:spacing w:after="0" w:line="240" w:lineRule="auto"/>
              <w:jc w:val="both"/>
              <w:rPr>
                <w:rFonts w:ascii="Times New Roman" w:hAnsi="Times New Roman"/>
                <w:shd w:val="clear" w:color="auto" w:fill="FFFFFF"/>
              </w:rPr>
            </w:pPr>
            <w:r w:rsidRPr="00434BE2">
              <w:rPr>
                <w:rFonts w:ascii="Times New Roman" w:hAnsi="Times New Roman"/>
                <w:shd w:val="clear" w:color="auto" w:fill="FFFFFF"/>
              </w:rPr>
              <w:t>Память Владимира Аркадьевича почтили минутой молчания. Панихида завершилась возложением цветов к могиле Петухова.</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26.06.2018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Представители из более чем сорока регионов Российской Федерации собрались сегодня в Нефтеюганске, чтобы почтить память Владимира Петухова.</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В мероприятии, которое состоялось сегодня у бюста первому всенародно избранному меру города Нефтеюганска, участвовали представители федеральной, окружной и муниципальной власти, главы городов и районов со всей России, родственники, друзья и соратники Владимира Петухова, общественники и неравнодушные граждане.</w:t>
            </w:r>
          </w:p>
          <w:p w:rsidR="002E095B" w:rsidRPr="00434BE2" w:rsidRDefault="002E095B" w:rsidP="00435D33">
            <w:pPr>
              <w:spacing w:after="0" w:line="240" w:lineRule="auto"/>
              <w:jc w:val="both"/>
              <w:rPr>
                <w:rFonts w:ascii="Times New Roman" w:hAnsi="Times New Roman"/>
                <w:shd w:val="clear" w:color="auto" w:fill="FFFFFF"/>
              </w:rPr>
            </w:pPr>
            <w:r w:rsidRPr="00434BE2">
              <w:rPr>
                <w:rFonts w:ascii="Times New Roman" w:hAnsi="Times New Roman"/>
                <w:shd w:val="clear" w:color="auto" w:fill="FFFFFF"/>
              </w:rPr>
              <w:t xml:space="preserve">В своей речи полномочный представитель Президента РФ в Уральском Федеральном округе Игорь </w:t>
            </w:r>
            <w:proofErr w:type="spellStart"/>
            <w:r w:rsidRPr="00434BE2">
              <w:rPr>
                <w:rFonts w:ascii="Times New Roman" w:hAnsi="Times New Roman"/>
                <w:shd w:val="clear" w:color="auto" w:fill="FFFFFF"/>
              </w:rPr>
              <w:t>Холманских</w:t>
            </w:r>
            <w:proofErr w:type="spellEnd"/>
            <w:r w:rsidRPr="00434BE2">
              <w:rPr>
                <w:rFonts w:ascii="Times New Roman" w:hAnsi="Times New Roman"/>
                <w:shd w:val="clear" w:color="auto" w:fill="FFFFFF"/>
              </w:rPr>
              <w:t xml:space="preserve"> отметил, что Владимир Петухов защищал интересы горожан, его история не должна быть забыта.</w:t>
            </w:r>
          </w:p>
          <w:p w:rsidR="002E095B" w:rsidRPr="00434BE2" w:rsidRDefault="002E095B" w:rsidP="00435D33">
            <w:pPr>
              <w:spacing w:after="0" w:line="240" w:lineRule="auto"/>
              <w:jc w:val="both"/>
              <w:rPr>
                <w:rFonts w:ascii="Times New Roman" w:hAnsi="Times New Roman"/>
                <w:shd w:val="clear" w:color="auto" w:fill="FFFFFF"/>
              </w:rPr>
            </w:pPr>
            <w:r w:rsidRPr="00434BE2">
              <w:rPr>
                <w:rFonts w:ascii="Times New Roman" w:hAnsi="Times New Roman"/>
                <w:shd w:val="clear" w:color="auto" w:fill="FFFFFF"/>
              </w:rPr>
              <w:t>Губернатор Югры Наталья Комарова поблагодарила нефтеюганцев за вклад в развитие Ханты – Мансийского автономного округа и память о Владимире Аркадьевиче.</w:t>
            </w:r>
          </w:p>
          <w:p w:rsidR="002E095B" w:rsidRPr="00434BE2" w:rsidRDefault="002E095B" w:rsidP="00435D33">
            <w:pPr>
              <w:spacing w:after="0" w:line="240" w:lineRule="auto"/>
              <w:jc w:val="both"/>
              <w:rPr>
                <w:rFonts w:ascii="Times New Roman" w:hAnsi="Times New Roman"/>
                <w:shd w:val="clear" w:color="auto" w:fill="FFFFFF"/>
              </w:rPr>
            </w:pPr>
            <w:r w:rsidRPr="00434BE2">
              <w:rPr>
                <w:rFonts w:ascii="Times New Roman" w:hAnsi="Times New Roman"/>
                <w:shd w:val="clear" w:color="auto" w:fill="FFFFFF"/>
              </w:rPr>
              <w:t xml:space="preserve">Глава города Нефтеюганска Сергей Дегтярев отметил, что Владимир Аркадьевич имел особое представление и виденье, как должно развиваться муниципальное образование: «Он был решительным, придя к власти, вникал в любой вопрос, стараясь помочь жителям города.  Человек чести и слова – это о Петухове». </w:t>
            </w:r>
          </w:p>
          <w:p w:rsidR="002E095B" w:rsidRPr="00434BE2" w:rsidRDefault="002E095B" w:rsidP="00435D33">
            <w:pPr>
              <w:spacing w:after="0" w:line="240" w:lineRule="auto"/>
              <w:jc w:val="both"/>
              <w:rPr>
                <w:rFonts w:ascii="Times New Roman" w:hAnsi="Times New Roman"/>
                <w:shd w:val="clear" w:color="auto" w:fill="FFFFFF"/>
              </w:rPr>
            </w:pPr>
            <w:r w:rsidRPr="00434BE2">
              <w:rPr>
                <w:rFonts w:ascii="Times New Roman" w:hAnsi="Times New Roman"/>
                <w:shd w:val="clear" w:color="auto" w:fill="FFFFFF"/>
              </w:rPr>
              <w:t xml:space="preserve">На памятные мероприятия приехал и мер города Котлас, где родился и вырос Владимир Петухов. Андрей </w:t>
            </w:r>
            <w:proofErr w:type="spellStart"/>
            <w:r w:rsidRPr="00434BE2">
              <w:rPr>
                <w:rFonts w:ascii="Times New Roman" w:hAnsi="Times New Roman"/>
                <w:shd w:val="clear" w:color="auto" w:fill="FFFFFF"/>
              </w:rPr>
              <w:t>Бральнин</w:t>
            </w:r>
            <w:proofErr w:type="spellEnd"/>
            <w:r w:rsidRPr="00434BE2">
              <w:rPr>
                <w:rFonts w:ascii="Times New Roman" w:hAnsi="Times New Roman"/>
                <w:shd w:val="clear" w:color="auto" w:fill="FFFFFF"/>
              </w:rPr>
              <w:t xml:space="preserve"> рассказал, что в прошлом году они увековечили память своего земляка. Теперь на школе №1 </w:t>
            </w:r>
            <w:r w:rsidR="0090605D" w:rsidRPr="00434BE2">
              <w:rPr>
                <w:rFonts w:ascii="Times New Roman" w:hAnsi="Times New Roman"/>
                <w:shd w:val="clear" w:color="auto" w:fill="FFFFFF"/>
              </w:rPr>
              <w:t>города Котласа</w:t>
            </w:r>
            <w:r w:rsidRPr="00434BE2">
              <w:rPr>
                <w:rFonts w:ascii="Times New Roman" w:hAnsi="Times New Roman"/>
                <w:shd w:val="clear" w:color="auto" w:fill="FFFFFF"/>
              </w:rPr>
              <w:t xml:space="preserve">, где учился Владимир Аркадьевич, висит мемориальная доска. Андрей </w:t>
            </w:r>
            <w:proofErr w:type="spellStart"/>
            <w:r w:rsidRPr="00434BE2">
              <w:rPr>
                <w:rFonts w:ascii="Times New Roman" w:hAnsi="Times New Roman"/>
                <w:shd w:val="clear" w:color="auto" w:fill="FFFFFF"/>
              </w:rPr>
              <w:t>Бральнин</w:t>
            </w:r>
            <w:proofErr w:type="spellEnd"/>
            <w:r w:rsidRPr="00434BE2">
              <w:rPr>
                <w:rFonts w:ascii="Times New Roman" w:hAnsi="Times New Roman"/>
                <w:shd w:val="clear" w:color="auto" w:fill="FFFFFF"/>
              </w:rPr>
              <w:t xml:space="preserve"> так же отметил, что память о трагически погибшем первом всенародно избранном мэре Нефтеюганска сегодня связывает все города России.</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shd w:val="clear" w:color="auto" w:fill="FFFFFF"/>
              </w:rPr>
              <w:t xml:space="preserve">Митинг завершился минутой молчания и торжественными залпами, затем все присутствующие возложили цветы к бюсту-памятнику погибшему мэру, который был установлен на пожертвования горожан.   </w:t>
            </w:r>
            <w:r w:rsidRPr="00434BE2">
              <w:rPr>
                <w:rFonts w:ascii="Times New Roman" w:hAnsi="Times New Roman"/>
              </w:rPr>
              <w:t xml:space="preserve">  </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01.07.2018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Глава Нефтеюганска Сергей Дегтярев провел экстренное совещание комиссии по чрезвычайным ситуациям, посвященное ликвидации последствий аварии на канализационном коллекторе, из-за которой в нескольких микрорайонах города прервано водоснабжение. Были приняты решения увеличить количество автоцистерн для подвоза воды и временно возобновить подачу воды в пострадавших микрорайонах на 2 часа сегодня вечером и завтра утром.</w:t>
            </w:r>
          </w:p>
          <w:p w:rsidR="002E095B" w:rsidRPr="00434BE2" w:rsidRDefault="002E095B" w:rsidP="00435D33">
            <w:pPr>
              <w:spacing w:after="0" w:line="240" w:lineRule="auto"/>
              <w:jc w:val="both"/>
              <w:rPr>
                <w:rStyle w:val="af6"/>
                <w:rFonts w:ascii="Times New Roman" w:hAnsi="Times New Roman"/>
                <w:b w:val="0"/>
                <w:bCs w:val="0"/>
              </w:rPr>
            </w:pPr>
            <w:r w:rsidRPr="00434BE2">
              <w:rPr>
                <w:rFonts w:ascii="Times New Roman" w:hAnsi="Times New Roman"/>
              </w:rPr>
              <w:t>В Нефтеюганске объявлен режим чрезвычайной ситуации. В 13, 14, 15, 16А, 17 и частично 16 мкр</w:t>
            </w:r>
            <w:proofErr w:type="gramStart"/>
            <w:r w:rsidRPr="00434BE2">
              <w:rPr>
                <w:rFonts w:ascii="Times New Roman" w:hAnsi="Times New Roman"/>
              </w:rPr>
              <w:t>.</w:t>
            </w:r>
            <w:proofErr w:type="gramEnd"/>
            <w:r w:rsidRPr="00434BE2">
              <w:rPr>
                <w:rFonts w:ascii="Times New Roman" w:hAnsi="Times New Roman"/>
              </w:rPr>
              <w:t xml:space="preserve"> отключено холодное водоснабжение. Сейчас городские власти и коммунальные службы Нефтеюганска прилагают все усилия, чтобы как можно быстрее устранить последствия аварийной ситуации на КНС. Для скорейшей очистки коллектора принято решение отключить и подачу горячей воды в этих микрорайонах. Также решено увеличить до двух единиц количество автоцистерн для подвоза воды, обновленный </w:t>
            </w:r>
            <w:r w:rsidR="0090605D" w:rsidRPr="00434BE2">
              <w:rPr>
                <w:rFonts w:ascii="Times New Roman" w:hAnsi="Times New Roman"/>
              </w:rPr>
              <w:t>график будет</w:t>
            </w:r>
            <w:r w:rsidRPr="00434BE2">
              <w:rPr>
                <w:rFonts w:ascii="Times New Roman" w:hAnsi="Times New Roman"/>
              </w:rPr>
              <w:t xml:space="preserve"> представлен в ближайшее время. Кроме того, сегодня с 18 до 20 часов и в понедельник, с 6 до 8 часов, будет произведено единовременное возобновление подачи холодной и горячей воды в квартиры горожан. Однако использовать эту воду можно только для хозяйственно-бытовых нужд из-за режима </w:t>
            </w:r>
            <w:proofErr w:type="spellStart"/>
            <w:r w:rsidRPr="00434BE2">
              <w:rPr>
                <w:rFonts w:ascii="Times New Roman" w:hAnsi="Times New Roman"/>
              </w:rPr>
              <w:t>гиперхлорирования</w:t>
            </w:r>
            <w:proofErr w:type="spellEnd"/>
            <w:r w:rsidRPr="00434BE2">
              <w:rPr>
                <w:rFonts w:ascii="Times New Roman" w:hAnsi="Times New Roman"/>
              </w:rPr>
              <w:t xml:space="preserve">. Для питья необходимо применять бутилированную либо привозную воду. </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Проблемный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02.07.2018</w:t>
            </w:r>
          </w:p>
        </w:tc>
        <w:tc>
          <w:tcPr>
            <w:tcW w:w="8075" w:type="dxa"/>
            <w:vAlign w:val="center"/>
          </w:tcPr>
          <w:p w:rsidR="002E095B" w:rsidRPr="00434BE2" w:rsidRDefault="002E095B" w:rsidP="00435D33">
            <w:pPr>
              <w:spacing w:after="0" w:line="240" w:lineRule="auto"/>
              <w:jc w:val="both"/>
              <w:rPr>
                <w:rFonts w:ascii="Times New Roman" w:hAnsi="Times New Roman"/>
                <w:bCs/>
              </w:rPr>
            </w:pPr>
            <w:r w:rsidRPr="00434BE2">
              <w:rPr>
                <w:rFonts w:ascii="Times New Roman" w:hAnsi="Times New Roman"/>
                <w:bCs/>
              </w:rPr>
              <w:t>Режим ЧС в Нефтеюганске продолжается, ведутся работы по устранению последствий аварии на канализационном коллекторе.</w:t>
            </w:r>
          </w:p>
          <w:p w:rsidR="002E095B" w:rsidRPr="00434BE2" w:rsidRDefault="002E095B" w:rsidP="00435D33">
            <w:pPr>
              <w:spacing w:after="0" w:line="240" w:lineRule="auto"/>
              <w:ind w:right="105"/>
              <w:jc w:val="both"/>
              <w:rPr>
                <w:rFonts w:ascii="Times New Roman" w:hAnsi="Times New Roman"/>
              </w:rPr>
            </w:pPr>
            <w:r w:rsidRPr="00434BE2">
              <w:rPr>
                <w:rFonts w:ascii="Times New Roman" w:hAnsi="Times New Roman"/>
                <w:bCs/>
              </w:rPr>
              <w:t>На данный момент воду отключили в пяти микрорайонах города. Это необходимо, чтобы как можно быстрее откачать сточные воды и обнаружить место порыва канализационной трубы, ведущей в коллектор. В работах по ликвидации последствий аварии з</w:t>
            </w:r>
            <w:r w:rsidRPr="00434BE2">
              <w:rPr>
                <w:rFonts w:ascii="Times New Roman" w:hAnsi="Times New Roman"/>
              </w:rPr>
              <w:t>адействованы 23 единицы различной техники, в том числе цистерны для подвоза чистой воды в пострадавшие районы. Бригадам «</w:t>
            </w:r>
            <w:proofErr w:type="spellStart"/>
            <w:r w:rsidRPr="00434BE2">
              <w:rPr>
                <w:rFonts w:ascii="Times New Roman" w:hAnsi="Times New Roman"/>
              </w:rPr>
              <w:t>Юганскводоканала</w:t>
            </w:r>
            <w:proofErr w:type="spellEnd"/>
            <w:r w:rsidRPr="00434BE2">
              <w:rPr>
                <w:rFonts w:ascii="Times New Roman" w:hAnsi="Times New Roman"/>
              </w:rPr>
              <w:t xml:space="preserve">» помогают сотрудники «РН-Юганскнефтегаз» и «Универсал Сервис». Кроме того, соседние муниципалитеты предоставляют свою помощь в доставке чистой питьевой воды.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bCs/>
              </w:rPr>
              <w:t xml:space="preserve">Напомним, в минувшие выходные </w:t>
            </w:r>
            <w:r w:rsidRPr="00434BE2">
              <w:rPr>
                <w:rFonts w:ascii="Times New Roman" w:hAnsi="Times New Roman"/>
              </w:rPr>
              <w:t xml:space="preserve">на КНС №7 </w:t>
            </w:r>
            <w:r w:rsidRPr="00434BE2">
              <w:rPr>
                <w:rFonts w:ascii="Times New Roman" w:hAnsi="Times New Roman"/>
                <w:bCs/>
              </w:rPr>
              <w:t>произошла авария в канализационном коллекторе. Предположительно, из-за просадки грунта лопнула труба, песок попал в систему и забил насосы, их уже прочистили и продолжают откачку воды.</w:t>
            </w:r>
            <w:r w:rsidRPr="00434BE2">
              <w:rPr>
                <w:rFonts w:ascii="Times New Roman" w:hAnsi="Times New Roman"/>
              </w:rPr>
              <w:tab/>
            </w:r>
            <w:r w:rsidRPr="00434BE2">
              <w:rPr>
                <w:rFonts w:ascii="Times New Roman" w:hAnsi="Times New Roman"/>
              </w:rPr>
              <w:tab/>
              <w:t xml:space="preserve"> «Сегодня утром состоялось координационное совещание при главе города в администрации муниципалитета, - сообщает Руслан Ахмадуллин, директор городского департамента ЖКХ, - был обозначен экстренный план работ для всех структур, которые могут помочь в сложившейся ситуации. Лично мы обеспечиваем место аварии всей необходимой техникой». </w:t>
            </w:r>
            <w:r w:rsidRPr="00434BE2">
              <w:rPr>
                <w:rFonts w:ascii="Times New Roman" w:hAnsi="Times New Roman"/>
              </w:rPr>
              <w:tab/>
            </w:r>
            <w:r w:rsidRPr="00434BE2">
              <w:rPr>
                <w:rFonts w:ascii="Times New Roman" w:hAnsi="Times New Roman"/>
              </w:rPr>
              <w:br/>
              <w:t xml:space="preserve">Глава города Сергей Дегтярев вместе с рабочей группой с раннего утра находился на месте аварии. Администрация договорилась с </w:t>
            </w:r>
            <w:proofErr w:type="spellStart"/>
            <w:r w:rsidRPr="00434BE2">
              <w:rPr>
                <w:rFonts w:ascii="Times New Roman" w:hAnsi="Times New Roman"/>
              </w:rPr>
              <w:t>нефтеюганским</w:t>
            </w:r>
            <w:proofErr w:type="spellEnd"/>
            <w:r w:rsidRPr="00434BE2">
              <w:rPr>
                <w:rFonts w:ascii="Times New Roman" w:hAnsi="Times New Roman"/>
              </w:rPr>
              <w:t xml:space="preserve"> «Заводом столовых вод» о том, чтобы завоз воды в магазины происходил в больших объемах. На период ЧС организован завоз воды по микрорайонам – на каждый выделено по автоцистерне.  </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10.08.2018</w:t>
            </w:r>
          </w:p>
        </w:tc>
        <w:tc>
          <w:tcPr>
            <w:tcW w:w="8075" w:type="dxa"/>
            <w:vAlign w:val="center"/>
          </w:tcPr>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bCs/>
                <w:color w:val="333333"/>
                <w:sz w:val="22"/>
                <w:szCs w:val="22"/>
              </w:rPr>
              <w:t>Глава города Сергей Дегтярев поздравил строителей с профессиональным праздником.</w:t>
            </w:r>
            <w:r w:rsidRPr="00434BE2">
              <w:rPr>
                <w:color w:val="333333"/>
                <w:sz w:val="22"/>
                <w:szCs w:val="22"/>
                <w:shd w:val="clear" w:color="auto" w:fill="FFFFFF"/>
              </w:rPr>
              <w:t xml:space="preserve"> В администрации Нефтеюганска отметили лучших строителей. Глава города Сергей Дегтярев вручил почётные грамоты и благодарственные письма за высокое профессиональное мастерство, многолетний добросовестный труд и большой личный вклад в развитие строительной отрасли города Нефтеюганска. За безупречную работу поблагодарили 12 специалистов. «Очень радостно, что наш город продолжает развиваться, строиться и становится все лучше и лучше. В этом заслуга наших строителей, мы их поздравляем», - отметил Сергей Дегтярев.</w:t>
            </w:r>
            <w:r w:rsidRPr="00434BE2">
              <w:rPr>
                <w:color w:val="333333"/>
                <w:sz w:val="22"/>
                <w:szCs w:val="22"/>
              </w:rPr>
              <w:br/>
            </w:r>
            <w:r w:rsidRPr="00434BE2">
              <w:rPr>
                <w:color w:val="333333"/>
                <w:sz w:val="22"/>
                <w:szCs w:val="22"/>
                <w:shd w:val="clear" w:color="auto" w:fill="FFFFFF"/>
              </w:rPr>
              <w:t>Напомним, что во второе воскресенье августа в нашей стране отмечается профессиональный праздник – День строителя. В этом году специалистов поздравят 12 августа.</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13.08.2018</w:t>
            </w:r>
          </w:p>
        </w:tc>
        <w:tc>
          <w:tcPr>
            <w:tcW w:w="8075" w:type="dxa"/>
            <w:vAlign w:val="center"/>
          </w:tcPr>
          <w:p w:rsidR="002E095B" w:rsidRPr="00434BE2" w:rsidRDefault="002E095B" w:rsidP="00435D33">
            <w:pPr>
              <w:tabs>
                <w:tab w:val="left" w:pos="2361"/>
              </w:tabs>
              <w:spacing w:after="0" w:line="240" w:lineRule="auto"/>
              <w:jc w:val="both"/>
              <w:rPr>
                <w:rFonts w:ascii="Times New Roman" w:hAnsi="Times New Roman"/>
              </w:rPr>
            </w:pPr>
            <w:r w:rsidRPr="00434BE2">
              <w:rPr>
                <w:rFonts w:ascii="Times New Roman" w:hAnsi="Times New Roman"/>
                <w:bCs/>
                <w:color w:val="333333"/>
              </w:rPr>
              <w:t xml:space="preserve">Глава Нефтеюганска возглавил комиссию по приемке школ города к новому учебному году. </w:t>
            </w:r>
            <w:r w:rsidRPr="00434BE2">
              <w:rPr>
                <w:rFonts w:ascii="Times New Roman" w:hAnsi="Times New Roman"/>
                <w:color w:val="333333"/>
                <w:shd w:val="clear" w:color="auto" w:fill="FFFFFF"/>
              </w:rPr>
              <w:t>10 августа в Нефтеюганске завершилась приемка школ. Всего с начала августа межведомственной комиссией было обследовано семнадцать общеобразовательных учреждений. Участие в проверке приняли представители администрации города, полицейские, сотрудники МЧС и Роспотребнадзора. В пятницу завершили приемку последней в списке СОШ №5, которая находится во втором микрорайоне.</w:t>
            </w:r>
            <w:r w:rsidRPr="00434BE2">
              <w:rPr>
                <w:rFonts w:ascii="Times New Roman" w:hAnsi="Times New Roman"/>
                <w:color w:val="333333"/>
              </w:rPr>
              <w:br/>
            </w:r>
            <w:r w:rsidRPr="00434BE2">
              <w:rPr>
                <w:rFonts w:ascii="Times New Roman" w:hAnsi="Times New Roman"/>
                <w:color w:val="333333"/>
                <w:shd w:val="clear" w:color="auto" w:fill="FFFFFF"/>
              </w:rPr>
              <w:t>В этом году на подготовку образовательных учреждений к новому учебному сезону было выделено свыше 150 миллионов рублей.  Средства были направлены на выполнение предписаний по пожарной и санитарно-эпидемиологической безопасности, решение вопросов, связанных с соблюдением федеральных стандартов.</w:t>
            </w:r>
            <w:r w:rsidRPr="00434BE2">
              <w:rPr>
                <w:rFonts w:ascii="Times New Roman" w:hAnsi="Times New Roman"/>
                <w:color w:val="333333"/>
              </w:rPr>
              <w:br/>
            </w:r>
            <w:r w:rsidRPr="00434BE2">
              <w:rPr>
                <w:rFonts w:ascii="Times New Roman" w:hAnsi="Times New Roman"/>
                <w:color w:val="333333"/>
                <w:shd w:val="clear" w:color="auto" w:fill="FFFFFF"/>
              </w:rPr>
              <w:t>«Все объекты готовы к тому, чтобы первого сентября принять детей, и чтобы они могли учиться в хороших условиях. Во всех школах постарались сделать не только текущие ремонты, но и приобрести нужное оборудование. Департамент образования с поставленной работой справился», - отметил глава Нефтеюганска Сергей Дегтярев.</w:t>
            </w:r>
            <w:r w:rsidRPr="00434BE2">
              <w:rPr>
                <w:rFonts w:ascii="Times New Roman" w:hAnsi="Times New Roman"/>
                <w:color w:val="333333"/>
              </w:rPr>
              <w:br/>
            </w:r>
            <w:r w:rsidRPr="00434BE2">
              <w:rPr>
                <w:rFonts w:ascii="Times New Roman" w:hAnsi="Times New Roman"/>
                <w:color w:val="333333"/>
                <w:shd w:val="clear" w:color="auto" w:fill="FFFFFF"/>
              </w:rPr>
              <w:t>По словам членов комиссии, во всех школах обновили мебель на 80-90%, в соответствии со стандартами. Решены вопросы по антитеррористической безопасности: во всех учреждениях заключены договорные отношения по охране объектов, модернизирована система видеонаблюдения.</w:t>
            </w:r>
            <w:r w:rsidRPr="00434BE2">
              <w:rPr>
                <w:rFonts w:ascii="Times New Roman" w:hAnsi="Times New Roman"/>
                <w:color w:val="333333"/>
              </w:rPr>
              <w:br/>
            </w:r>
            <w:r w:rsidRPr="00434BE2">
              <w:rPr>
                <w:rFonts w:ascii="Times New Roman" w:hAnsi="Times New Roman"/>
                <w:color w:val="333333"/>
                <w:shd w:val="clear" w:color="auto" w:fill="FFFFFF"/>
              </w:rPr>
              <w:t xml:space="preserve">«Есть вопросы, над которыми всегда надо работать. Это связанно с предельной заполняемостью классов. К примеру, в 12, 13, 16 микрорайонах - это школы, где мы взяли ребятишек больше, чем полагается. И решение этой проблемы возможно со строительством новой школы в 17 микрорайоне, она разгрузит нынешние школы», - пояснила директор департамента образования и молодёжной политики администрации города Татьяна </w:t>
            </w:r>
            <w:proofErr w:type="spellStart"/>
            <w:r w:rsidRPr="00434BE2">
              <w:rPr>
                <w:rFonts w:ascii="Times New Roman" w:hAnsi="Times New Roman"/>
                <w:color w:val="333333"/>
                <w:shd w:val="clear" w:color="auto" w:fill="FFFFFF"/>
              </w:rPr>
              <w:t>Мостовщикова</w:t>
            </w:r>
            <w:proofErr w:type="spellEnd"/>
            <w:r w:rsidRPr="00434BE2">
              <w:rPr>
                <w:rFonts w:ascii="Times New Roman" w:hAnsi="Times New Roman"/>
                <w:color w:val="333333"/>
                <w:shd w:val="clear" w:color="auto" w:fill="FFFFFF"/>
              </w:rPr>
              <w:t>.</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14.08.2018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bCs/>
                <w:color w:val="333333"/>
              </w:rPr>
              <w:t xml:space="preserve">Глава Нефтеюганска Сергей Дегтярев открыл </w:t>
            </w:r>
            <w:proofErr w:type="spellStart"/>
            <w:r w:rsidRPr="00434BE2">
              <w:rPr>
                <w:rFonts w:ascii="Times New Roman" w:hAnsi="Times New Roman"/>
                <w:bCs/>
                <w:color w:val="333333"/>
              </w:rPr>
              <w:t>форсайт</w:t>
            </w:r>
            <w:proofErr w:type="spellEnd"/>
            <w:r w:rsidRPr="00434BE2">
              <w:rPr>
                <w:rFonts w:ascii="Times New Roman" w:hAnsi="Times New Roman"/>
                <w:bCs/>
                <w:color w:val="333333"/>
              </w:rPr>
              <w:t xml:space="preserve">-сессию, которая прошла в нашем городе в рамках стратегической недели «Югра-2024». </w:t>
            </w:r>
            <w:r w:rsidRPr="00434BE2">
              <w:rPr>
                <w:rFonts w:ascii="Times New Roman" w:hAnsi="Times New Roman"/>
                <w:color w:val="333333"/>
                <w:shd w:val="clear" w:color="auto" w:fill="FFFFFF"/>
              </w:rPr>
              <w:t>13 августа во всех муниципальных образованиях округа стартовали стратегические сессии, в рамках которых общественники, работники здравоохранения и культуры, представители органов власти, научного сообщества и предприниматели устроили «перезагрузку» мышления и построения тактических решений. По итогам их командной работы будут сформированы предложения по достижению показателей и решению задач, определенных указом Президента по реализации приоритетных национальных проектов.</w:t>
            </w:r>
            <w:r w:rsidRPr="00434BE2">
              <w:rPr>
                <w:rFonts w:ascii="Times New Roman" w:hAnsi="Times New Roman"/>
                <w:color w:val="333333"/>
              </w:rPr>
              <w:br/>
            </w:r>
            <w:r w:rsidRPr="00434BE2">
              <w:rPr>
                <w:rFonts w:ascii="Times New Roman" w:hAnsi="Times New Roman"/>
                <w:color w:val="333333"/>
                <w:shd w:val="clear" w:color="auto" w:fill="FFFFFF"/>
              </w:rPr>
              <w:t xml:space="preserve">По словам Сергея Дегтярева, который открыл </w:t>
            </w:r>
            <w:proofErr w:type="spellStart"/>
            <w:r w:rsidRPr="00434BE2">
              <w:rPr>
                <w:rFonts w:ascii="Times New Roman" w:hAnsi="Times New Roman"/>
                <w:color w:val="333333"/>
                <w:shd w:val="clear" w:color="auto" w:fill="FFFFFF"/>
              </w:rPr>
              <w:t>форсайт</w:t>
            </w:r>
            <w:proofErr w:type="spellEnd"/>
            <w:r w:rsidRPr="00434BE2">
              <w:rPr>
                <w:rFonts w:ascii="Times New Roman" w:hAnsi="Times New Roman"/>
                <w:color w:val="333333"/>
                <w:shd w:val="clear" w:color="auto" w:fill="FFFFFF"/>
              </w:rPr>
              <w:t>-сессию в нашем городе, подобные мероприятия помогут выявить перспективные идеи: «В мае, в послании Президента Федеральному Собранию, были четко заданы цели проводимой политики и ожидаемые результаты. В наших силах выработать предложения по исполнению указа президента «О национальных целях и стратегических задачах развития России до 2024 года» и заявить о них».</w:t>
            </w:r>
            <w:r w:rsidRPr="00434BE2">
              <w:rPr>
                <w:rFonts w:ascii="Times New Roman" w:hAnsi="Times New Roman"/>
                <w:color w:val="333333"/>
              </w:rPr>
              <w:br/>
            </w:r>
            <w:r w:rsidRPr="00434BE2">
              <w:rPr>
                <w:rFonts w:ascii="Times New Roman" w:hAnsi="Times New Roman"/>
                <w:color w:val="333333"/>
                <w:shd w:val="clear" w:color="auto" w:fill="FFFFFF"/>
              </w:rPr>
              <w:t xml:space="preserve">Участники стратегической недели «Югра-2024» обсудили майские указы президента и возможные способы их реализации на местах. А конкретно: как улучшить благосостояние граждан России, чтобы медицина была доступнее, заработная плата росла активнее, а квартирные вопросы решались проще и менее </w:t>
            </w:r>
            <w:proofErr w:type="spellStart"/>
            <w:r w:rsidRPr="00434BE2">
              <w:rPr>
                <w:rFonts w:ascii="Times New Roman" w:hAnsi="Times New Roman"/>
                <w:color w:val="333333"/>
                <w:shd w:val="clear" w:color="auto" w:fill="FFFFFF"/>
              </w:rPr>
              <w:t>затратно</w:t>
            </w:r>
            <w:proofErr w:type="spellEnd"/>
            <w:r w:rsidRPr="00434BE2">
              <w:rPr>
                <w:rFonts w:ascii="Times New Roman" w:hAnsi="Times New Roman"/>
                <w:color w:val="333333"/>
                <w:shd w:val="clear" w:color="auto" w:fill="FFFFFF"/>
              </w:rPr>
              <w:t>.          </w:t>
            </w:r>
            <w:r w:rsidRPr="00434BE2">
              <w:rPr>
                <w:rFonts w:ascii="Times New Roman" w:hAnsi="Times New Roman"/>
                <w:color w:val="333333"/>
              </w:rPr>
              <w:br/>
            </w:r>
            <w:r w:rsidRPr="00434BE2">
              <w:rPr>
                <w:rFonts w:ascii="Times New Roman" w:hAnsi="Times New Roman"/>
                <w:color w:val="333333"/>
                <w:shd w:val="clear" w:color="auto" w:fill="FFFFFF"/>
              </w:rPr>
              <w:t xml:space="preserve">Перспективные предложения будут включены в муниципальные и государственные программы. Стоит отметить, что итоговые зональные стратегические сессии с участием губернатора Югры Натальи Комаровой пройдут в Сургуте, Нижневартовске, </w:t>
            </w:r>
            <w:proofErr w:type="spellStart"/>
            <w:r w:rsidRPr="00434BE2">
              <w:rPr>
                <w:rFonts w:ascii="Times New Roman" w:hAnsi="Times New Roman"/>
                <w:color w:val="333333"/>
                <w:shd w:val="clear" w:color="auto" w:fill="FFFFFF"/>
              </w:rPr>
              <w:t>Югорске</w:t>
            </w:r>
            <w:proofErr w:type="spellEnd"/>
            <w:r w:rsidRPr="00434BE2">
              <w:rPr>
                <w:rFonts w:ascii="Times New Roman" w:hAnsi="Times New Roman"/>
                <w:color w:val="333333"/>
                <w:shd w:val="clear" w:color="auto" w:fill="FFFFFF"/>
              </w:rPr>
              <w:t xml:space="preserve"> и Ханты-Мансийске.</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16.08.2018</w:t>
            </w:r>
          </w:p>
        </w:tc>
        <w:tc>
          <w:tcPr>
            <w:tcW w:w="8075" w:type="dxa"/>
            <w:vAlign w:val="center"/>
          </w:tcPr>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bCs/>
                <w:color w:val="333333"/>
                <w:sz w:val="22"/>
                <w:szCs w:val="22"/>
              </w:rPr>
              <w:t xml:space="preserve">Глава города Сергей Дегтярев посетил строительную площадку нового межмуниципального полигона для твердых коммунальных отходов, который возводят по концессии на территории Нефтеюганского района. </w:t>
            </w:r>
            <w:r w:rsidRPr="00434BE2">
              <w:rPr>
                <w:color w:val="333333"/>
                <w:sz w:val="22"/>
                <w:szCs w:val="22"/>
              </w:rPr>
              <w:t>Комплексный полигон для размещения, обезвреживания и обработки твердых коммунальных отходов будет обслуживать Нефтеюганск, Пыть-Ях и поселения Нефтеюганского района. Накануне там состоялась презентация проекта по строительству завода, который станет заниматься сортировкой и захоронением ТКО по новым технологиям, в соответствии с требованиями экологического законодательства.</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 xml:space="preserve">Мероприятие было организовано для представителей администраций, СМИ и общественников из трех муниципалитетов: Нефтеюганска, Нефтеюганского района и </w:t>
            </w:r>
            <w:proofErr w:type="spellStart"/>
            <w:r w:rsidRPr="00434BE2">
              <w:rPr>
                <w:color w:val="333333"/>
                <w:sz w:val="22"/>
                <w:szCs w:val="22"/>
              </w:rPr>
              <w:t>Пыть-Яха</w:t>
            </w:r>
            <w:proofErr w:type="spellEnd"/>
            <w:r w:rsidRPr="00434BE2">
              <w:rPr>
                <w:color w:val="333333"/>
                <w:sz w:val="22"/>
                <w:szCs w:val="22"/>
              </w:rPr>
              <w:t xml:space="preserve">. Участие в нем также приняли заместитель губернатора ХМАО-Югры Алексей </w:t>
            </w:r>
            <w:proofErr w:type="spellStart"/>
            <w:r w:rsidRPr="00434BE2">
              <w:rPr>
                <w:color w:val="333333"/>
                <w:sz w:val="22"/>
                <w:szCs w:val="22"/>
              </w:rPr>
              <w:t>Забозлаев</w:t>
            </w:r>
            <w:proofErr w:type="spellEnd"/>
            <w:r w:rsidRPr="00434BE2">
              <w:rPr>
                <w:color w:val="333333"/>
                <w:sz w:val="22"/>
                <w:szCs w:val="22"/>
              </w:rPr>
              <w:t xml:space="preserve"> и генеральный директор ООО «Ресурсосбережение ХМАО» Евгений </w:t>
            </w:r>
            <w:proofErr w:type="spellStart"/>
            <w:r w:rsidRPr="00434BE2">
              <w:rPr>
                <w:color w:val="333333"/>
                <w:sz w:val="22"/>
                <w:szCs w:val="22"/>
              </w:rPr>
              <w:t>Барзыкин</w:t>
            </w:r>
            <w:proofErr w:type="spellEnd"/>
            <w:r w:rsidRPr="00434BE2">
              <w:rPr>
                <w:color w:val="333333"/>
                <w:sz w:val="22"/>
                <w:szCs w:val="22"/>
              </w:rPr>
              <w:t>.</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Срок эксплуатации действующего полигона истекает в ближайшие несколько лет, в связи с этим окружными властями было принято решение предпринять все необходимые меры для возведения нового, современного комплекса. В 2017 году между Правительством ХМАО-Югры и ООО «Ресурсосбережение ХМАО» было заключено концессионное соглашение – объем инвестиций составит 1,1 млрд. рублей, из которых 876 млн. – частные инвестиции, и 224 млн. - средства округа. Общая площадь полигона 37,7 Га.</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 xml:space="preserve">«На сегодня мы выполнили 80% работ, до конца этого года закончим полностью выемку грунта и отсыпку. И как только сойдет снег, приступим к капитальному строительству производственного цеха. А к концу 2019 года планируем завершить строительно-монтажные работы и в дальнейшем займемся оформлением документации», - пояснил генеральный директор ООО «Ресурсосбережение ХМАО» Евгений </w:t>
            </w:r>
            <w:proofErr w:type="spellStart"/>
            <w:r w:rsidRPr="00434BE2">
              <w:rPr>
                <w:color w:val="333333"/>
                <w:sz w:val="22"/>
                <w:szCs w:val="22"/>
              </w:rPr>
              <w:t>Барзыкин</w:t>
            </w:r>
            <w:proofErr w:type="spellEnd"/>
            <w:r w:rsidRPr="00434BE2">
              <w:rPr>
                <w:color w:val="333333"/>
                <w:sz w:val="22"/>
                <w:szCs w:val="22"/>
              </w:rPr>
              <w:t>.</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После сортировки мусора на полигоне, ту его часть, которая может быть использована вторично, будут прессовать и отгружать потребителям из Екатеринбурга, Челябинска, Тобольска и Тюмени, для дальнейшей переработки. На данном объекте появятся 60-70 рабочих мест. Мощность сортировочного комплекса 100 000 тонн, а полигона - 90 000 тонн в год.</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«Проблема с утилизацией бытовых отходов для нашего региона была очень серьезной, и не решаемой длительное время. Радует, что сейчас изменен подход к решению данного вопроса. Это только начало реализации проекта, и мы надеемся, что концессионеры сделают все качественно и в срок», - отметил глава города Нефтеюганска Сергей Дегтярев.</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 xml:space="preserve">По словам экспертов, срок эксплуатации комплекса – не менее двадцати лет. За это время будет предотвращен экологический ущерб на сумму более 28 млрд. рублей. По условиям концессионного соглашения, все объекты, оборудованные, построенные  и приобретенные в рамках этого проекта, являются собственностью </w:t>
            </w:r>
            <w:proofErr w:type="spellStart"/>
            <w:r w:rsidRPr="00434BE2">
              <w:rPr>
                <w:color w:val="333333"/>
                <w:sz w:val="22"/>
                <w:szCs w:val="22"/>
              </w:rPr>
              <w:t>концедента</w:t>
            </w:r>
            <w:proofErr w:type="spellEnd"/>
            <w:r w:rsidRPr="00434BE2">
              <w:rPr>
                <w:color w:val="333333"/>
                <w:sz w:val="22"/>
                <w:szCs w:val="22"/>
              </w:rPr>
              <w:t xml:space="preserve"> – Правительства ХМАО-Югры.</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22.08.2018</w:t>
            </w:r>
          </w:p>
        </w:tc>
        <w:tc>
          <w:tcPr>
            <w:tcW w:w="8075" w:type="dxa"/>
            <w:vAlign w:val="center"/>
          </w:tcPr>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bCs/>
                <w:color w:val="333333"/>
                <w:sz w:val="22"/>
                <w:szCs w:val="22"/>
              </w:rPr>
              <w:t xml:space="preserve">В Нефтеюганске отметили День Государственного флага России. </w:t>
            </w:r>
            <w:r w:rsidRPr="00434BE2">
              <w:rPr>
                <w:color w:val="333333"/>
                <w:sz w:val="22"/>
                <w:szCs w:val="22"/>
              </w:rPr>
              <w:t>Сегодня, 22 августа, сотни нефтеюганцев собрались на Юбилейной площади, чтобы отпраздновать День Государственного флага Российской Федерации. В торжественном мероприятии приняли участие школьники, спортсмены, общественники, представители администрации и Думы города, правоохранительных органов, депутаты окружного парламента.</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w:t>
            </w:r>
            <w:proofErr w:type="spellStart"/>
            <w:r w:rsidRPr="00434BE2">
              <w:rPr>
                <w:color w:val="333333"/>
                <w:sz w:val="22"/>
                <w:szCs w:val="22"/>
              </w:rPr>
              <w:t>Триколор</w:t>
            </w:r>
            <w:proofErr w:type="spellEnd"/>
            <w:r w:rsidRPr="00434BE2">
              <w:rPr>
                <w:color w:val="333333"/>
                <w:sz w:val="22"/>
                <w:szCs w:val="22"/>
              </w:rPr>
              <w:t xml:space="preserve"> олицетворяет свободу, независимость, веру и духовность. Под нашим флагом живет и развивается Отечество, которое мы горячо любим, в котором строим счастливую, мирную, благополучную жизнь. В этот праздничный день желаю всем мира и благополучия! Пусть всегда в наших сердцах живет чувство гордости за Россию и за наш государственный флаг!», - поздравил нефтеюганцев глава города Сергей Дегтярев.</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 xml:space="preserve">К участникам праздничного мероприятия также обратились председатель городской Думы Николай </w:t>
            </w:r>
            <w:proofErr w:type="spellStart"/>
            <w:r w:rsidRPr="00434BE2">
              <w:rPr>
                <w:color w:val="333333"/>
                <w:sz w:val="22"/>
                <w:szCs w:val="22"/>
              </w:rPr>
              <w:t>Цыбулько</w:t>
            </w:r>
            <w:proofErr w:type="spellEnd"/>
            <w:r w:rsidRPr="00434BE2">
              <w:rPr>
                <w:color w:val="333333"/>
                <w:sz w:val="22"/>
                <w:szCs w:val="22"/>
              </w:rPr>
              <w:t>, окружной депутат Александр Зеленский, представители общественных организаций, а полицейские, в рамках акции «Я – гражданин России», вручили первые паспорта десяти школьникам, которым недавно исполнилось 14 лет. Кроме того, ребята получили от представителей Общественного Совета ОМВД и сотрудников «Центра молодежных инициатив» памятные подарки.</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В честь праздника перед горожанами выступили местные творческие коллективы, а затем все собравшиеся вместе исполнили гимн России, который относится к главным государственным символам, наряду с гербом и флагом страны.</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31.08.2018</w:t>
            </w:r>
          </w:p>
        </w:tc>
        <w:tc>
          <w:tcPr>
            <w:tcW w:w="8075" w:type="dxa"/>
            <w:vAlign w:val="center"/>
          </w:tcPr>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bCs/>
                <w:color w:val="333333"/>
                <w:sz w:val="22"/>
                <w:szCs w:val="22"/>
              </w:rPr>
              <w:t xml:space="preserve">Глава Нефтеюганска Сергей Дегтярев поздравил работников «СГК- бурение» с Днем работников нефтяной и газовой промышленности. </w:t>
            </w:r>
            <w:r w:rsidRPr="00434BE2">
              <w:rPr>
                <w:color w:val="333333"/>
                <w:sz w:val="22"/>
                <w:szCs w:val="22"/>
              </w:rPr>
              <w:t>Праздничное мероприятие для трудового коллектива ООО «СГК-бурение», посвященное Дню нефтяника, прошло в культурном центре «Юность». Работников буровой компании поздравили руководители предприятия и глава Нефтеюганска. Он вручил лучшим специалистам грамоты и благодарственные письма за высокое профессиональное мастерство, безупречную работу и достигнутые успехи в труде.      </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 xml:space="preserve">«От имени нефтеюганцев выражаю вам благодарность за ваш добросовестный труд и самоотдачу, что является гарантом стабильного развития города. Самым главным богатством, движущей силой отрасли были и остаются люди. Только профессионалы, любящие свою работу, способны достичь успеха, и в тяжелых природных условиях создать, поддерживать и развивать нефтегазовую отрасль региона», - отметил в своем </w:t>
            </w:r>
            <w:r w:rsidR="0090605D" w:rsidRPr="00434BE2">
              <w:rPr>
                <w:color w:val="333333"/>
                <w:sz w:val="22"/>
                <w:szCs w:val="22"/>
              </w:rPr>
              <w:t>поздравлении Сергей</w:t>
            </w:r>
            <w:r w:rsidRPr="00434BE2">
              <w:rPr>
                <w:color w:val="333333"/>
                <w:sz w:val="22"/>
                <w:szCs w:val="22"/>
              </w:rPr>
              <w:t xml:space="preserve"> Дегтярев.  </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В честь праздника, на сцене культурного центра выступили творческие коллективы города.</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На сегодняшний день в ООО «СГК-бурение» трудится более 2000 человек. Предприятие занимается строительством нефтяных и газовых  скважин, а среди её заказчиков – крупнейшие нефтегазодобывающие компании России.</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1266"/>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15.10.2018</w:t>
            </w:r>
          </w:p>
        </w:tc>
        <w:tc>
          <w:tcPr>
            <w:tcW w:w="8075" w:type="dxa"/>
            <w:vAlign w:val="center"/>
          </w:tcPr>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bCs/>
                <w:color w:val="333333"/>
                <w:sz w:val="22"/>
                <w:szCs w:val="22"/>
              </w:rPr>
              <w:t xml:space="preserve">Сергей Дегтярев наградил победителей ежегодного конкурса в сфере образования на призы главы города. </w:t>
            </w:r>
            <w:r w:rsidRPr="00434BE2">
              <w:rPr>
                <w:color w:val="333333"/>
                <w:sz w:val="22"/>
                <w:szCs w:val="22"/>
              </w:rPr>
              <w:t>Школьники и их родители получили грамоты и премии. Конкурс проходил по двум номинациям: «</w:t>
            </w:r>
            <w:proofErr w:type="spellStart"/>
            <w:r w:rsidRPr="00434BE2">
              <w:rPr>
                <w:color w:val="333333"/>
                <w:sz w:val="22"/>
                <w:szCs w:val="22"/>
              </w:rPr>
              <w:t>Компетентностный</w:t>
            </w:r>
            <w:proofErr w:type="spellEnd"/>
            <w:r w:rsidRPr="00434BE2">
              <w:rPr>
                <w:color w:val="333333"/>
                <w:sz w:val="22"/>
                <w:szCs w:val="22"/>
              </w:rPr>
              <w:t xml:space="preserve"> учащийся образовательной организации города Нефтеюганска» и «Родитель-сподвижник в организации воспитания учащихся города Нефтеюганска».</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 xml:space="preserve">Пять нефтеюганцев были удостоены наград за активное участие в жизни школ и организации различных мероприятий, </w:t>
            </w:r>
            <w:r w:rsidR="00C53890" w:rsidRPr="00434BE2">
              <w:rPr>
                <w:color w:val="333333"/>
                <w:sz w:val="22"/>
                <w:szCs w:val="22"/>
              </w:rPr>
              <w:t>например,</w:t>
            </w:r>
            <w:r w:rsidRPr="00434BE2">
              <w:rPr>
                <w:color w:val="333333"/>
                <w:sz w:val="22"/>
                <w:szCs w:val="22"/>
              </w:rPr>
              <w:t xml:space="preserve"> таких, как «Рассвет Победы», «Протяни руку помощи», «Твори добро». Дипломы главы города получили: </w:t>
            </w:r>
            <w:proofErr w:type="spellStart"/>
            <w:r w:rsidRPr="00434BE2">
              <w:rPr>
                <w:color w:val="333333"/>
                <w:sz w:val="22"/>
                <w:szCs w:val="22"/>
              </w:rPr>
              <w:t>Раушания</w:t>
            </w:r>
            <w:proofErr w:type="spellEnd"/>
            <w:r w:rsidRPr="00434BE2">
              <w:rPr>
                <w:color w:val="333333"/>
                <w:sz w:val="22"/>
                <w:szCs w:val="22"/>
              </w:rPr>
              <w:t xml:space="preserve"> Садыкова - член управляющего совета средней школы № 3, Евгений </w:t>
            </w:r>
            <w:proofErr w:type="spellStart"/>
            <w:r w:rsidRPr="00434BE2">
              <w:rPr>
                <w:color w:val="333333"/>
                <w:sz w:val="22"/>
                <w:szCs w:val="22"/>
              </w:rPr>
              <w:t>Драчев</w:t>
            </w:r>
            <w:proofErr w:type="spellEnd"/>
            <w:r w:rsidRPr="00434BE2">
              <w:rPr>
                <w:color w:val="333333"/>
                <w:sz w:val="22"/>
                <w:szCs w:val="22"/>
              </w:rPr>
              <w:t xml:space="preserve"> -  заместитель председателя управляющего совета средней кадетской школы № 4, Виталий Прокофьев - член управляющего совета средней школы № 8, Руслан Швецов -председатель управляющего совета школы развития № 24, </w:t>
            </w:r>
            <w:proofErr w:type="spellStart"/>
            <w:r w:rsidRPr="00434BE2">
              <w:rPr>
                <w:color w:val="333333"/>
                <w:sz w:val="22"/>
                <w:szCs w:val="22"/>
              </w:rPr>
              <w:t>Бурлият</w:t>
            </w:r>
            <w:proofErr w:type="spellEnd"/>
            <w:r w:rsidRPr="00434BE2">
              <w:rPr>
                <w:color w:val="333333"/>
                <w:sz w:val="22"/>
                <w:szCs w:val="22"/>
              </w:rPr>
              <w:t xml:space="preserve"> </w:t>
            </w:r>
            <w:proofErr w:type="spellStart"/>
            <w:r w:rsidRPr="00434BE2">
              <w:rPr>
                <w:color w:val="333333"/>
                <w:sz w:val="22"/>
                <w:szCs w:val="22"/>
              </w:rPr>
              <w:t>Акавова</w:t>
            </w:r>
            <w:proofErr w:type="spellEnd"/>
            <w:r w:rsidRPr="00434BE2">
              <w:rPr>
                <w:color w:val="333333"/>
                <w:sz w:val="22"/>
                <w:szCs w:val="22"/>
              </w:rPr>
              <w:t xml:space="preserve"> - член управляющего совета средней школы № 14.</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 xml:space="preserve">Среди школьников награды получили 20 участников конкурса на призы главы города. Победителями конкурса в номинации «Социально-значимая деятельность» стали Роман Коновалов, Максим Денисов, Ирина Гончаренко, Камилла </w:t>
            </w:r>
            <w:proofErr w:type="spellStart"/>
            <w:r w:rsidRPr="00434BE2">
              <w:rPr>
                <w:color w:val="333333"/>
                <w:sz w:val="22"/>
                <w:szCs w:val="22"/>
              </w:rPr>
              <w:t>Баимова</w:t>
            </w:r>
            <w:proofErr w:type="spellEnd"/>
            <w:r w:rsidRPr="00434BE2">
              <w:rPr>
                <w:color w:val="333333"/>
                <w:sz w:val="22"/>
                <w:szCs w:val="22"/>
              </w:rPr>
              <w:t>.</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 xml:space="preserve">В номинации «Спортивные достижения» были отмечены ребята, имеющие высокие спортивные результаты - Кристина </w:t>
            </w:r>
            <w:proofErr w:type="spellStart"/>
            <w:r w:rsidRPr="00434BE2">
              <w:rPr>
                <w:color w:val="333333"/>
                <w:sz w:val="22"/>
                <w:szCs w:val="22"/>
              </w:rPr>
              <w:t>Жилкина</w:t>
            </w:r>
            <w:proofErr w:type="spellEnd"/>
            <w:r w:rsidRPr="00434BE2">
              <w:rPr>
                <w:color w:val="333333"/>
                <w:sz w:val="22"/>
                <w:szCs w:val="22"/>
              </w:rPr>
              <w:t xml:space="preserve">, Марсель </w:t>
            </w:r>
            <w:proofErr w:type="spellStart"/>
            <w:r w:rsidR="00C53890" w:rsidRPr="00434BE2">
              <w:rPr>
                <w:color w:val="333333"/>
                <w:sz w:val="22"/>
                <w:szCs w:val="22"/>
              </w:rPr>
              <w:t>Халиуллин</w:t>
            </w:r>
            <w:proofErr w:type="spellEnd"/>
            <w:r w:rsidR="00C53890" w:rsidRPr="00434BE2">
              <w:rPr>
                <w:color w:val="333333"/>
                <w:sz w:val="22"/>
                <w:szCs w:val="22"/>
              </w:rPr>
              <w:t>, Анастасия</w:t>
            </w:r>
            <w:r w:rsidRPr="00434BE2">
              <w:rPr>
                <w:color w:val="333333"/>
                <w:sz w:val="22"/>
                <w:szCs w:val="22"/>
              </w:rPr>
              <w:t xml:space="preserve"> Гайдук, Софья Пришва, </w:t>
            </w:r>
            <w:proofErr w:type="spellStart"/>
            <w:r w:rsidRPr="00434BE2">
              <w:rPr>
                <w:color w:val="333333"/>
                <w:sz w:val="22"/>
                <w:szCs w:val="22"/>
              </w:rPr>
              <w:t>Магаммед</w:t>
            </w:r>
            <w:proofErr w:type="spellEnd"/>
            <w:r w:rsidRPr="00434BE2">
              <w:rPr>
                <w:color w:val="333333"/>
                <w:sz w:val="22"/>
                <w:szCs w:val="22"/>
              </w:rPr>
              <w:t xml:space="preserve"> Мирзоев.  </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 xml:space="preserve">Победителями конкурса в номинации «Учебно-исследовательская деятельность и научно-техническое творчество» были признаны Эвелина </w:t>
            </w:r>
            <w:proofErr w:type="spellStart"/>
            <w:r w:rsidRPr="00434BE2">
              <w:rPr>
                <w:color w:val="333333"/>
                <w:sz w:val="22"/>
                <w:szCs w:val="22"/>
              </w:rPr>
              <w:t>Мурзакова</w:t>
            </w:r>
            <w:proofErr w:type="spellEnd"/>
            <w:r w:rsidRPr="00434BE2">
              <w:rPr>
                <w:color w:val="333333"/>
                <w:sz w:val="22"/>
                <w:szCs w:val="22"/>
              </w:rPr>
              <w:t xml:space="preserve">, Анастасия Смирнова, Кристина </w:t>
            </w:r>
            <w:proofErr w:type="spellStart"/>
            <w:r w:rsidRPr="00434BE2">
              <w:rPr>
                <w:color w:val="333333"/>
                <w:sz w:val="22"/>
                <w:szCs w:val="22"/>
              </w:rPr>
              <w:t>Клабукова</w:t>
            </w:r>
            <w:proofErr w:type="spellEnd"/>
            <w:r w:rsidRPr="00434BE2">
              <w:rPr>
                <w:color w:val="333333"/>
                <w:sz w:val="22"/>
                <w:szCs w:val="22"/>
              </w:rPr>
              <w:t>, Даниил Новосёлов, Александр Шмидт, Данила Прилепа.</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 xml:space="preserve">В номинации «Художественное творчество» лучшими стали Герман </w:t>
            </w:r>
            <w:proofErr w:type="spellStart"/>
            <w:r w:rsidRPr="00434BE2">
              <w:rPr>
                <w:color w:val="333333"/>
                <w:sz w:val="22"/>
                <w:szCs w:val="22"/>
              </w:rPr>
              <w:t>Еникеев</w:t>
            </w:r>
            <w:proofErr w:type="spellEnd"/>
            <w:r w:rsidRPr="00434BE2">
              <w:rPr>
                <w:color w:val="333333"/>
                <w:sz w:val="22"/>
                <w:szCs w:val="22"/>
              </w:rPr>
              <w:t xml:space="preserve">, Анастасия </w:t>
            </w:r>
            <w:proofErr w:type="spellStart"/>
            <w:r w:rsidRPr="00434BE2">
              <w:rPr>
                <w:color w:val="333333"/>
                <w:sz w:val="22"/>
                <w:szCs w:val="22"/>
              </w:rPr>
              <w:t>Ратникова</w:t>
            </w:r>
            <w:proofErr w:type="spellEnd"/>
            <w:r w:rsidRPr="00434BE2">
              <w:rPr>
                <w:color w:val="333333"/>
                <w:sz w:val="22"/>
                <w:szCs w:val="22"/>
              </w:rPr>
              <w:t xml:space="preserve">, Ангелина Скобелева, Филатова Лена и </w:t>
            </w:r>
            <w:proofErr w:type="spellStart"/>
            <w:r w:rsidRPr="00434BE2">
              <w:rPr>
                <w:color w:val="333333"/>
                <w:sz w:val="22"/>
                <w:szCs w:val="22"/>
              </w:rPr>
              <w:t>Аделя</w:t>
            </w:r>
            <w:proofErr w:type="spellEnd"/>
            <w:r w:rsidRPr="00434BE2">
              <w:rPr>
                <w:color w:val="333333"/>
                <w:sz w:val="22"/>
                <w:szCs w:val="22"/>
              </w:rPr>
              <w:t xml:space="preserve"> </w:t>
            </w:r>
            <w:proofErr w:type="spellStart"/>
            <w:r w:rsidRPr="00434BE2">
              <w:rPr>
                <w:color w:val="333333"/>
                <w:sz w:val="22"/>
                <w:szCs w:val="22"/>
              </w:rPr>
              <w:t>Фахрутдинова</w:t>
            </w:r>
            <w:proofErr w:type="spellEnd"/>
            <w:r w:rsidRPr="00434BE2">
              <w:rPr>
                <w:color w:val="333333"/>
                <w:sz w:val="22"/>
                <w:szCs w:val="22"/>
              </w:rPr>
              <w:t>.</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1266"/>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15.10.2018</w:t>
            </w:r>
          </w:p>
        </w:tc>
        <w:tc>
          <w:tcPr>
            <w:tcW w:w="8075" w:type="dxa"/>
            <w:vAlign w:val="center"/>
          </w:tcPr>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bCs/>
                <w:color w:val="333333"/>
                <w:sz w:val="22"/>
                <w:szCs w:val="22"/>
              </w:rPr>
              <w:t xml:space="preserve">В Нефтеюганске впервые состоялись Всероссийские соревнования по спортивной аэробике. </w:t>
            </w:r>
            <w:r w:rsidRPr="00434BE2">
              <w:rPr>
                <w:color w:val="333333"/>
                <w:sz w:val="22"/>
                <w:szCs w:val="22"/>
              </w:rPr>
              <w:t>Всероссийские соревнования по спортивной аэробике «Жемчужина Югры» стартовали в пятницу, 12 октября, в спортивном комплексе «Олимп».</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Для участия в состязаниях в Нефтеюганск приехали более 450 спортсменов из Москвы, Подмосковья, городов Омской, Свердловской и Тюменской областей, а также Югры и Пермского края.</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Соревнования открыл глава города Сергей Дегтярев: «Нефтеюганску приходится впервые встречать общероссийские соревнования по спортивной аэробике, но, при этом, мы не в первый раз принимаем соревнования подобного уровня. Я надеюсь, что все участники, а также их тренеры и родители будут довольны приемом и организацией мероприятия».</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 xml:space="preserve">«Для Нефтеюганска это историческое событие. Очень приятно, что столько спортсменов откликнулось на призыв принять участие в этих соревнованиях, приехать в наш город. И, конечно же, особенно почетно и приятно видеть здесь главного тренера сборной России по аэробике Бориса </w:t>
            </w:r>
            <w:proofErr w:type="spellStart"/>
            <w:r w:rsidRPr="00434BE2">
              <w:rPr>
                <w:color w:val="333333"/>
                <w:sz w:val="22"/>
                <w:szCs w:val="22"/>
              </w:rPr>
              <w:t>Оскнера</w:t>
            </w:r>
            <w:proofErr w:type="spellEnd"/>
            <w:r w:rsidRPr="00434BE2">
              <w:rPr>
                <w:color w:val="333333"/>
                <w:sz w:val="22"/>
                <w:szCs w:val="22"/>
              </w:rPr>
              <w:t xml:space="preserve"> вместе с участниками сборной, которые выступят у нас», - прокомментировал </w:t>
            </w:r>
            <w:proofErr w:type="spellStart"/>
            <w:r w:rsidRPr="00434BE2">
              <w:rPr>
                <w:color w:val="333333"/>
                <w:sz w:val="22"/>
                <w:szCs w:val="22"/>
              </w:rPr>
              <w:t>соорганизатор</w:t>
            </w:r>
            <w:proofErr w:type="spellEnd"/>
            <w:r w:rsidRPr="00434BE2">
              <w:rPr>
                <w:color w:val="333333"/>
                <w:sz w:val="22"/>
                <w:szCs w:val="22"/>
              </w:rPr>
              <w:t xml:space="preserve"> соревнований, директор ЦФКиС «Жемчужина Югры» Константин </w:t>
            </w:r>
            <w:proofErr w:type="spellStart"/>
            <w:r w:rsidRPr="00434BE2">
              <w:rPr>
                <w:color w:val="333333"/>
                <w:sz w:val="22"/>
                <w:szCs w:val="22"/>
              </w:rPr>
              <w:t>Маматханов</w:t>
            </w:r>
            <w:proofErr w:type="spellEnd"/>
            <w:r w:rsidRPr="00434BE2">
              <w:rPr>
                <w:color w:val="333333"/>
                <w:sz w:val="22"/>
                <w:szCs w:val="22"/>
              </w:rPr>
              <w:t>.</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 xml:space="preserve">Всероссийские соревнования </w:t>
            </w:r>
            <w:r w:rsidR="00C53890" w:rsidRPr="00434BE2">
              <w:rPr>
                <w:color w:val="333333"/>
                <w:sz w:val="22"/>
                <w:szCs w:val="22"/>
              </w:rPr>
              <w:t>завершились сегодня</w:t>
            </w:r>
            <w:r w:rsidRPr="00434BE2">
              <w:rPr>
                <w:color w:val="333333"/>
                <w:sz w:val="22"/>
                <w:szCs w:val="22"/>
              </w:rPr>
              <w:t>, 15 октября. С их итогами можно ознакомиться на сайте </w:t>
            </w:r>
            <w:proofErr w:type="spellStart"/>
            <w:r w:rsidRPr="00434BE2">
              <w:rPr>
                <w:sz w:val="22"/>
                <w:szCs w:val="22"/>
              </w:rPr>
              <w:t>жемчужинаюгры.рф</w:t>
            </w:r>
            <w:proofErr w:type="spellEnd"/>
            <w:r w:rsidRPr="00434BE2">
              <w:rPr>
                <w:color w:val="333333"/>
                <w:sz w:val="22"/>
                <w:szCs w:val="22"/>
              </w:rPr>
              <w:t> в разделе «Новости».</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1266"/>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16.10.2018</w:t>
            </w:r>
          </w:p>
        </w:tc>
        <w:tc>
          <w:tcPr>
            <w:tcW w:w="8075" w:type="dxa"/>
            <w:vAlign w:val="center"/>
          </w:tcPr>
          <w:p w:rsidR="002E095B" w:rsidRPr="00434BE2" w:rsidRDefault="002E095B" w:rsidP="00435D33">
            <w:pPr>
              <w:spacing w:after="0" w:line="240" w:lineRule="auto"/>
              <w:jc w:val="both"/>
              <w:rPr>
                <w:rFonts w:ascii="Times New Roman" w:hAnsi="Times New Roman"/>
                <w:bCs/>
                <w:color w:val="333333"/>
              </w:rPr>
            </w:pPr>
            <w:r w:rsidRPr="00434BE2">
              <w:rPr>
                <w:rFonts w:ascii="Times New Roman" w:hAnsi="Times New Roman"/>
                <w:bCs/>
                <w:color w:val="333333"/>
              </w:rPr>
              <w:t>Сергей Дегтярев поздравил жителей Нефтеюганска с Днем города.</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color w:val="333333"/>
                <w:shd w:val="clear" w:color="auto" w:fill="FFFFFF"/>
              </w:rPr>
              <w:t>Сегодня в городской администрации состоялась торжественная церемония вручения благодарственных писем и почётных грамот главы Нефтеюганска. Лучших представителей разных профессий отметили за особые заслуги и высокое профессиональное мастерство, в связи с 51-летием со дня образования муниципального образования. Среди награжденных были уборщики служебных помещений и инженеры, бухгалтеры и руководители.</w:t>
            </w:r>
            <w:r w:rsidRPr="00434BE2">
              <w:rPr>
                <w:rFonts w:ascii="Times New Roman" w:hAnsi="Times New Roman"/>
                <w:color w:val="333333"/>
              </w:rPr>
              <w:br/>
            </w:r>
            <w:r w:rsidRPr="00434BE2">
              <w:rPr>
                <w:rFonts w:ascii="Times New Roman" w:hAnsi="Times New Roman"/>
                <w:color w:val="333333"/>
                <w:shd w:val="clear" w:color="auto" w:fill="FFFFFF"/>
              </w:rPr>
              <w:t>«Город развивается вместе с нами, сохраняя лучшие традиции. Уверен, что впереди у нас будет много новых поводов гордиться и дорожить своим городом. Спасибо всем, кто своим талантом, трудом, энергией вносит вклад в создание материального и интеллектуального потенциала муниципалитета.  От всей души желаю вам здоровья, мира и благополучия каждому дому, каждой семье. Пусть с каждым годом крепнет наш город, а его жители становятся счастливее!», - поздравил собравшихся глава Нефтеюганска Сергей Дегтярев.</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1266"/>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18.10.2018</w:t>
            </w:r>
          </w:p>
        </w:tc>
        <w:tc>
          <w:tcPr>
            <w:tcW w:w="8075" w:type="dxa"/>
            <w:vAlign w:val="center"/>
          </w:tcPr>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bCs/>
                <w:color w:val="333333"/>
                <w:sz w:val="22"/>
                <w:szCs w:val="22"/>
              </w:rPr>
              <w:t xml:space="preserve">В культурном центре «Юность» накануне состоялось торжественное мероприятие, посвященное Дню рождения Нефтеюганска. </w:t>
            </w:r>
            <w:r w:rsidRPr="00434BE2">
              <w:rPr>
                <w:color w:val="333333"/>
                <w:sz w:val="22"/>
                <w:szCs w:val="22"/>
              </w:rPr>
              <w:t>Почетные грамоты и благодарственные письма вручили жителям, внесшим существенный вклад в становление и развитие города. Также были названы имена нефтеюганцев, чьи портреты украсят главную городскую Доску почёта.</w:t>
            </w:r>
            <w:r w:rsidRPr="00434BE2">
              <w:rPr>
                <w:color w:val="333333"/>
                <w:sz w:val="22"/>
                <w:szCs w:val="22"/>
              </w:rPr>
              <w:br/>
              <w:t xml:space="preserve">Участников праздничного мероприятия поздравили глава Нефтеюганска Сергей Дегтярев, председатель Думы города Николай </w:t>
            </w:r>
            <w:proofErr w:type="spellStart"/>
            <w:r w:rsidRPr="00434BE2">
              <w:rPr>
                <w:color w:val="333333"/>
                <w:sz w:val="22"/>
                <w:szCs w:val="22"/>
              </w:rPr>
              <w:t>Цыбулько</w:t>
            </w:r>
            <w:proofErr w:type="spellEnd"/>
            <w:r w:rsidRPr="00434BE2">
              <w:rPr>
                <w:color w:val="333333"/>
                <w:sz w:val="22"/>
                <w:szCs w:val="22"/>
              </w:rPr>
              <w:t>, депутаты Тюменской областной и окружной Думы.</w:t>
            </w:r>
            <w:r w:rsidRPr="00434BE2">
              <w:rPr>
                <w:color w:val="333333"/>
                <w:sz w:val="22"/>
                <w:szCs w:val="22"/>
              </w:rPr>
              <w:br/>
              <w:t>На церемонии награждения Сергей Дегтярев поделился с жителями хорошей новостью. В ближайшее время планируется ликвидировать в городе часть балочного фонда. На эти цели окружными властями выделено более 1 млрд. рублей.</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1266"/>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22.10.2018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Сегодня в Нефтеюганске работает делегация администрации Тюменского муниципального района.</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Специалисты в сфере градостроительства, коммунального хозяйства, социальной политики, антитеррористической защищенности, спорта и культуры приехали в Нефтеюганск, чтобы перенять опыт и поделится своими наработками.</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Встреча с главой Нефтеюганска и сотрудниками городской администрации началась за «круглым столом», где </w:t>
            </w:r>
            <w:r w:rsidR="00B329F7" w:rsidRPr="00434BE2">
              <w:rPr>
                <w:rFonts w:ascii="Times New Roman" w:hAnsi="Times New Roman"/>
              </w:rPr>
              <w:t>коллеги из</w:t>
            </w:r>
            <w:r w:rsidRPr="00434BE2">
              <w:rPr>
                <w:rFonts w:ascii="Times New Roman" w:hAnsi="Times New Roman"/>
              </w:rPr>
              <w:t xml:space="preserve"> Тюменского района рассказали о своей деятельности и достижениях своего муниципалитета. Далее участники мероприятия разделились по группам для работы по направлениям, каждая будет в течение дня знакомиться с деятельностью администрации города в области культуры, спорта, антитеррористической защищённости и т.д.</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1266"/>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22.10.2018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Нефтеюганск посетила делегация руководителей и педагогов образовательных организаций Москвы. </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Сегодня в СОШ №5 состоялась встреча педагогов Нефтеюганска с московскими коллегами. Гостей поприветствовал глава города Сергей Дегтярев: «Сегодня Нефтеюганск – это площадка, на которой будет разворачиваться диалог эффективных дидактических решений, планируется обсуждение различных вопросов практики обучения и воспитания, а также поиск путей модернизации профессионально-педагогического образования. Желаю, чтобы обмен </w:t>
            </w:r>
            <w:r w:rsidRPr="00434BE2">
              <w:rPr>
                <w:rFonts w:ascii="Times New Roman" w:hAnsi="Times New Roman"/>
                <w:shd w:val="clear" w:color="auto" w:fill="FFFFFF"/>
              </w:rPr>
              <w:t>знаниями</w:t>
            </w:r>
            <w:r w:rsidRPr="00434BE2">
              <w:rPr>
                <w:rFonts w:ascii="Times New Roman" w:hAnsi="Times New Roman"/>
              </w:rPr>
              <w:t xml:space="preserve"> и педагогическим опытом был полезен всем участникам!».</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В рамках двухдневной программы визита московской делегации гостей ждет знакомство с эффективными образовательными практиками школ Нефтеюганска и посещение мастер-классов. Отметим, что наш город стал первым муниципальным образованием Югры, который выразил готовность к взаимодействию со столичными образовательными организациями по реализации проекта «Школы городов России – партнеры Москвы».</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1266"/>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08.11.2018</w:t>
            </w:r>
          </w:p>
        </w:tc>
        <w:tc>
          <w:tcPr>
            <w:tcW w:w="8075" w:type="dxa"/>
            <w:vAlign w:val="center"/>
          </w:tcPr>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bCs/>
                <w:color w:val="333333"/>
                <w:sz w:val="22"/>
                <w:szCs w:val="22"/>
              </w:rPr>
              <w:t xml:space="preserve">Сегодня в Нефтеюганске состоялось мемориальное мероприятие, посвященное памяти майора милиции Олега Геринга, и всех сотрудников органов внутренних дел, погибших при исполнении служебных обязанностей. </w:t>
            </w:r>
            <w:r w:rsidRPr="00434BE2">
              <w:rPr>
                <w:color w:val="333333"/>
                <w:sz w:val="22"/>
                <w:szCs w:val="22"/>
              </w:rPr>
              <w:t>Митинг приурочили ко Дню памяти погибших при исполнении служебных обязанностей сотрудников органов внутренних дел и военнослужащих внутренних войск МВД России.</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Полицейские и ветераны МВД, представители общественности, администрации и Думы города, учащиеся кадетской школы №4 собрались у памятника «Верным сынам Отечества», на котором высечены имена павших героев. В их числе и Олег Геринг, работавший в ОМВД России по г.Нефтеюганску. Майор милиции погиб в Чечне в ходе столкновения с боевиками 17 мая 2006 года. В 2007 году Указом Президента России, за самоотверженность и отвагу, он был награжден Орденом Мужества посмертно.</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Первым к собравшимся обратился глава города Сергей Дегтярев: «Сегодня мы преклоняемся перед подвигом тех, кто защищал и укреплял рубежи Отечества, отстаивал целостность страны и восстанавливал мир в горячих точках, проявил мужество, самоотверженность и отвагу. Одним из таких людей был Олег Геринг. Мы должны сделать все, чтобы о его подвиге и подвиге других российских военнослужащих помнили наши дети и внуки».</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Начальник ОМВД России по г.Нефтеюганску Дмитрий Шестаков в своем слове призвал сотрудников полиции чтить подвиги погибших коллег, которые жертвовали собственными жизнями ради мира каждого.</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 xml:space="preserve">Перед участниками митинга выступили депутаты Думы города, ветераны органов внутренних дел, коллеги Олега </w:t>
            </w:r>
            <w:proofErr w:type="spellStart"/>
            <w:r w:rsidRPr="00434BE2">
              <w:rPr>
                <w:color w:val="333333"/>
                <w:sz w:val="22"/>
                <w:szCs w:val="22"/>
              </w:rPr>
              <w:t>Рентгольдовича</w:t>
            </w:r>
            <w:proofErr w:type="spellEnd"/>
            <w:r w:rsidRPr="00434BE2">
              <w:rPr>
                <w:color w:val="333333"/>
                <w:sz w:val="22"/>
                <w:szCs w:val="22"/>
              </w:rPr>
              <w:t>. Памятное мероприятие завершилось минутой молчания и возложением цветов к Вечному огню монумента «Верным сынам Отечества».</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1266"/>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16.11.2018</w:t>
            </w:r>
          </w:p>
        </w:tc>
        <w:tc>
          <w:tcPr>
            <w:tcW w:w="8075" w:type="dxa"/>
            <w:vAlign w:val="center"/>
          </w:tcPr>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bCs/>
                <w:color w:val="333333"/>
                <w:sz w:val="22"/>
                <w:szCs w:val="22"/>
              </w:rPr>
              <w:t xml:space="preserve">Муниципальный этап всероссийского конкурса «Учитель года» стартовал в Нефтеюганске. </w:t>
            </w:r>
            <w:r w:rsidRPr="00434BE2">
              <w:rPr>
                <w:color w:val="333333"/>
                <w:sz w:val="22"/>
                <w:szCs w:val="22"/>
              </w:rPr>
              <w:t xml:space="preserve">Торжественная церемония открытия прошла в актовом зале СОШ №9. Участникам конкурса пожелали удачи глава города Сергей Дегтярев и депутат Тюменской областной Думы Богдан </w:t>
            </w:r>
            <w:proofErr w:type="spellStart"/>
            <w:r w:rsidRPr="00434BE2">
              <w:rPr>
                <w:color w:val="333333"/>
                <w:sz w:val="22"/>
                <w:szCs w:val="22"/>
              </w:rPr>
              <w:t>Богославец</w:t>
            </w:r>
            <w:proofErr w:type="spellEnd"/>
            <w:r w:rsidRPr="00434BE2">
              <w:rPr>
                <w:color w:val="333333"/>
                <w:sz w:val="22"/>
                <w:szCs w:val="22"/>
              </w:rPr>
              <w:t>.</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В течение недели 13 педагогов общеобразовательных организаций, учреждений дошкольного и дополнительного образования, будут показывать свое мастерство в борьбе за звание лучших.</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В конкурсные испытания, которые участники будут проходить в двух номинациях - «Учитель года» и «Сердце отдаю детям», включены открытые уроки, мастер-классы, семинары, задания по теме «Педагог – лидер».</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Для участников конкурса это еще и возможность научиться новым интересным методикам, обменяться теоретическим и практическим опытом.</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27 ноября будут подведены итоги городского этапа, победители отправятся защищать честь Нефтеюганска на окружном этапе всероссийского конкурса учителей.</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90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12.12.2018</w:t>
            </w:r>
          </w:p>
        </w:tc>
        <w:tc>
          <w:tcPr>
            <w:tcW w:w="8075" w:type="dxa"/>
            <w:vAlign w:val="center"/>
          </w:tcPr>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bCs/>
                <w:color w:val="333333"/>
                <w:sz w:val="22"/>
                <w:szCs w:val="22"/>
              </w:rPr>
              <w:t xml:space="preserve">В Нефтеюганске проходит Всероссийский день приема граждан. </w:t>
            </w:r>
            <w:r w:rsidRPr="00434BE2">
              <w:rPr>
                <w:color w:val="333333"/>
                <w:sz w:val="22"/>
                <w:szCs w:val="22"/>
              </w:rPr>
              <w:t>12 декабря, в День Конституции Российской Федерации, в нашей стране проводится единый день приема граждан. Нефтеюганск присоединился к общероссийской акции.</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Более 30 человек обратились в администрацию города со своими вопросами и проблемами, чтобы получить помощь в их решении и квалифицированные ответы и рекомендации. С гражданами встретились глава Нефтеюганска Сергей Дегтярев, его заместители и руководители структурных подразделений муниципалитета. В основном, жителей волнуют жилищные вопросы, также много обращений касаются работы городского отдела МВД и службы судебных приставов.</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 xml:space="preserve">Прием горожан начался в 12.00 и продлится до 20.00 часов, обращаться можно по адресу: 2 микрорайон, 25 дом, 107 </w:t>
            </w:r>
            <w:proofErr w:type="spellStart"/>
            <w:r w:rsidRPr="00434BE2">
              <w:rPr>
                <w:color w:val="333333"/>
                <w:sz w:val="22"/>
                <w:szCs w:val="22"/>
              </w:rPr>
              <w:t>каб</w:t>
            </w:r>
            <w:proofErr w:type="spellEnd"/>
            <w:r w:rsidR="00B329F7" w:rsidRPr="00434BE2">
              <w:rPr>
                <w:color w:val="333333"/>
                <w:sz w:val="22"/>
                <w:szCs w:val="22"/>
              </w:rPr>
              <w:t>.</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1266"/>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18.12.2018</w:t>
            </w:r>
          </w:p>
        </w:tc>
        <w:tc>
          <w:tcPr>
            <w:tcW w:w="8075" w:type="dxa"/>
            <w:vAlign w:val="center"/>
          </w:tcPr>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bCs/>
                <w:color w:val="333333"/>
                <w:sz w:val="22"/>
                <w:szCs w:val="22"/>
              </w:rPr>
              <w:t xml:space="preserve">В Нефтеюганске состоялась традиционная «Елка главы города». </w:t>
            </w:r>
            <w:r w:rsidRPr="00434BE2">
              <w:rPr>
                <w:color w:val="333333"/>
                <w:sz w:val="22"/>
                <w:szCs w:val="22"/>
              </w:rPr>
              <w:t xml:space="preserve">Сегодня в культурном центре «Юность» более 150 </w:t>
            </w:r>
            <w:proofErr w:type="spellStart"/>
            <w:r w:rsidRPr="00434BE2">
              <w:rPr>
                <w:color w:val="333333"/>
                <w:sz w:val="22"/>
                <w:szCs w:val="22"/>
              </w:rPr>
              <w:t>нефтеюганских</w:t>
            </w:r>
            <w:proofErr w:type="spellEnd"/>
            <w:r w:rsidRPr="00434BE2">
              <w:rPr>
                <w:color w:val="333333"/>
                <w:sz w:val="22"/>
                <w:szCs w:val="22"/>
              </w:rPr>
              <w:t xml:space="preserve"> детей стали участниками большого новогоднего праздника. На «Елку главы города» пригласили победителей городских олимпиад, творческих конкурсов, фестивалей и соревнований.</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«Новый год - праздник сказочный и волшебный. Уверен, что он станет для вас ярким и запоминающимся событием, радостным завершением уходящего года. Желаю вам большого счастья, здоровья, успехов. Пусть исполнятся все ваши мечты и желания!», - поздравил юных нефтеюганцев глава города Сергей Дегтярев.</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Организаторы приготовили для ребят сказочное представление: вместе с героями дети разгадали тайну Нового года и спасли праздник, дружно водили хороводы, фотографировались с Дедом Морозом и Снегурочкой, а также получили сладкие подарки. «Елка главы» дала старт череде проведения новогодних утренников и других праздничных мероприятий.</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38"/>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Официальный сайт ОМС</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19.12.2018</w:t>
            </w:r>
          </w:p>
        </w:tc>
        <w:tc>
          <w:tcPr>
            <w:tcW w:w="8075" w:type="dxa"/>
            <w:vAlign w:val="center"/>
          </w:tcPr>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bCs/>
                <w:color w:val="333333"/>
                <w:sz w:val="22"/>
                <w:szCs w:val="22"/>
              </w:rPr>
              <w:t xml:space="preserve">Администрация Нефтеюганска и ПАО «Запсибкомбанк» подписали соглашение о сотрудничестве. </w:t>
            </w:r>
            <w:r w:rsidRPr="00434BE2">
              <w:rPr>
                <w:color w:val="333333"/>
                <w:sz w:val="22"/>
                <w:szCs w:val="22"/>
              </w:rPr>
              <w:t>Сегодня в администрации Нефтеюганска состоялась встреча с руководством ПАО «Запсибкомбанк» по обсуждению вопросов сотрудничества, благодаря которому появятся дополнительные возможности развития инфраструктуры города.</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«Банк не просто зарабатывает деньги, а действительно участвует в жизни города. Данное сотрудничество — это помощь бизнесу, который уже имеется. Вместе мы сможем сделать муниципалитет более красивым и интересным для жизни горожан», - отметил глава Нефтеюганска Сергей Дегтярев.</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«Запсибкомбанк» исторически является банком Тюменского региона. Нас здесь ценят клиенты. И мы на сегодняшний день участвуем во многих проектах Югры. Тем самым стараемся улучшить социальную жизнь населения», - прокомментировал подписание соглашения директор дополнительного офиса №21 «Нефтеюганский» ПАО «Запсибкомбанк» Сергей Бурков.</w:t>
            </w:r>
          </w:p>
          <w:p w:rsidR="002E095B" w:rsidRPr="00434BE2" w:rsidRDefault="002E095B" w:rsidP="00435D33">
            <w:pPr>
              <w:pStyle w:val="af5"/>
              <w:shd w:val="clear" w:color="auto" w:fill="FFFFFF"/>
              <w:spacing w:before="0" w:beforeAutospacing="0" w:after="0" w:afterAutospacing="0"/>
              <w:jc w:val="both"/>
              <w:rPr>
                <w:color w:val="333333"/>
                <w:sz w:val="22"/>
                <w:szCs w:val="22"/>
              </w:rPr>
            </w:pPr>
            <w:r w:rsidRPr="00434BE2">
              <w:rPr>
                <w:color w:val="333333"/>
                <w:sz w:val="22"/>
                <w:szCs w:val="22"/>
              </w:rPr>
              <w:t>В первом квартале 2019 года будут определены проекты с конкретными предложениями, в которых банк сможет принять участие.</w:t>
            </w:r>
          </w:p>
        </w:tc>
        <w:tc>
          <w:tcPr>
            <w:tcW w:w="1676"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ИАО</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417"/>
        </w:trPr>
        <w:tc>
          <w:tcPr>
            <w:tcW w:w="15276" w:type="dxa"/>
            <w:gridSpan w:val="6"/>
            <w:shd w:val="clear" w:color="auto" w:fill="auto"/>
            <w:vAlign w:val="center"/>
          </w:tcPr>
          <w:p w:rsidR="002E095B" w:rsidRPr="00434BE2" w:rsidRDefault="002E095B" w:rsidP="001B1777">
            <w:pPr>
              <w:spacing w:after="0" w:line="240" w:lineRule="auto"/>
              <w:jc w:val="center"/>
              <w:rPr>
                <w:rFonts w:ascii="Times New Roman" w:hAnsi="Times New Roman"/>
              </w:rPr>
            </w:pPr>
            <w:r w:rsidRPr="00434BE2">
              <w:rPr>
                <w:rFonts w:ascii="Times New Roman" w:hAnsi="Times New Roman"/>
              </w:rPr>
              <w:t>ТВ</w:t>
            </w:r>
          </w:p>
        </w:tc>
      </w:tr>
      <w:tr w:rsidR="002E095B" w:rsidRPr="00434BE2" w:rsidTr="00434BE2">
        <w:trPr>
          <w:trHeight w:val="51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11.01.2018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Работников городской администрации пришли поздравить с Рождеством Христовым отец Николай и детский хор православной гимназии. В свою очередь, глава Нефтеюганска </w:t>
            </w:r>
            <w:proofErr w:type="spellStart"/>
            <w:r w:rsidRPr="00434BE2">
              <w:rPr>
                <w:rFonts w:ascii="Times New Roman" w:hAnsi="Times New Roman"/>
              </w:rPr>
              <w:t>С.Дегтярев</w:t>
            </w:r>
            <w:proofErr w:type="spellEnd"/>
            <w:r w:rsidRPr="00434BE2">
              <w:rPr>
                <w:rFonts w:ascii="Times New Roman" w:hAnsi="Times New Roman"/>
              </w:rPr>
              <w:t xml:space="preserve"> от лица всех собравшихся поблагодарил гостей за визит и вручил подарки.</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М.Сираева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19.01.2018</w:t>
            </w:r>
          </w:p>
        </w:tc>
        <w:tc>
          <w:tcPr>
            <w:tcW w:w="8075" w:type="dxa"/>
            <w:vAlign w:val="center"/>
          </w:tcPr>
          <w:p w:rsidR="002E095B" w:rsidRPr="00434BE2" w:rsidRDefault="002E095B" w:rsidP="00435D33">
            <w:pPr>
              <w:spacing w:after="0" w:line="240" w:lineRule="auto"/>
              <w:ind w:left="-108"/>
              <w:jc w:val="both"/>
              <w:rPr>
                <w:rFonts w:ascii="Times New Roman" w:hAnsi="Times New Roman"/>
                <w:bCs/>
                <w:shd w:val="clear" w:color="auto" w:fill="FFFFFF"/>
              </w:rPr>
            </w:pPr>
            <w:r w:rsidRPr="00434BE2">
              <w:rPr>
                <w:rFonts w:ascii="Times New Roman" w:hAnsi="Times New Roman"/>
              </w:rPr>
              <w:t xml:space="preserve">В Нефтеюганске прошло заседание общественного совета по вопросам ЖКК. Основной </w:t>
            </w:r>
            <w:r w:rsidR="009D5AE5" w:rsidRPr="00434BE2">
              <w:rPr>
                <w:rFonts w:ascii="Times New Roman" w:hAnsi="Times New Roman"/>
              </w:rPr>
              <w:t>темой стали</w:t>
            </w:r>
            <w:r w:rsidRPr="00434BE2">
              <w:rPr>
                <w:rFonts w:ascii="Times New Roman" w:hAnsi="Times New Roman"/>
              </w:rPr>
              <w:t xml:space="preserve"> детские площадки, а именно - как организовать работу, чтобы их успевали отремонтировать к началу лета. Комментарии главы города </w:t>
            </w:r>
            <w:proofErr w:type="spellStart"/>
            <w:r w:rsidRPr="00434BE2">
              <w:rPr>
                <w:rFonts w:ascii="Times New Roman" w:hAnsi="Times New Roman"/>
              </w:rPr>
              <w:t>С.Дегтярева</w:t>
            </w:r>
            <w:proofErr w:type="spellEnd"/>
            <w:r w:rsidRPr="00434BE2">
              <w:rPr>
                <w:rFonts w:ascii="Times New Roman" w:hAnsi="Times New Roman"/>
              </w:rPr>
              <w:t xml:space="preserve">, зам. главы </w:t>
            </w:r>
            <w:proofErr w:type="spellStart"/>
            <w:r w:rsidRPr="00434BE2">
              <w:rPr>
                <w:rFonts w:ascii="Times New Roman" w:hAnsi="Times New Roman"/>
              </w:rPr>
              <w:t>О.Тальянова</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Н.Платонова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22.01.2018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Согласно </w:t>
            </w:r>
            <w:r w:rsidR="009D5AE5" w:rsidRPr="00434BE2">
              <w:rPr>
                <w:rFonts w:ascii="Times New Roman" w:hAnsi="Times New Roman"/>
              </w:rPr>
              <w:t>статистике ГИБДД,</w:t>
            </w:r>
            <w:r w:rsidRPr="00434BE2">
              <w:rPr>
                <w:rFonts w:ascii="Times New Roman" w:hAnsi="Times New Roman"/>
              </w:rPr>
              <w:t xml:space="preserve"> за 2017 год, из 26 аварий с участием пешеходов, половина случилась в темное время суток. В декабре на заседании комиссии по безопасности дорожного движения обсуждался вопрос освещения пешеходных переходов. Глава города </w:t>
            </w:r>
            <w:proofErr w:type="spellStart"/>
            <w:r w:rsidRPr="00434BE2">
              <w:rPr>
                <w:rFonts w:ascii="Times New Roman" w:hAnsi="Times New Roman"/>
              </w:rPr>
              <w:t>С.Дегтярев</w:t>
            </w:r>
            <w:proofErr w:type="spellEnd"/>
            <w:r w:rsidRPr="00434BE2">
              <w:rPr>
                <w:rFonts w:ascii="Times New Roman" w:hAnsi="Times New Roman"/>
              </w:rPr>
              <w:t xml:space="preserve"> поручил сотрудникам ДЖКХ, совместно с ГИБДД организовать комплексное обследование дорожной сети на предмет освещенности и соответствия </w:t>
            </w:r>
            <w:proofErr w:type="spellStart"/>
            <w:r w:rsidRPr="00434BE2">
              <w:rPr>
                <w:rFonts w:ascii="Times New Roman" w:hAnsi="Times New Roman"/>
              </w:rPr>
              <w:t>госстандарту</w:t>
            </w:r>
            <w:proofErr w:type="spellEnd"/>
            <w:r w:rsidRPr="00434BE2">
              <w:rPr>
                <w:rFonts w:ascii="Times New Roman" w:hAnsi="Times New Roman"/>
              </w:rPr>
              <w:t xml:space="preserve">. Проведенная накануне проверка 170 переходов выявила, что только 15% из них соответствуют нормативу. Остальные переходы необходимо дооборудовать светильниками. </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К.Кочерова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Постановка проблемы</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29.01.2018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С рабочим визитом Нефтеюганск посетил депутат Государственной Думы </w:t>
            </w:r>
            <w:proofErr w:type="spellStart"/>
            <w:r w:rsidRPr="00434BE2">
              <w:rPr>
                <w:rFonts w:ascii="Times New Roman" w:hAnsi="Times New Roman"/>
              </w:rPr>
              <w:t>Н.Брыкин</w:t>
            </w:r>
            <w:proofErr w:type="spellEnd"/>
            <w:r w:rsidRPr="00434BE2">
              <w:rPr>
                <w:rFonts w:ascii="Times New Roman" w:hAnsi="Times New Roman"/>
              </w:rPr>
              <w:t xml:space="preserve">. Здесь он провел встречу с главой </w:t>
            </w:r>
            <w:proofErr w:type="spellStart"/>
            <w:r w:rsidRPr="00434BE2">
              <w:rPr>
                <w:rFonts w:ascii="Times New Roman" w:hAnsi="Times New Roman"/>
              </w:rPr>
              <w:t>С.Дегтяревым</w:t>
            </w:r>
            <w:proofErr w:type="spellEnd"/>
            <w:r w:rsidRPr="00434BE2">
              <w:rPr>
                <w:rFonts w:ascii="Times New Roman" w:hAnsi="Times New Roman"/>
              </w:rPr>
              <w:t xml:space="preserve">, обсудил обращения горожан, которые, в основном, касаются переселения из ветхого жилья и </w:t>
            </w:r>
            <w:proofErr w:type="spellStart"/>
            <w:r w:rsidRPr="00434BE2">
              <w:rPr>
                <w:rFonts w:ascii="Times New Roman" w:hAnsi="Times New Roman"/>
              </w:rPr>
              <w:t>балков</w:t>
            </w:r>
            <w:proofErr w:type="spellEnd"/>
            <w:r w:rsidRPr="00434BE2">
              <w:rPr>
                <w:rFonts w:ascii="Times New Roman" w:hAnsi="Times New Roman"/>
              </w:rPr>
              <w:t xml:space="preserve">, и их сноса. Также депутат провел прием граждан по личным вопросам, таким, как воспитание патриотизма, льготы детям войны, регистрация некоммерческих объединений.   </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М.Сираева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31.01.2018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bCs/>
              </w:rPr>
              <w:t xml:space="preserve">Глава Нефтеюганска отчитался о своей работе и деятельности администрации за 2017 год на расширенном заседании Думы города. </w:t>
            </w:r>
            <w:r w:rsidRPr="00434BE2">
              <w:rPr>
                <w:rFonts w:ascii="Times New Roman" w:hAnsi="Times New Roman"/>
              </w:rPr>
              <w:t xml:space="preserve">Доклад </w:t>
            </w:r>
            <w:proofErr w:type="spellStart"/>
            <w:r w:rsidRPr="00434BE2">
              <w:rPr>
                <w:rFonts w:ascii="Times New Roman" w:hAnsi="Times New Roman"/>
              </w:rPr>
              <w:t>С.Дегтярева</w:t>
            </w:r>
            <w:proofErr w:type="spellEnd"/>
            <w:r w:rsidRPr="00434BE2">
              <w:rPr>
                <w:rFonts w:ascii="Times New Roman" w:hAnsi="Times New Roman"/>
              </w:rPr>
              <w:t xml:space="preserve"> касался всех аспектов жизни муниципалитета и был принят парламентариями единогласно. Комментарии: депутата Думы ХМАО </w:t>
            </w:r>
            <w:proofErr w:type="spellStart"/>
            <w:r w:rsidRPr="00434BE2">
              <w:rPr>
                <w:rFonts w:ascii="Times New Roman" w:hAnsi="Times New Roman"/>
              </w:rPr>
              <w:t>В.Семенова</w:t>
            </w:r>
            <w:proofErr w:type="spellEnd"/>
            <w:r w:rsidRPr="00434BE2">
              <w:rPr>
                <w:rFonts w:ascii="Times New Roman" w:hAnsi="Times New Roman"/>
              </w:rPr>
              <w:t xml:space="preserve">, депутата Думы города </w:t>
            </w:r>
            <w:proofErr w:type="spellStart"/>
            <w:r w:rsidRPr="00434BE2">
              <w:rPr>
                <w:rFonts w:ascii="Times New Roman" w:hAnsi="Times New Roman"/>
              </w:rPr>
              <w:t>С.Андреева</w:t>
            </w:r>
            <w:proofErr w:type="spellEnd"/>
            <w:r w:rsidRPr="00434BE2">
              <w:rPr>
                <w:rFonts w:ascii="Times New Roman" w:hAnsi="Times New Roman"/>
              </w:rPr>
              <w:t>, жителей.</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Н.Платонова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12.02.2018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В КЦ "Юность" прошла встреча главы Нефтеюганска с губернатором ХМАО. </w:t>
            </w:r>
            <w:proofErr w:type="spellStart"/>
            <w:r w:rsidRPr="00434BE2">
              <w:rPr>
                <w:rFonts w:ascii="Times New Roman" w:hAnsi="Times New Roman"/>
              </w:rPr>
              <w:t>С.Дегтярев</w:t>
            </w:r>
            <w:proofErr w:type="spellEnd"/>
            <w:r w:rsidRPr="00434BE2">
              <w:rPr>
                <w:rFonts w:ascii="Times New Roman" w:hAnsi="Times New Roman"/>
              </w:rPr>
              <w:t xml:space="preserve"> рассказал </w:t>
            </w:r>
            <w:proofErr w:type="spellStart"/>
            <w:r w:rsidRPr="00434BE2">
              <w:rPr>
                <w:rFonts w:ascii="Times New Roman" w:hAnsi="Times New Roman"/>
              </w:rPr>
              <w:t>Н.Комаровой</w:t>
            </w:r>
            <w:proofErr w:type="spellEnd"/>
            <w:r w:rsidRPr="00434BE2">
              <w:rPr>
                <w:rFonts w:ascii="Times New Roman" w:hAnsi="Times New Roman"/>
              </w:rPr>
              <w:t xml:space="preserve"> о достижениях в создании безбарьерной среды, благоустройстве, развитии молодежных объединений. Также обсудили проблемы в коммунальной сфере, в частности – нерешенный до сих пор вопрос с чистой водой.</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И.Новикова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15.02.2018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В Нефтеюганске прошел митинг, посвященный 29 годовщине вывода Советских войск из Афганистана. Жители города, общественники, участники боевых действий и воспитанники «Союза морских пехотинцев» собрались у памятника «Верным сынам Отечества». Выступления: главы города </w:t>
            </w:r>
            <w:proofErr w:type="spellStart"/>
            <w:r w:rsidRPr="00434BE2">
              <w:rPr>
                <w:rFonts w:ascii="Times New Roman" w:hAnsi="Times New Roman"/>
              </w:rPr>
              <w:t>С.Дегтярева</w:t>
            </w:r>
            <w:proofErr w:type="spellEnd"/>
            <w:r w:rsidRPr="00434BE2">
              <w:rPr>
                <w:rFonts w:ascii="Times New Roman" w:hAnsi="Times New Roman"/>
              </w:rPr>
              <w:t xml:space="preserve">, депутата Думы ХМАО </w:t>
            </w:r>
            <w:proofErr w:type="spellStart"/>
            <w:r w:rsidRPr="00434BE2">
              <w:rPr>
                <w:rFonts w:ascii="Times New Roman" w:hAnsi="Times New Roman"/>
              </w:rPr>
              <w:t>И.Винникова</w:t>
            </w:r>
            <w:proofErr w:type="spellEnd"/>
            <w:r w:rsidRPr="00434BE2">
              <w:rPr>
                <w:rFonts w:ascii="Times New Roman" w:hAnsi="Times New Roman"/>
              </w:rPr>
              <w:t xml:space="preserve">, помощника депутата Думы ХМАО </w:t>
            </w:r>
            <w:proofErr w:type="spellStart"/>
            <w:r w:rsidRPr="00434BE2">
              <w:rPr>
                <w:rFonts w:ascii="Times New Roman" w:hAnsi="Times New Roman"/>
              </w:rPr>
              <w:t>В.Семенова</w:t>
            </w:r>
            <w:proofErr w:type="spellEnd"/>
            <w:r w:rsidRPr="00434BE2">
              <w:rPr>
                <w:rFonts w:ascii="Times New Roman" w:hAnsi="Times New Roman"/>
              </w:rPr>
              <w:t xml:space="preserve"> – </w:t>
            </w:r>
            <w:proofErr w:type="spellStart"/>
            <w:r w:rsidRPr="00434BE2">
              <w:rPr>
                <w:rFonts w:ascii="Times New Roman" w:hAnsi="Times New Roman"/>
              </w:rPr>
              <w:t>Е.Архиповой</w:t>
            </w:r>
            <w:proofErr w:type="spellEnd"/>
            <w:r w:rsidRPr="00434BE2">
              <w:rPr>
                <w:rFonts w:ascii="Times New Roman" w:hAnsi="Times New Roman"/>
              </w:rPr>
              <w:t xml:space="preserve">, депутата Думы Нефтеюганска </w:t>
            </w:r>
            <w:proofErr w:type="spellStart"/>
            <w:r w:rsidRPr="00434BE2">
              <w:rPr>
                <w:rFonts w:ascii="Times New Roman" w:hAnsi="Times New Roman"/>
              </w:rPr>
              <w:t>С.Андреева</w:t>
            </w:r>
            <w:proofErr w:type="spellEnd"/>
            <w:r w:rsidRPr="00434BE2">
              <w:rPr>
                <w:rFonts w:ascii="Times New Roman" w:hAnsi="Times New Roman"/>
              </w:rPr>
              <w:t xml:space="preserve">, председателя Нефтеюганского отделения Российского Союза ветеранов Афганистана </w:t>
            </w:r>
            <w:proofErr w:type="spellStart"/>
            <w:r w:rsidRPr="00434BE2">
              <w:rPr>
                <w:rFonts w:ascii="Times New Roman" w:hAnsi="Times New Roman"/>
              </w:rPr>
              <w:t>А.Муравского</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Н.Платонова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06.03.2018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Глава Нефтеюганска начал проводить серию встреч с рабочими коллективами города. Разговор - об итогах прошлого года и перспективах на будущее развитие. Сегодня Сергей Дегтярев пообщался с коллективом стоматологической поликлиники. За час успели поговорить о строительстве новых детских садов и школ, о ремонте дорог и уличном освещении</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М.Сираева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12.03.2018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В «Центре национальных культур» открыли серию встреч в рамках проекта «Под большим шатром России», который призван объединить представителей всех национальностей, живущих в Нефтеюганске и поднять интерес к различным социальным и политическим событиям. Комментарии (выступления): главы города </w:t>
            </w:r>
            <w:proofErr w:type="spellStart"/>
            <w:r w:rsidRPr="00434BE2">
              <w:rPr>
                <w:rFonts w:ascii="Times New Roman" w:hAnsi="Times New Roman"/>
              </w:rPr>
              <w:t>С.Дегтярева</w:t>
            </w:r>
            <w:proofErr w:type="spellEnd"/>
            <w:r w:rsidRPr="00434BE2">
              <w:rPr>
                <w:rFonts w:ascii="Times New Roman" w:hAnsi="Times New Roman"/>
              </w:rPr>
              <w:t xml:space="preserve">, депутата Думы города </w:t>
            </w:r>
            <w:proofErr w:type="spellStart"/>
            <w:r w:rsidRPr="00434BE2">
              <w:rPr>
                <w:rFonts w:ascii="Times New Roman" w:hAnsi="Times New Roman"/>
              </w:rPr>
              <w:t>А.Белоконя</w:t>
            </w:r>
            <w:proofErr w:type="spellEnd"/>
            <w:r w:rsidRPr="00434BE2">
              <w:rPr>
                <w:rFonts w:ascii="Times New Roman" w:hAnsi="Times New Roman"/>
              </w:rPr>
              <w:t xml:space="preserve">, помощника депутата Думы ХМАО </w:t>
            </w:r>
            <w:proofErr w:type="spellStart"/>
            <w:r w:rsidRPr="00434BE2">
              <w:rPr>
                <w:rFonts w:ascii="Times New Roman" w:hAnsi="Times New Roman"/>
              </w:rPr>
              <w:t>В.Семенова</w:t>
            </w:r>
            <w:proofErr w:type="spellEnd"/>
            <w:r w:rsidRPr="00434BE2">
              <w:rPr>
                <w:rFonts w:ascii="Times New Roman" w:hAnsi="Times New Roman"/>
              </w:rPr>
              <w:t xml:space="preserve"> </w:t>
            </w:r>
            <w:proofErr w:type="spellStart"/>
            <w:r w:rsidRPr="00434BE2">
              <w:rPr>
                <w:rFonts w:ascii="Times New Roman" w:hAnsi="Times New Roman"/>
              </w:rPr>
              <w:t>А.Шехтмана</w:t>
            </w:r>
            <w:proofErr w:type="spellEnd"/>
            <w:r w:rsidRPr="00434BE2">
              <w:rPr>
                <w:rFonts w:ascii="Times New Roman" w:hAnsi="Times New Roman"/>
              </w:rPr>
              <w:t xml:space="preserve">, депутата Тюменской областной Думы </w:t>
            </w:r>
            <w:proofErr w:type="spellStart"/>
            <w:r w:rsidRPr="00434BE2">
              <w:rPr>
                <w:rFonts w:ascii="Times New Roman" w:hAnsi="Times New Roman"/>
              </w:rPr>
              <w:t>Б.Богославца</w:t>
            </w:r>
            <w:proofErr w:type="spellEnd"/>
            <w:r w:rsidRPr="00434BE2">
              <w:rPr>
                <w:rFonts w:ascii="Times New Roman" w:hAnsi="Times New Roman"/>
              </w:rPr>
              <w:t>. Также гостям предложили заполнить анкету викторины «Югре – 900».</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Н.Платонова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p w:rsidR="002E095B" w:rsidRPr="00434BE2" w:rsidRDefault="002E095B" w:rsidP="002D6AE6">
            <w:pPr>
              <w:spacing w:after="0" w:line="240" w:lineRule="auto"/>
              <w:jc w:val="center"/>
              <w:rPr>
                <w:rFonts w:ascii="Times New Roman" w:hAnsi="Times New Roman"/>
              </w:rPr>
            </w:pP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12.03.2018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С 90-летним юбилеем Марию Савастееву поздравил глава Нефтеюганска </w:t>
            </w:r>
            <w:proofErr w:type="spellStart"/>
            <w:r w:rsidRPr="00434BE2">
              <w:rPr>
                <w:rFonts w:ascii="Times New Roman" w:hAnsi="Times New Roman"/>
              </w:rPr>
              <w:t>С.Дегтярев</w:t>
            </w:r>
            <w:proofErr w:type="spellEnd"/>
            <w:r w:rsidRPr="00434BE2">
              <w:rPr>
                <w:rFonts w:ascii="Times New Roman" w:hAnsi="Times New Roman"/>
              </w:rPr>
              <w:t xml:space="preserve"> и вручил письмо от Президента России.</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М.Сираева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13.03.2018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В </w:t>
            </w:r>
            <w:proofErr w:type="spellStart"/>
            <w:r w:rsidRPr="00434BE2">
              <w:rPr>
                <w:rFonts w:ascii="Times New Roman" w:hAnsi="Times New Roman"/>
              </w:rPr>
              <w:t>нефтеюганском</w:t>
            </w:r>
            <w:proofErr w:type="spellEnd"/>
            <w:r w:rsidRPr="00434BE2">
              <w:rPr>
                <w:rFonts w:ascii="Times New Roman" w:hAnsi="Times New Roman"/>
              </w:rPr>
              <w:t xml:space="preserve"> «</w:t>
            </w:r>
            <w:proofErr w:type="spellStart"/>
            <w:r w:rsidRPr="00434BE2">
              <w:rPr>
                <w:rFonts w:ascii="Times New Roman" w:hAnsi="Times New Roman"/>
              </w:rPr>
              <w:t>Кванториуме</w:t>
            </w:r>
            <w:proofErr w:type="spellEnd"/>
            <w:r w:rsidRPr="00434BE2">
              <w:rPr>
                <w:rFonts w:ascii="Times New Roman" w:hAnsi="Times New Roman"/>
              </w:rPr>
              <w:t xml:space="preserve">» стартовала «Неделя регионального развития». Воспитанников технопарка познакомят с историей родного края и возможностями его развития. Накануне с </w:t>
            </w:r>
            <w:proofErr w:type="spellStart"/>
            <w:r w:rsidRPr="00434BE2">
              <w:rPr>
                <w:rFonts w:ascii="Times New Roman" w:hAnsi="Times New Roman"/>
              </w:rPr>
              <w:t>кванторианцами</w:t>
            </w:r>
            <w:proofErr w:type="spellEnd"/>
            <w:r w:rsidRPr="00434BE2">
              <w:rPr>
                <w:rFonts w:ascii="Times New Roman" w:hAnsi="Times New Roman"/>
              </w:rPr>
              <w:t xml:space="preserve"> встретился глава города </w:t>
            </w:r>
            <w:proofErr w:type="spellStart"/>
            <w:r w:rsidRPr="00434BE2">
              <w:rPr>
                <w:rFonts w:ascii="Times New Roman" w:hAnsi="Times New Roman"/>
              </w:rPr>
              <w:t>С.Дегтярев</w:t>
            </w:r>
            <w:proofErr w:type="spellEnd"/>
            <w:r w:rsidRPr="00434BE2">
              <w:rPr>
                <w:rFonts w:ascii="Times New Roman" w:hAnsi="Times New Roman"/>
              </w:rPr>
              <w:t xml:space="preserve">, ответил на вопросы детей. </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К.Кочерова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p w:rsidR="002E095B" w:rsidRPr="00434BE2" w:rsidRDefault="002E095B" w:rsidP="002D6AE6">
            <w:pPr>
              <w:spacing w:after="0" w:line="240" w:lineRule="auto"/>
              <w:jc w:val="center"/>
              <w:rPr>
                <w:rFonts w:ascii="Times New Roman" w:hAnsi="Times New Roman"/>
              </w:rPr>
            </w:pP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13.03.2018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bCs/>
              </w:rPr>
              <w:t xml:space="preserve">С 90-летним юбилеем Флёру </w:t>
            </w:r>
            <w:proofErr w:type="spellStart"/>
            <w:r w:rsidRPr="00434BE2">
              <w:rPr>
                <w:rFonts w:ascii="Times New Roman" w:hAnsi="Times New Roman"/>
                <w:bCs/>
              </w:rPr>
              <w:t>Лядову</w:t>
            </w:r>
            <w:proofErr w:type="spellEnd"/>
            <w:r w:rsidRPr="00434BE2">
              <w:rPr>
                <w:rFonts w:ascii="Times New Roman" w:hAnsi="Times New Roman"/>
                <w:bCs/>
              </w:rPr>
              <w:t xml:space="preserve"> поздравил глава Нефтеюганска </w:t>
            </w:r>
            <w:proofErr w:type="spellStart"/>
            <w:r w:rsidRPr="00434BE2">
              <w:rPr>
                <w:rFonts w:ascii="Times New Roman" w:hAnsi="Times New Roman"/>
                <w:bCs/>
              </w:rPr>
              <w:t>С.Дегтярев</w:t>
            </w:r>
            <w:proofErr w:type="spellEnd"/>
            <w:r w:rsidRPr="00434BE2">
              <w:rPr>
                <w:rFonts w:ascii="Times New Roman" w:hAnsi="Times New Roman"/>
                <w:bCs/>
              </w:rPr>
              <w:t xml:space="preserve"> и вручил письмо от Президента РФ.</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М.Сираева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p w:rsidR="002E095B" w:rsidRPr="00434BE2" w:rsidRDefault="002E095B" w:rsidP="002D6AE6">
            <w:pPr>
              <w:spacing w:after="0" w:line="240" w:lineRule="auto"/>
              <w:jc w:val="center"/>
              <w:rPr>
                <w:rFonts w:ascii="Times New Roman" w:hAnsi="Times New Roman"/>
              </w:rPr>
            </w:pP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16.03.2018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Нефтеюганцы получили доступ к уникальным архивным документам Президентской библиотеки - на базе Городской библиотеки открыли Центр удаленного доступа. Он включает в себя специализированный кабинет на 30 рабочих мест с высокоскоростным интернетом, позволяющим изучить цифровые копии важнейших документов по истории, теории и практике российской государственности. Комментарии главы города </w:t>
            </w:r>
            <w:proofErr w:type="spellStart"/>
            <w:r w:rsidRPr="00434BE2">
              <w:rPr>
                <w:rFonts w:ascii="Times New Roman" w:hAnsi="Times New Roman"/>
              </w:rPr>
              <w:t>С.Дегтярева</w:t>
            </w:r>
            <w:proofErr w:type="spellEnd"/>
            <w:r w:rsidRPr="00434BE2">
              <w:rPr>
                <w:rFonts w:ascii="Times New Roman" w:hAnsi="Times New Roman"/>
              </w:rPr>
              <w:t xml:space="preserve">, помощника депутата думы ХМАО </w:t>
            </w:r>
            <w:proofErr w:type="spellStart"/>
            <w:r w:rsidRPr="00434BE2">
              <w:rPr>
                <w:rFonts w:ascii="Times New Roman" w:hAnsi="Times New Roman"/>
              </w:rPr>
              <w:t>В.Семенова</w:t>
            </w:r>
            <w:proofErr w:type="spellEnd"/>
            <w:r w:rsidRPr="00434BE2">
              <w:rPr>
                <w:rFonts w:ascii="Times New Roman" w:hAnsi="Times New Roman"/>
              </w:rPr>
              <w:t xml:space="preserve">, директора департамента культуры Югры </w:t>
            </w:r>
            <w:proofErr w:type="spellStart"/>
            <w:r w:rsidRPr="00434BE2">
              <w:rPr>
                <w:rFonts w:ascii="Times New Roman" w:hAnsi="Times New Roman"/>
              </w:rPr>
              <w:t>Н.Казначеевой</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В.Дрягина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p w:rsidR="002E095B" w:rsidRPr="00434BE2" w:rsidRDefault="002E095B" w:rsidP="002D6AE6">
            <w:pPr>
              <w:spacing w:after="0" w:line="240" w:lineRule="auto"/>
              <w:jc w:val="center"/>
              <w:rPr>
                <w:rFonts w:ascii="Times New Roman" w:hAnsi="Times New Roman"/>
              </w:rPr>
            </w:pP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19.03.2018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bCs/>
              </w:rPr>
              <w:t xml:space="preserve">Наблюдатели отметили высокую явку на выборах с самого раннего утра. </w:t>
            </w:r>
            <w:r w:rsidRPr="00434BE2">
              <w:rPr>
                <w:rFonts w:ascii="Times New Roman" w:hAnsi="Times New Roman"/>
              </w:rPr>
              <w:t xml:space="preserve">Одним из первых проголосовал глава Нефтеюганска </w:t>
            </w:r>
            <w:proofErr w:type="spellStart"/>
            <w:r w:rsidRPr="00434BE2">
              <w:rPr>
                <w:rFonts w:ascii="Times New Roman" w:hAnsi="Times New Roman"/>
              </w:rPr>
              <w:t>С.Дегтярев</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Н.Платонова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21.03.2018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В городской администрации прошло торжественное мероприятие, посвященное Дню работника ЖКХ. Глава </w:t>
            </w:r>
            <w:proofErr w:type="spellStart"/>
            <w:r w:rsidRPr="00434BE2">
              <w:rPr>
                <w:rFonts w:ascii="Times New Roman" w:hAnsi="Times New Roman"/>
              </w:rPr>
              <w:t>С.Дегтярев</w:t>
            </w:r>
            <w:proofErr w:type="spellEnd"/>
            <w:r w:rsidRPr="00434BE2">
              <w:rPr>
                <w:rFonts w:ascii="Times New Roman" w:hAnsi="Times New Roman"/>
              </w:rPr>
              <w:t xml:space="preserve"> наградил грамотами и благодарностями лучших коммунальщиков и представил нового заместителя, курирующего сферу ЖКХ – </w:t>
            </w:r>
            <w:proofErr w:type="spellStart"/>
            <w:r w:rsidRPr="00434BE2">
              <w:rPr>
                <w:rFonts w:ascii="Times New Roman" w:hAnsi="Times New Roman"/>
              </w:rPr>
              <w:t>А.Метелева</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В.Дрягина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23.03.2018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bCs/>
              </w:rPr>
              <w:t xml:space="preserve">В КЦ "Юность" проходит концерт, приуроченный к профессиональному празднику работников культуры. </w:t>
            </w:r>
            <w:r w:rsidRPr="00434BE2">
              <w:rPr>
                <w:rFonts w:ascii="Times New Roman" w:hAnsi="Times New Roman"/>
              </w:rPr>
              <w:t xml:space="preserve">Лучших наградили почетными грамотами и благодарственными письмами от депутатов и властей города. Поздравления главы города </w:t>
            </w:r>
            <w:proofErr w:type="spellStart"/>
            <w:r w:rsidRPr="00434BE2">
              <w:rPr>
                <w:rFonts w:ascii="Times New Roman" w:hAnsi="Times New Roman"/>
              </w:rPr>
              <w:t>С.Дегтярева</w:t>
            </w:r>
            <w:proofErr w:type="spellEnd"/>
            <w:r w:rsidRPr="00434BE2">
              <w:rPr>
                <w:rFonts w:ascii="Times New Roman" w:hAnsi="Times New Roman"/>
              </w:rPr>
              <w:t xml:space="preserve">, председателя Думы города </w:t>
            </w:r>
            <w:proofErr w:type="spellStart"/>
            <w:r w:rsidRPr="00434BE2">
              <w:rPr>
                <w:rFonts w:ascii="Times New Roman" w:hAnsi="Times New Roman"/>
              </w:rPr>
              <w:t>Н.Цыбулько</w:t>
            </w:r>
            <w:proofErr w:type="spellEnd"/>
            <w:r w:rsidRPr="00434BE2">
              <w:rPr>
                <w:rFonts w:ascii="Times New Roman" w:hAnsi="Times New Roman"/>
              </w:rPr>
              <w:t xml:space="preserve">, депутата Тюменской областной Думы </w:t>
            </w:r>
            <w:proofErr w:type="spellStart"/>
            <w:r w:rsidRPr="00434BE2">
              <w:rPr>
                <w:rFonts w:ascii="Times New Roman" w:hAnsi="Times New Roman"/>
              </w:rPr>
              <w:t>Б.Богославца</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Н.Платонова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26.03.2018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Митрополит Ханты-Мансийский и Сургутский Павел посетил Нефтеюганск. Он совершил Божественную Литургию в храме Всех святых. На богослужении присутствовал глава Нефтеюганска </w:t>
            </w:r>
            <w:proofErr w:type="spellStart"/>
            <w:r w:rsidRPr="00434BE2">
              <w:rPr>
                <w:rFonts w:ascii="Times New Roman" w:hAnsi="Times New Roman"/>
              </w:rPr>
              <w:t>С.Дегтярев</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В.Дрягина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1246"/>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29.03.2018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В городской администрации прошло заседание общественного совета по ЖКК. Обсуждали ремонт и содержания детских площадок, на какой стадии решение вопроса по чистой воде в Нефтеюганске и рост тарифов «</w:t>
            </w:r>
            <w:proofErr w:type="spellStart"/>
            <w:r w:rsidRPr="00434BE2">
              <w:rPr>
                <w:rFonts w:ascii="Times New Roman" w:hAnsi="Times New Roman"/>
              </w:rPr>
              <w:t>Юганскводоканала</w:t>
            </w:r>
            <w:proofErr w:type="spellEnd"/>
            <w:r w:rsidRPr="00434BE2">
              <w:rPr>
                <w:rFonts w:ascii="Times New Roman" w:hAnsi="Times New Roman"/>
              </w:rPr>
              <w:t xml:space="preserve">». Комментарии: главы города </w:t>
            </w:r>
            <w:proofErr w:type="spellStart"/>
            <w:r w:rsidRPr="00434BE2">
              <w:rPr>
                <w:rFonts w:ascii="Times New Roman" w:hAnsi="Times New Roman"/>
              </w:rPr>
              <w:t>С.Дегтярева</w:t>
            </w:r>
            <w:proofErr w:type="spellEnd"/>
            <w:r w:rsidRPr="00434BE2">
              <w:rPr>
                <w:rFonts w:ascii="Times New Roman" w:hAnsi="Times New Roman"/>
              </w:rPr>
              <w:t xml:space="preserve">, председателя общественного совета по ЖКК </w:t>
            </w:r>
            <w:proofErr w:type="spellStart"/>
            <w:r w:rsidRPr="00434BE2">
              <w:rPr>
                <w:rFonts w:ascii="Times New Roman" w:hAnsi="Times New Roman"/>
              </w:rPr>
              <w:t>Н.Проскуряковой</w:t>
            </w:r>
            <w:proofErr w:type="spellEnd"/>
            <w:r w:rsidRPr="00434BE2">
              <w:rPr>
                <w:rFonts w:ascii="Times New Roman" w:hAnsi="Times New Roman"/>
              </w:rPr>
              <w:t xml:space="preserve">, гендиректора «ЮВК» </w:t>
            </w:r>
            <w:proofErr w:type="spellStart"/>
            <w:r w:rsidRPr="00434BE2">
              <w:rPr>
                <w:rFonts w:ascii="Times New Roman" w:hAnsi="Times New Roman"/>
              </w:rPr>
              <w:t>Д.Пайвина</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Н.Платонова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25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04.04.2018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Глава города </w:t>
            </w:r>
            <w:proofErr w:type="spellStart"/>
            <w:r w:rsidRPr="00434BE2">
              <w:rPr>
                <w:rFonts w:ascii="Times New Roman" w:hAnsi="Times New Roman"/>
              </w:rPr>
              <w:t>С.Дегтярев</w:t>
            </w:r>
            <w:proofErr w:type="spellEnd"/>
            <w:r w:rsidRPr="00434BE2">
              <w:rPr>
                <w:rFonts w:ascii="Times New Roman" w:hAnsi="Times New Roman"/>
              </w:rPr>
              <w:t xml:space="preserve"> торжественно наградил призера конкурса "Педагог года Югры - 2018" - инструктора по физической культуре детского сада "Чебурашка" </w:t>
            </w:r>
            <w:proofErr w:type="spellStart"/>
            <w:r w:rsidRPr="00434BE2">
              <w:rPr>
                <w:rFonts w:ascii="Times New Roman" w:hAnsi="Times New Roman"/>
              </w:rPr>
              <w:t>А.Паламарчука</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В.Дрягина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0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06.04.2018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Глава Нефтеюганска </w:t>
            </w:r>
            <w:proofErr w:type="spellStart"/>
            <w:r w:rsidRPr="00434BE2">
              <w:rPr>
                <w:rFonts w:ascii="Times New Roman" w:hAnsi="Times New Roman"/>
              </w:rPr>
              <w:t>С.Дегтярев</w:t>
            </w:r>
            <w:proofErr w:type="spellEnd"/>
            <w:r w:rsidRPr="00434BE2">
              <w:rPr>
                <w:rFonts w:ascii="Times New Roman" w:hAnsi="Times New Roman"/>
              </w:rPr>
              <w:t xml:space="preserve"> провел прием по личным вопросам. Среди тем, которые волнуют горожан - переселение из аварийного жилья и новые карты для льготного проезда в общественном транспорте.</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М.Сираева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p w:rsidR="002E095B" w:rsidRPr="00434BE2" w:rsidRDefault="002E095B" w:rsidP="002D6AE6">
            <w:pPr>
              <w:spacing w:after="0" w:line="240" w:lineRule="auto"/>
              <w:jc w:val="center"/>
              <w:rPr>
                <w:rFonts w:ascii="Times New Roman" w:hAnsi="Times New Roman"/>
              </w:rPr>
            </w:pPr>
          </w:p>
        </w:tc>
      </w:tr>
      <w:tr w:rsidR="002E095B" w:rsidRPr="00434BE2" w:rsidTr="00434BE2">
        <w:trPr>
          <w:trHeight w:val="33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04.05.2018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В Нефтеюганске прошел торжественный прием ветеранов ВОВ. Творческие коллективы подготовили концертную программу, с Днем Победы собравшихся поздравил глава города </w:t>
            </w:r>
            <w:proofErr w:type="spellStart"/>
            <w:r w:rsidRPr="00434BE2">
              <w:rPr>
                <w:rFonts w:ascii="Times New Roman" w:hAnsi="Times New Roman"/>
              </w:rPr>
              <w:t>С.Дегтярев</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В.Дрягина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07.05.2018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Рассвет Победы в 26-й раз встретили жители Нефтеюганска. Почтить память погибших и возложить цветы к Вечному огню пришли ветераны ВОВ, кадеты, представители администрации, депутаты и все неравнодушные горожане. Выступления: главы города </w:t>
            </w:r>
            <w:proofErr w:type="spellStart"/>
            <w:r w:rsidRPr="00434BE2">
              <w:rPr>
                <w:rFonts w:ascii="Times New Roman" w:hAnsi="Times New Roman"/>
              </w:rPr>
              <w:t>С.Дегтярева</w:t>
            </w:r>
            <w:proofErr w:type="spellEnd"/>
            <w:r w:rsidRPr="00434BE2">
              <w:rPr>
                <w:rFonts w:ascii="Times New Roman" w:hAnsi="Times New Roman"/>
              </w:rPr>
              <w:t xml:space="preserve">, депутата Тюменской областной Думы </w:t>
            </w:r>
            <w:proofErr w:type="spellStart"/>
            <w:r w:rsidRPr="00434BE2">
              <w:rPr>
                <w:rFonts w:ascii="Times New Roman" w:hAnsi="Times New Roman"/>
              </w:rPr>
              <w:t>Б.Богославца</w:t>
            </w:r>
            <w:proofErr w:type="spellEnd"/>
            <w:r w:rsidRPr="00434BE2">
              <w:rPr>
                <w:rFonts w:ascii="Times New Roman" w:hAnsi="Times New Roman"/>
              </w:rPr>
              <w:t xml:space="preserve">, помощника депутата Думы ХМАО </w:t>
            </w:r>
            <w:proofErr w:type="spellStart"/>
            <w:r w:rsidRPr="00434BE2">
              <w:rPr>
                <w:rFonts w:ascii="Times New Roman" w:hAnsi="Times New Roman"/>
              </w:rPr>
              <w:t>В.Семенова</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Н.Платонова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p w:rsidR="002E095B" w:rsidRPr="00434BE2" w:rsidRDefault="002E095B" w:rsidP="002D6AE6">
            <w:pPr>
              <w:spacing w:after="0" w:line="240" w:lineRule="auto"/>
              <w:jc w:val="center"/>
              <w:rPr>
                <w:rFonts w:ascii="Times New Roman" w:hAnsi="Times New Roman"/>
              </w:rPr>
            </w:pP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09.05.2018</w:t>
            </w:r>
          </w:p>
        </w:tc>
        <w:tc>
          <w:tcPr>
            <w:tcW w:w="8075" w:type="dxa"/>
            <w:vAlign w:val="center"/>
          </w:tcPr>
          <w:p w:rsidR="002E095B" w:rsidRPr="00434BE2" w:rsidRDefault="002E095B" w:rsidP="00435D33">
            <w:pPr>
              <w:pStyle w:val="afe"/>
              <w:jc w:val="both"/>
              <w:rPr>
                <w:rFonts w:ascii="Times New Roman" w:hAnsi="Times New Roman"/>
                <w:sz w:val="22"/>
                <w:szCs w:val="22"/>
              </w:rPr>
            </w:pPr>
            <w:r w:rsidRPr="00434BE2">
              <w:rPr>
                <w:rFonts w:ascii="Times New Roman" w:hAnsi="Times New Roman"/>
                <w:color w:val="111111"/>
                <w:sz w:val="22"/>
                <w:szCs w:val="22"/>
                <w:shd w:val="clear" w:color="auto" w:fill="FFFFFF"/>
              </w:rPr>
              <w:t xml:space="preserve">В культурном центре «Обь» накануне прошел концерт, посвященный Дню победы. Постановка содержала фрагменты фильмов, стихов и песен военных лет. Собравшихся поздравил глава города </w:t>
            </w:r>
            <w:proofErr w:type="spellStart"/>
            <w:r w:rsidRPr="00434BE2">
              <w:rPr>
                <w:rFonts w:ascii="Times New Roman" w:hAnsi="Times New Roman"/>
                <w:color w:val="111111"/>
                <w:sz w:val="22"/>
                <w:szCs w:val="22"/>
                <w:shd w:val="clear" w:color="auto" w:fill="FFFFFF"/>
              </w:rPr>
              <w:t>С.Дегтярев</w:t>
            </w:r>
            <w:proofErr w:type="spellEnd"/>
            <w:r w:rsidRPr="00434BE2">
              <w:rPr>
                <w:rFonts w:ascii="Times New Roman" w:hAnsi="Times New Roman"/>
                <w:color w:val="111111"/>
                <w:sz w:val="22"/>
                <w:szCs w:val="22"/>
                <w:shd w:val="clear" w:color="auto" w:fill="FFFFFF"/>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И.Новикова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10.05.2018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На Юбилейной площади 9 мая проходили народные гуляния, желающих угощали солдатской кашей. Со сцены горожан поздравили глава Нефтеюганска </w:t>
            </w:r>
            <w:proofErr w:type="spellStart"/>
            <w:r w:rsidRPr="00434BE2">
              <w:rPr>
                <w:rFonts w:ascii="Times New Roman" w:hAnsi="Times New Roman"/>
              </w:rPr>
              <w:t>С.Дегтярев</w:t>
            </w:r>
            <w:proofErr w:type="spellEnd"/>
            <w:r w:rsidRPr="00434BE2">
              <w:rPr>
                <w:rFonts w:ascii="Times New Roman" w:hAnsi="Times New Roman"/>
              </w:rPr>
              <w:t>, депутаты областной, окружной и городской Думы, председатель Совета ветеранов. Кульминацией Дня Победы стал праздничный салют на набережной.</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М.Сираева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10.05.2018</w:t>
            </w:r>
          </w:p>
        </w:tc>
        <w:tc>
          <w:tcPr>
            <w:tcW w:w="8075" w:type="dxa"/>
            <w:vAlign w:val="center"/>
          </w:tcPr>
          <w:p w:rsidR="002E095B" w:rsidRPr="00434BE2" w:rsidRDefault="002E095B" w:rsidP="00435D33">
            <w:pPr>
              <w:pStyle w:val="1"/>
              <w:ind w:left="-108"/>
              <w:jc w:val="both"/>
              <w:rPr>
                <w:b w:val="0"/>
                <w:bCs w:val="0"/>
                <w:color w:val="010101"/>
                <w:sz w:val="22"/>
                <w:szCs w:val="22"/>
              </w:rPr>
            </w:pPr>
            <w:r w:rsidRPr="00434BE2">
              <w:rPr>
                <w:b w:val="0"/>
                <w:sz w:val="22"/>
                <w:szCs w:val="22"/>
              </w:rPr>
              <w:t xml:space="preserve">Местное отделение партии "Единая Россия" провело для нефтеюганцев народные гуляния на площадке у ТЦ «Норд». Комментарии главы города </w:t>
            </w:r>
            <w:proofErr w:type="spellStart"/>
            <w:r w:rsidRPr="00434BE2">
              <w:rPr>
                <w:b w:val="0"/>
                <w:sz w:val="22"/>
                <w:szCs w:val="22"/>
              </w:rPr>
              <w:t>С.Дегтярева</w:t>
            </w:r>
            <w:proofErr w:type="spellEnd"/>
            <w:r w:rsidRPr="00434BE2">
              <w:rPr>
                <w:b w:val="0"/>
                <w:sz w:val="22"/>
                <w:szCs w:val="22"/>
              </w:rPr>
              <w:t xml:space="preserve">, руководителя регионального исполкома партии, депутата Думы Югры </w:t>
            </w:r>
            <w:proofErr w:type="spellStart"/>
            <w:r w:rsidRPr="00434BE2">
              <w:rPr>
                <w:b w:val="0"/>
                <w:sz w:val="22"/>
                <w:szCs w:val="22"/>
              </w:rPr>
              <w:t>А.Зеленского</w:t>
            </w:r>
            <w:proofErr w:type="spellEnd"/>
            <w:r w:rsidRPr="00434BE2">
              <w:rPr>
                <w:b w:val="0"/>
                <w:sz w:val="22"/>
                <w:szCs w:val="22"/>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В.Дрягина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16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17.05.2018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Участница Великой Отечественной Войны </w:t>
            </w:r>
            <w:proofErr w:type="spellStart"/>
            <w:r w:rsidRPr="00434BE2">
              <w:rPr>
                <w:rFonts w:ascii="Times New Roman" w:hAnsi="Times New Roman"/>
              </w:rPr>
              <w:t>Е.Н.Дмитриева</w:t>
            </w:r>
            <w:proofErr w:type="spellEnd"/>
            <w:r w:rsidRPr="00434BE2">
              <w:rPr>
                <w:rFonts w:ascii="Times New Roman" w:hAnsi="Times New Roman"/>
              </w:rPr>
              <w:t xml:space="preserve"> отметила 95-летие. С юбилеем её поздравили глава города </w:t>
            </w:r>
            <w:proofErr w:type="spellStart"/>
            <w:r w:rsidRPr="00434BE2">
              <w:rPr>
                <w:rFonts w:ascii="Times New Roman" w:hAnsi="Times New Roman"/>
              </w:rPr>
              <w:t>С.Дегтярев</w:t>
            </w:r>
            <w:proofErr w:type="spellEnd"/>
            <w:r w:rsidRPr="00434BE2">
              <w:rPr>
                <w:rFonts w:ascii="Times New Roman" w:hAnsi="Times New Roman"/>
              </w:rPr>
              <w:t xml:space="preserve">, помощник депутата Думы ХМАО </w:t>
            </w:r>
            <w:proofErr w:type="spellStart"/>
            <w:r w:rsidRPr="00434BE2">
              <w:rPr>
                <w:rFonts w:ascii="Times New Roman" w:hAnsi="Times New Roman"/>
              </w:rPr>
              <w:t>В.Семенова</w:t>
            </w:r>
            <w:proofErr w:type="spellEnd"/>
            <w:r w:rsidRPr="00434BE2">
              <w:rPr>
                <w:rFonts w:ascii="Times New Roman" w:hAnsi="Times New Roman"/>
              </w:rPr>
              <w:t xml:space="preserve"> – депутат городской Думы </w:t>
            </w:r>
            <w:proofErr w:type="spellStart"/>
            <w:r w:rsidRPr="00434BE2">
              <w:rPr>
                <w:rFonts w:ascii="Times New Roman" w:hAnsi="Times New Roman"/>
              </w:rPr>
              <w:t>Е.Архипова</w:t>
            </w:r>
            <w:proofErr w:type="spellEnd"/>
            <w:r w:rsidRPr="00434BE2">
              <w:rPr>
                <w:rFonts w:ascii="Times New Roman" w:hAnsi="Times New Roman"/>
              </w:rPr>
              <w:t>, участники общественного движения "Волонтеры Победы".</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Н.Платонова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22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25.05.2018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bCs/>
              </w:rPr>
              <w:t xml:space="preserve">В Нефтеюганске прошло совещание для руководителей региональных центров Президентской библиотеки. Участников приветствовали глава города </w:t>
            </w:r>
            <w:proofErr w:type="spellStart"/>
            <w:r w:rsidRPr="00434BE2">
              <w:rPr>
                <w:rFonts w:ascii="Times New Roman" w:hAnsi="Times New Roman"/>
                <w:bCs/>
              </w:rPr>
              <w:t>С.Дегтярев</w:t>
            </w:r>
            <w:proofErr w:type="spellEnd"/>
            <w:r w:rsidRPr="00434BE2">
              <w:rPr>
                <w:rFonts w:ascii="Times New Roman" w:hAnsi="Times New Roman"/>
                <w:bCs/>
              </w:rPr>
              <w:t xml:space="preserve">, </w:t>
            </w:r>
            <w:r w:rsidRPr="00434BE2">
              <w:rPr>
                <w:rFonts w:ascii="Times New Roman" w:hAnsi="Times New Roman"/>
              </w:rPr>
              <w:t xml:space="preserve">директор МБУК "Городская библиотека" </w:t>
            </w:r>
            <w:proofErr w:type="spellStart"/>
            <w:r w:rsidRPr="00434BE2">
              <w:rPr>
                <w:rFonts w:ascii="Times New Roman" w:hAnsi="Times New Roman"/>
              </w:rPr>
              <w:t>Г.Аюшева</w:t>
            </w:r>
            <w:proofErr w:type="spellEnd"/>
            <w:r w:rsidRPr="00434BE2">
              <w:rPr>
                <w:rFonts w:ascii="Times New Roman" w:hAnsi="Times New Roman"/>
              </w:rPr>
              <w:t xml:space="preserve">. Комментарий директора департамента культуры ХМАО </w:t>
            </w:r>
            <w:proofErr w:type="spellStart"/>
            <w:r w:rsidRPr="00434BE2">
              <w:rPr>
                <w:rFonts w:ascii="Times New Roman" w:hAnsi="Times New Roman"/>
              </w:rPr>
              <w:t>Н.Казначеевой</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М.Сираева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3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28.05.2018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У памятника «Верным сынам Отечества» состоялся торжественный митинг, посвященный Дню пограничника. Собравшихся поздравили зам. главы города </w:t>
            </w:r>
            <w:proofErr w:type="spellStart"/>
            <w:r w:rsidRPr="00434BE2">
              <w:rPr>
                <w:rFonts w:ascii="Times New Roman" w:hAnsi="Times New Roman"/>
              </w:rPr>
              <w:t>А.Пастухов</w:t>
            </w:r>
            <w:proofErr w:type="spellEnd"/>
            <w:r w:rsidRPr="00434BE2">
              <w:rPr>
                <w:rFonts w:ascii="Times New Roman" w:hAnsi="Times New Roman"/>
              </w:rPr>
              <w:t xml:space="preserve">, председатель Совета ветеранов войны и труда </w:t>
            </w:r>
            <w:proofErr w:type="spellStart"/>
            <w:r w:rsidRPr="00434BE2">
              <w:rPr>
                <w:rFonts w:ascii="Times New Roman" w:hAnsi="Times New Roman"/>
              </w:rPr>
              <w:t>В.Болгов</w:t>
            </w:r>
            <w:proofErr w:type="spellEnd"/>
            <w:r w:rsidRPr="00434BE2">
              <w:rPr>
                <w:rFonts w:ascii="Times New Roman" w:hAnsi="Times New Roman"/>
              </w:rPr>
              <w:t xml:space="preserve">, депутат Думы ХМАО </w:t>
            </w:r>
            <w:proofErr w:type="spellStart"/>
            <w:r w:rsidRPr="00434BE2">
              <w:rPr>
                <w:rFonts w:ascii="Times New Roman" w:hAnsi="Times New Roman"/>
              </w:rPr>
              <w:t>А.Зеленский</w:t>
            </w:r>
            <w:proofErr w:type="spellEnd"/>
            <w:r w:rsidRPr="00434BE2">
              <w:rPr>
                <w:rFonts w:ascii="Times New Roman" w:hAnsi="Times New Roman"/>
              </w:rPr>
              <w:t xml:space="preserve">. Празднование продолжилось в КЦ «Юность», где глава Нефтеюганска </w:t>
            </w:r>
            <w:proofErr w:type="spellStart"/>
            <w:r w:rsidRPr="00434BE2">
              <w:rPr>
                <w:rFonts w:ascii="Times New Roman" w:hAnsi="Times New Roman"/>
              </w:rPr>
              <w:t>С.Дегтярев</w:t>
            </w:r>
            <w:proofErr w:type="spellEnd"/>
            <w:r w:rsidRPr="00434BE2">
              <w:rPr>
                <w:rFonts w:ascii="Times New Roman" w:hAnsi="Times New Roman"/>
              </w:rPr>
              <w:t xml:space="preserve"> вручил нескольким десяткам нефтеюганцев памятные медали в честь 100-летия пограничных войск.</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К.Кочерова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24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28.05.2018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Нефтеюганский храм в честь Святого Духа отметил престольный праздник. Прихожан поздравил митрополит Ханты-Мансийский и Сургутский Павел. Также он наградил протоиерея </w:t>
            </w:r>
            <w:proofErr w:type="spellStart"/>
            <w:r w:rsidRPr="00434BE2">
              <w:rPr>
                <w:rFonts w:ascii="Times New Roman" w:hAnsi="Times New Roman"/>
              </w:rPr>
              <w:t>Н.Матвийчука</w:t>
            </w:r>
            <w:proofErr w:type="spellEnd"/>
            <w:r w:rsidRPr="00434BE2">
              <w:rPr>
                <w:rFonts w:ascii="Times New Roman" w:hAnsi="Times New Roman"/>
              </w:rPr>
              <w:t xml:space="preserve"> орденом преподобного Сергия Радонежского 3 степени, а главу города </w:t>
            </w:r>
            <w:proofErr w:type="spellStart"/>
            <w:r w:rsidRPr="00434BE2">
              <w:rPr>
                <w:rFonts w:ascii="Times New Roman" w:hAnsi="Times New Roman"/>
              </w:rPr>
              <w:t>С.Дегтярева</w:t>
            </w:r>
            <w:proofErr w:type="spellEnd"/>
            <w:r w:rsidRPr="00434BE2">
              <w:rPr>
                <w:rFonts w:ascii="Times New Roman" w:hAnsi="Times New Roman"/>
              </w:rPr>
              <w:t xml:space="preserve"> - медалью святителя Нектария.</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И.Новикова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27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29.05.2018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Глава Нефтеюганска </w:t>
            </w:r>
            <w:proofErr w:type="spellStart"/>
            <w:r w:rsidRPr="00434BE2">
              <w:rPr>
                <w:rFonts w:ascii="Times New Roman" w:hAnsi="Times New Roman"/>
              </w:rPr>
              <w:t>С.Дегтярев</w:t>
            </w:r>
            <w:proofErr w:type="spellEnd"/>
            <w:r w:rsidRPr="00434BE2">
              <w:rPr>
                <w:rFonts w:ascii="Times New Roman" w:hAnsi="Times New Roman"/>
              </w:rPr>
              <w:t xml:space="preserve"> провел встречу с руководителями дошкольных учреждений, отчитался о проделанной работе за прошлый год и рассказал о планах на будущее. Среди вопросов, обсуждаемых на встрече – жилищное строительство, открытие роддома.</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М.Сираева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24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30.05.2018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В Нефтеюганске прошла встреча родителей детей, пострадавших в ДТП 4.12.16, с представителями городской и окружной власти и уполномоченной по правам человека в ХМАО </w:t>
            </w:r>
            <w:proofErr w:type="spellStart"/>
            <w:r w:rsidRPr="00434BE2">
              <w:rPr>
                <w:rFonts w:ascii="Times New Roman" w:hAnsi="Times New Roman"/>
              </w:rPr>
              <w:t>Н.Стребковой</w:t>
            </w:r>
            <w:proofErr w:type="spellEnd"/>
            <w:r w:rsidRPr="00434BE2">
              <w:rPr>
                <w:rFonts w:ascii="Times New Roman" w:hAnsi="Times New Roman"/>
              </w:rPr>
              <w:t xml:space="preserve">. Обсуждали вопрос безопасной перевозки детей, строительство нового спорткомплекса для акробатов. Глава города </w:t>
            </w:r>
            <w:proofErr w:type="spellStart"/>
            <w:r w:rsidRPr="00434BE2">
              <w:rPr>
                <w:rFonts w:ascii="Times New Roman" w:hAnsi="Times New Roman"/>
              </w:rPr>
              <w:t>С.Дегтярев</w:t>
            </w:r>
            <w:proofErr w:type="spellEnd"/>
            <w:r w:rsidRPr="00434BE2">
              <w:rPr>
                <w:rFonts w:ascii="Times New Roman" w:hAnsi="Times New Roman"/>
              </w:rPr>
              <w:t xml:space="preserve"> представил проекты мемориала погибшим спортсменам.</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Н.Платонова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0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04.06.2018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В 24 избирательном округе Нефтеюганска прошло предварительное голосование "Единой России". Жители 26 домов в 15, 16 и 16 </w:t>
            </w:r>
            <w:proofErr w:type="gramStart"/>
            <w:r w:rsidRPr="00434BE2">
              <w:rPr>
                <w:rFonts w:ascii="Times New Roman" w:hAnsi="Times New Roman"/>
              </w:rPr>
              <w:t>А</w:t>
            </w:r>
            <w:proofErr w:type="gramEnd"/>
            <w:r w:rsidRPr="00434BE2">
              <w:rPr>
                <w:rFonts w:ascii="Times New Roman" w:hAnsi="Times New Roman"/>
              </w:rPr>
              <w:t xml:space="preserve"> микрорайонах определились с единым кандидатом от партии для участия в довыборах в Думу города, которые пройдут в сентябре. Комментарий главы Нефтеюганска </w:t>
            </w:r>
            <w:proofErr w:type="spellStart"/>
            <w:r w:rsidRPr="00434BE2">
              <w:rPr>
                <w:rFonts w:ascii="Times New Roman" w:hAnsi="Times New Roman"/>
              </w:rPr>
              <w:t>С.Дегтярева</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Н.Платонова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15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04.06.2018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В Нефтеюганске 2 и 3 июня прошли Чемпионат России и Чемпионат Федерации мотоциклетного спорта страны по мотокроссу. В соревнованиях участвовали порядка 200 спортсменов из городов </w:t>
            </w:r>
            <w:proofErr w:type="spellStart"/>
            <w:r w:rsidRPr="00434BE2">
              <w:rPr>
                <w:rFonts w:ascii="Times New Roman" w:hAnsi="Times New Roman"/>
              </w:rPr>
              <w:t>УрФО</w:t>
            </w:r>
            <w:proofErr w:type="spellEnd"/>
            <w:r w:rsidRPr="00434BE2">
              <w:rPr>
                <w:rFonts w:ascii="Times New Roman" w:hAnsi="Times New Roman"/>
              </w:rPr>
              <w:t xml:space="preserve">. На открытии гонок их приветствовали глава города </w:t>
            </w:r>
            <w:proofErr w:type="spellStart"/>
            <w:r w:rsidRPr="00434BE2">
              <w:rPr>
                <w:rFonts w:ascii="Times New Roman" w:hAnsi="Times New Roman"/>
              </w:rPr>
              <w:t>С.Дегтярев</w:t>
            </w:r>
            <w:proofErr w:type="spellEnd"/>
            <w:r w:rsidRPr="00434BE2">
              <w:rPr>
                <w:rFonts w:ascii="Times New Roman" w:hAnsi="Times New Roman"/>
              </w:rPr>
              <w:t xml:space="preserve">, директор АУ "РМЦ" </w:t>
            </w:r>
            <w:proofErr w:type="spellStart"/>
            <w:r w:rsidRPr="00434BE2">
              <w:rPr>
                <w:rFonts w:ascii="Times New Roman" w:hAnsi="Times New Roman"/>
              </w:rPr>
              <w:t>А.Шишкина</w:t>
            </w:r>
            <w:proofErr w:type="spellEnd"/>
            <w:r w:rsidRPr="00434BE2">
              <w:rPr>
                <w:rFonts w:ascii="Times New Roman" w:hAnsi="Times New Roman"/>
              </w:rPr>
              <w:t>. В число победителей вошли и нефтеюганцы.</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В.Дрягина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3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13.06.2018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Нефтеюганск посетила делегация Чувашской Республики. В минувшем году этот регион выиграл президентский грант на популяризацию своей культуры по всей стране. В рамках его реализации в нашем городе прошел круглый стол "Национальные достояния народов - достояние России". Комментарии главы Нефтеюганска </w:t>
            </w:r>
            <w:proofErr w:type="spellStart"/>
            <w:r w:rsidRPr="00434BE2">
              <w:rPr>
                <w:rFonts w:ascii="Times New Roman" w:hAnsi="Times New Roman"/>
              </w:rPr>
              <w:t>С.Дегтярева</w:t>
            </w:r>
            <w:proofErr w:type="spellEnd"/>
            <w:r w:rsidRPr="00434BE2">
              <w:rPr>
                <w:rFonts w:ascii="Times New Roman" w:hAnsi="Times New Roman"/>
              </w:rPr>
              <w:t xml:space="preserve">, председателя городской Думы </w:t>
            </w:r>
            <w:proofErr w:type="spellStart"/>
            <w:r w:rsidRPr="00434BE2">
              <w:rPr>
                <w:rFonts w:ascii="Times New Roman" w:hAnsi="Times New Roman"/>
              </w:rPr>
              <w:t>Н.Цыбулько</w:t>
            </w:r>
            <w:proofErr w:type="spellEnd"/>
            <w:r w:rsidRPr="00434BE2">
              <w:rPr>
                <w:rFonts w:ascii="Times New Roman" w:hAnsi="Times New Roman"/>
              </w:rPr>
              <w:t xml:space="preserve">, президента МОО "Чувашский национальный конгресс", депутата Госсовета Чувашской республики </w:t>
            </w:r>
            <w:proofErr w:type="spellStart"/>
            <w:r w:rsidRPr="00434BE2">
              <w:rPr>
                <w:rFonts w:ascii="Times New Roman" w:hAnsi="Times New Roman"/>
              </w:rPr>
              <w:t>Н.Угаслова</w:t>
            </w:r>
            <w:proofErr w:type="spellEnd"/>
            <w:r w:rsidRPr="00434BE2">
              <w:rPr>
                <w:rFonts w:ascii="Times New Roman" w:hAnsi="Times New Roman"/>
              </w:rPr>
              <w:t xml:space="preserve">, министра культуры Чувашии </w:t>
            </w:r>
            <w:proofErr w:type="spellStart"/>
            <w:r w:rsidRPr="00434BE2">
              <w:rPr>
                <w:rFonts w:ascii="Times New Roman" w:hAnsi="Times New Roman"/>
              </w:rPr>
              <w:t>К.Яковлева</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Н.Платонова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p w:rsidR="002E095B" w:rsidRPr="00434BE2" w:rsidRDefault="002E095B" w:rsidP="002D6AE6">
            <w:pPr>
              <w:spacing w:after="0" w:line="240" w:lineRule="auto"/>
              <w:jc w:val="center"/>
              <w:rPr>
                <w:rFonts w:ascii="Times New Roman" w:hAnsi="Times New Roman"/>
              </w:rPr>
            </w:pP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13.06.2018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В Югре впервые отметили </w:t>
            </w:r>
            <w:proofErr w:type="spellStart"/>
            <w:r w:rsidRPr="00434BE2">
              <w:rPr>
                <w:rFonts w:ascii="Times New Roman" w:hAnsi="Times New Roman"/>
              </w:rPr>
              <w:t>всечувашский</w:t>
            </w:r>
            <w:proofErr w:type="spellEnd"/>
            <w:r w:rsidRPr="00434BE2">
              <w:rPr>
                <w:rFonts w:ascii="Times New Roman" w:hAnsi="Times New Roman"/>
              </w:rPr>
              <w:t xml:space="preserve"> национальный праздник Акатуй. Для этого в Нефтеюганск приехали делегации чувашей из Муравленко, Сургута, Чебоксар, Нижнего Новгорода. Их приветствовали глава города </w:t>
            </w:r>
            <w:proofErr w:type="spellStart"/>
            <w:r w:rsidRPr="00434BE2">
              <w:rPr>
                <w:rFonts w:ascii="Times New Roman" w:hAnsi="Times New Roman"/>
              </w:rPr>
              <w:t>С.Дегтярев</w:t>
            </w:r>
            <w:proofErr w:type="spellEnd"/>
            <w:r w:rsidRPr="00434BE2">
              <w:rPr>
                <w:rFonts w:ascii="Times New Roman" w:hAnsi="Times New Roman"/>
              </w:rPr>
              <w:t xml:space="preserve">, помощник депутата Думы ХМАО </w:t>
            </w:r>
            <w:proofErr w:type="spellStart"/>
            <w:r w:rsidRPr="00434BE2">
              <w:rPr>
                <w:rFonts w:ascii="Times New Roman" w:hAnsi="Times New Roman"/>
              </w:rPr>
              <w:t>В.Семенова</w:t>
            </w:r>
            <w:proofErr w:type="spellEnd"/>
            <w:r w:rsidRPr="00434BE2">
              <w:rPr>
                <w:rFonts w:ascii="Times New Roman" w:hAnsi="Times New Roman"/>
              </w:rPr>
              <w:t xml:space="preserve">, депутат Тюменской областной Думы </w:t>
            </w:r>
            <w:proofErr w:type="spellStart"/>
            <w:r w:rsidRPr="00434BE2">
              <w:rPr>
                <w:rFonts w:ascii="Times New Roman" w:hAnsi="Times New Roman"/>
              </w:rPr>
              <w:t>Б.Богославец</w:t>
            </w:r>
            <w:proofErr w:type="spellEnd"/>
            <w:r w:rsidRPr="00434BE2">
              <w:rPr>
                <w:rFonts w:ascii="Times New Roman" w:hAnsi="Times New Roman"/>
              </w:rPr>
              <w:t xml:space="preserve">. </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Н.Платонова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p w:rsidR="002E095B" w:rsidRPr="00434BE2" w:rsidRDefault="002E095B" w:rsidP="002D6AE6">
            <w:pPr>
              <w:spacing w:after="0" w:line="240" w:lineRule="auto"/>
              <w:jc w:val="center"/>
              <w:rPr>
                <w:rFonts w:ascii="Times New Roman" w:hAnsi="Times New Roman"/>
              </w:rPr>
            </w:pP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13.06.2018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bCs/>
              </w:rPr>
              <w:t>Нефтеюганцы отпраздновали главный государственный праздник – День России. Отмечено, что</w:t>
            </w:r>
            <w:r w:rsidRPr="00434BE2">
              <w:rPr>
                <w:rFonts w:ascii="Times New Roman" w:hAnsi="Times New Roman"/>
              </w:rPr>
              <w:t xml:space="preserve"> в городе проживают свыше десятка разных национальностей. Традиционно они представили свои подворья. Поздравления главы Нефтеюганска </w:t>
            </w:r>
            <w:proofErr w:type="spellStart"/>
            <w:r w:rsidRPr="00434BE2">
              <w:rPr>
                <w:rFonts w:ascii="Times New Roman" w:hAnsi="Times New Roman"/>
              </w:rPr>
              <w:t>С.Дегтярева</w:t>
            </w:r>
            <w:proofErr w:type="spellEnd"/>
            <w:r w:rsidRPr="00434BE2">
              <w:rPr>
                <w:rFonts w:ascii="Times New Roman" w:hAnsi="Times New Roman"/>
              </w:rPr>
              <w:t xml:space="preserve">, председателя городской Думы </w:t>
            </w:r>
            <w:proofErr w:type="spellStart"/>
            <w:r w:rsidRPr="00434BE2">
              <w:rPr>
                <w:rFonts w:ascii="Times New Roman" w:hAnsi="Times New Roman"/>
              </w:rPr>
              <w:t>Н.Цыбулько</w:t>
            </w:r>
            <w:proofErr w:type="spellEnd"/>
            <w:r w:rsidRPr="00434BE2">
              <w:rPr>
                <w:rFonts w:ascii="Times New Roman" w:hAnsi="Times New Roman"/>
              </w:rPr>
              <w:t xml:space="preserve">, директора АУ «Региональный молодежный центр» </w:t>
            </w:r>
            <w:proofErr w:type="spellStart"/>
            <w:r w:rsidRPr="00434BE2">
              <w:rPr>
                <w:rFonts w:ascii="Times New Roman" w:hAnsi="Times New Roman"/>
              </w:rPr>
              <w:t>А.Шишкиной</w:t>
            </w:r>
            <w:proofErr w:type="spellEnd"/>
            <w:r w:rsidRPr="00434BE2">
              <w:rPr>
                <w:rFonts w:ascii="Times New Roman" w:hAnsi="Times New Roman"/>
              </w:rPr>
              <w:t>. В завершение гуляний на сцене выступил автор песен групп «</w:t>
            </w:r>
            <w:proofErr w:type="spellStart"/>
            <w:r w:rsidRPr="00434BE2">
              <w:rPr>
                <w:rFonts w:ascii="Times New Roman" w:hAnsi="Times New Roman"/>
              </w:rPr>
              <w:t>Любэ</w:t>
            </w:r>
            <w:proofErr w:type="spellEnd"/>
            <w:r w:rsidRPr="00434BE2">
              <w:rPr>
                <w:rFonts w:ascii="Times New Roman" w:hAnsi="Times New Roman"/>
              </w:rPr>
              <w:t xml:space="preserve">» и «Иванушки» </w:t>
            </w:r>
            <w:proofErr w:type="spellStart"/>
            <w:r w:rsidRPr="00434BE2">
              <w:rPr>
                <w:rFonts w:ascii="Times New Roman" w:hAnsi="Times New Roman"/>
              </w:rPr>
              <w:t>А.Шаганов</w:t>
            </w:r>
            <w:proofErr w:type="spellEnd"/>
            <w:r w:rsidRPr="00434BE2">
              <w:rPr>
                <w:rFonts w:ascii="Times New Roman" w:hAnsi="Times New Roman"/>
              </w:rPr>
              <w:t xml:space="preserve"> с группой «Атас».</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К.Кочерова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p w:rsidR="002E095B" w:rsidRPr="00434BE2" w:rsidRDefault="002E095B" w:rsidP="002D6AE6">
            <w:pPr>
              <w:spacing w:after="0" w:line="240" w:lineRule="auto"/>
              <w:jc w:val="center"/>
              <w:rPr>
                <w:rFonts w:ascii="Times New Roman" w:hAnsi="Times New Roman"/>
              </w:rPr>
            </w:pP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22.06.2018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В Нефтеюганске прошла торжественно-траурная церемония возложения цветов к памятнику "Воину - освободителю", посвященная началу ВОВ. Жертв Великой Отечественной по традиции почтили минутой молчания. Выступления ветерана </w:t>
            </w:r>
            <w:proofErr w:type="spellStart"/>
            <w:r w:rsidRPr="00434BE2">
              <w:rPr>
                <w:rFonts w:ascii="Times New Roman" w:hAnsi="Times New Roman"/>
              </w:rPr>
              <w:t>П.Кузнецова</w:t>
            </w:r>
            <w:proofErr w:type="spellEnd"/>
            <w:r w:rsidRPr="00434BE2">
              <w:rPr>
                <w:rFonts w:ascii="Times New Roman" w:hAnsi="Times New Roman"/>
              </w:rPr>
              <w:t xml:space="preserve">, главы города </w:t>
            </w:r>
            <w:proofErr w:type="spellStart"/>
            <w:r w:rsidRPr="00434BE2">
              <w:rPr>
                <w:rFonts w:ascii="Times New Roman" w:hAnsi="Times New Roman"/>
              </w:rPr>
              <w:t>С.Дегтярева</w:t>
            </w:r>
            <w:proofErr w:type="spellEnd"/>
            <w:r w:rsidRPr="00434BE2">
              <w:rPr>
                <w:rFonts w:ascii="Times New Roman" w:hAnsi="Times New Roman"/>
              </w:rPr>
              <w:t xml:space="preserve">, председателя Думы </w:t>
            </w:r>
            <w:proofErr w:type="spellStart"/>
            <w:r w:rsidRPr="00434BE2">
              <w:rPr>
                <w:rFonts w:ascii="Times New Roman" w:hAnsi="Times New Roman"/>
              </w:rPr>
              <w:t>Н.Цыбулько</w:t>
            </w:r>
            <w:proofErr w:type="spellEnd"/>
            <w:r w:rsidRPr="00434BE2">
              <w:rPr>
                <w:rFonts w:ascii="Times New Roman" w:hAnsi="Times New Roman"/>
              </w:rPr>
              <w:t xml:space="preserve">, депутата Тюменской </w:t>
            </w:r>
            <w:proofErr w:type="spellStart"/>
            <w:r w:rsidRPr="00434BE2">
              <w:rPr>
                <w:rFonts w:ascii="Times New Roman" w:hAnsi="Times New Roman"/>
              </w:rPr>
              <w:t>облДумы</w:t>
            </w:r>
            <w:proofErr w:type="spellEnd"/>
            <w:r w:rsidRPr="00434BE2">
              <w:rPr>
                <w:rFonts w:ascii="Times New Roman" w:hAnsi="Times New Roman"/>
              </w:rPr>
              <w:t xml:space="preserve"> </w:t>
            </w:r>
            <w:proofErr w:type="spellStart"/>
            <w:r w:rsidRPr="00434BE2">
              <w:rPr>
                <w:rFonts w:ascii="Times New Roman" w:hAnsi="Times New Roman"/>
              </w:rPr>
              <w:t>В.Ермолаева</w:t>
            </w:r>
            <w:proofErr w:type="spellEnd"/>
            <w:r w:rsidRPr="00434BE2">
              <w:rPr>
                <w:rFonts w:ascii="Times New Roman" w:hAnsi="Times New Roman"/>
              </w:rPr>
              <w:t xml:space="preserve">, помощника депутата Думы ХМАО </w:t>
            </w:r>
            <w:proofErr w:type="spellStart"/>
            <w:r w:rsidRPr="00434BE2">
              <w:rPr>
                <w:rFonts w:ascii="Times New Roman" w:hAnsi="Times New Roman"/>
              </w:rPr>
              <w:t>В.Семенова</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С.Гриценко</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25.06.2018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shd w:val="clear" w:color="auto" w:fill="FFFFFF"/>
              </w:rPr>
              <w:t xml:space="preserve">В Нефтеюганске прошел "Выпускной бал -2018", в котором приняли участие 604 бывших школьника. С окончанием учебы их поздравили глава города </w:t>
            </w:r>
            <w:proofErr w:type="spellStart"/>
            <w:r w:rsidRPr="00434BE2">
              <w:rPr>
                <w:rFonts w:ascii="Times New Roman" w:hAnsi="Times New Roman"/>
                <w:shd w:val="clear" w:color="auto" w:fill="FFFFFF"/>
              </w:rPr>
              <w:t>С.Дегтярев</w:t>
            </w:r>
            <w:proofErr w:type="spellEnd"/>
            <w:r w:rsidRPr="00434BE2">
              <w:rPr>
                <w:rFonts w:ascii="Times New Roman" w:hAnsi="Times New Roman"/>
                <w:shd w:val="clear" w:color="auto" w:fill="FFFFFF"/>
              </w:rPr>
              <w:t xml:space="preserve">, председатель Думы города </w:t>
            </w:r>
            <w:proofErr w:type="spellStart"/>
            <w:r w:rsidRPr="00434BE2">
              <w:rPr>
                <w:rFonts w:ascii="Times New Roman" w:hAnsi="Times New Roman"/>
                <w:shd w:val="clear" w:color="auto" w:fill="FFFFFF"/>
              </w:rPr>
              <w:t>Н.Цыбулько</w:t>
            </w:r>
            <w:proofErr w:type="spellEnd"/>
            <w:r w:rsidRPr="00434BE2">
              <w:rPr>
                <w:rFonts w:ascii="Times New Roman" w:hAnsi="Times New Roman"/>
                <w:shd w:val="clear" w:color="auto" w:fill="FFFFFF"/>
              </w:rPr>
              <w:t xml:space="preserve">, директор департамента образования </w:t>
            </w:r>
            <w:proofErr w:type="spellStart"/>
            <w:r w:rsidRPr="00434BE2">
              <w:rPr>
                <w:rFonts w:ascii="Times New Roman" w:hAnsi="Times New Roman"/>
                <w:shd w:val="clear" w:color="auto" w:fill="FFFFFF"/>
              </w:rPr>
              <w:t>Т.Мостовщикова</w:t>
            </w:r>
            <w:proofErr w:type="spellEnd"/>
            <w:r w:rsidRPr="00434BE2">
              <w:rPr>
                <w:rFonts w:ascii="Times New Roman" w:hAnsi="Times New Roman"/>
                <w:shd w:val="clear" w:color="auto" w:fill="FFFFFF"/>
              </w:rPr>
              <w:t xml:space="preserve">, депутат Тюменской </w:t>
            </w:r>
            <w:proofErr w:type="spellStart"/>
            <w:r w:rsidRPr="00434BE2">
              <w:rPr>
                <w:rFonts w:ascii="Times New Roman" w:hAnsi="Times New Roman"/>
                <w:shd w:val="clear" w:color="auto" w:fill="FFFFFF"/>
              </w:rPr>
              <w:t>облДумы</w:t>
            </w:r>
            <w:proofErr w:type="spellEnd"/>
            <w:r w:rsidRPr="00434BE2">
              <w:rPr>
                <w:rFonts w:ascii="Times New Roman" w:hAnsi="Times New Roman"/>
                <w:shd w:val="clear" w:color="auto" w:fill="FFFFFF"/>
              </w:rPr>
              <w:t xml:space="preserve"> </w:t>
            </w:r>
            <w:proofErr w:type="spellStart"/>
            <w:r w:rsidRPr="00434BE2">
              <w:rPr>
                <w:rFonts w:ascii="Times New Roman" w:hAnsi="Times New Roman"/>
                <w:shd w:val="clear" w:color="auto" w:fill="FFFFFF"/>
              </w:rPr>
              <w:t>Б.Богославец</w:t>
            </w:r>
            <w:proofErr w:type="spellEnd"/>
            <w:r w:rsidRPr="00434BE2">
              <w:rPr>
                <w:rFonts w:ascii="Times New Roman" w:hAnsi="Times New Roman"/>
                <w:shd w:val="clear" w:color="auto" w:fill="FFFFFF"/>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Н.Платонова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p w:rsidR="002E095B" w:rsidRPr="00434BE2" w:rsidRDefault="002E095B" w:rsidP="002D6AE6">
            <w:pPr>
              <w:spacing w:after="0" w:line="240" w:lineRule="auto"/>
              <w:jc w:val="center"/>
              <w:rPr>
                <w:rFonts w:ascii="Times New Roman" w:hAnsi="Times New Roman"/>
              </w:rPr>
            </w:pP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26.06.2018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shd w:val="clear" w:color="auto" w:fill="FFFFFF"/>
              </w:rPr>
              <w:t xml:space="preserve">В Нефтеюганске вспоминают первого всенародно избранного мера - 20 лет назад трагически погиб </w:t>
            </w:r>
            <w:proofErr w:type="spellStart"/>
            <w:r w:rsidRPr="00434BE2">
              <w:rPr>
                <w:rFonts w:ascii="Times New Roman" w:hAnsi="Times New Roman"/>
                <w:shd w:val="clear" w:color="auto" w:fill="FFFFFF"/>
              </w:rPr>
              <w:t>В.Петухов</w:t>
            </w:r>
            <w:proofErr w:type="spellEnd"/>
            <w:r w:rsidRPr="00434BE2">
              <w:rPr>
                <w:rFonts w:ascii="Times New Roman" w:hAnsi="Times New Roman"/>
                <w:shd w:val="clear" w:color="auto" w:fill="FFFFFF"/>
              </w:rPr>
              <w:t xml:space="preserve">. Почтить его память, и вспомнить о заслугах в наш город приехали представители 40 регионов страны. Выступления: полномочный представитель президента РФ в УРФО </w:t>
            </w:r>
            <w:proofErr w:type="spellStart"/>
            <w:r w:rsidRPr="00434BE2">
              <w:rPr>
                <w:rFonts w:ascii="Times New Roman" w:hAnsi="Times New Roman"/>
                <w:shd w:val="clear" w:color="auto" w:fill="FFFFFF"/>
              </w:rPr>
              <w:t>И.Холманских</w:t>
            </w:r>
            <w:proofErr w:type="spellEnd"/>
            <w:r w:rsidRPr="00434BE2">
              <w:rPr>
                <w:rFonts w:ascii="Times New Roman" w:hAnsi="Times New Roman"/>
                <w:shd w:val="clear" w:color="auto" w:fill="FFFFFF"/>
              </w:rPr>
              <w:t xml:space="preserve">, губернатор ХМАО </w:t>
            </w:r>
            <w:proofErr w:type="spellStart"/>
            <w:r w:rsidRPr="00434BE2">
              <w:rPr>
                <w:rFonts w:ascii="Times New Roman" w:hAnsi="Times New Roman"/>
                <w:shd w:val="clear" w:color="auto" w:fill="FFFFFF"/>
              </w:rPr>
              <w:t>Н.Комарова</w:t>
            </w:r>
            <w:proofErr w:type="spellEnd"/>
            <w:r w:rsidRPr="00434BE2">
              <w:rPr>
                <w:rFonts w:ascii="Times New Roman" w:hAnsi="Times New Roman"/>
                <w:shd w:val="clear" w:color="auto" w:fill="FFFFFF"/>
              </w:rPr>
              <w:t xml:space="preserve">, председатель Всероссийского Совета Местного Самоуправления </w:t>
            </w:r>
            <w:proofErr w:type="spellStart"/>
            <w:r w:rsidRPr="00434BE2">
              <w:rPr>
                <w:rFonts w:ascii="Times New Roman" w:hAnsi="Times New Roman"/>
                <w:shd w:val="clear" w:color="auto" w:fill="FFFFFF"/>
              </w:rPr>
              <w:t>О.Мельниченко</w:t>
            </w:r>
            <w:proofErr w:type="spellEnd"/>
            <w:r w:rsidRPr="00434BE2">
              <w:rPr>
                <w:rFonts w:ascii="Times New Roman" w:hAnsi="Times New Roman"/>
                <w:shd w:val="clear" w:color="auto" w:fill="FFFFFF"/>
              </w:rPr>
              <w:t xml:space="preserve">, глава г. Нефтеюганска </w:t>
            </w:r>
            <w:proofErr w:type="spellStart"/>
            <w:r w:rsidRPr="00434BE2">
              <w:rPr>
                <w:rFonts w:ascii="Times New Roman" w:hAnsi="Times New Roman"/>
                <w:shd w:val="clear" w:color="auto" w:fill="FFFFFF"/>
              </w:rPr>
              <w:t>С.Дегтярев</w:t>
            </w:r>
            <w:proofErr w:type="spellEnd"/>
            <w:r w:rsidRPr="00434BE2">
              <w:rPr>
                <w:rFonts w:ascii="Times New Roman" w:hAnsi="Times New Roman"/>
                <w:shd w:val="clear" w:color="auto" w:fill="FFFFFF"/>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Н.Платонова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28.06.2018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shd w:val="clear" w:color="auto" w:fill="FFFFFF"/>
              </w:rPr>
              <w:t xml:space="preserve">В Югре «Единая Россия» начала кампанию по выборам губернатора Тюменской области. В Ханты-Мансийске участники предварительного голосования от трех субъектов – Югры, Ямала и Тюменской области – встретились с активом партии. Комментарии: главы г.Нефтеюганска, секретаря МО ЕР </w:t>
            </w:r>
            <w:proofErr w:type="spellStart"/>
            <w:r w:rsidRPr="00434BE2">
              <w:rPr>
                <w:rFonts w:ascii="Times New Roman" w:hAnsi="Times New Roman"/>
                <w:shd w:val="clear" w:color="auto" w:fill="FFFFFF"/>
              </w:rPr>
              <w:t>С.Дегтярева</w:t>
            </w:r>
            <w:proofErr w:type="spellEnd"/>
            <w:r w:rsidRPr="00434BE2">
              <w:rPr>
                <w:rFonts w:ascii="Times New Roman" w:hAnsi="Times New Roman"/>
                <w:shd w:val="clear" w:color="auto" w:fill="FFFFFF"/>
              </w:rPr>
              <w:t xml:space="preserve">, руководителя исполкома РО ЕР, депутата Думы ХМАО </w:t>
            </w:r>
            <w:proofErr w:type="spellStart"/>
            <w:r w:rsidRPr="00434BE2">
              <w:rPr>
                <w:rFonts w:ascii="Times New Roman" w:hAnsi="Times New Roman"/>
                <w:shd w:val="clear" w:color="auto" w:fill="FFFFFF"/>
              </w:rPr>
              <w:t>А.Зеленского</w:t>
            </w:r>
            <w:proofErr w:type="spellEnd"/>
            <w:r w:rsidRPr="00434BE2">
              <w:rPr>
                <w:rFonts w:ascii="Times New Roman" w:hAnsi="Times New Roman"/>
                <w:shd w:val="clear" w:color="auto" w:fill="FFFFFF"/>
              </w:rPr>
              <w:t xml:space="preserve">, кандидатов на пост губернатора ТО </w:t>
            </w:r>
            <w:proofErr w:type="spellStart"/>
            <w:r w:rsidRPr="00434BE2">
              <w:rPr>
                <w:rFonts w:ascii="Times New Roman" w:hAnsi="Times New Roman"/>
                <w:shd w:val="clear" w:color="auto" w:fill="FFFFFF"/>
              </w:rPr>
              <w:t>А.Моора</w:t>
            </w:r>
            <w:proofErr w:type="spellEnd"/>
            <w:r w:rsidRPr="00434BE2">
              <w:rPr>
                <w:rFonts w:ascii="Times New Roman" w:hAnsi="Times New Roman"/>
                <w:shd w:val="clear" w:color="auto" w:fill="FFFFFF"/>
              </w:rPr>
              <w:t xml:space="preserve">, </w:t>
            </w:r>
            <w:proofErr w:type="spellStart"/>
            <w:r w:rsidRPr="00434BE2">
              <w:rPr>
                <w:rFonts w:ascii="Times New Roman" w:hAnsi="Times New Roman"/>
                <w:shd w:val="clear" w:color="auto" w:fill="FFFFFF"/>
              </w:rPr>
              <w:t>В.Нефедьева</w:t>
            </w:r>
            <w:proofErr w:type="spellEnd"/>
            <w:r w:rsidRPr="00434BE2">
              <w:rPr>
                <w:rFonts w:ascii="Times New Roman" w:hAnsi="Times New Roman"/>
                <w:shd w:val="clear" w:color="auto" w:fill="FFFFFF"/>
              </w:rPr>
              <w:t xml:space="preserve">, </w:t>
            </w:r>
            <w:proofErr w:type="spellStart"/>
            <w:r w:rsidRPr="00434BE2">
              <w:rPr>
                <w:rFonts w:ascii="Times New Roman" w:hAnsi="Times New Roman"/>
                <w:shd w:val="clear" w:color="auto" w:fill="FFFFFF"/>
              </w:rPr>
              <w:t>Ф.Сайфитдинова</w:t>
            </w:r>
            <w:proofErr w:type="spellEnd"/>
            <w:r w:rsidRPr="00434BE2">
              <w:rPr>
                <w:rFonts w:ascii="Times New Roman" w:hAnsi="Times New Roman"/>
                <w:shd w:val="clear" w:color="auto" w:fill="FFFFFF"/>
              </w:rPr>
              <w:t xml:space="preserve">. </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В.Дрягина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02.07.2018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shd w:val="clear" w:color="auto" w:fill="FFFFFF"/>
              </w:rPr>
              <w:t xml:space="preserve">В Нефтеюганске введен режим чрезвычайной ситуации. Причина - серьезная авария на канализационном коллекторе в 15 микрорайоне. Без воды остаются 6 микрорайонов, в которых живут около 30 тысяч человек. В воскресенье прошло экстренное заседание в администрации, на котором решали, какие меры принять, чтобы помочь жителям. Комментарии главы города </w:t>
            </w:r>
            <w:proofErr w:type="spellStart"/>
            <w:r w:rsidRPr="00434BE2">
              <w:rPr>
                <w:rFonts w:ascii="Times New Roman" w:hAnsi="Times New Roman"/>
                <w:shd w:val="clear" w:color="auto" w:fill="FFFFFF"/>
              </w:rPr>
              <w:t>С.Дегтярева</w:t>
            </w:r>
            <w:proofErr w:type="spellEnd"/>
            <w:r w:rsidRPr="00434BE2">
              <w:rPr>
                <w:rFonts w:ascii="Times New Roman" w:hAnsi="Times New Roman"/>
                <w:shd w:val="clear" w:color="auto" w:fill="FFFFFF"/>
              </w:rPr>
              <w:t xml:space="preserve">, гендиректора ЮВК </w:t>
            </w:r>
            <w:proofErr w:type="spellStart"/>
            <w:r w:rsidRPr="00434BE2">
              <w:rPr>
                <w:rFonts w:ascii="Times New Roman" w:hAnsi="Times New Roman"/>
                <w:shd w:val="clear" w:color="auto" w:fill="FFFFFF"/>
              </w:rPr>
              <w:t>А.Анисимова</w:t>
            </w:r>
            <w:proofErr w:type="spellEnd"/>
            <w:r w:rsidRPr="00434BE2">
              <w:rPr>
                <w:rFonts w:ascii="Times New Roman" w:hAnsi="Times New Roman"/>
                <w:shd w:val="clear" w:color="auto" w:fill="FFFFFF"/>
              </w:rPr>
              <w:t xml:space="preserve">, руководителя ТО Роспотребнадзора </w:t>
            </w:r>
            <w:proofErr w:type="spellStart"/>
            <w:r w:rsidRPr="00434BE2">
              <w:rPr>
                <w:rFonts w:ascii="Times New Roman" w:hAnsi="Times New Roman"/>
                <w:shd w:val="clear" w:color="auto" w:fill="FFFFFF"/>
              </w:rPr>
              <w:t>А.Щербакова</w:t>
            </w:r>
            <w:proofErr w:type="spellEnd"/>
            <w:r w:rsidRPr="00434BE2">
              <w:rPr>
                <w:rFonts w:ascii="Times New Roman" w:hAnsi="Times New Roman"/>
                <w:shd w:val="clear" w:color="auto" w:fill="FFFFFF"/>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Н.Платонова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Проблемный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02.07.2018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shd w:val="clear" w:color="auto" w:fill="FFFFFF"/>
              </w:rPr>
              <w:t xml:space="preserve">В понедельник утром на место аварии КНС-7 выехала специальная комиссия. Глава города, руководство водоканала и департамента ЖКХ, специалисты ГО и ЧС попытались разобраться, что стало причиной ЧП. Добраться до </w:t>
            </w:r>
            <w:r w:rsidR="00F25025" w:rsidRPr="00434BE2">
              <w:rPr>
                <w:rFonts w:ascii="Times New Roman" w:hAnsi="Times New Roman"/>
                <w:shd w:val="clear" w:color="auto" w:fill="FFFFFF"/>
              </w:rPr>
              <w:t>трубопровода пока</w:t>
            </w:r>
            <w:r w:rsidRPr="00434BE2">
              <w:rPr>
                <w:rFonts w:ascii="Times New Roman" w:hAnsi="Times New Roman"/>
                <w:shd w:val="clear" w:color="auto" w:fill="FFFFFF"/>
              </w:rPr>
              <w:t xml:space="preserve"> не получается, канализационные сбросы постоянно заполняют яму. Доставка чистой воды автоцистернами идет в постоянном режиме. В каждом пострадавшем микрорайоне - по одной единице. Перечень адресов. Также временное включение холодного водоснабжения планируется 2 июля с 21 до 23 часов и 3 июля с 6 до 8 утра.</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М.Сираева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14.08.2018</w:t>
            </w:r>
          </w:p>
        </w:tc>
        <w:tc>
          <w:tcPr>
            <w:tcW w:w="8075" w:type="dxa"/>
            <w:vAlign w:val="center"/>
          </w:tcPr>
          <w:p w:rsidR="002E095B" w:rsidRPr="00434BE2" w:rsidRDefault="002E095B" w:rsidP="00435D33">
            <w:pPr>
              <w:pStyle w:val="1"/>
              <w:shd w:val="clear" w:color="auto" w:fill="FFFFFF"/>
              <w:jc w:val="both"/>
              <w:rPr>
                <w:b w:val="0"/>
                <w:bCs w:val="0"/>
                <w:color w:val="1554B2"/>
                <w:sz w:val="22"/>
                <w:szCs w:val="22"/>
              </w:rPr>
            </w:pPr>
            <w:r w:rsidRPr="00434BE2">
              <w:rPr>
                <w:b w:val="0"/>
                <w:sz w:val="22"/>
                <w:szCs w:val="22"/>
                <w:lang w:eastAsia="ru-RU"/>
              </w:rPr>
              <w:t xml:space="preserve">В Нефтеюганске прошла </w:t>
            </w:r>
            <w:proofErr w:type="spellStart"/>
            <w:r w:rsidRPr="00434BE2">
              <w:rPr>
                <w:b w:val="0"/>
                <w:sz w:val="22"/>
                <w:szCs w:val="22"/>
                <w:lang w:eastAsia="ru-RU"/>
              </w:rPr>
              <w:t>форсайт</w:t>
            </w:r>
            <w:proofErr w:type="spellEnd"/>
            <w:r w:rsidRPr="00434BE2">
              <w:rPr>
                <w:b w:val="0"/>
                <w:sz w:val="22"/>
                <w:szCs w:val="22"/>
                <w:lang w:eastAsia="ru-RU"/>
              </w:rPr>
              <w:t>-сессия среди специалистов разл</w:t>
            </w:r>
            <w:r w:rsidRPr="00434BE2">
              <w:rPr>
                <w:b w:val="0"/>
                <w:sz w:val="22"/>
                <w:szCs w:val="22"/>
              </w:rPr>
              <w:t>ичных профессиональных областей</w:t>
            </w:r>
            <w:r w:rsidRPr="00434BE2">
              <w:rPr>
                <w:b w:val="0"/>
                <w:sz w:val="22"/>
                <w:szCs w:val="22"/>
                <w:lang w:eastAsia="ru-RU"/>
              </w:rPr>
              <w:t xml:space="preserve"> в рамках стратегической недели «Югра-2024»</w:t>
            </w:r>
            <w:r w:rsidRPr="00434BE2">
              <w:rPr>
                <w:b w:val="0"/>
                <w:bCs w:val="0"/>
                <w:sz w:val="22"/>
                <w:szCs w:val="22"/>
              </w:rPr>
              <w:t xml:space="preserve">. Комментарии главы города </w:t>
            </w:r>
            <w:proofErr w:type="spellStart"/>
            <w:r w:rsidRPr="00434BE2">
              <w:rPr>
                <w:b w:val="0"/>
                <w:bCs w:val="0"/>
                <w:sz w:val="22"/>
                <w:szCs w:val="22"/>
              </w:rPr>
              <w:t>С.Дегтярева</w:t>
            </w:r>
            <w:proofErr w:type="spellEnd"/>
            <w:r w:rsidRPr="00434BE2">
              <w:rPr>
                <w:b w:val="0"/>
                <w:bCs w:val="0"/>
                <w:sz w:val="22"/>
                <w:szCs w:val="22"/>
              </w:rPr>
              <w:t xml:space="preserve">, </w:t>
            </w:r>
            <w:r w:rsidRPr="00434BE2">
              <w:rPr>
                <w:b w:val="0"/>
                <w:sz w:val="22"/>
                <w:szCs w:val="22"/>
                <w:lang w:eastAsia="ru-RU"/>
              </w:rPr>
              <w:t>исполняющ</w:t>
            </w:r>
            <w:r w:rsidRPr="00434BE2">
              <w:rPr>
                <w:b w:val="0"/>
                <w:sz w:val="22"/>
                <w:szCs w:val="22"/>
              </w:rPr>
              <w:t>ей</w:t>
            </w:r>
            <w:r w:rsidRPr="00434BE2">
              <w:rPr>
                <w:b w:val="0"/>
                <w:sz w:val="22"/>
                <w:szCs w:val="22"/>
                <w:lang w:eastAsia="ru-RU"/>
              </w:rPr>
              <w:t xml:space="preserve"> обязанности директора</w:t>
            </w:r>
            <w:r w:rsidRPr="00434BE2">
              <w:rPr>
                <w:b w:val="0"/>
                <w:sz w:val="22"/>
                <w:szCs w:val="22"/>
              </w:rPr>
              <w:t xml:space="preserve"> ДЭР </w:t>
            </w:r>
            <w:proofErr w:type="spellStart"/>
            <w:r w:rsidRPr="00434BE2">
              <w:rPr>
                <w:b w:val="0"/>
                <w:sz w:val="22"/>
                <w:szCs w:val="22"/>
              </w:rPr>
              <w:t>С.Шарабариной</w:t>
            </w:r>
            <w:proofErr w:type="spellEnd"/>
            <w:r w:rsidRPr="00434BE2">
              <w:rPr>
                <w:b w:val="0"/>
                <w:sz w:val="22"/>
                <w:szCs w:val="22"/>
              </w:rPr>
              <w:t xml:space="preserve">, </w:t>
            </w:r>
            <w:r w:rsidRPr="00434BE2">
              <w:rPr>
                <w:b w:val="0"/>
                <w:sz w:val="22"/>
                <w:szCs w:val="22"/>
                <w:lang w:eastAsia="ru-RU"/>
              </w:rPr>
              <w:t>депутат</w:t>
            </w:r>
            <w:r w:rsidRPr="00434BE2">
              <w:rPr>
                <w:b w:val="0"/>
                <w:sz w:val="22"/>
                <w:szCs w:val="22"/>
              </w:rPr>
              <w:t>а</w:t>
            </w:r>
            <w:r w:rsidRPr="00434BE2">
              <w:rPr>
                <w:b w:val="0"/>
                <w:sz w:val="22"/>
                <w:szCs w:val="22"/>
                <w:lang w:eastAsia="ru-RU"/>
              </w:rPr>
              <w:t xml:space="preserve"> </w:t>
            </w:r>
            <w:r w:rsidRPr="00434BE2">
              <w:rPr>
                <w:b w:val="0"/>
                <w:sz w:val="22"/>
                <w:szCs w:val="22"/>
              </w:rPr>
              <w:t>Д</w:t>
            </w:r>
            <w:r w:rsidRPr="00434BE2">
              <w:rPr>
                <w:b w:val="0"/>
                <w:sz w:val="22"/>
                <w:szCs w:val="22"/>
                <w:lang w:eastAsia="ru-RU"/>
              </w:rPr>
              <w:t>умы г.Нефтеюганска</w:t>
            </w:r>
            <w:r w:rsidRPr="00434BE2">
              <w:rPr>
                <w:b w:val="0"/>
                <w:sz w:val="22"/>
                <w:szCs w:val="22"/>
              </w:rPr>
              <w:t xml:space="preserve"> </w:t>
            </w:r>
            <w:proofErr w:type="spellStart"/>
            <w:r w:rsidRPr="00434BE2">
              <w:rPr>
                <w:b w:val="0"/>
                <w:sz w:val="22"/>
                <w:szCs w:val="22"/>
              </w:rPr>
              <w:t>А.Белоконя</w:t>
            </w:r>
            <w:proofErr w:type="spellEnd"/>
            <w:r w:rsidRPr="00434BE2">
              <w:rPr>
                <w:b w:val="0"/>
                <w:sz w:val="22"/>
                <w:szCs w:val="22"/>
              </w:rPr>
              <w:t>.</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В.Дрягина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16.08.2018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В Нефтеюганском районе продолжается строительство межмуниципального полигона для твердых бытовых отходов. Мусор на нем будет подвергаться сортировке и дальнейшему захоронению. Полигон будет оборудован в соответствии со всеми нормами экологической безопасности и оснащен системой постоянного </w:t>
            </w:r>
            <w:proofErr w:type="spellStart"/>
            <w:r w:rsidRPr="00434BE2">
              <w:rPr>
                <w:rFonts w:ascii="Times New Roman" w:hAnsi="Times New Roman"/>
              </w:rPr>
              <w:t>экомониторинга</w:t>
            </w:r>
            <w:proofErr w:type="spellEnd"/>
            <w:r w:rsidRPr="00434BE2">
              <w:rPr>
                <w:rFonts w:ascii="Times New Roman" w:hAnsi="Times New Roman"/>
              </w:rPr>
              <w:t xml:space="preserve">. Комментарии: зам. губернатора ХМАО </w:t>
            </w:r>
            <w:proofErr w:type="spellStart"/>
            <w:r w:rsidRPr="00434BE2">
              <w:rPr>
                <w:rFonts w:ascii="Times New Roman" w:hAnsi="Times New Roman"/>
              </w:rPr>
              <w:t>А.Забозлаев</w:t>
            </w:r>
            <w:proofErr w:type="spellEnd"/>
            <w:r w:rsidRPr="00434BE2">
              <w:rPr>
                <w:rFonts w:ascii="Times New Roman" w:hAnsi="Times New Roman"/>
              </w:rPr>
              <w:t xml:space="preserve">, ген. директор ООО «Ресурсосбережение ХМАО» </w:t>
            </w:r>
            <w:proofErr w:type="spellStart"/>
            <w:r w:rsidRPr="00434BE2">
              <w:rPr>
                <w:rFonts w:ascii="Times New Roman" w:hAnsi="Times New Roman"/>
              </w:rPr>
              <w:t>Е.Барзыкин</w:t>
            </w:r>
            <w:proofErr w:type="spellEnd"/>
            <w:r w:rsidRPr="00434BE2">
              <w:rPr>
                <w:rFonts w:ascii="Times New Roman" w:hAnsi="Times New Roman"/>
              </w:rPr>
              <w:t xml:space="preserve">, глава г.Нефтеюганска </w:t>
            </w:r>
            <w:proofErr w:type="spellStart"/>
            <w:r w:rsidRPr="00434BE2">
              <w:rPr>
                <w:rFonts w:ascii="Times New Roman" w:hAnsi="Times New Roman"/>
              </w:rPr>
              <w:t>С.Дегтярев</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Д.Прокопович</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22.08.2018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В Нефтеюганске прошло сразу несколько мероприятий, посвященных Дню Государственного флага России. Одно из них на площади Юбилейной, где выступили творческие коллективы, а собравшихся поздравили глава города </w:t>
            </w:r>
            <w:proofErr w:type="spellStart"/>
            <w:r w:rsidRPr="00434BE2">
              <w:rPr>
                <w:rFonts w:ascii="Times New Roman" w:hAnsi="Times New Roman"/>
              </w:rPr>
              <w:t>С.Дегтярев</w:t>
            </w:r>
            <w:proofErr w:type="spellEnd"/>
            <w:r w:rsidRPr="00434BE2">
              <w:rPr>
                <w:rFonts w:ascii="Times New Roman" w:hAnsi="Times New Roman"/>
              </w:rPr>
              <w:t xml:space="preserve"> и председатель Думы города </w:t>
            </w:r>
            <w:proofErr w:type="spellStart"/>
            <w:r w:rsidRPr="00434BE2">
              <w:rPr>
                <w:rFonts w:ascii="Times New Roman" w:hAnsi="Times New Roman"/>
              </w:rPr>
              <w:t>Н.Цыбулько</w:t>
            </w:r>
            <w:proofErr w:type="spellEnd"/>
            <w:r w:rsidRPr="00434BE2">
              <w:rPr>
                <w:rFonts w:ascii="Times New Roman" w:hAnsi="Times New Roman"/>
              </w:rPr>
              <w:t>. Также прошла акция "Я гражданин России" - подросткам, которым накануне исполнилось 14 лет, торжественно вручили паспорт Гражданина России.</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М.Сираева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31.08.2018</w:t>
            </w:r>
          </w:p>
        </w:tc>
        <w:tc>
          <w:tcPr>
            <w:tcW w:w="8075" w:type="dxa"/>
            <w:vAlign w:val="center"/>
          </w:tcPr>
          <w:p w:rsidR="002E095B" w:rsidRPr="00434BE2" w:rsidRDefault="002E095B" w:rsidP="00435D33">
            <w:pPr>
              <w:pStyle w:val="1"/>
              <w:shd w:val="clear" w:color="auto" w:fill="FFFFFF"/>
              <w:jc w:val="both"/>
              <w:rPr>
                <w:b w:val="0"/>
                <w:bCs w:val="0"/>
                <w:color w:val="1554B2"/>
                <w:sz w:val="22"/>
                <w:szCs w:val="22"/>
              </w:rPr>
            </w:pPr>
            <w:r w:rsidRPr="00434BE2">
              <w:rPr>
                <w:b w:val="0"/>
                <w:sz w:val="22"/>
                <w:szCs w:val="22"/>
                <w:lang w:eastAsia="ru-RU"/>
              </w:rPr>
              <w:t xml:space="preserve">Накануне Дня нефтяной и газовой промышленности сотрудников ООО "СГК-Бурение" поздравили руководители компании, глава города </w:t>
            </w:r>
            <w:proofErr w:type="spellStart"/>
            <w:r w:rsidRPr="00434BE2">
              <w:rPr>
                <w:b w:val="0"/>
                <w:sz w:val="22"/>
                <w:szCs w:val="22"/>
                <w:lang w:eastAsia="ru-RU"/>
              </w:rPr>
              <w:t>С.Дегтярев</w:t>
            </w:r>
            <w:proofErr w:type="spellEnd"/>
            <w:r w:rsidRPr="00434BE2">
              <w:rPr>
                <w:b w:val="0"/>
                <w:sz w:val="22"/>
                <w:szCs w:val="22"/>
                <w:lang w:eastAsia="ru-RU"/>
              </w:rPr>
              <w:t xml:space="preserve">, депутат городской Думы </w:t>
            </w:r>
            <w:proofErr w:type="spellStart"/>
            <w:r w:rsidRPr="00434BE2">
              <w:rPr>
                <w:b w:val="0"/>
                <w:sz w:val="22"/>
                <w:szCs w:val="22"/>
                <w:lang w:eastAsia="ru-RU"/>
              </w:rPr>
              <w:t>С.Чайкин</w:t>
            </w:r>
            <w:proofErr w:type="spellEnd"/>
            <w:r w:rsidRPr="00434BE2">
              <w:rPr>
                <w:b w:val="0"/>
                <w:sz w:val="22"/>
                <w:szCs w:val="22"/>
                <w:lang w:eastAsia="ru-RU"/>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М.Сираева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03.09.2018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1 сентября в </w:t>
            </w:r>
            <w:r w:rsidRPr="00434BE2">
              <w:rPr>
                <w:rFonts w:ascii="Times New Roman" w:hAnsi="Times New Roman"/>
                <w:bCs/>
              </w:rPr>
              <w:t xml:space="preserve">Нефтеюганске отметили День знаний, День города и День нефтяника. На нескольких площадках прошли спортивные мероприятия, вечером горожан, собравшихся на Юбилейной площади, поздравили губернатор Югры </w:t>
            </w:r>
            <w:proofErr w:type="spellStart"/>
            <w:r w:rsidRPr="00434BE2">
              <w:rPr>
                <w:rFonts w:ascii="Times New Roman" w:hAnsi="Times New Roman"/>
                <w:bCs/>
              </w:rPr>
              <w:t>Н.Комарова</w:t>
            </w:r>
            <w:proofErr w:type="spellEnd"/>
            <w:r w:rsidRPr="00434BE2">
              <w:rPr>
                <w:rFonts w:ascii="Times New Roman" w:hAnsi="Times New Roman"/>
                <w:bCs/>
              </w:rPr>
              <w:t xml:space="preserve">, глава </w:t>
            </w:r>
            <w:proofErr w:type="spellStart"/>
            <w:r w:rsidRPr="00434BE2">
              <w:rPr>
                <w:rFonts w:ascii="Times New Roman" w:hAnsi="Times New Roman"/>
                <w:bCs/>
              </w:rPr>
              <w:t>С.Дегтярев</w:t>
            </w:r>
            <w:proofErr w:type="spellEnd"/>
            <w:r w:rsidRPr="00434BE2">
              <w:rPr>
                <w:rFonts w:ascii="Times New Roman" w:hAnsi="Times New Roman"/>
                <w:bCs/>
              </w:rPr>
              <w:t xml:space="preserve"> и гендиректор ЮНГ </w:t>
            </w:r>
            <w:proofErr w:type="spellStart"/>
            <w:r w:rsidRPr="00434BE2">
              <w:rPr>
                <w:rFonts w:ascii="Times New Roman" w:hAnsi="Times New Roman"/>
                <w:bCs/>
              </w:rPr>
              <w:t>Х.Татриев</w:t>
            </w:r>
            <w:proofErr w:type="spellEnd"/>
            <w:r w:rsidRPr="00434BE2">
              <w:rPr>
                <w:rFonts w:ascii="Times New Roman" w:hAnsi="Times New Roman"/>
                <w:bCs/>
              </w:rPr>
              <w:t xml:space="preserve">. Завершился праздник концертом и салютом.  </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М.Сираева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06.09.2018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В Ханты-Мансийске прошла церемония награждения нефтяных компаний – призеров ежегодного конкурса "Черное золото Югры". Лучших поздравили зам. министра энергетики РФ </w:t>
            </w:r>
            <w:proofErr w:type="spellStart"/>
            <w:r w:rsidRPr="00434BE2">
              <w:rPr>
                <w:rFonts w:ascii="Times New Roman" w:hAnsi="Times New Roman"/>
              </w:rPr>
              <w:t>П.Сорокин</w:t>
            </w:r>
            <w:proofErr w:type="spellEnd"/>
            <w:r w:rsidRPr="00434BE2">
              <w:rPr>
                <w:rFonts w:ascii="Times New Roman" w:hAnsi="Times New Roman"/>
              </w:rPr>
              <w:t xml:space="preserve">, губернатор ХМАО </w:t>
            </w:r>
            <w:proofErr w:type="spellStart"/>
            <w:r w:rsidRPr="00434BE2">
              <w:rPr>
                <w:rFonts w:ascii="Times New Roman" w:hAnsi="Times New Roman"/>
              </w:rPr>
              <w:t>Н.Комарова</w:t>
            </w:r>
            <w:proofErr w:type="spellEnd"/>
            <w:r w:rsidRPr="00434BE2">
              <w:rPr>
                <w:rFonts w:ascii="Times New Roman" w:hAnsi="Times New Roman"/>
              </w:rPr>
              <w:t xml:space="preserve">, комментарий главы Нефтеюганска </w:t>
            </w:r>
            <w:proofErr w:type="spellStart"/>
            <w:r w:rsidRPr="00434BE2">
              <w:rPr>
                <w:rFonts w:ascii="Times New Roman" w:hAnsi="Times New Roman"/>
              </w:rPr>
              <w:t>С.Дегтярева</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В.Дрягина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07.09.2018</w:t>
            </w:r>
          </w:p>
        </w:tc>
        <w:tc>
          <w:tcPr>
            <w:tcW w:w="8075" w:type="dxa"/>
            <w:vAlign w:val="center"/>
          </w:tcPr>
          <w:p w:rsidR="002E095B" w:rsidRPr="00434BE2" w:rsidRDefault="002E095B" w:rsidP="00435D33">
            <w:pPr>
              <w:spacing w:after="0" w:line="240" w:lineRule="auto"/>
              <w:jc w:val="both"/>
              <w:rPr>
                <w:rFonts w:ascii="Times New Roman" w:hAnsi="Times New Roman"/>
                <w:bCs/>
              </w:rPr>
            </w:pPr>
            <w:r w:rsidRPr="00434BE2">
              <w:rPr>
                <w:rFonts w:ascii="Times New Roman" w:hAnsi="Times New Roman"/>
              </w:rPr>
              <w:t xml:space="preserve">Глава Нефтеюганска </w:t>
            </w:r>
            <w:proofErr w:type="spellStart"/>
            <w:r w:rsidRPr="00434BE2">
              <w:rPr>
                <w:rFonts w:ascii="Times New Roman" w:hAnsi="Times New Roman"/>
              </w:rPr>
              <w:t>С.Дегтярев</w:t>
            </w:r>
            <w:proofErr w:type="spellEnd"/>
            <w:r w:rsidRPr="00434BE2">
              <w:rPr>
                <w:rFonts w:ascii="Times New Roman" w:hAnsi="Times New Roman"/>
              </w:rPr>
              <w:t xml:space="preserve"> лично проверил качество дорог, отремонтированных за летний период. Вместе со специалистами департамента ЖКХ он осмотрел несколько участков в разных районах города. Как заявляют коммунальщики, все запланированные на этот сезон дорожные работы, подрядчики должны будут завершить к концу сентября.</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Н.Платонова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10.09.2018</w:t>
            </w:r>
          </w:p>
        </w:tc>
        <w:tc>
          <w:tcPr>
            <w:tcW w:w="8075" w:type="dxa"/>
            <w:vAlign w:val="center"/>
          </w:tcPr>
          <w:p w:rsidR="002E095B" w:rsidRPr="00434BE2" w:rsidRDefault="002E095B" w:rsidP="00435D33">
            <w:pPr>
              <w:pStyle w:val="1"/>
              <w:shd w:val="clear" w:color="auto" w:fill="FFFFFF"/>
              <w:jc w:val="both"/>
              <w:rPr>
                <w:b w:val="0"/>
                <w:bCs w:val="0"/>
                <w:color w:val="000000"/>
                <w:sz w:val="22"/>
                <w:szCs w:val="22"/>
              </w:rPr>
            </w:pPr>
            <w:r w:rsidRPr="00434BE2">
              <w:rPr>
                <w:b w:val="0"/>
                <w:sz w:val="22"/>
                <w:szCs w:val="22"/>
                <w:lang w:eastAsia="ru-RU"/>
              </w:rPr>
              <w:t xml:space="preserve">9 сентября в стране прошел единый день голосования. </w:t>
            </w:r>
            <w:proofErr w:type="spellStart"/>
            <w:r w:rsidRPr="00434BE2">
              <w:rPr>
                <w:b w:val="0"/>
                <w:sz w:val="22"/>
                <w:szCs w:val="22"/>
                <w:lang w:eastAsia="ru-RU"/>
              </w:rPr>
              <w:t>Нефтеюганцам</w:t>
            </w:r>
            <w:proofErr w:type="spellEnd"/>
            <w:r w:rsidRPr="00434BE2">
              <w:rPr>
                <w:b w:val="0"/>
                <w:sz w:val="22"/>
                <w:szCs w:val="22"/>
                <w:lang w:eastAsia="ru-RU"/>
              </w:rPr>
              <w:t xml:space="preserve"> предстояло выбрать губернатора Тюменской области. Одним из первых на участке №257 проголосовал глава города </w:t>
            </w:r>
            <w:proofErr w:type="spellStart"/>
            <w:r w:rsidRPr="00434BE2">
              <w:rPr>
                <w:b w:val="0"/>
                <w:sz w:val="22"/>
                <w:szCs w:val="22"/>
                <w:lang w:eastAsia="ru-RU"/>
              </w:rPr>
              <w:t>С.Дегтярев</w:t>
            </w:r>
            <w:proofErr w:type="spellEnd"/>
            <w:r w:rsidRPr="00434BE2">
              <w:rPr>
                <w:b w:val="0"/>
                <w:sz w:val="22"/>
                <w:szCs w:val="22"/>
                <w:lang w:eastAsia="ru-RU"/>
              </w:rPr>
              <w:t>.</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М.Сираева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10.09.2018</w:t>
            </w:r>
          </w:p>
        </w:tc>
        <w:tc>
          <w:tcPr>
            <w:tcW w:w="8075" w:type="dxa"/>
            <w:vAlign w:val="center"/>
          </w:tcPr>
          <w:p w:rsidR="002E095B" w:rsidRPr="00434BE2" w:rsidRDefault="002E095B" w:rsidP="00435D33">
            <w:pPr>
              <w:pStyle w:val="1"/>
              <w:shd w:val="clear" w:color="auto" w:fill="FFFFFF"/>
              <w:jc w:val="both"/>
              <w:rPr>
                <w:b w:val="0"/>
                <w:bCs w:val="0"/>
                <w:color w:val="000000"/>
                <w:sz w:val="22"/>
                <w:szCs w:val="22"/>
              </w:rPr>
            </w:pPr>
            <w:r w:rsidRPr="00434BE2">
              <w:rPr>
                <w:b w:val="0"/>
                <w:sz w:val="22"/>
                <w:szCs w:val="22"/>
                <w:lang w:eastAsia="ru-RU"/>
              </w:rPr>
              <w:t>9 сентября в Югре в пункты приема</w:t>
            </w:r>
            <w:r w:rsidRPr="00434BE2">
              <w:rPr>
                <w:b w:val="0"/>
                <w:sz w:val="22"/>
                <w:szCs w:val="22"/>
              </w:rPr>
              <w:t xml:space="preserve"> викторины «Города Югры»</w:t>
            </w:r>
            <w:r w:rsidRPr="00434BE2">
              <w:rPr>
                <w:b w:val="0"/>
                <w:sz w:val="22"/>
                <w:szCs w:val="22"/>
                <w:lang w:eastAsia="ru-RU"/>
              </w:rPr>
              <w:t xml:space="preserve"> подали 294 тысячи анкет. Из них 19 тысяч в Нефтеюганске.</w:t>
            </w:r>
            <w:r w:rsidRPr="00434BE2">
              <w:rPr>
                <w:b w:val="0"/>
                <w:sz w:val="22"/>
                <w:szCs w:val="22"/>
              </w:rPr>
              <w:t xml:space="preserve"> </w:t>
            </w:r>
            <w:r w:rsidRPr="00434BE2">
              <w:rPr>
                <w:b w:val="0"/>
                <w:sz w:val="22"/>
                <w:szCs w:val="22"/>
                <w:lang w:eastAsia="ru-RU"/>
              </w:rPr>
              <w:t>Участвовал</w:t>
            </w:r>
            <w:r w:rsidRPr="00434BE2">
              <w:rPr>
                <w:b w:val="0"/>
                <w:sz w:val="22"/>
                <w:szCs w:val="22"/>
              </w:rPr>
              <w:t xml:space="preserve"> в розыгрыше</w:t>
            </w:r>
            <w:r w:rsidRPr="00434BE2">
              <w:rPr>
                <w:b w:val="0"/>
                <w:sz w:val="22"/>
                <w:szCs w:val="22"/>
                <w:lang w:eastAsia="ru-RU"/>
              </w:rPr>
              <w:t xml:space="preserve"> и глава </w:t>
            </w:r>
            <w:r w:rsidRPr="00434BE2">
              <w:rPr>
                <w:b w:val="0"/>
                <w:sz w:val="22"/>
                <w:szCs w:val="22"/>
              </w:rPr>
              <w:t>города</w:t>
            </w:r>
            <w:r w:rsidRPr="00434BE2">
              <w:rPr>
                <w:b w:val="0"/>
                <w:sz w:val="22"/>
                <w:szCs w:val="22"/>
                <w:lang w:eastAsia="ru-RU"/>
              </w:rPr>
              <w:t xml:space="preserve"> </w:t>
            </w:r>
            <w:proofErr w:type="spellStart"/>
            <w:r w:rsidRPr="00434BE2">
              <w:rPr>
                <w:b w:val="0"/>
                <w:sz w:val="22"/>
                <w:szCs w:val="22"/>
                <w:lang w:eastAsia="ru-RU"/>
              </w:rPr>
              <w:t>С</w:t>
            </w:r>
            <w:r w:rsidRPr="00434BE2">
              <w:rPr>
                <w:b w:val="0"/>
                <w:sz w:val="22"/>
                <w:szCs w:val="22"/>
              </w:rPr>
              <w:t>.</w:t>
            </w:r>
            <w:r w:rsidRPr="00434BE2">
              <w:rPr>
                <w:b w:val="0"/>
                <w:sz w:val="22"/>
                <w:szCs w:val="22"/>
                <w:lang w:eastAsia="ru-RU"/>
              </w:rPr>
              <w:t>Дегтярев</w:t>
            </w:r>
            <w:proofErr w:type="spellEnd"/>
            <w:r w:rsidRPr="00434BE2">
              <w:rPr>
                <w:b w:val="0"/>
                <w:sz w:val="22"/>
                <w:szCs w:val="22"/>
              </w:rPr>
              <w:t xml:space="preserve"> (с оговоркой, что</w:t>
            </w:r>
            <w:r w:rsidRPr="00434BE2">
              <w:rPr>
                <w:b w:val="0"/>
                <w:sz w:val="22"/>
                <w:szCs w:val="22"/>
                <w:lang w:eastAsia="ru-RU"/>
              </w:rPr>
              <w:t xml:space="preserve"> на призы</w:t>
            </w:r>
            <w:r w:rsidRPr="00434BE2">
              <w:rPr>
                <w:b w:val="0"/>
                <w:sz w:val="22"/>
                <w:szCs w:val="22"/>
              </w:rPr>
              <w:t xml:space="preserve"> </w:t>
            </w:r>
            <w:r w:rsidRPr="00434BE2">
              <w:rPr>
                <w:b w:val="0"/>
                <w:sz w:val="22"/>
                <w:szCs w:val="22"/>
                <w:lang w:eastAsia="ru-RU"/>
              </w:rPr>
              <w:t>не претендует</w:t>
            </w:r>
            <w:r w:rsidRPr="00434BE2">
              <w:rPr>
                <w:b w:val="0"/>
                <w:sz w:val="22"/>
                <w:szCs w:val="22"/>
              </w:rPr>
              <w:t>).</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М.Сираева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21.09.2018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В Нефтеюганске отмечается рост простудных заболеваний. В медицинских и образовательных учреждениях введен масочный режим. Чтобы защититься от сезонного вируса, медики призывают жителей к бесплатной вакцинации. Прививку, в </w:t>
            </w:r>
            <w:proofErr w:type="spellStart"/>
            <w:r w:rsidRPr="00434BE2">
              <w:rPr>
                <w:rFonts w:ascii="Times New Roman" w:hAnsi="Times New Roman"/>
              </w:rPr>
              <w:t>т.ч</w:t>
            </w:r>
            <w:proofErr w:type="spellEnd"/>
            <w:r w:rsidRPr="00434BE2">
              <w:rPr>
                <w:rFonts w:ascii="Times New Roman" w:hAnsi="Times New Roman"/>
              </w:rPr>
              <w:t xml:space="preserve">., уже сделал и глава города </w:t>
            </w:r>
            <w:proofErr w:type="spellStart"/>
            <w:r w:rsidRPr="00434BE2">
              <w:rPr>
                <w:rFonts w:ascii="Times New Roman" w:hAnsi="Times New Roman"/>
              </w:rPr>
              <w:t>С.Дегтярев</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К.Кочерова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15.10.2018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bCs/>
              </w:rPr>
              <w:t xml:space="preserve">В Нефтеюганске состоялся XV Международный турнир по вольной борьбе. Участников из 15 стран приветствовали депутат Думы ХМАО </w:t>
            </w:r>
            <w:proofErr w:type="spellStart"/>
            <w:r w:rsidRPr="00434BE2">
              <w:rPr>
                <w:rFonts w:ascii="Times New Roman" w:hAnsi="Times New Roman"/>
                <w:bCs/>
              </w:rPr>
              <w:t>В.Семенов</w:t>
            </w:r>
            <w:proofErr w:type="spellEnd"/>
            <w:r w:rsidRPr="00434BE2">
              <w:rPr>
                <w:rFonts w:ascii="Times New Roman" w:hAnsi="Times New Roman"/>
                <w:bCs/>
              </w:rPr>
              <w:t xml:space="preserve">, глава города </w:t>
            </w:r>
            <w:proofErr w:type="spellStart"/>
            <w:r w:rsidRPr="00434BE2">
              <w:rPr>
                <w:rFonts w:ascii="Times New Roman" w:hAnsi="Times New Roman"/>
                <w:bCs/>
              </w:rPr>
              <w:t>С.Дегтярев</w:t>
            </w:r>
            <w:proofErr w:type="spellEnd"/>
            <w:r w:rsidRPr="00434BE2">
              <w:rPr>
                <w:rFonts w:ascii="Times New Roman" w:hAnsi="Times New Roman"/>
                <w:bCs/>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Д.Прокопович</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15.10.2018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bCs/>
              </w:rPr>
              <w:t>Нефтеюганскому центру занятости населения исполнилось 25 лет. Учреждение</w:t>
            </w:r>
            <w:r w:rsidRPr="00434BE2">
              <w:rPr>
                <w:rFonts w:ascii="Times New Roman" w:hAnsi="Times New Roman"/>
              </w:rPr>
              <w:t xml:space="preserve"> занимает первое место в ХМАО по трудоустройству граждан, за стабильные показатели включен в Федеральный реестр Всероссийской книги почета. Накануне коллектив НЦЗН с юбилеем поздравил глава города </w:t>
            </w:r>
            <w:proofErr w:type="spellStart"/>
            <w:r w:rsidRPr="00434BE2">
              <w:rPr>
                <w:rFonts w:ascii="Times New Roman" w:hAnsi="Times New Roman"/>
              </w:rPr>
              <w:t>С.Дегтярев</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Д.Прокопович</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16.10.2018</w:t>
            </w:r>
          </w:p>
        </w:tc>
        <w:tc>
          <w:tcPr>
            <w:tcW w:w="8075" w:type="dxa"/>
            <w:vAlign w:val="center"/>
          </w:tcPr>
          <w:p w:rsidR="002E095B" w:rsidRPr="00434BE2" w:rsidRDefault="002E095B" w:rsidP="00435D33">
            <w:pPr>
              <w:spacing w:after="0" w:line="240" w:lineRule="auto"/>
              <w:jc w:val="both"/>
              <w:rPr>
                <w:rFonts w:ascii="Times New Roman" w:hAnsi="Times New Roman"/>
                <w:bCs/>
              </w:rPr>
            </w:pPr>
            <w:r w:rsidRPr="00434BE2">
              <w:rPr>
                <w:rFonts w:ascii="Times New Roman" w:hAnsi="Times New Roman"/>
              </w:rPr>
              <w:t xml:space="preserve">В рамках празднования Дня города на торжественной встрече в ДК «Юность» назвали имена «героев» Доски почета. Комментарии главы города </w:t>
            </w:r>
            <w:proofErr w:type="spellStart"/>
            <w:r w:rsidRPr="00434BE2">
              <w:rPr>
                <w:rFonts w:ascii="Times New Roman" w:hAnsi="Times New Roman"/>
              </w:rPr>
              <w:t>С.Дегтярева</w:t>
            </w:r>
            <w:proofErr w:type="spellEnd"/>
            <w:r w:rsidRPr="00434BE2">
              <w:rPr>
                <w:rFonts w:ascii="Times New Roman" w:hAnsi="Times New Roman"/>
              </w:rPr>
              <w:t xml:space="preserve">, председателя городской Думы </w:t>
            </w:r>
            <w:proofErr w:type="spellStart"/>
            <w:r w:rsidRPr="00434BE2">
              <w:rPr>
                <w:rFonts w:ascii="Times New Roman" w:hAnsi="Times New Roman"/>
              </w:rPr>
              <w:t>Н.Цыбулько</w:t>
            </w:r>
            <w:proofErr w:type="spellEnd"/>
            <w:r w:rsidRPr="00434BE2">
              <w:rPr>
                <w:rFonts w:ascii="Times New Roman" w:hAnsi="Times New Roman"/>
              </w:rPr>
              <w:t>, депутат Тюменской обл</w:t>
            </w:r>
            <w:r w:rsidR="001D11D4" w:rsidRPr="00434BE2">
              <w:rPr>
                <w:rFonts w:ascii="Times New Roman" w:hAnsi="Times New Roman"/>
              </w:rPr>
              <w:t xml:space="preserve">астной </w:t>
            </w:r>
            <w:r w:rsidRPr="00434BE2">
              <w:rPr>
                <w:rFonts w:ascii="Times New Roman" w:hAnsi="Times New Roman"/>
              </w:rPr>
              <w:t xml:space="preserve">Думы </w:t>
            </w:r>
            <w:proofErr w:type="spellStart"/>
            <w:r w:rsidR="00754DD0" w:rsidRPr="00434BE2">
              <w:rPr>
                <w:rFonts w:ascii="Times New Roman" w:hAnsi="Times New Roman"/>
              </w:rPr>
              <w:t>Б.Богославца</w:t>
            </w:r>
            <w:proofErr w:type="spellEnd"/>
            <w:r w:rsidR="00754DD0" w:rsidRPr="00434BE2">
              <w:rPr>
                <w:rFonts w:ascii="Times New Roman" w:hAnsi="Times New Roman"/>
              </w:rPr>
              <w:t>.</w:t>
            </w:r>
            <w:r w:rsidRPr="00434BE2">
              <w:rPr>
                <w:rFonts w:ascii="Times New Roman" w:hAnsi="Times New Roman"/>
              </w:rPr>
              <w:t xml:space="preserve"> </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Н.Платонова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22.10.2018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Делегация Тюменского района приехала в Нефтеюганск перенимать опыт работы городской власти и делиться своим. Одной из самых обсуждаемых тем стала антитеррористическая безопасность, особенно в школах (актуально после событий в Керчи), учреждениях здравоохранения и т.д. Комментарии главы города </w:t>
            </w:r>
            <w:proofErr w:type="spellStart"/>
            <w:r w:rsidRPr="00434BE2">
              <w:rPr>
                <w:rFonts w:ascii="Times New Roman" w:hAnsi="Times New Roman"/>
              </w:rPr>
              <w:t>С.Дегтярева</w:t>
            </w:r>
            <w:proofErr w:type="spellEnd"/>
            <w:r w:rsidRPr="00434BE2">
              <w:rPr>
                <w:rFonts w:ascii="Times New Roman" w:hAnsi="Times New Roman"/>
              </w:rPr>
              <w:t>, представителей делегации.</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Н.Платонова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24.10.2018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Рабочая поездка московской делегации педагогов в Нефтеюганск завершилась подписание соглашения о сотрудничестве. В течение нескольких дней учителя обменялись опытом, обсудили инновационные практики в сфере образования. Комментарий главы города </w:t>
            </w:r>
            <w:proofErr w:type="spellStart"/>
            <w:r w:rsidRPr="00434BE2">
              <w:rPr>
                <w:rFonts w:ascii="Times New Roman" w:hAnsi="Times New Roman"/>
              </w:rPr>
              <w:t>С.Дегтярева</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Д.Прокопович</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31.10.2018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Администрация Нефтеюганска и банк «Открытие» заключили ежегодное соглашение о сотрудничестве. Документ определяет принципы взаимодействия муниципалитета и финансово-кредитной организации. Также глава города </w:t>
            </w:r>
            <w:proofErr w:type="spellStart"/>
            <w:r w:rsidRPr="00434BE2">
              <w:rPr>
                <w:rFonts w:ascii="Times New Roman" w:hAnsi="Times New Roman"/>
              </w:rPr>
              <w:t>С.Дегтярева</w:t>
            </w:r>
            <w:proofErr w:type="spellEnd"/>
            <w:r w:rsidRPr="00434BE2">
              <w:rPr>
                <w:rFonts w:ascii="Times New Roman" w:hAnsi="Times New Roman"/>
              </w:rPr>
              <w:t xml:space="preserve"> и управляющий филиалом банка </w:t>
            </w:r>
            <w:proofErr w:type="spellStart"/>
            <w:r w:rsidRPr="00434BE2">
              <w:rPr>
                <w:rFonts w:ascii="Times New Roman" w:hAnsi="Times New Roman"/>
              </w:rPr>
              <w:t>В.Мосуновым</w:t>
            </w:r>
            <w:proofErr w:type="spellEnd"/>
            <w:r w:rsidRPr="00434BE2">
              <w:rPr>
                <w:rFonts w:ascii="Times New Roman" w:hAnsi="Times New Roman"/>
              </w:rPr>
              <w:t xml:space="preserve"> обсудили планы по развитию финансовых услуг в Нефтеюганске.</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В.Дрягина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02.11.2018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bCs/>
              </w:rPr>
              <w:t xml:space="preserve">В Нефтеюганске наградили участников избирательного процесса на выборах Президента РФ и губернатора Тюменской области. </w:t>
            </w:r>
            <w:r w:rsidRPr="00434BE2">
              <w:rPr>
                <w:rFonts w:ascii="Times New Roman" w:hAnsi="Times New Roman"/>
              </w:rPr>
              <w:t xml:space="preserve">В КЦ "Юность" в торжественной обстановке глава города </w:t>
            </w:r>
            <w:proofErr w:type="spellStart"/>
            <w:r w:rsidRPr="00434BE2">
              <w:rPr>
                <w:rFonts w:ascii="Times New Roman" w:hAnsi="Times New Roman"/>
              </w:rPr>
              <w:t>С.Дегтярев</w:t>
            </w:r>
            <w:proofErr w:type="spellEnd"/>
            <w:r w:rsidRPr="00434BE2">
              <w:rPr>
                <w:rFonts w:ascii="Times New Roman" w:hAnsi="Times New Roman"/>
              </w:rPr>
              <w:t xml:space="preserve">, председатель Думы </w:t>
            </w:r>
            <w:proofErr w:type="spellStart"/>
            <w:r w:rsidRPr="00434BE2">
              <w:rPr>
                <w:rFonts w:ascii="Times New Roman" w:hAnsi="Times New Roman"/>
              </w:rPr>
              <w:t>Н.Цыбулько</w:t>
            </w:r>
            <w:proofErr w:type="spellEnd"/>
            <w:r w:rsidRPr="00434BE2">
              <w:rPr>
                <w:rFonts w:ascii="Times New Roman" w:hAnsi="Times New Roman"/>
              </w:rPr>
              <w:t xml:space="preserve"> и председатель ТИК </w:t>
            </w:r>
            <w:proofErr w:type="spellStart"/>
            <w:r w:rsidRPr="00434BE2">
              <w:rPr>
                <w:rFonts w:ascii="Times New Roman" w:hAnsi="Times New Roman"/>
              </w:rPr>
              <w:t>С.Мозолевская</w:t>
            </w:r>
            <w:proofErr w:type="spellEnd"/>
            <w:r w:rsidRPr="00434BE2">
              <w:rPr>
                <w:rFonts w:ascii="Times New Roman" w:hAnsi="Times New Roman"/>
              </w:rPr>
              <w:t xml:space="preserve"> вручили благодарственные письма и грамоты членам избирательных комиссий и всех, кто обеспечивал проведение выборов.</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Д.Прокопович</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06.11.2018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В Нефтеюганске подвели итоги реализации программы "Комфортная среда" в текущем году. К концу октября в городе появились пять благоустроенных дворовых территорий и одна общественная – «Школьный сквер» у СОШ №9. Накануне их принимала комиссия, в состав которой входят общественники, представители департамента ЖКХ и глава муниципалитета. </w:t>
            </w:r>
            <w:proofErr w:type="spellStart"/>
            <w:r w:rsidRPr="00434BE2">
              <w:rPr>
                <w:rFonts w:ascii="Times New Roman" w:hAnsi="Times New Roman"/>
              </w:rPr>
              <w:t>С.Дегтярев</w:t>
            </w:r>
            <w:proofErr w:type="spellEnd"/>
            <w:r w:rsidRPr="00434BE2">
              <w:rPr>
                <w:rFonts w:ascii="Times New Roman" w:hAnsi="Times New Roman"/>
              </w:rPr>
              <w:t xml:space="preserve"> отметил, что работы в сквере продолжатся в следующем году.</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К.Кочерова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07.11.2018</w:t>
            </w:r>
          </w:p>
        </w:tc>
        <w:tc>
          <w:tcPr>
            <w:tcW w:w="8075" w:type="dxa"/>
            <w:vAlign w:val="center"/>
          </w:tcPr>
          <w:p w:rsidR="002E095B" w:rsidRPr="00434BE2" w:rsidRDefault="002E095B" w:rsidP="00435D33">
            <w:pPr>
              <w:pStyle w:val="1"/>
              <w:shd w:val="clear" w:color="auto" w:fill="FFFFFF"/>
              <w:jc w:val="both"/>
              <w:rPr>
                <w:b w:val="0"/>
                <w:bCs w:val="0"/>
                <w:color w:val="000000"/>
                <w:sz w:val="22"/>
                <w:szCs w:val="22"/>
              </w:rPr>
            </w:pPr>
            <w:r w:rsidRPr="00434BE2">
              <w:rPr>
                <w:b w:val="0"/>
                <w:sz w:val="22"/>
                <w:szCs w:val="22"/>
                <w:lang w:eastAsia="ru-RU"/>
              </w:rPr>
              <w:t xml:space="preserve">На заседании антинаркотической комиссии Нефтеюганска обсудили тему психологического тестирования школьников - подростки от 12 до 18 лет прошли анкетирование, которое помогает выявить склонность к употреблению психоактивных веществ. Предварительно, подозрений на употребление наркотиков не выявлено. Комментарий главы города </w:t>
            </w:r>
            <w:proofErr w:type="spellStart"/>
            <w:r w:rsidRPr="00434BE2">
              <w:rPr>
                <w:b w:val="0"/>
                <w:sz w:val="22"/>
                <w:szCs w:val="22"/>
                <w:lang w:eastAsia="ru-RU"/>
              </w:rPr>
              <w:t>С.Дегтярева</w:t>
            </w:r>
            <w:proofErr w:type="spellEnd"/>
            <w:r w:rsidRPr="00434BE2">
              <w:rPr>
                <w:b w:val="0"/>
                <w:sz w:val="22"/>
                <w:szCs w:val="22"/>
                <w:lang w:eastAsia="ru-RU"/>
              </w:rPr>
              <w:t xml:space="preserve"> по поводу низкой эффективности профилактики наркомании в политехническом колледже.</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К.Кочерова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30.11.2018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В Нефтеюганск поступила вторая тысяча социальных карт "Забота", а партнерами выступают более 120 предпринимателей. Инициатор проекта - депутат окружной Думы </w:t>
            </w:r>
            <w:proofErr w:type="spellStart"/>
            <w:r w:rsidRPr="00434BE2">
              <w:rPr>
                <w:rFonts w:ascii="Times New Roman" w:hAnsi="Times New Roman"/>
              </w:rPr>
              <w:t>С.Пыталев</w:t>
            </w:r>
            <w:proofErr w:type="spellEnd"/>
            <w:r w:rsidRPr="00434BE2">
              <w:rPr>
                <w:rFonts w:ascii="Times New Roman" w:hAnsi="Times New Roman"/>
              </w:rPr>
              <w:t xml:space="preserve">, непосредственные </w:t>
            </w:r>
            <w:proofErr w:type="spellStart"/>
            <w:r w:rsidRPr="00434BE2">
              <w:rPr>
                <w:rFonts w:ascii="Times New Roman" w:hAnsi="Times New Roman"/>
              </w:rPr>
              <w:t>реализаторы</w:t>
            </w:r>
            <w:proofErr w:type="spellEnd"/>
            <w:r w:rsidRPr="00434BE2">
              <w:rPr>
                <w:rFonts w:ascii="Times New Roman" w:hAnsi="Times New Roman"/>
              </w:rPr>
              <w:t xml:space="preserve"> – депутат Думы города, член фракции ВПП "Единая Россия" </w:t>
            </w:r>
            <w:proofErr w:type="spellStart"/>
            <w:r w:rsidRPr="00434BE2">
              <w:rPr>
                <w:rFonts w:ascii="Times New Roman" w:hAnsi="Times New Roman"/>
              </w:rPr>
              <w:t>В.Федин</w:t>
            </w:r>
            <w:proofErr w:type="spellEnd"/>
            <w:r w:rsidRPr="00434BE2">
              <w:rPr>
                <w:rFonts w:ascii="Times New Roman" w:hAnsi="Times New Roman"/>
              </w:rPr>
              <w:t xml:space="preserve"> и </w:t>
            </w:r>
            <w:proofErr w:type="spellStart"/>
            <w:r w:rsidRPr="00434BE2">
              <w:rPr>
                <w:rFonts w:ascii="Times New Roman" w:hAnsi="Times New Roman"/>
              </w:rPr>
              <w:t>А.Аганесов</w:t>
            </w:r>
            <w:proofErr w:type="spellEnd"/>
            <w:r w:rsidRPr="00434BE2">
              <w:rPr>
                <w:rFonts w:ascii="Times New Roman" w:hAnsi="Times New Roman"/>
              </w:rPr>
              <w:t xml:space="preserve">. Комментарий главы города, секретаря МО "Единой России" </w:t>
            </w:r>
            <w:proofErr w:type="spellStart"/>
            <w:r w:rsidRPr="00434BE2">
              <w:rPr>
                <w:rFonts w:ascii="Times New Roman" w:hAnsi="Times New Roman"/>
              </w:rPr>
              <w:t>С.Дегтярева</w:t>
            </w:r>
            <w:proofErr w:type="spellEnd"/>
            <w:r w:rsidRPr="00434BE2">
              <w:rPr>
                <w:rFonts w:ascii="Times New Roman" w:hAnsi="Times New Roman"/>
              </w:rPr>
              <w:t xml:space="preserve">. </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В.Дрягина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30.11.2018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В местной приемной партии "Единая Россия" прошел совместный прием граждан по личным вопросам, который провели глава города, секретарь МО "ЕР" </w:t>
            </w:r>
            <w:proofErr w:type="spellStart"/>
            <w:r w:rsidRPr="00434BE2">
              <w:rPr>
                <w:rFonts w:ascii="Times New Roman" w:hAnsi="Times New Roman"/>
              </w:rPr>
              <w:t>С.Дегтярев</w:t>
            </w:r>
            <w:proofErr w:type="spellEnd"/>
            <w:r w:rsidRPr="00434BE2">
              <w:rPr>
                <w:rFonts w:ascii="Times New Roman" w:hAnsi="Times New Roman"/>
              </w:rPr>
              <w:t xml:space="preserve">, депутат окружной Думы </w:t>
            </w:r>
            <w:proofErr w:type="spellStart"/>
            <w:r w:rsidRPr="00434BE2">
              <w:rPr>
                <w:rFonts w:ascii="Times New Roman" w:hAnsi="Times New Roman"/>
              </w:rPr>
              <w:t>С.Пыталев</w:t>
            </w:r>
            <w:proofErr w:type="spellEnd"/>
            <w:r w:rsidRPr="00434BE2">
              <w:rPr>
                <w:rFonts w:ascii="Times New Roman" w:hAnsi="Times New Roman"/>
              </w:rPr>
              <w:t xml:space="preserve">, председатель городской Думы </w:t>
            </w:r>
            <w:proofErr w:type="spellStart"/>
            <w:r w:rsidRPr="00434BE2">
              <w:rPr>
                <w:rFonts w:ascii="Times New Roman" w:hAnsi="Times New Roman"/>
              </w:rPr>
              <w:t>Н.Цыбулько</w:t>
            </w:r>
            <w:proofErr w:type="spellEnd"/>
            <w:r w:rsidRPr="00434BE2">
              <w:rPr>
                <w:rFonts w:ascii="Times New Roman" w:hAnsi="Times New Roman"/>
              </w:rPr>
              <w:t xml:space="preserve">, депутат </w:t>
            </w:r>
            <w:proofErr w:type="spellStart"/>
            <w:r w:rsidRPr="00434BE2">
              <w:rPr>
                <w:rFonts w:ascii="Times New Roman" w:hAnsi="Times New Roman"/>
              </w:rPr>
              <w:t>Р.Галиев</w:t>
            </w:r>
            <w:proofErr w:type="spellEnd"/>
            <w:r w:rsidRPr="00434BE2">
              <w:rPr>
                <w:rFonts w:ascii="Times New Roman" w:hAnsi="Times New Roman"/>
              </w:rPr>
              <w:t>. На встрече также присутствовали директоры департаментов, заместители по профилю, адвокаты.</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М.Сираева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19.12.2018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Администрация Нефтеюганска подписала соглашение о взаимовыгодном сотрудничестве между городом и «Запсибкомбанком». Глава города </w:t>
            </w:r>
            <w:proofErr w:type="spellStart"/>
            <w:r w:rsidRPr="00434BE2">
              <w:rPr>
                <w:rFonts w:ascii="Times New Roman" w:hAnsi="Times New Roman"/>
              </w:rPr>
              <w:t>С.Дегтярев</w:t>
            </w:r>
            <w:proofErr w:type="spellEnd"/>
            <w:r w:rsidRPr="00434BE2">
              <w:rPr>
                <w:rFonts w:ascii="Times New Roman" w:hAnsi="Times New Roman"/>
              </w:rPr>
              <w:t xml:space="preserve"> отметил позитивные стороны взаимодействия бизнеса и муниципалитета. </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М.Сираева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19.12.2018</w:t>
            </w:r>
          </w:p>
        </w:tc>
        <w:tc>
          <w:tcPr>
            <w:tcW w:w="8075" w:type="dxa"/>
            <w:vAlign w:val="center"/>
          </w:tcPr>
          <w:p w:rsidR="002E095B" w:rsidRPr="00434BE2" w:rsidRDefault="002E095B" w:rsidP="00435D33">
            <w:pPr>
              <w:autoSpaceDE w:val="0"/>
              <w:autoSpaceDN w:val="0"/>
              <w:adjustRightInd w:val="0"/>
              <w:spacing w:after="0" w:line="240" w:lineRule="auto"/>
              <w:ind w:left="-108"/>
              <w:jc w:val="both"/>
              <w:rPr>
                <w:rFonts w:ascii="Times New Roman" w:hAnsi="Times New Roman"/>
              </w:rPr>
            </w:pPr>
            <w:r w:rsidRPr="00434BE2">
              <w:rPr>
                <w:rFonts w:ascii="Times New Roman" w:hAnsi="Times New Roman"/>
              </w:rPr>
              <w:t xml:space="preserve">В культурном центре "Юность" прошла «Ёлка главы города» - праздничный утренник для талантливых школьников Нефтеюганска - победителей олимпиад, творческих конкурсов и спортивных соревнований. С наступающим Новым годом их поздравил </w:t>
            </w:r>
            <w:proofErr w:type="spellStart"/>
            <w:r w:rsidRPr="00434BE2">
              <w:rPr>
                <w:rFonts w:ascii="Times New Roman" w:hAnsi="Times New Roman"/>
              </w:rPr>
              <w:t>С.Дегтярев</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К.Кочерова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45"/>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shd w:val="clear" w:color="auto" w:fill="FFFFFF"/>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«Юганск»</w:t>
            </w:r>
          </w:p>
        </w:tc>
        <w:tc>
          <w:tcPr>
            <w:tcW w:w="1560" w:type="dxa"/>
            <w:shd w:val="clear" w:color="auto" w:fill="FFFFFF"/>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26.12.2018</w:t>
            </w:r>
          </w:p>
        </w:tc>
        <w:tc>
          <w:tcPr>
            <w:tcW w:w="8075" w:type="dxa"/>
            <w:shd w:val="clear" w:color="auto" w:fill="FFFFFF"/>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В КЦ "Юность" накануне Нового года грамотами и благодарностями за заслуги перед городом, высокие достижения в спорте и творчестве, наградили около 150 нефтеюганцев. Собравшихся поздравили глава города </w:t>
            </w:r>
            <w:proofErr w:type="spellStart"/>
            <w:r w:rsidRPr="00434BE2">
              <w:rPr>
                <w:rFonts w:ascii="Times New Roman" w:hAnsi="Times New Roman"/>
              </w:rPr>
              <w:t>С.Дегтярев</w:t>
            </w:r>
            <w:proofErr w:type="spellEnd"/>
            <w:r w:rsidRPr="00434BE2">
              <w:rPr>
                <w:rFonts w:ascii="Times New Roman" w:hAnsi="Times New Roman"/>
              </w:rPr>
              <w:t xml:space="preserve">, председатель Думы Нефтеюганска </w:t>
            </w:r>
            <w:proofErr w:type="spellStart"/>
            <w:r w:rsidRPr="00434BE2">
              <w:rPr>
                <w:rFonts w:ascii="Times New Roman" w:hAnsi="Times New Roman"/>
              </w:rPr>
              <w:t>Н.Цыбулько</w:t>
            </w:r>
            <w:proofErr w:type="spellEnd"/>
            <w:r w:rsidRPr="00434BE2">
              <w:rPr>
                <w:rFonts w:ascii="Times New Roman" w:hAnsi="Times New Roman"/>
              </w:rPr>
              <w:t xml:space="preserve">, депутат Тюменской областной Думы </w:t>
            </w:r>
            <w:proofErr w:type="spellStart"/>
            <w:r w:rsidRPr="00434BE2">
              <w:rPr>
                <w:rFonts w:ascii="Times New Roman" w:hAnsi="Times New Roman"/>
              </w:rPr>
              <w:t>В.Ермолаев</w:t>
            </w:r>
            <w:proofErr w:type="spellEnd"/>
            <w:r w:rsidRPr="00434BE2">
              <w:rPr>
                <w:rFonts w:ascii="Times New Roman" w:hAnsi="Times New Roman"/>
              </w:rPr>
              <w:t xml:space="preserve">, депутат Думы Нефтеюганска </w:t>
            </w:r>
            <w:proofErr w:type="spellStart"/>
            <w:r w:rsidRPr="00434BE2">
              <w:rPr>
                <w:rFonts w:ascii="Times New Roman" w:hAnsi="Times New Roman"/>
              </w:rPr>
              <w:t>С.Андреев</w:t>
            </w:r>
            <w:proofErr w:type="spellEnd"/>
            <w:r w:rsidRPr="00434BE2">
              <w:rPr>
                <w:rFonts w:ascii="Times New Roman" w:hAnsi="Times New Roman"/>
              </w:rPr>
              <w:t>.</w:t>
            </w:r>
          </w:p>
        </w:tc>
        <w:tc>
          <w:tcPr>
            <w:tcW w:w="1676" w:type="dxa"/>
            <w:shd w:val="clear" w:color="auto" w:fill="FFFFFF"/>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Д.Прокопович</w:t>
            </w:r>
            <w:proofErr w:type="spellEnd"/>
          </w:p>
        </w:tc>
        <w:tc>
          <w:tcPr>
            <w:tcW w:w="1134" w:type="dxa"/>
            <w:shd w:val="clear" w:color="auto" w:fill="FFFFFF"/>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9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w:t>
            </w:r>
            <w:proofErr w:type="spellStart"/>
            <w:r w:rsidRPr="00434BE2">
              <w:rPr>
                <w:rFonts w:ascii="Times New Roman" w:hAnsi="Times New Roman"/>
              </w:rPr>
              <w:t>Интелком</w:t>
            </w:r>
            <w:proofErr w:type="spellEnd"/>
            <w:r w:rsidRPr="00434BE2">
              <w:rPr>
                <w:rFonts w:ascii="Times New Roman" w:hAnsi="Times New Roman"/>
              </w:rPr>
              <w:t>»</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31.01.2018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bCs/>
              </w:rPr>
              <w:t xml:space="preserve">Глава Нефтеюганска </w:t>
            </w:r>
            <w:proofErr w:type="spellStart"/>
            <w:r w:rsidRPr="00434BE2">
              <w:rPr>
                <w:rFonts w:ascii="Times New Roman" w:hAnsi="Times New Roman"/>
                <w:bCs/>
              </w:rPr>
              <w:t>С.Дегтярев</w:t>
            </w:r>
            <w:proofErr w:type="spellEnd"/>
            <w:r w:rsidRPr="00434BE2">
              <w:rPr>
                <w:rFonts w:ascii="Times New Roman" w:hAnsi="Times New Roman"/>
                <w:bCs/>
              </w:rPr>
              <w:t xml:space="preserve"> выступил с отчетом о деятельности администрации за 2017 г. перед депутатами Думы города и общественностью.</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Р.Дуденко</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9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w:t>
            </w:r>
            <w:proofErr w:type="spellStart"/>
            <w:r w:rsidRPr="00434BE2">
              <w:rPr>
                <w:rFonts w:ascii="Times New Roman" w:hAnsi="Times New Roman"/>
              </w:rPr>
              <w:t>Интелком</w:t>
            </w:r>
            <w:proofErr w:type="spellEnd"/>
            <w:r w:rsidRPr="00434BE2">
              <w:rPr>
                <w:rFonts w:ascii="Times New Roman" w:hAnsi="Times New Roman"/>
              </w:rPr>
              <w:t>»</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30.05.2018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Родители погибших и пострадавших в аварии 2016 г. спортсменов встретились с представителями местных и окружных властей. Обсудили перспективы строительства новых спортивных объектов в Нефтеюганске, вопрос безопасной перевозки детей, эскизы мемориала. Комментарии главы города </w:t>
            </w:r>
            <w:proofErr w:type="spellStart"/>
            <w:r w:rsidRPr="00434BE2">
              <w:rPr>
                <w:rFonts w:ascii="Times New Roman" w:hAnsi="Times New Roman"/>
              </w:rPr>
              <w:t>С.Дегтярева</w:t>
            </w:r>
            <w:proofErr w:type="spellEnd"/>
            <w:r w:rsidRPr="00434BE2">
              <w:rPr>
                <w:rFonts w:ascii="Times New Roman" w:hAnsi="Times New Roman"/>
              </w:rPr>
              <w:t xml:space="preserve">, директора департамента </w:t>
            </w:r>
            <w:proofErr w:type="spellStart"/>
            <w:r w:rsidRPr="00434BE2">
              <w:rPr>
                <w:rFonts w:ascii="Times New Roman" w:hAnsi="Times New Roman"/>
              </w:rPr>
              <w:t>физ-ры</w:t>
            </w:r>
            <w:proofErr w:type="spellEnd"/>
            <w:r w:rsidRPr="00434BE2">
              <w:rPr>
                <w:rFonts w:ascii="Times New Roman" w:hAnsi="Times New Roman"/>
              </w:rPr>
              <w:t xml:space="preserve"> и спорта ХМАО </w:t>
            </w:r>
            <w:proofErr w:type="spellStart"/>
            <w:r w:rsidRPr="00434BE2">
              <w:rPr>
                <w:rFonts w:ascii="Times New Roman" w:hAnsi="Times New Roman"/>
              </w:rPr>
              <w:t>И.Губкина</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Ю.Наводкина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9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w:t>
            </w:r>
            <w:proofErr w:type="spellStart"/>
            <w:r w:rsidRPr="00434BE2">
              <w:rPr>
                <w:rFonts w:ascii="Times New Roman" w:hAnsi="Times New Roman"/>
              </w:rPr>
              <w:t>Интелком</w:t>
            </w:r>
            <w:proofErr w:type="spellEnd"/>
            <w:r w:rsidRPr="00434BE2">
              <w:rPr>
                <w:rFonts w:ascii="Times New Roman" w:hAnsi="Times New Roman"/>
              </w:rPr>
              <w:t>»</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13.06.2018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В Нефтеюганске прошел националь</w:t>
            </w:r>
            <w:r w:rsidR="00F07BB0" w:rsidRPr="00434BE2">
              <w:rPr>
                <w:rFonts w:ascii="Times New Roman" w:hAnsi="Times New Roman"/>
              </w:rPr>
              <w:t>ный праздник чувашского народа «</w:t>
            </w:r>
            <w:r w:rsidRPr="00434BE2">
              <w:rPr>
                <w:rFonts w:ascii="Times New Roman" w:hAnsi="Times New Roman"/>
              </w:rPr>
              <w:t>Акатуй</w:t>
            </w:r>
            <w:r w:rsidR="00F07BB0" w:rsidRPr="00434BE2">
              <w:rPr>
                <w:rFonts w:ascii="Times New Roman" w:hAnsi="Times New Roman"/>
              </w:rPr>
              <w:t>»</w:t>
            </w:r>
            <w:r w:rsidRPr="00434BE2">
              <w:rPr>
                <w:rFonts w:ascii="Times New Roman" w:hAnsi="Times New Roman"/>
              </w:rPr>
              <w:t xml:space="preserve">. В этот же день в Нефтеюганске состоялся круглый стол с участием национальных чувашских организаций из муниципалитетов Югры, Ямала, Башкортостана, Нижегородской области и Чебоксар. Поздравление главы города </w:t>
            </w:r>
            <w:proofErr w:type="spellStart"/>
            <w:r w:rsidRPr="00434BE2">
              <w:rPr>
                <w:rFonts w:ascii="Times New Roman" w:hAnsi="Times New Roman"/>
              </w:rPr>
              <w:t>С.Дегтярева</w:t>
            </w:r>
            <w:proofErr w:type="spellEnd"/>
            <w:r w:rsidRPr="00434BE2">
              <w:rPr>
                <w:rFonts w:ascii="Times New Roman" w:hAnsi="Times New Roman"/>
              </w:rPr>
              <w:t xml:space="preserve">, также передано поздравление от окружного депутата </w:t>
            </w:r>
            <w:proofErr w:type="spellStart"/>
            <w:r w:rsidRPr="00434BE2">
              <w:rPr>
                <w:rFonts w:ascii="Times New Roman" w:hAnsi="Times New Roman"/>
              </w:rPr>
              <w:t>В.Семенова</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Р.Дуденко</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9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w:t>
            </w:r>
            <w:proofErr w:type="spellStart"/>
            <w:r w:rsidRPr="00434BE2">
              <w:rPr>
                <w:rFonts w:ascii="Times New Roman" w:hAnsi="Times New Roman"/>
              </w:rPr>
              <w:t>Интелком</w:t>
            </w:r>
            <w:proofErr w:type="spellEnd"/>
            <w:r w:rsidRPr="00434BE2">
              <w:rPr>
                <w:rFonts w:ascii="Times New Roman" w:hAnsi="Times New Roman"/>
              </w:rPr>
              <w:t>»</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18.06.2018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В Нефтеюганске отметили Д</w:t>
            </w:r>
            <w:r w:rsidRPr="00434BE2">
              <w:rPr>
                <w:rFonts w:ascii="Times New Roman" w:hAnsi="Times New Roman"/>
                <w:bCs/>
              </w:rPr>
              <w:t>ень медицинского работника</w:t>
            </w:r>
            <w:r w:rsidRPr="00434BE2">
              <w:rPr>
                <w:rFonts w:ascii="Times New Roman" w:hAnsi="Times New Roman"/>
              </w:rPr>
              <w:t xml:space="preserve">. В КЦ "Обь" состоялось торжественное мероприятие, на котором лучших медиков наградили благодарностями, грамотами и медалями. Поздравление главы города </w:t>
            </w:r>
            <w:proofErr w:type="spellStart"/>
            <w:r w:rsidRPr="00434BE2">
              <w:rPr>
                <w:rFonts w:ascii="Times New Roman" w:hAnsi="Times New Roman"/>
              </w:rPr>
              <w:t>С.Дегтярева</w:t>
            </w:r>
            <w:proofErr w:type="spellEnd"/>
            <w:r w:rsidRPr="00434BE2">
              <w:rPr>
                <w:rFonts w:ascii="Times New Roman" w:hAnsi="Times New Roman"/>
              </w:rPr>
              <w:t xml:space="preserve">, главврача НОКБ </w:t>
            </w:r>
            <w:proofErr w:type="spellStart"/>
            <w:r w:rsidRPr="00434BE2">
              <w:rPr>
                <w:rFonts w:ascii="Times New Roman" w:hAnsi="Times New Roman"/>
              </w:rPr>
              <w:t>Д.Мальцева</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М.Акимова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9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w:t>
            </w:r>
            <w:proofErr w:type="spellStart"/>
            <w:r w:rsidRPr="00434BE2">
              <w:rPr>
                <w:rFonts w:ascii="Times New Roman" w:hAnsi="Times New Roman"/>
              </w:rPr>
              <w:t>Интелком</w:t>
            </w:r>
            <w:proofErr w:type="spellEnd"/>
            <w:r w:rsidRPr="00434BE2">
              <w:rPr>
                <w:rFonts w:ascii="Times New Roman" w:hAnsi="Times New Roman"/>
              </w:rPr>
              <w:t>»</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22.06.2018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22 июня, в День памяти и скорби, почтить память всех погибших в ВОВ жители города по традиции собрались возле памятника Воину-освободителю. Выступления ветерана ВОВ </w:t>
            </w:r>
            <w:proofErr w:type="spellStart"/>
            <w:r w:rsidRPr="00434BE2">
              <w:rPr>
                <w:rFonts w:ascii="Times New Roman" w:hAnsi="Times New Roman"/>
              </w:rPr>
              <w:t>П.Кузнецова</w:t>
            </w:r>
            <w:proofErr w:type="spellEnd"/>
            <w:r w:rsidRPr="00434BE2">
              <w:rPr>
                <w:rFonts w:ascii="Times New Roman" w:hAnsi="Times New Roman"/>
              </w:rPr>
              <w:t xml:space="preserve">, главы города </w:t>
            </w:r>
            <w:proofErr w:type="spellStart"/>
            <w:r w:rsidRPr="00434BE2">
              <w:rPr>
                <w:rFonts w:ascii="Times New Roman" w:hAnsi="Times New Roman"/>
              </w:rPr>
              <w:t>С.Дегтярева</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А.Курбанова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9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w:t>
            </w:r>
            <w:proofErr w:type="spellStart"/>
            <w:r w:rsidRPr="00434BE2">
              <w:rPr>
                <w:rFonts w:ascii="Times New Roman" w:hAnsi="Times New Roman"/>
              </w:rPr>
              <w:t>Интелком</w:t>
            </w:r>
            <w:proofErr w:type="spellEnd"/>
            <w:r w:rsidRPr="00434BE2">
              <w:rPr>
                <w:rFonts w:ascii="Times New Roman" w:hAnsi="Times New Roman"/>
              </w:rPr>
              <w:t>»</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22.08.2018</w:t>
            </w:r>
          </w:p>
        </w:tc>
        <w:tc>
          <w:tcPr>
            <w:tcW w:w="8075" w:type="dxa"/>
            <w:vAlign w:val="center"/>
          </w:tcPr>
          <w:p w:rsidR="002E095B" w:rsidRPr="00434BE2" w:rsidRDefault="002E095B" w:rsidP="00435D33">
            <w:pPr>
              <w:pStyle w:val="1"/>
              <w:shd w:val="clear" w:color="auto" w:fill="FFFFFF"/>
              <w:jc w:val="both"/>
              <w:rPr>
                <w:b w:val="0"/>
                <w:bCs w:val="0"/>
                <w:color w:val="1554B2"/>
                <w:sz w:val="22"/>
                <w:szCs w:val="22"/>
              </w:rPr>
            </w:pPr>
            <w:r w:rsidRPr="00434BE2">
              <w:rPr>
                <w:b w:val="0"/>
                <w:bCs w:val="0"/>
                <w:sz w:val="22"/>
                <w:szCs w:val="22"/>
              </w:rPr>
              <w:t xml:space="preserve">В Нефтеюганске отметили День Государственного флага России. На Юбилейной площади прошло культурно-массовое мероприятие, собравшихся поздравил глава города </w:t>
            </w:r>
            <w:proofErr w:type="spellStart"/>
            <w:r w:rsidRPr="00434BE2">
              <w:rPr>
                <w:b w:val="0"/>
                <w:bCs w:val="0"/>
                <w:sz w:val="22"/>
                <w:szCs w:val="22"/>
              </w:rPr>
              <w:t>С.Дегтярев</w:t>
            </w:r>
            <w:proofErr w:type="spellEnd"/>
            <w:r w:rsidRPr="00434BE2">
              <w:rPr>
                <w:b w:val="0"/>
                <w:bCs w:val="0"/>
                <w:sz w:val="22"/>
                <w:szCs w:val="22"/>
              </w:rPr>
              <w:t>.</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М.Акимова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9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w:t>
            </w:r>
            <w:proofErr w:type="spellStart"/>
            <w:r w:rsidRPr="00434BE2">
              <w:rPr>
                <w:rFonts w:ascii="Times New Roman" w:hAnsi="Times New Roman"/>
              </w:rPr>
              <w:t>Интелком</w:t>
            </w:r>
            <w:proofErr w:type="spellEnd"/>
            <w:r w:rsidRPr="00434BE2">
              <w:rPr>
                <w:rFonts w:ascii="Times New Roman" w:hAnsi="Times New Roman"/>
              </w:rPr>
              <w:t>»</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03.09.2018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bCs/>
              </w:rPr>
              <w:t>В Нефтеюганске отметили сразу три праздника -</w:t>
            </w:r>
            <w:r w:rsidRPr="00434BE2">
              <w:rPr>
                <w:rFonts w:ascii="Times New Roman" w:hAnsi="Times New Roman"/>
                <w:bCs/>
                <w:color w:val="1554B2"/>
              </w:rPr>
              <w:t xml:space="preserve"> </w:t>
            </w:r>
            <w:r w:rsidRPr="00434BE2">
              <w:rPr>
                <w:rFonts w:ascii="Times New Roman" w:hAnsi="Times New Roman"/>
                <w:bCs/>
              </w:rPr>
              <w:t xml:space="preserve">День знаний, День города и День нефтяника. Жителей поздравили губернатор Югры </w:t>
            </w:r>
            <w:proofErr w:type="spellStart"/>
            <w:r w:rsidRPr="00434BE2">
              <w:rPr>
                <w:rFonts w:ascii="Times New Roman" w:hAnsi="Times New Roman"/>
                <w:bCs/>
              </w:rPr>
              <w:t>Н.Комарова</w:t>
            </w:r>
            <w:proofErr w:type="spellEnd"/>
            <w:r w:rsidRPr="00434BE2">
              <w:rPr>
                <w:rFonts w:ascii="Times New Roman" w:hAnsi="Times New Roman"/>
                <w:bCs/>
              </w:rPr>
              <w:t xml:space="preserve">, глава </w:t>
            </w:r>
            <w:proofErr w:type="spellStart"/>
            <w:r w:rsidRPr="00434BE2">
              <w:rPr>
                <w:rFonts w:ascii="Times New Roman" w:hAnsi="Times New Roman"/>
                <w:bCs/>
              </w:rPr>
              <w:t>С.Дегтярев</w:t>
            </w:r>
            <w:proofErr w:type="spellEnd"/>
            <w:r w:rsidRPr="00434BE2">
              <w:rPr>
                <w:rFonts w:ascii="Times New Roman" w:hAnsi="Times New Roman"/>
                <w:bCs/>
              </w:rPr>
              <w:t xml:space="preserve">, гендиректор ЮНГ </w:t>
            </w:r>
            <w:proofErr w:type="spellStart"/>
            <w:r w:rsidRPr="00434BE2">
              <w:rPr>
                <w:rFonts w:ascii="Times New Roman" w:hAnsi="Times New Roman"/>
                <w:bCs/>
              </w:rPr>
              <w:t>Х.Татриев</w:t>
            </w:r>
            <w:proofErr w:type="spellEnd"/>
            <w:r w:rsidRPr="00434BE2">
              <w:rPr>
                <w:rFonts w:ascii="Times New Roman" w:hAnsi="Times New Roman"/>
                <w:bCs/>
              </w:rPr>
              <w:t xml:space="preserve">, а также депутат Думы ХМАО </w:t>
            </w:r>
            <w:proofErr w:type="spellStart"/>
            <w:r w:rsidRPr="00434BE2">
              <w:rPr>
                <w:rFonts w:ascii="Times New Roman" w:hAnsi="Times New Roman"/>
                <w:bCs/>
              </w:rPr>
              <w:t>В.Семенов</w:t>
            </w:r>
            <w:proofErr w:type="spellEnd"/>
            <w:r w:rsidRPr="00434BE2">
              <w:rPr>
                <w:rFonts w:ascii="Times New Roman" w:hAnsi="Times New Roman"/>
                <w:bCs/>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М.Акимова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9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w:t>
            </w:r>
            <w:proofErr w:type="spellStart"/>
            <w:r w:rsidRPr="00434BE2">
              <w:rPr>
                <w:rFonts w:ascii="Times New Roman" w:hAnsi="Times New Roman"/>
              </w:rPr>
              <w:t>Интелком</w:t>
            </w:r>
            <w:proofErr w:type="spellEnd"/>
            <w:r w:rsidRPr="00434BE2">
              <w:rPr>
                <w:rFonts w:ascii="Times New Roman" w:hAnsi="Times New Roman"/>
              </w:rPr>
              <w:t>»</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10.09.2018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В городской администрации чествовали молодых людей, занесенных за успехи в творчестве, спорте, учебе и общественной деятельности на доску почета «Молодежь – гордость Нефтеюганска». Благодарственные письма им вручал лично глава города </w:t>
            </w:r>
            <w:proofErr w:type="spellStart"/>
            <w:r w:rsidRPr="00434BE2">
              <w:rPr>
                <w:rFonts w:ascii="Times New Roman" w:hAnsi="Times New Roman"/>
              </w:rPr>
              <w:t>С.Дегтярев</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Р.Тимербаева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p w:rsidR="002E095B" w:rsidRPr="00434BE2" w:rsidRDefault="002E095B" w:rsidP="002D6AE6">
            <w:pPr>
              <w:spacing w:after="0" w:line="240" w:lineRule="auto"/>
              <w:jc w:val="center"/>
              <w:rPr>
                <w:rFonts w:ascii="Times New Roman" w:hAnsi="Times New Roman"/>
              </w:rPr>
            </w:pPr>
          </w:p>
        </w:tc>
      </w:tr>
      <w:tr w:rsidR="002E095B" w:rsidRPr="00434BE2" w:rsidTr="00434BE2">
        <w:trPr>
          <w:trHeight w:val="39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w:t>
            </w:r>
            <w:proofErr w:type="spellStart"/>
            <w:r w:rsidRPr="00434BE2">
              <w:rPr>
                <w:rFonts w:ascii="Times New Roman" w:hAnsi="Times New Roman"/>
              </w:rPr>
              <w:t>Интелком</w:t>
            </w:r>
            <w:proofErr w:type="spellEnd"/>
            <w:r w:rsidRPr="00434BE2">
              <w:rPr>
                <w:rFonts w:ascii="Times New Roman" w:hAnsi="Times New Roman"/>
              </w:rPr>
              <w:t>»</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24.10.2018</w:t>
            </w:r>
          </w:p>
        </w:tc>
        <w:tc>
          <w:tcPr>
            <w:tcW w:w="8075" w:type="dxa"/>
            <w:vAlign w:val="center"/>
          </w:tcPr>
          <w:p w:rsidR="002E095B" w:rsidRPr="00434BE2" w:rsidRDefault="002E095B" w:rsidP="00435D33">
            <w:pPr>
              <w:autoSpaceDE w:val="0"/>
              <w:autoSpaceDN w:val="0"/>
              <w:adjustRightInd w:val="0"/>
              <w:spacing w:after="0" w:line="240" w:lineRule="auto"/>
              <w:ind w:left="-108"/>
              <w:jc w:val="both"/>
              <w:rPr>
                <w:rFonts w:ascii="Times New Roman" w:hAnsi="Times New Roman"/>
              </w:rPr>
            </w:pPr>
            <w:r w:rsidRPr="00434BE2">
              <w:rPr>
                <w:rFonts w:ascii="Times New Roman" w:hAnsi="Times New Roman"/>
              </w:rPr>
              <w:t xml:space="preserve">В течение двух дней московская делегация педагогов работала в Нефтеюганске. В ходе визита учителя посетили несколько школ города, увидели оснащение образовательных </w:t>
            </w:r>
            <w:r w:rsidR="00AD0059" w:rsidRPr="00434BE2">
              <w:rPr>
                <w:rFonts w:ascii="Times New Roman" w:hAnsi="Times New Roman"/>
              </w:rPr>
              <w:t>учреждений и</w:t>
            </w:r>
            <w:r w:rsidRPr="00434BE2">
              <w:rPr>
                <w:rFonts w:ascii="Times New Roman" w:hAnsi="Times New Roman"/>
              </w:rPr>
              <w:t xml:space="preserve"> поделились своим опытом преподавания. Итоги подводили за «круглым столом», был подписан меморандум о дальнейшем сотрудничестве. Комментарий главы города </w:t>
            </w:r>
            <w:proofErr w:type="spellStart"/>
            <w:r w:rsidRPr="00434BE2">
              <w:rPr>
                <w:rFonts w:ascii="Times New Roman" w:hAnsi="Times New Roman"/>
              </w:rPr>
              <w:t>С.Дегтярева</w:t>
            </w:r>
            <w:proofErr w:type="spellEnd"/>
            <w:r w:rsidRPr="00434BE2">
              <w:rPr>
                <w:rFonts w:ascii="Times New Roman" w:hAnsi="Times New Roman"/>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Р.Тимербаева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p w:rsidR="002E095B" w:rsidRPr="00434BE2" w:rsidRDefault="002E095B" w:rsidP="002D6AE6">
            <w:pPr>
              <w:spacing w:after="0" w:line="240" w:lineRule="auto"/>
              <w:jc w:val="center"/>
              <w:rPr>
                <w:rFonts w:ascii="Times New Roman" w:hAnsi="Times New Roman"/>
              </w:rPr>
            </w:pPr>
          </w:p>
        </w:tc>
      </w:tr>
      <w:tr w:rsidR="002E095B" w:rsidRPr="00434BE2" w:rsidTr="00434BE2">
        <w:trPr>
          <w:trHeight w:val="39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ТРК «</w:t>
            </w:r>
            <w:proofErr w:type="spellStart"/>
            <w:r w:rsidRPr="00434BE2">
              <w:rPr>
                <w:rFonts w:ascii="Times New Roman" w:hAnsi="Times New Roman"/>
              </w:rPr>
              <w:t>Интелком</w:t>
            </w:r>
            <w:proofErr w:type="spellEnd"/>
            <w:r w:rsidRPr="00434BE2">
              <w:rPr>
                <w:rFonts w:ascii="Times New Roman" w:hAnsi="Times New Roman"/>
              </w:rPr>
              <w:t>»</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08.11.2018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В Нефтеюганске прошел митинг памяти майора милиции Олега Геринга, погибшего в Чечне в 2006 г. В мемориальном мероприятии приняли участие глава города </w:t>
            </w:r>
            <w:proofErr w:type="spellStart"/>
            <w:r w:rsidRPr="00434BE2">
              <w:rPr>
                <w:rFonts w:ascii="Times New Roman" w:hAnsi="Times New Roman"/>
              </w:rPr>
              <w:t>С.Дегтярев</w:t>
            </w:r>
            <w:proofErr w:type="spellEnd"/>
            <w:r w:rsidRPr="00434BE2">
              <w:rPr>
                <w:rFonts w:ascii="Times New Roman" w:hAnsi="Times New Roman"/>
              </w:rPr>
              <w:t>, действующие сотрудники правоохранительных органов и ветераны МВД, друзья и родственники.</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А.Вылегжанин</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9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ОТРК «Югра»</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22.01.2018</w:t>
            </w:r>
          </w:p>
        </w:tc>
        <w:tc>
          <w:tcPr>
            <w:tcW w:w="8075" w:type="dxa"/>
            <w:vAlign w:val="center"/>
          </w:tcPr>
          <w:p w:rsidR="002E095B" w:rsidRPr="00434BE2" w:rsidRDefault="002E095B" w:rsidP="00435D33">
            <w:pPr>
              <w:pStyle w:val="1"/>
              <w:ind w:left="-108"/>
              <w:jc w:val="both"/>
              <w:rPr>
                <w:b w:val="0"/>
                <w:bCs w:val="0"/>
                <w:color w:val="010101"/>
                <w:sz w:val="22"/>
                <w:szCs w:val="22"/>
              </w:rPr>
            </w:pPr>
            <w:r w:rsidRPr="00434BE2">
              <w:rPr>
                <w:b w:val="0"/>
                <w:color w:val="333333"/>
                <w:sz w:val="22"/>
                <w:szCs w:val="22"/>
                <w:shd w:val="clear" w:color="auto" w:fill="FFFFFF"/>
              </w:rPr>
              <w:t xml:space="preserve">В ходе рабочей поездки в Сургут </w:t>
            </w:r>
            <w:proofErr w:type="spellStart"/>
            <w:r w:rsidRPr="00434BE2">
              <w:rPr>
                <w:b w:val="0"/>
                <w:color w:val="333333"/>
                <w:sz w:val="22"/>
                <w:szCs w:val="22"/>
                <w:shd w:val="clear" w:color="auto" w:fill="FFFFFF"/>
              </w:rPr>
              <w:t>Н.Комарова</w:t>
            </w:r>
            <w:proofErr w:type="spellEnd"/>
            <w:r w:rsidRPr="00434BE2">
              <w:rPr>
                <w:b w:val="0"/>
                <w:color w:val="333333"/>
                <w:sz w:val="22"/>
                <w:szCs w:val="22"/>
                <w:shd w:val="clear" w:color="auto" w:fill="FFFFFF"/>
              </w:rPr>
              <w:t xml:space="preserve"> провела рабочее совещание с главами нескольких муниципалитетов. Речь шла о переходе на новую систему обращения с коммунальными отходами, а также о строительстве школ. Так, к возведению сразу двух общеобразовательных учреждений должны приступить в Нефтеюганске. На совещании губернатор проверила, как выполняется её поручение. Глава города </w:t>
            </w:r>
            <w:proofErr w:type="spellStart"/>
            <w:r w:rsidRPr="00434BE2">
              <w:rPr>
                <w:b w:val="0"/>
                <w:color w:val="333333"/>
                <w:sz w:val="22"/>
                <w:szCs w:val="22"/>
                <w:shd w:val="clear" w:color="auto" w:fill="FFFFFF"/>
              </w:rPr>
              <w:t>С.Дегтярев</w:t>
            </w:r>
            <w:proofErr w:type="spellEnd"/>
            <w:r w:rsidRPr="00434BE2">
              <w:rPr>
                <w:b w:val="0"/>
                <w:color w:val="333333"/>
                <w:sz w:val="22"/>
                <w:szCs w:val="22"/>
                <w:shd w:val="clear" w:color="auto" w:fill="FFFFFF"/>
              </w:rPr>
              <w:t xml:space="preserve"> отметил, что «</w:t>
            </w:r>
            <w:r w:rsidRPr="00434BE2">
              <w:rPr>
                <w:b w:val="0"/>
                <w:iCs/>
                <w:color w:val="333333"/>
                <w:sz w:val="22"/>
                <w:szCs w:val="22"/>
                <w:shd w:val="clear" w:color="auto" w:fill="FFFFFF"/>
              </w:rPr>
              <w:t>типовой проект использовать стало невозможным», и нужно разрабатывать новый, «в рамках концессионного соглашения». В свою очередь, Комарова потребовала начать строительство в этом году, как было запланировано.</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И.Рябцев</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9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ОТРК «Югра»</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12.02.2018</w:t>
            </w:r>
          </w:p>
        </w:tc>
        <w:tc>
          <w:tcPr>
            <w:tcW w:w="8075" w:type="dxa"/>
            <w:vAlign w:val="center"/>
          </w:tcPr>
          <w:p w:rsidR="002E095B" w:rsidRPr="00434BE2" w:rsidRDefault="002E095B" w:rsidP="00435D33">
            <w:pPr>
              <w:spacing w:after="0" w:line="240" w:lineRule="auto"/>
              <w:jc w:val="both"/>
              <w:rPr>
                <w:rFonts w:ascii="Times New Roman" w:hAnsi="Times New Roman"/>
              </w:rPr>
            </w:pPr>
            <w:proofErr w:type="spellStart"/>
            <w:r w:rsidRPr="00434BE2">
              <w:rPr>
                <w:rFonts w:ascii="Times New Roman" w:hAnsi="Times New Roman"/>
                <w:shd w:val="clear" w:color="auto" w:fill="FFFFFF"/>
              </w:rPr>
              <w:t>Н.Комарова</w:t>
            </w:r>
            <w:proofErr w:type="spellEnd"/>
            <w:r w:rsidRPr="00434BE2">
              <w:rPr>
                <w:rFonts w:ascii="Times New Roman" w:hAnsi="Times New Roman"/>
                <w:shd w:val="clear" w:color="auto" w:fill="FFFFFF"/>
              </w:rPr>
              <w:t xml:space="preserve"> провела встречу с главой Нефтеюганска. </w:t>
            </w:r>
            <w:proofErr w:type="spellStart"/>
            <w:r w:rsidRPr="00434BE2">
              <w:rPr>
                <w:rFonts w:ascii="Times New Roman" w:hAnsi="Times New Roman"/>
                <w:shd w:val="clear" w:color="auto" w:fill="FFFFFF"/>
              </w:rPr>
              <w:t>С.Дегтярёв</w:t>
            </w:r>
            <w:proofErr w:type="spellEnd"/>
            <w:r w:rsidRPr="00434BE2">
              <w:rPr>
                <w:rFonts w:ascii="Times New Roman" w:hAnsi="Times New Roman"/>
                <w:shd w:val="clear" w:color="auto" w:fill="FFFFFF"/>
              </w:rPr>
              <w:t xml:space="preserve"> рассказал губернатору о создании безбарьерной среды, в </w:t>
            </w:r>
            <w:proofErr w:type="spellStart"/>
            <w:r w:rsidRPr="00434BE2">
              <w:rPr>
                <w:rFonts w:ascii="Times New Roman" w:hAnsi="Times New Roman"/>
                <w:shd w:val="clear" w:color="auto" w:fill="FFFFFF"/>
              </w:rPr>
              <w:t>т.ч</w:t>
            </w:r>
            <w:proofErr w:type="spellEnd"/>
            <w:r w:rsidRPr="00434BE2">
              <w:rPr>
                <w:rFonts w:ascii="Times New Roman" w:hAnsi="Times New Roman"/>
                <w:shd w:val="clear" w:color="auto" w:fill="FFFFFF"/>
              </w:rPr>
              <w:t>. на примере КЦ «Юность», и о планах по оборудованию пандусами и спецоборудованием других социальных объектов.</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А.Ошуркевич</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9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ОТРК «Югра»</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12.02.2018</w:t>
            </w:r>
          </w:p>
        </w:tc>
        <w:tc>
          <w:tcPr>
            <w:tcW w:w="8075" w:type="dxa"/>
            <w:vAlign w:val="center"/>
          </w:tcPr>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Также на встрече губернатор </w:t>
            </w:r>
            <w:proofErr w:type="spellStart"/>
            <w:r w:rsidRPr="00434BE2">
              <w:rPr>
                <w:rFonts w:ascii="Times New Roman" w:hAnsi="Times New Roman"/>
              </w:rPr>
              <w:t>Н.Комарова</w:t>
            </w:r>
            <w:proofErr w:type="spellEnd"/>
            <w:r w:rsidRPr="00434BE2">
              <w:rPr>
                <w:rFonts w:ascii="Times New Roman" w:hAnsi="Times New Roman"/>
              </w:rPr>
              <w:t xml:space="preserve"> и глава </w:t>
            </w:r>
            <w:proofErr w:type="spellStart"/>
            <w:r w:rsidRPr="00434BE2">
              <w:rPr>
                <w:rFonts w:ascii="Times New Roman" w:hAnsi="Times New Roman"/>
              </w:rPr>
              <w:t>С.Дегтярев</w:t>
            </w:r>
            <w:proofErr w:type="spellEnd"/>
            <w:r w:rsidRPr="00434BE2">
              <w:rPr>
                <w:rFonts w:ascii="Times New Roman" w:hAnsi="Times New Roman"/>
              </w:rPr>
              <w:t xml:space="preserve"> </w:t>
            </w:r>
            <w:r w:rsidRPr="00434BE2">
              <w:rPr>
                <w:rFonts w:ascii="Times New Roman" w:hAnsi="Times New Roman"/>
                <w:shd w:val="clear" w:color="auto" w:fill="FFFFFF"/>
              </w:rPr>
              <w:t>обсудили жилищный вопрос. Так, в городе сейчас востребована субсидия для многодетных семей. Выплата предоставляется вместо бесплатного земельного участка. Деньги можно потратить на покупку жилья.</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А.Ошуркевич</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9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ОТРК «Югра»</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20.03.2018</w:t>
            </w:r>
          </w:p>
        </w:tc>
        <w:tc>
          <w:tcPr>
            <w:tcW w:w="8075" w:type="dxa"/>
            <w:vAlign w:val="center"/>
          </w:tcPr>
          <w:p w:rsidR="002E095B" w:rsidRPr="00434BE2" w:rsidRDefault="002E095B" w:rsidP="00435D33">
            <w:pPr>
              <w:pStyle w:val="1"/>
              <w:ind w:left="-108"/>
              <w:jc w:val="both"/>
              <w:rPr>
                <w:b w:val="0"/>
                <w:color w:val="010101"/>
                <w:sz w:val="22"/>
                <w:szCs w:val="22"/>
              </w:rPr>
            </w:pPr>
            <w:r w:rsidRPr="00434BE2">
              <w:rPr>
                <w:b w:val="0"/>
                <w:color w:val="333333"/>
                <w:sz w:val="22"/>
                <w:szCs w:val="22"/>
                <w:shd w:val="clear" w:color="auto" w:fill="FFFFFF"/>
              </w:rPr>
              <w:t xml:space="preserve">В Нефтеюганске на базе Центральной городской библиотеки открыли удаленный Центр доступа премиум-класса к ресурсам Президентской библиотеки им. Ельцина. Комментарии главы города </w:t>
            </w:r>
            <w:proofErr w:type="spellStart"/>
            <w:r w:rsidRPr="00434BE2">
              <w:rPr>
                <w:b w:val="0"/>
                <w:color w:val="333333"/>
                <w:sz w:val="22"/>
                <w:szCs w:val="22"/>
                <w:shd w:val="clear" w:color="auto" w:fill="FFFFFF"/>
              </w:rPr>
              <w:t>С.Дегтярева</w:t>
            </w:r>
            <w:proofErr w:type="spellEnd"/>
            <w:r w:rsidRPr="00434BE2">
              <w:rPr>
                <w:b w:val="0"/>
                <w:color w:val="333333"/>
                <w:sz w:val="22"/>
                <w:szCs w:val="22"/>
                <w:shd w:val="clear" w:color="auto" w:fill="FFFFFF"/>
              </w:rPr>
              <w:t xml:space="preserve">, </w:t>
            </w:r>
            <w:r w:rsidRPr="00434BE2">
              <w:rPr>
                <w:b w:val="0"/>
                <w:iCs/>
                <w:color w:val="333333"/>
                <w:sz w:val="22"/>
                <w:szCs w:val="22"/>
                <w:shd w:val="clear" w:color="auto" w:fill="FFFFFF"/>
              </w:rPr>
              <w:t xml:space="preserve">директора Департамента культуры Югры </w:t>
            </w:r>
            <w:proofErr w:type="spellStart"/>
            <w:r w:rsidRPr="00434BE2">
              <w:rPr>
                <w:b w:val="0"/>
                <w:iCs/>
                <w:color w:val="333333"/>
                <w:sz w:val="22"/>
                <w:szCs w:val="22"/>
                <w:shd w:val="clear" w:color="auto" w:fill="FFFFFF"/>
              </w:rPr>
              <w:t>Н.Казначеевой</w:t>
            </w:r>
            <w:proofErr w:type="spellEnd"/>
            <w:r w:rsidRPr="00434BE2">
              <w:rPr>
                <w:b w:val="0"/>
                <w:iCs/>
                <w:color w:val="333333"/>
                <w:sz w:val="22"/>
                <w:szCs w:val="22"/>
                <w:shd w:val="clear" w:color="auto" w:fill="FFFFFF"/>
              </w:rPr>
              <w:t xml:space="preserve"> – об уникальности </w:t>
            </w:r>
            <w:proofErr w:type="spellStart"/>
            <w:r w:rsidRPr="00434BE2">
              <w:rPr>
                <w:b w:val="0"/>
                <w:iCs/>
                <w:color w:val="333333"/>
                <w:sz w:val="22"/>
                <w:szCs w:val="22"/>
                <w:shd w:val="clear" w:color="auto" w:fill="FFFFFF"/>
              </w:rPr>
              <w:t>нефтеюганского</w:t>
            </w:r>
            <w:proofErr w:type="spellEnd"/>
            <w:r w:rsidRPr="00434BE2">
              <w:rPr>
                <w:b w:val="0"/>
                <w:iCs/>
                <w:color w:val="333333"/>
                <w:sz w:val="22"/>
                <w:szCs w:val="22"/>
                <w:shd w:val="clear" w:color="auto" w:fill="FFFFFF"/>
              </w:rPr>
              <w:t xml:space="preserve"> центра.</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М.Поварницына</w:t>
            </w:r>
            <w:proofErr w:type="spellEnd"/>
            <w:r w:rsidRPr="00434BE2">
              <w:rPr>
                <w:rFonts w:ascii="Times New Roman" w:hAnsi="Times New Roman"/>
              </w:rPr>
              <w:t>, при содействии ТРК «Юганск»</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9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ОТРК «Югра»</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30.03.2018</w:t>
            </w:r>
          </w:p>
        </w:tc>
        <w:tc>
          <w:tcPr>
            <w:tcW w:w="8075" w:type="dxa"/>
            <w:vAlign w:val="center"/>
          </w:tcPr>
          <w:p w:rsidR="002E095B" w:rsidRPr="00434BE2" w:rsidRDefault="002E095B" w:rsidP="00435D33">
            <w:pPr>
              <w:pStyle w:val="1"/>
              <w:ind w:left="-108"/>
              <w:jc w:val="both"/>
              <w:rPr>
                <w:b w:val="0"/>
                <w:bCs w:val="0"/>
                <w:color w:val="010101"/>
                <w:sz w:val="22"/>
                <w:szCs w:val="22"/>
              </w:rPr>
            </w:pPr>
            <w:r w:rsidRPr="00434BE2">
              <w:rPr>
                <w:b w:val="0"/>
                <w:sz w:val="22"/>
                <w:szCs w:val="22"/>
                <w:shd w:val="clear" w:color="auto" w:fill="FFFFFF"/>
              </w:rPr>
              <w:t xml:space="preserve">В правительстве Югры подписано концессионное соглашение  о создании в  Нефтеюганске нового детского сада. Частный инвестор обязуется реконструировать старое здание дошкольного учреждения и затем оказывать в нем образовательные услуги. Это первый опыт такого привлечения инвестора в создание образовательных центров в Югре. Комментарий главы города </w:t>
            </w:r>
            <w:proofErr w:type="spellStart"/>
            <w:r w:rsidRPr="00434BE2">
              <w:rPr>
                <w:b w:val="0"/>
                <w:sz w:val="22"/>
                <w:szCs w:val="22"/>
                <w:shd w:val="clear" w:color="auto" w:fill="FFFFFF"/>
              </w:rPr>
              <w:t>С.Дегтярева</w:t>
            </w:r>
            <w:proofErr w:type="spellEnd"/>
            <w:r w:rsidRPr="00434BE2">
              <w:rPr>
                <w:b w:val="0"/>
                <w:sz w:val="22"/>
                <w:szCs w:val="22"/>
                <w:shd w:val="clear" w:color="auto" w:fill="FFFFFF"/>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А.Ошуркевич</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9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ОТРК «Югра»</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15.08.2018</w:t>
            </w:r>
          </w:p>
        </w:tc>
        <w:tc>
          <w:tcPr>
            <w:tcW w:w="8075" w:type="dxa"/>
            <w:vAlign w:val="center"/>
          </w:tcPr>
          <w:p w:rsidR="002E095B" w:rsidRPr="00434BE2" w:rsidRDefault="002E095B" w:rsidP="00435D33">
            <w:pPr>
              <w:pStyle w:val="1"/>
              <w:ind w:left="-108"/>
              <w:jc w:val="both"/>
              <w:rPr>
                <w:b w:val="0"/>
                <w:bCs w:val="0"/>
                <w:color w:val="010101"/>
                <w:sz w:val="22"/>
                <w:szCs w:val="22"/>
              </w:rPr>
            </w:pPr>
            <w:r w:rsidRPr="00434BE2">
              <w:rPr>
                <w:b w:val="0"/>
                <w:color w:val="333333"/>
                <w:sz w:val="22"/>
                <w:szCs w:val="22"/>
                <w:shd w:val="clear" w:color="auto" w:fill="FFFFFF"/>
              </w:rPr>
              <w:t xml:space="preserve">На территории Нефтеюганского района ведется строительство межмуниципального полигона ТБО. Накануне журналистам представили готовый проект объекта. Глава Нефтеюганска </w:t>
            </w:r>
            <w:proofErr w:type="spellStart"/>
            <w:r w:rsidRPr="00434BE2">
              <w:rPr>
                <w:b w:val="0"/>
                <w:color w:val="333333"/>
                <w:sz w:val="22"/>
                <w:szCs w:val="22"/>
                <w:shd w:val="clear" w:color="auto" w:fill="FFFFFF"/>
              </w:rPr>
              <w:t>С.Дегтярев</w:t>
            </w:r>
            <w:proofErr w:type="spellEnd"/>
            <w:r w:rsidRPr="00434BE2">
              <w:rPr>
                <w:b w:val="0"/>
                <w:color w:val="333333"/>
                <w:sz w:val="22"/>
                <w:szCs w:val="22"/>
                <w:shd w:val="clear" w:color="auto" w:fill="FFFFFF"/>
              </w:rPr>
              <w:t xml:space="preserve"> отметил его важность для всего региона, т.к. что новый полигон</w:t>
            </w:r>
            <w:r w:rsidRPr="00434BE2">
              <w:rPr>
                <w:b w:val="0"/>
                <w:iCs/>
                <w:color w:val="333333"/>
                <w:sz w:val="22"/>
                <w:szCs w:val="22"/>
                <w:shd w:val="clear" w:color="auto" w:fill="FFFFFF"/>
              </w:rPr>
              <w:t xml:space="preserve"> позволит максимально снизить экологический ущерб для природы.</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Е.Каткова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90"/>
        </w:trPr>
        <w:tc>
          <w:tcPr>
            <w:tcW w:w="564" w:type="dxa"/>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ОТРК «Югра»</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01.11.2018</w:t>
            </w:r>
          </w:p>
        </w:tc>
        <w:tc>
          <w:tcPr>
            <w:tcW w:w="8075" w:type="dxa"/>
            <w:vAlign w:val="center"/>
          </w:tcPr>
          <w:p w:rsidR="002E095B" w:rsidRPr="00434BE2" w:rsidRDefault="002E095B" w:rsidP="00435D33">
            <w:pPr>
              <w:pStyle w:val="1"/>
              <w:ind w:left="-108"/>
              <w:jc w:val="both"/>
              <w:rPr>
                <w:b w:val="0"/>
                <w:bCs w:val="0"/>
                <w:color w:val="010101"/>
                <w:sz w:val="22"/>
                <w:szCs w:val="22"/>
              </w:rPr>
            </w:pPr>
            <w:r w:rsidRPr="00434BE2">
              <w:rPr>
                <w:b w:val="0"/>
                <w:bCs w:val="0"/>
                <w:sz w:val="22"/>
                <w:szCs w:val="22"/>
              </w:rPr>
              <w:t xml:space="preserve">Рубрика «Югра в деталях». Сюжет об </w:t>
            </w:r>
            <w:r w:rsidRPr="00434BE2">
              <w:rPr>
                <w:b w:val="0"/>
                <w:color w:val="333333"/>
                <w:sz w:val="22"/>
                <w:szCs w:val="22"/>
                <w:shd w:val="clear" w:color="auto" w:fill="FFFFFF"/>
              </w:rPr>
              <w:t xml:space="preserve">открытии в Нефтеюганске первого Центра активного долголетия. С </w:t>
            </w:r>
            <w:r w:rsidRPr="00434BE2">
              <w:rPr>
                <w:b w:val="0"/>
                <w:sz w:val="22"/>
                <w:szCs w:val="22"/>
                <w:lang w:eastAsia="ru-RU"/>
              </w:rPr>
              <w:t xml:space="preserve">открытием Центра его организаторов и клиентов поздравили </w:t>
            </w:r>
            <w:r w:rsidRPr="00434BE2">
              <w:rPr>
                <w:b w:val="0"/>
                <w:sz w:val="22"/>
                <w:szCs w:val="22"/>
              </w:rPr>
              <w:t xml:space="preserve">глава города </w:t>
            </w:r>
            <w:proofErr w:type="spellStart"/>
            <w:r w:rsidRPr="00434BE2">
              <w:rPr>
                <w:b w:val="0"/>
                <w:sz w:val="22"/>
                <w:szCs w:val="22"/>
              </w:rPr>
              <w:t>С.Дегтярев</w:t>
            </w:r>
            <w:proofErr w:type="spellEnd"/>
            <w:r w:rsidRPr="00434BE2">
              <w:rPr>
                <w:b w:val="0"/>
                <w:sz w:val="22"/>
                <w:szCs w:val="22"/>
              </w:rPr>
              <w:t xml:space="preserve"> и председатель Думы города </w:t>
            </w:r>
            <w:proofErr w:type="spellStart"/>
            <w:r w:rsidRPr="00434BE2">
              <w:rPr>
                <w:b w:val="0"/>
                <w:sz w:val="22"/>
                <w:szCs w:val="22"/>
              </w:rPr>
              <w:t>Н.Цыбулько</w:t>
            </w:r>
            <w:proofErr w:type="spellEnd"/>
            <w:r w:rsidRPr="00434BE2">
              <w:rPr>
                <w:b w:val="0"/>
                <w:sz w:val="22"/>
                <w:szCs w:val="22"/>
              </w:rPr>
              <w:t>.</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В.Дрягина</w:t>
            </w:r>
            <w:proofErr w:type="spellEnd"/>
            <w:r w:rsidRPr="00434BE2">
              <w:rPr>
                <w:rFonts w:ascii="Times New Roman" w:hAnsi="Times New Roman"/>
              </w:rPr>
              <w:t xml:space="preserve"> (</w:t>
            </w:r>
            <w:proofErr w:type="spellStart"/>
            <w:r w:rsidRPr="00434BE2">
              <w:rPr>
                <w:rFonts w:ascii="Times New Roman" w:hAnsi="Times New Roman"/>
              </w:rPr>
              <w:t>сюж</w:t>
            </w:r>
            <w:proofErr w:type="spellEnd"/>
            <w:r w:rsidRPr="00434BE2">
              <w:rPr>
                <w:rFonts w:ascii="Times New Roman" w:hAnsi="Times New Roman"/>
              </w:rPr>
              <w:t>. ТРК «Юганск»)</w:t>
            </w:r>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tcBorders>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tcBorders>
              <w:top w:val="single" w:sz="4" w:space="0" w:color="000000"/>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ГТРК «</w:t>
            </w:r>
            <w:proofErr w:type="spellStart"/>
            <w:r w:rsidRPr="00434BE2">
              <w:rPr>
                <w:rFonts w:ascii="Times New Roman" w:hAnsi="Times New Roman"/>
              </w:rPr>
              <w:t>Югория</w:t>
            </w:r>
            <w:proofErr w:type="spellEnd"/>
            <w:r w:rsidRPr="00434BE2">
              <w:rPr>
                <w:rFonts w:ascii="Times New Roman" w:hAnsi="Times New Roman"/>
              </w:rPr>
              <w:t>»</w:t>
            </w:r>
          </w:p>
        </w:tc>
        <w:tc>
          <w:tcPr>
            <w:tcW w:w="1560" w:type="dxa"/>
            <w:tcBorders>
              <w:top w:val="single" w:sz="4" w:space="0" w:color="000000"/>
            </w:tcBorders>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30.05.2018</w:t>
            </w:r>
          </w:p>
        </w:tc>
        <w:tc>
          <w:tcPr>
            <w:tcW w:w="8075" w:type="dxa"/>
            <w:tcBorders>
              <w:top w:val="single" w:sz="4" w:space="0" w:color="000000"/>
            </w:tcBorders>
            <w:vAlign w:val="center"/>
          </w:tcPr>
          <w:p w:rsidR="002E095B" w:rsidRPr="00434BE2" w:rsidRDefault="002E095B" w:rsidP="00435D33">
            <w:pPr>
              <w:pStyle w:val="1"/>
              <w:ind w:left="-108"/>
              <w:jc w:val="both"/>
              <w:rPr>
                <w:b w:val="0"/>
                <w:bCs w:val="0"/>
                <w:color w:val="010101"/>
                <w:sz w:val="22"/>
                <w:szCs w:val="22"/>
              </w:rPr>
            </w:pPr>
            <w:r w:rsidRPr="00434BE2">
              <w:rPr>
                <w:b w:val="0"/>
                <w:color w:val="000000"/>
                <w:sz w:val="22"/>
                <w:szCs w:val="22"/>
                <w:shd w:val="clear" w:color="auto" w:fill="FFFFFF"/>
              </w:rPr>
              <w:t xml:space="preserve">Встречу с родителями погибших и пострадавших детей-акробатов провели в Нефтеюганске представители правительства Югры, следственного управления округа и уполномоченный по правам человека в регионе. Комментарий главы города </w:t>
            </w:r>
            <w:proofErr w:type="spellStart"/>
            <w:r w:rsidRPr="00434BE2">
              <w:rPr>
                <w:b w:val="0"/>
                <w:color w:val="000000"/>
                <w:sz w:val="22"/>
                <w:szCs w:val="22"/>
                <w:shd w:val="clear" w:color="auto" w:fill="FFFFFF"/>
              </w:rPr>
              <w:t>С.Дегтярева</w:t>
            </w:r>
            <w:proofErr w:type="spellEnd"/>
            <w:r w:rsidRPr="00434BE2">
              <w:rPr>
                <w:b w:val="0"/>
                <w:color w:val="000000"/>
                <w:sz w:val="22"/>
                <w:szCs w:val="22"/>
                <w:shd w:val="clear" w:color="auto" w:fill="FFFFFF"/>
              </w:rPr>
              <w:t xml:space="preserve"> – о поддержке родителей и пострадавших детей со стороны администрации города. Также отмечается, что руководитель Следственного комитета России </w:t>
            </w:r>
            <w:proofErr w:type="spellStart"/>
            <w:r w:rsidRPr="00434BE2">
              <w:rPr>
                <w:b w:val="0"/>
                <w:color w:val="000000"/>
                <w:sz w:val="22"/>
                <w:szCs w:val="22"/>
                <w:shd w:val="clear" w:color="auto" w:fill="FFFFFF"/>
              </w:rPr>
              <w:t>А.Бастрыкин</w:t>
            </w:r>
            <w:proofErr w:type="spellEnd"/>
            <w:r w:rsidRPr="00434BE2">
              <w:rPr>
                <w:b w:val="0"/>
                <w:color w:val="000000"/>
                <w:sz w:val="22"/>
                <w:szCs w:val="22"/>
                <w:shd w:val="clear" w:color="auto" w:fill="FFFFFF"/>
              </w:rPr>
              <w:t xml:space="preserve"> ранее посетил ХМАО ради очередной встречи с родителями погибших и пострадавших детей-акробатов, и допросил </w:t>
            </w:r>
            <w:proofErr w:type="spellStart"/>
            <w:r w:rsidRPr="00434BE2">
              <w:rPr>
                <w:b w:val="0"/>
                <w:color w:val="000000"/>
                <w:sz w:val="22"/>
                <w:szCs w:val="22"/>
                <w:shd w:val="clear" w:color="auto" w:fill="FFFFFF"/>
              </w:rPr>
              <w:t>С.Дегтярёва</w:t>
            </w:r>
            <w:proofErr w:type="spellEnd"/>
            <w:r w:rsidRPr="00434BE2">
              <w:rPr>
                <w:b w:val="0"/>
                <w:color w:val="000000"/>
                <w:sz w:val="22"/>
                <w:szCs w:val="22"/>
                <w:shd w:val="clear" w:color="auto" w:fill="FFFFFF"/>
              </w:rPr>
              <w:t xml:space="preserve"> - его вызвали как свидетеля, мэр Нефтеюганска отвечал на вопросы около 6 час. В рамках нового уголовного дела назначены дополнительные экспертизы.</w:t>
            </w:r>
          </w:p>
        </w:tc>
        <w:tc>
          <w:tcPr>
            <w:tcW w:w="1676" w:type="dxa"/>
            <w:tcBorders>
              <w:top w:val="single" w:sz="4" w:space="0" w:color="000000"/>
            </w:tcBorders>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С.Чонцева</w:t>
            </w:r>
            <w:proofErr w:type="spellEnd"/>
          </w:p>
        </w:tc>
        <w:tc>
          <w:tcPr>
            <w:tcW w:w="1134" w:type="dxa"/>
            <w:tcBorders>
              <w:top w:val="single" w:sz="4" w:space="0" w:color="000000"/>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60"/>
        </w:trPr>
        <w:tc>
          <w:tcPr>
            <w:tcW w:w="564" w:type="dxa"/>
            <w:tcBorders>
              <w:top w:val="single" w:sz="4" w:space="0" w:color="000000"/>
            </w:tcBorders>
            <w:vAlign w:val="center"/>
          </w:tcPr>
          <w:p w:rsidR="002E095B" w:rsidRPr="00434BE2" w:rsidRDefault="002E095B" w:rsidP="00CB25C6">
            <w:pPr>
              <w:numPr>
                <w:ilvl w:val="0"/>
                <w:numId w:val="2"/>
              </w:numPr>
              <w:spacing w:after="0" w:line="240" w:lineRule="auto"/>
              <w:jc w:val="center"/>
              <w:rPr>
                <w:rFonts w:ascii="Times New Roman" w:hAnsi="Times New Roman"/>
              </w:rPr>
            </w:pPr>
          </w:p>
        </w:tc>
        <w:tc>
          <w:tcPr>
            <w:tcW w:w="2267" w:type="dxa"/>
            <w:tcBorders>
              <w:top w:val="single" w:sz="4" w:space="0" w:color="000000"/>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СургутИнформТВ</w:t>
            </w:r>
            <w:proofErr w:type="spellEnd"/>
          </w:p>
        </w:tc>
        <w:tc>
          <w:tcPr>
            <w:tcW w:w="1560" w:type="dxa"/>
            <w:tcBorders>
              <w:top w:val="single" w:sz="4" w:space="0" w:color="000000"/>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30.05.2018</w:t>
            </w:r>
          </w:p>
        </w:tc>
        <w:tc>
          <w:tcPr>
            <w:tcW w:w="8075" w:type="dxa"/>
            <w:tcBorders>
              <w:top w:val="single" w:sz="4" w:space="0" w:color="000000"/>
            </w:tcBorders>
            <w:vAlign w:val="center"/>
          </w:tcPr>
          <w:p w:rsidR="002E095B" w:rsidRPr="00434BE2" w:rsidRDefault="002E095B" w:rsidP="00435D33">
            <w:pPr>
              <w:pStyle w:val="ac"/>
              <w:jc w:val="both"/>
              <w:rPr>
                <w:rFonts w:ascii="Times New Roman" w:hAnsi="Times New Roman"/>
              </w:rPr>
            </w:pPr>
            <w:r w:rsidRPr="00434BE2">
              <w:rPr>
                <w:rFonts w:ascii="Times New Roman" w:hAnsi="Times New Roman"/>
                <w:color w:val="333333"/>
                <w:shd w:val="clear" w:color="auto" w:fill="FFFFFF"/>
              </w:rPr>
              <w:t>Родители по</w:t>
            </w:r>
            <w:r w:rsidR="00A118AC" w:rsidRPr="00434BE2">
              <w:rPr>
                <w:rFonts w:ascii="Times New Roman" w:hAnsi="Times New Roman"/>
                <w:color w:val="333333"/>
                <w:shd w:val="clear" w:color="auto" w:fill="FFFFFF"/>
              </w:rPr>
              <w:t>гибших и пострадавших в ДТП </w:t>
            </w:r>
            <w:proofErr w:type="gramStart"/>
            <w:r w:rsidR="00A118AC" w:rsidRPr="00434BE2">
              <w:rPr>
                <w:rFonts w:ascii="Times New Roman" w:hAnsi="Times New Roman"/>
                <w:color w:val="333333"/>
                <w:shd w:val="clear" w:color="auto" w:fill="FFFFFF"/>
              </w:rPr>
              <w:t xml:space="preserve">под </w:t>
            </w:r>
            <w:r w:rsidRPr="00434BE2">
              <w:rPr>
                <w:rFonts w:ascii="Times New Roman" w:hAnsi="Times New Roman"/>
                <w:color w:val="333333"/>
                <w:shd w:val="clear" w:color="auto" w:fill="FFFFFF"/>
              </w:rPr>
              <w:t>Ханты-Мансийском</w:t>
            </w:r>
            <w:proofErr w:type="gramEnd"/>
            <w:r w:rsidRPr="00434BE2">
              <w:rPr>
                <w:rFonts w:ascii="Times New Roman" w:hAnsi="Times New Roman"/>
                <w:color w:val="333333"/>
                <w:shd w:val="clear" w:color="auto" w:fill="FFFFFF"/>
              </w:rPr>
              <w:t xml:space="preserve"> детей встретились с представителями окружного правительства и главой Нефтеюганска.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xml:space="preserve"> представил три макета памятника погибшим. А разработку схемы перевозки детей к местам соревнования на контроль взял руководитель </w:t>
            </w:r>
            <w:proofErr w:type="spellStart"/>
            <w:r w:rsidRPr="00434BE2">
              <w:rPr>
                <w:rFonts w:ascii="Times New Roman" w:hAnsi="Times New Roman"/>
                <w:color w:val="333333"/>
                <w:shd w:val="clear" w:color="auto" w:fill="FFFFFF"/>
              </w:rPr>
              <w:t>югорского</w:t>
            </w:r>
            <w:proofErr w:type="spellEnd"/>
            <w:r w:rsidRPr="00434BE2">
              <w:rPr>
                <w:rFonts w:ascii="Times New Roman" w:hAnsi="Times New Roman"/>
                <w:color w:val="333333"/>
                <w:shd w:val="clear" w:color="auto" w:fill="FFFFFF"/>
              </w:rPr>
              <w:t xml:space="preserve"> следственного управления </w:t>
            </w:r>
            <w:proofErr w:type="spellStart"/>
            <w:r w:rsidRPr="00434BE2">
              <w:rPr>
                <w:rFonts w:ascii="Times New Roman" w:hAnsi="Times New Roman"/>
                <w:color w:val="333333"/>
                <w:shd w:val="clear" w:color="auto" w:fill="FFFFFF"/>
              </w:rPr>
              <w:t>А.Ахмедзянов</w:t>
            </w:r>
            <w:proofErr w:type="spellEnd"/>
            <w:r w:rsidRPr="00434BE2">
              <w:rPr>
                <w:rFonts w:ascii="Times New Roman" w:hAnsi="Times New Roman"/>
                <w:color w:val="333333"/>
                <w:shd w:val="clear" w:color="auto" w:fill="FFFFFF"/>
              </w:rPr>
              <w:t>.</w:t>
            </w:r>
          </w:p>
        </w:tc>
        <w:tc>
          <w:tcPr>
            <w:tcW w:w="1676" w:type="dxa"/>
            <w:tcBorders>
              <w:top w:val="single" w:sz="4" w:space="0" w:color="000000"/>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Текст ведущего</w:t>
            </w:r>
          </w:p>
        </w:tc>
        <w:tc>
          <w:tcPr>
            <w:tcW w:w="1134" w:type="dxa"/>
            <w:tcBorders>
              <w:top w:val="single" w:sz="4" w:space="0" w:color="000000"/>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60"/>
        </w:trPr>
        <w:tc>
          <w:tcPr>
            <w:tcW w:w="15276" w:type="dxa"/>
            <w:gridSpan w:val="6"/>
            <w:tcBorders>
              <w:top w:val="single" w:sz="4" w:space="0" w:color="000000"/>
            </w:tcBorders>
            <w:shd w:val="clear" w:color="auto" w:fill="auto"/>
            <w:vAlign w:val="center"/>
          </w:tcPr>
          <w:p w:rsidR="002E095B" w:rsidRPr="00434BE2" w:rsidRDefault="002E095B" w:rsidP="00701D9B">
            <w:pPr>
              <w:spacing w:after="0" w:line="240" w:lineRule="auto"/>
              <w:jc w:val="center"/>
              <w:rPr>
                <w:rFonts w:ascii="Times New Roman" w:hAnsi="Times New Roman"/>
              </w:rPr>
            </w:pPr>
            <w:r w:rsidRPr="00434BE2">
              <w:rPr>
                <w:rFonts w:ascii="Times New Roman" w:hAnsi="Times New Roman"/>
              </w:rPr>
              <w:t>Печатные СМИ</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01 (1371)</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12 января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«Во имя веры и любви»</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Православные жители собрались на концерте «Рождественские представления». Их приветствовал благочинный Нефтеюганского благочиния </w:t>
            </w:r>
            <w:proofErr w:type="spellStart"/>
            <w:r w:rsidRPr="00434BE2">
              <w:rPr>
                <w:rFonts w:ascii="Times New Roman" w:hAnsi="Times New Roman"/>
                <w:color w:val="333333"/>
                <w:shd w:val="clear" w:color="auto" w:fill="FFFFFF"/>
              </w:rPr>
              <w:t>Н.Матвийчук</w:t>
            </w:r>
            <w:proofErr w:type="spellEnd"/>
            <w:r w:rsidRPr="00434BE2">
              <w:rPr>
                <w:rFonts w:ascii="Times New Roman" w:hAnsi="Times New Roman"/>
                <w:color w:val="333333"/>
                <w:shd w:val="clear" w:color="auto" w:fill="FFFFFF"/>
              </w:rPr>
              <w:t xml:space="preserve">. Еще один концерт состоялся в КЦ «Обь» 8 января. За выступлениями учащихся православной гимназии наблюдали митрополит Ханты-Мансийский и Сургутский Павел, и глава муниципалитета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К.Горина</w:t>
            </w:r>
            <w:proofErr w:type="spellEnd"/>
            <w:r w:rsidRPr="00434BE2">
              <w:rPr>
                <w:rFonts w:ascii="Times New Roman" w:hAnsi="Times New Roman"/>
              </w:rPr>
              <w:t xml:space="preserve">, </w:t>
            </w:r>
            <w:proofErr w:type="spellStart"/>
            <w:r w:rsidRPr="00434BE2">
              <w:rPr>
                <w:rFonts w:ascii="Times New Roman" w:hAnsi="Times New Roman"/>
              </w:rPr>
              <w:t>Е.Масалова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02 (1372)</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19 января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«Работа во благо»</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Полицейские Нефтеюганска подвели итоги оперативно-служебной деятельности за 2017 год. В мероприятии приняли участие глава города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xml:space="preserve"> и представители надзорных структур.</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Пресс-служба ОМВД по Нефтеюганску</w:t>
            </w:r>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03 (1373)</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26 января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«Качество под контролем»</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Новые способы взаимодействия администрации и горожан обсудили на заседании общественного совета по вопросам ЖКК. Также рассмотрели вопрос строительства и содержания детских площадок - для их качественного годового обслуживания необходимо более 55 млн. руб. Глава города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xml:space="preserve"> рекомендовал искать дополнительные пути решения финансового вопроса.</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А.Данилова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04 (1374)</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02 февраля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«Максимально открыто и прозрачно»</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Депутаты Нефтеюганска одобрили доклад главы города </w:t>
            </w:r>
            <w:proofErr w:type="spellStart"/>
            <w:r w:rsidRPr="00434BE2">
              <w:rPr>
                <w:rFonts w:ascii="Times New Roman" w:hAnsi="Times New Roman"/>
                <w:color w:val="333333"/>
                <w:shd w:val="clear" w:color="auto" w:fill="FFFFFF"/>
              </w:rPr>
              <w:t>С.Дегтярева</w:t>
            </w:r>
            <w:proofErr w:type="spellEnd"/>
            <w:r w:rsidRPr="00434BE2">
              <w:rPr>
                <w:rFonts w:ascii="Times New Roman" w:hAnsi="Times New Roman"/>
                <w:color w:val="333333"/>
                <w:shd w:val="clear" w:color="auto" w:fill="FFFFFF"/>
              </w:rPr>
              <w:t xml:space="preserve"> о деятельности администрации в 2017 году. В расширенном заседании Думы также принимали участие представители общественности. Комментарии: директор частного детского сада </w:t>
            </w:r>
            <w:proofErr w:type="spellStart"/>
            <w:r w:rsidRPr="00434BE2">
              <w:rPr>
                <w:rFonts w:ascii="Times New Roman" w:hAnsi="Times New Roman"/>
                <w:color w:val="333333"/>
                <w:shd w:val="clear" w:color="auto" w:fill="FFFFFF"/>
              </w:rPr>
              <w:t>Д.Миронова</w:t>
            </w:r>
            <w:proofErr w:type="spellEnd"/>
            <w:r w:rsidRPr="00434BE2">
              <w:rPr>
                <w:rFonts w:ascii="Times New Roman" w:hAnsi="Times New Roman"/>
                <w:color w:val="333333"/>
                <w:shd w:val="clear" w:color="auto" w:fill="FFFFFF"/>
              </w:rPr>
              <w:t xml:space="preserve">, почетного гражданина </w:t>
            </w:r>
            <w:proofErr w:type="spellStart"/>
            <w:r w:rsidRPr="00434BE2">
              <w:rPr>
                <w:rFonts w:ascii="Times New Roman" w:hAnsi="Times New Roman"/>
                <w:color w:val="333333"/>
                <w:shd w:val="clear" w:color="auto" w:fill="FFFFFF"/>
              </w:rPr>
              <w:t>Д.Оборовской</w:t>
            </w:r>
            <w:proofErr w:type="spellEnd"/>
            <w:r w:rsidRPr="00434BE2">
              <w:rPr>
                <w:rFonts w:ascii="Times New Roman" w:hAnsi="Times New Roman"/>
                <w:color w:val="333333"/>
                <w:shd w:val="clear" w:color="auto" w:fill="FFFFFF"/>
              </w:rPr>
              <w:t xml:space="preserve">, а также депутата Думы ХМАО </w:t>
            </w:r>
            <w:proofErr w:type="spellStart"/>
            <w:r w:rsidRPr="00434BE2">
              <w:rPr>
                <w:rFonts w:ascii="Times New Roman" w:hAnsi="Times New Roman"/>
                <w:color w:val="333333"/>
                <w:shd w:val="clear" w:color="auto" w:fill="FFFFFF"/>
              </w:rPr>
              <w:t>В.Семенова</w:t>
            </w:r>
            <w:proofErr w:type="spellEnd"/>
            <w:r w:rsidRPr="00434BE2">
              <w:rPr>
                <w:rFonts w:ascii="Times New Roman" w:hAnsi="Times New Roman"/>
                <w:color w:val="333333"/>
                <w:shd w:val="clear" w:color="auto" w:fill="FFFFFF"/>
              </w:rPr>
              <w:t xml:space="preserve">, одобривших отчет. </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К.Горина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04 (1374)</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02 февраля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«Важные встречи»</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Нефтеюганск посетил депутат Госдумы РФ </w:t>
            </w:r>
            <w:proofErr w:type="spellStart"/>
            <w:r w:rsidRPr="00434BE2">
              <w:rPr>
                <w:rFonts w:ascii="Times New Roman" w:hAnsi="Times New Roman"/>
                <w:color w:val="333333"/>
                <w:shd w:val="clear" w:color="auto" w:fill="FFFFFF"/>
              </w:rPr>
              <w:t>Н.Брыкин</w:t>
            </w:r>
            <w:proofErr w:type="spellEnd"/>
            <w:r w:rsidRPr="00434BE2">
              <w:rPr>
                <w:rFonts w:ascii="Times New Roman" w:hAnsi="Times New Roman"/>
                <w:color w:val="333333"/>
                <w:shd w:val="clear" w:color="auto" w:fill="FFFFFF"/>
              </w:rPr>
              <w:t xml:space="preserve">. Он провел встречу с главой города </w:t>
            </w:r>
            <w:proofErr w:type="spellStart"/>
            <w:r w:rsidRPr="00434BE2">
              <w:rPr>
                <w:rFonts w:ascii="Times New Roman" w:hAnsi="Times New Roman"/>
                <w:color w:val="333333"/>
                <w:shd w:val="clear" w:color="auto" w:fill="FFFFFF"/>
              </w:rPr>
              <w:t>С.Дегтяревым</w:t>
            </w:r>
            <w:proofErr w:type="spellEnd"/>
            <w:r w:rsidRPr="00434BE2">
              <w:rPr>
                <w:rFonts w:ascii="Times New Roman" w:hAnsi="Times New Roman"/>
                <w:color w:val="333333"/>
                <w:shd w:val="clear" w:color="auto" w:fill="FFFFFF"/>
              </w:rPr>
              <w:t xml:space="preserve">, прием граждан по личным вопросам в общественной приемной МО ВПП «Единая Россия». </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Н.Шакирова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04 (1374)</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02 февраля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«Разговор о насущном»</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Депутат Госдумы </w:t>
            </w:r>
            <w:proofErr w:type="spellStart"/>
            <w:r w:rsidRPr="00434BE2">
              <w:rPr>
                <w:rFonts w:ascii="Times New Roman" w:hAnsi="Times New Roman"/>
                <w:color w:val="333333"/>
                <w:shd w:val="clear" w:color="auto" w:fill="FFFFFF"/>
              </w:rPr>
              <w:t>П.Завальный</w:t>
            </w:r>
            <w:proofErr w:type="spellEnd"/>
            <w:r w:rsidRPr="00434BE2">
              <w:rPr>
                <w:rFonts w:ascii="Times New Roman" w:hAnsi="Times New Roman"/>
                <w:color w:val="333333"/>
                <w:shd w:val="clear" w:color="auto" w:fill="FFFFFF"/>
              </w:rPr>
              <w:t xml:space="preserve"> в ходе очередного визита в Нефтеюганск встретился с главой </w:t>
            </w:r>
            <w:proofErr w:type="spellStart"/>
            <w:r w:rsidRPr="00434BE2">
              <w:rPr>
                <w:rFonts w:ascii="Times New Roman" w:hAnsi="Times New Roman"/>
                <w:color w:val="333333"/>
                <w:shd w:val="clear" w:color="auto" w:fill="FFFFFF"/>
              </w:rPr>
              <w:t>С.Дегтяревым</w:t>
            </w:r>
            <w:proofErr w:type="spellEnd"/>
            <w:r w:rsidRPr="00434BE2">
              <w:rPr>
                <w:rFonts w:ascii="Times New Roman" w:hAnsi="Times New Roman"/>
                <w:color w:val="333333"/>
                <w:shd w:val="clear" w:color="auto" w:fill="FFFFFF"/>
              </w:rPr>
              <w:t>, депутатами, общественниками, врачами.</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Л.Кельбиханова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09 (1379)</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09 марта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«Разговор с горожанами»</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Глава Нефтеюганска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xml:space="preserve"> встретился с сотрудниками стоматологической поликлиники. Обсудили итоги прошлого года и планы на будущее, в </w:t>
            </w:r>
            <w:proofErr w:type="spellStart"/>
            <w:r w:rsidRPr="00434BE2">
              <w:rPr>
                <w:rFonts w:ascii="Times New Roman" w:hAnsi="Times New Roman"/>
                <w:color w:val="333333"/>
                <w:shd w:val="clear" w:color="auto" w:fill="FFFFFF"/>
              </w:rPr>
              <w:t>т.ч</w:t>
            </w:r>
            <w:proofErr w:type="spellEnd"/>
            <w:r w:rsidRPr="00434BE2">
              <w:rPr>
                <w:rFonts w:ascii="Times New Roman" w:hAnsi="Times New Roman"/>
                <w:color w:val="333333"/>
                <w:shd w:val="clear" w:color="auto" w:fill="FFFFFF"/>
              </w:rPr>
              <w:t>., касающиеся строительства жилья, ремонта дорог, запуска роддома.</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К.Горина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10 (1380)</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16 марта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«Недетские вопросы»</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Встреча главы города </w:t>
            </w:r>
            <w:proofErr w:type="spellStart"/>
            <w:r w:rsidRPr="00434BE2">
              <w:rPr>
                <w:rFonts w:ascii="Times New Roman" w:hAnsi="Times New Roman"/>
                <w:color w:val="333333"/>
                <w:shd w:val="clear" w:color="auto" w:fill="FFFFFF"/>
              </w:rPr>
              <w:t>С.Дегтярева</w:t>
            </w:r>
            <w:proofErr w:type="spellEnd"/>
            <w:r w:rsidRPr="00434BE2">
              <w:rPr>
                <w:rFonts w:ascii="Times New Roman" w:hAnsi="Times New Roman"/>
                <w:color w:val="333333"/>
                <w:shd w:val="clear" w:color="auto" w:fill="FFFFFF"/>
              </w:rPr>
              <w:t xml:space="preserve"> со школьниками и их родителями состоялась в детском технопарке «Кванториум».</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Е.Масалова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10 (1380)</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16 марта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«Под большим шатром России»</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В Нефтеюганске стартовал пилотный проект Центра национальных культур «Национальная гостиная», разработанный для укрепления межнационального согласия на территории города и региона. Первую встречу посвятили выборам президента РФ, в ней приняли участие глава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xml:space="preserve">, председатель городской Думы </w:t>
            </w:r>
            <w:proofErr w:type="spellStart"/>
            <w:r w:rsidRPr="00434BE2">
              <w:rPr>
                <w:rFonts w:ascii="Times New Roman" w:hAnsi="Times New Roman"/>
                <w:color w:val="333333"/>
                <w:shd w:val="clear" w:color="auto" w:fill="FFFFFF"/>
              </w:rPr>
              <w:t>Н.Цыбулько</w:t>
            </w:r>
            <w:proofErr w:type="spellEnd"/>
            <w:r w:rsidRPr="00434BE2">
              <w:rPr>
                <w:rFonts w:ascii="Times New Roman" w:hAnsi="Times New Roman"/>
                <w:color w:val="333333"/>
                <w:shd w:val="clear" w:color="auto" w:fill="FFFFFF"/>
              </w:rPr>
              <w:t>, депутаты местной и Тюменской областной Думы.</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А.Данилова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11 (1381)</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23 марта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«В Нефтеюганске участие в викторине приняли 26 183 человека»</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Глава Нефтеюганска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xml:space="preserve"> одним из первых сдал анкету, уточнив в бланке, что на призы не претендует. Комментарии горожан, принимающих участие в викторине, с позитивными отзывами.</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Без подписи</w:t>
            </w:r>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12 (1382)</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30 марта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«Спасибо за работу!»</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Представителей более 40 предприятий и учреждений наградили в торжественной обстановке за помощь в организации выборов Президента России. Глава города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xml:space="preserve"> вручил им благодарственные письма.</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К.Горина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13 (1383)</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06 апреля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«Инвестиции в будущее»</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Глава Нефтеюганска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xml:space="preserve"> и генеральный директор негосударственной дошкольной образовательной организации «Умничка» </w:t>
            </w:r>
            <w:proofErr w:type="spellStart"/>
            <w:r w:rsidRPr="00434BE2">
              <w:rPr>
                <w:rFonts w:ascii="Times New Roman" w:hAnsi="Times New Roman"/>
                <w:color w:val="333333"/>
                <w:shd w:val="clear" w:color="auto" w:fill="FFFFFF"/>
              </w:rPr>
              <w:t>Л.Говоруха</w:t>
            </w:r>
            <w:proofErr w:type="spellEnd"/>
            <w:r w:rsidRPr="00434BE2">
              <w:rPr>
                <w:rFonts w:ascii="Times New Roman" w:hAnsi="Times New Roman"/>
                <w:color w:val="333333"/>
                <w:shd w:val="clear" w:color="auto" w:fill="FFFFFF"/>
              </w:rPr>
              <w:t xml:space="preserve"> подписали концессионное соглашение о создании в городе детского сада на 615 мест.</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ugra.kp.ru</w:t>
            </w:r>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13 (1383)</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06 апреля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«Награда за успех»</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Глава города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xml:space="preserve"> поздравил «серебряного» призера регионального конкурса «Педагог года Югры-2018» </w:t>
            </w:r>
            <w:proofErr w:type="spellStart"/>
            <w:r w:rsidRPr="00434BE2">
              <w:rPr>
                <w:rFonts w:ascii="Times New Roman" w:hAnsi="Times New Roman"/>
                <w:color w:val="333333"/>
                <w:shd w:val="clear" w:color="auto" w:fill="FFFFFF"/>
              </w:rPr>
              <w:t>А.Паламарчука</w:t>
            </w:r>
            <w:proofErr w:type="spellEnd"/>
            <w:r w:rsidRPr="00434BE2">
              <w:rPr>
                <w:rFonts w:ascii="Times New Roman" w:hAnsi="Times New Roman"/>
                <w:color w:val="333333"/>
                <w:shd w:val="clear" w:color="auto" w:fill="FFFFFF"/>
              </w:rPr>
              <w:t>.</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Н.Шакирова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13 (1383)</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06 апреля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«Христос воскресе!»</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Поздравления с Пасхой – от благочинного Нефтеюганского благочиния, протоиерея </w:t>
            </w:r>
            <w:proofErr w:type="spellStart"/>
            <w:r w:rsidRPr="00434BE2">
              <w:rPr>
                <w:rFonts w:ascii="Times New Roman" w:hAnsi="Times New Roman"/>
                <w:color w:val="333333"/>
                <w:shd w:val="clear" w:color="auto" w:fill="FFFFFF"/>
              </w:rPr>
              <w:t>Н.Матвийчука</w:t>
            </w:r>
            <w:proofErr w:type="spellEnd"/>
            <w:r w:rsidRPr="00434BE2">
              <w:rPr>
                <w:rFonts w:ascii="Times New Roman" w:hAnsi="Times New Roman"/>
                <w:color w:val="333333"/>
                <w:shd w:val="clear" w:color="auto" w:fill="FFFFFF"/>
              </w:rPr>
              <w:t xml:space="preserve">, главы города </w:t>
            </w:r>
            <w:proofErr w:type="spellStart"/>
            <w:r w:rsidRPr="00434BE2">
              <w:rPr>
                <w:rFonts w:ascii="Times New Roman" w:hAnsi="Times New Roman"/>
                <w:color w:val="333333"/>
                <w:shd w:val="clear" w:color="auto" w:fill="FFFFFF"/>
              </w:rPr>
              <w:t>С.Дегтярева</w:t>
            </w:r>
            <w:proofErr w:type="spellEnd"/>
            <w:r w:rsidRPr="00434BE2">
              <w:rPr>
                <w:rFonts w:ascii="Times New Roman" w:hAnsi="Times New Roman"/>
                <w:color w:val="333333"/>
                <w:shd w:val="clear" w:color="auto" w:fill="FFFFFF"/>
              </w:rPr>
              <w:t xml:space="preserve">, председателя Думы города </w:t>
            </w:r>
            <w:proofErr w:type="spellStart"/>
            <w:r w:rsidRPr="00434BE2">
              <w:rPr>
                <w:rFonts w:ascii="Times New Roman" w:hAnsi="Times New Roman"/>
                <w:color w:val="333333"/>
                <w:shd w:val="clear" w:color="auto" w:fill="FFFFFF"/>
              </w:rPr>
              <w:t>Н.Цыбулько</w:t>
            </w:r>
            <w:proofErr w:type="spellEnd"/>
            <w:r w:rsidRPr="00434BE2">
              <w:rPr>
                <w:rFonts w:ascii="Times New Roman" w:hAnsi="Times New Roman"/>
                <w:color w:val="333333"/>
                <w:shd w:val="clear" w:color="auto" w:fill="FFFFFF"/>
              </w:rPr>
              <w:t xml:space="preserve">. Материал об истории и традициях праздника. </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Без подписи</w:t>
            </w:r>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14 (1384)</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13 апреля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«За комфорт горожан»</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Глава Нефтеюганска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xml:space="preserve"> провел прием граждан по личным вопросам. Горожан интересовали снос аварийного жилья, льготный проезд пенсионеров, движение грузовых автомобилей по городу и другие актуальные вопросы.</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А.Данилова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20 (1390)</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25 мая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«О сезонных бизнесменах»</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На заседании градостроительной комиссии в администрации города рассмотрели вопрос о выделении земельных участ</w:t>
            </w:r>
            <w:r w:rsidRPr="00434BE2">
              <w:rPr>
                <w:rFonts w:ascii="Times New Roman" w:hAnsi="Times New Roman"/>
                <w:color w:val="333333"/>
                <w:shd w:val="clear" w:color="auto" w:fill="FFFFFF"/>
              </w:rPr>
              <w:softHyphen/>
              <w:t xml:space="preserve">ков для размещения летних кафе. Глава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xml:space="preserve"> дал поручение профильным департаментам проработать тему.</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А.Арсененко</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20 (1390)</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25 мая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«День с губернатором»</w:t>
            </w:r>
          </w:p>
          <w:p w:rsidR="002E095B" w:rsidRPr="00434BE2" w:rsidRDefault="002E095B" w:rsidP="00435D33">
            <w:pPr>
              <w:pStyle w:val="ac"/>
              <w:jc w:val="both"/>
              <w:rPr>
                <w:rFonts w:ascii="Times New Roman" w:hAnsi="Times New Roman"/>
                <w:color w:val="333333"/>
                <w:shd w:val="clear" w:color="auto" w:fill="FFFFFF"/>
              </w:rPr>
            </w:pPr>
            <w:proofErr w:type="spellStart"/>
            <w:r w:rsidRPr="00434BE2">
              <w:rPr>
                <w:rFonts w:ascii="Times New Roman" w:hAnsi="Times New Roman"/>
                <w:color w:val="333333"/>
                <w:shd w:val="clear" w:color="auto" w:fill="FFFFFF"/>
              </w:rPr>
              <w:t>Н.Комарова</w:t>
            </w:r>
            <w:proofErr w:type="spellEnd"/>
            <w:r w:rsidRPr="00434BE2">
              <w:rPr>
                <w:rFonts w:ascii="Times New Roman" w:hAnsi="Times New Roman"/>
                <w:color w:val="333333"/>
                <w:shd w:val="clear" w:color="auto" w:fill="FFFFFF"/>
              </w:rPr>
              <w:t xml:space="preserve"> посетила Нефтеюганск с рабочим визитом. Вместе с главой города </w:t>
            </w:r>
            <w:proofErr w:type="spellStart"/>
            <w:r w:rsidRPr="00434BE2">
              <w:rPr>
                <w:rFonts w:ascii="Times New Roman" w:hAnsi="Times New Roman"/>
                <w:color w:val="333333"/>
                <w:shd w:val="clear" w:color="auto" w:fill="FFFFFF"/>
              </w:rPr>
              <w:t>С.Дегтяревым</w:t>
            </w:r>
            <w:proofErr w:type="spellEnd"/>
            <w:r w:rsidRPr="00434BE2">
              <w:rPr>
                <w:rFonts w:ascii="Times New Roman" w:hAnsi="Times New Roman"/>
                <w:color w:val="333333"/>
                <w:shd w:val="clear" w:color="auto" w:fill="FFFFFF"/>
              </w:rPr>
              <w:t xml:space="preserve"> она приняла участие в церемонии награждения победителей окружного конкурса «Семья года Югры» (среди которых 2 нефтеюганские семьи), пообщалась с воспитанниками технопарка «Кванториум».</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К.Горина</w:t>
            </w:r>
            <w:proofErr w:type="spellEnd"/>
            <w:r w:rsidRPr="00434BE2">
              <w:rPr>
                <w:rFonts w:ascii="Times New Roman" w:hAnsi="Times New Roman"/>
              </w:rPr>
              <w:t xml:space="preserve">, </w:t>
            </w:r>
            <w:proofErr w:type="spellStart"/>
            <w:r w:rsidRPr="00434BE2">
              <w:rPr>
                <w:rFonts w:ascii="Times New Roman" w:hAnsi="Times New Roman"/>
              </w:rPr>
              <w:t>Е.Масалова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21 (1391)</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01 июня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«Не копите проблемы»</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Уполномоченный по правам человека в Югре </w:t>
            </w:r>
            <w:proofErr w:type="spellStart"/>
            <w:r w:rsidRPr="00434BE2">
              <w:rPr>
                <w:rFonts w:ascii="Times New Roman" w:hAnsi="Times New Roman"/>
                <w:color w:val="333333"/>
                <w:shd w:val="clear" w:color="auto" w:fill="FFFFFF"/>
              </w:rPr>
              <w:t>Н.Стребкова</w:t>
            </w:r>
            <w:proofErr w:type="spellEnd"/>
            <w:r w:rsidRPr="00434BE2">
              <w:rPr>
                <w:rFonts w:ascii="Times New Roman" w:hAnsi="Times New Roman"/>
                <w:color w:val="333333"/>
                <w:shd w:val="clear" w:color="auto" w:fill="FFFFFF"/>
              </w:rPr>
              <w:t xml:space="preserve"> провела встречу с родителями пострадавших и погибших в ДТП </w:t>
            </w:r>
            <w:proofErr w:type="gramStart"/>
            <w:r w:rsidRPr="00434BE2">
              <w:rPr>
                <w:rFonts w:ascii="Times New Roman" w:hAnsi="Times New Roman"/>
                <w:color w:val="333333"/>
                <w:shd w:val="clear" w:color="auto" w:fill="FFFFFF"/>
              </w:rPr>
              <w:t>под Ханты-Мансийском</w:t>
            </w:r>
            <w:proofErr w:type="gramEnd"/>
            <w:r w:rsidRPr="00434BE2">
              <w:rPr>
                <w:rFonts w:ascii="Times New Roman" w:hAnsi="Times New Roman"/>
                <w:color w:val="333333"/>
                <w:shd w:val="clear" w:color="auto" w:fill="FFFFFF"/>
              </w:rPr>
              <w:t xml:space="preserve"> спортсменов. В ней принимали участие представители окружного правительства, глава Нефтеюганска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xml:space="preserve">, руководитель окружного СУ СКР </w:t>
            </w:r>
            <w:proofErr w:type="spellStart"/>
            <w:r w:rsidRPr="00434BE2">
              <w:rPr>
                <w:rFonts w:ascii="Times New Roman" w:hAnsi="Times New Roman"/>
                <w:color w:val="333333"/>
                <w:shd w:val="clear" w:color="auto" w:fill="FFFFFF"/>
              </w:rPr>
              <w:t>А.Ахметдзянов</w:t>
            </w:r>
            <w:proofErr w:type="spellEnd"/>
            <w:r w:rsidRPr="00434BE2">
              <w:rPr>
                <w:rFonts w:ascii="Times New Roman" w:hAnsi="Times New Roman"/>
                <w:color w:val="333333"/>
                <w:shd w:val="clear" w:color="auto" w:fill="FFFFFF"/>
              </w:rPr>
              <w:t xml:space="preserve">. Стороны договорились встречаться не реже раза в квартал. </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Н.Шакирова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23 (1393)</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15 июня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«Дружба не угаснет»</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В городской библиотеке состоялся круглый стол с участием представителей Чувашии, Башкирии, городов ХМАО, ЯНАО, Тюменской области «Национальное достояние народов - достояние России». Глава города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xml:space="preserve">, приветствуя делегатов, отметил, что сегодня в Нефтеюганске созданы все условия для тесного взаимодействия представителей всех национальностей. Организаторов поблагодарил и председатель Думы города </w:t>
            </w:r>
            <w:proofErr w:type="spellStart"/>
            <w:r w:rsidRPr="00434BE2">
              <w:rPr>
                <w:rFonts w:ascii="Times New Roman" w:hAnsi="Times New Roman"/>
                <w:color w:val="333333"/>
                <w:shd w:val="clear" w:color="auto" w:fill="FFFFFF"/>
              </w:rPr>
              <w:t>Н.Цыбулько</w:t>
            </w:r>
            <w:proofErr w:type="spellEnd"/>
            <w:r w:rsidRPr="00434BE2">
              <w:rPr>
                <w:rFonts w:ascii="Times New Roman" w:hAnsi="Times New Roman"/>
                <w:color w:val="333333"/>
                <w:shd w:val="clear" w:color="auto" w:fill="FFFFFF"/>
              </w:rPr>
              <w:t xml:space="preserve">. </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Л.Кельбиханова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25 (1395)</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29 июня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«День, изменивший мир»</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В Нефтеюганске состоялась церемония возложения цветов, посвященная Дню памяти и скорби. В ней приняли участие глава города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ветераны, представители общественных организаций, администрации, депутаты.</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А.Данилова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25 (1395)</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29 июня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«Он говорил о том, о чем сейчас молчат»</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Официальные лица Правительства России и Югры прибыли в Нефтеюганск, чтобы принять участие в мероприятиях, посвященных памяти первого всенародно избранного мэра города </w:t>
            </w:r>
            <w:proofErr w:type="spellStart"/>
            <w:r w:rsidRPr="00434BE2">
              <w:rPr>
                <w:rFonts w:ascii="Times New Roman" w:hAnsi="Times New Roman"/>
                <w:color w:val="333333"/>
                <w:shd w:val="clear" w:color="auto" w:fill="FFFFFF"/>
              </w:rPr>
              <w:t>В.Петухова</w:t>
            </w:r>
            <w:proofErr w:type="spellEnd"/>
            <w:r w:rsidRPr="00434BE2">
              <w:rPr>
                <w:rFonts w:ascii="Times New Roman" w:hAnsi="Times New Roman"/>
                <w:color w:val="333333"/>
                <w:shd w:val="clear" w:color="auto" w:fill="FFFFFF"/>
              </w:rPr>
              <w:t xml:space="preserve">. Памятные мероприятия также посетили полпред президента в </w:t>
            </w:r>
            <w:proofErr w:type="spellStart"/>
            <w:r w:rsidRPr="00434BE2">
              <w:rPr>
                <w:rFonts w:ascii="Times New Roman" w:hAnsi="Times New Roman"/>
                <w:color w:val="333333"/>
                <w:shd w:val="clear" w:color="auto" w:fill="FFFFFF"/>
              </w:rPr>
              <w:t>УрФО</w:t>
            </w:r>
            <w:proofErr w:type="spellEnd"/>
            <w:r w:rsidRPr="00434BE2">
              <w:rPr>
                <w:rFonts w:ascii="Times New Roman" w:hAnsi="Times New Roman"/>
                <w:color w:val="333333"/>
                <w:shd w:val="clear" w:color="auto" w:fill="FFFFFF"/>
              </w:rPr>
              <w:t xml:space="preserve"> </w:t>
            </w:r>
            <w:proofErr w:type="spellStart"/>
            <w:r w:rsidRPr="00434BE2">
              <w:rPr>
                <w:rFonts w:ascii="Times New Roman" w:hAnsi="Times New Roman"/>
                <w:color w:val="333333"/>
                <w:shd w:val="clear" w:color="auto" w:fill="FFFFFF"/>
              </w:rPr>
              <w:t>И.Холманских</w:t>
            </w:r>
            <w:proofErr w:type="spellEnd"/>
            <w:r w:rsidRPr="00434BE2">
              <w:rPr>
                <w:rFonts w:ascii="Times New Roman" w:hAnsi="Times New Roman"/>
                <w:color w:val="333333"/>
                <w:shd w:val="clear" w:color="auto" w:fill="FFFFFF"/>
              </w:rPr>
              <w:t xml:space="preserve"> (ныне в отставке) и губернатор Югры </w:t>
            </w:r>
            <w:proofErr w:type="spellStart"/>
            <w:r w:rsidRPr="00434BE2">
              <w:rPr>
                <w:rFonts w:ascii="Times New Roman" w:hAnsi="Times New Roman"/>
                <w:color w:val="333333"/>
                <w:shd w:val="clear" w:color="auto" w:fill="FFFFFF"/>
              </w:rPr>
              <w:t>Н.Комарова</w:t>
            </w:r>
            <w:proofErr w:type="spellEnd"/>
            <w:r w:rsidRPr="00434BE2">
              <w:rPr>
                <w:rFonts w:ascii="Times New Roman" w:hAnsi="Times New Roman"/>
                <w:color w:val="333333"/>
                <w:shd w:val="clear" w:color="auto" w:fill="FFFFFF"/>
              </w:rPr>
              <w:t xml:space="preserve">. Выступление главы города </w:t>
            </w:r>
            <w:proofErr w:type="spellStart"/>
            <w:r w:rsidRPr="00434BE2">
              <w:rPr>
                <w:rFonts w:ascii="Times New Roman" w:hAnsi="Times New Roman"/>
                <w:color w:val="333333"/>
                <w:shd w:val="clear" w:color="auto" w:fill="FFFFFF"/>
              </w:rPr>
              <w:t>С.Дегтярева</w:t>
            </w:r>
            <w:proofErr w:type="spellEnd"/>
            <w:r w:rsidRPr="00434BE2">
              <w:rPr>
                <w:rFonts w:ascii="Times New Roman" w:hAnsi="Times New Roman"/>
                <w:color w:val="333333"/>
                <w:shd w:val="clear" w:color="auto" w:fill="FFFFFF"/>
              </w:rPr>
              <w:t>.</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А.Арсененко</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32 (1402)</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17 августа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«Отходам – свое место»</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В Нефтеюганском районе ведется строительство нового межмуниципального полигона ТКО. Мусор сюда будут привозить из </w:t>
            </w:r>
            <w:proofErr w:type="spellStart"/>
            <w:r w:rsidRPr="00434BE2">
              <w:rPr>
                <w:rFonts w:ascii="Times New Roman" w:hAnsi="Times New Roman"/>
                <w:color w:val="333333"/>
                <w:shd w:val="clear" w:color="auto" w:fill="FFFFFF"/>
              </w:rPr>
              <w:t>Пыть-Яха</w:t>
            </w:r>
            <w:proofErr w:type="spellEnd"/>
            <w:r w:rsidRPr="00434BE2">
              <w:rPr>
                <w:rFonts w:ascii="Times New Roman" w:hAnsi="Times New Roman"/>
                <w:color w:val="333333"/>
                <w:shd w:val="clear" w:color="auto" w:fill="FFFFFF"/>
              </w:rPr>
              <w:t xml:space="preserve">, Нефтеюганска и поселков района. Накануне состоялось выездное мероприятие на территории объекта с участием главы Нефтеюганска, представителей окружной власти, Фонда развития Югры и генерального директора компании-концессионера. Комментарий главы города </w:t>
            </w:r>
            <w:proofErr w:type="spellStart"/>
            <w:r w:rsidRPr="00434BE2">
              <w:rPr>
                <w:rFonts w:ascii="Times New Roman" w:hAnsi="Times New Roman"/>
                <w:color w:val="333333"/>
                <w:shd w:val="clear" w:color="auto" w:fill="FFFFFF"/>
              </w:rPr>
              <w:t>С.Дегтярева</w:t>
            </w:r>
            <w:proofErr w:type="spellEnd"/>
            <w:r w:rsidRPr="00434BE2">
              <w:rPr>
                <w:rFonts w:ascii="Times New Roman" w:hAnsi="Times New Roman"/>
                <w:color w:val="333333"/>
                <w:shd w:val="clear" w:color="auto" w:fill="FFFFFF"/>
              </w:rPr>
              <w:t xml:space="preserve"> об актуальности полигона.</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Л.Кельбиханова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34 (1404)</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31 августа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«Проверка по сезону»</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Губернатор </w:t>
            </w:r>
            <w:proofErr w:type="spellStart"/>
            <w:r w:rsidRPr="00434BE2">
              <w:rPr>
                <w:rFonts w:ascii="Times New Roman" w:hAnsi="Times New Roman"/>
                <w:color w:val="333333"/>
                <w:shd w:val="clear" w:color="auto" w:fill="FFFFFF"/>
              </w:rPr>
              <w:t>Н.Комарова</w:t>
            </w:r>
            <w:proofErr w:type="spellEnd"/>
            <w:r w:rsidRPr="00434BE2">
              <w:rPr>
                <w:rFonts w:ascii="Times New Roman" w:hAnsi="Times New Roman"/>
                <w:color w:val="333333"/>
                <w:shd w:val="clear" w:color="auto" w:fill="FFFFFF"/>
              </w:rPr>
              <w:t xml:space="preserve"> посетила Нефтеюганск с рабочим визитом. В сопровождении главы города </w:t>
            </w:r>
            <w:proofErr w:type="spellStart"/>
            <w:r w:rsidRPr="00434BE2">
              <w:rPr>
                <w:rFonts w:ascii="Times New Roman" w:hAnsi="Times New Roman"/>
                <w:color w:val="333333"/>
                <w:shd w:val="clear" w:color="auto" w:fill="FFFFFF"/>
              </w:rPr>
              <w:t>С.Дегтярева</w:t>
            </w:r>
            <w:proofErr w:type="spellEnd"/>
            <w:r w:rsidRPr="00434BE2">
              <w:rPr>
                <w:rFonts w:ascii="Times New Roman" w:hAnsi="Times New Roman"/>
                <w:color w:val="333333"/>
                <w:shd w:val="clear" w:color="auto" w:fill="FFFFFF"/>
              </w:rPr>
              <w:t xml:space="preserve"> она проверила подготовку муниципалитета к отопительному сезону, оценила ремонтные работы в СОШ № 5.</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А.Арсененко</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35 (1405)</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07 сентября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«Славный коллектив»</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Глава Нефтеюганска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xml:space="preserve"> поздравил с Днем работников нефтегазовой промышленности коллектив предприятия ООО «СГК-Бурение». </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А.Арсененко</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36 (1406)</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14 сентября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«Дорожный отчет»</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Глава города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xml:space="preserve"> лично проверил готовые к сдаче после проведения ремонта участки дорожного полотна. Подрядные организации получили высокую оценку за проделанную работу.</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А.Арсененко</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36 (1406)</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14 сентября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«Движущая сила города»</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Глава города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xml:space="preserve"> поздравил 20 активистов и вручил им свидетельства о занесении на Доску почета «Молодежь - гордость Нефтеюганска-2018». К поздравлению присоединился председатель Думы города </w:t>
            </w:r>
            <w:proofErr w:type="spellStart"/>
            <w:r w:rsidRPr="00434BE2">
              <w:rPr>
                <w:rFonts w:ascii="Times New Roman" w:hAnsi="Times New Roman"/>
                <w:color w:val="333333"/>
                <w:shd w:val="clear" w:color="auto" w:fill="FFFFFF"/>
              </w:rPr>
              <w:t>Н.Цыбулько</w:t>
            </w:r>
            <w:proofErr w:type="spellEnd"/>
            <w:r w:rsidRPr="00434BE2">
              <w:rPr>
                <w:rFonts w:ascii="Times New Roman" w:hAnsi="Times New Roman"/>
                <w:color w:val="333333"/>
                <w:shd w:val="clear" w:color="auto" w:fill="FFFFFF"/>
              </w:rPr>
              <w:t>.</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Е.Масалова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40 (1410)</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12 октября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«По русским традициям»</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6 октября на стадионе «Нефтяник» прошел первый региональный турнир по национальным видам спорта. Участников приветствовали глава Нефтеюганска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xml:space="preserve"> и организатор турнира, депутат городской Думы </w:t>
            </w:r>
            <w:proofErr w:type="spellStart"/>
            <w:r w:rsidRPr="00434BE2">
              <w:rPr>
                <w:rFonts w:ascii="Times New Roman" w:hAnsi="Times New Roman"/>
                <w:color w:val="333333"/>
                <w:shd w:val="clear" w:color="auto" w:fill="FFFFFF"/>
              </w:rPr>
              <w:t>С.Андреев</w:t>
            </w:r>
            <w:proofErr w:type="spellEnd"/>
            <w:r w:rsidRPr="00434BE2">
              <w:rPr>
                <w:rFonts w:ascii="Times New Roman" w:hAnsi="Times New Roman"/>
                <w:color w:val="333333"/>
                <w:shd w:val="clear" w:color="auto" w:fill="FFFFFF"/>
              </w:rPr>
              <w:t>.</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Е.Масалова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41 (1411)</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19 октября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«Премия за активность»</w:t>
            </w:r>
          </w:p>
          <w:p w:rsidR="002E095B" w:rsidRPr="00434BE2" w:rsidRDefault="002E095B" w:rsidP="00435D33">
            <w:pPr>
              <w:pStyle w:val="ac"/>
              <w:jc w:val="both"/>
              <w:rPr>
                <w:rFonts w:ascii="Times New Roman" w:hAnsi="Times New Roman"/>
                <w:color w:val="333333"/>
                <w:shd w:val="clear" w:color="auto" w:fill="FFFFFF"/>
              </w:rPr>
            </w:pP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xml:space="preserve"> наградил победителей ежегодного конкурса в сфере образования на призы главы города. Школьники и их родители получили грамоты и премии.</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admugansk.ru</w:t>
            </w:r>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41 (1411)</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19 октября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«За особые заслуги»</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Глава города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xml:space="preserve"> наградил 13 человек почетными грамотами за особые заслуги в развитии Нефтеюганска и высокое профессиональное мастерство. Церемонию приурочили к празднованию 51-летия муниципалитета.</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Е.Масалова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41 (1411)</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19 октября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«Есть такая профессия – людям помогать» </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«Нефтеюганский центр занятости» отметил 25-летие. Коллектив </w:t>
            </w:r>
            <w:r w:rsidR="001B3119" w:rsidRPr="00434BE2">
              <w:rPr>
                <w:rFonts w:ascii="Times New Roman" w:hAnsi="Times New Roman"/>
                <w:color w:val="333333"/>
                <w:shd w:val="clear" w:color="auto" w:fill="FFFFFF"/>
              </w:rPr>
              <w:t>НЦЗН включен</w:t>
            </w:r>
            <w:r w:rsidRPr="00434BE2">
              <w:rPr>
                <w:rFonts w:ascii="Times New Roman" w:hAnsi="Times New Roman"/>
                <w:color w:val="333333"/>
                <w:shd w:val="clear" w:color="auto" w:fill="FFFFFF"/>
              </w:rPr>
              <w:t xml:space="preserve"> в Федеральный реестр Всероссийской Книги Почета за стабильно высокие показатели. Сотрудников центра поздравили с юбилеем глава Нефтеюганска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xml:space="preserve">, районные и окружные власти, вручили награды. </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Т.Васильева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42 (1412)</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26 октября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«Для обмена опытом»</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Делегация глав поселений Тюменского района, а также специалистов в разных сферах деятельности посетила Нефтеюганск для обмена опытом. Здесь их приветствовал глава города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Особое внимание в ходе визита было уделено тому, как соблюдается антитеррористическая безопасность на социальных объектах Нефтеюган</w:t>
            </w:r>
            <w:r w:rsidRPr="00434BE2">
              <w:rPr>
                <w:rFonts w:ascii="Times New Roman" w:hAnsi="Times New Roman"/>
                <w:color w:val="333333"/>
                <w:shd w:val="clear" w:color="auto" w:fill="FFFFFF"/>
              </w:rPr>
              <w:softHyphen/>
              <w:t>ска – в школах, больнице и т.д.</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К.Горина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42 (1412)</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26 октября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«Будем сотрудничать»</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Московская делегация руководителей школ и педагогов посетила Нефтеюганск в рамках реализации проекта «Школы городов России - партнеры Москвы». Гости ознакомились с деятельностью наших школ и поделились опытом. Завершающей час</w:t>
            </w:r>
            <w:r w:rsidRPr="00434BE2">
              <w:rPr>
                <w:rFonts w:ascii="Times New Roman" w:hAnsi="Times New Roman"/>
                <w:color w:val="333333"/>
                <w:shd w:val="clear" w:color="auto" w:fill="FFFFFF"/>
              </w:rPr>
              <w:softHyphen/>
              <w:t xml:space="preserve">тью визита стал круглый стол с участием главы города </w:t>
            </w:r>
            <w:proofErr w:type="spellStart"/>
            <w:r w:rsidRPr="00434BE2">
              <w:rPr>
                <w:rFonts w:ascii="Times New Roman" w:hAnsi="Times New Roman"/>
                <w:color w:val="333333"/>
                <w:shd w:val="clear" w:color="auto" w:fill="FFFFFF"/>
              </w:rPr>
              <w:t>С.Дегтярева</w:t>
            </w:r>
            <w:proofErr w:type="spellEnd"/>
            <w:r w:rsidRPr="00434BE2">
              <w:rPr>
                <w:rFonts w:ascii="Times New Roman" w:hAnsi="Times New Roman"/>
                <w:color w:val="333333"/>
                <w:shd w:val="clear" w:color="auto" w:fill="FFFFFF"/>
              </w:rPr>
              <w:t>. Было подписано соглашение между департаментами образования.</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Е.Масалова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43 (1413)</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02 ноября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«Надежное партнерство»</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Глава города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xml:space="preserve"> и управляющий Западно-Сибирского филиала банка ПАО «ФК «Открытие» </w:t>
            </w:r>
            <w:proofErr w:type="spellStart"/>
            <w:r w:rsidRPr="00434BE2">
              <w:rPr>
                <w:rFonts w:ascii="Times New Roman" w:hAnsi="Times New Roman"/>
                <w:color w:val="333333"/>
                <w:shd w:val="clear" w:color="auto" w:fill="FFFFFF"/>
              </w:rPr>
              <w:t>В.Мосунов</w:t>
            </w:r>
            <w:proofErr w:type="spellEnd"/>
            <w:r w:rsidRPr="00434BE2">
              <w:rPr>
                <w:rFonts w:ascii="Times New Roman" w:hAnsi="Times New Roman"/>
                <w:color w:val="333333"/>
                <w:shd w:val="clear" w:color="auto" w:fill="FFFFFF"/>
              </w:rPr>
              <w:t xml:space="preserve"> подписали соглашение о социально-экономическом сотрудничестве города и финансовой организации.</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Н.Шакирова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44 (1414)</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09 ноября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«Памяти Геринга»</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Полицейские Нефтеюганска почтили память </w:t>
            </w:r>
            <w:proofErr w:type="spellStart"/>
            <w:r w:rsidRPr="00434BE2">
              <w:rPr>
                <w:rFonts w:ascii="Times New Roman" w:hAnsi="Times New Roman"/>
                <w:color w:val="333333"/>
                <w:shd w:val="clear" w:color="auto" w:fill="FFFFFF"/>
              </w:rPr>
              <w:t>О.Геринга</w:t>
            </w:r>
            <w:proofErr w:type="spellEnd"/>
            <w:r w:rsidRPr="00434BE2">
              <w:rPr>
                <w:rFonts w:ascii="Times New Roman" w:hAnsi="Times New Roman"/>
                <w:color w:val="333333"/>
                <w:shd w:val="clear" w:color="auto" w:fill="FFFFFF"/>
              </w:rPr>
              <w:t xml:space="preserve">. К собравшимся на традиционное мероприятие сотрудникам полиции, кадетам, представителям общественности обратились глава города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xml:space="preserve">, начальник ОМВД </w:t>
            </w:r>
            <w:proofErr w:type="spellStart"/>
            <w:r w:rsidRPr="00434BE2">
              <w:rPr>
                <w:rFonts w:ascii="Times New Roman" w:hAnsi="Times New Roman"/>
                <w:color w:val="333333"/>
                <w:shd w:val="clear" w:color="auto" w:fill="FFFFFF"/>
              </w:rPr>
              <w:t>Д.Шестаков</w:t>
            </w:r>
            <w:proofErr w:type="spellEnd"/>
            <w:r w:rsidRPr="00434BE2">
              <w:rPr>
                <w:rFonts w:ascii="Times New Roman" w:hAnsi="Times New Roman"/>
                <w:color w:val="333333"/>
                <w:shd w:val="clear" w:color="auto" w:fill="FFFFFF"/>
              </w:rPr>
              <w:t>.</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К.Горина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44 (1414)</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09 ноября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«Стройка на зимовке»</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По итогам реализации программы «Формирование комфортной городской среды» в Нефтеюганске были благоустроены 1 общественная и 5 дворовых территорий. Приемная комиссия в составе общественников и представителей ДЖКХ совместно с главой </w:t>
            </w:r>
            <w:proofErr w:type="spellStart"/>
            <w:r w:rsidRPr="00434BE2">
              <w:rPr>
                <w:rFonts w:ascii="Times New Roman" w:hAnsi="Times New Roman"/>
                <w:color w:val="333333"/>
                <w:shd w:val="clear" w:color="auto" w:fill="FFFFFF"/>
              </w:rPr>
              <w:t>С.Дегтяревым</w:t>
            </w:r>
            <w:proofErr w:type="spellEnd"/>
            <w:r w:rsidRPr="00434BE2">
              <w:rPr>
                <w:rFonts w:ascii="Times New Roman" w:hAnsi="Times New Roman"/>
                <w:color w:val="333333"/>
                <w:shd w:val="clear" w:color="auto" w:fill="FFFFFF"/>
              </w:rPr>
              <w:t xml:space="preserve"> проверила данные объекты.</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А.Арсененко</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48 (1418)</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07 декабря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«За помощью - к «Единой России»</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В Нефтеюганске члены партии «Единая Россия», в </w:t>
            </w:r>
            <w:proofErr w:type="spellStart"/>
            <w:r w:rsidRPr="00434BE2">
              <w:rPr>
                <w:rFonts w:ascii="Times New Roman" w:hAnsi="Times New Roman"/>
                <w:color w:val="333333"/>
                <w:shd w:val="clear" w:color="auto" w:fill="FFFFFF"/>
              </w:rPr>
              <w:t>т.ч</w:t>
            </w:r>
            <w:proofErr w:type="spellEnd"/>
            <w:r w:rsidRPr="00434BE2">
              <w:rPr>
                <w:rFonts w:ascii="Times New Roman" w:hAnsi="Times New Roman"/>
                <w:color w:val="333333"/>
                <w:shd w:val="clear" w:color="auto" w:fill="FFFFFF"/>
              </w:rPr>
              <w:t xml:space="preserve">. глава города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xml:space="preserve">, провели прием граждан по личным вопросам. Большинство из них касались решения жилищных и коммунальных проблем жителей. </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Е.Масалова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49 (1419)</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14 декабря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«Услышали каждого»</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12 декабря, в День Конституции РФ, состоялся традиционный Общероссийский день приема граждан. В Нефтеюганске прием вел глава города, секретарь МО партии «Единая Россия»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xml:space="preserve">, его заместители, председатель городской Думы </w:t>
            </w:r>
            <w:proofErr w:type="spellStart"/>
            <w:r w:rsidRPr="00434BE2">
              <w:rPr>
                <w:rFonts w:ascii="Times New Roman" w:hAnsi="Times New Roman"/>
                <w:color w:val="333333"/>
                <w:shd w:val="clear" w:color="auto" w:fill="FFFFFF"/>
              </w:rPr>
              <w:t>Н.Цыбулько</w:t>
            </w:r>
            <w:proofErr w:type="spellEnd"/>
            <w:r w:rsidRPr="00434BE2">
              <w:rPr>
                <w:rFonts w:ascii="Times New Roman" w:hAnsi="Times New Roman"/>
                <w:color w:val="333333"/>
                <w:shd w:val="clear" w:color="auto" w:fill="FFFFFF"/>
              </w:rPr>
              <w:t xml:space="preserve"> и его заместитель, руководитель фракции партии «Единая Россия» </w:t>
            </w:r>
            <w:proofErr w:type="spellStart"/>
            <w:r w:rsidRPr="00434BE2">
              <w:rPr>
                <w:rFonts w:ascii="Times New Roman" w:hAnsi="Times New Roman"/>
                <w:color w:val="333333"/>
                <w:shd w:val="clear" w:color="auto" w:fill="FFFFFF"/>
              </w:rPr>
              <w:t>Р.Галиев</w:t>
            </w:r>
            <w:proofErr w:type="spellEnd"/>
            <w:r w:rsidRPr="00434BE2">
              <w:rPr>
                <w:rFonts w:ascii="Times New Roman" w:hAnsi="Times New Roman"/>
                <w:color w:val="333333"/>
                <w:shd w:val="clear" w:color="auto" w:fill="FFFFFF"/>
              </w:rPr>
              <w:t>. Всего обратились более 30 человек.</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Е.Масалова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rPr>
          <w:trHeight w:val="360"/>
        </w:trPr>
        <w:tc>
          <w:tcPr>
            <w:tcW w:w="56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«Здравствуйте, нефтеюганцы!»</w:t>
            </w:r>
          </w:p>
        </w:tc>
        <w:tc>
          <w:tcPr>
            <w:tcW w:w="1560"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50 (1420)</w:t>
            </w:r>
          </w:p>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21 декабря 2018</w:t>
            </w:r>
          </w:p>
        </w:tc>
        <w:tc>
          <w:tcPr>
            <w:tcW w:w="8075"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«Будем сотрудничать»</w:t>
            </w:r>
          </w:p>
          <w:p w:rsidR="002E095B" w:rsidRPr="00434BE2" w:rsidRDefault="002E095B" w:rsidP="00435D33">
            <w:pPr>
              <w:pStyle w:val="ac"/>
              <w:jc w:val="both"/>
              <w:rPr>
                <w:rFonts w:ascii="Times New Roman" w:hAnsi="Times New Roman"/>
                <w:color w:val="333333"/>
                <w:shd w:val="clear" w:color="auto" w:fill="FFFFFF"/>
              </w:rPr>
            </w:pPr>
            <w:r w:rsidRPr="00434BE2">
              <w:rPr>
                <w:rFonts w:ascii="Times New Roman" w:hAnsi="Times New Roman"/>
                <w:color w:val="333333"/>
                <w:shd w:val="clear" w:color="auto" w:fill="FFFFFF"/>
              </w:rPr>
              <w:t xml:space="preserve">Глава города </w:t>
            </w:r>
            <w:proofErr w:type="spellStart"/>
            <w:r w:rsidRPr="00434BE2">
              <w:rPr>
                <w:rFonts w:ascii="Times New Roman" w:hAnsi="Times New Roman"/>
                <w:color w:val="333333"/>
                <w:shd w:val="clear" w:color="auto" w:fill="FFFFFF"/>
              </w:rPr>
              <w:t>С.Дегтярев</w:t>
            </w:r>
            <w:proofErr w:type="spellEnd"/>
            <w:r w:rsidRPr="00434BE2">
              <w:rPr>
                <w:rFonts w:ascii="Times New Roman" w:hAnsi="Times New Roman"/>
                <w:color w:val="333333"/>
                <w:shd w:val="clear" w:color="auto" w:fill="FFFFFF"/>
              </w:rPr>
              <w:t xml:space="preserve"> и директор </w:t>
            </w:r>
            <w:proofErr w:type="spellStart"/>
            <w:r w:rsidRPr="00434BE2">
              <w:rPr>
                <w:rFonts w:ascii="Times New Roman" w:hAnsi="Times New Roman"/>
                <w:color w:val="333333"/>
                <w:shd w:val="clear" w:color="auto" w:fill="FFFFFF"/>
              </w:rPr>
              <w:t>допофиса</w:t>
            </w:r>
            <w:proofErr w:type="spellEnd"/>
            <w:r w:rsidRPr="00434BE2">
              <w:rPr>
                <w:rFonts w:ascii="Times New Roman" w:hAnsi="Times New Roman"/>
                <w:color w:val="333333"/>
                <w:shd w:val="clear" w:color="auto" w:fill="FFFFFF"/>
              </w:rPr>
              <w:t xml:space="preserve"> ПАО «Запсибкомбанк» </w:t>
            </w:r>
            <w:proofErr w:type="spellStart"/>
            <w:r w:rsidRPr="00434BE2">
              <w:rPr>
                <w:rFonts w:ascii="Times New Roman" w:hAnsi="Times New Roman"/>
                <w:color w:val="333333"/>
                <w:shd w:val="clear" w:color="auto" w:fill="FFFFFF"/>
              </w:rPr>
              <w:t>С.Бурков</w:t>
            </w:r>
            <w:proofErr w:type="spellEnd"/>
            <w:r w:rsidRPr="00434BE2">
              <w:rPr>
                <w:rFonts w:ascii="Times New Roman" w:hAnsi="Times New Roman"/>
                <w:color w:val="333333"/>
                <w:shd w:val="clear" w:color="auto" w:fill="FFFFFF"/>
              </w:rPr>
              <w:t xml:space="preserve"> подписали соглашение о сотрудничестве между банком и муниципалитетом. </w:t>
            </w:r>
          </w:p>
        </w:tc>
        <w:tc>
          <w:tcPr>
            <w:tcW w:w="1676"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Е.Масалова</w:t>
            </w:r>
            <w:proofErr w:type="spellEnd"/>
          </w:p>
        </w:tc>
        <w:tc>
          <w:tcPr>
            <w:tcW w:w="1134" w:type="dxa"/>
            <w:tcBorders>
              <w:top w:val="single" w:sz="4" w:space="0" w:color="000000"/>
              <w:left w:val="single" w:sz="4" w:space="0" w:color="auto"/>
              <w:bottom w:val="single" w:sz="4" w:space="0" w:color="auto"/>
              <w:right w:val="single" w:sz="4" w:space="0" w:color="auto"/>
            </w:tcBorders>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«Аргументы и Факты–Югра»</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 26 от 27.06.2018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«Он не боялся олигархов»</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rPr>
              <w:t xml:space="preserve">В Нефтеюганске состоялись памятные мероприятия, посвященные 20-летию со дня гибели </w:t>
            </w:r>
            <w:proofErr w:type="spellStart"/>
            <w:r w:rsidRPr="00434BE2">
              <w:rPr>
                <w:rFonts w:ascii="Times New Roman" w:hAnsi="Times New Roman"/>
              </w:rPr>
              <w:t>В.Петухова</w:t>
            </w:r>
            <w:proofErr w:type="spellEnd"/>
            <w:r w:rsidRPr="00434BE2">
              <w:rPr>
                <w:rFonts w:ascii="Times New Roman" w:hAnsi="Times New Roman"/>
              </w:rPr>
              <w:t xml:space="preserve">. В них приняли участие полпред президента в </w:t>
            </w:r>
            <w:proofErr w:type="spellStart"/>
            <w:r w:rsidRPr="00434BE2">
              <w:rPr>
                <w:rFonts w:ascii="Times New Roman" w:hAnsi="Times New Roman"/>
              </w:rPr>
              <w:t>УрФО</w:t>
            </w:r>
            <w:proofErr w:type="spellEnd"/>
            <w:r w:rsidRPr="00434BE2">
              <w:rPr>
                <w:rFonts w:ascii="Times New Roman" w:hAnsi="Times New Roman"/>
              </w:rPr>
              <w:t xml:space="preserve"> </w:t>
            </w:r>
            <w:proofErr w:type="spellStart"/>
            <w:r w:rsidRPr="00434BE2">
              <w:rPr>
                <w:rFonts w:ascii="Times New Roman" w:hAnsi="Times New Roman"/>
              </w:rPr>
              <w:t>И.Холманских</w:t>
            </w:r>
            <w:proofErr w:type="spellEnd"/>
            <w:r w:rsidRPr="00434BE2">
              <w:rPr>
                <w:rFonts w:ascii="Times New Roman" w:hAnsi="Times New Roman"/>
              </w:rPr>
              <w:t xml:space="preserve"> и губернатор Югры </w:t>
            </w:r>
            <w:proofErr w:type="spellStart"/>
            <w:r w:rsidRPr="00434BE2">
              <w:rPr>
                <w:rFonts w:ascii="Times New Roman" w:hAnsi="Times New Roman"/>
              </w:rPr>
              <w:t>Н.Комарова</w:t>
            </w:r>
            <w:proofErr w:type="spellEnd"/>
            <w:r w:rsidRPr="00434BE2">
              <w:rPr>
                <w:rFonts w:ascii="Times New Roman" w:hAnsi="Times New Roman"/>
              </w:rPr>
              <w:t xml:space="preserve">, глава города </w:t>
            </w:r>
            <w:proofErr w:type="spellStart"/>
            <w:r w:rsidRPr="00434BE2">
              <w:rPr>
                <w:rFonts w:ascii="Times New Roman" w:hAnsi="Times New Roman"/>
              </w:rPr>
              <w:t>С.Дегтярев</w:t>
            </w:r>
            <w:proofErr w:type="spellEnd"/>
            <w:r w:rsidRPr="00434BE2">
              <w:rPr>
                <w:rFonts w:ascii="Times New Roman" w:hAnsi="Times New Roman"/>
              </w:rPr>
              <w:t>, сенаторы и депутаты Государственной Думы, представители 40 регионов России.</w:t>
            </w:r>
          </w:p>
        </w:tc>
        <w:tc>
          <w:tcPr>
            <w:tcW w:w="1676" w:type="dxa"/>
            <w:vAlign w:val="center"/>
          </w:tcPr>
          <w:p w:rsidR="002E095B" w:rsidRPr="00434BE2" w:rsidRDefault="002E095B" w:rsidP="002D6AE6">
            <w:pPr>
              <w:pStyle w:val="3"/>
              <w:spacing w:before="0" w:after="0" w:line="240" w:lineRule="auto"/>
              <w:jc w:val="center"/>
              <w:rPr>
                <w:rFonts w:ascii="Times New Roman" w:hAnsi="Times New Roman"/>
                <w:b w:val="0"/>
                <w:sz w:val="22"/>
                <w:szCs w:val="22"/>
              </w:rPr>
            </w:pPr>
            <w:proofErr w:type="spellStart"/>
            <w:r w:rsidRPr="00434BE2">
              <w:rPr>
                <w:rFonts w:ascii="Times New Roman" w:hAnsi="Times New Roman"/>
                <w:b w:val="0"/>
                <w:sz w:val="22"/>
                <w:szCs w:val="22"/>
              </w:rPr>
              <w:t>А.Арсененко</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rPr>
          <w:trHeight w:val="1781"/>
        </w:trPr>
        <w:tc>
          <w:tcPr>
            <w:tcW w:w="564" w:type="dxa"/>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«Аргументы и Факты–Югра»</w:t>
            </w:r>
          </w:p>
        </w:tc>
        <w:tc>
          <w:tcPr>
            <w:tcW w:w="1560" w:type="dxa"/>
            <w:vAlign w:val="center"/>
          </w:tcPr>
          <w:p w:rsidR="002E095B" w:rsidRPr="00434BE2" w:rsidRDefault="002E095B" w:rsidP="002D6AE6">
            <w:pPr>
              <w:pStyle w:val="1"/>
              <w:shd w:val="clear" w:color="auto" w:fill="FFFFFF"/>
              <w:ind w:left="-108"/>
              <w:textAlignment w:val="top"/>
              <w:rPr>
                <w:b w:val="0"/>
                <w:sz w:val="22"/>
                <w:szCs w:val="22"/>
              </w:rPr>
            </w:pPr>
            <w:r w:rsidRPr="00434BE2">
              <w:rPr>
                <w:b w:val="0"/>
                <w:sz w:val="22"/>
                <w:szCs w:val="22"/>
              </w:rPr>
              <w:t>№ 33 от 15.08.2018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«Подготовились на совесть»</w:t>
            </w:r>
          </w:p>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В Нефтеюганске завершилась приёмка школ. О готовности к новому учебному году образовательные учреждения города отчитались перед специальной межведомственной комиссией, в которой принял участие и глава города </w:t>
            </w:r>
            <w:proofErr w:type="spellStart"/>
            <w:r w:rsidRPr="00434BE2">
              <w:rPr>
                <w:rFonts w:ascii="Times New Roman" w:hAnsi="Times New Roman"/>
              </w:rPr>
              <w:t>С.Дегтярев</w:t>
            </w:r>
            <w:proofErr w:type="spellEnd"/>
            <w:r w:rsidRPr="00434BE2">
              <w:rPr>
                <w:rFonts w:ascii="Times New Roman" w:hAnsi="Times New Roman"/>
              </w:rPr>
              <w:t>. Особое внимание при проверке уделяли безопасности, как противопожарной, так и антитеррористической.</w:t>
            </w:r>
          </w:p>
        </w:tc>
        <w:tc>
          <w:tcPr>
            <w:tcW w:w="1676" w:type="dxa"/>
            <w:vAlign w:val="center"/>
          </w:tcPr>
          <w:p w:rsidR="002E095B" w:rsidRPr="00434BE2" w:rsidRDefault="002E095B" w:rsidP="002D6AE6">
            <w:pPr>
              <w:pStyle w:val="3"/>
              <w:spacing w:before="0" w:after="0" w:line="240" w:lineRule="auto"/>
              <w:jc w:val="center"/>
              <w:rPr>
                <w:rFonts w:ascii="Times New Roman" w:hAnsi="Times New Roman"/>
                <w:b w:val="0"/>
                <w:sz w:val="22"/>
                <w:szCs w:val="22"/>
              </w:rPr>
            </w:pPr>
            <w:proofErr w:type="spellStart"/>
            <w:r w:rsidRPr="00434BE2">
              <w:rPr>
                <w:rFonts w:ascii="Times New Roman" w:hAnsi="Times New Roman"/>
                <w:b w:val="0"/>
                <w:sz w:val="22"/>
                <w:szCs w:val="22"/>
              </w:rPr>
              <w:t>Е.Масалова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«Аргументы и Факты–Югра»</w:t>
            </w:r>
          </w:p>
        </w:tc>
        <w:tc>
          <w:tcPr>
            <w:tcW w:w="1560" w:type="dxa"/>
            <w:vAlign w:val="center"/>
          </w:tcPr>
          <w:p w:rsidR="002E095B" w:rsidRPr="00434BE2" w:rsidRDefault="002E095B" w:rsidP="002D6AE6">
            <w:pPr>
              <w:pStyle w:val="1"/>
              <w:shd w:val="clear" w:color="auto" w:fill="FFFFFF"/>
              <w:ind w:left="-108"/>
              <w:textAlignment w:val="top"/>
              <w:rPr>
                <w:b w:val="0"/>
                <w:sz w:val="22"/>
                <w:szCs w:val="22"/>
              </w:rPr>
            </w:pPr>
            <w:r w:rsidRPr="00434BE2">
              <w:rPr>
                <w:b w:val="0"/>
                <w:sz w:val="22"/>
                <w:szCs w:val="22"/>
              </w:rPr>
              <w:t>№ 43 от 24.10.2018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«Лучший подарок на день рождения»</w:t>
            </w:r>
          </w:p>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Нефтеюганск 16 октября отметил 51-й день рождения. В честь праздничной даты выдающиеся горожане получили награды. Глава </w:t>
            </w:r>
            <w:proofErr w:type="spellStart"/>
            <w:r w:rsidRPr="00434BE2">
              <w:rPr>
                <w:rFonts w:ascii="Times New Roman" w:hAnsi="Times New Roman"/>
              </w:rPr>
              <w:t>С.Дегтярев</w:t>
            </w:r>
            <w:proofErr w:type="spellEnd"/>
            <w:r w:rsidRPr="00434BE2">
              <w:rPr>
                <w:rFonts w:ascii="Times New Roman" w:hAnsi="Times New Roman"/>
              </w:rPr>
              <w:t xml:space="preserve"> рассказал собравшимся, что города получит от округа 1 млрд. 200 млн. руб.  на решение балочной проблемы. Будут расселены и снесены около 700 </w:t>
            </w:r>
            <w:proofErr w:type="spellStart"/>
            <w:r w:rsidRPr="00434BE2">
              <w:rPr>
                <w:rFonts w:ascii="Times New Roman" w:hAnsi="Times New Roman"/>
              </w:rPr>
              <w:t>балков</w:t>
            </w:r>
            <w:proofErr w:type="spellEnd"/>
            <w:r w:rsidRPr="00434BE2">
              <w:rPr>
                <w:rFonts w:ascii="Times New Roman" w:hAnsi="Times New Roman"/>
              </w:rPr>
              <w:t xml:space="preserve">. </w:t>
            </w:r>
          </w:p>
        </w:tc>
        <w:tc>
          <w:tcPr>
            <w:tcW w:w="1676" w:type="dxa"/>
            <w:vAlign w:val="center"/>
          </w:tcPr>
          <w:p w:rsidR="002E095B" w:rsidRPr="00434BE2" w:rsidRDefault="002E095B" w:rsidP="002D6AE6">
            <w:pPr>
              <w:pStyle w:val="3"/>
              <w:spacing w:before="0" w:after="0" w:line="240" w:lineRule="auto"/>
              <w:jc w:val="center"/>
              <w:rPr>
                <w:rFonts w:ascii="Times New Roman" w:hAnsi="Times New Roman"/>
                <w:b w:val="0"/>
                <w:sz w:val="22"/>
                <w:szCs w:val="22"/>
              </w:rPr>
            </w:pPr>
            <w:proofErr w:type="spellStart"/>
            <w:r w:rsidRPr="00434BE2">
              <w:rPr>
                <w:rFonts w:ascii="Times New Roman" w:hAnsi="Times New Roman"/>
                <w:b w:val="0"/>
                <w:sz w:val="22"/>
                <w:szCs w:val="22"/>
              </w:rPr>
              <w:t>Н.Шакирова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«МК-Югра»</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№36 от  29.08.2018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«Объединяя прошлое, настоящее и будущее»</w:t>
            </w:r>
          </w:p>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В Нефтеюганске отметили Праздник первой улицы — улицы Гагарина. Вместе с </w:t>
            </w:r>
            <w:proofErr w:type="spellStart"/>
            <w:r w:rsidRPr="00434BE2">
              <w:rPr>
                <w:rFonts w:ascii="Times New Roman" w:hAnsi="Times New Roman"/>
              </w:rPr>
              <w:t>нефтеюганцами</w:t>
            </w:r>
            <w:proofErr w:type="spellEnd"/>
            <w:r w:rsidRPr="00434BE2">
              <w:rPr>
                <w:rFonts w:ascii="Times New Roman" w:hAnsi="Times New Roman"/>
              </w:rPr>
              <w:t xml:space="preserve"> и представителями общественности в мероприятии приняли участие губернатор Югры </w:t>
            </w:r>
            <w:proofErr w:type="spellStart"/>
            <w:r w:rsidRPr="00434BE2">
              <w:rPr>
                <w:rFonts w:ascii="Times New Roman" w:hAnsi="Times New Roman"/>
              </w:rPr>
              <w:t>Н.Комарова</w:t>
            </w:r>
            <w:proofErr w:type="spellEnd"/>
            <w:r w:rsidRPr="00434BE2">
              <w:rPr>
                <w:rFonts w:ascii="Times New Roman" w:hAnsi="Times New Roman"/>
              </w:rPr>
              <w:t xml:space="preserve"> и глава города </w:t>
            </w:r>
            <w:proofErr w:type="spellStart"/>
            <w:r w:rsidRPr="00434BE2">
              <w:rPr>
                <w:rFonts w:ascii="Times New Roman" w:hAnsi="Times New Roman"/>
              </w:rPr>
              <w:t>С.Дегтярев</w:t>
            </w:r>
            <w:proofErr w:type="spellEnd"/>
            <w:r w:rsidRPr="00434BE2">
              <w:rPr>
                <w:rFonts w:ascii="Times New Roman" w:hAnsi="Times New Roman"/>
              </w:rPr>
              <w:t xml:space="preserve">. </w:t>
            </w:r>
          </w:p>
        </w:tc>
        <w:tc>
          <w:tcPr>
            <w:tcW w:w="1676" w:type="dxa"/>
            <w:vAlign w:val="center"/>
          </w:tcPr>
          <w:p w:rsidR="002E095B" w:rsidRPr="00434BE2" w:rsidRDefault="002E095B" w:rsidP="002D6AE6">
            <w:pPr>
              <w:pStyle w:val="3"/>
              <w:spacing w:before="0" w:after="0" w:line="240" w:lineRule="auto"/>
              <w:jc w:val="center"/>
              <w:rPr>
                <w:rFonts w:ascii="Times New Roman" w:hAnsi="Times New Roman"/>
                <w:b w:val="0"/>
                <w:sz w:val="22"/>
                <w:szCs w:val="22"/>
              </w:rPr>
            </w:pPr>
            <w:proofErr w:type="spellStart"/>
            <w:r w:rsidRPr="00434BE2">
              <w:rPr>
                <w:rFonts w:ascii="Times New Roman" w:hAnsi="Times New Roman"/>
                <w:b w:val="0"/>
                <w:sz w:val="22"/>
                <w:szCs w:val="22"/>
              </w:rPr>
              <w:t>А.Арсененко</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«МК-Югра»</w:t>
            </w:r>
          </w:p>
        </w:tc>
        <w:tc>
          <w:tcPr>
            <w:tcW w:w="1560" w:type="dxa"/>
            <w:vAlign w:val="center"/>
          </w:tcPr>
          <w:p w:rsidR="002E095B" w:rsidRPr="00434BE2" w:rsidRDefault="002E095B" w:rsidP="002D6AE6">
            <w:pPr>
              <w:pStyle w:val="1"/>
              <w:shd w:val="clear" w:color="auto" w:fill="FFFFFF"/>
              <w:ind w:left="-108"/>
              <w:textAlignment w:val="top"/>
              <w:rPr>
                <w:b w:val="0"/>
                <w:sz w:val="22"/>
                <w:szCs w:val="22"/>
              </w:rPr>
            </w:pPr>
            <w:r w:rsidRPr="00434BE2">
              <w:rPr>
                <w:b w:val="0"/>
                <w:sz w:val="22"/>
                <w:szCs w:val="22"/>
              </w:rPr>
              <w:t>№37 от  05.09.2018</w:t>
            </w:r>
          </w:p>
        </w:tc>
        <w:tc>
          <w:tcPr>
            <w:tcW w:w="8075" w:type="dxa"/>
            <w:vAlign w:val="center"/>
          </w:tcPr>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«С юганским размахом»</w:t>
            </w:r>
          </w:p>
          <w:p w:rsidR="002E095B" w:rsidRPr="00434BE2" w:rsidRDefault="002E095B" w:rsidP="00435D33">
            <w:pPr>
              <w:spacing w:after="0" w:line="240" w:lineRule="auto"/>
              <w:ind w:left="-108"/>
              <w:jc w:val="both"/>
              <w:rPr>
                <w:rFonts w:ascii="Times New Roman" w:hAnsi="Times New Roman"/>
              </w:rPr>
            </w:pPr>
            <w:r w:rsidRPr="00434BE2">
              <w:rPr>
                <w:rFonts w:ascii="Times New Roman" w:hAnsi="Times New Roman"/>
              </w:rPr>
              <w:t xml:space="preserve">День нефтяника в Нефтеюганске отпраздновали массовыми культурными и спортивными мероприятиями. С праздником горожан поздравили губернатор ХМАО </w:t>
            </w:r>
            <w:proofErr w:type="spellStart"/>
            <w:r w:rsidRPr="00434BE2">
              <w:rPr>
                <w:rFonts w:ascii="Times New Roman" w:hAnsi="Times New Roman"/>
              </w:rPr>
              <w:t>Н.Комарова</w:t>
            </w:r>
            <w:proofErr w:type="spellEnd"/>
            <w:r w:rsidRPr="00434BE2">
              <w:rPr>
                <w:rFonts w:ascii="Times New Roman" w:hAnsi="Times New Roman"/>
              </w:rPr>
              <w:t xml:space="preserve"> и глава города </w:t>
            </w:r>
            <w:proofErr w:type="spellStart"/>
            <w:r w:rsidRPr="00434BE2">
              <w:rPr>
                <w:rFonts w:ascii="Times New Roman" w:hAnsi="Times New Roman"/>
              </w:rPr>
              <w:t>С.Дегтярев</w:t>
            </w:r>
            <w:proofErr w:type="spellEnd"/>
            <w:r w:rsidRPr="00434BE2">
              <w:rPr>
                <w:rFonts w:ascii="Times New Roman" w:hAnsi="Times New Roman"/>
              </w:rPr>
              <w:t>.</w:t>
            </w:r>
          </w:p>
        </w:tc>
        <w:tc>
          <w:tcPr>
            <w:tcW w:w="1676" w:type="dxa"/>
            <w:vAlign w:val="center"/>
          </w:tcPr>
          <w:p w:rsidR="002E095B" w:rsidRPr="00434BE2" w:rsidRDefault="002E095B" w:rsidP="002D6AE6">
            <w:pPr>
              <w:pStyle w:val="3"/>
              <w:spacing w:before="0" w:after="0" w:line="240" w:lineRule="auto"/>
              <w:jc w:val="center"/>
              <w:rPr>
                <w:rFonts w:ascii="Times New Roman" w:hAnsi="Times New Roman"/>
                <w:b w:val="0"/>
                <w:sz w:val="22"/>
                <w:szCs w:val="22"/>
              </w:rPr>
            </w:pPr>
            <w:proofErr w:type="spellStart"/>
            <w:r w:rsidRPr="00434BE2">
              <w:rPr>
                <w:rFonts w:ascii="Times New Roman" w:hAnsi="Times New Roman"/>
                <w:b w:val="0"/>
                <w:sz w:val="22"/>
                <w:szCs w:val="22"/>
              </w:rPr>
              <w:t>К.Горина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«Новости Югры»</w:t>
            </w:r>
          </w:p>
        </w:tc>
        <w:tc>
          <w:tcPr>
            <w:tcW w:w="1560"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 27 от 15.03.2018</w:t>
            </w:r>
          </w:p>
        </w:tc>
        <w:tc>
          <w:tcPr>
            <w:tcW w:w="8075" w:type="dxa"/>
            <w:vAlign w:val="center"/>
          </w:tcPr>
          <w:p w:rsidR="002E095B" w:rsidRPr="00434BE2" w:rsidRDefault="002E095B" w:rsidP="00435D33">
            <w:pPr>
              <w:pStyle w:val="3"/>
              <w:spacing w:before="0" w:after="0" w:line="240" w:lineRule="auto"/>
              <w:ind w:left="-95"/>
              <w:jc w:val="both"/>
              <w:rPr>
                <w:rFonts w:ascii="Times New Roman" w:hAnsi="Times New Roman"/>
                <w:b w:val="0"/>
                <w:sz w:val="22"/>
                <w:szCs w:val="22"/>
              </w:rPr>
            </w:pPr>
            <w:r w:rsidRPr="00434BE2">
              <w:rPr>
                <w:rFonts w:ascii="Times New Roman" w:hAnsi="Times New Roman"/>
                <w:b w:val="0"/>
                <w:sz w:val="22"/>
                <w:szCs w:val="22"/>
              </w:rPr>
              <w:t>«Перевозки детей – в надёжных руках»</w:t>
            </w:r>
          </w:p>
          <w:p w:rsidR="002E095B" w:rsidRPr="00434BE2" w:rsidRDefault="002E095B" w:rsidP="00435D33">
            <w:pPr>
              <w:spacing w:after="0" w:line="240" w:lineRule="auto"/>
              <w:jc w:val="both"/>
              <w:rPr>
                <w:rFonts w:ascii="Times New Roman" w:hAnsi="Times New Roman"/>
              </w:rPr>
            </w:pPr>
            <w:r w:rsidRPr="00434BE2">
              <w:rPr>
                <w:rFonts w:ascii="Times New Roman" w:hAnsi="Times New Roman"/>
                <w:color w:val="333333"/>
                <w:shd w:val="clear" w:color="auto" w:fill="FFFFFF"/>
              </w:rPr>
              <w:t xml:space="preserve">С целью сделать перевозки организованных групп детей в регионе безопасными, муниципалитеты заключают договоры с надежными официальными перевозчиками. Так, </w:t>
            </w:r>
            <w:proofErr w:type="spellStart"/>
            <w:r w:rsidRPr="00434BE2">
              <w:rPr>
                <w:rFonts w:ascii="Times New Roman" w:hAnsi="Times New Roman"/>
                <w:color w:val="333333"/>
                <w:shd w:val="clear" w:color="auto" w:fill="FFFFFF"/>
              </w:rPr>
              <w:t>нефтеюганская</w:t>
            </w:r>
            <w:proofErr w:type="spellEnd"/>
            <w:r w:rsidRPr="00434BE2">
              <w:rPr>
                <w:rFonts w:ascii="Times New Roman" w:hAnsi="Times New Roman"/>
                <w:color w:val="333333"/>
                <w:shd w:val="clear" w:color="auto" w:fill="FFFFFF"/>
              </w:rPr>
              <w:t xml:space="preserve"> СДЮСШОР по биатлону заключила контракт с ООО «</w:t>
            </w:r>
            <w:proofErr w:type="spellStart"/>
            <w:r w:rsidRPr="00434BE2">
              <w:rPr>
                <w:rFonts w:ascii="Times New Roman" w:hAnsi="Times New Roman"/>
                <w:color w:val="333333"/>
                <w:shd w:val="clear" w:color="auto" w:fill="FFFFFF"/>
              </w:rPr>
              <w:t>ЮграТрансСервис</w:t>
            </w:r>
            <w:proofErr w:type="spellEnd"/>
            <w:r w:rsidRPr="00434BE2">
              <w:rPr>
                <w:rFonts w:ascii="Times New Roman" w:hAnsi="Times New Roman"/>
                <w:color w:val="333333"/>
                <w:shd w:val="clear" w:color="auto" w:fill="FFFFFF"/>
              </w:rPr>
              <w:t xml:space="preserve">». Комментарий главы города </w:t>
            </w:r>
            <w:proofErr w:type="spellStart"/>
            <w:r w:rsidRPr="00434BE2">
              <w:rPr>
                <w:rFonts w:ascii="Times New Roman" w:hAnsi="Times New Roman"/>
                <w:color w:val="333333"/>
                <w:shd w:val="clear" w:color="auto" w:fill="FFFFFF"/>
              </w:rPr>
              <w:t>С.Дегтярева</w:t>
            </w:r>
            <w:proofErr w:type="spellEnd"/>
            <w:r w:rsidRPr="00434BE2">
              <w:rPr>
                <w:rFonts w:ascii="Times New Roman" w:hAnsi="Times New Roman"/>
                <w:color w:val="333333"/>
                <w:shd w:val="clear" w:color="auto" w:fill="FFFFFF"/>
              </w:rPr>
              <w:t xml:space="preserve"> о планах по закупке трех собственных автобусов для учреждений культуры и спорта.</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А.Вронский</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c>
          <w:tcPr>
            <w:tcW w:w="564" w:type="dxa"/>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«Новости Югры»</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 33 от 29.03.2018</w:t>
            </w:r>
          </w:p>
        </w:tc>
        <w:tc>
          <w:tcPr>
            <w:tcW w:w="8075" w:type="dxa"/>
            <w:vAlign w:val="center"/>
          </w:tcPr>
          <w:p w:rsidR="002E095B" w:rsidRPr="00434BE2" w:rsidRDefault="002E095B" w:rsidP="00435D33">
            <w:pPr>
              <w:pStyle w:val="3"/>
              <w:spacing w:before="0" w:after="0" w:line="240" w:lineRule="auto"/>
              <w:ind w:left="-95"/>
              <w:jc w:val="both"/>
              <w:rPr>
                <w:rFonts w:ascii="Times New Roman" w:hAnsi="Times New Roman"/>
                <w:b w:val="0"/>
                <w:sz w:val="22"/>
                <w:szCs w:val="22"/>
              </w:rPr>
            </w:pPr>
            <w:r w:rsidRPr="00434BE2">
              <w:rPr>
                <w:rFonts w:ascii="Times New Roman" w:hAnsi="Times New Roman"/>
                <w:b w:val="0"/>
                <w:sz w:val="22"/>
                <w:szCs w:val="22"/>
              </w:rPr>
              <w:t>«Коммуналку ограничили»</w:t>
            </w:r>
          </w:p>
          <w:p w:rsidR="002E095B" w:rsidRPr="00434BE2" w:rsidRDefault="002E095B" w:rsidP="00435D33">
            <w:pPr>
              <w:spacing w:after="0" w:line="240" w:lineRule="auto"/>
              <w:jc w:val="both"/>
              <w:rPr>
                <w:rFonts w:ascii="Times New Roman" w:hAnsi="Times New Roman"/>
              </w:rPr>
            </w:pPr>
            <w:r w:rsidRPr="00434BE2">
              <w:rPr>
                <w:rStyle w:val="af6"/>
                <w:rFonts w:ascii="Times New Roman" w:hAnsi="Times New Roman"/>
                <w:b w:val="0"/>
                <w:shd w:val="clear" w:color="auto" w:fill="FFFFFF"/>
              </w:rPr>
              <w:t xml:space="preserve">Правительство Югры одобрило план мероприятий по недопущению необоснованного роста платежей граждан за коммунальные услуги в 2018 г. </w:t>
            </w:r>
            <w:r w:rsidRPr="00434BE2">
              <w:rPr>
                <w:rFonts w:ascii="Times New Roman" w:hAnsi="Times New Roman"/>
                <w:shd w:val="clear" w:color="auto" w:fill="FFFFFF"/>
              </w:rPr>
              <w:t xml:space="preserve">Глава Нефтеюганска </w:t>
            </w:r>
            <w:proofErr w:type="spellStart"/>
            <w:r w:rsidRPr="00434BE2">
              <w:rPr>
                <w:rFonts w:ascii="Times New Roman" w:hAnsi="Times New Roman"/>
                <w:shd w:val="clear" w:color="auto" w:fill="FFFFFF"/>
              </w:rPr>
              <w:t>С.Дегтярев</w:t>
            </w:r>
            <w:proofErr w:type="spellEnd"/>
            <w:r w:rsidRPr="00434BE2">
              <w:rPr>
                <w:rFonts w:ascii="Times New Roman" w:hAnsi="Times New Roman"/>
                <w:shd w:val="clear" w:color="auto" w:fill="FFFFFF"/>
              </w:rPr>
              <w:t xml:space="preserve"> поддержал это решение и высказал мнение о том, что меры сработают на конечную цель – недопущение необоснованного роста тарифов во всех территориях округа.</w:t>
            </w:r>
          </w:p>
        </w:tc>
        <w:tc>
          <w:tcPr>
            <w:tcW w:w="1676" w:type="dxa"/>
            <w:vAlign w:val="center"/>
          </w:tcPr>
          <w:p w:rsidR="002E095B" w:rsidRPr="00434BE2" w:rsidRDefault="002E095B" w:rsidP="002D6AE6">
            <w:pPr>
              <w:spacing w:after="0" w:line="240" w:lineRule="auto"/>
              <w:ind w:left="-108"/>
              <w:jc w:val="center"/>
              <w:rPr>
                <w:rFonts w:ascii="Times New Roman" w:hAnsi="Times New Roman"/>
              </w:rPr>
            </w:pPr>
            <w:proofErr w:type="spellStart"/>
            <w:r w:rsidRPr="00434BE2">
              <w:rPr>
                <w:rFonts w:ascii="Times New Roman" w:hAnsi="Times New Roman"/>
              </w:rPr>
              <w:t>А.Лейниш</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c>
          <w:tcPr>
            <w:tcW w:w="564" w:type="dxa"/>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«Новости Югры»</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 36 от 05.04.2018</w:t>
            </w:r>
          </w:p>
        </w:tc>
        <w:tc>
          <w:tcPr>
            <w:tcW w:w="8075" w:type="dxa"/>
            <w:vAlign w:val="center"/>
          </w:tcPr>
          <w:p w:rsidR="002E095B" w:rsidRPr="00434BE2" w:rsidRDefault="002E095B" w:rsidP="00435D33">
            <w:pPr>
              <w:pStyle w:val="3"/>
              <w:spacing w:before="0" w:after="0" w:line="240" w:lineRule="auto"/>
              <w:ind w:left="-95"/>
              <w:jc w:val="both"/>
              <w:rPr>
                <w:rFonts w:ascii="Times New Roman" w:hAnsi="Times New Roman"/>
                <w:b w:val="0"/>
                <w:sz w:val="22"/>
                <w:szCs w:val="22"/>
              </w:rPr>
            </w:pPr>
            <w:r w:rsidRPr="00434BE2">
              <w:rPr>
                <w:rFonts w:ascii="Times New Roman" w:hAnsi="Times New Roman"/>
                <w:b w:val="0"/>
                <w:sz w:val="22"/>
                <w:szCs w:val="22"/>
              </w:rPr>
              <w:t>«Умный детский сад нового формата»</w:t>
            </w:r>
          </w:p>
          <w:p w:rsidR="002E095B" w:rsidRPr="00434BE2" w:rsidRDefault="002E095B" w:rsidP="00435D33">
            <w:pPr>
              <w:pStyle w:val="3"/>
              <w:spacing w:before="0" w:after="0" w:line="240" w:lineRule="auto"/>
              <w:ind w:left="-95"/>
              <w:jc w:val="both"/>
              <w:rPr>
                <w:rFonts w:ascii="Times New Roman" w:hAnsi="Times New Roman"/>
                <w:b w:val="0"/>
                <w:color w:val="333333"/>
                <w:sz w:val="22"/>
                <w:szCs w:val="22"/>
                <w:shd w:val="clear" w:color="auto" w:fill="FFFFFF"/>
              </w:rPr>
            </w:pPr>
            <w:r w:rsidRPr="00434BE2">
              <w:rPr>
                <w:rStyle w:val="af6"/>
                <w:rFonts w:ascii="Times New Roman" w:hAnsi="Times New Roman"/>
                <w:color w:val="333333"/>
                <w:sz w:val="22"/>
                <w:szCs w:val="22"/>
                <w:shd w:val="clear" w:color="auto" w:fill="FFFFFF"/>
              </w:rPr>
              <w:t>В Ханты-Мансийске заключено первое в округе концессионное соглашение о создании детского сада в Нефтеюганске. </w:t>
            </w:r>
            <w:r w:rsidRPr="00434BE2">
              <w:rPr>
                <w:rFonts w:ascii="Times New Roman" w:hAnsi="Times New Roman"/>
                <w:b w:val="0"/>
                <w:color w:val="333333"/>
                <w:sz w:val="22"/>
                <w:szCs w:val="22"/>
                <w:shd w:val="clear" w:color="auto" w:fill="FFFFFF"/>
              </w:rPr>
              <w:t xml:space="preserve">Подписи под документом поставили глава города  </w:t>
            </w:r>
            <w:proofErr w:type="spellStart"/>
            <w:r w:rsidRPr="00434BE2">
              <w:rPr>
                <w:rFonts w:ascii="Times New Roman" w:hAnsi="Times New Roman"/>
                <w:b w:val="0"/>
                <w:color w:val="333333"/>
                <w:sz w:val="22"/>
                <w:szCs w:val="22"/>
                <w:shd w:val="clear" w:color="auto" w:fill="FFFFFF"/>
              </w:rPr>
              <w:t>С.Дегтярев</w:t>
            </w:r>
            <w:proofErr w:type="spellEnd"/>
            <w:r w:rsidRPr="00434BE2">
              <w:rPr>
                <w:rFonts w:ascii="Times New Roman" w:hAnsi="Times New Roman"/>
                <w:b w:val="0"/>
                <w:color w:val="333333"/>
                <w:sz w:val="22"/>
                <w:szCs w:val="22"/>
                <w:shd w:val="clear" w:color="auto" w:fill="FFFFFF"/>
              </w:rPr>
              <w:t xml:space="preserve"> и генеральный директор компании «Умничка» </w:t>
            </w:r>
            <w:proofErr w:type="spellStart"/>
            <w:r w:rsidRPr="00434BE2">
              <w:rPr>
                <w:rFonts w:ascii="Times New Roman" w:hAnsi="Times New Roman"/>
                <w:b w:val="0"/>
                <w:color w:val="333333"/>
                <w:sz w:val="22"/>
                <w:szCs w:val="22"/>
                <w:shd w:val="clear" w:color="auto" w:fill="FFFFFF"/>
              </w:rPr>
              <w:t>Л.Говоруха</w:t>
            </w:r>
            <w:proofErr w:type="spellEnd"/>
            <w:r w:rsidRPr="00434BE2">
              <w:rPr>
                <w:rFonts w:ascii="Times New Roman" w:hAnsi="Times New Roman"/>
                <w:b w:val="0"/>
                <w:color w:val="333333"/>
                <w:sz w:val="22"/>
                <w:szCs w:val="22"/>
                <w:shd w:val="clear" w:color="auto" w:fill="FFFFFF"/>
              </w:rPr>
              <w:t>. Реализация проекта позволит создать 95 новых рабочих мест, и обеспечит дополнительно более 600 мест для детей дошкольного возраста.</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А.Богатая</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Позитивный</w:t>
            </w:r>
          </w:p>
        </w:tc>
      </w:tr>
      <w:tr w:rsidR="002E095B" w:rsidRPr="00434BE2" w:rsidTr="00434BE2">
        <w:tc>
          <w:tcPr>
            <w:tcW w:w="564" w:type="dxa"/>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«Новости Югры»</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 59 от 31.05.2018</w:t>
            </w:r>
          </w:p>
        </w:tc>
        <w:tc>
          <w:tcPr>
            <w:tcW w:w="8075" w:type="dxa"/>
            <w:vAlign w:val="center"/>
          </w:tcPr>
          <w:p w:rsidR="002E095B" w:rsidRPr="00434BE2" w:rsidRDefault="002E095B" w:rsidP="00435D33">
            <w:pPr>
              <w:pStyle w:val="3"/>
              <w:spacing w:before="0" w:after="0" w:line="240" w:lineRule="auto"/>
              <w:ind w:left="-95"/>
              <w:jc w:val="both"/>
              <w:rPr>
                <w:rFonts w:ascii="Times New Roman" w:hAnsi="Times New Roman"/>
                <w:b w:val="0"/>
                <w:sz w:val="22"/>
                <w:szCs w:val="22"/>
              </w:rPr>
            </w:pPr>
            <w:r w:rsidRPr="00434BE2">
              <w:rPr>
                <w:rFonts w:ascii="Times New Roman" w:hAnsi="Times New Roman"/>
                <w:b w:val="0"/>
                <w:sz w:val="22"/>
                <w:szCs w:val="22"/>
              </w:rPr>
              <w:t>«Вам всегда готовы оказать помощь»</w:t>
            </w:r>
          </w:p>
          <w:p w:rsidR="002E095B" w:rsidRPr="00434BE2" w:rsidRDefault="002E095B" w:rsidP="00435D33">
            <w:pPr>
              <w:pStyle w:val="3"/>
              <w:spacing w:before="0" w:after="0" w:line="240" w:lineRule="auto"/>
              <w:ind w:left="-95"/>
              <w:jc w:val="both"/>
              <w:rPr>
                <w:rFonts w:ascii="Times New Roman" w:hAnsi="Times New Roman"/>
                <w:b w:val="0"/>
                <w:color w:val="333333"/>
                <w:sz w:val="22"/>
                <w:szCs w:val="22"/>
                <w:shd w:val="clear" w:color="auto" w:fill="FFFFFF"/>
              </w:rPr>
            </w:pPr>
            <w:r w:rsidRPr="00434BE2">
              <w:rPr>
                <w:rFonts w:ascii="Times New Roman" w:hAnsi="Times New Roman"/>
                <w:b w:val="0"/>
                <w:sz w:val="22"/>
                <w:szCs w:val="22"/>
              </w:rPr>
              <w:t xml:space="preserve">Родители пострадавших и погибших в ДТП 04.12.16 детей встретились в Нефтеюганске с представителями окружного правительства, уполномоченным по правам человека в Югре </w:t>
            </w:r>
            <w:proofErr w:type="spellStart"/>
            <w:r w:rsidRPr="00434BE2">
              <w:rPr>
                <w:rFonts w:ascii="Times New Roman" w:hAnsi="Times New Roman"/>
                <w:b w:val="0"/>
                <w:sz w:val="22"/>
                <w:szCs w:val="22"/>
              </w:rPr>
              <w:t>Н.Стребковой</w:t>
            </w:r>
            <w:proofErr w:type="spellEnd"/>
            <w:r w:rsidRPr="00434BE2">
              <w:rPr>
                <w:rFonts w:ascii="Times New Roman" w:hAnsi="Times New Roman"/>
                <w:b w:val="0"/>
                <w:sz w:val="22"/>
                <w:szCs w:val="22"/>
              </w:rPr>
              <w:t xml:space="preserve">, главой города </w:t>
            </w:r>
            <w:proofErr w:type="spellStart"/>
            <w:r w:rsidRPr="00434BE2">
              <w:rPr>
                <w:rFonts w:ascii="Times New Roman" w:hAnsi="Times New Roman"/>
                <w:b w:val="0"/>
                <w:sz w:val="22"/>
                <w:szCs w:val="22"/>
              </w:rPr>
              <w:t>С.Дегтяревым</w:t>
            </w:r>
            <w:proofErr w:type="spellEnd"/>
            <w:r w:rsidRPr="00434BE2">
              <w:rPr>
                <w:rFonts w:ascii="Times New Roman" w:hAnsi="Times New Roman"/>
                <w:b w:val="0"/>
                <w:sz w:val="22"/>
                <w:szCs w:val="22"/>
              </w:rPr>
              <w:t>. Среди обсуждаемых на встрече вопросов – возведение мемориала памяти, строительство многофункционального спорткомплекса, безопасные перевозки.</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Н.Шакирова</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c>
          <w:tcPr>
            <w:tcW w:w="564" w:type="dxa"/>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«Новости Югры»</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 97 от 30.08.2018</w:t>
            </w:r>
          </w:p>
        </w:tc>
        <w:tc>
          <w:tcPr>
            <w:tcW w:w="8075" w:type="dxa"/>
            <w:vAlign w:val="center"/>
          </w:tcPr>
          <w:p w:rsidR="002E095B" w:rsidRPr="00434BE2" w:rsidRDefault="002E095B" w:rsidP="00435D33">
            <w:pPr>
              <w:pStyle w:val="3"/>
              <w:spacing w:before="0" w:after="0" w:line="240" w:lineRule="auto"/>
              <w:ind w:left="-95"/>
              <w:jc w:val="both"/>
              <w:rPr>
                <w:rFonts w:ascii="Times New Roman" w:hAnsi="Times New Roman"/>
                <w:b w:val="0"/>
                <w:sz w:val="22"/>
                <w:szCs w:val="22"/>
              </w:rPr>
            </w:pPr>
            <w:r w:rsidRPr="00434BE2">
              <w:rPr>
                <w:rFonts w:ascii="Times New Roman" w:hAnsi="Times New Roman"/>
                <w:b w:val="0"/>
                <w:sz w:val="22"/>
                <w:szCs w:val="22"/>
              </w:rPr>
              <w:t>«Стопроцентная готовность»</w:t>
            </w:r>
          </w:p>
          <w:p w:rsidR="002E095B" w:rsidRPr="00434BE2" w:rsidRDefault="002E095B" w:rsidP="00435D33">
            <w:pPr>
              <w:pStyle w:val="3"/>
              <w:spacing w:before="0" w:after="0" w:line="240" w:lineRule="auto"/>
              <w:ind w:left="-95"/>
              <w:jc w:val="both"/>
              <w:rPr>
                <w:rFonts w:ascii="Times New Roman" w:hAnsi="Times New Roman"/>
                <w:b w:val="0"/>
                <w:color w:val="333333"/>
                <w:sz w:val="22"/>
                <w:szCs w:val="22"/>
                <w:shd w:val="clear" w:color="auto" w:fill="FFFFFF"/>
              </w:rPr>
            </w:pPr>
            <w:r w:rsidRPr="00434BE2">
              <w:rPr>
                <w:rStyle w:val="af6"/>
                <w:rFonts w:ascii="Times New Roman" w:hAnsi="Times New Roman"/>
                <w:color w:val="333333"/>
                <w:sz w:val="22"/>
                <w:szCs w:val="22"/>
                <w:shd w:val="clear" w:color="auto" w:fill="FFFFFF"/>
              </w:rPr>
              <w:t xml:space="preserve">Главы муниципалитетов обсудили важные вопросы развития местного самоуправления на заседании совета при губернаторе округа в Ханты-Мансийске. </w:t>
            </w:r>
            <w:r w:rsidRPr="00434BE2">
              <w:rPr>
                <w:rFonts w:ascii="Times New Roman" w:hAnsi="Times New Roman"/>
                <w:b w:val="0"/>
                <w:color w:val="333333"/>
                <w:sz w:val="22"/>
                <w:szCs w:val="22"/>
                <w:shd w:val="clear" w:color="auto" w:fill="FFFFFF"/>
              </w:rPr>
              <w:t xml:space="preserve">Глава Нефтеюганска </w:t>
            </w:r>
            <w:proofErr w:type="spellStart"/>
            <w:r w:rsidRPr="00434BE2">
              <w:rPr>
                <w:rFonts w:ascii="Times New Roman" w:hAnsi="Times New Roman"/>
                <w:b w:val="0"/>
                <w:color w:val="333333"/>
                <w:sz w:val="22"/>
                <w:szCs w:val="22"/>
                <w:shd w:val="clear" w:color="auto" w:fill="FFFFFF"/>
              </w:rPr>
              <w:t>С.Дегтярёв</w:t>
            </w:r>
            <w:proofErr w:type="spellEnd"/>
            <w:r w:rsidRPr="00434BE2">
              <w:rPr>
                <w:rFonts w:ascii="Times New Roman" w:hAnsi="Times New Roman"/>
                <w:b w:val="0"/>
                <w:color w:val="333333"/>
                <w:sz w:val="22"/>
                <w:szCs w:val="22"/>
                <w:shd w:val="clear" w:color="auto" w:fill="FFFFFF"/>
              </w:rPr>
              <w:t xml:space="preserve"> в своем докладе сообщил, что готовность отопительных объектов региона составляет в среднем 63 %: котельных – 66 %, сетей теплоснабжения – 69 %, водоснабжения – 62 %, водоотведения – 55 %, газопроводных сетей – 69 %, жилищного фонда – 57 %. </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А.Портных</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r w:rsidR="002E095B" w:rsidRPr="00434BE2" w:rsidTr="00434BE2">
        <w:tc>
          <w:tcPr>
            <w:tcW w:w="564" w:type="dxa"/>
            <w:vAlign w:val="center"/>
          </w:tcPr>
          <w:p w:rsidR="002E095B" w:rsidRPr="00434BE2" w:rsidRDefault="002E095B" w:rsidP="00CB25C6">
            <w:pPr>
              <w:pStyle w:val="a4"/>
              <w:numPr>
                <w:ilvl w:val="0"/>
                <w:numId w:val="2"/>
              </w:numPr>
              <w:spacing w:after="0" w:line="240" w:lineRule="auto"/>
              <w:jc w:val="center"/>
              <w:rPr>
                <w:rFonts w:ascii="Times New Roman" w:hAnsi="Times New Roman"/>
              </w:rPr>
            </w:pPr>
          </w:p>
        </w:tc>
        <w:tc>
          <w:tcPr>
            <w:tcW w:w="2267"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«Новости Югры»</w:t>
            </w:r>
          </w:p>
        </w:tc>
        <w:tc>
          <w:tcPr>
            <w:tcW w:w="1560" w:type="dxa"/>
            <w:vAlign w:val="center"/>
          </w:tcPr>
          <w:p w:rsidR="002E095B" w:rsidRPr="00434BE2" w:rsidRDefault="002E095B" w:rsidP="002D6AE6">
            <w:pPr>
              <w:spacing w:after="0" w:line="240" w:lineRule="auto"/>
              <w:ind w:left="-108"/>
              <w:jc w:val="center"/>
              <w:rPr>
                <w:rFonts w:ascii="Times New Roman" w:hAnsi="Times New Roman"/>
              </w:rPr>
            </w:pPr>
            <w:r w:rsidRPr="00434BE2">
              <w:rPr>
                <w:rFonts w:ascii="Times New Roman" w:hAnsi="Times New Roman"/>
              </w:rPr>
              <w:t>№ 139 от 06.12.2018</w:t>
            </w:r>
          </w:p>
        </w:tc>
        <w:tc>
          <w:tcPr>
            <w:tcW w:w="8075" w:type="dxa"/>
            <w:vAlign w:val="center"/>
          </w:tcPr>
          <w:p w:rsidR="002E095B" w:rsidRPr="00434BE2" w:rsidRDefault="002E095B" w:rsidP="00435D33">
            <w:pPr>
              <w:spacing w:after="0" w:line="240" w:lineRule="auto"/>
              <w:ind w:left="-107"/>
              <w:jc w:val="both"/>
              <w:rPr>
                <w:rFonts w:ascii="Times New Roman" w:hAnsi="Times New Roman"/>
              </w:rPr>
            </w:pPr>
            <w:r w:rsidRPr="00434BE2">
              <w:rPr>
                <w:rFonts w:ascii="Times New Roman" w:hAnsi="Times New Roman"/>
              </w:rPr>
              <w:t>«Новый ресурс для бизнеса»</w:t>
            </w:r>
          </w:p>
          <w:p w:rsidR="002E095B" w:rsidRPr="00434BE2" w:rsidRDefault="002E095B" w:rsidP="00435D33">
            <w:pPr>
              <w:spacing w:after="0" w:line="240" w:lineRule="auto"/>
              <w:ind w:left="-107"/>
              <w:jc w:val="both"/>
              <w:rPr>
                <w:rFonts w:ascii="Times New Roman" w:hAnsi="Times New Roman"/>
                <w:shd w:val="clear" w:color="auto" w:fill="FFFFFF"/>
              </w:rPr>
            </w:pPr>
            <w:r w:rsidRPr="00434BE2">
              <w:rPr>
                <w:rFonts w:ascii="Times New Roman" w:hAnsi="Times New Roman"/>
                <w:shd w:val="clear" w:color="auto" w:fill="FFFFFF"/>
              </w:rPr>
              <w:t xml:space="preserve">На заседании межотраслевого совета потребителей при губернаторе ХМАО обсуждались результаты подготовки ЖКХ к отопительному сезону. В этом году Нефтеюганск не получил паспорт готовности. По словам главы города </w:t>
            </w:r>
            <w:proofErr w:type="spellStart"/>
            <w:r w:rsidRPr="00434BE2">
              <w:rPr>
                <w:rFonts w:ascii="Times New Roman" w:hAnsi="Times New Roman"/>
                <w:shd w:val="clear" w:color="auto" w:fill="FFFFFF"/>
              </w:rPr>
              <w:t>С.Дегтярева</w:t>
            </w:r>
            <w:proofErr w:type="spellEnd"/>
            <w:r w:rsidRPr="00434BE2">
              <w:rPr>
                <w:rFonts w:ascii="Times New Roman" w:hAnsi="Times New Roman"/>
                <w:shd w:val="clear" w:color="auto" w:fill="FFFFFF"/>
              </w:rPr>
              <w:t xml:space="preserve">, ошибки в оформлении документов уже исправлены, а с частью выявленных </w:t>
            </w:r>
            <w:proofErr w:type="spellStart"/>
            <w:r w:rsidRPr="00434BE2">
              <w:rPr>
                <w:rFonts w:ascii="Times New Roman" w:hAnsi="Times New Roman"/>
                <w:shd w:val="clear" w:color="auto" w:fill="FFFFFF"/>
              </w:rPr>
              <w:t>Ростехнадзором</w:t>
            </w:r>
            <w:proofErr w:type="spellEnd"/>
            <w:r w:rsidRPr="00434BE2">
              <w:rPr>
                <w:rFonts w:ascii="Times New Roman" w:hAnsi="Times New Roman"/>
                <w:shd w:val="clear" w:color="auto" w:fill="FFFFFF"/>
              </w:rPr>
              <w:t xml:space="preserve"> нарушений (касающихся недостаточного кол-ва резервуаров для аварийного резерва топлива) администрация не согласна. </w:t>
            </w:r>
          </w:p>
        </w:tc>
        <w:tc>
          <w:tcPr>
            <w:tcW w:w="1676" w:type="dxa"/>
            <w:vAlign w:val="center"/>
          </w:tcPr>
          <w:p w:rsidR="002E095B" w:rsidRPr="00434BE2" w:rsidRDefault="002E095B" w:rsidP="002D6AE6">
            <w:pPr>
              <w:spacing w:after="0" w:line="240" w:lineRule="auto"/>
              <w:jc w:val="center"/>
              <w:rPr>
                <w:rFonts w:ascii="Times New Roman" w:hAnsi="Times New Roman"/>
              </w:rPr>
            </w:pPr>
            <w:proofErr w:type="spellStart"/>
            <w:r w:rsidRPr="00434BE2">
              <w:rPr>
                <w:rFonts w:ascii="Times New Roman" w:hAnsi="Times New Roman"/>
              </w:rPr>
              <w:t>А.Богатая</w:t>
            </w:r>
            <w:proofErr w:type="spellEnd"/>
          </w:p>
        </w:tc>
        <w:tc>
          <w:tcPr>
            <w:tcW w:w="1134" w:type="dxa"/>
            <w:vAlign w:val="center"/>
          </w:tcPr>
          <w:p w:rsidR="002E095B" w:rsidRPr="00434BE2" w:rsidRDefault="002E095B" w:rsidP="002D6AE6">
            <w:pPr>
              <w:spacing w:after="0" w:line="240" w:lineRule="auto"/>
              <w:jc w:val="center"/>
              <w:rPr>
                <w:rFonts w:ascii="Times New Roman" w:hAnsi="Times New Roman"/>
              </w:rPr>
            </w:pPr>
            <w:r w:rsidRPr="00434BE2">
              <w:rPr>
                <w:rFonts w:ascii="Times New Roman" w:hAnsi="Times New Roman"/>
              </w:rPr>
              <w:t>Нейтральный</w:t>
            </w:r>
          </w:p>
        </w:tc>
      </w:tr>
    </w:tbl>
    <w:p w:rsidR="00F95D5F" w:rsidRDefault="00F95D5F" w:rsidP="00C94CE7">
      <w:pPr>
        <w:spacing w:line="240" w:lineRule="auto"/>
        <w:rPr>
          <w:rFonts w:ascii="Times New Roman" w:hAnsi="Times New Roman"/>
          <w:sz w:val="24"/>
          <w:szCs w:val="24"/>
          <w:highlight w:val="yellow"/>
        </w:rPr>
      </w:pPr>
    </w:p>
    <w:p w:rsidR="00C94CE7" w:rsidRPr="00F95D5F" w:rsidRDefault="00C94CE7" w:rsidP="00CB25C6">
      <w:pPr>
        <w:shd w:val="clear" w:color="auto" w:fill="FFFFFF"/>
        <w:spacing w:line="240" w:lineRule="auto"/>
        <w:rPr>
          <w:rFonts w:ascii="Times New Roman" w:hAnsi="Times New Roman"/>
          <w:sz w:val="24"/>
          <w:szCs w:val="24"/>
        </w:rPr>
      </w:pPr>
      <w:r w:rsidRPr="00F95D5F">
        <w:rPr>
          <w:rFonts w:ascii="Times New Roman" w:hAnsi="Times New Roman"/>
          <w:sz w:val="24"/>
          <w:szCs w:val="24"/>
        </w:rPr>
        <w:t>Перечень выступлений в средствах массовой информации главы города Нефтеюганска за 201</w:t>
      </w:r>
      <w:r w:rsidR="007C2085" w:rsidRPr="00F95D5F">
        <w:rPr>
          <w:rFonts w:ascii="Times New Roman" w:hAnsi="Times New Roman"/>
          <w:sz w:val="24"/>
          <w:szCs w:val="24"/>
        </w:rPr>
        <w:t>8</w:t>
      </w:r>
      <w:r w:rsidRPr="00F95D5F">
        <w:rPr>
          <w:rFonts w:ascii="Times New Roman" w:hAnsi="Times New Roman"/>
          <w:sz w:val="24"/>
          <w:szCs w:val="24"/>
        </w:rPr>
        <w:t xml:space="preserve"> год</w:t>
      </w:r>
    </w:p>
    <w:tbl>
      <w:tblPr>
        <w:tblW w:w="15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984"/>
        <w:gridCol w:w="1418"/>
        <w:gridCol w:w="8505"/>
        <w:gridCol w:w="1559"/>
        <w:gridCol w:w="1276"/>
      </w:tblGrid>
      <w:tr w:rsidR="007C2085" w:rsidRPr="005248FA" w:rsidTr="005248FA">
        <w:tc>
          <w:tcPr>
            <w:tcW w:w="568" w:type="dxa"/>
            <w:tcBorders>
              <w:top w:val="single" w:sz="4" w:space="0" w:color="000000"/>
              <w:left w:val="single" w:sz="4" w:space="0" w:color="000000"/>
              <w:bottom w:val="single" w:sz="4" w:space="0" w:color="000000"/>
              <w:right w:val="single" w:sz="4" w:space="0" w:color="000000"/>
            </w:tcBorders>
            <w:vAlign w:val="center"/>
          </w:tcPr>
          <w:p w:rsidR="007C2085" w:rsidRPr="005248FA" w:rsidRDefault="007C2085" w:rsidP="005248FA">
            <w:pPr>
              <w:spacing w:after="0" w:line="240" w:lineRule="auto"/>
              <w:jc w:val="center"/>
              <w:rPr>
                <w:rFonts w:ascii="Times New Roman" w:hAnsi="Times New Roman"/>
                <w:sz w:val="24"/>
                <w:szCs w:val="24"/>
              </w:rPr>
            </w:pPr>
            <w:r w:rsidRPr="005248FA">
              <w:rPr>
                <w:rFonts w:ascii="Times New Roman" w:hAnsi="Times New Roman"/>
                <w:sz w:val="24"/>
                <w:szCs w:val="24"/>
              </w:rPr>
              <w:t>№ п/п</w:t>
            </w:r>
          </w:p>
        </w:tc>
        <w:tc>
          <w:tcPr>
            <w:tcW w:w="1984" w:type="dxa"/>
            <w:tcBorders>
              <w:top w:val="single" w:sz="4" w:space="0" w:color="000000"/>
              <w:left w:val="single" w:sz="4" w:space="0" w:color="000000"/>
              <w:bottom w:val="single" w:sz="4" w:space="0" w:color="000000"/>
              <w:right w:val="single" w:sz="4" w:space="0" w:color="000000"/>
            </w:tcBorders>
            <w:vAlign w:val="center"/>
          </w:tcPr>
          <w:p w:rsidR="007C2085" w:rsidRPr="005248FA" w:rsidRDefault="007C2085" w:rsidP="005248FA">
            <w:pPr>
              <w:spacing w:after="0" w:line="240" w:lineRule="auto"/>
              <w:jc w:val="center"/>
              <w:rPr>
                <w:rFonts w:ascii="Times New Roman" w:hAnsi="Times New Roman"/>
                <w:sz w:val="24"/>
                <w:szCs w:val="24"/>
              </w:rPr>
            </w:pPr>
            <w:r w:rsidRPr="005248FA">
              <w:rPr>
                <w:rFonts w:ascii="Times New Roman" w:hAnsi="Times New Roman"/>
                <w:sz w:val="24"/>
                <w:szCs w:val="24"/>
              </w:rPr>
              <w:t>Название СМИ</w:t>
            </w:r>
          </w:p>
        </w:tc>
        <w:tc>
          <w:tcPr>
            <w:tcW w:w="1418" w:type="dxa"/>
            <w:tcBorders>
              <w:top w:val="single" w:sz="4" w:space="0" w:color="000000"/>
              <w:left w:val="single" w:sz="4" w:space="0" w:color="000000"/>
              <w:bottom w:val="single" w:sz="4" w:space="0" w:color="000000"/>
              <w:right w:val="single" w:sz="4" w:space="0" w:color="000000"/>
            </w:tcBorders>
            <w:vAlign w:val="center"/>
          </w:tcPr>
          <w:p w:rsidR="007C2085" w:rsidRPr="005248FA" w:rsidRDefault="007C2085" w:rsidP="005248FA">
            <w:pPr>
              <w:spacing w:after="0" w:line="240" w:lineRule="auto"/>
              <w:jc w:val="center"/>
              <w:rPr>
                <w:rFonts w:ascii="Times New Roman" w:hAnsi="Times New Roman"/>
                <w:sz w:val="24"/>
                <w:szCs w:val="24"/>
              </w:rPr>
            </w:pPr>
            <w:r w:rsidRPr="005248FA">
              <w:rPr>
                <w:rFonts w:ascii="Times New Roman" w:hAnsi="Times New Roman"/>
                <w:sz w:val="24"/>
                <w:szCs w:val="24"/>
              </w:rPr>
              <w:t>Дата</w:t>
            </w:r>
          </w:p>
        </w:tc>
        <w:tc>
          <w:tcPr>
            <w:tcW w:w="8505" w:type="dxa"/>
            <w:tcBorders>
              <w:top w:val="single" w:sz="4" w:space="0" w:color="000000"/>
              <w:left w:val="single" w:sz="4" w:space="0" w:color="000000"/>
              <w:bottom w:val="single" w:sz="4" w:space="0" w:color="000000"/>
              <w:right w:val="single" w:sz="4" w:space="0" w:color="000000"/>
            </w:tcBorders>
            <w:vAlign w:val="center"/>
          </w:tcPr>
          <w:p w:rsidR="007C2085" w:rsidRPr="005248FA" w:rsidRDefault="007C2085" w:rsidP="005248FA">
            <w:pPr>
              <w:spacing w:after="0" w:line="240" w:lineRule="auto"/>
              <w:jc w:val="center"/>
              <w:rPr>
                <w:rFonts w:ascii="Times New Roman" w:hAnsi="Times New Roman"/>
                <w:sz w:val="24"/>
                <w:szCs w:val="24"/>
              </w:rPr>
            </w:pPr>
            <w:r w:rsidRPr="005248FA">
              <w:rPr>
                <w:rFonts w:ascii="Times New Roman" w:hAnsi="Times New Roman"/>
                <w:sz w:val="24"/>
                <w:szCs w:val="24"/>
              </w:rPr>
              <w:t>Название статьи, краткая аннотация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7C2085" w:rsidRPr="005248FA" w:rsidRDefault="007C2085" w:rsidP="005248FA">
            <w:pPr>
              <w:spacing w:after="0" w:line="240" w:lineRule="auto"/>
              <w:jc w:val="center"/>
              <w:rPr>
                <w:rFonts w:ascii="Times New Roman" w:hAnsi="Times New Roman"/>
                <w:sz w:val="24"/>
                <w:szCs w:val="24"/>
              </w:rPr>
            </w:pPr>
            <w:r w:rsidRPr="005248FA">
              <w:rPr>
                <w:rFonts w:ascii="Times New Roman" w:hAnsi="Times New Roman"/>
                <w:sz w:val="24"/>
                <w:szCs w:val="24"/>
              </w:rPr>
              <w:t>Автор</w:t>
            </w:r>
          </w:p>
        </w:tc>
        <w:tc>
          <w:tcPr>
            <w:tcW w:w="1276" w:type="dxa"/>
            <w:tcBorders>
              <w:top w:val="single" w:sz="4" w:space="0" w:color="000000"/>
              <w:left w:val="single" w:sz="4" w:space="0" w:color="000000"/>
              <w:bottom w:val="single" w:sz="4" w:space="0" w:color="000000"/>
              <w:right w:val="single" w:sz="4" w:space="0" w:color="000000"/>
            </w:tcBorders>
            <w:vAlign w:val="center"/>
          </w:tcPr>
          <w:p w:rsidR="007C2085" w:rsidRPr="005248FA" w:rsidRDefault="007C2085" w:rsidP="005248FA">
            <w:pPr>
              <w:spacing w:after="0" w:line="240" w:lineRule="auto"/>
              <w:jc w:val="center"/>
              <w:rPr>
                <w:rFonts w:ascii="Times New Roman" w:hAnsi="Times New Roman"/>
                <w:sz w:val="24"/>
                <w:szCs w:val="24"/>
              </w:rPr>
            </w:pPr>
            <w:r w:rsidRPr="005248FA">
              <w:rPr>
                <w:rFonts w:ascii="Times New Roman" w:hAnsi="Times New Roman"/>
                <w:sz w:val="24"/>
                <w:szCs w:val="24"/>
              </w:rPr>
              <w:t>Характер статьи</w:t>
            </w:r>
          </w:p>
        </w:tc>
      </w:tr>
      <w:tr w:rsidR="007C2085" w:rsidRPr="005248FA" w:rsidTr="005248FA">
        <w:tblPrEx>
          <w:tblLook w:val="00A0" w:firstRow="1" w:lastRow="0" w:firstColumn="1" w:lastColumn="0" w:noHBand="0" w:noVBand="0"/>
        </w:tblPrEx>
        <w:tc>
          <w:tcPr>
            <w:tcW w:w="15310" w:type="dxa"/>
            <w:gridSpan w:val="6"/>
            <w:tcBorders>
              <w:top w:val="single" w:sz="4" w:space="0" w:color="000000"/>
              <w:left w:val="single" w:sz="4" w:space="0" w:color="000000"/>
              <w:bottom w:val="single" w:sz="4" w:space="0" w:color="000000"/>
              <w:right w:val="single" w:sz="4" w:space="0" w:color="000000"/>
            </w:tcBorders>
            <w:vAlign w:val="center"/>
          </w:tcPr>
          <w:p w:rsidR="007C2085" w:rsidRPr="005248FA" w:rsidRDefault="007C2085" w:rsidP="005248FA">
            <w:pPr>
              <w:spacing w:after="0" w:line="240" w:lineRule="auto"/>
              <w:jc w:val="center"/>
              <w:rPr>
                <w:rFonts w:ascii="Times New Roman" w:hAnsi="Times New Roman"/>
                <w:sz w:val="24"/>
                <w:szCs w:val="24"/>
              </w:rPr>
            </w:pPr>
            <w:r w:rsidRPr="005248FA">
              <w:rPr>
                <w:rFonts w:ascii="Times New Roman" w:hAnsi="Times New Roman"/>
                <w:sz w:val="24"/>
                <w:szCs w:val="24"/>
              </w:rPr>
              <w:t>Официальный сайт (новостная лента)</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12.01.2018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 xml:space="preserve">Глава города Нефтеюганска </w:t>
            </w:r>
            <w:proofErr w:type="spellStart"/>
            <w:r w:rsidRPr="005248FA">
              <w:rPr>
                <w:rFonts w:ascii="Times New Roman" w:hAnsi="Times New Roman"/>
                <w:sz w:val="24"/>
                <w:szCs w:val="24"/>
              </w:rPr>
              <w:t>С.Дегтярев</w:t>
            </w:r>
            <w:proofErr w:type="spellEnd"/>
            <w:r w:rsidRPr="005248FA">
              <w:rPr>
                <w:rFonts w:ascii="Times New Roman" w:hAnsi="Times New Roman"/>
                <w:sz w:val="24"/>
                <w:szCs w:val="24"/>
              </w:rPr>
              <w:t xml:space="preserve"> поздравляет ветеранов и работников Межрайонной прокуратуры с профессиональным праздником. </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25.01.2018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Дорогие друзья! Поздравляю вас с Днем российского студенчества!</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Годы учёбы – лучшая пора в жизни каждого человека. Именно в этот период определяется направление жизненного пути, закладывается фундамент будущих личных и профессиональных успехов.</w:t>
            </w:r>
            <w:r w:rsidRPr="005248FA">
              <w:rPr>
                <w:rFonts w:ascii="Times New Roman" w:hAnsi="Times New Roman"/>
                <w:sz w:val="24"/>
                <w:szCs w:val="24"/>
              </w:rPr>
              <w:br/>
              <w:t>Во все времена государству были необходимы образованные и грамотные люди. И сегодня, как никогда, общество нуждается в желающих и умеющих трудиться. Уверен, творческий потенциал, инициативность, молодость, энергия и готовность менять мир к лучшему помогут осуществиться вашим смелым проектам, дадут новый импульс развитию Нефтеюганского региона и Югры</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От всей души желаю всем студентам верить в себя и стремиться к мечте, не оставлять своих надежд и ожиданий, сознательно учиться и пополнять свой багаж нужными знаниями. Счастья вам, здоровья и новых побед!</w:t>
            </w:r>
          </w:p>
          <w:p w:rsidR="007C2085" w:rsidRPr="005248FA" w:rsidRDefault="007C2085" w:rsidP="005248FA">
            <w:pPr>
              <w:spacing w:after="0" w:line="240" w:lineRule="auto"/>
              <w:jc w:val="both"/>
              <w:rPr>
                <w:rFonts w:ascii="Times New Roman" w:hAnsi="Times New Roman"/>
                <w:sz w:val="24"/>
                <w:szCs w:val="24"/>
              </w:rPr>
            </w:pPr>
            <w:r w:rsidRPr="005248FA">
              <w:rPr>
                <w:rStyle w:val="af6"/>
                <w:rFonts w:ascii="Times New Roman" w:eastAsia="Calibri" w:hAnsi="Times New Roman"/>
                <w:b w:val="0"/>
                <w:sz w:val="24"/>
                <w:szCs w:val="24"/>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26.01.2018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Уважаемые сотрудники правоохранительных органов и ветераны ОМВД России по городу Нефтеюганску! Поздравляю вас с 50-летием отдела! Каждый день на своей нелёгкой и почётной службе вы, порой рискуя жизнью и здоровьем, становитесь на защиту законных прав и интересов людей, обеспечиваете стабильную и спокойную обстановку в нашем городе.</w:t>
            </w:r>
            <w:r w:rsidRPr="005248FA">
              <w:rPr>
                <w:rFonts w:ascii="Times New Roman" w:hAnsi="Times New Roman"/>
                <w:sz w:val="24"/>
                <w:szCs w:val="24"/>
              </w:rPr>
              <w:br/>
              <w:t>В самые сложные, критические моменты люди обращаются именно к вам, ждут и получают необходимую помощь и поддержку. Ваше неравнодушное отношение к проблемам населения и принципиальная позиция в борьбе с преступностью являются залогом эффективного развития всех сфер нашего муниципального образования.</w:t>
            </w:r>
            <w:r w:rsidRPr="005248FA">
              <w:rPr>
                <w:rFonts w:ascii="Times New Roman" w:hAnsi="Times New Roman"/>
                <w:sz w:val="24"/>
                <w:szCs w:val="24"/>
              </w:rPr>
              <w:br/>
              <w:t>От имени всех жителей города благодарю вас и всех сотрудников ОМВД России по городу Нефтеюганску за нелёгкий и ответственный труд. Желаю здоровья, успехов в службе. Благополучия вам и вашим семьям!</w:t>
            </w:r>
          </w:p>
          <w:p w:rsidR="007C2085" w:rsidRPr="005248FA" w:rsidRDefault="007C2085" w:rsidP="005248FA">
            <w:pPr>
              <w:spacing w:after="0" w:line="240" w:lineRule="auto"/>
              <w:jc w:val="both"/>
              <w:rPr>
                <w:rFonts w:ascii="Times New Roman" w:hAnsi="Times New Roman"/>
                <w:sz w:val="24"/>
                <w:szCs w:val="24"/>
              </w:rPr>
            </w:pPr>
            <w:r w:rsidRPr="005248FA">
              <w:rPr>
                <w:rStyle w:val="af6"/>
                <w:rFonts w:ascii="Times New Roman" w:eastAsia="Calibri" w:hAnsi="Times New Roman"/>
                <w:b w:val="0"/>
                <w:sz w:val="24"/>
                <w:szCs w:val="24"/>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Официальный сайт ОМС (раздел «Глава города / Выступления главы города»)</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31.01.2018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 xml:space="preserve">Отчет главы Нефтеюганска </w:t>
            </w:r>
            <w:proofErr w:type="spellStart"/>
            <w:r w:rsidRPr="005248FA">
              <w:rPr>
                <w:rFonts w:ascii="Times New Roman" w:hAnsi="Times New Roman"/>
                <w:sz w:val="24"/>
                <w:szCs w:val="24"/>
              </w:rPr>
              <w:t>С.Дегтярева</w:t>
            </w:r>
            <w:proofErr w:type="spellEnd"/>
            <w:r w:rsidRPr="005248FA">
              <w:rPr>
                <w:rFonts w:ascii="Times New Roman" w:hAnsi="Times New Roman"/>
                <w:sz w:val="24"/>
                <w:szCs w:val="24"/>
              </w:rPr>
              <w:t xml:space="preserve"> о результатах деятельности за 2017 год на расширенном заседании Думы города в КЦ «Юность», видеозапись - полный вариант.</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Нейтральный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15.02.2018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Уважаемые воины-афганцы! Поздравляем вас, ваших родных и близких с 29-й годовщиной вывода Советских войск из Афганистана! Спасибо вам за героическое прошлое и достойное настоящее! Спасибо солдатам, сержантам, офицерам, всем тем, кто проявил отвагу, храбрость, мужество, с честью выполнил воинский и гражданский долг перед Родиной!</w:t>
            </w:r>
            <w:r w:rsidRPr="005248FA">
              <w:rPr>
                <w:rFonts w:ascii="Times New Roman" w:hAnsi="Times New Roman"/>
                <w:sz w:val="24"/>
                <w:szCs w:val="24"/>
              </w:rPr>
              <w:br/>
              <w:t>Мы разделяем боль и горечь утраты матерей, отцов, детей, жён, и всех, кто потерял своих родных и близких на Афганской земле.</w:t>
            </w:r>
            <w:r w:rsidRPr="005248FA">
              <w:rPr>
                <w:rFonts w:ascii="Times New Roman" w:hAnsi="Times New Roman"/>
                <w:sz w:val="24"/>
                <w:szCs w:val="24"/>
              </w:rPr>
              <w:br/>
              <w:t>Вы никогда не будете прежними, война отняла безоблачную молодость, боевых товарищей, что погибли при исполнении интернационального долга. Вам пришлось рано повзрослеть и многое пережить. Война научила быть стойкими, мужественными, ценить особые братские отношения, дорожить Отечеством.</w:t>
            </w:r>
            <w:r w:rsidRPr="005248FA">
              <w:rPr>
                <w:rFonts w:ascii="Times New Roman" w:hAnsi="Times New Roman"/>
                <w:sz w:val="24"/>
                <w:szCs w:val="24"/>
              </w:rPr>
              <w:br/>
              <w:t>Авторитет Российского Союза ветеранов Афганистана основан на том, что вы поддерживаете мир и согласие в обществе, помогаете людям, попавшим в трудные жизненные ситуации, участвуете в благотворительных делах. Ваш воинский подвиг и несгибаемая воля являются достойным примером для молодого поколения.</w:t>
            </w:r>
            <w:r w:rsidRPr="005248FA">
              <w:rPr>
                <w:rFonts w:ascii="Times New Roman" w:hAnsi="Times New Roman"/>
                <w:sz w:val="24"/>
                <w:szCs w:val="24"/>
              </w:rPr>
              <w:br/>
              <w:t>От всей души желаю вам здоровья и энергии, благополучия и счастья! Пусть в жизни вам всегда сопутствует успех и радость!</w:t>
            </w:r>
          </w:p>
          <w:p w:rsidR="007C2085" w:rsidRPr="005248FA" w:rsidRDefault="007C2085" w:rsidP="005248FA">
            <w:pPr>
              <w:spacing w:after="0" w:line="240" w:lineRule="auto"/>
              <w:jc w:val="both"/>
              <w:rPr>
                <w:rFonts w:ascii="Times New Roman" w:hAnsi="Times New Roman"/>
                <w:sz w:val="24"/>
                <w:szCs w:val="24"/>
              </w:rPr>
            </w:pPr>
            <w:r w:rsidRPr="005248FA">
              <w:rPr>
                <w:rStyle w:val="af6"/>
                <w:rFonts w:ascii="Times New Roman" w:eastAsia="Calibri" w:hAnsi="Times New Roman"/>
                <w:b w:val="0"/>
                <w:sz w:val="24"/>
                <w:szCs w:val="24"/>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Нейтральный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23.02.2018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Д</w:t>
            </w:r>
            <w:r w:rsidR="00C43323" w:rsidRPr="005248FA">
              <w:rPr>
                <w:rFonts w:ascii="Times New Roman" w:hAnsi="Times New Roman"/>
                <w:sz w:val="24"/>
                <w:szCs w:val="24"/>
              </w:rPr>
              <w:t xml:space="preserve">орогие </w:t>
            </w:r>
            <w:proofErr w:type="spellStart"/>
            <w:r w:rsidRPr="005248FA">
              <w:rPr>
                <w:rFonts w:ascii="Times New Roman" w:hAnsi="Times New Roman"/>
                <w:sz w:val="24"/>
                <w:szCs w:val="24"/>
              </w:rPr>
              <w:t>Н</w:t>
            </w:r>
            <w:r w:rsidR="00C43323" w:rsidRPr="005248FA">
              <w:rPr>
                <w:rFonts w:ascii="Times New Roman" w:hAnsi="Times New Roman"/>
                <w:sz w:val="24"/>
                <w:szCs w:val="24"/>
              </w:rPr>
              <w:t>ефтеюганкцы</w:t>
            </w:r>
            <w:proofErr w:type="spellEnd"/>
            <w:r w:rsidR="00C43323" w:rsidRPr="005248FA">
              <w:rPr>
                <w:rFonts w:ascii="Times New Roman" w:hAnsi="Times New Roman"/>
                <w:sz w:val="24"/>
                <w:szCs w:val="24"/>
              </w:rPr>
              <w:t>!</w:t>
            </w:r>
            <w:r w:rsidRPr="005248FA">
              <w:rPr>
                <w:rFonts w:ascii="Times New Roman" w:hAnsi="Times New Roman"/>
                <w:sz w:val="24"/>
                <w:szCs w:val="24"/>
              </w:rPr>
              <w:t xml:space="preserve"> П</w:t>
            </w:r>
            <w:r w:rsidR="00C43323" w:rsidRPr="005248FA">
              <w:rPr>
                <w:rFonts w:ascii="Times New Roman" w:hAnsi="Times New Roman"/>
                <w:sz w:val="24"/>
                <w:szCs w:val="24"/>
              </w:rPr>
              <w:t xml:space="preserve">оздравляю </w:t>
            </w:r>
            <w:r w:rsidRPr="005248FA">
              <w:rPr>
                <w:rFonts w:ascii="Times New Roman" w:hAnsi="Times New Roman"/>
                <w:sz w:val="24"/>
                <w:szCs w:val="24"/>
              </w:rPr>
              <w:t>В</w:t>
            </w:r>
            <w:r w:rsidR="00C43323" w:rsidRPr="005248FA">
              <w:rPr>
                <w:rFonts w:ascii="Times New Roman" w:hAnsi="Times New Roman"/>
                <w:sz w:val="24"/>
                <w:szCs w:val="24"/>
              </w:rPr>
              <w:t>ас</w:t>
            </w:r>
            <w:r w:rsidRPr="005248FA">
              <w:rPr>
                <w:rFonts w:ascii="Times New Roman" w:hAnsi="Times New Roman"/>
                <w:sz w:val="24"/>
                <w:szCs w:val="24"/>
              </w:rPr>
              <w:t xml:space="preserve"> С Д</w:t>
            </w:r>
            <w:r w:rsidR="00C43323" w:rsidRPr="005248FA">
              <w:rPr>
                <w:rFonts w:ascii="Times New Roman" w:hAnsi="Times New Roman"/>
                <w:sz w:val="24"/>
                <w:szCs w:val="24"/>
              </w:rPr>
              <w:t>нем</w:t>
            </w:r>
            <w:r w:rsidRPr="005248FA">
              <w:rPr>
                <w:rFonts w:ascii="Times New Roman" w:hAnsi="Times New Roman"/>
                <w:sz w:val="24"/>
                <w:szCs w:val="24"/>
              </w:rPr>
              <w:t xml:space="preserve"> З</w:t>
            </w:r>
            <w:r w:rsidR="00C43323" w:rsidRPr="005248FA">
              <w:rPr>
                <w:rFonts w:ascii="Times New Roman" w:hAnsi="Times New Roman"/>
                <w:sz w:val="24"/>
                <w:szCs w:val="24"/>
              </w:rPr>
              <w:t>ащитника</w:t>
            </w:r>
            <w:r w:rsidRPr="005248FA">
              <w:rPr>
                <w:rFonts w:ascii="Times New Roman" w:hAnsi="Times New Roman"/>
                <w:sz w:val="24"/>
                <w:szCs w:val="24"/>
              </w:rPr>
              <w:t xml:space="preserve"> О</w:t>
            </w:r>
            <w:r w:rsidR="00C43323" w:rsidRPr="005248FA">
              <w:rPr>
                <w:rFonts w:ascii="Times New Roman" w:hAnsi="Times New Roman"/>
                <w:sz w:val="24"/>
                <w:szCs w:val="24"/>
              </w:rPr>
              <w:t>течества</w:t>
            </w:r>
            <w:r w:rsidRPr="005248FA">
              <w:rPr>
                <w:rFonts w:ascii="Times New Roman" w:hAnsi="Times New Roman"/>
                <w:sz w:val="24"/>
                <w:szCs w:val="24"/>
              </w:rPr>
              <w:t>!</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Во все времена российское воинское братство отличали мужество и верность традициям своих отцов и дедов. В годы суровых испытаний воины армии и флота всегда проявляли героизм и безграничную любовь к Родине.</w:t>
            </w:r>
            <w:r w:rsidRPr="005248FA">
              <w:rPr>
                <w:rFonts w:ascii="Times New Roman" w:hAnsi="Times New Roman"/>
                <w:sz w:val="24"/>
                <w:szCs w:val="24"/>
              </w:rPr>
              <w:br/>
              <w:t>День защитника отечества давно занял достойное место в ряду самых почитаемых и любимых праздников. Поздравляю всех военнослужащих, ветеранов и гражданский персонал армии и флота, всех, для кого защита Родины не только долг, но и жизненное призвание. Благодаря вам мы чувствуем уверенность, спокойствие и величие нашей страны.</w:t>
            </w:r>
            <w:r w:rsidRPr="005248FA">
              <w:rPr>
                <w:rFonts w:ascii="Times New Roman" w:hAnsi="Times New Roman"/>
                <w:sz w:val="24"/>
                <w:szCs w:val="24"/>
              </w:rPr>
              <w:br/>
              <w:t>Дорогие наши защитники! Примите самые искренние поздравления, будьте верны своей Родине, своему народу! Желаю вам мужества, здоровья и счастья. Пусть мир и понимание царят в доме, где вас любят и ждут!</w:t>
            </w:r>
          </w:p>
          <w:p w:rsidR="007C2085" w:rsidRPr="005248FA" w:rsidRDefault="007C2085" w:rsidP="005248FA">
            <w:pPr>
              <w:spacing w:after="0" w:line="240" w:lineRule="auto"/>
              <w:jc w:val="both"/>
              <w:rPr>
                <w:rFonts w:ascii="Times New Roman" w:hAnsi="Times New Roman"/>
                <w:sz w:val="24"/>
                <w:szCs w:val="24"/>
              </w:rPr>
            </w:pPr>
            <w:r w:rsidRPr="005248FA">
              <w:rPr>
                <w:rStyle w:val="af6"/>
                <w:rFonts w:ascii="Times New Roman" w:eastAsia="Calibri" w:hAnsi="Times New Roman"/>
                <w:b w:val="0"/>
                <w:sz w:val="24"/>
                <w:szCs w:val="24"/>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01.03.2018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Уважаемые работники и ветераны гражданской обороны МЧС России! От всей души поздравляю вас с профессиональным праздником!</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Во все времена работа по спасению людей в экстремальных ситуациях была и остается делом ответственным и почетным. Мужество и стойкость, прекрасная выучка и готовность прийти на помощь в трудную минуту являются отличительными качествами спасателей.</w:t>
            </w:r>
            <w:r w:rsidRPr="005248FA">
              <w:rPr>
                <w:rFonts w:ascii="Times New Roman" w:hAnsi="Times New Roman"/>
                <w:sz w:val="24"/>
                <w:szCs w:val="24"/>
              </w:rPr>
              <w:br/>
              <w:t>В этот праздничный день  Вам искреннюю признательность и благодарность за добросовестный труд, высокий профессионализм, честное исполнение служебного долга и неизменную верность избранному делу!</w:t>
            </w:r>
            <w:r w:rsidRPr="005248FA">
              <w:rPr>
                <w:rFonts w:ascii="Times New Roman" w:hAnsi="Times New Roman"/>
                <w:sz w:val="24"/>
                <w:szCs w:val="24"/>
              </w:rPr>
              <w:br/>
              <w:t>Желаю Вам доброго здоровья, благополучия, счастья, любви, дальнейших успехов во всех делах и начинаниях во благо нашей великой Родины!</w:t>
            </w:r>
          </w:p>
          <w:p w:rsidR="007C2085" w:rsidRPr="005248FA" w:rsidRDefault="007C2085" w:rsidP="005248FA">
            <w:pPr>
              <w:spacing w:after="0" w:line="240" w:lineRule="auto"/>
              <w:jc w:val="both"/>
              <w:rPr>
                <w:rFonts w:ascii="Times New Roman" w:hAnsi="Times New Roman"/>
                <w:sz w:val="24"/>
                <w:szCs w:val="24"/>
              </w:rPr>
            </w:pPr>
            <w:r w:rsidRPr="005248FA">
              <w:rPr>
                <w:rStyle w:val="af6"/>
                <w:rFonts w:ascii="Times New Roman" w:eastAsia="Calibri" w:hAnsi="Times New Roman"/>
                <w:b w:val="0"/>
                <w:sz w:val="24"/>
                <w:szCs w:val="24"/>
              </w:rPr>
              <w:t>Глава гор</w:t>
            </w:r>
            <w:r w:rsidR="008B30E8" w:rsidRPr="005248FA">
              <w:rPr>
                <w:rStyle w:val="af6"/>
                <w:rFonts w:ascii="Times New Roman" w:eastAsia="Calibri" w:hAnsi="Times New Roman"/>
                <w:b w:val="0"/>
                <w:sz w:val="24"/>
                <w:szCs w:val="24"/>
              </w:rPr>
              <w:t xml:space="preserve">ода Нефтеюганска  </w:t>
            </w:r>
            <w:proofErr w:type="spellStart"/>
            <w:r w:rsidRPr="005248FA">
              <w:rPr>
                <w:rStyle w:val="af6"/>
                <w:rFonts w:ascii="Times New Roman" w:eastAsia="Calibri" w:hAnsi="Times New Roman"/>
                <w:b w:val="0"/>
                <w:sz w:val="24"/>
                <w:szCs w:val="24"/>
              </w:rPr>
              <w:t>С.Ю.Дегтярев</w:t>
            </w:r>
            <w:proofErr w:type="spellEnd"/>
            <w:r w:rsidRPr="005248FA">
              <w:rPr>
                <w:rStyle w:val="af6"/>
                <w:rFonts w:ascii="Times New Roman" w:eastAsia="Calibri" w:hAnsi="Times New Roman"/>
                <w:b w:val="0"/>
                <w:sz w:val="24"/>
                <w:szCs w:val="24"/>
              </w:rPr>
              <w:t>  </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08.03.2018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Дорогие женщины! Сердечно поздравляю вас с Международным женским днем! Этот день в нашей стране традиционно отмечается с особой теплотой. Он олицетворяет любовь, уважение и трепетное отношение мужчин к прекрасной половине человечества. Пусть наступившая весна станет для Вас добрым признаком хороших перемен. </w:t>
            </w:r>
            <w:r w:rsidRPr="005248FA">
              <w:rPr>
                <w:rFonts w:ascii="Times New Roman" w:hAnsi="Times New Roman"/>
                <w:sz w:val="24"/>
                <w:szCs w:val="24"/>
              </w:rPr>
              <w:br/>
              <w:t>В Нефтеюганске много активных и неравнодушных к чужим проблемам женщин, которые являются опорой гражданского общества. Особое почтение многодетным мамам и тем, кто воспитывает в семьях приемных детей. Это настоящий подвиг, и каждый человек в нашем обществе должен уважать труд таких матерей.</w:t>
            </w:r>
            <w:r w:rsidRPr="005248FA">
              <w:rPr>
                <w:rFonts w:ascii="Times New Roman" w:hAnsi="Times New Roman"/>
                <w:sz w:val="24"/>
                <w:szCs w:val="24"/>
              </w:rPr>
              <w:br/>
              <w:t>Мы благодарны вам за огромный вклад в укрепление семейных ценностей и активное участие во всех сферах социальных и экономических преобразований. </w:t>
            </w:r>
            <w:r w:rsidRPr="005248FA">
              <w:rPr>
                <w:rFonts w:ascii="Times New Roman" w:hAnsi="Times New Roman"/>
                <w:sz w:val="24"/>
                <w:szCs w:val="24"/>
              </w:rPr>
              <w:br/>
              <w:t>Будьте всегда красивыми, обаятельными и неповторимыми. Пусть с вами рядом всегда будет крепкое, надежное мужское плечо, а в доме царит мир и согласие.</w:t>
            </w:r>
            <w:r w:rsidRPr="005248FA">
              <w:rPr>
                <w:rFonts w:ascii="Times New Roman" w:hAnsi="Times New Roman"/>
                <w:sz w:val="24"/>
                <w:szCs w:val="24"/>
              </w:rPr>
              <w:br/>
              <w:t>Семейного вам счастья, улыбок, здоровья и благополучия! С праздником!</w:t>
            </w:r>
          </w:p>
          <w:p w:rsidR="007C2085" w:rsidRPr="005248FA" w:rsidRDefault="007C2085" w:rsidP="005248FA">
            <w:pPr>
              <w:spacing w:after="0" w:line="240" w:lineRule="auto"/>
              <w:jc w:val="both"/>
              <w:rPr>
                <w:rFonts w:ascii="Times New Roman" w:hAnsi="Times New Roman"/>
                <w:sz w:val="24"/>
                <w:szCs w:val="24"/>
              </w:rPr>
            </w:pPr>
            <w:r w:rsidRPr="005248FA">
              <w:rPr>
                <w:rStyle w:val="af6"/>
                <w:rFonts w:ascii="Times New Roman" w:eastAsia="Calibri" w:hAnsi="Times New Roman"/>
                <w:b w:val="0"/>
                <w:sz w:val="24"/>
                <w:szCs w:val="24"/>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16.03.2018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Style w:val="af6"/>
                <w:rFonts w:ascii="Times New Roman" w:eastAsia="Calibri" w:hAnsi="Times New Roman"/>
                <w:b w:val="0"/>
                <w:sz w:val="24"/>
                <w:szCs w:val="24"/>
              </w:rPr>
              <w:t>Уважаемые нефтеюганцы!</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18 марта 2018 года в России пройдут выборы Президента Российской Федерации. У нас есть возможность участвовать в процессе управления государством, влиять на власть и даже менять ее.</w:t>
            </w:r>
            <w:r w:rsidRPr="005248FA">
              <w:rPr>
                <w:rFonts w:ascii="Times New Roman" w:hAnsi="Times New Roman"/>
                <w:sz w:val="24"/>
                <w:szCs w:val="24"/>
              </w:rPr>
              <w:br/>
              <w:t>В первую очередь, надо понимать, что выборы с высокой явкой - это честные выборы. Чем больше избирателей высказали свою волю, придя на участки, тем весомее будет эта самая воля.</w:t>
            </w:r>
            <w:r w:rsidRPr="005248FA">
              <w:rPr>
                <w:rFonts w:ascii="Times New Roman" w:hAnsi="Times New Roman"/>
                <w:sz w:val="24"/>
                <w:szCs w:val="24"/>
              </w:rPr>
              <w:br/>
              <w:t xml:space="preserve">Нам, </w:t>
            </w:r>
            <w:proofErr w:type="spellStart"/>
            <w:r w:rsidRPr="005248FA">
              <w:rPr>
                <w:rFonts w:ascii="Times New Roman" w:hAnsi="Times New Roman"/>
                <w:sz w:val="24"/>
                <w:szCs w:val="24"/>
              </w:rPr>
              <w:t>нефтеюганцам</w:t>
            </w:r>
            <w:proofErr w:type="spellEnd"/>
            <w:r w:rsidRPr="005248FA">
              <w:rPr>
                <w:rFonts w:ascii="Times New Roman" w:hAnsi="Times New Roman"/>
                <w:sz w:val="24"/>
                <w:szCs w:val="24"/>
              </w:rPr>
              <w:t>, важно показать свою активную гражданскую позицию, что нас волнует будущее города и страны, в которой мы живем.</w:t>
            </w:r>
            <w:r w:rsidRPr="005248FA">
              <w:rPr>
                <w:rFonts w:ascii="Times New Roman" w:hAnsi="Times New Roman"/>
                <w:sz w:val="24"/>
                <w:szCs w:val="24"/>
              </w:rPr>
              <w:br/>
              <w:t>Мы решаем, кому хотим доверить управление страной в течение следующего президентского срока. Свой голос можно и нужно отдавать лишь тому кандидату, которому доверяешь.</w:t>
            </w:r>
            <w:r w:rsidRPr="005248FA">
              <w:rPr>
                <w:rFonts w:ascii="Times New Roman" w:hAnsi="Times New Roman"/>
                <w:sz w:val="24"/>
                <w:szCs w:val="24"/>
              </w:rPr>
              <w:br/>
              <w:t>Так как возможность выбора Президента страны предоставляется один раз в шесть лет, то пренебрегать уникальным шансом сделать свою жизнь лучше, нельзя!</w:t>
            </w:r>
            <w:r w:rsidRPr="005248FA">
              <w:rPr>
                <w:rFonts w:ascii="Times New Roman" w:hAnsi="Times New Roman"/>
                <w:sz w:val="24"/>
                <w:szCs w:val="24"/>
              </w:rPr>
              <w:br/>
              <w:t>Дорогие земляки! Приглашаю всех прийти на избирательные участки и сделать свой выбор!</w:t>
            </w:r>
          </w:p>
          <w:p w:rsidR="007C2085" w:rsidRPr="005248FA" w:rsidRDefault="007C2085" w:rsidP="005248FA">
            <w:pPr>
              <w:spacing w:after="0" w:line="240" w:lineRule="auto"/>
              <w:jc w:val="both"/>
              <w:rPr>
                <w:rFonts w:ascii="Times New Roman" w:hAnsi="Times New Roman"/>
                <w:sz w:val="24"/>
                <w:szCs w:val="24"/>
              </w:rPr>
            </w:pPr>
            <w:r w:rsidRPr="005248FA">
              <w:rPr>
                <w:rStyle w:val="af6"/>
                <w:rFonts w:ascii="Times New Roman" w:eastAsia="Calibri" w:hAnsi="Times New Roman"/>
                <w:b w:val="0"/>
                <w:sz w:val="24"/>
                <w:szCs w:val="24"/>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16.03.2018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Уважаемые работники жилищно-коммунального хозяйства и бытового обслуживания населения! Поздравляю вас с профессиональным праздником!</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Работников этих направлений деятельности объединяет предназначение труда, который нацелен на удовлетворение важнейших бытовых потребностей населения. Вы предоставляете услуги, которые напрямую влияют на качество жизни нефтеюганцев, отражаются на их настроении и работоспособности.</w:t>
            </w:r>
            <w:r w:rsidRPr="005248FA">
              <w:rPr>
                <w:rFonts w:ascii="Times New Roman" w:hAnsi="Times New Roman"/>
                <w:sz w:val="24"/>
                <w:szCs w:val="24"/>
              </w:rPr>
              <w:br/>
              <w:t>Ваш труд может оценить лишь тот, кто знаком с работой не понаслышке, знает ее проблемы и трудности. Это профессиональный праздник людей, которые изо дня в день работают над тем, чтобы Нефтеюганск был одним из благоустроенных городов Югры. Надеюсь, что вы и в дальнейшем будете успешно решать задачи по оказанию необходимых жителям Нефтеюганска услуг, делать свое дело так, чтобы люди всегда были довольны вашей работой.</w:t>
            </w:r>
            <w:r w:rsidRPr="005248FA">
              <w:rPr>
                <w:rFonts w:ascii="Times New Roman" w:hAnsi="Times New Roman"/>
                <w:sz w:val="24"/>
                <w:szCs w:val="24"/>
              </w:rPr>
              <w:br/>
              <w:t>Желаю вам инициатив и успехов на этом пути. Пусть ваша работа доставляет вам радость и удовлетворение, как и жителям города. Хорошего вам настроения, отличного здоровья, счастья и благополучия вашим семьям!</w:t>
            </w:r>
          </w:p>
          <w:p w:rsidR="007C2085" w:rsidRPr="005248FA" w:rsidRDefault="007C2085" w:rsidP="005248FA">
            <w:pPr>
              <w:spacing w:after="0" w:line="240" w:lineRule="auto"/>
              <w:jc w:val="both"/>
              <w:rPr>
                <w:rFonts w:ascii="Times New Roman" w:hAnsi="Times New Roman"/>
                <w:sz w:val="24"/>
                <w:szCs w:val="24"/>
              </w:rPr>
            </w:pPr>
            <w:r w:rsidRPr="005248FA">
              <w:rPr>
                <w:rStyle w:val="af6"/>
                <w:rFonts w:ascii="Times New Roman" w:eastAsia="Calibri" w:hAnsi="Times New Roman"/>
                <w:b w:val="0"/>
                <w:sz w:val="24"/>
                <w:szCs w:val="24"/>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25.03.2018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Уважаемые работники культуры Нефтеюганска!</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От души поздравляю вас с профессиональным праздником!</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 xml:space="preserve">Сфера культуры выполняет благородную и чрезвычайно важную миссию – служит духовно-нравственному воспитанию народа, мировоззренческому формированию личности человека. </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 xml:space="preserve">С помощью произведений живописи и скульптуры, кинематографа и театра, музыки и танца, литературы и прикладных видов художественного творчества, вы способствуете нашему познанию нравственных категорий, гармонизации чувств и отношений с окружающим миром. </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 xml:space="preserve">Мы вправе гордиться активным развитием и достижениями культурной сферы нашего города. Сегодня Нефтеюганск располагает всеми основными направлениями культурной деятельности и необходимой материальной базой. В каждом учреждении культуры идет насыщенная творческая жизнь, которая востребована горожанами.  </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 xml:space="preserve">Выражаю благодарность всем работникам, ветеранам и молодым специалистам культуры нашего муниципального образования за творческую энергию, инициативность, поддержание массового интереса горожан к культурным мероприятиям. </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Пусть каждый человек, который касается культурного развития нашего города, знает, что его труд и старания — это большой вклад в историю и развитие Нефтеюганска. Успехов вам, новых достижений, любви и процветания!</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Глава города Нефтеюга</w:t>
            </w:r>
            <w:r w:rsidR="00707FD5" w:rsidRPr="005248FA">
              <w:rPr>
                <w:rFonts w:ascii="Times New Roman" w:hAnsi="Times New Roman"/>
                <w:sz w:val="24"/>
                <w:szCs w:val="24"/>
              </w:rPr>
              <w:t xml:space="preserve">нска  </w:t>
            </w:r>
            <w:r w:rsidRPr="005248FA">
              <w:rPr>
                <w:rFonts w:ascii="Times New Roman" w:hAnsi="Times New Roman"/>
                <w:sz w:val="24"/>
                <w:szCs w:val="24"/>
              </w:rPr>
              <w:t>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12.</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08.04.2018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Дорогие нефтеюганцы!</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Поздравляю вас с праздником Святой Пасхи - Светлым Христовым Воскресением!</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 xml:space="preserve">Великий праздник Пасхи несет в себе негасимый свет веры, наполняет сердца людей радостью и любовью. Пробуждает самые добрые чувства, объединяет православных верующих вокруг высоких духовных, нравственных идеалов. </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Пусть сбываются самые смелые и заветные мечты, и не только в этот праздник. А близкие и дорогие люди согревают теплом своих сердец. Желаю Вам мира, добра, внутренней гармонии и безграничного счастья!</w:t>
            </w:r>
          </w:p>
          <w:p w:rsidR="007C2085" w:rsidRPr="005248FA" w:rsidRDefault="00707FD5" w:rsidP="005248FA">
            <w:pPr>
              <w:spacing w:after="0" w:line="240" w:lineRule="auto"/>
              <w:jc w:val="both"/>
              <w:rPr>
                <w:rFonts w:ascii="Times New Roman" w:hAnsi="Times New Roman"/>
                <w:sz w:val="24"/>
                <w:szCs w:val="24"/>
              </w:rPr>
            </w:pPr>
            <w:r w:rsidRPr="005248FA">
              <w:rPr>
                <w:rFonts w:ascii="Times New Roman" w:hAnsi="Times New Roman"/>
                <w:sz w:val="24"/>
                <w:szCs w:val="24"/>
              </w:rPr>
              <w:t xml:space="preserve">Глава города Нефтеюганска  </w:t>
            </w:r>
            <w:r w:rsidR="007C2085" w:rsidRPr="005248FA">
              <w:rPr>
                <w:rFonts w:ascii="Times New Roman" w:hAnsi="Times New Roman"/>
                <w:sz w:val="24"/>
                <w:szCs w:val="24"/>
              </w:rPr>
              <w:t>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13.</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21.04.2018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Уважаемые работники местного самоуправления города Нефтеюганска! Поздравляю вас с профессиональным праздником!</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 xml:space="preserve">Вы добросовестно и честно выполняете свои обязанности, не равнодушны к окружающим, умеете находить общий язык с разными людьми, остаетесь спокойными и выдержанными в любой ситуации. </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 xml:space="preserve">Желаю вам успехов на благородном поприще служения людям, уважения коллег и населения, терпения и мудрости, крепости духа и здоровья, любви и счастья, теплого семейного очага и уюта! </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Помните, что без вашего личного участия дальнейшее развитие местного самоуправления невозможно!</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Глава города Нефте</w:t>
            </w:r>
            <w:r w:rsidR="00DC1563" w:rsidRPr="005248FA">
              <w:rPr>
                <w:rFonts w:ascii="Times New Roman" w:hAnsi="Times New Roman"/>
                <w:sz w:val="24"/>
                <w:szCs w:val="24"/>
              </w:rPr>
              <w:t xml:space="preserve">юганска  </w:t>
            </w:r>
            <w:r w:rsidRPr="005248FA">
              <w:rPr>
                <w:rFonts w:ascii="Times New Roman" w:hAnsi="Times New Roman"/>
                <w:sz w:val="24"/>
                <w:szCs w:val="24"/>
              </w:rPr>
              <w:t>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14.</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30.04.2018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 xml:space="preserve">Уважаемые работники пожарной охраны, ветераны службы! Поздравляю вас с профессиональным праздником! Традиционно в последний день апреля работники пожарной охраны отмечают свой профессиональный праздник. Это день мужественных людей, готовых по первому зову с риском для жизни вступить в борьбу с одной из самых страшных стихий - огненной. И </w:t>
            </w:r>
            <w:r w:rsidR="003331FD" w:rsidRPr="005248FA">
              <w:rPr>
                <w:rFonts w:ascii="Times New Roman" w:hAnsi="Times New Roman"/>
                <w:sz w:val="24"/>
                <w:szCs w:val="24"/>
              </w:rPr>
              <w:t xml:space="preserve"> </w:t>
            </w:r>
            <w:r w:rsidR="00231F9E" w:rsidRPr="005248FA">
              <w:rPr>
                <w:rFonts w:ascii="Times New Roman" w:hAnsi="Times New Roman"/>
                <w:sz w:val="24"/>
                <w:szCs w:val="24"/>
              </w:rPr>
              <w:t xml:space="preserve"> </w:t>
            </w:r>
            <w:r w:rsidR="00423081" w:rsidRPr="005248FA">
              <w:rPr>
                <w:rFonts w:ascii="Times New Roman" w:hAnsi="Times New Roman"/>
                <w:sz w:val="24"/>
                <w:szCs w:val="24"/>
              </w:rPr>
              <w:t>в будни,</w:t>
            </w:r>
            <w:r w:rsidRPr="005248FA">
              <w:rPr>
                <w:rFonts w:ascii="Times New Roman" w:hAnsi="Times New Roman"/>
                <w:sz w:val="24"/>
                <w:szCs w:val="24"/>
              </w:rPr>
              <w:t xml:space="preserve"> и в праздники вы находитесь на боевом посту. Благодаря вашей самоотверженной работе предотвращаются десятки пожаров. Нередко от вашего профессионализма зависит жизнь людей. Вас отличает самоотверженность, постоянная готовность прийти на помощь, неравнодушие к чужому горю.</w:t>
            </w:r>
            <w:r w:rsidRPr="005248FA">
              <w:rPr>
                <w:rFonts w:ascii="Times New Roman" w:hAnsi="Times New Roman"/>
                <w:sz w:val="24"/>
                <w:szCs w:val="24"/>
              </w:rPr>
              <w:br/>
              <w:t>Желаю вам и вашим близким, ветеранам службы крепкого здоровья, счастья и благополучия! Успеха в вашем нелегком, но крайне необходимом обществу труде!</w:t>
            </w:r>
          </w:p>
          <w:p w:rsidR="007C2085" w:rsidRPr="005248FA" w:rsidRDefault="007C2085" w:rsidP="005248FA">
            <w:pPr>
              <w:spacing w:after="0" w:line="240" w:lineRule="auto"/>
              <w:jc w:val="both"/>
              <w:rPr>
                <w:rFonts w:ascii="Times New Roman" w:hAnsi="Times New Roman"/>
                <w:sz w:val="24"/>
                <w:szCs w:val="24"/>
              </w:rPr>
            </w:pPr>
            <w:r w:rsidRPr="005248FA">
              <w:rPr>
                <w:rStyle w:val="af6"/>
                <w:rFonts w:ascii="Times New Roman" w:eastAsia="Calibri" w:hAnsi="Times New Roman"/>
                <w:b w:val="0"/>
                <w:sz w:val="24"/>
                <w:szCs w:val="24"/>
              </w:rPr>
              <w:t>Глава города Нефтеюганска</w:t>
            </w:r>
            <w:r w:rsidR="0064263E" w:rsidRPr="005248FA">
              <w:rPr>
                <w:rFonts w:ascii="Times New Roman" w:hAnsi="Times New Roman"/>
                <w:sz w:val="24"/>
                <w:szCs w:val="24"/>
              </w:rPr>
              <w:t xml:space="preserve"> </w:t>
            </w:r>
            <w:r w:rsidRPr="005248FA">
              <w:rPr>
                <w:rStyle w:val="af6"/>
                <w:rFonts w:ascii="Times New Roman" w:eastAsia="Calibri" w:hAnsi="Times New Roman"/>
                <w:b w:val="0"/>
                <w:sz w:val="24"/>
                <w:szCs w:val="24"/>
              </w:rPr>
              <w:t>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15.</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01.05.2018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Дорогие нефтеюганцы! Примите теплые поздравления</w:t>
            </w:r>
            <w:r w:rsidR="0064263E" w:rsidRPr="005248FA">
              <w:rPr>
                <w:rFonts w:ascii="Times New Roman" w:hAnsi="Times New Roman"/>
                <w:sz w:val="24"/>
                <w:szCs w:val="24"/>
              </w:rPr>
              <w:t xml:space="preserve"> </w:t>
            </w:r>
            <w:r w:rsidRPr="005248FA">
              <w:rPr>
                <w:rFonts w:ascii="Times New Roman" w:hAnsi="Times New Roman"/>
                <w:sz w:val="24"/>
                <w:szCs w:val="24"/>
              </w:rPr>
              <w:t>с праздником Весны и Труда!</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Наш город прочен трудовыми традициями, заложенными первопроходцами Нефтеюганска. Мы по праву гордимся коллективами нефтяной и газовой промышленности, представителями образования, здравоохранения и других сфер. Именно их успехи и достижения создают прочную базу для динамичного развития Югры.</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Общими усилиями мы стремимся сделать наш город процветающим, современным, устремленным в будущее, в котором будет комфортно жить и трудиться нашим детям и внукам.</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Искренне желаю Вам мира и добра, здоровья и оптимизма, смелых идей и новых свершений, светлого весеннего настроения и полноценного отдыха!</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16.</w:t>
            </w:r>
          </w:p>
        </w:tc>
        <w:tc>
          <w:tcPr>
            <w:tcW w:w="1984" w:type="dxa"/>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09.05.2018</w:t>
            </w:r>
          </w:p>
        </w:tc>
        <w:tc>
          <w:tcPr>
            <w:tcW w:w="8505" w:type="dxa"/>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Дорогие ветераны – участники боевых действий и труженики тыла, узники концлагерей и жители блокадного Ленинграда, вдовы фронтовиков и дети войны! Уважаемые жители города! Сердечно поздравляю вас с 73-й годовщиной Победы в Великой Отечественной войне!</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В героической истории нашей Отчизны немало славных событий. Но День Великой Победы – праздник особенный, ни с чем не сравнимый. Он вернул нашей стране мир, свободу и независимость, дал возможность народу остаться самим собой, сохранить свою самобытность, традиции.</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 xml:space="preserve">Сколько бы времени ни прошло, никогда не ослабнет значение этой Победы, как и память о том, какой дорогой ценой заплачено за неё. В Великой Отечественной войне погиб каждый десятый житель страны. Но и те, кому посчастливилось её пережить, пожертвовали многим: молодостью, здоровьем, личным счастьем. Вечная слава подвигу ветеранов, которые не щадили себя на боевых и трудовых фронтах, приближая желанный День Победы! </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 xml:space="preserve">Дорогие ветераны, вы – наша гордость, честь и совесть. Вся ваша жизнь – пример той нравственной высоты, которая дает народу стойкость и которую мы сейчас стремимся возродить в молодых поколениях. Душевное спасибо вам за то, что по сей день участвуете в общественных делах, направленных на укрепление мира, содружества в нашей стране, на патриотическое воспитание подрастающего поколения. </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Искренне желаю вам, дорогие ветераны, счастливого долголетия в добром здравии, в заботе и внимании со стороны государства, власти и жителей нашего города, родных и близких людей!</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Пусть в ваших семьях, уважаемые нефтеюганцы, царят мир, любовь и благополучие!</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Глава города Нефте</w:t>
            </w:r>
            <w:r w:rsidR="00280E80" w:rsidRPr="005248FA">
              <w:rPr>
                <w:rFonts w:ascii="Times New Roman" w:hAnsi="Times New Roman"/>
                <w:sz w:val="24"/>
                <w:szCs w:val="24"/>
              </w:rPr>
              <w:t xml:space="preserve">юганска </w:t>
            </w:r>
            <w:r w:rsidRPr="005248FA">
              <w:rPr>
                <w:rFonts w:ascii="Times New Roman" w:hAnsi="Times New Roman"/>
                <w:sz w:val="24"/>
                <w:szCs w:val="24"/>
              </w:rPr>
              <w:t>Сергей Дегтярев</w:t>
            </w:r>
          </w:p>
        </w:tc>
        <w:tc>
          <w:tcPr>
            <w:tcW w:w="1559" w:type="dxa"/>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17.</w:t>
            </w:r>
          </w:p>
        </w:tc>
        <w:tc>
          <w:tcPr>
            <w:tcW w:w="1984" w:type="dxa"/>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25.05.2018</w:t>
            </w:r>
          </w:p>
        </w:tc>
        <w:tc>
          <w:tcPr>
            <w:tcW w:w="8505" w:type="dxa"/>
            <w:vAlign w:val="center"/>
          </w:tcPr>
          <w:p w:rsidR="007C2085" w:rsidRPr="005248FA" w:rsidRDefault="007C2085" w:rsidP="005248FA">
            <w:pPr>
              <w:pStyle w:val="af5"/>
              <w:shd w:val="clear" w:color="auto" w:fill="FFFFFF"/>
              <w:spacing w:before="0" w:beforeAutospacing="0" w:after="0" w:afterAutospacing="0"/>
              <w:jc w:val="both"/>
              <w:rPr>
                <w:color w:val="333333"/>
              </w:rPr>
            </w:pPr>
            <w:r w:rsidRPr="005248FA">
              <w:rPr>
                <w:bCs/>
                <w:color w:val="333333"/>
              </w:rPr>
              <w:t xml:space="preserve">Дорогие наши выпускники! Примите искренние поздравления с окончанием школы! </w:t>
            </w:r>
            <w:r w:rsidRPr="005248FA">
              <w:rPr>
                <w:color w:val="333333"/>
              </w:rPr>
              <w:t>Пришла пора навсегда попрощаться не только с родной партой, учителями и одноклассниками, но и с детством. Впереди Вас ждут важные ответственные решения, большие перемены, которые, надеюсь - к лучшему!</w:t>
            </w:r>
            <w:r w:rsidRPr="005248FA">
              <w:rPr>
                <w:color w:val="333333"/>
              </w:rPr>
              <w:br/>
              <w:t>Мы гордимся вами и восхищаемся. Пройдут годы, и вы в полной мере оцените, как много нужного, полезного, доброго дала вам школа и ваши наставники. Они научили труду и усердию, старались воспитать вас честными, порядочными людьми.  </w:t>
            </w:r>
            <w:r w:rsidRPr="005248FA">
              <w:rPr>
                <w:color w:val="333333"/>
              </w:rPr>
              <w:br/>
              <w:t>Пробуйте, дерзайте, принимайте решения. Не бойтесь своих амбиций и постановки сверхзадач. Добивайтесь того, что, возможно, никто ещё не делал. Удачи вам! Будьте успешными и счастливыми!</w:t>
            </w:r>
          </w:p>
          <w:p w:rsidR="007C2085" w:rsidRPr="005248FA" w:rsidRDefault="007C2085" w:rsidP="005248FA">
            <w:pPr>
              <w:pStyle w:val="af5"/>
              <w:shd w:val="clear" w:color="auto" w:fill="FFFFFF"/>
              <w:spacing w:before="0" w:beforeAutospacing="0" w:after="0" w:afterAutospacing="0"/>
              <w:jc w:val="both"/>
              <w:rPr>
                <w:color w:val="333333"/>
              </w:rPr>
            </w:pPr>
            <w:r w:rsidRPr="005248FA">
              <w:rPr>
                <w:rStyle w:val="af6"/>
                <w:b w:val="0"/>
                <w:color w:val="333333"/>
              </w:rPr>
              <w:t>Глава города Нефтеюганска Сергей Дегтярев</w:t>
            </w:r>
          </w:p>
        </w:tc>
        <w:tc>
          <w:tcPr>
            <w:tcW w:w="1559" w:type="dxa"/>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18.</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26.05.2018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Уважаемые предприниматели города Нефтеюганска! Поздравляю вас с профессиональным праздником!</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Малый и средний бизнес сегодня является самым быстро растущим сегментом региональной экономики. Благодаря предпринимателям создаются новые рабочие места, внедряются инновации и передовые технологии обслуживания населения.</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Один из приоритетов в работе органов власти на окружном и муниципальном уровне – создание благоприятных условий</w:t>
            </w:r>
            <w:r w:rsidRPr="005248FA">
              <w:rPr>
                <w:bCs/>
                <w:color w:val="333333"/>
              </w:rPr>
              <w:tab/>
              <w:t>для дальнейшего развития предпринимательства.</w:t>
            </w:r>
            <w:r w:rsidRPr="005248FA">
              <w:rPr>
                <w:bCs/>
                <w:color w:val="333333"/>
              </w:rPr>
              <w:tab/>
              <w:t>Только вместе мы способны добиваться новых результатов по созданию комфортных, выгодных и безопасных условий для поддержки малого и среднего бизнеса.</w:t>
            </w:r>
            <w:r w:rsidRPr="005248FA">
              <w:rPr>
                <w:bCs/>
                <w:color w:val="333333"/>
              </w:rPr>
              <w:tab/>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Желаю вам оправданных рисков, перспективных проектов и честных партнеров. Пусть ваше дело будет успешным и полезным для нашего города и региона!</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Глава город</w:t>
            </w:r>
            <w:r w:rsidR="00FF7CA8" w:rsidRPr="005248FA">
              <w:rPr>
                <w:bCs/>
                <w:color w:val="333333"/>
              </w:rPr>
              <w:t xml:space="preserve">а Нефтеюганска </w:t>
            </w:r>
            <w:r w:rsidRPr="005248FA">
              <w:rPr>
                <w:bCs/>
                <w:color w:val="333333"/>
              </w:rPr>
              <w:t>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19.</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27.05.2018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Уважаемые работники библиотечной сферы города Нефтеюганска! Поздравляю вас с профессиональным праздником!</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Во все времена книги были источником знаний, они просвещают, учат мудрости, искусству, делают нас духовно богаче и красивее. Приобщаться к ним человек начинает ещё в раннем возрасте. Именно с тех пор библиотекарь становится наставником и навигатором в большом мире литературы. </w:t>
            </w:r>
            <w:r w:rsidRPr="005248FA">
              <w:rPr>
                <w:bCs/>
                <w:color w:val="333333"/>
              </w:rPr>
              <w:br/>
              <w:t>В библиотеках Нефтеюганска трудятся приверженцы своего дела, люди преданные профессии, с широкой душой и большим желанием приобщать людей к историческому и культурному наследию. Вы храните мудрость нации, ее летопись и опыт, тем самым обеспечивая живую связь поколений. Вы талантливые, творческие и преданные своему делу люди, которые находятся в постоянном поиске и самосовершенствовании. </w:t>
            </w:r>
            <w:r w:rsidRPr="005248FA">
              <w:rPr>
                <w:bCs/>
                <w:color w:val="333333"/>
              </w:rPr>
              <w:br/>
              <w:t>От всей души желаю вам здоровья, счастья, семейного благополучия, творческого вдохновения, добросовестных, благодарных читателей и понимания окружающих!</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rStyle w:val="af6"/>
                <w:b w:val="0"/>
                <w:color w:val="333333"/>
              </w:rPr>
              <w:t>Глава города Нефтеюганска  Сергей Дегтярёв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20.</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28.05.2018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Уважаемые пограничники и ветераны пограничной службы! От всей души поздравляю Вас с профессиональным праздником!</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В День пограничника примите слова искренней благодарности за то, что сохраняете преемственность поколений, продолжаете славные традиции этого достойного и героического воинского сословия.</w:t>
            </w:r>
            <w:r w:rsidRPr="005248FA">
              <w:rPr>
                <w:bCs/>
                <w:color w:val="333333"/>
              </w:rPr>
              <w:tab/>
            </w:r>
            <w:r w:rsidRPr="005248FA">
              <w:rPr>
                <w:bCs/>
                <w:color w:val="333333"/>
              </w:rPr>
              <w:tab/>
            </w:r>
            <w:r w:rsidRPr="005248FA">
              <w:rPr>
                <w:bCs/>
                <w:color w:val="333333"/>
              </w:rPr>
              <w:tab/>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 xml:space="preserve">Вечная память всем, кто погиб, защищая рубежи нашей Родины! А сегодняшним военнослужащим - спокойной службы, неомрачённых чрезвычайными происшествиями дней и ночей. </w:t>
            </w:r>
            <w:r w:rsidRPr="005248FA">
              <w:rPr>
                <w:bCs/>
                <w:color w:val="333333"/>
              </w:rPr>
              <w:tab/>
            </w:r>
            <w:r w:rsidRPr="005248FA">
              <w:rPr>
                <w:bCs/>
                <w:color w:val="333333"/>
              </w:rPr>
              <w:tab/>
            </w:r>
            <w:r w:rsidRPr="005248FA">
              <w:rPr>
                <w:bCs/>
                <w:color w:val="333333"/>
              </w:rPr>
              <w:tab/>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Пусть ваша жизнь и жизнь ваших родных будет счастливой и радостной, успешной и плодотворной. Крепкого вам здоровья, успехов в службе и труде на благо государства, достатка и стабильности, надёжных друзей и сослуживцев, везения и удачи!</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Глава</w:t>
            </w:r>
            <w:r w:rsidR="001E0251" w:rsidRPr="005248FA">
              <w:rPr>
                <w:bCs/>
                <w:color w:val="333333"/>
              </w:rPr>
              <w:t xml:space="preserve"> города Нефтеюганска </w:t>
            </w:r>
            <w:r w:rsidRPr="005248FA">
              <w:rPr>
                <w:bCs/>
                <w:color w:val="333333"/>
              </w:rPr>
              <w:t xml:space="preserve">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21.</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01.06.2018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 xml:space="preserve">Уважаемые нефтеюганцы и юные жители нашего города! </w:t>
            </w:r>
            <w:r w:rsidR="009D0A53" w:rsidRPr="005248FA">
              <w:rPr>
                <w:bCs/>
                <w:color w:val="333333"/>
              </w:rPr>
              <w:t>Примите самые</w:t>
            </w:r>
            <w:r w:rsidRPr="005248FA">
              <w:rPr>
                <w:bCs/>
                <w:color w:val="333333"/>
              </w:rPr>
              <w:t xml:space="preserve"> теплые и искренние поздравления с Международным днем защиты детей! </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 xml:space="preserve">Дети – самое дорогое в нашей жизни. И этот праздник напоминает нам о необходимости защищать их от жестокости и насилия. Ведь от нас с вами зависит их будущее, а оно должно быть достойным. Все дети должны расти счастливыми, получить хорошее образование, заниматься любимым делом и </w:t>
            </w:r>
            <w:proofErr w:type="gramStart"/>
            <w:r w:rsidRPr="005248FA">
              <w:rPr>
                <w:bCs/>
                <w:color w:val="333333"/>
              </w:rPr>
              <w:t>в стать</w:t>
            </w:r>
            <w:proofErr w:type="gramEnd"/>
            <w:r w:rsidRPr="005248FA">
              <w:rPr>
                <w:bCs/>
                <w:color w:val="333333"/>
              </w:rPr>
              <w:t xml:space="preserve"> замечательными родителями и гражданами нашей страны. Счастья вам, крепкого здоровья, мира и благополучия! Пусть в ваших домах всегда царят любовь и взаимопонимание, и пусть детство на нашей благодатной земле будет радостным и безмятежным!</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Глава города Нефтеюганск</w:t>
            </w:r>
            <w:r w:rsidR="009D0A53" w:rsidRPr="005248FA">
              <w:rPr>
                <w:bCs/>
                <w:color w:val="333333"/>
              </w:rPr>
              <w:t xml:space="preserve">а   </w:t>
            </w:r>
            <w:r w:rsidRPr="005248FA">
              <w:rPr>
                <w:bCs/>
                <w:color w:val="333333"/>
              </w:rPr>
              <w:t>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22.</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08.06.2018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Уважаемые социальные работники города Нефтеюганска! Примите искренние поздравления с профессиональным праздником!</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 xml:space="preserve">Ваш труд заслуживает самого глубокого уважения и восхищения. Изо дня в день вы приходите на помощь нуждающимся в ней людям всех возрастов, окружая заботой, </w:t>
            </w:r>
            <w:r w:rsidR="00D14F83" w:rsidRPr="005248FA">
              <w:rPr>
                <w:bCs/>
                <w:color w:val="333333"/>
              </w:rPr>
              <w:t>делая жизнь</w:t>
            </w:r>
            <w:r w:rsidRPr="005248FA">
              <w:rPr>
                <w:bCs/>
                <w:color w:val="333333"/>
              </w:rPr>
              <w:t xml:space="preserve"> более комфортной. Бескорыстие, человеколюбие, милосердие и гуманизм – вот те высокие жизненные ценности, которые вы утверждаете в обществе.</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Благодаря вашему трудолюбию, отзывчивости, неравнодушному отношению к своим подопечным, душевной теплоте и заботе во многом зависит судьба инвалидов, сирот, людей одиноких, больных, стариков. </w:t>
            </w:r>
            <w:r w:rsidRPr="005248FA">
              <w:rPr>
                <w:bCs/>
                <w:color w:val="333333"/>
              </w:rPr>
              <w:br/>
              <w:t>Спасибо вам за терпение и оптимизм, который вы вселяете в сердца и души людей. Верю, что и впредь вашу деятельность будут отличать высокий профессионализм, чуткость и сострадание! </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Желаю вам доброго здоровья, счастья, душевной щедрости и успехов в вашем благородном деле!</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Глава города Нефт</w:t>
            </w:r>
            <w:r w:rsidR="00D14F83" w:rsidRPr="005248FA">
              <w:rPr>
                <w:bCs/>
                <w:color w:val="333333"/>
              </w:rPr>
              <w:t xml:space="preserve">еюганска </w:t>
            </w:r>
            <w:r w:rsidRPr="005248FA">
              <w:rPr>
                <w:bCs/>
                <w:color w:val="333333"/>
              </w:rPr>
              <w:t xml:space="preserve">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23.</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12.06.2018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Уважаемые нефтеюганцы! Поздравляю вас с Днем России!</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 xml:space="preserve">В этот день мы с особой силой чувствуем себя частью великой страны и великой истории. Эта связь проявляется в ежедневных делах и устремлениях каждого из нас. </w:t>
            </w:r>
            <w:r w:rsidRPr="005248FA">
              <w:rPr>
                <w:bCs/>
                <w:color w:val="333333"/>
              </w:rPr>
              <w:tab/>
            </w:r>
            <w:r w:rsidRPr="005248FA">
              <w:rPr>
                <w:bCs/>
                <w:color w:val="333333"/>
              </w:rPr>
              <w:tab/>
            </w:r>
            <w:r w:rsidRPr="005248FA">
              <w:rPr>
                <w:bCs/>
                <w:color w:val="333333"/>
              </w:rPr>
              <w:tab/>
            </w:r>
            <w:r w:rsidRPr="005248FA">
              <w:rPr>
                <w:bCs/>
                <w:color w:val="333333"/>
              </w:rPr>
              <w:tab/>
            </w:r>
            <w:r w:rsidRPr="005248FA">
              <w:rPr>
                <w:bCs/>
                <w:color w:val="333333"/>
              </w:rPr>
              <w:tab/>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 xml:space="preserve">Нефтеюганск всегда был городом-тружеником, обеспечивающим мощь нашего государства. Город занимает центральное место в истории Югры, экономике округа и сердцах </w:t>
            </w:r>
            <w:proofErr w:type="spellStart"/>
            <w:r w:rsidRPr="005248FA">
              <w:rPr>
                <w:bCs/>
                <w:color w:val="333333"/>
              </w:rPr>
              <w:t>югорчан</w:t>
            </w:r>
            <w:proofErr w:type="spellEnd"/>
            <w:r w:rsidRPr="005248FA">
              <w:rPr>
                <w:bCs/>
                <w:color w:val="333333"/>
              </w:rPr>
              <w:t xml:space="preserve">. Сила и будущее Нефтеюганска – в каждом из вас, дорогие земляки. </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Искренне убежден, что благодаря нашему общему слаженному и целенаправленному труду, осуществятся новые планы во благо развития и процветания Югорского края, укрепления мощи и славы России! С праздником, дорогие друзья! Доброго вам здоровья, семейного благополучия, радостных и солнечных дней!</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Гл</w:t>
            </w:r>
            <w:r w:rsidR="00BA5D7B" w:rsidRPr="005248FA">
              <w:rPr>
                <w:bCs/>
                <w:color w:val="333333"/>
              </w:rPr>
              <w:t xml:space="preserve">ава города Нефтеюганска </w:t>
            </w:r>
            <w:r w:rsidRPr="005248FA">
              <w:rPr>
                <w:bCs/>
                <w:color w:val="333333"/>
              </w:rPr>
              <w:t xml:space="preserve">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24.</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17.06.2018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 xml:space="preserve">Уважаемые медицинские работники, ветераны здравоохранения Нефтеюганска! Поздравляю вас с профессиональным праздником! </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 xml:space="preserve">День медицинского работника - это ещё один повод поблагодарить вас за милосердие, сострадание, за тысячи спасенных жизней! Вы выбрали самую гуманную и благородную профессию, требующую глубоких знаний, исключительного трудолюбия и полной самоотдачи. А главное — душевной щедрости, чуткости и отзывчивости. </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 xml:space="preserve">Каждый из вас - специалист и Человек с большой буквы, в руках которого - самое ценное - здоровье и жизнь нефтеюганцев. В настоящее время в Югре, как и во всей России, модернизация здравоохранения является одним из ключевых государственных приоритетов развития. </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Мы всегда будем благодарны вам за добрые руки, открытую душу и чуткое сердце! Желаю вам счастья и любви, достатка и благополучия, терпения и благодарных пациентов, которым вы подарили радость здоровой жизни!</w:t>
            </w:r>
          </w:p>
          <w:p w:rsidR="007C2085" w:rsidRPr="005248FA" w:rsidRDefault="00A44922" w:rsidP="005248FA">
            <w:pPr>
              <w:pStyle w:val="af5"/>
              <w:shd w:val="clear" w:color="auto" w:fill="FFFFFF"/>
              <w:spacing w:before="0" w:beforeAutospacing="0" w:after="0" w:afterAutospacing="0"/>
              <w:jc w:val="both"/>
              <w:rPr>
                <w:bCs/>
                <w:color w:val="333333"/>
              </w:rPr>
            </w:pPr>
            <w:r w:rsidRPr="005248FA">
              <w:rPr>
                <w:bCs/>
                <w:color w:val="333333"/>
              </w:rPr>
              <w:t xml:space="preserve">Глава города Нефтеюганска  </w:t>
            </w:r>
            <w:r w:rsidR="007C2085" w:rsidRPr="005248FA">
              <w:rPr>
                <w:bCs/>
                <w:color w:val="333333"/>
              </w:rPr>
              <w:t>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25.</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22.06.2018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Уважаемые нефтеюганцы, земляки! 22 июня – незабываемая и скорбная дата в истории нашей страны.</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Великая Отечественная война принесла неисчислимые беды и страдания, унесла десятки миллионов жизней наших соотечественников. Мы, живущие сегодня, обязаны свято хранить память об этих тяжелейших днях, об этих людях.</w:t>
            </w:r>
            <w:r w:rsidRPr="005248FA">
              <w:rPr>
                <w:bCs/>
                <w:color w:val="333333"/>
              </w:rPr>
              <w:br/>
              <w:t>Есть лишь одна мера, которой можно измерить подвиг солдат Великой Отечественной. Это освобожденная Родина, земля наших предков. Ради этого военное поколение вынесло на себе тяжесть тех горьких дней.</w:t>
            </w:r>
            <w:r w:rsidRPr="005248FA">
              <w:rPr>
                <w:bCs/>
                <w:color w:val="333333"/>
              </w:rPr>
              <w:br/>
              <w:t>Вечная память героям-фронтовикам и труженикам тыла! Уверен, что новые поколения граждан России будут всегда помнить о людях, совершивших великий подвиг! Будьте здоровы и благополучны! Я желаю вам счастья и мирного неба над головой!</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Глава города</w:t>
            </w:r>
            <w:r w:rsidR="00A44922" w:rsidRPr="005248FA">
              <w:rPr>
                <w:bCs/>
                <w:color w:val="333333"/>
              </w:rPr>
              <w:t xml:space="preserve"> Нефтеюганска </w:t>
            </w:r>
            <w:r w:rsidRPr="005248FA">
              <w:rPr>
                <w:bCs/>
                <w:color w:val="333333"/>
              </w:rPr>
              <w:t>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Нейтральный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26.</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27.06.2018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rStyle w:val="af6"/>
                <w:b w:val="0"/>
                <w:color w:val="333333"/>
              </w:rPr>
              <w:t>Дорогие друзья! Поздравляю вас с Днем молодежи – праздником, устремленным в будущее!</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От вашей целеустремленности и стремления принести пользу своему городу и округу во многом зависит прогрессивное развитие нашей страны. Современная Россия нуждается в образованных, инициативных и творческих молодых людях, умеющих принимать нестандартные решения. А мы, в свою очередь, поможем вам раскрыть свой потенциал, найти достойное место в жизни, проявить себя в творчестве, культуре или в науке. Успехов вам и всего самого доброго! </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27.</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03.07.2018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 xml:space="preserve">Уважаемые госавтоинспекторы, ветераны службы ГИБДД! Поздравляю Вас с профессиональным праздником! </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Количество транспортных средств на улицах нашего города Нефтеюганска год от года растёт, а это значит - работы у вас становится всё больше.</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Вы первыми приходите на помощь попавшим в беду людям, повышаете дисциплинированность и сознательность водителей и пешеходов, стараетесь всеми возможными способами сохранить жизнь и здоровье участников дорожного движения</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Ваши верность долгу, порядочность, принципиальность, чёткое понимание того, что вовремя сделанное предупреждение или запрет помогают предотвратить трагедию, спасли не одну человеческую жизнь.</w:t>
            </w:r>
            <w:r w:rsidRPr="005248FA">
              <w:rPr>
                <w:bCs/>
                <w:color w:val="333333"/>
              </w:rPr>
              <w:tab/>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 xml:space="preserve">Спасибо вам за работу, которая направлена на благополучие граждан, их спокойствие и безопасность. Важнее этого ничего в жизни нет. Желаю вам счастья и здоровья, жизненных и трудовых успехов, законопослушных водителей и сознательных пешеходов, уважения коллег и всех участников дорожного движения! </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Глава города Не</w:t>
            </w:r>
            <w:r w:rsidR="00A44922" w:rsidRPr="005248FA">
              <w:rPr>
                <w:bCs/>
                <w:color w:val="333333"/>
              </w:rPr>
              <w:t xml:space="preserve">фтеюганска  </w:t>
            </w:r>
            <w:r w:rsidRPr="005248FA">
              <w:rPr>
                <w:bCs/>
                <w:color w:val="333333"/>
              </w:rPr>
              <w:t>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28.</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02.08.2018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Поздравление с Днем ВДВ</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Этот день – не просто праздник мужественных, самоотверженных, бесстрашных людей, обладающих отличной боевой подготовкой. Это праздник тех, кто предан Родине, кто знает, что такое кодекс чести и воинский долг. Кто способен защитить интересы государства и человеческую жизнь от любых посягательств.</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Не зря ВДВ называют элитой Вооруженных сил, гордостью и надежным щитом нашего Отечества. И это звание служащие военно-десантных войск по праву заслужили своей храбростью, мужеством и отвагой, проявленным в годы Великой Отечественной войны и в зонах локальных конфликтов.</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Спасибо Вам за смелость, за честное исполнение воинского долга. От всей души желаю Вам и крепкого здоровья, благополучия и чистого неба над головой! Чтобы дома Вас всегда ждали родные люди.</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Глава города Нефт</w:t>
            </w:r>
            <w:r w:rsidR="00F7548F" w:rsidRPr="005248FA">
              <w:rPr>
                <w:bCs/>
                <w:color w:val="333333"/>
              </w:rPr>
              <w:t xml:space="preserve">еюганска </w:t>
            </w:r>
            <w:r w:rsidRPr="005248FA">
              <w:rPr>
                <w:bCs/>
                <w:color w:val="333333"/>
              </w:rPr>
              <w:t>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29.</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11.08.2018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Уважаемые спортсмены, тренеры, ветераны спорта и любители физической культуры! Развитие массового спорта - залог здорового общества. Наш Нефтеюганск славится своими традициями, которые сегодня хранят ветераны спортивного движения и продолжает активная молодежь.</w:t>
            </w:r>
            <w:r w:rsidRPr="005248FA">
              <w:rPr>
                <w:bCs/>
                <w:color w:val="333333"/>
              </w:rPr>
              <w:br/>
              <w:t>Наша особая гордость - это спортсмены, представляющие Нефтеюганск на окружных и всероссийских соревнованиях. Ежегодные городские спартакиады дают возможность проявить себя начинающим спортсменам и физкультурникам.</w:t>
            </w:r>
            <w:r w:rsidRPr="005248FA">
              <w:rPr>
                <w:bCs/>
                <w:color w:val="333333"/>
              </w:rPr>
              <w:br/>
              <w:t>От всей души желаю вам добра, любви и радости! Будьте здоровы, красивы и счастливы! С Днём физкультурника вас!</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rStyle w:val="af6"/>
                <w:b w:val="0"/>
                <w:color w:val="333333"/>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30.</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12.08.2018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 xml:space="preserve">Уважаемые ветераны, испытатели и пилоты, от всей души поздравляю вас с профессиональным праздником. Военно-воздушные силы имеют </w:t>
            </w:r>
            <w:proofErr w:type="spellStart"/>
            <w:r w:rsidRPr="005248FA">
              <w:rPr>
                <w:bCs/>
                <w:color w:val="333333"/>
              </w:rPr>
              <w:t>важнейшеезначение</w:t>
            </w:r>
            <w:proofErr w:type="spellEnd"/>
            <w:r w:rsidRPr="005248FA">
              <w:rPr>
                <w:bCs/>
                <w:color w:val="333333"/>
              </w:rPr>
              <w:t xml:space="preserve"> в обеспечении безопасности страны и защите ее национальных интересов. Мы всегда гордились своими пилотами.</w:t>
            </w:r>
            <w:r w:rsidRPr="005248FA">
              <w:rPr>
                <w:bCs/>
                <w:color w:val="333333"/>
              </w:rPr>
              <w:br/>
              <w:t>Быть военным летчиком – это призвание и большая честь. И сегодня небо России защищают бесстрашные люди, настоящие профессионалы, верные своему делу и героической памяти своих предшественников. Двигаясь вперед, российские покорители неба всегда находились на высоте, в прямом и переносном смысле. Они проявляли высочайший профессионализм, решительность, бесстрашие, вкладывали в профессию, которая была для них главной страстью и основной целью жизни, все свои силы, время, знания, талант. И сегодняшним ветеранам, которые охотно делятся с молодёжью секретами профессии, передают начинающим лётчикам и техникам свой многолетний опыт управления и обслуживания воздушных судов – низкий поклон и слова благодарности.</w:t>
            </w:r>
            <w:r w:rsidRPr="005248FA">
              <w:rPr>
                <w:bCs/>
                <w:color w:val="333333"/>
              </w:rPr>
              <w:br/>
              <w:t>Пусть жизнь каждого из вас будет такой же безоблачной, чистой и прекрасной, как небо в ясный солнечный день! Добра вам, любви и исполнения всех желаний!</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rStyle w:val="af6"/>
                <w:b w:val="0"/>
                <w:color w:val="333333"/>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31.</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12.08.2018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Уважаемые строители, ветераны строительной отрасли, от всей души поздравляю вас с профессиональным праздником! Благодаря вашему труду и таланту наш горд растет и развивается, становится привлекательным и удобным для жизни. День строителя объединяет архитекторов, проектировщиков, инженеров, рабочих и всех сотрудников строительной отрасли. Спасибо вам за верность профессии, за вашу работу на благо Нефтеюганска. </w:t>
            </w:r>
            <w:r w:rsidRPr="005248FA">
              <w:rPr>
                <w:bCs/>
                <w:color w:val="333333"/>
              </w:rPr>
              <w:br/>
              <w:t>Желаю вам здоровья и счастья, любви и удачи, благополучия и достатка! Пусть будет счастливым и ясным каждый ваш день, пусть всё задуманное воплощается в жизнь, а то, что вы за свою жизнь построите, пусть столетиями радует людей, наполняет их жизнь теплом и уютом! </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32.</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21.08.2018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Уважаемые мусульмане Нефтеюганска! Поздравляю вас с праздником Курбан-байрам!</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Сегодня особый день для всех мусульман - завершение священного хаджа, который знаменует наступление одного из главных исламских праздников – Ид аль-</w:t>
            </w:r>
            <w:proofErr w:type="spellStart"/>
            <w:r w:rsidRPr="005248FA">
              <w:rPr>
                <w:bCs/>
                <w:color w:val="333333"/>
              </w:rPr>
              <w:t>Адха</w:t>
            </w:r>
            <w:proofErr w:type="spellEnd"/>
            <w:r w:rsidRPr="005248FA">
              <w:rPr>
                <w:bCs/>
                <w:color w:val="333333"/>
              </w:rPr>
              <w:t>. </w:t>
            </w:r>
            <w:r w:rsidRPr="005248FA">
              <w:rPr>
                <w:bCs/>
                <w:color w:val="333333"/>
              </w:rPr>
              <w:br/>
              <w:t>Курбан-байрам служит сближению людей, приобщает их к ценностям ислама, воспитывает бережное, уважительное отношение к древней истории, обычаям и заветам предков. </w:t>
            </w:r>
            <w:r w:rsidRPr="005248FA">
              <w:rPr>
                <w:bCs/>
                <w:color w:val="333333"/>
              </w:rPr>
              <w:br/>
              <w:t>Желаю всем жителям нашего города, кто поддерживает добрые традиции ислама, сплоченности, согласия и успехов в общественно значимых делах! Пусть ваши сердца будут полны надежды, веры и доброты! </w:t>
            </w:r>
            <w:r w:rsidRPr="005248FA">
              <w:rPr>
                <w:bCs/>
                <w:color w:val="333333"/>
              </w:rPr>
              <w:br/>
            </w:r>
            <w:r w:rsidRPr="005248FA">
              <w:rPr>
                <w:rStyle w:val="af6"/>
                <w:b w:val="0"/>
                <w:color w:val="333333"/>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33.</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22.08.2018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 xml:space="preserve">Уважаемые жители Нефтеюганска! Поздравляем Вас с Днем Государственного флага Российской Федерации! </w:t>
            </w:r>
            <w:r w:rsidRPr="005248FA">
              <w:rPr>
                <w:rStyle w:val="af6"/>
                <w:b w:val="0"/>
                <w:color w:val="333333"/>
              </w:rPr>
              <w:t>Уважаемые жители Нефтеюганска!</w:t>
            </w:r>
            <w:r w:rsidRPr="005248FA">
              <w:rPr>
                <w:bCs/>
                <w:color w:val="333333"/>
              </w:rPr>
              <w:br/>
            </w:r>
            <w:r w:rsidRPr="005248FA">
              <w:rPr>
                <w:rStyle w:val="af6"/>
                <w:b w:val="0"/>
                <w:color w:val="333333"/>
              </w:rPr>
              <w:t>Поздравляю Вас с Днем Государственного флага Российской Федерации!</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День российского флага - праздник настоящих патриотов своей страны, всех, кто гордится ее историей, честно трудится во имя будущего России.</w:t>
            </w:r>
            <w:r w:rsidRPr="005248FA">
              <w:rPr>
                <w:bCs/>
                <w:color w:val="333333"/>
              </w:rPr>
              <w:br/>
            </w:r>
            <w:proofErr w:type="spellStart"/>
            <w:r w:rsidRPr="005248FA">
              <w:rPr>
                <w:bCs/>
                <w:color w:val="333333"/>
              </w:rPr>
              <w:t>Триколор</w:t>
            </w:r>
            <w:proofErr w:type="spellEnd"/>
            <w:r w:rsidRPr="005248FA">
              <w:rPr>
                <w:bCs/>
                <w:color w:val="333333"/>
              </w:rPr>
              <w:t xml:space="preserve"> олицетворяет свободу и независимость, веру и духовность, свободу и справедливость. Под нашим флагом живёт и развивается Отечество, которое мы горячо любим, в котором строим счастливую, ми</w:t>
            </w:r>
            <w:r w:rsidR="005579B7" w:rsidRPr="005248FA">
              <w:rPr>
                <w:bCs/>
                <w:color w:val="333333"/>
              </w:rPr>
              <w:t xml:space="preserve">рную, благополучную жизнь.    </w:t>
            </w:r>
            <w:r w:rsidRPr="005248FA">
              <w:rPr>
                <w:bCs/>
                <w:color w:val="333333"/>
              </w:rPr>
              <w:t>В этот праздничный день желаю всем мира и благополучия, крепкого здоровья и успехов! Пусть всегда в наших сердцах живет чувство гордости за Россию и за наш государственный флаг! </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rStyle w:val="af6"/>
                <w:b w:val="0"/>
                <w:color w:val="333333"/>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34.</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01.09.2018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rStyle w:val="af6"/>
                <w:b w:val="0"/>
                <w:color w:val="333333"/>
              </w:rPr>
              <w:t>Дорогие жители Нефтеюганска! Поздравляю вас с Днем знаний и с новым учебным годом!</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День знаний - замечательный праздник, он дорог всем поколениям жителей Нефтеюганска. Самые светлые и добрые воспоминания о школьных и студенческих годах, о любимых учителях и верных друзьях - навсегда остаются в сердце каждого. Но главные герои сегодняшнего дня - это, безусловно, первоклассники. Сегодня они в первый раз садятся за школьную парту, открывают первый учебник и новую страницу своей жизни. Впереди у них прекрасное время! Время открытий и надежд, незабываемых впечатлений и интересных встреч. Я желаю всем отличного настроения в новом учебном году, интересной и плодотворной работы, творческих успехов!</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35.</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01.09.2018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rStyle w:val="af6"/>
                <w:b w:val="0"/>
                <w:color w:val="333333"/>
              </w:rPr>
              <w:t>Уважаемые нефтеюганцы - работники нефтяной и газовой промышленности! </w:t>
            </w:r>
            <w:r w:rsidRPr="005248FA">
              <w:rPr>
                <w:bCs/>
                <w:color w:val="333333"/>
              </w:rPr>
              <w:br/>
            </w:r>
            <w:r w:rsidRPr="005248FA">
              <w:rPr>
                <w:rStyle w:val="af6"/>
                <w:b w:val="0"/>
                <w:color w:val="333333"/>
              </w:rPr>
              <w:t>Поздравляю вас с профессиональным праздником!</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Самым главным богатством, движущей силой отрасли были и остаются люди. Только профессионалы, любящие свою работу, способны достичь успеха и в тяжелых природных условиях создать, поддерживать и развивать нефтегазовую отрасль нашего региона. Вы по праву можете гордиться своей работой, потому что ее результаты видны каждый день – видны по бесперебойным и своевременным поставкам черного золота потребителям. Желаю всем работникам нефтяной и газовой промышленности новых достижений и побед! Здоровья и счастья Вам, дорогие нефтеюганцы, почета и благополучия ветеранам отрасли! Пусть недра нашей Земли всегда будут богаты нефтью и газом!</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36.</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06.09.2018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Уважаемые жители города Нефтеюганска! 9 сентября 2018 года, в единый день голосования, в Российской Федерации пройдут выборные кампании различного уровня. Нам с вами предстоит выбрать губернатора Тюменской области. А жителям 24 избирательного округа Нефтеюганска – депутата, который будет представлять их интересы в Думе города.</w:t>
            </w:r>
            <w:r w:rsidRPr="005248FA">
              <w:rPr>
                <w:bCs/>
                <w:color w:val="333333"/>
              </w:rPr>
              <w:br/>
              <w:t xml:space="preserve">Приглашаю всех прийти на участки и сделать свой выбор! – видеообращение главы города Нефтеюганска </w:t>
            </w:r>
            <w:proofErr w:type="spellStart"/>
            <w:r w:rsidRPr="005248FA">
              <w:rPr>
                <w:bCs/>
                <w:color w:val="333333"/>
              </w:rPr>
              <w:t>С.Дегтярева</w:t>
            </w:r>
            <w:proofErr w:type="spellEnd"/>
            <w:r w:rsidRPr="005248FA">
              <w:rPr>
                <w:bCs/>
                <w:color w:val="333333"/>
              </w:rPr>
              <w:t xml:space="preserve"> к жителям города. </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37.</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26.09.2018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Уважаемые воспитатели и работники дошкольных образовательных учреждений!</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Искренне восхищаюсь вашей способностью раскрывать таланты ребятишек, пробуждать в них любознательность, учить трудолюбию, умению преодолевать трудности и отвечать за свои поступки. Вы ежедневно дарите тепло своих сердец, радость и счастье, выполняете благородную и ответственную миссию.</w:t>
            </w:r>
            <w:r w:rsidRPr="005248FA">
              <w:rPr>
                <w:bCs/>
                <w:color w:val="333333"/>
              </w:rPr>
              <w:br/>
              <w:t>От всего сердца поздравляю всех сотрудников детских садов, ветеранов дошкольного образования с профессиональным праздником! Пусть ваши будни будут наполнены любовью к детям, душевной чуткостью и сердечным теплом. Благодарю каждого за труд и желаю всем больших успехов в нелёгкой, но такой важной и нужной работе!</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rStyle w:val="af6"/>
                <w:b w:val="0"/>
                <w:color w:val="333333"/>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38.</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01.10.2018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Уважаемые представители старшего поколения! Поздравляю вас с Международным днем пожилых людей! В Нефтеюганске всегда с особым уважением и почетом относились к людям старшего поколения. Вашим трудом осваивалась Югра, рос наш любимый город. На вашем примере мы учимся оптимизму, трудолюбию, умению всегда видеть впереди новую цель. Сегодня для нас особенно ценно что, находясь на заслуженном отдыхе, вы продолжаете вести большую общественную работу, делиться знаниями и опытом с молодыми. </w:t>
            </w:r>
            <w:r w:rsidRPr="005248FA">
              <w:rPr>
                <w:bCs/>
                <w:color w:val="333333"/>
              </w:rPr>
              <w:br/>
              <w:t>Пусть прожитые годы станут предметом гордости, а для окружающих - источником мудрости и жизненного опыта. Желаю Вам здоровья, долголетия, душевной юности и благополучия. Будьте счастливы! </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rStyle w:val="af6"/>
                <w:b w:val="0"/>
                <w:color w:val="333333"/>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39.</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05.10.2018</w:t>
            </w:r>
          </w:p>
        </w:tc>
        <w:tc>
          <w:tcPr>
            <w:tcW w:w="8505" w:type="dxa"/>
            <w:tcBorders>
              <w:top w:val="single" w:sz="4" w:space="0" w:color="auto"/>
              <w:left w:val="single" w:sz="4" w:space="0" w:color="auto"/>
              <w:bottom w:val="single" w:sz="4" w:space="0" w:color="auto"/>
              <w:right w:val="single" w:sz="4" w:space="0" w:color="auto"/>
            </w:tcBorders>
            <w:vAlign w:val="center"/>
          </w:tcPr>
          <w:p w:rsidR="008D0681"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 xml:space="preserve">Уважаемые учителя, работники сферы образования и ветераны педагогического труда! </w:t>
            </w:r>
            <w:r w:rsidRPr="005248FA">
              <w:rPr>
                <w:rStyle w:val="af6"/>
                <w:b w:val="0"/>
                <w:color w:val="333333"/>
              </w:rPr>
              <w:t xml:space="preserve">От всего сердца поздравляю вас с Днём учителя! </w:t>
            </w:r>
            <w:r w:rsidRPr="005248FA">
              <w:rPr>
                <w:bCs/>
                <w:color w:val="333333"/>
              </w:rPr>
              <w:t>Этот праздник относится к числу всенародных, потому что учитель был, есть и будет у каждого человека. Вам доверено самое ценное, что мы имеем в жизни – наши дети.</w:t>
            </w:r>
            <w:r w:rsidRPr="005248FA">
              <w:rPr>
                <w:bCs/>
                <w:color w:val="333333"/>
              </w:rPr>
              <w:br/>
              <w:t>Вы не просто даете знания, а вдохновляете, поддерживаете и верите в каждого ученика. Судьба подрастающего поколения, будущее Нефтеюганска и Югры напрямую зависят от уровня образования, профессионализма, мудрости и гражданской позиции педагогов.</w:t>
            </w:r>
            <w:r w:rsidRPr="005248FA">
              <w:rPr>
                <w:bCs/>
                <w:color w:val="333333"/>
              </w:rPr>
              <w:br/>
              <w:t xml:space="preserve">Спасибо за преданность профессии, компетентность и мудрость, терпение и доброту. Пусть воспитанники радуют вас успехами и достижениями, а вдохновение и энергия будут постоянными спутниками! Будьте здоровы, счастливы и благополучны!                                      </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rStyle w:val="af6"/>
                <w:b w:val="0"/>
                <w:color w:val="333333"/>
              </w:rPr>
              <w:t>Глава города Нефтеюганска</w:t>
            </w:r>
            <w:r w:rsidR="008D0681" w:rsidRPr="005248FA">
              <w:rPr>
                <w:bCs/>
                <w:color w:val="333333"/>
              </w:rPr>
              <w:t xml:space="preserve"> </w:t>
            </w:r>
            <w:r w:rsidRPr="005248FA">
              <w:rPr>
                <w:rStyle w:val="af6"/>
                <w:b w:val="0"/>
                <w:color w:val="333333"/>
              </w:rPr>
              <w:t>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40.</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14.10.2018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Уважаемые работники сельского хозяйства и перерабатывающей промышленности, дорогие ветераны аграрной отрасли! Поздравляю вас с профессиональным праздником! Этот день отмечают во всех регионах нашей страны. И Югра не исключение. Любовь к родной земле лежит в основе ваших достижений, которыми гордится Нефтеюганск. </w:t>
            </w:r>
            <w:r w:rsidRPr="005248FA">
              <w:rPr>
                <w:bCs/>
                <w:color w:val="333333"/>
              </w:rPr>
              <w:br/>
              <w:t xml:space="preserve">Хочу поблагодарить вас за профессиональное мастерство и умение добиваться поставленных задач. Результаты вашей работы представлены на местных рынках и выставках-ярмарках товаропроизводителей, предлагающих продукцию </w:t>
            </w:r>
            <w:proofErr w:type="spellStart"/>
            <w:r w:rsidRPr="005248FA">
              <w:rPr>
                <w:bCs/>
                <w:color w:val="333333"/>
              </w:rPr>
              <w:t>нефтеюганцам</w:t>
            </w:r>
            <w:proofErr w:type="spellEnd"/>
            <w:r w:rsidRPr="005248FA">
              <w:rPr>
                <w:bCs/>
                <w:color w:val="333333"/>
              </w:rPr>
              <w:t>. Местные жители ценят ваш труд и заботу.</w:t>
            </w:r>
            <w:r w:rsidRPr="005248FA">
              <w:rPr>
                <w:bCs/>
                <w:color w:val="333333"/>
              </w:rPr>
              <w:br/>
              <w:t>Желаю вам и вашим близким доброго здоровья, счастья, благополучия и, конечно, новых достижений!</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rStyle w:val="af6"/>
                <w:b w:val="0"/>
                <w:color w:val="333333"/>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41.</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16.10.2018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Уважаемые нефтеюганцы, дорогие земляки! От всей души поздравляем вас с Днем рождения нашего города! Этот праздник замечателен, прежде всего, тем, что объединяет всех нас. Мы по праву гордимся Нефтеюганском – его славной историей и современными достижениями. Это наш общий и желанный дом, в нем сейчас проживает более ста двадцати тысяч человек – истинных тружеников, грамотных специалистов, инициативных граждан, которые конкретными делами укрепляют благосостояние города, любят и берегут его.</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Для нас, сегодня несущих трудовую эстафету, Нефтеюганск - достойное наследство, подаренное первопроходцами. Для наших детей и внуков - место рождения и счастливого детства, реализации юношеских планов на взрослую жизнь. Сердечно благодарю вас, дорогие земляки, за позитивное и бережное отношение к интересам нашего муниципального образования, за наше общее благополучие и спокойствие. Ведь именно вы, представители самых разных и нужных профессий, своим добросовестным трудом и инициативой обеспечили Нефтеюганску положительную динамику, подъем качества жизни населения.</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Дорогие нефтеюганцы, от всей души желаю вам счастья, здоровья, мира и благополучия каждому дому, каждой семье. Пусть исполняются самые добрые мечты, осуществляются надежды! С праздником!</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rStyle w:val="af6"/>
                <w:b w:val="0"/>
                <w:color w:val="333333"/>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42.</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28.10.2018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 xml:space="preserve">Уважаемые автомобилисты, работники и ветераны автотранспортных предприятий! Примите искренние поздравления с профессиональным праздником! Сегодня невозможно представить нашу жизнь без устойчивой работы автомобильного транспорта. Вы отвечаете за </w:t>
            </w:r>
            <w:r w:rsidR="006270E5" w:rsidRPr="005248FA">
              <w:rPr>
                <w:bCs/>
                <w:color w:val="333333"/>
              </w:rPr>
              <w:t>безопасность и</w:t>
            </w:r>
            <w:r w:rsidRPr="005248FA">
              <w:rPr>
                <w:bCs/>
                <w:color w:val="333333"/>
              </w:rPr>
              <w:t xml:space="preserve"> качество перевозки людей и грузов, своевременно доставляете продукты питания и потребительские товары, строительные материалы и еще многое другое, без чего невозможна деятельность предприятий, учреждений и наш быт.</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Это очень напряженный труд, требующий высокой физической и эмоциональной самоотдачи, терпения и мастерства.  Профессионализм и опыт позволяют вам справляться с данной ответственностью.</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Благодарю вас за уважительное отношение к участникам дорожного движения и предельное внимание на дорогах нашего города и региона. Желаю крепкого здоровья, добра и благополучия вам и вашим близким! И, по традиции, доброго пути! </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rStyle w:val="af6"/>
                <w:b w:val="0"/>
                <w:color w:val="333333"/>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43.</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04.11.2018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Уважаемые жители Нефтеюганска! Сердечно поздравляю вас с Днём народного единства! Уроки прошлого учат нас, что любовь к родной земле, ответственность за судьбу Родины и сплочённость - это фундаментальные ценности, необходимые для успешного развития нашего государства.</w:t>
            </w:r>
            <w:r w:rsidRPr="005248FA">
              <w:rPr>
                <w:bCs/>
                <w:color w:val="333333"/>
              </w:rPr>
              <w:br/>
              <w:t>Россия, многонациональная страна, на протяжении всей своей истории была и остается особым примером братского единения, духовного родства россиян. Нас, людей разных убеждений, национальных культур, вероучений, социальных категорий, сближает наше Отечество, которым мы дорожим и гордимся, с которым связываем своё будущее.</w:t>
            </w:r>
            <w:r w:rsidRPr="005248FA">
              <w:rPr>
                <w:bCs/>
                <w:color w:val="333333"/>
              </w:rPr>
              <w:br/>
              <w:t>Сохраняя великое культурное и духовное наследие, мы способны преодолеть любые вызовы современности, обеспечить поступательное развитие региона и страны!</w:t>
            </w:r>
            <w:r w:rsidRPr="005248FA">
              <w:rPr>
                <w:bCs/>
                <w:color w:val="333333"/>
              </w:rPr>
              <w:br/>
              <w:t>Желаю Вам здоровья, счастья и благополучия!</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rStyle w:val="af6"/>
                <w:b w:val="0"/>
                <w:color w:val="333333"/>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44.</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10.11.2018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Уважаемые сотрудники и ветераны органов внутренних дел! Поздравляю вас с профессиональным праздником! Это праздник всех тех, кто стоит на страже закона, кто ежедневно несет нелегкую службу, борется с преступностью и обеспечивает правопорядок. Ваш труд сопряжен с колоссальной ответственностью за безопасность, покой и благополучие жителей Нефтеюганска. Вы успешно справляетесь с такими задачами, как охрана правопорядка, защита прав и законных интересов граждан. Об этом свидетельствует стабильность оперативной обстановки в нашем городе. Возрастает уровень доверия жителей к правоохранительным органам. Этот показатель – лучшее подтверждение вашего профессионализма и преданности интересам горожан.</w:t>
            </w:r>
            <w:r w:rsidRPr="005248FA">
              <w:rPr>
                <w:bCs/>
                <w:color w:val="333333"/>
              </w:rPr>
              <w:br/>
              <w:t>Желаю всем крепкого здоровья, бодрости духа и успехов в труде на благо нашей Родины.</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rStyle w:val="af6"/>
                <w:b w:val="0"/>
                <w:color w:val="333333"/>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45.</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25.11.2018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Уважаемые нефтеюганцы! Дорогие женщины! От всей души поздравляю вас с Днем Матери! Этот праздник по праву можно считать главным на земле, потому что только вы дарите миру его высшую  ценность – человеческую жизнь!</w:t>
            </w:r>
            <w:r w:rsidRPr="005248FA">
              <w:rPr>
                <w:bCs/>
                <w:color w:val="333333"/>
              </w:rPr>
              <w:br/>
              <w:t>Мама - начало всех начал, опора и надежда семьи, неиссякаемый источник доброты, заботы и терпения, поддержка в горе и радости.</w:t>
            </w:r>
            <w:r w:rsidRPr="005248FA">
              <w:rPr>
                <w:bCs/>
                <w:color w:val="333333"/>
              </w:rPr>
              <w:br/>
              <w:t>Материнская любовь делает нас сильнее и увереннее, помогает преодолевать жизненные трудности и верить в успех.</w:t>
            </w:r>
            <w:r w:rsidRPr="005248FA">
              <w:rPr>
                <w:bCs/>
                <w:color w:val="333333"/>
              </w:rPr>
              <w:br/>
              <w:t>Уважаемые нефтеюганцы! Пусть самым срочным и самым важным делом для каждого из вас станет поздравление своей мамы. Подарите ей любовь и заботу, благодарность и  признательность.</w:t>
            </w:r>
            <w:r w:rsidRPr="005248FA">
              <w:rPr>
                <w:bCs/>
                <w:color w:val="333333"/>
              </w:rPr>
              <w:br/>
              <w:t>Дорогие мамы и бабушки! Желаю, чтобы самые добрые и теплые слова звучали для вас не только в этот день, а на протяжении всей жизни. Пусть минуют вас невзгоды, не иссякают в ваших сердцах силы, наполненные добром, теплом и любовью! Будьте здоровы и счастливы!</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rStyle w:val="af6"/>
                <w:b w:val="0"/>
                <w:color w:val="333333"/>
              </w:rPr>
              <w:t>Глава города Нефтеюганска Сергей Дегтярёв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46.</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03.12.2018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Уважаемые нефтеюганцы! 3 декабря мы отмечаем Международный день инвалидов – день, напоминающий нам о том, что общество обязано заботиться о тех, кто нуждается в содействии и поддержке.</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Важно, чтобы каждый человек, независимо от состояния здоровья, мог реализовать свои таланты и способности, найти работу по душе, жить полноценной жизнью и чувствовать себя нужным и востребованным в современном мире.</w:t>
            </w:r>
            <w:r w:rsidRPr="005248FA">
              <w:rPr>
                <w:bCs/>
                <w:color w:val="333333"/>
              </w:rPr>
              <w:br/>
              <w:t>Общественные организации людей с ограниченными возможностями здоровья все активнее участвуют в различных процессах нашей страны, региона, города. Яркий пример тому – деятельность Нефтеюганской городской организации «Всероссийское общество инвалидов». </w:t>
            </w:r>
            <w:r w:rsidRPr="005248FA">
              <w:rPr>
                <w:bCs/>
                <w:color w:val="333333"/>
              </w:rPr>
              <w:br/>
              <w:t>Выражаю признательность социальным работникам нашего города за грамотное обеспечение психологической поддержки и в целом общественной адаптации особых людей.</w:t>
            </w:r>
            <w:r w:rsidRPr="005248FA">
              <w:rPr>
                <w:bCs/>
                <w:color w:val="333333"/>
              </w:rPr>
              <w:br/>
              <w:t>Желаю всем людям с особенностями здоровья оптимизма, внимания и доброты близких и родных, благополучия в семьях, взаимопонимания и мира!</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rStyle w:val="af6"/>
                <w:b w:val="0"/>
                <w:color w:val="333333"/>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47.</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10.12.2018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rStyle w:val="af6"/>
                <w:b w:val="0"/>
                <w:color w:val="333333"/>
              </w:rPr>
              <w:t>Уважаемые нефтеюганцы! Примите мои искренние поздравления с 88-летием образования Ханты-Мансийского автономного округа - Югры! </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Югра имеет богатую историю и замечательные традиции. По природным богатствам и ресурсам, промышленному и природному потенциалу Ханты-Мансийский округ – это уникальное явление не только в России, но и в мире. </w:t>
            </w:r>
            <w:r w:rsidRPr="005248FA">
              <w:rPr>
                <w:bCs/>
                <w:color w:val="333333"/>
              </w:rPr>
              <w:br/>
              <w:t>Вклад в развитие и процветание нашего северного края вносят не только геологи и нефтяники, но и транспортники, строители, врачи, учителя, деятели культуры и искусства, специалисты многих других отраслей. Наша с вами задача помнить, что сила – в единстве. От наших совместных усилий зависит дальнейшее благополучие нашей малой родины, а значит, каждого из нас. </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rStyle w:val="af6"/>
                <w:b w:val="0"/>
                <w:color w:val="333333"/>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48.</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12.12.2018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rStyle w:val="af6"/>
                <w:b w:val="0"/>
                <w:color w:val="333333"/>
              </w:rPr>
              <w:t>Уважаемые нефтеюганцы! </w:t>
            </w:r>
            <w:r w:rsidRPr="005248FA">
              <w:rPr>
                <w:bCs/>
                <w:color w:val="333333"/>
              </w:rPr>
              <w:br/>
            </w:r>
            <w:r w:rsidRPr="005248FA">
              <w:rPr>
                <w:rStyle w:val="af6"/>
                <w:b w:val="0"/>
                <w:color w:val="333333"/>
              </w:rPr>
              <w:t>Поздравляю вас с Днем Конституции Российской Федерации!</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Все мы хотим жить в богатой, процветающей стране, где для каждого созданы достойные условия труда и отдыха, именно такие задачи выдвигает Российская Конституция. Но никто, кроме нас самих, не создаст эти условия. От нашей активной гражданской позиции зависит наше будущее. </w:t>
            </w:r>
            <w:r w:rsidRPr="005248FA">
              <w:rPr>
                <w:bCs/>
                <w:color w:val="333333"/>
              </w:rPr>
              <w:br/>
              <w:t>Верим, что вместе мы преодолеем все трудности, добьемся дальнейшего развития и процветания нашего округа и страны, воспитаем наших детей истинными патриотами, любящими Россию.</w:t>
            </w:r>
            <w:r w:rsidRPr="005248FA">
              <w:rPr>
                <w:bCs/>
                <w:color w:val="333333"/>
              </w:rPr>
              <w:br/>
              <w:t>Желаю Вам крепкого здоровья, счастья, благополучия, успехов в делах, направленных на благо Югры и России!</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rStyle w:val="af6"/>
                <w:b w:val="0"/>
                <w:color w:val="333333"/>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49.</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22.12.2018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rStyle w:val="af6"/>
                <w:b w:val="0"/>
                <w:color w:val="333333"/>
              </w:rPr>
              <w:t>Уважаемые работники и ветераны энергетической отрасли!</w:t>
            </w:r>
            <w:r w:rsidRPr="005248FA">
              <w:rPr>
                <w:bCs/>
                <w:color w:val="333333"/>
              </w:rPr>
              <w:br/>
            </w:r>
            <w:r w:rsidRPr="005248FA">
              <w:rPr>
                <w:rStyle w:val="af6"/>
                <w:b w:val="0"/>
                <w:color w:val="333333"/>
              </w:rPr>
              <w:t>Поздравляю вас с профессиональным праздником!</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От вашего добросовестного и ответственного труда во многом зависят успешное социально-экономическое развитие города, комфорт и благополучие нефтеюганцев. Эффективность и надежность энергетического комплекса обеспечивает бесперебойную работу промышленных предприятий и социальных учреждений: школ, больниц и детских садов. И конечно – приносит свет, тепло и комфорт в наши дома.</w:t>
            </w:r>
            <w:r w:rsidRPr="005248FA">
              <w:rPr>
                <w:bCs/>
                <w:color w:val="333333"/>
              </w:rPr>
              <w:br/>
              <w:t>Ваша профессия пользуется особым почтением, круглосуточный график работы и повышенная ответственность – все это удел по-настоящему мужественных, верных своему делу людей.</w:t>
            </w:r>
            <w:r w:rsidRPr="005248FA">
              <w:rPr>
                <w:bCs/>
                <w:color w:val="333333"/>
              </w:rPr>
              <w:br/>
              <w:t>Работникам и ветеранам энергетической отрасли от души желаю здоровья, благополучия, счастья и, конечно, заслуженного уважения! И пусть ваша преданность делу укрепляет престиж профессии энергетика и вдохновляет молодежь.</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rStyle w:val="af6"/>
                <w:b w:val="0"/>
                <w:color w:val="333333"/>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50.</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27.12.2018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bCs/>
                <w:color w:val="333333"/>
              </w:rPr>
            </w:pPr>
            <w:r w:rsidRPr="005248FA">
              <w:rPr>
                <w:rStyle w:val="af6"/>
                <w:b w:val="0"/>
                <w:color w:val="333333"/>
              </w:rPr>
              <w:t>Уважаемые сотрудники и ветераны МЧС России! </w:t>
            </w:r>
            <w:r w:rsidRPr="005248FA">
              <w:rPr>
                <w:bCs/>
                <w:color w:val="333333"/>
              </w:rPr>
              <w:br/>
            </w:r>
            <w:r w:rsidRPr="005248FA">
              <w:rPr>
                <w:rStyle w:val="af6"/>
                <w:b w:val="0"/>
                <w:color w:val="333333"/>
              </w:rPr>
              <w:t>Поздравляю вас с профессиональным праздником – Днем спасателя Российской Федерации!</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bCs/>
                <w:color w:val="333333"/>
              </w:rPr>
              <w:t>Вы всецело посвящаете себя оказанию помощи в самых сложных ситуациях, самоотверженно выполняете свой профессиональный долг, спасая людей и материальные ценности, зачастую - ценой собственной жизни и здоровья.</w:t>
            </w:r>
            <w:r w:rsidRPr="005248FA">
              <w:rPr>
                <w:bCs/>
                <w:color w:val="333333"/>
              </w:rPr>
              <w:br/>
              <w:t>Сегодня МЧС России является одним из самых эффективных силовых ведомств с отлаженной системой оперативного реагирования, способной противостоять любым угрозам природного и техногенного характера.</w:t>
            </w:r>
            <w:r w:rsidRPr="005248FA">
              <w:rPr>
                <w:bCs/>
                <w:color w:val="333333"/>
              </w:rPr>
              <w:br/>
              <w:t>Ваш высокий профессионализм, участие в операциях различной степени сложности, в разработках новейших механизмов предупреждения чрезвычайных ситуаций способствуют успешному выполнению задач в интересах безопасности нашего города и его жителей.</w:t>
            </w:r>
            <w:r w:rsidRPr="005248FA">
              <w:rPr>
                <w:bCs/>
                <w:color w:val="333333"/>
              </w:rPr>
              <w:br/>
              <w:t>От души поздравляю вас с профессиональным праздником и с наступающим Новым годом. Желаю успехов, крепкого здоровья и всего наилучшего вам и вашим близким! Пусть сбудутся все мечты в новом 2019 году!</w:t>
            </w:r>
          </w:p>
          <w:p w:rsidR="007C2085" w:rsidRPr="005248FA" w:rsidRDefault="007C2085" w:rsidP="005248FA">
            <w:pPr>
              <w:pStyle w:val="af5"/>
              <w:shd w:val="clear" w:color="auto" w:fill="FFFFFF"/>
              <w:spacing w:before="0" w:beforeAutospacing="0" w:after="0" w:afterAutospacing="0"/>
              <w:jc w:val="both"/>
              <w:rPr>
                <w:bCs/>
                <w:color w:val="333333"/>
              </w:rPr>
            </w:pPr>
            <w:r w:rsidRPr="005248FA">
              <w:rPr>
                <w:rStyle w:val="af6"/>
                <w:b w:val="0"/>
                <w:color w:val="333333"/>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51.</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Официальный сайт ОМС</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31.12.2018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pStyle w:val="af5"/>
              <w:shd w:val="clear" w:color="auto" w:fill="FFFFFF"/>
              <w:spacing w:before="0" w:beforeAutospacing="0" w:after="0" w:afterAutospacing="0"/>
              <w:jc w:val="both"/>
              <w:rPr>
                <w:color w:val="333333"/>
              </w:rPr>
            </w:pPr>
            <w:r w:rsidRPr="005248FA">
              <w:rPr>
                <w:color w:val="333333"/>
                <w:shd w:val="clear" w:color="auto" w:fill="FFFFFF"/>
              </w:rPr>
              <w:t>Уходящий год принес каждому из нас что-то свое, дал новый опыт, подарил надежды и планы на будущее.</w:t>
            </w:r>
            <w:r w:rsidRPr="005248FA">
              <w:rPr>
                <w:rStyle w:val="af6"/>
                <w:b w:val="0"/>
              </w:rPr>
              <w:t xml:space="preserve"> </w:t>
            </w:r>
            <w:r w:rsidRPr="005248FA">
              <w:rPr>
                <w:color w:val="333333"/>
              </w:rPr>
              <w:t>Уходящий год принес каждому из нас что-то свое, дал новый опыт, подарил надежды и планы на будущее. Главное - верить в себя и свои силы, и тогда мы сможем сделать жизнь лучше и интереснее, а наш любимый Нефтеюганск – еще красивее и современнее. Дорогие земляки, я хочу от всей души поблагодарить вас за понимание и доверие. Желаю всем, чтобы в наступающем году осуществились все самые заветные мечты, близкие вам люди были счастливы и здоровы, а в домах царили любовь и согласие.   </w:t>
            </w:r>
            <w:r w:rsidRPr="005248FA">
              <w:rPr>
                <w:color w:val="333333"/>
              </w:rPr>
              <w:br/>
              <w:t>По доброй традиции мы возлагаем на будущий год самые большие и светлые надежды. Пусть перемены к лучшему коснутся каждого из вас! Желаю мира, любви и благополучия!</w:t>
            </w:r>
          </w:p>
          <w:p w:rsidR="007C2085" w:rsidRPr="005248FA" w:rsidRDefault="007C2085" w:rsidP="005248FA">
            <w:pPr>
              <w:shd w:val="clear" w:color="auto" w:fill="FFFFFF"/>
              <w:spacing w:after="0" w:line="240" w:lineRule="auto"/>
              <w:jc w:val="both"/>
              <w:rPr>
                <w:rStyle w:val="af6"/>
                <w:rFonts w:ascii="Times New Roman" w:eastAsia="Calibri" w:hAnsi="Times New Roman"/>
                <w:b w:val="0"/>
                <w:bCs w:val="0"/>
                <w:color w:val="333333"/>
                <w:sz w:val="24"/>
                <w:szCs w:val="24"/>
              </w:rPr>
            </w:pPr>
            <w:r w:rsidRPr="005248FA">
              <w:rPr>
                <w:rFonts w:ascii="Times New Roman" w:hAnsi="Times New Roman"/>
                <w:bCs/>
                <w:color w:val="333333"/>
                <w:sz w:val="24"/>
                <w:szCs w:val="24"/>
              </w:rPr>
              <w:t>Глава города Нефтеюганска Сергей Дегтярев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310" w:type="dxa"/>
            <w:gridSpan w:val="6"/>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center"/>
              <w:rPr>
                <w:rFonts w:ascii="Times New Roman" w:hAnsi="Times New Roman"/>
                <w:sz w:val="24"/>
                <w:szCs w:val="24"/>
              </w:rPr>
            </w:pPr>
            <w:r w:rsidRPr="005248FA">
              <w:rPr>
                <w:rFonts w:ascii="Times New Roman" w:hAnsi="Times New Roman"/>
                <w:sz w:val="24"/>
                <w:szCs w:val="24"/>
              </w:rPr>
              <w:t>ТВ</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52.</w:t>
            </w:r>
          </w:p>
        </w:tc>
        <w:tc>
          <w:tcPr>
            <w:tcW w:w="1984" w:type="dxa"/>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ТРК «Юганск»</w:t>
            </w:r>
          </w:p>
        </w:tc>
        <w:tc>
          <w:tcPr>
            <w:tcW w:w="1418" w:type="dxa"/>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19.01.2018</w:t>
            </w:r>
          </w:p>
        </w:tc>
        <w:tc>
          <w:tcPr>
            <w:tcW w:w="8505" w:type="dxa"/>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Программа «Вечерний гость», в студии – глава города Нефтеюганска </w:t>
            </w:r>
            <w:proofErr w:type="spellStart"/>
            <w:r w:rsidRPr="005248FA">
              <w:rPr>
                <w:rFonts w:ascii="Times New Roman" w:hAnsi="Times New Roman"/>
                <w:sz w:val="24"/>
                <w:szCs w:val="24"/>
              </w:rPr>
              <w:t>С.Дегтярев</w:t>
            </w:r>
            <w:proofErr w:type="spellEnd"/>
            <w:r w:rsidRPr="005248FA">
              <w:rPr>
                <w:rFonts w:ascii="Times New Roman" w:hAnsi="Times New Roman"/>
                <w:sz w:val="24"/>
                <w:szCs w:val="24"/>
              </w:rPr>
              <w:t>. Тел. прямого эфира - 25 14 05.</w:t>
            </w:r>
          </w:p>
        </w:tc>
        <w:tc>
          <w:tcPr>
            <w:tcW w:w="1559" w:type="dxa"/>
            <w:vAlign w:val="center"/>
          </w:tcPr>
          <w:p w:rsidR="007C2085" w:rsidRPr="005248FA" w:rsidRDefault="007C2085" w:rsidP="005248FA">
            <w:pPr>
              <w:spacing w:after="0" w:line="240" w:lineRule="auto"/>
              <w:ind w:left="-108"/>
              <w:rPr>
                <w:rFonts w:ascii="Times New Roman" w:hAnsi="Times New Roman"/>
                <w:sz w:val="24"/>
                <w:szCs w:val="24"/>
              </w:rPr>
            </w:pPr>
            <w:proofErr w:type="spellStart"/>
            <w:r w:rsidRPr="005248FA">
              <w:rPr>
                <w:rFonts w:ascii="Times New Roman" w:hAnsi="Times New Roman"/>
                <w:sz w:val="24"/>
                <w:szCs w:val="24"/>
              </w:rPr>
              <w:t>И.Новикова</w:t>
            </w:r>
            <w:proofErr w:type="spellEnd"/>
          </w:p>
        </w:tc>
        <w:tc>
          <w:tcPr>
            <w:tcW w:w="1276" w:type="dxa"/>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53.</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ТРК «Юганск»</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 xml:space="preserve">(также размещен на канале </w:t>
            </w:r>
            <w:proofErr w:type="spellStart"/>
            <w:r w:rsidRPr="005248FA">
              <w:rPr>
                <w:rFonts w:ascii="Times New Roman" w:hAnsi="Times New Roman"/>
                <w:sz w:val="24"/>
                <w:szCs w:val="24"/>
              </w:rPr>
              <w:t>Ютюб</w:t>
            </w:r>
            <w:proofErr w:type="spellEnd"/>
            <w:r w:rsidRPr="005248FA">
              <w:rPr>
                <w:rFonts w:ascii="Times New Roman" w:hAnsi="Times New Roman"/>
                <w:sz w:val="24"/>
                <w:szCs w:val="24"/>
              </w:rPr>
              <w:t xml:space="preserve"> в сети Интернет)</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31.01.2018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Отчет главы Нефтеюганска </w:t>
            </w:r>
            <w:proofErr w:type="spellStart"/>
            <w:r w:rsidRPr="005248FA">
              <w:rPr>
                <w:rFonts w:ascii="Times New Roman" w:hAnsi="Times New Roman"/>
                <w:sz w:val="24"/>
                <w:szCs w:val="24"/>
              </w:rPr>
              <w:t>С.Дегтярева</w:t>
            </w:r>
            <w:proofErr w:type="spellEnd"/>
            <w:r w:rsidRPr="005248FA">
              <w:rPr>
                <w:rFonts w:ascii="Times New Roman" w:hAnsi="Times New Roman"/>
                <w:sz w:val="24"/>
                <w:szCs w:val="24"/>
              </w:rPr>
              <w:t xml:space="preserve"> на расширенном заседании Думы города в КЦ «Юность», полный вариант (после выпуска новостей).</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Нейтральный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54.</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ТРК «Юганск»</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16.03.2018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Программа «Вечерний гость». В прямом эфире в студии ТРК «Юганск» - глава города Нефтеюганска </w:t>
            </w:r>
            <w:proofErr w:type="spellStart"/>
            <w:r w:rsidRPr="005248FA">
              <w:rPr>
                <w:rFonts w:ascii="Times New Roman" w:hAnsi="Times New Roman"/>
                <w:sz w:val="24"/>
                <w:szCs w:val="24"/>
              </w:rPr>
              <w:t>С.Дегтярев</w:t>
            </w:r>
            <w:proofErr w:type="spellEnd"/>
            <w:r w:rsidRPr="005248FA">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proofErr w:type="spellStart"/>
            <w:r w:rsidRPr="005248FA">
              <w:rPr>
                <w:rFonts w:ascii="Times New Roman" w:hAnsi="Times New Roman"/>
                <w:sz w:val="24"/>
                <w:szCs w:val="24"/>
              </w:rPr>
              <w:t>И.Новикова</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p w:rsidR="007C2085" w:rsidRPr="005248FA" w:rsidRDefault="007C2085" w:rsidP="005248FA">
            <w:pPr>
              <w:spacing w:after="0" w:line="240" w:lineRule="auto"/>
              <w:rPr>
                <w:rFonts w:ascii="Times New Roman" w:hAnsi="Times New Roman"/>
                <w:sz w:val="24"/>
                <w:szCs w:val="24"/>
              </w:rPr>
            </w:pP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55.</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ТРК «Юганск»</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09.05.2018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Видеопоздравление главы города </w:t>
            </w:r>
            <w:proofErr w:type="spellStart"/>
            <w:r w:rsidRPr="005248FA">
              <w:rPr>
                <w:rFonts w:ascii="Times New Roman" w:hAnsi="Times New Roman"/>
                <w:sz w:val="24"/>
                <w:szCs w:val="24"/>
              </w:rPr>
              <w:t>С.Дегтярева</w:t>
            </w:r>
            <w:proofErr w:type="spellEnd"/>
            <w:r w:rsidRPr="005248FA">
              <w:rPr>
                <w:rFonts w:ascii="Times New Roman" w:hAnsi="Times New Roman"/>
                <w:sz w:val="24"/>
                <w:szCs w:val="24"/>
              </w:rPr>
              <w:t xml:space="preserve"> с Днем Победы в Великой Отечественной войне.</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56.</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ТРК «Юганск»</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02.11.2018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Программа «Вечерний гость». На вопросы, касающиеся перспектив развития Нефтеюганска, в прямом эфире отвечает глава города </w:t>
            </w:r>
            <w:proofErr w:type="spellStart"/>
            <w:r w:rsidRPr="005248FA">
              <w:rPr>
                <w:rFonts w:ascii="Times New Roman" w:hAnsi="Times New Roman"/>
                <w:sz w:val="24"/>
                <w:szCs w:val="24"/>
              </w:rPr>
              <w:t>С.Дегтярев</w:t>
            </w:r>
            <w:proofErr w:type="spellEnd"/>
            <w:r w:rsidRPr="005248FA">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proofErr w:type="spellStart"/>
            <w:r w:rsidRPr="005248FA">
              <w:rPr>
                <w:rFonts w:ascii="Times New Roman" w:hAnsi="Times New Roman"/>
                <w:sz w:val="24"/>
                <w:szCs w:val="24"/>
              </w:rPr>
              <w:t>И.Новикова</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57.</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ТРК «Юганск»</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30.12.2018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Видеопоздравление главы города </w:t>
            </w:r>
            <w:proofErr w:type="spellStart"/>
            <w:r w:rsidRPr="005248FA">
              <w:rPr>
                <w:rFonts w:ascii="Times New Roman" w:hAnsi="Times New Roman"/>
                <w:sz w:val="24"/>
                <w:szCs w:val="24"/>
              </w:rPr>
              <w:t>С.Дегтярева</w:t>
            </w:r>
            <w:proofErr w:type="spellEnd"/>
            <w:r w:rsidRPr="005248FA">
              <w:rPr>
                <w:rFonts w:ascii="Times New Roman" w:hAnsi="Times New Roman"/>
                <w:sz w:val="24"/>
                <w:szCs w:val="24"/>
              </w:rPr>
              <w:t xml:space="preserve"> с Новым годом и Рождеством.</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5310" w:type="dxa"/>
            <w:gridSpan w:val="6"/>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center"/>
              <w:rPr>
                <w:rFonts w:ascii="Times New Roman" w:hAnsi="Times New Roman"/>
                <w:sz w:val="24"/>
                <w:szCs w:val="24"/>
              </w:rPr>
            </w:pPr>
            <w:r w:rsidRPr="005248FA">
              <w:rPr>
                <w:rFonts w:ascii="Times New Roman" w:hAnsi="Times New Roman"/>
                <w:sz w:val="24"/>
                <w:szCs w:val="24"/>
              </w:rPr>
              <w:t>Печатные СМИ</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58.</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 03 (1373)</w:t>
            </w:r>
          </w:p>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26 января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«Поздравляем!»</w:t>
            </w:r>
          </w:p>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Поздравление главы города </w:t>
            </w:r>
            <w:proofErr w:type="spellStart"/>
            <w:r w:rsidRPr="005248FA">
              <w:rPr>
                <w:rFonts w:ascii="Times New Roman" w:hAnsi="Times New Roman"/>
                <w:sz w:val="24"/>
                <w:szCs w:val="24"/>
              </w:rPr>
              <w:t>С.Дегтярева</w:t>
            </w:r>
            <w:proofErr w:type="spellEnd"/>
            <w:r w:rsidRPr="005248FA">
              <w:rPr>
                <w:rFonts w:ascii="Times New Roman" w:hAnsi="Times New Roman"/>
                <w:sz w:val="24"/>
                <w:szCs w:val="24"/>
              </w:rPr>
              <w:t xml:space="preserve"> с Днем российского студенчества.</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59.</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 06 (1376)</w:t>
            </w:r>
          </w:p>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16 февраля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Поздравление с 29-й годовщиной вывода советских войск из Афганистана</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Нейтральный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60.</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 08 (1378)</w:t>
            </w:r>
          </w:p>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2 марта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«Поздравления с Днем ГО»</w:t>
            </w:r>
          </w:p>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Поздравление с Днем гражданской обороны от главы города </w:t>
            </w:r>
            <w:proofErr w:type="spellStart"/>
            <w:r w:rsidRPr="005248FA">
              <w:rPr>
                <w:rFonts w:ascii="Times New Roman" w:hAnsi="Times New Roman"/>
                <w:sz w:val="24"/>
                <w:szCs w:val="24"/>
              </w:rPr>
              <w:t>С.Дегтярева</w:t>
            </w:r>
            <w:proofErr w:type="spellEnd"/>
            <w:r w:rsidRPr="005248FA">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61.</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 09 (1379)</w:t>
            </w:r>
          </w:p>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09 марта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«8 марта»</w:t>
            </w:r>
          </w:p>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Поздравления с Международным женским днем от главы города </w:t>
            </w:r>
            <w:proofErr w:type="spellStart"/>
            <w:r w:rsidRPr="005248FA">
              <w:rPr>
                <w:rFonts w:ascii="Times New Roman" w:hAnsi="Times New Roman"/>
                <w:sz w:val="24"/>
                <w:szCs w:val="24"/>
              </w:rPr>
              <w:t>С.Дегтярева</w:t>
            </w:r>
            <w:proofErr w:type="spellEnd"/>
            <w:r w:rsidRPr="005248FA">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62.</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 11 (1381)</w:t>
            </w:r>
          </w:p>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23 марта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«Поздравление»</w:t>
            </w:r>
          </w:p>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Уважаемые работники культуры Нефтеюганска! От души поздравляю вас с профессиональным праздником! </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63.</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 16 (1386)</w:t>
            </w:r>
          </w:p>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27 апреля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«Поздравление»</w:t>
            </w:r>
          </w:p>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Глава города </w:t>
            </w:r>
            <w:proofErr w:type="spellStart"/>
            <w:r w:rsidRPr="005248FA">
              <w:rPr>
                <w:rFonts w:ascii="Times New Roman" w:hAnsi="Times New Roman"/>
                <w:sz w:val="24"/>
                <w:szCs w:val="24"/>
              </w:rPr>
              <w:t>С.Дегтярев</w:t>
            </w:r>
            <w:proofErr w:type="spellEnd"/>
            <w:r w:rsidRPr="005248FA">
              <w:rPr>
                <w:rFonts w:ascii="Times New Roman" w:hAnsi="Times New Roman"/>
                <w:sz w:val="24"/>
                <w:szCs w:val="24"/>
              </w:rPr>
              <w:t xml:space="preserve"> поздравляет нефтеюганцев с Днем весны и труда 1 мая.</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65.</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 17 (1387)</w:t>
            </w:r>
          </w:p>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04 мая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«С Днем Победы!»</w:t>
            </w:r>
          </w:p>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Поздравление с Днем Победы от главы Нефтеюганска </w:t>
            </w:r>
            <w:proofErr w:type="spellStart"/>
            <w:r w:rsidRPr="005248FA">
              <w:rPr>
                <w:rFonts w:ascii="Times New Roman" w:hAnsi="Times New Roman"/>
                <w:sz w:val="24"/>
                <w:szCs w:val="24"/>
              </w:rPr>
              <w:t>С.Дегтярева</w:t>
            </w:r>
            <w:proofErr w:type="spellEnd"/>
            <w:r w:rsidRPr="005248FA">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66.</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 18 (1388)</w:t>
            </w:r>
          </w:p>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11 мая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«И все о той весне»</w:t>
            </w:r>
          </w:p>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Статья о праздновании Дня Победы в Нефтеюганске. Выступление главы города </w:t>
            </w:r>
            <w:proofErr w:type="spellStart"/>
            <w:r w:rsidRPr="005248FA">
              <w:rPr>
                <w:rFonts w:ascii="Times New Roman" w:hAnsi="Times New Roman"/>
                <w:sz w:val="24"/>
                <w:szCs w:val="24"/>
              </w:rPr>
              <w:t>С.Дегтярева</w:t>
            </w:r>
            <w:proofErr w:type="spellEnd"/>
            <w:r w:rsidRPr="005248FA">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proofErr w:type="spellStart"/>
            <w:r w:rsidRPr="005248FA">
              <w:rPr>
                <w:rFonts w:ascii="Times New Roman" w:hAnsi="Times New Roman"/>
                <w:sz w:val="24"/>
                <w:szCs w:val="24"/>
              </w:rPr>
              <w:t>С.Чтенцова</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67.</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 20 (1390)</w:t>
            </w:r>
          </w:p>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25 мая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«Поздравляем!»</w:t>
            </w:r>
          </w:p>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Поздравление выпускникам с окончанием учебы в школе от главы города Нефтеюганска </w:t>
            </w:r>
            <w:proofErr w:type="spellStart"/>
            <w:r w:rsidRPr="005248FA">
              <w:rPr>
                <w:rFonts w:ascii="Times New Roman" w:hAnsi="Times New Roman"/>
                <w:sz w:val="24"/>
                <w:szCs w:val="24"/>
              </w:rPr>
              <w:t>С.Дегтярева</w:t>
            </w:r>
            <w:proofErr w:type="spellEnd"/>
            <w:r w:rsidRPr="005248FA">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68.</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 20 (1390)</w:t>
            </w:r>
          </w:p>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25 мая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«Поздравляем!»</w:t>
            </w:r>
          </w:p>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Поздравление главы города Нефтеюганска </w:t>
            </w:r>
            <w:proofErr w:type="spellStart"/>
            <w:r w:rsidRPr="005248FA">
              <w:rPr>
                <w:rFonts w:ascii="Times New Roman" w:hAnsi="Times New Roman"/>
                <w:sz w:val="24"/>
                <w:szCs w:val="24"/>
              </w:rPr>
              <w:t>С.Дегтярева</w:t>
            </w:r>
            <w:proofErr w:type="spellEnd"/>
            <w:r w:rsidRPr="005248FA">
              <w:rPr>
                <w:rFonts w:ascii="Times New Roman" w:hAnsi="Times New Roman"/>
                <w:sz w:val="24"/>
                <w:szCs w:val="24"/>
              </w:rPr>
              <w:t xml:space="preserve"> с Днем российского предпринимательства.</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69.</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 22 (1392)</w:t>
            </w:r>
          </w:p>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08 июня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«Поздравляем»</w:t>
            </w:r>
          </w:p>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Глава города Нефтеюганска </w:t>
            </w:r>
            <w:proofErr w:type="spellStart"/>
            <w:r w:rsidRPr="005248FA">
              <w:rPr>
                <w:rFonts w:ascii="Times New Roman" w:hAnsi="Times New Roman"/>
                <w:sz w:val="24"/>
                <w:szCs w:val="24"/>
              </w:rPr>
              <w:t>С.Дегтярев</w:t>
            </w:r>
            <w:proofErr w:type="spellEnd"/>
            <w:r w:rsidRPr="005248FA">
              <w:rPr>
                <w:rFonts w:ascii="Times New Roman" w:hAnsi="Times New Roman"/>
                <w:sz w:val="24"/>
                <w:szCs w:val="24"/>
              </w:rPr>
              <w:t xml:space="preserve"> поздравляет нефтеюганцев с Днем России.</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70.</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 23 (1393)</w:t>
            </w:r>
          </w:p>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15 июня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«С Днем медицинского работника»</w:t>
            </w:r>
          </w:p>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Глава города </w:t>
            </w:r>
            <w:proofErr w:type="spellStart"/>
            <w:r w:rsidRPr="005248FA">
              <w:rPr>
                <w:rFonts w:ascii="Times New Roman" w:hAnsi="Times New Roman"/>
                <w:sz w:val="24"/>
                <w:szCs w:val="24"/>
              </w:rPr>
              <w:t>С.Дегтярев</w:t>
            </w:r>
            <w:proofErr w:type="spellEnd"/>
            <w:r w:rsidRPr="005248FA">
              <w:rPr>
                <w:rFonts w:ascii="Times New Roman" w:hAnsi="Times New Roman"/>
                <w:sz w:val="24"/>
                <w:szCs w:val="24"/>
              </w:rPr>
              <w:t xml:space="preserve"> поздравляет медицинских работников Нефтеюганска с профессиональным праздником.</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71.</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 24 (1394)</w:t>
            </w:r>
          </w:p>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22 июня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«День памяти и скорби»</w:t>
            </w:r>
          </w:p>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Обращения главы города </w:t>
            </w:r>
            <w:proofErr w:type="spellStart"/>
            <w:r w:rsidRPr="005248FA">
              <w:rPr>
                <w:rFonts w:ascii="Times New Roman" w:hAnsi="Times New Roman"/>
                <w:sz w:val="24"/>
                <w:szCs w:val="24"/>
              </w:rPr>
              <w:t>С.Дегтярева</w:t>
            </w:r>
            <w:proofErr w:type="spellEnd"/>
            <w:r w:rsidRPr="005248FA">
              <w:rPr>
                <w:rFonts w:ascii="Times New Roman" w:hAnsi="Times New Roman"/>
                <w:sz w:val="24"/>
                <w:szCs w:val="24"/>
              </w:rPr>
              <w:t xml:space="preserve"> и председателя Думы города </w:t>
            </w:r>
            <w:proofErr w:type="spellStart"/>
            <w:r w:rsidRPr="005248FA">
              <w:rPr>
                <w:rFonts w:ascii="Times New Roman" w:hAnsi="Times New Roman"/>
                <w:sz w:val="24"/>
                <w:szCs w:val="24"/>
              </w:rPr>
              <w:t>Н.Цыбулько</w:t>
            </w:r>
            <w:proofErr w:type="spellEnd"/>
            <w:r w:rsidRPr="005248FA">
              <w:rPr>
                <w:rFonts w:ascii="Times New Roman" w:hAnsi="Times New Roman"/>
                <w:sz w:val="24"/>
                <w:szCs w:val="24"/>
              </w:rPr>
              <w:t>, посвященные Дню памяти и скорби -дню начала ВОВ.</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Нейтральный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72.</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 31 (1401)</w:t>
            </w:r>
          </w:p>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10 августа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«С Днем строителя»</w:t>
            </w:r>
          </w:p>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Поздравления строителей с профессиональным праздником от главы города </w:t>
            </w:r>
            <w:proofErr w:type="spellStart"/>
            <w:r w:rsidRPr="005248FA">
              <w:rPr>
                <w:rFonts w:ascii="Times New Roman" w:hAnsi="Times New Roman"/>
                <w:sz w:val="24"/>
                <w:szCs w:val="24"/>
              </w:rPr>
              <w:t>С.Дегтярева</w:t>
            </w:r>
            <w:proofErr w:type="spellEnd"/>
            <w:r w:rsidRPr="005248FA">
              <w:rPr>
                <w:rFonts w:ascii="Times New Roman" w:hAnsi="Times New Roman"/>
                <w:sz w:val="24"/>
                <w:szCs w:val="24"/>
              </w:rPr>
              <w:t xml:space="preserve">, председателя Думы города </w:t>
            </w:r>
            <w:proofErr w:type="spellStart"/>
            <w:r w:rsidRPr="005248FA">
              <w:rPr>
                <w:rFonts w:ascii="Times New Roman" w:hAnsi="Times New Roman"/>
                <w:sz w:val="24"/>
                <w:szCs w:val="24"/>
              </w:rPr>
              <w:t>Н.Цыбулько</w:t>
            </w:r>
            <w:proofErr w:type="spellEnd"/>
            <w:r w:rsidRPr="005248FA">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73.</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 34 (1404)</w:t>
            </w:r>
          </w:p>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31 августа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«Календарь»</w:t>
            </w:r>
          </w:p>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Поздравления с Днем работников нефтегазовой промышленности от: главы Нефтеюганска </w:t>
            </w:r>
            <w:proofErr w:type="spellStart"/>
            <w:r w:rsidRPr="005248FA">
              <w:rPr>
                <w:rFonts w:ascii="Times New Roman" w:hAnsi="Times New Roman"/>
                <w:sz w:val="24"/>
                <w:szCs w:val="24"/>
              </w:rPr>
              <w:t>С.Дегтярева</w:t>
            </w:r>
            <w:proofErr w:type="spellEnd"/>
            <w:r w:rsidRPr="005248FA">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74.</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 34 (1404)</w:t>
            </w:r>
          </w:p>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31 августа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«День знаний»</w:t>
            </w:r>
          </w:p>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Поздравления с Днем знаний от: главы Нефтеюганска </w:t>
            </w:r>
            <w:proofErr w:type="spellStart"/>
            <w:r w:rsidRPr="005248FA">
              <w:rPr>
                <w:rFonts w:ascii="Times New Roman" w:hAnsi="Times New Roman"/>
                <w:sz w:val="24"/>
                <w:szCs w:val="24"/>
              </w:rPr>
              <w:t>С.Дегтярева</w:t>
            </w:r>
            <w:proofErr w:type="spellEnd"/>
            <w:r w:rsidRPr="005248FA">
              <w:rPr>
                <w:rFonts w:ascii="Times New Roman" w:hAnsi="Times New Roman"/>
                <w:sz w:val="24"/>
                <w:szCs w:val="24"/>
              </w:rPr>
              <w:t xml:space="preserve">, депутата Тюменской </w:t>
            </w:r>
            <w:proofErr w:type="spellStart"/>
            <w:r w:rsidRPr="005248FA">
              <w:rPr>
                <w:rFonts w:ascii="Times New Roman" w:hAnsi="Times New Roman"/>
                <w:sz w:val="24"/>
                <w:szCs w:val="24"/>
              </w:rPr>
              <w:t>ОблДумы</w:t>
            </w:r>
            <w:proofErr w:type="spellEnd"/>
            <w:r w:rsidRPr="005248FA">
              <w:rPr>
                <w:rFonts w:ascii="Times New Roman" w:hAnsi="Times New Roman"/>
                <w:sz w:val="24"/>
                <w:szCs w:val="24"/>
              </w:rPr>
              <w:t xml:space="preserve"> </w:t>
            </w:r>
            <w:proofErr w:type="spellStart"/>
            <w:r w:rsidRPr="005248FA">
              <w:rPr>
                <w:rFonts w:ascii="Times New Roman" w:hAnsi="Times New Roman"/>
                <w:sz w:val="24"/>
                <w:szCs w:val="24"/>
              </w:rPr>
              <w:t>Б.Богославца</w:t>
            </w:r>
            <w:proofErr w:type="spellEnd"/>
            <w:r w:rsidRPr="005248FA">
              <w:rPr>
                <w:rFonts w:ascii="Times New Roman" w:hAnsi="Times New Roman"/>
                <w:sz w:val="24"/>
                <w:szCs w:val="24"/>
              </w:rPr>
              <w:t xml:space="preserve">, депутата Думы ХМАО </w:t>
            </w:r>
            <w:proofErr w:type="spellStart"/>
            <w:r w:rsidRPr="005248FA">
              <w:rPr>
                <w:rFonts w:ascii="Times New Roman" w:hAnsi="Times New Roman"/>
                <w:sz w:val="24"/>
                <w:szCs w:val="24"/>
              </w:rPr>
              <w:t>И.Винникова</w:t>
            </w:r>
            <w:proofErr w:type="spellEnd"/>
            <w:r w:rsidRPr="005248FA">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75.</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 35 (1405)</w:t>
            </w:r>
          </w:p>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07 сентября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«Уважаемые нефтеюганцы!» Призыв главы Нефтеюганска </w:t>
            </w:r>
            <w:proofErr w:type="spellStart"/>
            <w:r w:rsidRPr="005248FA">
              <w:rPr>
                <w:rFonts w:ascii="Times New Roman" w:hAnsi="Times New Roman"/>
                <w:sz w:val="24"/>
                <w:szCs w:val="24"/>
              </w:rPr>
              <w:t>С.Дегтярева</w:t>
            </w:r>
            <w:proofErr w:type="spellEnd"/>
            <w:r w:rsidRPr="005248FA">
              <w:rPr>
                <w:rFonts w:ascii="Times New Roman" w:hAnsi="Times New Roman"/>
                <w:sz w:val="24"/>
                <w:szCs w:val="24"/>
              </w:rPr>
              <w:t xml:space="preserve"> к горожанам – прийти 9 сентября на избирательные участки и сделать свой выбор. </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Нейтральный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76.</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 38 (1408)</w:t>
            </w:r>
          </w:p>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28 сентября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«Поздравляем»</w:t>
            </w:r>
          </w:p>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Поздравления главы города </w:t>
            </w:r>
            <w:proofErr w:type="spellStart"/>
            <w:r w:rsidRPr="005248FA">
              <w:rPr>
                <w:rFonts w:ascii="Times New Roman" w:hAnsi="Times New Roman"/>
                <w:sz w:val="24"/>
                <w:szCs w:val="24"/>
              </w:rPr>
              <w:t>С.Дегтярева</w:t>
            </w:r>
            <w:proofErr w:type="spellEnd"/>
            <w:r w:rsidRPr="005248FA">
              <w:rPr>
                <w:rFonts w:ascii="Times New Roman" w:hAnsi="Times New Roman"/>
                <w:sz w:val="24"/>
                <w:szCs w:val="24"/>
              </w:rPr>
              <w:t xml:space="preserve"> с Днем работников дошкольного образования и Международным днем пожилых людей. </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77.</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 39 (1409)</w:t>
            </w:r>
          </w:p>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05 октября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«Поздравления»</w:t>
            </w:r>
          </w:p>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Поздравление с Днем учителя от главы города </w:t>
            </w:r>
            <w:proofErr w:type="spellStart"/>
            <w:r w:rsidRPr="005248FA">
              <w:rPr>
                <w:rFonts w:ascii="Times New Roman" w:hAnsi="Times New Roman"/>
                <w:sz w:val="24"/>
                <w:szCs w:val="24"/>
              </w:rPr>
              <w:t>С.Дегтярева</w:t>
            </w:r>
            <w:proofErr w:type="spellEnd"/>
            <w:r w:rsidRPr="005248FA">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78.</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 40 (1410)</w:t>
            </w:r>
          </w:p>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12 октября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«Поздравляем»</w:t>
            </w:r>
          </w:p>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Поздравление главы города </w:t>
            </w:r>
            <w:proofErr w:type="spellStart"/>
            <w:r w:rsidRPr="005248FA">
              <w:rPr>
                <w:rFonts w:ascii="Times New Roman" w:hAnsi="Times New Roman"/>
                <w:sz w:val="24"/>
                <w:szCs w:val="24"/>
              </w:rPr>
              <w:t>С.Дегтярева</w:t>
            </w:r>
            <w:proofErr w:type="spellEnd"/>
            <w:r w:rsidRPr="005248FA">
              <w:rPr>
                <w:rFonts w:ascii="Times New Roman" w:hAnsi="Times New Roman"/>
                <w:sz w:val="24"/>
                <w:szCs w:val="24"/>
              </w:rPr>
              <w:t xml:space="preserve"> с Днем работников сельского хозяйства и перерабатывающей промышленности. </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79.</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 41 (1411)</w:t>
            </w:r>
          </w:p>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19 октября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«Дата»</w:t>
            </w:r>
          </w:p>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Поздравления с днем рождения Нефтеюганска от главы города </w:t>
            </w:r>
            <w:proofErr w:type="spellStart"/>
            <w:r w:rsidRPr="005248FA">
              <w:rPr>
                <w:rFonts w:ascii="Times New Roman" w:hAnsi="Times New Roman"/>
                <w:sz w:val="24"/>
                <w:szCs w:val="24"/>
              </w:rPr>
              <w:t>С.Дегтярева</w:t>
            </w:r>
            <w:proofErr w:type="spellEnd"/>
            <w:r w:rsidRPr="005248FA">
              <w:rPr>
                <w:rFonts w:ascii="Times New Roman" w:hAnsi="Times New Roman"/>
                <w:sz w:val="24"/>
                <w:szCs w:val="24"/>
              </w:rPr>
              <w:t xml:space="preserve"> и председателя городской Думы </w:t>
            </w:r>
            <w:proofErr w:type="spellStart"/>
            <w:r w:rsidRPr="005248FA">
              <w:rPr>
                <w:rFonts w:ascii="Times New Roman" w:hAnsi="Times New Roman"/>
                <w:sz w:val="24"/>
                <w:szCs w:val="24"/>
              </w:rPr>
              <w:t>Н.Цыбулько</w:t>
            </w:r>
            <w:proofErr w:type="spellEnd"/>
            <w:r w:rsidRPr="005248FA">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80.</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 43 (1413)</w:t>
            </w:r>
          </w:p>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02 ноября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«Поздравляем»</w:t>
            </w:r>
          </w:p>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Поздравления с Днем народного единства от главы г.Нефтеюганска </w:t>
            </w:r>
            <w:proofErr w:type="spellStart"/>
            <w:r w:rsidRPr="005248FA">
              <w:rPr>
                <w:rFonts w:ascii="Times New Roman" w:hAnsi="Times New Roman"/>
                <w:sz w:val="24"/>
                <w:szCs w:val="24"/>
              </w:rPr>
              <w:t>С.Дегтярева</w:t>
            </w:r>
            <w:proofErr w:type="spellEnd"/>
            <w:r w:rsidRPr="005248FA">
              <w:rPr>
                <w:rFonts w:ascii="Times New Roman" w:hAnsi="Times New Roman"/>
                <w:sz w:val="24"/>
                <w:szCs w:val="24"/>
              </w:rPr>
              <w:t xml:space="preserve"> и председателя Думы города </w:t>
            </w:r>
            <w:proofErr w:type="spellStart"/>
            <w:r w:rsidRPr="005248FA">
              <w:rPr>
                <w:rFonts w:ascii="Times New Roman" w:hAnsi="Times New Roman"/>
                <w:sz w:val="24"/>
                <w:szCs w:val="24"/>
              </w:rPr>
              <w:t>Н.Цыбулько</w:t>
            </w:r>
            <w:proofErr w:type="spellEnd"/>
            <w:r w:rsidRPr="005248FA">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81.</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 44 (1414)</w:t>
            </w:r>
          </w:p>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09 ноября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«Поздравляем»</w:t>
            </w:r>
          </w:p>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Поздравление с Днем сотрудника органов внутренних дел РФ от главы города </w:t>
            </w:r>
            <w:proofErr w:type="spellStart"/>
            <w:r w:rsidRPr="005248FA">
              <w:rPr>
                <w:rFonts w:ascii="Times New Roman" w:hAnsi="Times New Roman"/>
                <w:sz w:val="24"/>
                <w:szCs w:val="24"/>
              </w:rPr>
              <w:t>С.Дегтярева</w:t>
            </w:r>
            <w:proofErr w:type="spellEnd"/>
            <w:r w:rsidRPr="005248FA">
              <w:rPr>
                <w:rFonts w:ascii="Times New Roman" w:hAnsi="Times New Roman"/>
                <w:sz w:val="24"/>
                <w:szCs w:val="24"/>
              </w:rPr>
              <w:t xml:space="preserve"> и председателя Думы города </w:t>
            </w:r>
            <w:proofErr w:type="spellStart"/>
            <w:r w:rsidRPr="005248FA">
              <w:rPr>
                <w:rFonts w:ascii="Times New Roman" w:hAnsi="Times New Roman"/>
                <w:sz w:val="24"/>
                <w:szCs w:val="24"/>
              </w:rPr>
              <w:t>Н.Цыбулько</w:t>
            </w:r>
            <w:proofErr w:type="spellEnd"/>
            <w:r w:rsidRPr="005248FA">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82.</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 47 (1417)</w:t>
            </w:r>
          </w:p>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30 ноября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«Поздравляем»</w:t>
            </w:r>
          </w:p>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Поздравление главы города </w:t>
            </w:r>
            <w:proofErr w:type="spellStart"/>
            <w:r w:rsidRPr="005248FA">
              <w:rPr>
                <w:rFonts w:ascii="Times New Roman" w:hAnsi="Times New Roman"/>
                <w:sz w:val="24"/>
                <w:szCs w:val="24"/>
              </w:rPr>
              <w:t>С.Дегтярева</w:t>
            </w:r>
            <w:proofErr w:type="spellEnd"/>
            <w:r w:rsidRPr="005248FA">
              <w:rPr>
                <w:rFonts w:ascii="Times New Roman" w:hAnsi="Times New Roman"/>
                <w:sz w:val="24"/>
                <w:szCs w:val="24"/>
              </w:rPr>
              <w:t xml:space="preserve"> с Международным днем инвалидов. </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83.</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 49 (1419)</w:t>
            </w:r>
          </w:p>
          <w:p w:rsidR="007C2085" w:rsidRPr="005248FA" w:rsidRDefault="007C2085" w:rsidP="005248FA">
            <w:pPr>
              <w:spacing w:after="0" w:line="240" w:lineRule="auto"/>
              <w:ind w:left="-108"/>
              <w:rPr>
                <w:rFonts w:ascii="Times New Roman" w:hAnsi="Times New Roman"/>
                <w:sz w:val="24"/>
                <w:szCs w:val="24"/>
              </w:rPr>
            </w:pPr>
            <w:r w:rsidRPr="005248FA">
              <w:rPr>
                <w:rFonts w:ascii="Times New Roman" w:hAnsi="Times New Roman"/>
                <w:sz w:val="24"/>
                <w:szCs w:val="24"/>
              </w:rPr>
              <w:t>14 декабря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«Поздравляем!»</w:t>
            </w:r>
          </w:p>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Поздравление главы Нефтеюганска </w:t>
            </w:r>
            <w:proofErr w:type="spellStart"/>
            <w:r w:rsidRPr="005248FA">
              <w:rPr>
                <w:rFonts w:ascii="Times New Roman" w:hAnsi="Times New Roman"/>
                <w:sz w:val="24"/>
                <w:szCs w:val="24"/>
              </w:rPr>
              <w:t>С.Дегтярева</w:t>
            </w:r>
            <w:proofErr w:type="spellEnd"/>
            <w:r w:rsidRPr="005248FA">
              <w:rPr>
                <w:rFonts w:ascii="Times New Roman" w:hAnsi="Times New Roman"/>
                <w:sz w:val="24"/>
                <w:szCs w:val="24"/>
              </w:rPr>
              <w:t xml:space="preserve"> и председателя Думы города </w:t>
            </w:r>
            <w:proofErr w:type="spellStart"/>
            <w:r w:rsidRPr="005248FA">
              <w:rPr>
                <w:rFonts w:ascii="Times New Roman" w:hAnsi="Times New Roman"/>
                <w:sz w:val="24"/>
                <w:szCs w:val="24"/>
              </w:rPr>
              <w:t>Н.Цыбулько</w:t>
            </w:r>
            <w:proofErr w:type="spellEnd"/>
            <w:r w:rsidRPr="005248FA">
              <w:rPr>
                <w:rFonts w:ascii="Times New Roman" w:hAnsi="Times New Roman"/>
                <w:sz w:val="24"/>
                <w:szCs w:val="24"/>
              </w:rPr>
              <w:t xml:space="preserve"> с Днем конституции РФ.</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r w:rsidR="007C2085" w:rsidRPr="005248FA" w:rsidTr="005248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84.</w:t>
            </w:r>
          </w:p>
        </w:tc>
        <w:tc>
          <w:tcPr>
            <w:tcW w:w="1984"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«Здравствуйте, нефтеюганцы!»</w:t>
            </w:r>
          </w:p>
        </w:tc>
        <w:tc>
          <w:tcPr>
            <w:tcW w:w="1418"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 51 (1421)</w:t>
            </w:r>
          </w:p>
          <w:p w:rsidR="007C2085" w:rsidRPr="005248FA" w:rsidRDefault="007C2085" w:rsidP="005248FA">
            <w:pPr>
              <w:spacing w:after="0" w:line="240" w:lineRule="auto"/>
              <w:jc w:val="both"/>
              <w:rPr>
                <w:rFonts w:ascii="Times New Roman" w:hAnsi="Times New Roman"/>
                <w:sz w:val="24"/>
                <w:szCs w:val="24"/>
              </w:rPr>
            </w:pPr>
            <w:r w:rsidRPr="005248FA">
              <w:rPr>
                <w:rFonts w:ascii="Times New Roman" w:hAnsi="Times New Roman"/>
                <w:sz w:val="24"/>
                <w:szCs w:val="24"/>
              </w:rPr>
              <w:t>28 декабря 2018</w:t>
            </w:r>
          </w:p>
        </w:tc>
        <w:tc>
          <w:tcPr>
            <w:tcW w:w="8505"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Поздравляем!»</w:t>
            </w:r>
          </w:p>
          <w:p w:rsidR="007C2085" w:rsidRPr="005248FA" w:rsidRDefault="007C2085" w:rsidP="005248FA">
            <w:pPr>
              <w:spacing w:after="0" w:line="240" w:lineRule="auto"/>
              <w:ind w:left="-108"/>
              <w:jc w:val="both"/>
              <w:rPr>
                <w:rFonts w:ascii="Times New Roman" w:hAnsi="Times New Roman"/>
                <w:sz w:val="24"/>
                <w:szCs w:val="24"/>
              </w:rPr>
            </w:pPr>
            <w:r w:rsidRPr="005248FA">
              <w:rPr>
                <w:rFonts w:ascii="Times New Roman" w:hAnsi="Times New Roman"/>
                <w:sz w:val="24"/>
                <w:szCs w:val="24"/>
              </w:rPr>
              <w:t xml:space="preserve">Поздравление главы Нефтеюганска </w:t>
            </w:r>
            <w:proofErr w:type="spellStart"/>
            <w:r w:rsidRPr="005248FA">
              <w:rPr>
                <w:rFonts w:ascii="Times New Roman" w:hAnsi="Times New Roman"/>
                <w:sz w:val="24"/>
                <w:szCs w:val="24"/>
              </w:rPr>
              <w:t>С.Дегтярева</w:t>
            </w:r>
            <w:proofErr w:type="spellEnd"/>
            <w:r w:rsidRPr="005248FA">
              <w:rPr>
                <w:rFonts w:ascii="Times New Roman" w:hAnsi="Times New Roman"/>
                <w:sz w:val="24"/>
                <w:szCs w:val="24"/>
              </w:rPr>
              <w:t xml:space="preserve"> с наступающими праздниками – Новым годом и Рождеством.</w:t>
            </w:r>
          </w:p>
        </w:tc>
        <w:tc>
          <w:tcPr>
            <w:tcW w:w="1559"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proofErr w:type="spellStart"/>
            <w:r w:rsidRPr="005248FA">
              <w:rPr>
                <w:rFonts w:ascii="Times New Roman" w:hAnsi="Times New Roman"/>
                <w:sz w:val="24"/>
                <w:szCs w:val="24"/>
              </w:rPr>
              <w:t>С.Дегтярев</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C2085" w:rsidRPr="005248FA" w:rsidRDefault="007C2085" w:rsidP="005248FA">
            <w:pPr>
              <w:spacing w:after="0" w:line="240" w:lineRule="auto"/>
              <w:rPr>
                <w:rFonts w:ascii="Times New Roman" w:hAnsi="Times New Roman"/>
                <w:sz w:val="24"/>
                <w:szCs w:val="24"/>
              </w:rPr>
            </w:pPr>
            <w:r w:rsidRPr="005248FA">
              <w:rPr>
                <w:rFonts w:ascii="Times New Roman" w:hAnsi="Times New Roman"/>
                <w:sz w:val="24"/>
                <w:szCs w:val="24"/>
              </w:rPr>
              <w:t>Позитивный</w:t>
            </w:r>
          </w:p>
        </w:tc>
      </w:tr>
    </w:tbl>
    <w:p w:rsidR="00C94CE7" w:rsidRPr="00B90DA4" w:rsidRDefault="00C94CE7" w:rsidP="00C94CE7">
      <w:pPr>
        <w:rPr>
          <w:rFonts w:ascii="Times New Roman" w:hAnsi="Times New Roman"/>
          <w:color w:val="FF0000"/>
          <w:sz w:val="24"/>
          <w:szCs w:val="24"/>
          <w:highlight w:val="yellow"/>
        </w:rPr>
      </w:pPr>
    </w:p>
    <w:p w:rsidR="00C94CE7" w:rsidRPr="008B5154" w:rsidRDefault="00C94CE7" w:rsidP="00C94CE7">
      <w:pPr>
        <w:rPr>
          <w:rFonts w:ascii="Times New Roman" w:hAnsi="Times New Roman"/>
          <w:sz w:val="24"/>
          <w:szCs w:val="24"/>
        </w:rPr>
      </w:pPr>
      <w:r w:rsidRPr="008B5154">
        <w:rPr>
          <w:rFonts w:ascii="Times New Roman" w:hAnsi="Times New Roman"/>
          <w:sz w:val="24"/>
          <w:szCs w:val="24"/>
        </w:rPr>
        <w:t>Обращения граждан в адрес администрации города за 201</w:t>
      </w:r>
      <w:r w:rsidR="00054773" w:rsidRPr="008B5154">
        <w:rPr>
          <w:rFonts w:ascii="Times New Roman" w:hAnsi="Times New Roman"/>
          <w:sz w:val="24"/>
          <w:szCs w:val="24"/>
        </w:rPr>
        <w:t>8</w:t>
      </w:r>
      <w:r w:rsidRPr="008B5154">
        <w:rPr>
          <w:rFonts w:ascii="Times New Roman" w:hAnsi="Times New Roman"/>
          <w:sz w:val="24"/>
          <w:szCs w:val="24"/>
        </w:rPr>
        <w:t xml:space="preserve"> год</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2340"/>
        <w:gridCol w:w="2340"/>
        <w:gridCol w:w="2700"/>
        <w:gridCol w:w="2126"/>
      </w:tblGrid>
      <w:tr w:rsidR="00C94CE7" w:rsidRPr="000B4308" w:rsidTr="00C94CE7">
        <w:tc>
          <w:tcPr>
            <w:tcW w:w="5688" w:type="dxa"/>
            <w:tcBorders>
              <w:top w:val="single" w:sz="4" w:space="0" w:color="auto"/>
              <w:left w:val="single" w:sz="4" w:space="0" w:color="auto"/>
              <w:bottom w:val="single" w:sz="4" w:space="0" w:color="auto"/>
              <w:right w:val="single" w:sz="4" w:space="0" w:color="auto"/>
            </w:tcBorders>
            <w:vAlign w:val="center"/>
            <w:hideMark/>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Тематика обращений</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Количество</w:t>
            </w:r>
          </w:p>
        </w:tc>
        <w:tc>
          <w:tcPr>
            <w:tcW w:w="2340" w:type="dxa"/>
            <w:tcBorders>
              <w:top w:val="single" w:sz="4" w:space="0" w:color="auto"/>
              <w:left w:val="single" w:sz="4" w:space="0" w:color="auto"/>
              <w:bottom w:val="single" w:sz="4" w:space="0" w:color="auto"/>
              <w:right w:val="single" w:sz="4" w:space="0" w:color="auto"/>
            </w:tcBorders>
            <w:vAlign w:val="center"/>
            <w:hideMark/>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Количество отказов</w:t>
            </w:r>
          </w:p>
        </w:tc>
        <w:tc>
          <w:tcPr>
            <w:tcW w:w="2700" w:type="dxa"/>
            <w:tcBorders>
              <w:top w:val="single" w:sz="4" w:space="0" w:color="auto"/>
              <w:left w:val="single" w:sz="4" w:space="0" w:color="auto"/>
              <w:bottom w:val="single" w:sz="4" w:space="0" w:color="auto"/>
              <w:right w:val="single" w:sz="4" w:space="0" w:color="auto"/>
            </w:tcBorders>
            <w:vAlign w:val="center"/>
            <w:hideMark/>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Количество положительных решений обращений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Количество нарушений по срокам ответов</w:t>
            </w:r>
          </w:p>
        </w:tc>
      </w:tr>
      <w:tr w:rsidR="00C94CE7" w:rsidRPr="000B4308" w:rsidTr="00C94CE7">
        <w:tc>
          <w:tcPr>
            <w:tcW w:w="5688"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rPr>
                <w:rFonts w:ascii="Times New Roman" w:hAnsi="Times New Roman"/>
                <w:sz w:val="24"/>
                <w:szCs w:val="24"/>
              </w:rPr>
            </w:pPr>
            <w:r w:rsidRPr="000B4308">
              <w:rPr>
                <w:rFonts w:ascii="Times New Roman" w:hAnsi="Times New Roman"/>
                <w:sz w:val="24"/>
                <w:szCs w:val="24"/>
              </w:rPr>
              <w:t>Промышленность и строительство</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054773" w:rsidP="00C94CE7">
            <w:pPr>
              <w:spacing w:after="0" w:line="240" w:lineRule="auto"/>
              <w:jc w:val="center"/>
              <w:rPr>
                <w:rFonts w:ascii="Times New Roman" w:hAnsi="Times New Roman"/>
                <w:sz w:val="24"/>
                <w:szCs w:val="24"/>
              </w:rPr>
            </w:pPr>
            <w:r w:rsidRPr="000B4308">
              <w:rPr>
                <w:rFonts w:ascii="Times New Roman" w:hAnsi="Times New Roman"/>
                <w:sz w:val="24"/>
                <w:szCs w:val="24"/>
              </w:rPr>
              <w:t>73</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054773">
            <w:pPr>
              <w:spacing w:after="0" w:line="240" w:lineRule="auto"/>
              <w:jc w:val="center"/>
              <w:rPr>
                <w:rFonts w:ascii="Times New Roman" w:hAnsi="Times New Roman"/>
                <w:sz w:val="24"/>
                <w:szCs w:val="24"/>
              </w:rPr>
            </w:pPr>
            <w:r w:rsidRPr="000B4308">
              <w:rPr>
                <w:rFonts w:ascii="Times New Roman" w:hAnsi="Times New Roman"/>
                <w:sz w:val="24"/>
                <w:szCs w:val="24"/>
              </w:rPr>
              <w:t>1</w:t>
            </w:r>
            <w:r w:rsidR="00054773" w:rsidRPr="000B4308">
              <w:rPr>
                <w:rFonts w:ascii="Times New Roman" w:hAnsi="Times New Roman"/>
                <w:sz w:val="24"/>
                <w:szCs w:val="24"/>
              </w:rPr>
              <w:t>0</w:t>
            </w:r>
          </w:p>
        </w:tc>
        <w:tc>
          <w:tcPr>
            <w:tcW w:w="2700" w:type="dxa"/>
            <w:tcBorders>
              <w:top w:val="single" w:sz="4" w:space="0" w:color="auto"/>
              <w:left w:val="single" w:sz="4" w:space="0" w:color="auto"/>
              <w:bottom w:val="single" w:sz="4" w:space="0" w:color="auto"/>
              <w:right w:val="single" w:sz="4" w:space="0" w:color="auto"/>
            </w:tcBorders>
            <w:vAlign w:val="center"/>
          </w:tcPr>
          <w:p w:rsidR="00C94CE7" w:rsidRPr="000B4308" w:rsidRDefault="00054773" w:rsidP="00C94CE7">
            <w:pPr>
              <w:spacing w:after="0" w:line="240" w:lineRule="auto"/>
              <w:jc w:val="center"/>
              <w:rPr>
                <w:rFonts w:ascii="Times New Roman" w:hAnsi="Times New Roman"/>
                <w:sz w:val="24"/>
                <w:szCs w:val="24"/>
              </w:rPr>
            </w:pPr>
            <w:r w:rsidRPr="000B4308">
              <w:rPr>
                <w:rFonts w:ascii="Times New Roman" w:hAnsi="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C94CE7" w:rsidRPr="000B4308" w:rsidTr="00C94CE7">
        <w:tc>
          <w:tcPr>
            <w:tcW w:w="5688"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rPr>
                <w:rFonts w:ascii="Times New Roman" w:hAnsi="Times New Roman"/>
                <w:sz w:val="24"/>
                <w:szCs w:val="24"/>
              </w:rPr>
            </w:pPr>
            <w:r w:rsidRPr="000B4308">
              <w:rPr>
                <w:rFonts w:ascii="Times New Roman" w:hAnsi="Times New Roman"/>
                <w:sz w:val="24"/>
                <w:szCs w:val="24"/>
              </w:rPr>
              <w:t>Агропромышленный комплекс</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8B5154">
            <w:pPr>
              <w:spacing w:after="0" w:line="240" w:lineRule="auto"/>
              <w:jc w:val="center"/>
              <w:rPr>
                <w:rFonts w:ascii="Times New Roman" w:hAnsi="Times New Roman"/>
                <w:sz w:val="24"/>
                <w:szCs w:val="24"/>
              </w:rPr>
            </w:pPr>
            <w:r w:rsidRPr="000B4308">
              <w:rPr>
                <w:rFonts w:ascii="Times New Roman" w:hAnsi="Times New Roman"/>
                <w:sz w:val="24"/>
                <w:szCs w:val="24"/>
              </w:rPr>
              <w:t>2</w:t>
            </w:r>
            <w:r w:rsidR="008B5154" w:rsidRPr="000B4308">
              <w:rPr>
                <w:rFonts w:ascii="Times New Roman" w:hAnsi="Times New Roman"/>
                <w:sz w:val="24"/>
                <w:szCs w:val="24"/>
              </w:rPr>
              <w:t>2</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8B5154" w:rsidP="00C94CE7">
            <w:pPr>
              <w:spacing w:after="0" w:line="240" w:lineRule="auto"/>
              <w:jc w:val="center"/>
              <w:rPr>
                <w:rFonts w:ascii="Times New Roman" w:hAnsi="Times New Roman"/>
                <w:sz w:val="24"/>
                <w:szCs w:val="24"/>
              </w:rPr>
            </w:pPr>
            <w:r w:rsidRPr="000B4308">
              <w:rPr>
                <w:rFonts w:ascii="Times New Roman" w:hAnsi="Times New Roman"/>
                <w:sz w:val="24"/>
                <w:szCs w:val="24"/>
              </w:rPr>
              <w:t>4</w:t>
            </w:r>
          </w:p>
        </w:tc>
        <w:tc>
          <w:tcPr>
            <w:tcW w:w="2700" w:type="dxa"/>
            <w:tcBorders>
              <w:top w:val="single" w:sz="4" w:space="0" w:color="auto"/>
              <w:left w:val="single" w:sz="4" w:space="0" w:color="auto"/>
              <w:bottom w:val="single" w:sz="4" w:space="0" w:color="auto"/>
              <w:right w:val="single" w:sz="4" w:space="0" w:color="auto"/>
            </w:tcBorders>
            <w:vAlign w:val="center"/>
          </w:tcPr>
          <w:p w:rsidR="00C94CE7" w:rsidRPr="000B4308" w:rsidRDefault="008B5154" w:rsidP="00C94CE7">
            <w:pPr>
              <w:spacing w:after="0" w:line="240" w:lineRule="auto"/>
              <w:jc w:val="center"/>
              <w:rPr>
                <w:rFonts w:ascii="Times New Roman" w:hAnsi="Times New Roman"/>
                <w:sz w:val="24"/>
                <w:szCs w:val="24"/>
              </w:rPr>
            </w:pPr>
            <w:r w:rsidRPr="000B4308">
              <w:rPr>
                <w:rFonts w:ascii="Times New Roman" w:hAnsi="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C94CE7" w:rsidRPr="000B4308" w:rsidTr="00C94CE7">
        <w:tc>
          <w:tcPr>
            <w:tcW w:w="5688"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rPr>
                <w:rFonts w:ascii="Times New Roman" w:hAnsi="Times New Roman"/>
                <w:sz w:val="24"/>
                <w:szCs w:val="24"/>
              </w:rPr>
            </w:pPr>
            <w:r w:rsidRPr="000B4308">
              <w:rPr>
                <w:rFonts w:ascii="Times New Roman" w:hAnsi="Times New Roman"/>
                <w:sz w:val="24"/>
                <w:szCs w:val="24"/>
              </w:rPr>
              <w:t>Транспорт и связь</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8B5154" w:rsidP="00C94CE7">
            <w:pPr>
              <w:spacing w:after="0" w:line="240" w:lineRule="auto"/>
              <w:jc w:val="center"/>
              <w:rPr>
                <w:rFonts w:ascii="Times New Roman" w:hAnsi="Times New Roman"/>
                <w:sz w:val="24"/>
                <w:szCs w:val="24"/>
              </w:rPr>
            </w:pPr>
            <w:r w:rsidRPr="000B4308">
              <w:rPr>
                <w:rFonts w:ascii="Times New Roman" w:hAnsi="Times New Roman"/>
                <w:sz w:val="24"/>
                <w:szCs w:val="24"/>
              </w:rPr>
              <w:t>59</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8B5154" w:rsidP="00C94CE7">
            <w:pPr>
              <w:spacing w:after="0" w:line="240" w:lineRule="auto"/>
              <w:jc w:val="center"/>
              <w:rPr>
                <w:rFonts w:ascii="Times New Roman" w:hAnsi="Times New Roman"/>
                <w:sz w:val="24"/>
                <w:szCs w:val="24"/>
              </w:rPr>
            </w:pPr>
            <w:r w:rsidRPr="000B4308">
              <w:rPr>
                <w:rFonts w:ascii="Times New Roman" w:hAnsi="Times New Roman"/>
                <w:sz w:val="24"/>
                <w:szCs w:val="24"/>
              </w:rPr>
              <w:t>12</w:t>
            </w:r>
          </w:p>
        </w:tc>
        <w:tc>
          <w:tcPr>
            <w:tcW w:w="2700" w:type="dxa"/>
            <w:tcBorders>
              <w:top w:val="single" w:sz="4" w:space="0" w:color="auto"/>
              <w:left w:val="single" w:sz="4" w:space="0" w:color="auto"/>
              <w:bottom w:val="single" w:sz="4" w:space="0" w:color="auto"/>
              <w:right w:val="single" w:sz="4" w:space="0" w:color="auto"/>
            </w:tcBorders>
            <w:vAlign w:val="center"/>
          </w:tcPr>
          <w:p w:rsidR="00C94CE7" w:rsidRPr="000B4308" w:rsidRDefault="008B5154" w:rsidP="00C94CE7">
            <w:pPr>
              <w:spacing w:after="0" w:line="240" w:lineRule="auto"/>
              <w:jc w:val="center"/>
              <w:rPr>
                <w:rFonts w:ascii="Times New Roman" w:hAnsi="Times New Roman"/>
                <w:sz w:val="24"/>
                <w:szCs w:val="24"/>
              </w:rPr>
            </w:pPr>
            <w:r w:rsidRPr="000B4308">
              <w:rPr>
                <w:rFonts w:ascii="Times New Roman" w:hAnsi="Times New Roman"/>
                <w:sz w:val="24"/>
                <w:szCs w:val="24"/>
              </w:rPr>
              <w:t>17</w:t>
            </w:r>
          </w:p>
        </w:tc>
        <w:tc>
          <w:tcPr>
            <w:tcW w:w="2126"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C94CE7" w:rsidRPr="000B4308" w:rsidTr="00C94CE7">
        <w:tc>
          <w:tcPr>
            <w:tcW w:w="5688"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rPr>
                <w:rFonts w:ascii="Times New Roman" w:hAnsi="Times New Roman"/>
                <w:sz w:val="24"/>
                <w:szCs w:val="24"/>
              </w:rPr>
            </w:pPr>
            <w:r w:rsidRPr="000B4308">
              <w:rPr>
                <w:rFonts w:ascii="Times New Roman" w:hAnsi="Times New Roman"/>
                <w:sz w:val="24"/>
                <w:szCs w:val="24"/>
              </w:rPr>
              <w:t>Труд и заработная плата</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B16E90">
            <w:pPr>
              <w:spacing w:after="0" w:line="240" w:lineRule="auto"/>
              <w:jc w:val="center"/>
              <w:rPr>
                <w:rFonts w:ascii="Times New Roman" w:hAnsi="Times New Roman"/>
                <w:sz w:val="24"/>
                <w:szCs w:val="24"/>
              </w:rPr>
            </w:pPr>
            <w:r w:rsidRPr="000B4308">
              <w:rPr>
                <w:rFonts w:ascii="Times New Roman" w:hAnsi="Times New Roman"/>
                <w:sz w:val="24"/>
                <w:szCs w:val="24"/>
              </w:rPr>
              <w:t>3</w:t>
            </w:r>
            <w:r w:rsidR="00B16E90" w:rsidRPr="000B4308">
              <w:rPr>
                <w:rFonts w:ascii="Times New Roman" w:hAnsi="Times New Roman"/>
                <w:sz w:val="24"/>
                <w:szCs w:val="24"/>
              </w:rPr>
              <w:t>8</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B16E90" w:rsidP="00C94CE7">
            <w:pPr>
              <w:spacing w:after="0" w:line="240" w:lineRule="auto"/>
              <w:jc w:val="center"/>
              <w:rPr>
                <w:rFonts w:ascii="Times New Roman" w:hAnsi="Times New Roman"/>
                <w:sz w:val="24"/>
                <w:szCs w:val="24"/>
              </w:rPr>
            </w:pPr>
            <w:r w:rsidRPr="000B4308">
              <w:rPr>
                <w:rFonts w:ascii="Times New Roman" w:hAnsi="Times New Roman"/>
                <w:sz w:val="24"/>
                <w:szCs w:val="24"/>
              </w:rPr>
              <w:t>3</w:t>
            </w:r>
          </w:p>
        </w:tc>
        <w:tc>
          <w:tcPr>
            <w:tcW w:w="2700" w:type="dxa"/>
            <w:tcBorders>
              <w:top w:val="single" w:sz="4" w:space="0" w:color="auto"/>
              <w:left w:val="single" w:sz="4" w:space="0" w:color="auto"/>
              <w:bottom w:val="single" w:sz="4" w:space="0" w:color="auto"/>
              <w:right w:val="single" w:sz="4" w:space="0" w:color="auto"/>
            </w:tcBorders>
            <w:vAlign w:val="center"/>
          </w:tcPr>
          <w:p w:rsidR="00C94CE7" w:rsidRPr="000B4308" w:rsidRDefault="00B16E90" w:rsidP="00C94CE7">
            <w:pPr>
              <w:spacing w:after="0" w:line="240" w:lineRule="auto"/>
              <w:jc w:val="center"/>
              <w:rPr>
                <w:rFonts w:ascii="Times New Roman" w:hAnsi="Times New Roman"/>
                <w:sz w:val="24"/>
                <w:szCs w:val="24"/>
              </w:rPr>
            </w:pPr>
            <w:r w:rsidRPr="000B4308">
              <w:rPr>
                <w:rFonts w:ascii="Times New Roman" w:hAnsi="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C94CE7" w:rsidRPr="000B4308" w:rsidTr="00C94CE7">
        <w:tc>
          <w:tcPr>
            <w:tcW w:w="5688"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rPr>
                <w:rFonts w:ascii="Times New Roman" w:hAnsi="Times New Roman"/>
                <w:sz w:val="24"/>
                <w:szCs w:val="24"/>
              </w:rPr>
            </w:pPr>
            <w:r w:rsidRPr="000B4308">
              <w:rPr>
                <w:rFonts w:ascii="Times New Roman" w:hAnsi="Times New Roman"/>
                <w:sz w:val="24"/>
                <w:szCs w:val="24"/>
              </w:rPr>
              <w:t>Наука, культура, спорт, информация</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DA5B24" w:rsidP="00C94CE7">
            <w:pPr>
              <w:spacing w:after="0" w:line="240" w:lineRule="auto"/>
              <w:jc w:val="center"/>
              <w:rPr>
                <w:rFonts w:ascii="Times New Roman" w:hAnsi="Times New Roman"/>
                <w:sz w:val="24"/>
                <w:szCs w:val="24"/>
              </w:rPr>
            </w:pPr>
            <w:r w:rsidRPr="000B4308">
              <w:rPr>
                <w:rFonts w:ascii="Times New Roman" w:hAnsi="Times New Roman"/>
                <w:sz w:val="24"/>
                <w:szCs w:val="24"/>
              </w:rPr>
              <w:t>20</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DA5B24" w:rsidP="00C94CE7">
            <w:pPr>
              <w:spacing w:after="0" w:line="240" w:lineRule="auto"/>
              <w:jc w:val="center"/>
              <w:rPr>
                <w:rFonts w:ascii="Times New Roman" w:hAnsi="Times New Roman"/>
                <w:sz w:val="24"/>
                <w:szCs w:val="24"/>
              </w:rPr>
            </w:pPr>
            <w:r w:rsidRPr="000B4308">
              <w:rPr>
                <w:rFonts w:ascii="Times New Roman" w:hAnsi="Times New Roman"/>
                <w:sz w:val="24"/>
                <w:szCs w:val="24"/>
              </w:rPr>
              <w:t>2</w:t>
            </w:r>
          </w:p>
        </w:tc>
        <w:tc>
          <w:tcPr>
            <w:tcW w:w="2700"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C94CE7" w:rsidRPr="000B4308" w:rsidTr="00C94CE7">
        <w:tc>
          <w:tcPr>
            <w:tcW w:w="5688"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rPr>
                <w:rFonts w:ascii="Times New Roman" w:hAnsi="Times New Roman"/>
                <w:sz w:val="24"/>
                <w:szCs w:val="24"/>
              </w:rPr>
            </w:pPr>
            <w:r w:rsidRPr="000B4308">
              <w:rPr>
                <w:rFonts w:ascii="Times New Roman" w:hAnsi="Times New Roman"/>
                <w:sz w:val="24"/>
                <w:szCs w:val="24"/>
              </w:rPr>
              <w:t>Народное образование</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176168" w:rsidP="00C94CE7">
            <w:pPr>
              <w:spacing w:after="0" w:line="240" w:lineRule="auto"/>
              <w:jc w:val="center"/>
              <w:rPr>
                <w:rFonts w:ascii="Times New Roman" w:hAnsi="Times New Roman"/>
                <w:sz w:val="24"/>
                <w:szCs w:val="24"/>
              </w:rPr>
            </w:pPr>
            <w:r w:rsidRPr="000B4308">
              <w:rPr>
                <w:rFonts w:ascii="Times New Roman" w:hAnsi="Times New Roman"/>
                <w:sz w:val="24"/>
                <w:szCs w:val="24"/>
              </w:rPr>
              <w:t>42</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176168" w:rsidP="00C94CE7">
            <w:pPr>
              <w:spacing w:after="0" w:line="240" w:lineRule="auto"/>
              <w:jc w:val="center"/>
              <w:rPr>
                <w:rFonts w:ascii="Times New Roman" w:hAnsi="Times New Roman"/>
                <w:sz w:val="24"/>
                <w:szCs w:val="24"/>
              </w:rPr>
            </w:pPr>
            <w:r w:rsidRPr="000B4308">
              <w:rPr>
                <w:rFonts w:ascii="Times New Roman" w:hAnsi="Times New Roman"/>
                <w:sz w:val="24"/>
                <w:szCs w:val="24"/>
              </w:rPr>
              <w:t>3</w:t>
            </w:r>
          </w:p>
        </w:tc>
        <w:tc>
          <w:tcPr>
            <w:tcW w:w="2700"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C94CE7" w:rsidRPr="000B4308" w:rsidTr="00C94CE7">
        <w:tc>
          <w:tcPr>
            <w:tcW w:w="5688"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rPr>
                <w:rFonts w:ascii="Times New Roman" w:hAnsi="Times New Roman"/>
                <w:sz w:val="24"/>
                <w:szCs w:val="24"/>
              </w:rPr>
            </w:pPr>
            <w:r w:rsidRPr="000B4308">
              <w:rPr>
                <w:rFonts w:ascii="Times New Roman" w:hAnsi="Times New Roman"/>
                <w:sz w:val="24"/>
                <w:szCs w:val="24"/>
              </w:rPr>
              <w:t>Торговля</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0674EA" w:rsidP="00C94CE7">
            <w:pPr>
              <w:spacing w:after="0" w:line="240" w:lineRule="auto"/>
              <w:jc w:val="center"/>
              <w:rPr>
                <w:rFonts w:ascii="Times New Roman" w:hAnsi="Times New Roman"/>
                <w:sz w:val="24"/>
                <w:szCs w:val="24"/>
              </w:rPr>
            </w:pPr>
            <w:r w:rsidRPr="000B4308">
              <w:rPr>
                <w:rFonts w:ascii="Times New Roman" w:hAnsi="Times New Roman"/>
                <w:sz w:val="24"/>
                <w:szCs w:val="24"/>
              </w:rPr>
              <w:t>22</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7</w:t>
            </w:r>
          </w:p>
        </w:tc>
        <w:tc>
          <w:tcPr>
            <w:tcW w:w="2700" w:type="dxa"/>
            <w:tcBorders>
              <w:top w:val="single" w:sz="4" w:space="0" w:color="auto"/>
              <w:left w:val="single" w:sz="4" w:space="0" w:color="auto"/>
              <w:bottom w:val="single" w:sz="4" w:space="0" w:color="auto"/>
              <w:right w:val="single" w:sz="4" w:space="0" w:color="auto"/>
            </w:tcBorders>
            <w:vAlign w:val="center"/>
          </w:tcPr>
          <w:p w:rsidR="00C94CE7" w:rsidRPr="000B4308" w:rsidRDefault="000674EA" w:rsidP="00C94CE7">
            <w:pPr>
              <w:spacing w:after="0" w:line="240" w:lineRule="auto"/>
              <w:jc w:val="center"/>
              <w:rPr>
                <w:rFonts w:ascii="Times New Roman" w:hAnsi="Times New Roman"/>
                <w:sz w:val="24"/>
                <w:szCs w:val="24"/>
              </w:rPr>
            </w:pPr>
            <w:r w:rsidRPr="000B4308">
              <w:rPr>
                <w:rFonts w:ascii="Times New Roman" w:hAnsi="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C94CE7" w:rsidRPr="000B4308" w:rsidTr="00C94CE7">
        <w:tc>
          <w:tcPr>
            <w:tcW w:w="5688"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rPr>
                <w:rFonts w:ascii="Times New Roman" w:hAnsi="Times New Roman"/>
                <w:sz w:val="24"/>
                <w:szCs w:val="24"/>
              </w:rPr>
            </w:pPr>
            <w:r w:rsidRPr="000B4308">
              <w:rPr>
                <w:rFonts w:ascii="Times New Roman" w:hAnsi="Times New Roman"/>
                <w:sz w:val="24"/>
                <w:szCs w:val="24"/>
              </w:rPr>
              <w:t>Жилищные вопросы</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0674EA" w:rsidP="00C94CE7">
            <w:pPr>
              <w:spacing w:after="0" w:line="240" w:lineRule="auto"/>
              <w:jc w:val="center"/>
              <w:rPr>
                <w:rFonts w:ascii="Times New Roman" w:hAnsi="Times New Roman"/>
                <w:sz w:val="24"/>
                <w:szCs w:val="24"/>
              </w:rPr>
            </w:pPr>
            <w:r w:rsidRPr="000B4308">
              <w:rPr>
                <w:rFonts w:ascii="Times New Roman" w:hAnsi="Times New Roman"/>
                <w:sz w:val="24"/>
                <w:szCs w:val="24"/>
              </w:rPr>
              <w:t>297</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0674EA" w:rsidP="00C94CE7">
            <w:pPr>
              <w:spacing w:after="0" w:line="240" w:lineRule="auto"/>
              <w:jc w:val="center"/>
              <w:rPr>
                <w:rFonts w:ascii="Times New Roman" w:hAnsi="Times New Roman"/>
                <w:sz w:val="24"/>
                <w:szCs w:val="24"/>
              </w:rPr>
            </w:pPr>
            <w:r w:rsidRPr="000B4308">
              <w:rPr>
                <w:rFonts w:ascii="Times New Roman" w:hAnsi="Times New Roman"/>
                <w:sz w:val="24"/>
                <w:szCs w:val="24"/>
              </w:rPr>
              <w:t>47</w:t>
            </w:r>
          </w:p>
        </w:tc>
        <w:tc>
          <w:tcPr>
            <w:tcW w:w="2700" w:type="dxa"/>
            <w:tcBorders>
              <w:top w:val="single" w:sz="4" w:space="0" w:color="auto"/>
              <w:left w:val="single" w:sz="4" w:space="0" w:color="auto"/>
              <w:bottom w:val="single" w:sz="4" w:space="0" w:color="auto"/>
              <w:right w:val="single" w:sz="4" w:space="0" w:color="auto"/>
            </w:tcBorders>
            <w:vAlign w:val="center"/>
          </w:tcPr>
          <w:p w:rsidR="00C94CE7" w:rsidRPr="000B4308" w:rsidRDefault="000674EA" w:rsidP="00C94CE7">
            <w:pPr>
              <w:spacing w:after="0" w:line="240" w:lineRule="auto"/>
              <w:jc w:val="center"/>
              <w:rPr>
                <w:rFonts w:ascii="Times New Roman" w:hAnsi="Times New Roman"/>
                <w:sz w:val="24"/>
                <w:szCs w:val="24"/>
              </w:rPr>
            </w:pPr>
            <w:r w:rsidRPr="000B4308">
              <w:rPr>
                <w:rFonts w:ascii="Times New Roman" w:hAnsi="Times New Roman"/>
                <w:sz w:val="24"/>
                <w:szCs w:val="24"/>
              </w:rPr>
              <w:t>14</w:t>
            </w:r>
          </w:p>
        </w:tc>
        <w:tc>
          <w:tcPr>
            <w:tcW w:w="2126"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C94CE7" w:rsidRPr="000B4308" w:rsidTr="00C94CE7">
        <w:tc>
          <w:tcPr>
            <w:tcW w:w="5688"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rPr>
                <w:rFonts w:ascii="Times New Roman" w:hAnsi="Times New Roman"/>
                <w:sz w:val="24"/>
                <w:szCs w:val="24"/>
              </w:rPr>
            </w:pPr>
            <w:r w:rsidRPr="000B4308">
              <w:rPr>
                <w:rFonts w:ascii="Times New Roman" w:hAnsi="Times New Roman"/>
                <w:sz w:val="24"/>
                <w:szCs w:val="24"/>
              </w:rPr>
              <w:t>Коммунально-бытовое обслуживание</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0674EA" w:rsidP="00C94CE7">
            <w:pPr>
              <w:spacing w:after="0" w:line="240" w:lineRule="auto"/>
              <w:jc w:val="center"/>
              <w:rPr>
                <w:rFonts w:ascii="Times New Roman" w:hAnsi="Times New Roman"/>
                <w:sz w:val="24"/>
                <w:szCs w:val="24"/>
              </w:rPr>
            </w:pPr>
            <w:r w:rsidRPr="000B4308">
              <w:rPr>
                <w:rFonts w:ascii="Times New Roman" w:hAnsi="Times New Roman"/>
                <w:sz w:val="24"/>
                <w:szCs w:val="24"/>
              </w:rPr>
              <w:t>364</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0674EA" w:rsidP="00C94CE7">
            <w:pPr>
              <w:spacing w:after="0" w:line="240" w:lineRule="auto"/>
              <w:jc w:val="center"/>
              <w:rPr>
                <w:rFonts w:ascii="Times New Roman" w:hAnsi="Times New Roman"/>
                <w:sz w:val="24"/>
                <w:szCs w:val="24"/>
              </w:rPr>
            </w:pPr>
            <w:r w:rsidRPr="000B4308">
              <w:rPr>
                <w:rFonts w:ascii="Times New Roman" w:hAnsi="Times New Roman"/>
                <w:sz w:val="24"/>
                <w:szCs w:val="24"/>
              </w:rPr>
              <w:t>69</w:t>
            </w:r>
          </w:p>
        </w:tc>
        <w:tc>
          <w:tcPr>
            <w:tcW w:w="2700" w:type="dxa"/>
            <w:tcBorders>
              <w:top w:val="single" w:sz="4" w:space="0" w:color="auto"/>
              <w:left w:val="single" w:sz="4" w:space="0" w:color="auto"/>
              <w:bottom w:val="single" w:sz="4" w:space="0" w:color="auto"/>
              <w:right w:val="single" w:sz="4" w:space="0" w:color="auto"/>
            </w:tcBorders>
            <w:vAlign w:val="center"/>
          </w:tcPr>
          <w:p w:rsidR="00C94CE7" w:rsidRPr="000B4308" w:rsidRDefault="000674EA" w:rsidP="00C94CE7">
            <w:pPr>
              <w:spacing w:after="0" w:line="240" w:lineRule="auto"/>
              <w:jc w:val="center"/>
              <w:rPr>
                <w:rFonts w:ascii="Times New Roman" w:hAnsi="Times New Roman"/>
                <w:sz w:val="24"/>
                <w:szCs w:val="24"/>
              </w:rPr>
            </w:pPr>
            <w:r w:rsidRPr="000B4308">
              <w:rPr>
                <w:rFonts w:ascii="Times New Roman" w:hAnsi="Times New Roman"/>
                <w:sz w:val="24"/>
                <w:szCs w:val="24"/>
              </w:rPr>
              <w:t>31</w:t>
            </w:r>
          </w:p>
        </w:tc>
        <w:tc>
          <w:tcPr>
            <w:tcW w:w="2126"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C94CE7" w:rsidRPr="000B4308" w:rsidTr="00C94CE7">
        <w:tc>
          <w:tcPr>
            <w:tcW w:w="5688"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rPr>
                <w:rFonts w:ascii="Times New Roman" w:hAnsi="Times New Roman"/>
                <w:sz w:val="24"/>
                <w:szCs w:val="24"/>
              </w:rPr>
            </w:pPr>
            <w:r w:rsidRPr="000B4308">
              <w:rPr>
                <w:rFonts w:ascii="Times New Roman" w:hAnsi="Times New Roman"/>
                <w:sz w:val="24"/>
                <w:szCs w:val="24"/>
              </w:rPr>
              <w:t>Социальная защита населения</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0674EA" w:rsidP="00C94CE7">
            <w:pPr>
              <w:spacing w:after="0" w:line="240" w:lineRule="auto"/>
              <w:jc w:val="center"/>
              <w:rPr>
                <w:rFonts w:ascii="Times New Roman" w:hAnsi="Times New Roman"/>
                <w:sz w:val="24"/>
                <w:szCs w:val="24"/>
              </w:rPr>
            </w:pPr>
            <w:r w:rsidRPr="000B4308">
              <w:rPr>
                <w:rFonts w:ascii="Times New Roman" w:hAnsi="Times New Roman"/>
                <w:sz w:val="24"/>
                <w:szCs w:val="24"/>
              </w:rPr>
              <w:t>2</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C94CE7" w:rsidRPr="000B4308" w:rsidRDefault="000674EA"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C94CE7" w:rsidRPr="000B4308" w:rsidTr="00C94CE7">
        <w:tc>
          <w:tcPr>
            <w:tcW w:w="5688"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rPr>
                <w:rFonts w:ascii="Times New Roman" w:hAnsi="Times New Roman"/>
                <w:sz w:val="24"/>
                <w:szCs w:val="24"/>
              </w:rPr>
            </w:pPr>
            <w:r w:rsidRPr="000B4308">
              <w:rPr>
                <w:rFonts w:ascii="Times New Roman" w:hAnsi="Times New Roman"/>
                <w:sz w:val="24"/>
                <w:szCs w:val="24"/>
              </w:rPr>
              <w:t>Финансовые вопросы</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0674EA" w:rsidP="00C94CE7">
            <w:pPr>
              <w:spacing w:after="0" w:line="240" w:lineRule="auto"/>
              <w:jc w:val="center"/>
              <w:rPr>
                <w:rFonts w:ascii="Times New Roman" w:hAnsi="Times New Roman"/>
                <w:sz w:val="24"/>
                <w:szCs w:val="24"/>
              </w:rPr>
            </w:pPr>
            <w:r w:rsidRPr="000B4308">
              <w:rPr>
                <w:rFonts w:ascii="Times New Roman" w:hAnsi="Times New Roman"/>
                <w:sz w:val="24"/>
                <w:szCs w:val="24"/>
              </w:rPr>
              <w:t>14</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0674EA" w:rsidP="00C94CE7">
            <w:pPr>
              <w:spacing w:after="0" w:line="240" w:lineRule="auto"/>
              <w:jc w:val="center"/>
              <w:rPr>
                <w:rFonts w:ascii="Times New Roman" w:hAnsi="Times New Roman"/>
                <w:sz w:val="24"/>
                <w:szCs w:val="24"/>
              </w:rPr>
            </w:pPr>
            <w:r w:rsidRPr="000B4308">
              <w:rPr>
                <w:rFonts w:ascii="Times New Roman" w:hAnsi="Times New Roman"/>
                <w:sz w:val="24"/>
                <w:szCs w:val="24"/>
              </w:rPr>
              <w:t>3</w:t>
            </w:r>
          </w:p>
        </w:tc>
        <w:tc>
          <w:tcPr>
            <w:tcW w:w="2700"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C94CE7" w:rsidRPr="000B4308" w:rsidTr="00C94CE7">
        <w:tc>
          <w:tcPr>
            <w:tcW w:w="5688"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rPr>
                <w:rFonts w:ascii="Times New Roman" w:hAnsi="Times New Roman"/>
                <w:sz w:val="24"/>
                <w:szCs w:val="24"/>
              </w:rPr>
            </w:pPr>
            <w:r w:rsidRPr="000B4308">
              <w:rPr>
                <w:rFonts w:ascii="Times New Roman" w:hAnsi="Times New Roman"/>
                <w:sz w:val="24"/>
                <w:szCs w:val="24"/>
              </w:rPr>
              <w:t>Здравоохранение</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0674EA" w:rsidP="00C94CE7">
            <w:pPr>
              <w:spacing w:after="0" w:line="240" w:lineRule="auto"/>
              <w:jc w:val="center"/>
              <w:rPr>
                <w:rFonts w:ascii="Times New Roman" w:hAnsi="Times New Roman"/>
                <w:sz w:val="24"/>
                <w:szCs w:val="24"/>
              </w:rPr>
            </w:pPr>
            <w:r w:rsidRPr="000B4308">
              <w:rPr>
                <w:rFonts w:ascii="Times New Roman" w:hAnsi="Times New Roman"/>
                <w:sz w:val="24"/>
                <w:szCs w:val="24"/>
              </w:rPr>
              <w:t>2</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C94CE7" w:rsidRPr="000B4308" w:rsidTr="00C94CE7">
        <w:tc>
          <w:tcPr>
            <w:tcW w:w="5688"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rPr>
                <w:rFonts w:ascii="Times New Roman" w:hAnsi="Times New Roman"/>
                <w:sz w:val="24"/>
                <w:szCs w:val="24"/>
              </w:rPr>
            </w:pPr>
            <w:r w:rsidRPr="000B4308">
              <w:rPr>
                <w:rFonts w:ascii="Times New Roman" w:hAnsi="Times New Roman"/>
                <w:sz w:val="24"/>
                <w:szCs w:val="24"/>
              </w:rPr>
              <w:t>Экология и природопользование</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0674EA" w:rsidP="00C94CE7">
            <w:pPr>
              <w:spacing w:after="0" w:line="240" w:lineRule="auto"/>
              <w:jc w:val="center"/>
              <w:rPr>
                <w:rFonts w:ascii="Times New Roman" w:hAnsi="Times New Roman"/>
                <w:sz w:val="24"/>
                <w:szCs w:val="24"/>
              </w:rPr>
            </w:pPr>
            <w:r w:rsidRPr="000B4308">
              <w:rPr>
                <w:rFonts w:ascii="Times New Roman" w:hAnsi="Times New Roman"/>
                <w:sz w:val="24"/>
                <w:szCs w:val="24"/>
              </w:rPr>
              <w:t>3</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0674EA"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C94CE7" w:rsidRPr="000B4308" w:rsidTr="00C94CE7">
        <w:tc>
          <w:tcPr>
            <w:tcW w:w="5688"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rPr>
                <w:rFonts w:ascii="Times New Roman" w:hAnsi="Times New Roman"/>
                <w:sz w:val="24"/>
                <w:szCs w:val="24"/>
              </w:rPr>
            </w:pPr>
            <w:r w:rsidRPr="000B4308">
              <w:rPr>
                <w:rFonts w:ascii="Times New Roman" w:hAnsi="Times New Roman"/>
                <w:sz w:val="24"/>
                <w:szCs w:val="24"/>
              </w:rPr>
              <w:t>Работа органов внутренних дел</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0674EA" w:rsidP="00C94CE7">
            <w:pPr>
              <w:spacing w:after="0" w:line="240" w:lineRule="auto"/>
              <w:jc w:val="center"/>
              <w:rPr>
                <w:rFonts w:ascii="Times New Roman" w:hAnsi="Times New Roman"/>
                <w:sz w:val="24"/>
                <w:szCs w:val="24"/>
              </w:rPr>
            </w:pPr>
            <w:r w:rsidRPr="000B4308">
              <w:rPr>
                <w:rFonts w:ascii="Times New Roman" w:hAnsi="Times New Roman"/>
                <w:sz w:val="24"/>
                <w:szCs w:val="24"/>
              </w:rPr>
              <w:t>4</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C94CE7" w:rsidRPr="000B4308" w:rsidTr="00C94CE7">
        <w:tc>
          <w:tcPr>
            <w:tcW w:w="5688"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rPr>
                <w:rFonts w:ascii="Times New Roman" w:hAnsi="Times New Roman"/>
                <w:sz w:val="24"/>
                <w:szCs w:val="24"/>
              </w:rPr>
            </w:pPr>
            <w:r w:rsidRPr="000B4308">
              <w:rPr>
                <w:rFonts w:ascii="Times New Roman" w:hAnsi="Times New Roman"/>
                <w:sz w:val="24"/>
                <w:szCs w:val="24"/>
              </w:rPr>
              <w:t>Жалобы на должностные лица</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C94CE7" w:rsidRPr="000B4308" w:rsidTr="00C94CE7">
        <w:tc>
          <w:tcPr>
            <w:tcW w:w="5688"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rPr>
                <w:rFonts w:ascii="Times New Roman" w:hAnsi="Times New Roman"/>
                <w:sz w:val="24"/>
                <w:szCs w:val="24"/>
              </w:rPr>
            </w:pPr>
            <w:r w:rsidRPr="000B4308">
              <w:rPr>
                <w:rFonts w:ascii="Times New Roman" w:hAnsi="Times New Roman"/>
                <w:sz w:val="24"/>
                <w:szCs w:val="24"/>
              </w:rPr>
              <w:t>Служба в армии</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c>
          <w:tcPr>
            <w:tcW w:w="2700"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C94CE7" w:rsidRPr="000B4308" w:rsidTr="00C94CE7">
        <w:tc>
          <w:tcPr>
            <w:tcW w:w="5688"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rPr>
                <w:rFonts w:ascii="Times New Roman" w:hAnsi="Times New Roman"/>
                <w:sz w:val="24"/>
                <w:szCs w:val="24"/>
              </w:rPr>
            </w:pPr>
            <w:r w:rsidRPr="000B4308">
              <w:rPr>
                <w:rFonts w:ascii="Times New Roman" w:hAnsi="Times New Roman"/>
                <w:sz w:val="24"/>
                <w:szCs w:val="24"/>
              </w:rPr>
              <w:t>Другие</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0674EA" w:rsidP="00C94CE7">
            <w:pPr>
              <w:spacing w:after="0" w:line="240" w:lineRule="auto"/>
              <w:jc w:val="center"/>
              <w:rPr>
                <w:rFonts w:ascii="Times New Roman" w:hAnsi="Times New Roman"/>
                <w:sz w:val="24"/>
                <w:szCs w:val="24"/>
              </w:rPr>
            </w:pPr>
            <w:r w:rsidRPr="000B4308">
              <w:rPr>
                <w:rFonts w:ascii="Times New Roman" w:hAnsi="Times New Roman"/>
                <w:sz w:val="24"/>
                <w:szCs w:val="24"/>
              </w:rPr>
              <w:t>189</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0674EA" w:rsidP="00C94CE7">
            <w:pPr>
              <w:spacing w:after="0" w:line="240" w:lineRule="auto"/>
              <w:jc w:val="center"/>
              <w:rPr>
                <w:rFonts w:ascii="Times New Roman" w:hAnsi="Times New Roman"/>
                <w:sz w:val="24"/>
                <w:szCs w:val="24"/>
              </w:rPr>
            </w:pPr>
            <w:r w:rsidRPr="000B4308">
              <w:rPr>
                <w:rFonts w:ascii="Times New Roman" w:hAnsi="Times New Roman"/>
                <w:sz w:val="24"/>
                <w:szCs w:val="24"/>
              </w:rPr>
              <w:t>126</w:t>
            </w:r>
          </w:p>
        </w:tc>
        <w:tc>
          <w:tcPr>
            <w:tcW w:w="2700" w:type="dxa"/>
            <w:tcBorders>
              <w:top w:val="single" w:sz="4" w:space="0" w:color="auto"/>
              <w:left w:val="single" w:sz="4" w:space="0" w:color="auto"/>
              <w:bottom w:val="single" w:sz="4" w:space="0" w:color="auto"/>
              <w:right w:val="single" w:sz="4" w:space="0" w:color="auto"/>
            </w:tcBorders>
            <w:vAlign w:val="center"/>
          </w:tcPr>
          <w:p w:rsidR="00C94CE7" w:rsidRPr="000B4308" w:rsidRDefault="000674EA" w:rsidP="00C94CE7">
            <w:pPr>
              <w:spacing w:after="0" w:line="240" w:lineRule="auto"/>
              <w:jc w:val="center"/>
              <w:rPr>
                <w:rFonts w:ascii="Times New Roman" w:hAnsi="Times New Roman"/>
                <w:sz w:val="24"/>
                <w:szCs w:val="24"/>
              </w:rPr>
            </w:pPr>
            <w:r w:rsidRPr="000B4308">
              <w:rPr>
                <w:rFonts w:ascii="Times New Roman" w:hAnsi="Times New Roman"/>
                <w:sz w:val="24"/>
                <w:szCs w:val="24"/>
              </w:rPr>
              <w:t>92</w:t>
            </w:r>
          </w:p>
        </w:tc>
        <w:tc>
          <w:tcPr>
            <w:tcW w:w="2126"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sz w:val="24"/>
                <w:szCs w:val="24"/>
              </w:rPr>
            </w:pPr>
            <w:r w:rsidRPr="000B4308">
              <w:rPr>
                <w:rFonts w:ascii="Times New Roman" w:hAnsi="Times New Roman"/>
                <w:sz w:val="24"/>
                <w:szCs w:val="24"/>
              </w:rPr>
              <w:t>-</w:t>
            </w:r>
          </w:p>
        </w:tc>
      </w:tr>
      <w:tr w:rsidR="00C94CE7" w:rsidRPr="000B4308" w:rsidTr="00C94CE7">
        <w:tc>
          <w:tcPr>
            <w:tcW w:w="5688"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rPr>
                <w:rFonts w:ascii="Times New Roman" w:hAnsi="Times New Roman"/>
                <w:sz w:val="24"/>
                <w:szCs w:val="24"/>
              </w:rPr>
            </w:pPr>
            <w:r w:rsidRPr="000B4308">
              <w:rPr>
                <w:rFonts w:ascii="Times New Roman" w:hAnsi="Times New Roman"/>
                <w:sz w:val="24"/>
                <w:szCs w:val="24"/>
              </w:rPr>
              <w:t>Всего:</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0674EA" w:rsidP="00C94CE7">
            <w:pPr>
              <w:spacing w:after="0" w:line="240" w:lineRule="auto"/>
              <w:jc w:val="center"/>
              <w:rPr>
                <w:rFonts w:ascii="Times New Roman" w:hAnsi="Times New Roman"/>
                <w:b/>
                <w:sz w:val="24"/>
                <w:szCs w:val="24"/>
              </w:rPr>
            </w:pPr>
            <w:r w:rsidRPr="000B4308">
              <w:rPr>
                <w:rFonts w:ascii="Times New Roman" w:hAnsi="Times New Roman"/>
                <w:b/>
                <w:sz w:val="24"/>
                <w:szCs w:val="24"/>
              </w:rPr>
              <w:t>1 151</w:t>
            </w:r>
          </w:p>
        </w:tc>
        <w:tc>
          <w:tcPr>
            <w:tcW w:w="2340" w:type="dxa"/>
            <w:tcBorders>
              <w:top w:val="single" w:sz="4" w:space="0" w:color="auto"/>
              <w:left w:val="single" w:sz="4" w:space="0" w:color="auto"/>
              <w:bottom w:val="single" w:sz="4" w:space="0" w:color="auto"/>
              <w:right w:val="single" w:sz="4" w:space="0" w:color="auto"/>
            </w:tcBorders>
            <w:vAlign w:val="center"/>
          </w:tcPr>
          <w:p w:rsidR="00C94CE7" w:rsidRPr="000B4308" w:rsidRDefault="000674EA" w:rsidP="00C94CE7">
            <w:pPr>
              <w:spacing w:after="0" w:line="240" w:lineRule="auto"/>
              <w:jc w:val="center"/>
              <w:rPr>
                <w:rFonts w:ascii="Times New Roman" w:hAnsi="Times New Roman"/>
                <w:b/>
                <w:sz w:val="24"/>
                <w:szCs w:val="24"/>
              </w:rPr>
            </w:pPr>
            <w:r w:rsidRPr="000B4308">
              <w:rPr>
                <w:rFonts w:ascii="Times New Roman" w:hAnsi="Times New Roman"/>
                <w:b/>
                <w:sz w:val="24"/>
                <w:szCs w:val="24"/>
              </w:rPr>
              <w:t>286</w:t>
            </w:r>
          </w:p>
        </w:tc>
        <w:tc>
          <w:tcPr>
            <w:tcW w:w="2700" w:type="dxa"/>
            <w:tcBorders>
              <w:top w:val="single" w:sz="4" w:space="0" w:color="auto"/>
              <w:left w:val="single" w:sz="4" w:space="0" w:color="auto"/>
              <w:bottom w:val="single" w:sz="4" w:space="0" w:color="auto"/>
              <w:right w:val="single" w:sz="4" w:space="0" w:color="auto"/>
            </w:tcBorders>
            <w:vAlign w:val="center"/>
          </w:tcPr>
          <w:p w:rsidR="00C94CE7" w:rsidRPr="000B4308" w:rsidRDefault="000674EA" w:rsidP="00C94CE7">
            <w:pPr>
              <w:spacing w:after="0" w:line="240" w:lineRule="auto"/>
              <w:jc w:val="center"/>
              <w:rPr>
                <w:rFonts w:ascii="Times New Roman" w:hAnsi="Times New Roman"/>
                <w:b/>
                <w:sz w:val="24"/>
                <w:szCs w:val="24"/>
              </w:rPr>
            </w:pPr>
            <w:r w:rsidRPr="000B4308">
              <w:rPr>
                <w:rFonts w:ascii="Times New Roman" w:hAnsi="Times New Roman"/>
                <w:b/>
                <w:sz w:val="24"/>
                <w:szCs w:val="24"/>
              </w:rPr>
              <w:t>182</w:t>
            </w:r>
          </w:p>
        </w:tc>
        <w:tc>
          <w:tcPr>
            <w:tcW w:w="2126" w:type="dxa"/>
            <w:tcBorders>
              <w:top w:val="single" w:sz="4" w:space="0" w:color="auto"/>
              <w:left w:val="single" w:sz="4" w:space="0" w:color="auto"/>
              <w:bottom w:val="single" w:sz="4" w:space="0" w:color="auto"/>
              <w:right w:val="single" w:sz="4" w:space="0" w:color="auto"/>
            </w:tcBorders>
            <w:vAlign w:val="center"/>
          </w:tcPr>
          <w:p w:rsidR="00C94CE7" w:rsidRPr="000B4308" w:rsidRDefault="00C94CE7" w:rsidP="00C94CE7">
            <w:pPr>
              <w:spacing w:after="0" w:line="240" w:lineRule="auto"/>
              <w:jc w:val="center"/>
              <w:rPr>
                <w:rFonts w:ascii="Times New Roman" w:hAnsi="Times New Roman"/>
                <w:b/>
                <w:sz w:val="24"/>
                <w:szCs w:val="24"/>
              </w:rPr>
            </w:pPr>
            <w:r w:rsidRPr="000B4308">
              <w:rPr>
                <w:rFonts w:ascii="Times New Roman" w:hAnsi="Times New Roman"/>
                <w:b/>
                <w:sz w:val="24"/>
                <w:szCs w:val="24"/>
              </w:rPr>
              <w:t>-</w:t>
            </w:r>
          </w:p>
        </w:tc>
      </w:tr>
    </w:tbl>
    <w:p w:rsidR="00C94CE7" w:rsidRPr="000674EA" w:rsidRDefault="00C94CE7" w:rsidP="00C94CE7">
      <w:pPr>
        <w:rPr>
          <w:rFonts w:ascii="Times New Roman" w:hAnsi="Times New Roman"/>
          <w:sz w:val="24"/>
          <w:szCs w:val="24"/>
        </w:rPr>
      </w:pPr>
      <w:r w:rsidRPr="000674EA">
        <w:rPr>
          <w:rFonts w:ascii="Times New Roman" w:hAnsi="Times New Roman"/>
          <w:sz w:val="24"/>
          <w:szCs w:val="24"/>
        </w:rPr>
        <w:t xml:space="preserve">Примечание: дано </w:t>
      </w:r>
      <w:r w:rsidR="000674EA" w:rsidRPr="000674EA">
        <w:rPr>
          <w:rFonts w:ascii="Times New Roman" w:hAnsi="Times New Roman"/>
          <w:sz w:val="24"/>
          <w:szCs w:val="24"/>
        </w:rPr>
        <w:t>683</w:t>
      </w:r>
      <w:r w:rsidRPr="000674EA">
        <w:rPr>
          <w:rFonts w:ascii="Times New Roman" w:hAnsi="Times New Roman"/>
          <w:sz w:val="24"/>
          <w:szCs w:val="24"/>
        </w:rPr>
        <w:t xml:space="preserve"> разъяснени</w:t>
      </w:r>
      <w:r w:rsidR="000674EA" w:rsidRPr="000674EA">
        <w:rPr>
          <w:rFonts w:ascii="Times New Roman" w:hAnsi="Times New Roman"/>
          <w:sz w:val="24"/>
          <w:szCs w:val="24"/>
        </w:rPr>
        <w:t>я</w:t>
      </w:r>
      <w:r w:rsidRPr="000674EA">
        <w:rPr>
          <w:rFonts w:ascii="Times New Roman" w:hAnsi="Times New Roman"/>
          <w:sz w:val="24"/>
          <w:szCs w:val="24"/>
        </w:rPr>
        <w:t>.</w:t>
      </w:r>
    </w:p>
    <w:p w:rsidR="00C94CE7" w:rsidRPr="00B90DA4"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B90DA4" w:rsidRDefault="00C94CE7" w:rsidP="000D4073">
      <w:pPr>
        <w:shd w:val="clear" w:color="auto" w:fill="FFFFFF"/>
        <w:spacing w:after="0" w:line="240" w:lineRule="auto"/>
        <w:ind w:firstLine="709"/>
        <w:jc w:val="both"/>
        <w:rPr>
          <w:rFonts w:ascii="Times New Roman" w:hAnsi="Times New Roman"/>
          <w:bCs/>
          <w:sz w:val="24"/>
          <w:szCs w:val="24"/>
          <w:highlight w:val="yellow"/>
        </w:rPr>
      </w:pPr>
    </w:p>
    <w:p w:rsidR="00C94CE7" w:rsidRPr="00B90DA4" w:rsidRDefault="00C94CE7" w:rsidP="00C94CE7">
      <w:pPr>
        <w:shd w:val="clear" w:color="auto" w:fill="FFFFFF"/>
        <w:spacing w:after="0" w:line="240" w:lineRule="auto"/>
        <w:jc w:val="both"/>
        <w:rPr>
          <w:rFonts w:ascii="Times New Roman" w:hAnsi="Times New Roman"/>
          <w:bCs/>
          <w:sz w:val="24"/>
          <w:szCs w:val="24"/>
          <w:highlight w:val="yellow"/>
        </w:rPr>
        <w:sectPr w:rsidR="00C94CE7" w:rsidRPr="00B90DA4" w:rsidSect="00C94CE7">
          <w:pgSz w:w="16838" w:h="11906" w:orient="landscape" w:code="9"/>
          <w:pgMar w:top="851" w:right="1134" w:bottom="851" w:left="1134" w:header="709" w:footer="709" w:gutter="0"/>
          <w:cols w:space="708"/>
          <w:docGrid w:linePitch="360"/>
        </w:sectPr>
      </w:pPr>
    </w:p>
    <w:p w:rsidR="00393657" w:rsidRPr="00856247" w:rsidRDefault="00393657" w:rsidP="00856247">
      <w:pPr>
        <w:spacing w:after="0" w:line="240" w:lineRule="auto"/>
        <w:jc w:val="both"/>
        <w:rPr>
          <w:rFonts w:ascii="Times New Roman" w:hAnsi="Times New Roman"/>
          <w:b/>
          <w:bCs/>
          <w:sz w:val="24"/>
          <w:szCs w:val="24"/>
        </w:rPr>
      </w:pPr>
      <w:r w:rsidRPr="00856247">
        <w:rPr>
          <w:rFonts w:ascii="Times New Roman" w:hAnsi="Times New Roman"/>
          <w:b/>
          <w:bCs/>
          <w:sz w:val="24"/>
          <w:szCs w:val="24"/>
        </w:rPr>
        <w:t>3.4. 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учёт общественного мнения об удовлетворенности населения социальными услугами по результатам социологических опросов населения.</w:t>
      </w:r>
    </w:p>
    <w:p w:rsidR="00393657" w:rsidRPr="00856247" w:rsidRDefault="00393657" w:rsidP="00856247">
      <w:pPr>
        <w:spacing w:after="0" w:line="240" w:lineRule="auto"/>
        <w:jc w:val="both"/>
        <w:rPr>
          <w:rFonts w:ascii="Times New Roman" w:hAnsi="Times New Roman"/>
          <w:b/>
          <w:bCs/>
          <w:sz w:val="24"/>
          <w:szCs w:val="24"/>
        </w:rPr>
      </w:pPr>
    </w:p>
    <w:p w:rsidR="00393657" w:rsidRPr="00856247" w:rsidRDefault="00393657" w:rsidP="00856247">
      <w:pPr>
        <w:spacing w:after="0" w:line="240" w:lineRule="auto"/>
        <w:ind w:firstLine="709"/>
        <w:jc w:val="both"/>
        <w:rPr>
          <w:rFonts w:ascii="Times New Roman" w:hAnsi="Times New Roman"/>
          <w:bCs/>
          <w:sz w:val="24"/>
          <w:szCs w:val="24"/>
        </w:rPr>
      </w:pPr>
      <w:r w:rsidRPr="00856247">
        <w:rPr>
          <w:rFonts w:ascii="Times New Roman" w:hAnsi="Times New Roman"/>
          <w:bCs/>
          <w:sz w:val="24"/>
          <w:szCs w:val="24"/>
        </w:rPr>
        <w:t xml:space="preserve">Органами местного самоуправления муниципального образования город Нефтеюганск в постоянном режиме ведется работа по повышению качества предоставляемых населению муниципальных услуг. Основной задачей является организация действий муниципальных служащих, участвующих в оказании услуг, которые направлены на устранение административных барьеров и сокращение количества документов, предоставляемых заявителями для предоставления муниципальных услуг, а также на установление сроков подготовки и выдачи документов. </w:t>
      </w:r>
    </w:p>
    <w:p w:rsidR="00393657" w:rsidRPr="00856247" w:rsidRDefault="00393657" w:rsidP="00856247">
      <w:pPr>
        <w:tabs>
          <w:tab w:val="left" w:pos="993"/>
        </w:tabs>
        <w:spacing w:after="0" w:line="240" w:lineRule="auto"/>
        <w:ind w:right="-2" w:firstLine="709"/>
        <w:jc w:val="both"/>
        <w:rPr>
          <w:rFonts w:ascii="Times New Roman" w:eastAsia="Calibri" w:hAnsi="Times New Roman"/>
          <w:sz w:val="24"/>
          <w:szCs w:val="24"/>
        </w:rPr>
      </w:pPr>
      <w:r w:rsidRPr="00856247">
        <w:rPr>
          <w:rFonts w:ascii="Times New Roman" w:eastAsia="Calibri" w:hAnsi="Times New Roman"/>
          <w:sz w:val="24"/>
          <w:szCs w:val="24"/>
        </w:rPr>
        <w:t xml:space="preserve">С целью повышения качества и доступности получения гражданами и организациями города Нефтеюганска муниципальных услуг в 2018 году была продолжена работа по совершенствованию административных регламентов предоставления муниципальных услуг, приведение их в соответствие с действующим законодательством Российской Федерации и нормативными правовыми актами Ханты-Мансийского автономного округа – Югры. </w:t>
      </w:r>
    </w:p>
    <w:p w:rsidR="00393657" w:rsidRPr="00856247" w:rsidRDefault="00393657" w:rsidP="00856247">
      <w:pPr>
        <w:tabs>
          <w:tab w:val="left" w:pos="993"/>
        </w:tabs>
        <w:spacing w:after="0" w:line="240" w:lineRule="auto"/>
        <w:ind w:firstLine="709"/>
        <w:jc w:val="both"/>
        <w:rPr>
          <w:rFonts w:ascii="Times New Roman" w:eastAsia="Calibri" w:hAnsi="Times New Roman"/>
          <w:sz w:val="24"/>
          <w:szCs w:val="24"/>
        </w:rPr>
      </w:pPr>
      <w:r w:rsidRPr="00856247">
        <w:rPr>
          <w:rFonts w:ascii="Times New Roman" w:eastAsia="Calibri" w:hAnsi="Times New Roman"/>
          <w:sz w:val="24"/>
          <w:szCs w:val="24"/>
        </w:rPr>
        <w:t xml:space="preserve">В целях реализации Указа Президента Российской Федерации от 07.05.2012 </w:t>
      </w:r>
      <w:r w:rsidRPr="00856247">
        <w:rPr>
          <w:rFonts w:ascii="Times New Roman" w:eastAsia="Calibri" w:hAnsi="Times New Roman"/>
          <w:sz w:val="24"/>
          <w:szCs w:val="24"/>
        </w:rPr>
        <w:br/>
        <w:t xml:space="preserve">№ 601 «Об основных направлениях совершенствования системы государственного управления»,  обеспечения доступности и качества оказания государственных и муниципальных услуг администрацией муниципального образования город Нефтеюганск организовано </w:t>
      </w:r>
      <w:r w:rsidRPr="00856247">
        <w:rPr>
          <w:rFonts w:ascii="Times New Roman" w:hAnsi="Times New Roman"/>
          <w:sz w:val="24"/>
          <w:szCs w:val="24"/>
        </w:rPr>
        <w:t xml:space="preserve">предоставление муниципальных услуг по принципу «одного окна» в </w:t>
      </w:r>
      <w:r w:rsidRPr="00856247">
        <w:rPr>
          <w:rFonts w:ascii="Times New Roman" w:eastAsia="Calibri" w:hAnsi="Times New Roman"/>
          <w:sz w:val="24"/>
          <w:szCs w:val="24"/>
        </w:rPr>
        <w:t>муниципальном учреждении «Многофункциональный центр предоставления государственных и муниципальных услуг» Нефтеюганского района (далее – «МФЦ») на основании муниципального контракта</w:t>
      </w:r>
      <w:r w:rsidRPr="00856247">
        <w:rPr>
          <w:rFonts w:ascii="Times New Roman" w:hAnsi="Times New Roman"/>
          <w:sz w:val="24"/>
          <w:szCs w:val="24"/>
        </w:rPr>
        <w:t>.</w:t>
      </w:r>
      <w:r w:rsidRPr="00856247">
        <w:rPr>
          <w:rFonts w:ascii="Times New Roman" w:eastAsia="Calibri" w:hAnsi="Times New Roman"/>
          <w:sz w:val="24"/>
          <w:szCs w:val="24"/>
        </w:rPr>
        <w:t xml:space="preserve"> </w:t>
      </w:r>
    </w:p>
    <w:p w:rsidR="00393657" w:rsidRPr="00856247" w:rsidRDefault="00393657" w:rsidP="00856247">
      <w:pPr>
        <w:tabs>
          <w:tab w:val="left" w:pos="993"/>
        </w:tabs>
        <w:spacing w:after="0" w:line="240" w:lineRule="auto"/>
        <w:ind w:right="-2" w:firstLine="709"/>
        <w:jc w:val="both"/>
        <w:rPr>
          <w:rFonts w:ascii="Times New Roman" w:eastAsia="Calibri" w:hAnsi="Times New Roman"/>
          <w:sz w:val="24"/>
          <w:szCs w:val="24"/>
        </w:rPr>
      </w:pPr>
      <w:r w:rsidRPr="00856247">
        <w:rPr>
          <w:rFonts w:ascii="Times New Roman" w:eastAsia="Calibri" w:hAnsi="Times New Roman"/>
          <w:sz w:val="24"/>
          <w:szCs w:val="24"/>
        </w:rPr>
        <w:t>Для лиц с ограниченными возможностями здоровья «МФЦ» оборудован пандусами, кнопкой для открывания входной двери в центр, а также подъемным устройством для людей в инвалидных колясках.</w:t>
      </w:r>
    </w:p>
    <w:p w:rsidR="00393657" w:rsidRPr="00856247" w:rsidRDefault="00393657" w:rsidP="00856247">
      <w:pPr>
        <w:tabs>
          <w:tab w:val="left" w:pos="993"/>
        </w:tabs>
        <w:spacing w:after="0" w:line="240" w:lineRule="auto"/>
        <w:ind w:right="-2" w:firstLine="709"/>
        <w:jc w:val="both"/>
        <w:rPr>
          <w:rFonts w:ascii="Times New Roman" w:eastAsia="Calibri" w:hAnsi="Times New Roman"/>
          <w:sz w:val="24"/>
          <w:szCs w:val="24"/>
        </w:rPr>
      </w:pPr>
      <w:r w:rsidRPr="00856247">
        <w:rPr>
          <w:rFonts w:ascii="Times New Roman" w:eastAsia="Calibri" w:hAnsi="Times New Roman"/>
          <w:sz w:val="24"/>
          <w:szCs w:val="24"/>
        </w:rPr>
        <w:t xml:space="preserve">В целях формирования единого подхода к повышению уровня информированности граждан о мерах, направленных на переход к предоставлению государственных и муниципальных услуг в электронной форме, на официальном сайте администрации города Нефтеюганска и </w:t>
      </w:r>
      <w:r w:rsidRPr="00856247">
        <w:rPr>
          <w:rFonts w:ascii="Times New Roman" w:eastAsia="Calibri" w:hAnsi="Times New Roman"/>
          <w:sz w:val="24"/>
          <w:szCs w:val="24"/>
          <w:lang w:eastAsia="en-US"/>
        </w:rPr>
        <w:t xml:space="preserve">муниципальных учреждений города </w:t>
      </w:r>
      <w:r w:rsidRPr="00856247">
        <w:rPr>
          <w:rFonts w:ascii="Times New Roman" w:eastAsia="Calibri" w:hAnsi="Times New Roman"/>
          <w:sz w:val="24"/>
          <w:szCs w:val="24"/>
        </w:rPr>
        <w:t>в разделе «</w:t>
      </w:r>
      <w:proofErr w:type="spellStart"/>
      <w:r w:rsidRPr="00856247">
        <w:rPr>
          <w:rFonts w:ascii="Times New Roman" w:eastAsia="Calibri" w:hAnsi="Times New Roman"/>
          <w:sz w:val="24"/>
          <w:szCs w:val="24"/>
        </w:rPr>
        <w:t>Госуслуги</w:t>
      </w:r>
      <w:proofErr w:type="spellEnd"/>
      <w:r w:rsidRPr="00856247">
        <w:rPr>
          <w:rFonts w:ascii="Times New Roman" w:eastAsia="Calibri" w:hAnsi="Times New Roman"/>
          <w:sz w:val="24"/>
          <w:szCs w:val="24"/>
        </w:rPr>
        <w:t xml:space="preserve">» размещена информация о порядке получения государственных и муниципальных услуг в электронном виде посредством Единого портала государственных и муниципальных услуг (функций) (далее – ЕПГУ). </w:t>
      </w:r>
    </w:p>
    <w:p w:rsidR="00393657" w:rsidRPr="00856247" w:rsidRDefault="00393657" w:rsidP="00856247">
      <w:pPr>
        <w:tabs>
          <w:tab w:val="left" w:pos="993"/>
        </w:tabs>
        <w:spacing w:after="0" w:line="240" w:lineRule="auto"/>
        <w:ind w:right="-2" w:firstLine="709"/>
        <w:jc w:val="both"/>
        <w:rPr>
          <w:rFonts w:ascii="Times New Roman" w:eastAsia="Calibri" w:hAnsi="Times New Roman"/>
          <w:sz w:val="24"/>
          <w:szCs w:val="24"/>
          <w:lang w:eastAsia="en-US"/>
        </w:rPr>
      </w:pPr>
      <w:r w:rsidRPr="00856247">
        <w:rPr>
          <w:rFonts w:ascii="Times New Roman" w:eastAsia="Calibri" w:hAnsi="Times New Roman"/>
          <w:sz w:val="24"/>
          <w:szCs w:val="24"/>
        </w:rPr>
        <w:t xml:space="preserve">В газете «Здравствуйте, нефтеюганцы!» публикуется информация об услугах, предоставляемых на ЕПГУ. </w:t>
      </w:r>
      <w:r w:rsidRPr="00856247">
        <w:rPr>
          <w:rFonts w:ascii="Times New Roman" w:eastAsia="Calibri" w:hAnsi="Times New Roman"/>
          <w:sz w:val="24"/>
          <w:szCs w:val="24"/>
          <w:lang w:eastAsia="en-US"/>
        </w:rPr>
        <w:t>Кроме того, в</w:t>
      </w:r>
      <w:r w:rsidRPr="00856247">
        <w:rPr>
          <w:rFonts w:ascii="Times New Roman" w:hAnsi="Times New Roman"/>
          <w:sz w:val="24"/>
          <w:szCs w:val="24"/>
        </w:rPr>
        <w:t xml:space="preserve"> эфире ТРК «Юганск» организован выпуск информационных афиш и роликов о возможностях получения услуг </w:t>
      </w:r>
      <w:r w:rsidRPr="00856247">
        <w:rPr>
          <w:rFonts w:ascii="Times New Roman" w:eastAsia="Calibri" w:hAnsi="Times New Roman"/>
          <w:sz w:val="24"/>
          <w:szCs w:val="24"/>
        </w:rPr>
        <w:t>на ЕПГУ</w:t>
      </w:r>
      <w:r w:rsidRPr="00856247">
        <w:rPr>
          <w:rFonts w:ascii="Times New Roman" w:hAnsi="Times New Roman"/>
          <w:sz w:val="24"/>
          <w:szCs w:val="24"/>
        </w:rPr>
        <w:t>.</w:t>
      </w:r>
      <w:r w:rsidRPr="00856247">
        <w:rPr>
          <w:rFonts w:ascii="Times New Roman" w:eastAsia="Calibri" w:hAnsi="Times New Roman"/>
          <w:sz w:val="24"/>
          <w:szCs w:val="24"/>
        </w:rPr>
        <w:t xml:space="preserve"> В постоянном режиме организовано размещение информации о портале государственных услуг </w:t>
      </w:r>
      <w:r w:rsidRPr="00856247">
        <w:rPr>
          <w:rFonts w:ascii="Times New Roman" w:eastAsia="Calibri" w:hAnsi="Times New Roman"/>
          <w:sz w:val="24"/>
          <w:szCs w:val="24"/>
          <w:lang w:eastAsia="en-US"/>
        </w:rPr>
        <w:t>в социальных сетях («</w:t>
      </w:r>
      <w:proofErr w:type="spellStart"/>
      <w:r w:rsidRPr="00856247">
        <w:rPr>
          <w:rFonts w:ascii="Times New Roman" w:eastAsia="Calibri" w:hAnsi="Times New Roman"/>
          <w:sz w:val="24"/>
          <w:szCs w:val="24"/>
          <w:lang w:eastAsia="en-US"/>
        </w:rPr>
        <w:t>ВКонтакте</w:t>
      </w:r>
      <w:proofErr w:type="spellEnd"/>
      <w:r w:rsidRPr="00856247">
        <w:rPr>
          <w:rFonts w:ascii="Times New Roman" w:eastAsia="Calibri" w:hAnsi="Times New Roman"/>
          <w:sz w:val="24"/>
          <w:szCs w:val="24"/>
          <w:lang w:eastAsia="en-US"/>
        </w:rPr>
        <w:t>», «Одноклассники»).</w:t>
      </w:r>
    </w:p>
    <w:p w:rsidR="00393657" w:rsidRPr="00856247" w:rsidRDefault="00393657" w:rsidP="00856247">
      <w:pPr>
        <w:tabs>
          <w:tab w:val="left" w:pos="993"/>
          <w:tab w:val="left" w:pos="9496"/>
        </w:tabs>
        <w:spacing w:after="0" w:line="240" w:lineRule="auto"/>
        <w:ind w:right="-2" w:firstLine="709"/>
        <w:jc w:val="both"/>
        <w:rPr>
          <w:rFonts w:ascii="Times New Roman" w:eastAsia="Calibri" w:hAnsi="Times New Roman"/>
          <w:color w:val="FF0000"/>
          <w:sz w:val="24"/>
          <w:szCs w:val="24"/>
        </w:rPr>
      </w:pPr>
      <w:r w:rsidRPr="00856247">
        <w:rPr>
          <w:rFonts w:ascii="Times New Roman" w:eastAsia="Calibri" w:hAnsi="Times New Roman"/>
          <w:sz w:val="24"/>
          <w:szCs w:val="24"/>
        </w:rPr>
        <w:t>Дополнительно, в «МФЦ» и органах местного самоуправления города Нефтеюганска организована регистрация граждан и подтверждение учетной записи на ЕПГУ: за 2018 год количество зарегистрированных учетных записей – 4141, восстановленных - 7163, подтвержденных - 9334.</w:t>
      </w:r>
    </w:p>
    <w:p w:rsidR="00393657" w:rsidRPr="00856247" w:rsidRDefault="00393657" w:rsidP="00856247">
      <w:pPr>
        <w:spacing w:after="0" w:line="240" w:lineRule="auto"/>
        <w:ind w:firstLine="708"/>
        <w:jc w:val="both"/>
        <w:rPr>
          <w:rFonts w:ascii="Times New Roman" w:hAnsi="Times New Roman"/>
          <w:sz w:val="24"/>
          <w:szCs w:val="24"/>
        </w:rPr>
      </w:pPr>
      <w:r w:rsidRPr="00856247">
        <w:rPr>
          <w:rFonts w:ascii="Times New Roman" w:hAnsi="Times New Roman"/>
          <w:iCs/>
          <w:sz w:val="24"/>
          <w:szCs w:val="24"/>
        </w:rPr>
        <w:t>Количество предоставленных муниципальных услуг жителям города Нефтеюганска в отчетном периоде</w:t>
      </w:r>
      <w:r w:rsidRPr="00856247">
        <w:rPr>
          <w:rFonts w:ascii="Times New Roman" w:hAnsi="Times New Roman"/>
          <w:sz w:val="24"/>
          <w:szCs w:val="24"/>
        </w:rPr>
        <w:t xml:space="preserve"> – 517 958</w:t>
      </w:r>
      <w:r w:rsidRPr="00856247">
        <w:rPr>
          <w:rFonts w:ascii="Times New Roman" w:hAnsi="Times New Roman"/>
          <w:color w:val="FF0000"/>
          <w:sz w:val="24"/>
          <w:szCs w:val="24"/>
        </w:rPr>
        <w:t xml:space="preserve"> </w:t>
      </w:r>
      <w:r w:rsidRPr="00856247">
        <w:rPr>
          <w:rFonts w:ascii="Times New Roman" w:hAnsi="Times New Roman"/>
          <w:sz w:val="24"/>
          <w:szCs w:val="24"/>
        </w:rPr>
        <w:t>услуг, в том числе в электронном виде – 489 963 услуг, в «МФЦ» - 3553 услуг.</w:t>
      </w:r>
    </w:p>
    <w:p w:rsidR="00393657" w:rsidRPr="00856247" w:rsidRDefault="00393657" w:rsidP="00856247">
      <w:pPr>
        <w:suppressAutoHyphens/>
        <w:spacing w:after="0" w:line="240" w:lineRule="auto"/>
        <w:ind w:firstLine="708"/>
        <w:jc w:val="both"/>
        <w:rPr>
          <w:rFonts w:ascii="Times New Roman" w:hAnsi="Times New Roman"/>
          <w:sz w:val="24"/>
          <w:szCs w:val="24"/>
        </w:rPr>
      </w:pPr>
      <w:r w:rsidRPr="00856247">
        <w:rPr>
          <w:rFonts w:ascii="Times New Roman" w:hAnsi="Times New Roman"/>
          <w:sz w:val="24"/>
          <w:szCs w:val="24"/>
        </w:rPr>
        <w:t>С целью повышения уровня удовлетворенности граждан качеством предоставления государственных и муниципальных услуг в городе Нефтеюганске утвержден план мероприятий по повышению уровня удовлетворенности граждан качеством предоставления государственных и муниципальных услуг в городе Нефтеюганске на 2018-2019 годы, в соответствии с которым:</w:t>
      </w:r>
    </w:p>
    <w:p w:rsidR="00393657" w:rsidRPr="00856247" w:rsidRDefault="00393657" w:rsidP="00856247">
      <w:pPr>
        <w:suppressAutoHyphens/>
        <w:spacing w:after="0" w:line="240" w:lineRule="auto"/>
        <w:ind w:firstLine="708"/>
        <w:jc w:val="both"/>
        <w:rPr>
          <w:rFonts w:ascii="Times New Roman" w:hAnsi="Times New Roman"/>
          <w:sz w:val="24"/>
          <w:szCs w:val="24"/>
        </w:rPr>
      </w:pPr>
      <w:r w:rsidRPr="00856247">
        <w:rPr>
          <w:rFonts w:ascii="Times New Roman" w:hAnsi="Times New Roman"/>
          <w:sz w:val="24"/>
          <w:szCs w:val="24"/>
        </w:rPr>
        <w:t xml:space="preserve">-организовано повышение квалификации специалистов органов местного самоуправления города Нефтеюганска, муниципальных учреждений, задействованных в </w:t>
      </w:r>
      <w:r w:rsidR="00AD69AE" w:rsidRPr="00856247">
        <w:rPr>
          <w:rFonts w:ascii="Times New Roman" w:hAnsi="Times New Roman"/>
          <w:sz w:val="24"/>
          <w:szCs w:val="24"/>
        </w:rPr>
        <w:t>предоставлении муниципальных</w:t>
      </w:r>
      <w:r w:rsidRPr="00856247">
        <w:rPr>
          <w:rFonts w:ascii="Times New Roman" w:hAnsi="Times New Roman"/>
          <w:sz w:val="24"/>
          <w:szCs w:val="24"/>
        </w:rPr>
        <w:t xml:space="preserve"> услуг;</w:t>
      </w:r>
    </w:p>
    <w:p w:rsidR="00393657" w:rsidRPr="00856247" w:rsidRDefault="00393657" w:rsidP="00856247">
      <w:pPr>
        <w:suppressAutoHyphens/>
        <w:spacing w:after="0" w:line="240" w:lineRule="auto"/>
        <w:ind w:firstLine="708"/>
        <w:jc w:val="both"/>
        <w:rPr>
          <w:rFonts w:ascii="Times New Roman" w:hAnsi="Times New Roman"/>
          <w:sz w:val="24"/>
          <w:szCs w:val="24"/>
        </w:rPr>
      </w:pPr>
      <w:r w:rsidRPr="00856247">
        <w:rPr>
          <w:rFonts w:ascii="Times New Roman" w:hAnsi="Times New Roman"/>
          <w:sz w:val="24"/>
          <w:szCs w:val="24"/>
        </w:rPr>
        <w:t>-разработаны и распространены памятки с информацией о регистрации на Едином портале государственных услуг, а также о возможности получения государственных (муниципальных) услуг в электронном виде;</w:t>
      </w:r>
    </w:p>
    <w:p w:rsidR="00393657" w:rsidRPr="00856247" w:rsidRDefault="00393657" w:rsidP="00856247">
      <w:pPr>
        <w:tabs>
          <w:tab w:val="left" w:pos="709"/>
        </w:tabs>
        <w:suppressAutoHyphens/>
        <w:spacing w:after="0" w:line="240" w:lineRule="auto"/>
        <w:ind w:firstLine="708"/>
        <w:jc w:val="both"/>
        <w:rPr>
          <w:rFonts w:ascii="Times New Roman" w:hAnsi="Times New Roman"/>
          <w:sz w:val="24"/>
          <w:szCs w:val="24"/>
        </w:rPr>
      </w:pPr>
      <w:r w:rsidRPr="00856247">
        <w:rPr>
          <w:rFonts w:ascii="Times New Roman" w:hAnsi="Times New Roman"/>
          <w:sz w:val="24"/>
          <w:szCs w:val="24"/>
        </w:rPr>
        <w:t>-реализованы мероприятия, направленные на повышение доступности в местах предоставления муниципальных услуг для людей с ограниченными возможностями и оказание им при этом необходимой помощи;</w:t>
      </w:r>
    </w:p>
    <w:p w:rsidR="00393657" w:rsidRPr="00856247" w:rsidRDefault="00393657" w:rsidP="00856247">
      <w:pPr>
        <w:tabs>
          <w:tab w:val="left" w:pos="709"/>
        </w:tabs>
        <w:suppressAutoHyphens/>
        <w:spacing w:after="0" w:line="240" w:lineRule="auto"/>
        <w:ind w:firstLine="708"/>
        <w:jc w:val="both"/>
        <w:rPr>
          <w:rFonts w:ascii="Times New Roman" w:hAnsi="Times New Roman"/>
          <w:sz w:val="24"/>
          <w:szCs w:val="24"/>
        </w:rPr>
      </w:pPr>
      <w:r w:rsidRPr="00856247">
        <w:rPr>
          <w:rFonts w:ascii="Times New Roman" w:hAnsi="Times New Roman"/>
          <w:sz w:val="24"/>
          <w:szCs w:val="24"/>
        </w:rPr>
        <w:t>-размещены бланки заявлений на предоставление услуг в свободном доступе в местах предоставления муниципальных услуг;</w:t>
      </w:r>
    </w:p>
    <w:p w:rsidR="00393657" w:rsidRPr="00856247" w:rsidRDefault="00393657" w:rsidP="00856247">
      <w:pPr>
        <w:tabs>
          <w:tab w:val="left" w:pos="709"/>
        </w:tabs>
        <w:suppressAutoHyphens/>
        <w:spacing w:after="0" w:line="240" w:lineRule="auto"/>
        <w:ind w:firstLine="708"/>
        <w:jc w:val="both"/>
        <w:rPr>
          <w:rFonts w:ascii="Times New Roman" w:hAnsi="Times New Roman"/>
          <w:sz w:val="24"/>
          <w:szCs w:val="24"/>
        </w:rPr>
      </w:pPr>
      <w:r w:rsidRPr="00856247">
        <w:rPr>
          <w:rFonts w:ascii="Times New Roman" w:hAnsi="Times New Roman"/>
          <w:sz w:val="24"/>
          <w:szCs w:val="24"/>
        </w:rPr>
        <w:t xml:space="preserve">-реализованы мероприятия, направленные на повышение комфортности в местах предоставления муниципальных услуг; </w:t>
      </w:r>
    </w:p>
    <w:p w:rsidR="00393657" w:rsidRPr="00856247" w:rsidRDefault="00393657" w:rsidP="00856247">
      <w:pPr>
        <w:suppressAutoHyphens/>
        <w:spacing w:after="0" w:line="240" w:lineRule="auto"/>
        <w:ind w:firstLine="708"/>
        <w:jc w:val="both"/>
        <w:rPr>
          <w:rFonts w:ascii="Times New Roman" w:hAnsi="Times New Roman"/>
          <w:sz w:val="24"/>
          <w:szCs w:val="24"/>
        </w:rPr>
      </w:pPr>
      <w:r w:rsidRPr="00856247">
        <w:rPr>
          <w:rFonts w:ascii="Times New Roman" w:hAnsi="Times New Roman"/>
          <w:sz w:val="24"/>
          <w:szCs w:val="24"/>
        </w:rPr>
        <w:t xml:space="preserve">-проведено анкетирование с целью определения уровня удовлетворенности граждан качеством и доступностью предоставления услуг. </w:t>
      </w:r>
    </w:p>
    <w:p w:rsidR="00393657" w:rsidRPr="00856247" w:rsidRDefault="00393657" w:rsidP="00856247">
      <w:pPr>
        <w:tabs>
          <w:tab w:val="left" w:pos="709"/>
          <w:tab w:val="left" w:pos="851"/>
        </w:tabs>
        <w:autoSpaceDE w:val="0"/>
        <w:autoSpaceDN w:val="0"/>
        <w:adjustRightInd w:val="0"/>
        <w:spacing w:after="0" w:line="240" w:lineRule="auto"/>
        <w:ind w:firstLine="567"/>
        <w:jc w:val="both"/>
        <w:rPr>
          <w:rFonts w:ascii="Times New Roman" w:hAnsi="Times New Roman"/>
          <w:bCs/>
          <w:sz w:val="24"/>
          <w:szCs w:val="24"/>
        </w:rPr>
      </w:pPr>
      <w:r w:rsidRPr="00856247">
        <w:rPr>
          <w:rFonts w:ascii="Times New Roman" w:hAnsi="Times New Roman"/>
          <w:bCs/>
          <w:sz w:val="24"/>
          <w:szCs w:val="24"/>
        </w:rPr>
        <w:t>С целью проведения мероприятий по информированию представителей бизнеса и экспертного сообщества о новых, современных технологиях получения государственных (муниципальных) услуг и мероприятиях, способствующих упрощению ведения предпринимательской деятельности, повышению финансовой грамотности утвержден план мероприятий по информированию представителей бизнеса и экспертного сообщества о новых, современных технологиях получения муниципальных услуг и упрощению ведения предпринимательской деятельности, повышению финансовой грамотности, деятельности по улучшению состояния инвестиционного климата в городе Нефтеюганске на 2018 - 2019 годы.</w:t>
      </w:r>
    </w:p>
    <w:p w:rsidR="00393657" w:rsidRPr="00856247" w:rsidRDefault="00393657" w:rsidP="00856247">
      <w:pPr>
        <w:tabs>
          <w:tab w:val="left" w:pos="709"/>
        </w:tabs>
        <w:spacing w:after="0" w:line="240" w:lineRule="auto"/>
        <w:ind w:firstLine="567"/>
        <w:jc w:val="both"/>
        <w:rPr>
          <w:rFonts w:ascii="Times New Roman" w:hAnsi="Times New Roman"/>
          <w:sz w:val="24"/>
          <w:szCs w:val="24"/>
        </w:rPr>
      </w:pPr>
      <w:r w:rsidRPr="00856247">
        <w:rPr>
          <w:rFonts w:ascii="Times New Roman" w:hAnsi="Times New Roman"/>
          <w:sz w:val="24"/>
          <w:szCs w:val="24"/>
        </w:rPr>
        <w:t xml:space="preserve"> Уровень удовлетворенности граждан качеством предоставляемых государственных и муниципальных услуг в городе Нефтеюганске в 2018 году, по данным </w:t>
      </w:r>
      <w:r w:rsidR="00AD69AE" w:rsidRPr="00856247">
        <w:rPr>
          <w:rFonts w:ascii="Times New Roman" w:hAnsi="Times New Roman"/>
          <w:sz w:val="24"/>
          <w:szCs w:val="24"/>
        </w:rPr>
        <w:t>представленным МУ</w:t>
      </w:r>
      <w:r w:rsidRPr="00856247">
        <w:rPr>
          <w:rFonts w:ascii="Times New Roman" w:hAnsi="Times New Roman"/>
          <w:sz w:val="24"/>
          <w:szCs w:val="24"/>
        </w:rPr>
        <w:t xml:space="preserve"> «МФЦ» по Нефтеюганскому району и г.Нефтеюганску составил 98.18%.</w:t>
      </w:r>
      <w:r w:rsidR="00CA240D" w:rsidRPr="00856247">
        <w:rPr>
          <w:rFonts w:ascii="Times New Roman" w:hAnsi="Times New Roman"/>
          <w:sz w:val="24"/>
          <w:szCs w:val="24"/>
        </w:rPr>
        <w:t xml:space="preserve"> </w:t>
      </w:r>
      <w:r w:rsidRPr="00856247">
        <w:rPr>
          <w:rFonts w:ascii="Times New Roman" w:hAnsi="Times New Roman"/>
          <w:sz w:val="24"/>
          <w:szCs w:val="24"/>
        </w:rPr>
        <w:t>Доля граждан, имеющих доступ к получению государственных и муниципальных услуг по принципу «одного окна» составляет 100%.</w:t>
      </w:r>
    </w:p>
    <w:p w:rsidR="00393657" w:rsidRPr="00856247" w:rsidRDefault="00393657" w:rsidP="00856247">
      <w:pPr>
        <w:tabs>
          <w:tab w:val="left" w:pos="709"/>
        </w:tabs>
        <w:spacing w:after="0" w:line="240" w:lineRule="auto"/>
        <w:ind w:firstLine="567"/>
        <w:jc w:val="both"/>
        <w:rPr>
          <w:rFonts w:ascii="Times New Roman" w:hAnsi="Times New Roman"/>
          <w:sz w:val="24"/>
          <w:szCs w:val="24"/>
        </w:rPr>
      </w:pPr>
      <w:r w:rsidRPr="00856247">
        <w:rPr>
          <w:rFonts w:ascii="Times New Roman" w:hAnsi="Times New Roman"/>
          <w:sz w:val="24"/>
          <w:szCs w:val="24"/>
        </w:rPr>
        <w:t xml:space="preserve">По информации органов администрации города Нефтеюганска, граждане города Нефтеюганска удовлетворены качеством предоставленных муниципальных услуг, жалобы и предложения отсутствуют. </w:t>
      </w:r>
    </w:p>
    <w:p w:rsidR="00393657" w:rsidRPr="00856247" w:rsidRDefault="00393657" w:rsidP="00856247">
      <w:pPr>
        <w:tabs>
          <w:tab w:val="left" w:pos="709"/>
        </w:tabs>
        <w:spacing w:after="0" w:line="240" w:lineRule="auto"/>
        <w:ind w:firstLine="567"/>
        <w:jc w:val="both"/>
        <w:rPr>
          <w:rFonts w:ascii="Times New Roman" w:hAnsi="Times New Roman"/>
          <w:sz w:val="24"/>
          <w:szCs w:val="24"/>
        </w:rPr>
      </w:pPr>
      <w:r w:rsidRPr="00856247">
        <w:rPr>
          <w:rFonts w:ascii="Times New Roman" w:hAnsi="Times New Roman"/>
          <w:sz w:val="24"/>
          <w:szCs w:val="24"/>
        </w:rPr>
        <w:t>В 2019 году будет продолжена работы по повышению качества предоставляемых услуг.</w:t>
      </w:r>
    </w:p>
    <w:p w:rsidR="00CA240D" w:rsidRPr="00856247" w:rsidRDefault="00CA240D" w:rsidP="00856247">
      <w:pPr>
        <w:tabs>
          <w:tab w:val="left" w:pos="709"/>
        </w:tabs>
        <w:spacing w:after="0" w:line="240" w:lineRule="auto"/>
        <w:ind w:firstLine="567"/>
        <w:jc w:val="both"/>
        <w:rPr>
          <w:rFonts w:ascii="Times New Roman" w:hAnsi="Times New Roman"/>
          <w:sz w:val="24"/>
          <w:szCs w:val="24"/>
        </w:rPr>
      </w:pPr>
    </w:p>
    <w:p w:rsidR="000D4073" w:rsidRPr="00856247" w:rsidRDefault="000D4073" w:rsidP="00856247">
      <w:pPr>
        <w:tabs>
          <w:tab w:val="left" w:pos="709"/>
          <w:tab w:val="left" w:pos="851"/>
        </w:tabs>
        <w:autoSpaceDE w:val="0"/>
        <w:autoSpaceDN w:val="0"/>
        <w:adjustRightInd w:val="0"/>
        <w:spacing w:after="0" w:line="240" w:lineRule="auto"/>
        <w:ind w:firstLine="567"/>
        <w:jc w:val="both"/>
        <w:outlineLvl w:val="1"/>
        <w:rPr>
          <w:rFonts w:ascii="Times New Roman" w:hAnsi="Times New Roman"/>
          <w:b/>
          <w:bCs/>
          <w:kern w:val="32"/>
          <w:sz w:val="24"/>
          <w:szCs w:val="24"/>
        </w:rPr>
      </w:pPr>
      <w:r w:rsidRPr="00856247">
        <w:rPr>
          <w:rFonts w:ascii="Times New Roman" w:hAnsi="Times New Roman"/>
          <w:b/>
          <w:bCs/>
          <w:kern w:val="32"/>
          <w:sz w:val="24"/>
          <w:szCs w:val="24"/>
        </w:rPr>
        <w:t>В сфере архивного дела</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В 2018 году было проведено 1 торжественное мероприятие, посвященное 100-летию Архивной службы России. Торжественное мероприятие, посвященное 100-летию Архивной службы России было проведено в день юбилея, 01.06.2018, в помещении городского архива. На мероприятии присутствовали почетные архивосдатчики отдела, руководители из администрации города Нефтеюганска и представители источников комплектования отдела.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В 2018 году архив города Нефтеюганска принял активное участие в акции КУ «Государственный архив Югры»: «Возвращение в историю, Роль комсомола в жизни страны, округа, города, семьи», посвященной 100-летию образования Всесоюзного ленинского коммунистического союза молодежи (ВЛКСМ). Благодаря организационным мероприятиям архивистов города комсомольские активисты Нефтеюганска были представлены в акции во всех номинациях: «Исследовательская работа», «Архивный документ», «Фотографии из семейных архивов». В результате участия в акции победители были награждены почетными грамотами.</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Обеспечение открытости деятельности архива проводится путем размещения информации о деятельности отдела в социальных сетях и на официальном сайте органов местного самоуправления города Нефтеюганска размещена страница «Городской архив», которая содержит информацию по обращениям граждан, статистическую информацию, справочный и другие материалы.</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В целях улучшения физического состояния документов в отчетном году:</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-подшито – 159;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-переплетено – 159;</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-закартанировано – 6 674 единиц хранения, из них в том числе 450 относящихся к государственной собственности Ханты-Мансийского автономного округа – Югры.</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За 2018 год было оцифровано 48 единиц хранения управленческой документации фонда №1 «Нефтеюганский городской Совет и его исполнительный комитет» (4308 листов) и 48 единиц хранения документов личного происхождения фондов: №№ 64 (опись № 35), 72 (опись № 4), 205 (описи №№ 1,2) (329 листов), 205 единиц хранения фотодокументов.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За 2018 год исследователям в читальном зале было выдано 977 дел.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Читальный зал исследователи посетили 32 раза, из них 8 – работников пенсионного фонда и 13 человек по изучению документов архива. Для подготовки инициативных информирований, статей, выставок сотрудникам отдела было выдано 529 дел и 1312 фотодокумента. За своевременным возвратом документов в архивохранилище ведётся строгий контроль.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Автоматизированные системы гос. учета отражены в архивных программных комплексах:</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-«Архивный фонд» - вводятся изменённые данные;</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-«Фотокатолог» -  проводится пополнение;</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-«Организации – источники комплектования архивов» - обновляются данные, вносятся дополнения;</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-«Учет обращений граждан и организаций» - организована и проводится работа в текущем режиме;</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-«Местонахождение документов по личному составу» - проводится пополнение и внедряется в работу.</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В 2018 году была проведена паспортизация архивов организаций-источников комплектования на 1 декабря 2018 года, в ходе которой было определено количество дел, а также условия их хранения.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На государственное хранение в 2018 году принято 1 196 дел документов постоянного хранения, в том числе:</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-управленческой документации – 1 169 единиц хранения, из них 245 единиц хранения, относящиеся к государственной собственности Ханты-Мансийского автономного округа - Югры;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-личного происхождения – 27 единиц хранения, 129 документов;</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-205 единиц хранения фотодокументов, в том числе личного происхождения – 13 единиц хранения.</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В 2018 году в связи с ликвидацией были приняты в архив по личному составу 360 дел следующих учреждений, организаций, предприятий:</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ООО «Городское агентство воздушных сообщений» (ООО «ГАВС»),</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ООО «</w:t>
      </w:r>
      <w:proofErr w:type="spellStart"/>
      <w:r w:rsidRPr="00856247">
        <w:rPr>
          <w:rFonts w:ascii="Times New Roman" w:hAnsi="Times New Roman"/>
          <w:color w:val="000000"/>
          <w:sz w:val="24"/>
          <w:szCs w:val="24"/>
        </w:rPr>
        <w:t>НефтеГазТрансСтрой</w:t>
      </w:r>
      <w:proofErr w:type="spellEnd"/>
      <w:r w:rsidRPr="00856247">
        <w:rPr>
          <w:rFonts w:ascii="Times New Roman" w:hAnsi="Times New Roman"/>
          <w:color w:val="000000"/>
          <w:sz w:val="24"/>
          <w:szCs w:val="24"/>
        </w:rPr>
        <w:t>» (ООО «НГТС»),</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ООО «Отделочник».</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В 2018 году образован новый фонд документов личного происхождения - объединённый архивный фонд «Активисты молодежных объединений города Нефтеюганска», в который поступили на муниципальное хранение документы личного происхождения от </w:t>
      </w:r>
      <w:proofErr w:type="spellStart"/>
      <w:r w:rsidRPr="00856247">
        <w:rPr>
          <w:rFonts w:ascii="Times New Roman" w:hAnsi="Times New Roman"/>
          <w:color w:val="000000"/>
          <w:sz w:val="24"/>
          <w:szCs w:val="24"/>
        </w:rPr>
        <w:t>Кладкевич</w:t>
      </w:r>
      <w:proofErr w:type="spellEnd"/>
      <w:r w:rsidRPr="00856247">
        <w:rPr>
          <w:rFonts w:ascii="Times New Roman" w:hAnsi="Times New Roman"/>
          <w:color w:val="000000"/>
          <w:sz w:val="24"/>
          <w:szCs w:val="24"/>
        </w:rPr>
        <w:t xml:space="preserve"> Ларисы Ивановны -  комсомольской активистки управления технологического транспорта № 2 производственного объединения «Юганскнефтегаз», а также коллекция документов личного происхождения постоянного хранения, посвященная 100-летию образования Всесоюзного ленинского коммунистического союза молодежи за 1967-2008 годы, среди которых документы: комсомольская путевка Савиной Светланы Сергеевны, мандат члена VII городского отчетно-выборной комсомольской конференции, удостоверение секретаря городского комитета комсомола и удостоверения к награждению памятными наградами  Центрального Комитета ВЛКСМ Нефедовой Ольги Алексеевны, списки комсомольских лидеров и активистов города Нефтеюганска, воспоминания  комсомольских активистов города Нефтеюганска и другие архивные документы. Особо ценным поступлением является подборка исторической информации «Хроника комсомола», подготовленная и переданная на хранение специалистами городского музея.</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Утверждено описей на 1 946 дел постоянного хранения, в том числе:</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-управленческой документации – 1 250 единиц хранения;</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-специальные документы – 361 единиц хранения;</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-научно-техническая документация – 103 единиц хранения.</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Среди утвержденных описей 274 дел постоянного хранения государственной собственности Ханты-Мансийского автономного округа – Югры, описи фотодокументов и акты описания к ним на 205 позитивов, в том числе 13 позитивов личного происхождения и 192 фотодокументов, отражающие страницы фотолетописи города Нефтеюганска.</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За истекший период было проведено два совещания для специалистов организаций источников комплектования, ответственных за ведение делопроизводства и архив:</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-1 июня к 100-летию Архивной службы Югры на мероприятие присутствовали 46 человек;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- 20 декабря по итогам года, присутствовали 28 человек.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За 2018 год проведено 34 методических консультаций из них:</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-3 методические консультации с выездом в организации, в том числе:</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 ООО «Отделочник»;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Бюджетное учреждение ХМАО - Югры «Центр социальной помощи семьи и детям»;</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-ОАО «Нефтеюганск-сервис».</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Консультации проводились по запросам работников предприятий и учреждений города с предоставлением образцов форм учетных документов, методических рекомендаций, памяток и др.  Основными темами для консультирования работников ведомственных  архивов были:  внедрение в практику работы изменений  нормативной базы в области архивного дела, организация работы экспертной комиссии в учреждении, преемственность в учреждении при  проведении кадровых изменений, формирование дел и оформление документов при передаче на муниципальное хранение в случае ликвидации предприятия; формирование документов с учетом специфики деятельности учреждения; основные требования к контролю за архивными документами при их транспортировке и перемещению и другие актуальные вопросы  выполнения требований архивного законодательства.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За отчетный период специалистами отдела регулярно проводились информационные мероприятия с использованием архивных документов в целях популяризации архивной информации и в рамках памятных мероприятий, посвященных 100-летию образования государственной архивной службы России. Это были:</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-встречи школьников образовательных учреждений города с почетным гражданином города Нефтеюганска ханты по национальности Ольгой Ефимовной Скакуновой, с архивосдатчиком отдела Людмилой Павловной Жаровой;</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-беседы с учащимися школ города в рамках социального проектирования;</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-экскурсии по выставочным материалам, оформленным в помещении отдела, экскурсии по архиву в рамках профессиональной ориентации;</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-размещение архивной информации в СМИ города.</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Встречи с учащимися школ города проводятся специалистами отдела с применением различных форм и приемов, носят символические названия, что мотивирует школьников городских образовательных учреждений на знакомство с архивной деятельностью, составом архивной информации, архивной сведениями, связанными с деятельностью архивосдатчиков. Взаимодействие архивистов с образовательными учреждениями города всегда проходит с учетом возрастных особенностей учащихся и основывается на их запросы и ожидания. Так в 2018 году прошли встречи: «Час вопросов и ответов», «Помнить, значит жить», «Архивный кроссворд», «Что? Где? Когда?», «Как добиться успеха». Такие встречи заранее предполагают на ведение диалогов, диспутов на общезначимые темы, в которых архив выступает в роли информационного ресурса в решении определенной задачи, всегда вызывают интерес и положительные отзывы учеников различных возрастных категорий. На мероприятиях присутствовали 179 человек.</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За 2018 год по архивным документам подготовлено 7 выставок, в том числе:</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-2 выставки оформлена в помещении архива;</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-1 выставка оформлена в помещении администрации города Нефтеюганска;</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-4 виртуальные выставки.</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Виртуальная выставка «100 лет в соприкосновении с историчностью» оформлена из электронных образов фотодокументов о деятельности отдела по делам архивов, деятельности ведомственных архивов размещена на официальном сайте органов местного самоуправления города Нефтеюганска, в рубрике «Город», подрубрике «Городской архив», в разделе «Виртуальные выставки» с анонсом информации об архивной выставке в рубрику «Новости». Выставка архивных документов источников комплектования отдела, фотодокументов «К 100-летию государственной архивной службы» оформлена в здании городской мэрии в экспозиционно-выставочных витражных шкафах.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Традиционно нефтеюганские архивисты чтят память о ветеранах Великой Отечественной войны: ко Дню Победы был подготовлен материал  в честь/память ветеранов Великой Отечественной войны -  виртуальная выставка «Никто не забит и ничто не забыто»; проводилась работа по приему-передаче  архивных дел на муниципальное хранение в отдел документов городского Совета ветеранов войны и труда, собрана коллекция фотодокументов, подлежащих систематизации и оформлению для приема в городского архив на постоянное хранение. Регулярно специалистами архива готовились информационные материалы, основанные на архивных документах архивосдатчиков – участников ВОВ:</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-посвященные информационной поддержке нефтеюганцев в рамках участия во Всероссийской акции «Бессмертный полк»;</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-посвященный годовщине образования городского Совета ветеранов;</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-посвященный Дню памяти и скорби;</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-посвященные ветеранам-юбилярам 2018 года;</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-посвященный Дню Неизвестного Солдата.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Работа по использованию архивных документов в целях популяризации архивной информации проводилась в рамках муниципального комплексного плана по реализации государственной программы «Патриотическое воспитание граждан Российской Федерации», носила просветительский и пропагандистский характер и была нацелена на формирование у населения города Нефтеюганска, его подрастающего поколения, чувства патриотизма и гордости за свой город и его историю, за людей, обеспечивших городу Нефтеюганску его рождение, становление и развитие.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В рамках исполнения распоряжения Правительства Ханты-Мансийского автономного округа - Югры от 06.02.2015 № 34-рп по организации выполнения п. 4.6. Плана мероприятий (дорожная карта) по реализации Коммюнике, подписанного по итогам проведения Дней Югры в ЮНЕСКО, специалистами архива была подготовлены и приняты на хранение документы личного происхождения жителя коренных национальностей манси, Леоны Константиновны Слинкиной - объединенный архивный фонд                № 72 «Жители города Нефтеюганска коренных национальностей пополнился новой описью и новыми архивными документами в количестве 12 единиц хранения (59 документов), а фотофонд увеличился на 6 позитивов с изображением  биографических моментов и фрагментов трудовой деятельности архивосдатчика. В ходе выполнения архивных функций использовались документы и фотодокументы личного происхождения жителей коренных национальностей для подготовки статей, выставок.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За 2018 год специалистами отдела по делам архивов проведено 9 экскурсий, 2 из которых по профориентации старшеклассников. Экскурсии по материалам архивных выставок вызывают интерес, положительные отзывы и благодарность за интересную информацию у посетителей архива.</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В рамках реализации Указа Президента России о проведении в 2018 году Года добровольца (волонтера) специалистами отдела подготовлена и оформлена на постоянное хранение коллекция фотодокументов, посвященная волонтерской деятельности организаций города Нефтеюганска и их участия в окружных и федеральных программах и акциях.</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Благодаря тесному сотрудничеству между отделом по делам архивов и муниципальным автономным учреждением «Редакция газеты «Здравствуйте, нефтеюганцы!» по использованию архивных документов, фотодокументов на страницах газеты, в том числе в электронном формате с 2017 года продолжается освещение архивных материалов, посвященных истории образования города Нефтеюганска. Так в 2018 году предоставлялись и были опубликованы архивная информация и фотодокументы, посвященные развитию торговой сети города, образованию первых улиц города, биографических сведениях ветеранов Великой Отечественной войны, старожилов города Нефтеюганска, о проведении акции «Возвращение в историю, Роль комсомола в жизни страны, округа, города, семьи», посвященной 100-летию образования ВЛКСМ, к профессиональным праздникам и памятным дням. Систематически обновлялась информация в рубриках газетного издания: «Общество», «Нефтеюганск. 50 лет вместе», «Твои люди, Нефтеюганск».</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Опубликованы архивные статьи, подготовленные специалистами отдела: «Архив – коллективная память», «Хранят память поколений», «Срок хранения – постоянно», «Время вспоминать», «Хроника развития», «Пуст память памятником станет».  Архивные статьи подготовлены в рамках празднования 100-летия государственной архивной службы России.</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1 июня в здании отдела по делам архивов проводилось мероприятие в честь юбилея архивной службы России, были приглашены представители организаций источников комплектования, архивосдатчики отдела и руководители органов власти города. Где были продемонстрированы видеофильм про архив и виртуальная выставка. Так же были вручены награды и благодарственные письма за высокие показатели в работе.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В 2018 году к 100-летию архивной службы России в рамках муниципального заказа был снят видеосюжет об отделе по делам архивов и направлен в Российский государственный архив кинофотодокументов город Москва.</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В новостной ленте муниципальной телерадиокомпании «Юганск» (далее ТРК «Юганск») демонстрировалось 5 телесюжетов, посвященных деятельности архивного отдела, основанных на архивных документах, данные видеоролики размещены в социальных сетях Интернета ТРК «Юганск»: «Одноклассники», «В контакте», «YouTube», имеют много просмотров и положительных комментариев. Начальник отдела по делам архивов выступала на радио на канале «Милицейская волна-Нефтеюганск».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   Для размещения в информационно-просветительских изданиях «Календарь памятных дат», «Югорский калейдоскоп событий» специалистами подготовлена информация о юбилеях и памятных датах по архивным фондам отдела на 2019 год. Информация о знатных юбилярах Нефтеюганска так же направлялась в Государственную библиотеку Югры.</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В 2018 год исполнено 9 422 запроса: из них 252 запроса по документам государственной собственности ХМАО – Югры: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-запросы тематического характера - 169, из них положительных 128, 24 с отрицательным ответом, непрофильных 17;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-запросы социально-правового характера – 9 252, из них: положительные ответы 6 254, отрицательные ответы 1 984</w:t>
      </w:r>
      <w:r w:rsidR="00B81D08" w:rsidRPr="00856247">
        <w:rPr>
          <w:rFonts w:ascii="Times New Roman" w:hAnsi="Times New Roman"/>
          <w:color w:val="000000"/>
          <w:sz w:val="24"/>
          <w:szCs w:val="24"/>
        </w:rPr>
        <w:t xml:space="preserve">, непрофильных </w:t>
      </w:r>
      <w:r w:rsidRPr="00856247">
        <w:rPr>
          <w:rFonts w:ascii="Times New Roman" w:hAnsi="Times New Roman"/>
          <w:color w:val="000000"/>
          <w:sz w:val="24"/>
          <w:szCs w:val="24"/>
        </w:rPr>
        <w:t>1 014.</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Всего в 2018 году поступило 8 946 запрос, 306 запросов, поступивших в декабре 2017, были исполнены в январе 2018. В электронной форме, поступивших посредствам ЕГПУ-55</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Все запросы оформлены в срок установленном законодательстве.</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Регулярного в течении отчетного года  проводилась работа по инициативному информированию в  органы власти и СМИ города Нефтеюганска: в рубрику «Новости» официального сайта органов местного самоуправления города Нефтеюганска, автономное учреждение «Нефтеюганский информационный центр», для размещения в социальных сетях: о проведении мероприятий в отделе, об основных направлениях архивной деятельности, о проблемах комплектования отдела архивной информацией и документами, о  памятных и юбилейных датах архивосдатчиков и источников комплектования отдела, ко Дню памяти и скорби, об  участии архивистов в проводимой в городе Нефтеюганске ежегодной Конференции ВСМС (Всероссийский Совет местного самоуправления),  об участии и результатах окружной акции «Возвращение в историю, Роль комсомола в жизни страны, округа, города, семьи». Среди подготовленной информации были материалы: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-«Помним и ценим», посвящено памяти И.В.Грибанова, трагически погибшему в 2005 году заместителю главы города Нефтеюганска и Г.Н.Коноваловой – первому директору средней школы № 1;</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-«Храним и рассказываем» о нефтянике-первопроходце М.В.Вахитове, приурочено ко Дню нефтяника;</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-«Нефтеюганск: город воплощения идей» ко Дню города Нефтеюганска и другие.</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Всего подготовлено за 2018 год 24 инициативных информирования.</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Исследователям в читальном зале было выдано 977 дел.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Читальный зал исследователи посетили 32 раза, из них 8 – работников пенсионного фонда и 13 человек по изучению документов архива. За своевременным возвратом документов в архивохранилище ведётся строгий контроль.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За 2018 год количество пользователей архивной информацией составило 9 763 человек, 184 человека посетили экскурсии и 126 человек посетили наши мероприятия (круглый стол, встреча в рамках социального проектирования), 9 252 исполнения справок социально-правового характера, 32 посещения читального зала, исполнение 169 запросов тематического характера.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Сотрудникам было выдано 529 дел и 1 312 фотодокументов. Во временное пользование 165 дел.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В 2018 году у исследователей читального зала и работников пенсионного фонда наиболее востребованные оказались документы следующих фондов: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-Думы города Нефтеюганска;</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-Администрации города Нефтеюганска;</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 xml:space="preserve">-Нефтеюганского Совета депутатов трудящихся и его исполнительных комитетов; </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-МАУ Редакция газеты «Здравствуйте, нефтеюганцы!»;</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-ООО «РН-Юганскнефтегаз»;</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-Коллекция документов ликвидированных предприятий негосударственных форм собственности;</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-ООО Строительная фирма «Фундамент»;</w:t>
      </w:r>
    </w:p>
    <w:p w:rsidR="00610E91" w:rsidRPr="00856247"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-ООО "</w:t>
      </w:r>
      <w:proofErr w:type="spellStart"/>
      <w:r w:rsidRPr="00856247">
        <w:rPr>
          <w:rFonts w:ascii="Times New Roman" w:hAnsi="Times New Roman"/>
          <w:color w:val="000000"/>
          <w:sz w:val="24"/>
          <w:szCs w:val="24"/>
        </w:rPr>
        <w:t>Юганскдостройремонт</w:t>
      </w:r>
      <w:proofErr w:type="spellEnd"/>
      <w:r w:rsidRPr="00856247">
        <w:rPr>
          <w:rFonts w:ascii="Times New Roman" w:hAnsi="Times New Roman"/>
          <w:color w:val="000000"/>
          <w:sz w:val="24"/>
          <w:szCs w:val="24"/>
        </w:rPr>
        <w:t xml:space="preserve">» нефтяной компании "ЮКОС" и его подразделения; </w:t>
      </w:r>
    </w:p>
    <w:p w:rsidR="00AD69AE" w:rsidRDefault="00610E91" w:rsidP="00856247">
      <w:pPr>
        <w:spacing w:after="0" w:line="240" w:lineRule="auto"/>
        <w:ind w:firstLine="720"/>
        <w:jc w:val="both"/>
        <w:rPr>
          <w:rFonts w:ascii="Times New Roman" w:hAnsi="Times New Roman"/>
          <w:color w:val="000000"/>
          <w:sz w:val="24"/>
          <w:szCs w:val="24"/>
        </w:rPr>
      </w:pPr>
      <w:r w:rsidRPr="00856247">
        <w:rPr>
          <w:rFonts w:ascii="Times New Roman" w:hAnsi="Times New Roman"/>
          <w:color w:val="000000"/>
          <w:sz w:val="24"/>
          <w:szCs w:val="24"/>
        </w:rPr>
        <w:t>В рамках социального проектирования муниципальные общеобразовательные учреждения города Нефтеюганска обращались в отдел с запросами на исторические сведения органов власти города, документы личного происхождения почетных граждан города, ветеранов ВОВ, старожилов и знатных тружеников города Нефтеюганска.</w:t>
      </w:r>
    </w:p>
    <w:p w:rsidR="00B31842" w:rsidRPr="00856247" w:rsidRDefault="00B31842" w:rsidP="00856247">
      <w:pPr>
        <w:spacing w:after="0" w:line="240" w:lineRule="auto"/>
        <w:ind w:firstLine="720"/>
        <w:jc w:val="both"/>
        <w:rPr>
          <w:rFonts w:ascii="Times New Roman" w:hAnsi="Times New Roman"/>
          <w:color w:val="000000"/>
          <w:sz w:val="24"/>
          <w:szCs w:val="24"/>
        </w:rPr>
      </w:pPr>
    </w:p>
    <w:p w:rsidR="00393657" w:rsidRPr="00856247" w:rsidRDefault="00393657" w:rsidP="00856247">
      <w:pPr>
        <w:spacing w:after="0" w:line="240" w:lineRule="auto"/>
        <w:ind w:firstLine="708"/>
        <w:jc w:val="both"/>
        <w:rPr>
          <w:rFonts w:ascii="Times New Roman" w:hAnsi="Times New Roman"/>
          <w:color w:val="000000"/>
          <w:sz w:val="24"/>
          <w:szCs w:val="24"/>
          <w:highlight w:val="yellow"/>
        </w:rPr>
      </w:pPr>
      <w:r w:rsidRPr="00856247">
        <w:rPr>
          <w:rFonts w:ascii="Times New Roman" w:hAnsi="Times New Roman"/>
          <w:b/>
          <w:bCs/>
          <w:sz w:val="24"/>
          <w:szCs w:val="24"/>
        </w:rPr>
        <w:t>В сфере образования и молодежной политики</w:t>
      </w:r>
    </w:p>
    <w:p w:rsidR="00393657" w:rsidRPr="00856247" w:rsidRDefault="00393657" w:rsidP="00856247">
      <w:pPr>
        <w:tabs>
          <w:tab w:val="left" w:pos="709"/>
        </w:tabs>
        <w:spacing w:after="0" w:line="240" w:lineRule="auto"/>
        <w:ind w:firstLine="709"/>
        <w:jc w:val="both"/>
        <w:rPr>
          <w:rFonts w:ascii="Times New Roman" w:hAnsi="Times New Roman"/>
          <w:sz w:val="24"/>
          <w:szCs w:val="24"/>
        </w:rPr>
      </w:pPr>
      <w:r w:rsidRPr="00856247">
        <w:rPr>
          <w:rFonts w:ascii="Times New Roman" w:hAnsi="Times New Roman"/>
          <w:sz w:val="24"/>
          <w:szCs w:val="24"/>
        </w:rPr>
        <w:t>В рамках создания и развития информационного пространства образовательной и управленческой деятельности в Департаменте образования и молодёжной политики администрации города Нефтеюганска (далее - департамент), подведомственных образовательных организациях (далее – образовательные организации) проведены мероприятия и работы:</w:t>
      </w:r>
    </w:p>
    <w:p w:rsidR="00393657" w:rsidRPr="00856247" w:rsidRDefault="00393657" w:rsidP="00856247">
      <w:pPr>
        <w:widowControl w:val="0"/>
        <w:tabs>
          <w:tab w:val="left" w:pos="709"/>
        </w:tabs>
        <w:spacing w:after="0" w:line="240" w:lineRule="auto"/>
        <w:ind w:firstLine="708"/>
        <w:jc w:val="both"/>
        <w:rPr>
          <w:rFonts w:ascii="Times New Roman" w:hAnsi="Times New Roman"/>
          <w:sz w:val="24"/>
          <w:szCs w:val="24"/>
        </w:rPr>
      </w:pPr>
      <w:r w:rsidRPr="00856247">
        <w:rPr>
          <w:rFonts w:ascii="Times New Roman" w:hAnsi="Times New Roman"/>
          <w:sz w:val="24"/>
          <w:szCs w:val="24"/>
        </w:rPr>
        <w:t>-100% общеобразовательных организаций обеспечены высокоскоростным Интернетом со скоростью не менее 10 Мбит/с;</w:t>
      </w:r>
    </w:p>
    <w:p w:rsidR="00393657" w:rsidRPr="00856247" w:rsidRDefault="00393657" w:rsidP="00856247">
      <w:pPr>
        <w:widowControl w:val="0"/>
        <w:tabs>
          <w:tab w:val="left" w:pos="709"/>
        </w:tabs>
        <w:spacing w:after="0" w:line="240" w:lineRule="auto"/>
        <w:ind w:firstLine="708"/>
        <w:jc w:val="both"/>
        <w:rPr>
          <w:rFonts w:ascii="Times New Roman" w:hAnsi="Times New Roman"/>
          <w:sz w:val="24"/>
          <w:szCs w:val="24"/>
        </w:rPr>
      </w:pPr>
      <w:r w:rsidRPr="00856247">
        <w:rPr>
          <w:rFonts w:ascii="Times New Roman" w:hAnsi="Times New Roman"/>
          <w:sz w:val="24"/>
          <w:szCs w:val="24"/>
        </w:rPr>
        <w:t>-официальные сайты общеобразовательных организаций приведены в соответствие с Правилами размещения на официальном сайте образовательной организации в сети «Интернет» и обновления информации об образовательной организации, утверждёнными постановлением Правительства Российской Федерации от 10.07.2013 № 582, имеют единое портальное решение и единую централизованную однотипную концепцию сайта и хостинга;</w:t>
      </w:r>
    </w:p>
    <w:p w:rsidR="00393657" w:rsidRPr="00856247" w:rsidRDefault="00393657" w:rsidP="00856247">
      <w:pPr>
        <w:widowControl w:val="0"/>
        <w:tabs>
          <w:tab w:val="left" w:pos="709"/>
        </w:tabs>
        <w:spacing w:after="0" w:line="240" w:lineRule="auto"/>
        <w:ind w:firstLine="708"/>
        <w:jc w:val="both"/>
        <w:rPr>
          <w:rFonts w:ascii="Times New Roman" w:hAnsi="Times New Roman"/>
          <w:sz w:val="24"/>
          <w:szCs w:val="24"/>
        </w:rPr>
      </w:pPr>
      <w:r w:rsidRPr="00856247">
        <w:rPr>
          <w:rFonts w:ascii="Times New Roman" w:hAnsi="Times New Roman"/>
          <w:sz w:val="24"/>
          <w:szCs w:val="24"/>
        </w:rPr>
        <w:t>-в 90% общеобразовательных организаций проводится СМС – информирование родителей (законных представителей) об отсутствии детей на уроке по неуважительной причине в рамках исполнения поручения Президента Российской Федерации от 23.12.2015 № Пр-15ГС и Губернатора Ханты-Мансийского автономного округа – Югры от 30.12.2015;</w:t>
      </w:r>
    </w:p>
    <w:p w:rsidR="00393657" w:rsidRPr="00856247" w:rsidRDefault="00393657" w:rsidP="00856247">
      <w:pPr>
        <w:widowControl w:val="0"/>
        <w:tabs>
          <w:tab w:val="left" w:pos="709"/>
        </w:tabs>
        <w:spacing w:after="0" w:line="240" w:lineRule="auto"/>
        <w:ind w:firstLine="708"/>
        <w:jc w:val="both"/>
        <w:rPr>
          <w:rFonts w:ascii="Times New Roman" w:hAnsi="Times New Roman"/>
          <w:sz w:val="24"/>
          <w:szCs w:val="24"/>
        </w:rPr>
      </w:pPr>
      <w:r w:rsidRPr="00856247">
        <w:rPr>
          <w:rFonts w:ascii="Times New Roman" w:hAnsi="Times New Roman"/>
          <w:sz w:val="24"/>
          <w:szCs w:val="24"/>
        </w:rPr>
        <w:t>-в 100% общеобразовательных организаций внедрена единая муниципальная информационная система по учету контингента обучающихся в образовательных организациях различного типа (АВЕРС «КРМ: Директор»), интегрированная с Единым порталом государственных и муниципальных услуг;</w:t>
      </w:r>
    </w:p>
    <w:p w:rsidR="00393657" w:rsidRPr="00856247" w:rsidRDefault="00393657" w:rsidP="00856247">
      <w:pPr>
        <w:widowControl w:val="0"/>
        <w:tabs>
          <w:tab w:val="left" w:pos="709"/>
        </w:tabs>
        <w:spacing w:after="0" w:line="240" w:lineRule="auto"/>
        <w:ind w:firstLine="708"/>
        <w:jc w:val="both"/>
        <w:rPr>
          <w:rFonts w:ascii="Times New Roman" w:hAnsi="Times New Roman"/>
          <w:sz w:val="24"/>
          <w:szCs w:val="24"/>
        </w:rPr>
      </w:pPr>
      <w:r w:rsidRPr="00856247">
        <w:rPr>
          <w:rFonts w:ascii="Times New Roman" w:hAnsi="Times New Roman"/>
          <w:sz w:val="24"/>
          <w:szCs w:val="24"/>
        </w:rPr>
        <w:t>-100% образовательных организаций используют электронные журналы и электронные дневники, интегрированные с Единым порталом государственных и муниципальных услуг;</w:t>
      </w:r>
    </w:p>
    <w:p w:rsidR="00393657" w:rsidRPr="00856247" w:rsidRDefault="00393657" w:rsidP="00856247">
      <w:pPr>
        <w:widowControl w:val="0"/>
        <w:tabs>
          <w:tab w:val="left" w:pos="709"/>
        </w:tabs>
        <w:spacing w:after="0" w:line="240" w:lineRule="auto"/>
        <w:ind w:firstLine="708"/>
        <w:jc w:val="both"/>
        <w:rPr>
          <w:rFonts w:ascii="Times New Roman" w:hAnsi="Times New Roman"/>
          <w:sz w:val="24"/>
          <w:szCs w:val="24"/>
        </w:rPr>
      </w:pPr>
      <w:r w:rsidRPr="00856247">
        <w:rPr>
          <w:rFonts w:ascii="Times New Roman" w:hAnsi="Times New Roman"/>
          <w:sz w:val="24"/>
          <w:szCs w:val="24"/>
        </w:rPr>
        <w:t>-в учреждениях дополнительного образования внедрена система учета контингента обучающихся «АВЕРС: «Управление ДОП» регионального уровня;</w:t>
      </w:r>
    </w:p>
    <w:p w:rsidR="00393657" w:rsidRPr="00856247" w:rsidRDefault="00393657" w:rsidP="00856247">
      <w:pPr>
        <w:widowControl w:val="0"/>
        <w:tabs>
          <w:tab w:val="left" w:pos="709"/>
        </w:tabs>
        <w:spacing w:after="0" w:line="240" w:lineRule="auto"/>
        <w:ind w:firstLine="708"/>
        <w:jc w:val="both"/>
        <w:rPr>
          <w:rFonts w:ascii="Times New Roman" w:hAnsi="Times New Roman"/>
          <w:sz w:val="24"/>
          <w:szCs w:val="24"/>
        </w:rPr>
      </w:pPr>
      <w:r w:rsidRPr="00856247">
        <w:rPr>
          <w:rFonts w:ascii="Times New Roman" w:hAnsi="Times New Roman"/>
          <w:sz w:val="24"/>
          <w:szCs w:val="24"/>
        </w:rPr>
        <w:t>-во 100% образовательных организаций проводятся мероприятия по обеспечению защиты персональных данных и конфиденциальной информации в информационных системах, в соответствии с требованиями Федерального закона от 27.07.2006 №152 – ФЗ «О персональных данных».</w:t>
      </w:r>
    </w:p>
    <w:p w:rsidR="00393657" w:rsidRPr="00856247" w:rsidRDefault="00393657" w:rsidP="00856247">
      <w:pPr>
        <w:widowControl w:val="0"/>
        <w:tabs>
          <w:tab w:val="left" w:pos="709"/>
        </w:tabs>
        <w:spacing w:after="0" w:line="240" w:lineRule="auto"/>
        <w:ind w:firstLine="708"/>
        <w:jc w:val="both"/>
        <w:rPr>
          <w:rFonts w:ascii="Times New Roman" w:hAnsi="Times New Roman"/>
          <w:sz w:val="24"/>
          <w:szCs w:val="24"/>
        </w:rPr>
      </w:pPr>
      <w:r w:rsidRPr="00856247">
        <w:rPr>
          <w:rFonts w:ascii="Times New Roman" w:hAnsi="Times New Roman"/>
          <w:sz w:val="24"/>
          <w:szCs w:val="24"/>
        </w:rPr>
        <w:t>100% первоочередных муниципальных услуг, предоставляемых Департаментом и подведомственными образовательными организациями, реализованы в электронной форме с возможностью предоставления через Единый портал государственных и муниципальных услуг:</w:t>
      </w:r>
    </w:p>
    <w:p w:rsidR="00393657" w:rsidRPr="00856247" w:rsidRDefault="00393657" w:rsidP="00856247">
      <w:pPr>
        <w:widowControl w:val="0"/>
        <w:tabs>
          <w:tab w:val="left" w:pos="709"/>
        </w:tabs>
        <w:spacing w:after="0" w:line="240" w:lineRule="auto"/>
        <w:ind w:firstLine="708"/>
        <w:jc w:val="both"/>
        <w:rPr>
          <w:rFonts w:ascii="Times New Roman" w:hAnsi="Times New Roman"/>
          <w:sz w:val="24"/>
          <w:szCs w:val="24"/>
        </w:rPr>
      </w:pPr>
      <w:r w:rsidRPr="00856247">
        <w:rPr>
          <w:rFonts w:ascii="Times New Roman" w:hAnsi="Times New Roman"/>
          <w:sz w:val="24"/>
          <w:szCs w:val="24"/>
        </w:rPr>
        <w:t>-создана единая региональная автоматизированная информационная система «Электронная очередь в ДОО», интегрированная с Единым порталом государственных и муниципальных услуг;</w:t>
      </w:r>
    </w:p>
    <w:p w:rsidR="00393657" w:rsidRPr="00856247" w:rsidRDefault="00393657" w:rsidP="00856247">
      <w:pPr>
        <w:widowControl w:val="0"/>
        <w:tabs>
          <w:tab w:val="left" w:pos="709"/>
        </w:tabs>
        <w:spacing w:after="0" w:line="240" w:lineRule="auto"/>
        <w:ind w:firstLine="708"/>
        <w:jc w:val="both"/>
        <w:rPr>
          <w:rFonts w:ascii="Times New Roman" w:hAnsi="Times New Roman"/>
          <w:sz w:val="24"/>
          <w:szCs w:val="24"/>
        </w:rPr>
      </w:pPr>
      <w:r w:rsidRPr="00856247">
        <w:rPr>
          <w:rFonts w:ascii="Times New Roman" w:hAnsi="Times New Roman"/>
          <w:sz w:val="24"/>
          <w:szCs w:val="24"/>
        </w:rPr>
        <w:t>-внедрена ведомственная учётная система (ВУС) «Аверс: Зачисление в ОУ», с использованием которой реализуются муниципальные услуги в электронной форме «Зачисление в образовательные учреждения» 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графиков».</w:t>
      </w:r>
    </w:p>
    <w:p w:rsidR="00393657" w:rsidRPr="00856247" w:rsidRDefault="00393657" w:rsidP="00856247">
      <w:pPr>
        <w:widowControl w:val="0"/>
        <w:tabs>
          <w:tab w:val="left" w:pos="709"/>
        </w:tabs>
        <w:spacing w:after="0" w:line="240" w:lineRule="auto"/>
        <w:ind w:firstLine="708"/>
        <w:jc w:val="both"/>
        <w:rPr>
          <w:rFonts w:ascii="Times New Roman" w:hAnsi="Times New Roman"/>
          <w:sz w:val="24"/>
          <w:szCs w:val="24"/>
        </w:rPr>
      </w:pPr>
      <w:r w:rsidRPr="00856247">
        <w:rPr>
          <w:rFonts w:ascii="Times New Roman" w:hAnsi="Times New Roman"/>
          <w:sz w:val="24"/>
          <w:szCs w:val="24"/>
        </w:rPr>
        <w:t>-внедрена региональная информационная система ЕГЭ, с использованием которой учащимся выпускных классов и их родителям (законным представителям) предоставляется муниципальная услуга «Предоставление информации о результатах сданных экзаменов, результатах тестирования и иных вступительных испытаний, а также о зачислении в образовательное учреждение»;</w:t>
      </w:r>
    </w:p>
    <w:p w:rsidR="00393657" w:rsidRPr="00856247" w:rsidRDefault="00393657" w:rsidP="00856247">
      <w:pPr>
        <w:widowControl w:val="0"/>
        <w:tabs>
          <w:tab w:val="left" w:pos="709"/>
        </w:tabs>
        <w:spacing w:after="0" w:line="240" w:lineRule="auto"/>
        <w:ind w:firstLine="708"/>
        <w:jc w:val="both"/>
        <w:rPr>
          <w:rFonts w:ascii="Times New Roman" w:hAnsi="Times New Roman"/>
          <w:sz w:val="24"/>
          <w:szCs w:val="24"/>
        </w:rPr>
      </w:pPr>
      <w:r w:rsidRPr="00856247">
        <w:rPr>
          <w:rFonts w:ascii="Times New Roman" w:hAnsi="Times New Roman"/>
          <w:sz w:val="24"/>
          <w:szCs w:val="24"/>
        </w:rPr>
        <w:t xml:space="preserve">-реализуется муниципальная услуга «Предоставление информации о текущей успеваемости учащегося, ведение электронного дневника и электронного журнала успеваемости» для учащихся, старше 14 лет и их родителей (законных представителей), ежемесячно направляется более 1000 запросов через Единый портал государственных и муниципальных услуг. </w:t>
      </w:r>
    </w:p>
    <w:p w:rsidR="00393657" w:rsidRPr="00856247" w:rsidRDefault="00393657" w:rsidP="00856247">
      <w:pPr>
        <w:widowControl w:val="0"/>
        <w:spacing w:after="0" w:line="240" w:lineRule="auto"/>
        <w:ind w:firstLine="708"/>
        <w:jc w:val="both"/>
        <w:rPr>
          <w:rFonts w:ascii="Times New Roman" w:hAnsi="Times New Roman"/>
          <w:sz w:val="24"/>
          <w:szCs w:val="24"/>
        </w:rPr>
      </w:pPr>
      <w:r w:rsidRPr="00856247">
        <w:rPr>
          <w:rFonts w:ascii="Times New Roman" w:hAnsi="Times New Roman"/>
          <w:sz w:val="24"/>
          <w:szCs w:val="24"/>
        </w:rPr>
        <w:t xml:space="preserve">В соответствии с планом мероприятий по реализации Концепции информационной безопасности детей на 2018-2020 годы, утверждённым приказом Минкомсвязи России от 27.02.2018 № 88, в общеобразовательных организациях проведены: </w:t>
      </w:r>
    </w:p>
    <w:p w:rsidR="00393657" w:rsidRPr="00856247" w:rsidRDefault="00393657" w:rsidP="00856247">
      <w:pPr>
        <w:widowControl w:val="0"/>
        <w:spacing w:after="0" w:line="240" w:lineRule="auto"/>
        <w:ind w:firstLine="708"/>
        <w:jc w:val="both"/>
        <w:rPr>
          <w:rFonts w:ascii="Times New Roman" w:hAnsi="Times New Roman"/>
          <w:sz w:val="24"/>
          <w:szCs w:val="24"/>
        </w:rPr>
      </w:pPr>
      <w:r w:rsidRPr="00856247">
        <w:rPr>
          <w:rFonts w:ascii="Times New Roman" w:hAnsi="Times New Roman"/>
          <w:sz w:val="24"/>
          <w:szCs w:val="24"/>
        </w:rPr>
        <w:t xml:space="preserve">-юбилейный </w:t>
      </w:r>
      <w:r w:rsidRPr="00856247">
        <w:rPr>
          <w:rFonts w:ascii="Times New Roman" w:hAnsi="Times New Roman"/>
          <w:sz w:val="24"/>
          <w:szCs w:val="24"/>
          <w:lang w:val="en-US"/>
        </w:rPr>
        <w:t>V</w:t>
      </w:r>
      <w:r w:rsidRPr="00856247">
        <w:rPr>
          <w:rFonts w:ascii="Times New Roman" w:hAnsi="Times New Roman"/>
          <w:sz w:val="24"/>
          <w:szCs w:val="24"/>
        </w:rPr>
        <w:t xml:space="preserve"> Единый урок по безопасности в сети «Интернет» (</w:t>
      </w:r>
      <w:r w:rsidR="00144795" w:rsidRPr="00856247">
        <w:rPr>
          <w:rFonts w:ascii="Times New Roman" w:hAnsi="Times New Roman"/>
          <w:sz w:val="24"/>
          <w:szCs w:val="24"/>
        </w:rPr>
        <w:t>охват 8</w:t>
      </w:r>
      <w:r w:rsidRPr="00856247">
        <w:rPr>
          <w:rFonts w:ascii="Times New Roman" w:hAnsi="Times New Roman"/>
          <w:sz w:val="24"/>
          <w:szCs w:val="24"/>
        </w:rPr>
        <w:t xml:space="preserve"> 833 учащихся, 595 педагогов, 3 554 родителей (законных представителей) учащихся);</w:t>
      </w:r>
    </w:p>
    <w:p w:rsidR="00393657" w:rsidRPr="00856247" w:rsidRDefault="00393657" w:rsidP="00856247">
      <w:pPr>
        <w:widowControl w:val="0"/>
        <w:spacing w:after="0" w:line="240" w:lineRule="auto"/>
        <w:ind w:firstLine="708"/>
        <w:jc w:val="both"/>
        <w:rPr>
          <w:rFonts w:ascii="Times New Roman" w:hAnsi="Times New Roman"/>
          <w:sz w:val="24"/>
          <w:szCs w:val="24"/>
        </w:rPr>
      </w:pPr>
      <w:r w:rsidRPr="00856247">
        <w:rPr>
          <w:rFonts w:ascii="Times New Roman" w:hAnsi="Times New Roman"/>
          <w:sz w:val="24"/>
          <w:szCs w:val="24"/>
        </w:rPr>
        <w:t xml:space="preserve">-акция «Всероссийская профдиагностика - 2018» (охват 1 841 учащийся 8-11 классов); </w:t>
      </w:r>
    </w:p>
    <w:p w:rsidR="00393657" w:rsidRPr="00856247" w:rsidRDefault="00393657" w:rsidP="00856247">
      <w:pPr>
        <w:widowControl w:val="0"/>
        <w:spacing w:after="0" w:line="240" w:lineRule="auto"/>
        <w:ind w:firstLine="708"/>
        <w:jc w:val="both"/>
        <w:rPr>
          <w:rFonts w:ascii="Times New Roman" w:hAnsi="Times New Roman"/>
          <w:sz w:val="24"/>
          <w:szCs w:val="24"/>
        </w:rPr>
      </w:pPr>
      <w:r w:rsidRPr="00856247">
        <w:rPr>
          <w:rFonts w:ascii="Times New Roman" w:hAnsi="Times New Roman"/>
          <w:sz w:val="24"/>
          <w:szCs w:val="24"/>
        </w:rPr>
        <w:t>-участие во Всероссийском тестировании педагогов (охват 679 педагогических работников).</w:t>
      </w:r>
    </w:p>
    <w:p w:rsidR="00393657" w:rsidRPr="00856247" w:rsidRDefault="00393657" w:rsidP="00856247">
      <w:pPr>
        <w:widowControl w:val="0"/>
        <w:spacing w:after="0" w:line="240" w:lineRule="auto"/>
        <w:ind w:firstLine="708"/>
        <w:jc w:val="both"/>
        <w:rPr>
          <w:rFonts w:ascii="Times New Roman" w:hAnsi="Times New Roman"/>
          <w:sz w:val="24"/>
          <w:szCs w:val="24"/>
        </w:rPr>
      </w:pPr>
      <w:r w:rsidRPr="00856247">
        <w:rPr>
          <w:rFonts w:ascii="Times New Roman" w:hAnsi="Times New Roman"/>
          <w:sz w:val="24"/>
          <w:szCs w:val="24"/>
        </w:rPr>
        <w:t>С целью включения в приоритетный проект «Современная цифровая образовательная среда в Российской Федерации», в соответствии с распоряжением Правительства Ханты-Мансийского автономного округа –Югры от 28.07.2017 №472-рп, приказом ДОиМП ХМАО –Югры от 12.12.2017 № 1838 муниципальное бюджетное общеобразовательной учреждение «Средняя общеобразовательная школа № 5 «Многопрофильная» утверждена региональной пилотной площадкой для апробации цифровой образовательной платформы «Образование 4.0».</w:t>
      </w:r>
    </w:p>
    <w:p w:rsidR="00393657" w:rsidRPr="00856247" w:rsidRDefault="00393657" w:rsidP="00856247">
      <w:pPr>
        <w:tabs>
          <w:tab w:val="left" w:pos="709"/>
        </w:tabs>
        <w:spacing w:after="0" w:line="240" w:lineRule="auto"/>
        <w:ind w:firstLine="709"/>
        <w:jc w:val="both"/>
        <w:rPr>
          <w:rFonts w:ascii="Times New Roman" w:hAnsi="Times New Roman"/>
          <w:sz w:val="24"/>
          <w:szCs w:val="24"/>
        </w:rPr>
      </w:pPr>
      <w:r w:rsidRPr="00856247">
        <w:rPr>
          <w:rFonts w:ascii="Times New Roman" w:hAnsi="Times New Roman"/>
          <w:sz w:val="24"/>
          <w:szCs w:val="24"/>
        </w:rPr>
        <w:t>С целью повышения популяризации электронных сервисов и получения муниципальных услуг в электронной форме, образовательными организациями города проведены мероприятия с охватом более 90% учащихся и их родителей (законных представителей):</w:t>
      </w:r>
    </w:p>
    <w:p w:rsidR="00393657" w:rsidRPr="00856247" w:rsidRDefault="00393657" w:rsidP="00856247">
      <w:pPr>
        <w:spacing w:after="0" w:line="240" w:lineRule="auto"/>
        <w:ind w:firstLine="709"/>
        <w:jc w:val="both"/>
        <w:rPr>
          <w:rFonts w:ascii="Times New Roman" w:hAnsi="Times New Roman"/>
          <w:sz w:val="24"/>
          <w:szCs w:val="24"/>
        </w:rPr>
      </w:pPr>
      <w:r w:rsidRPr="00856247">
        <w:rPr>
          <w:rFonts w:ascii="Times New Roman" w:hAnsi="Times New Roman"/>
          <w:sz w:val="24"/>
          <w:szCs w:val="24"/>
        </w:rPr>
        <w:t>-размещение на сайте департамента, сайтах образовательных организаций: баннера федеральной государственной  информационной системы «Единый портал государственных и муниципальных услуг (функций); информации о муниципальных услугах, предоставляемых департаментом, образовательными организациями; административных регламентов предоставления муниципальных услуг (далее – административные регламенты); образцов заполнения заявлений для предоставления муниципальных услуг; информации о порядке, форме и месте размещения информации о муниципальных услугах; порядка получения информации и сроки предоставления услуг, в том числе в многофункциональном центре (далее - МФЦ), на официальном сайте органов местного самоуправления, на портале региональных и муниципальных услуг Ханты-Мансийского автономного округа – Югры, федеральной государственной  информационной системы «Единый портал государственных и муниципальных услуг (функций) (</w:t>
      </w:r>
      <w:r w:rsidRPr="00856247">
        <w:rPr>
          <w:rFonts w:ascii="Times New Roman" w:hAnsi="Times New Roman"/>
          <w:sz w:val="24"/>
          <w:szCs w:val="24"/>
          <w:lang w:val="en-US"/>
        </w:rPr>
        <w:t>www</w:t>
      </w:r>
      <w:r w:rsidRPr="00856247">
        <w:rPr>
          <w:rFonts w:ascii="Times New Roman" w:hAnsi="Times New Roman"/>
          <w:sz w:val="24"/>
          <w:szCs w:val="24"/>
        </w:rPr>
        <w:t>.</w:t>
      </w:r>
      <w:proofErr w:type="spellStart"/>
      <w:r w:rsidRPr="00856247">
        <w:rPr>
          <w:rFonts w:ascii="Times New Roman" w:hAnsi="Times New Roman"/>
          <w:sz w:val="24"/>
          <w:szCs w:val="24"/>
          <w:lang w:val="en-US"/>
        </w:rPr>
        <w:t>gosuslugi</w:t>
      </w:r>
      <w:proofErr w:type="spellEnd"/>
      <w:r w:rsidRPr="00856247">
        <w:rPr>
          <w:rFonts w:ascii="Times New Roman" w:hAnsi="Times New Roman"/>
          <w:sz w:val="24"/>
          <w:szCs w:val="24"/>
        </w:rPr>
        <w:t>.</w:t>
      </w:r>
      <w:r w:rsidRPr="00856247">
        <w:rPr>
          <w:rFonts w:ascii="Times New Roman" w:hAnsi="Times New Roman"/>
          <w:sz w:val="24"/>
          <w:szCs w:val="24"/>
          <w:lang w:val="en-US"/>
        </w:rPr>
        <w:t>ru</w:t>
      </w:r>
      <w:r w:rsidRPr="00856247">
        <w:rPr>
          <w:rFonts w:ascii="Times New Roman" w:hAnsi="Times New Roman"/>
          <w:sz w:val="24"/>
          <w:szCs w:val="24"/>
        </w:rPr>
        <w:t>) (далее – информационные системы предоставления информации), на информационных стендах образовательных организаций;</w:t>
      </w:r>
    </w:p>
    <w:p w:rsidR="00393657" w:rsidRPr="00856247" w:rsidRDefault="00393657" w:rsidP="00856247">
      <w:pPr>
        <w:spacing w:after="0" w:line="240" w:lineRule="auto"/>
        <w:ind w:firstLine="709"/>
        <w:jc w:val="both"/>
        <w:rPr>
          <w:rFonts w:ascii="Times New Roman" w:hAnsi="Times New Roman"/>
          <w:sz w:val="24"/>
          <w:szCs w:val="24"/>
        </w:rPr>
      </w:pPr>
      <w:r w:rsidRPr="00856247">
        <w:rPr>
          <w:rFonts w:ascii="Times New Roman" w:hAnsi="Times New Roman"/>
          <w:sz w:val="24"/>
          <w:szCs w:val="24"/>
        </w:rPr>
        <w:t>-проведение анкетирования родителей (законных представителей) учащихся, а также всех получателей муниципальных услуг в соответствии с анкетой, утверждённой постановлением администрации города Нефтеюганска от 28.08.2018 № 132-нп «Об утверждении порядка изучения мнения населения города Нефтеюганска о качестве оказания муниципальных услуг, предоставляемых за счёт средств бюджета города Нефтеюганска» (всего 18 595 с учётом устного опроса);</w:t>
      </w:r>
    </w:p>
    <w:p w:rsidR="00393657" w:rsidRPr="00856247" w:rsidRDefault="00393657" w:rsidP="00856247">
      <w:pPr>
        <w:spacing w:after="0" w:line="240" w:lineRule="auto"/>
        <w:ind w:firstLine="709"/>
        <w:jc w:val="both"/>
        <w:rPr>
          <w:rFonts w:ascii="Times New Roman" w:hAnsi="Times New Roman"/>
          <w:sz w:val="24"/>
          <w:szCs w:val="24"/>
        </w:rPr>
      </w:pPr>
      <w:r w:rsidRPr="00856247">
        <w:rPr>
          <w:rFonts w:ascii="Times New Roman" w:hAnsi="Times New Roman"/>
          <w:sz w:val="24"/>
          <w:szCs w:val="24"/>
        </w:rPr>
        <w:t xml:space="preserve">-информирование родителей (законных представителей) учащихся о преимуществах получения государственных и муниципальных услуг в электронном виде на общешкольных родительских собраниях; </w:t>
      </w:r>
    </w:p>
    <w:p w:rsidR="00393657" w:rsidRPr="00856247" w:rsidRDefault="00393657" w:rsidP="00856247">
      <w:pPr>
        <w:spacing w:after="0" w:line="240" w:lineRule="auto"/>
        <w:ind w:firstLine="709"/>
        <w:jc w:val="both"/>
        <w:rPr>
          <w:rFonts w:ascii="Times New Roman" w:hAnsi="Times New Roman"/>
          <w:sz w:val="24"/>
          <w:szCs w:val="24"/>
        </w:rPr>
      </w:pPr>
      <w:r w:rsidRPr="00856247">
        <w:rPr>
          <w:rFonts w:ascii="Times New Roman" w:hAnsi="Times New Roman"/>
          <w:sz w:val="24"/>
          <w:szCs w:val="24"/>
        </w:rPr>
        <w:t>-проведение индивидуальных консультаций для родителей (законных представителей) учащихся о механизме получения государственных и муниципальных услуг в электронной форме;</w:t>
      </w:r>
    </w:p>
    <w:p w:rsidR="00393657" w:rsidRPr="00856247" w:rsidRDefault="00393657" w:rsidP="00856247">
      <w:pPr>
        <w:spacing w:after="0" w:line="240" w:lineRule="auto"/>
        <w:ind w:firstLine="709"/>
        <w:jc w:val="both"/>
        <w:rPr>
          <w:rFonts w:ascii="Times New Roman" w:hAnsi="Times New Roman"/>
          <w:sz w:val="24"/>
          <w:szCs w:val="24"/>
        </w:rPr>
      </w:pPr>
      <w:r w:rsidRPr="00856247">
        <w:rPr>
          <w:rFonts w:ascii="Times New Roman" w:hAnsi="Times New Roman"/>
          <w:sz w:val="24"/>
          <w:szCs w:val="24"/>
        </w:rPr>
        <w:t>-распространение информационных листовок о преимуществах получения государственных и муниципальных услуг в электронном виде;</w:t>
      </w:r>
    </w:p>
    <w:p w:rsidR="00393657" w:rsidRPr="00856247" w:rsidRDefault="00393657" w:rsidP="00856247">
      <w:pPr>
        <w:spacing w:after="0" w:line="240" w:lineRule="auto"/>
        <w:ind w:firstLine="709"/>
        <w:jc w:val="both"/>
        <w:rPr>
          <w:rFonts w:ascii="Times New Roman" w:hAnsi="Times New Roman"/>
          <w:sz w:val="24"/>
          <w:szCs w:val="24"/>
        </w:rPr>
      </w:pPr>
      <w:r w:rsidRPr="00856247">
        <w:rPr>
          <w:rFonts w:ascii="Times New Roman" w:hAnsi="Times New Roman"/>
          <w:sz w:val="24"/>
          <w:szCs w:val="24"/>
        </w:rPr>
        <w:t>-проведение уроков и внеурочных занятий в предметной области «Информатика» по теме «Информационное общество, государственные и муниципальные услуги».</w:t>
      </w:r>
    </w:p>
    <w:p w:rsidR="00393657" w:rsidRPr="00856247" w:rsidRDefault="00393657" w:rsidP="00856247">
      <w:pPr>
        <w:tabs>
          <w:tab w:val="left" w:pos="709"/>
        </w:tabs>
        <w:spacing w:after="0" w:line="240" w:lineRule="auto"/>
        <w:ind w:firstLine="709"/>
        <w:jc w:val="both"/>
        <w:rPr>
          <w:rFonts w:ascii="Times New Roman" w:hAnsi="Times New Roman"/>
          <w:sz w:val="24"/>
          <w:szCs w:val="24"/>
        </w:rPr>
      </w:pPr>
      <w:r w:rsidRPr="00856247">
        <w:rPr>
          <w:rFonts w:ascii="Times New Roman" w:hAnsi="Times New Roman"/>
          <w:sz w:val="24"/>
          <w:szCs w:val="24"/>
        </w:rPr>
        <w:t xml:space="preserve">В 100% образовательных организаций на Едином портале государственных и муниципальных услуг в личных кабинетах зарегистрировано 98% сотрудников организаций, 99% учащихся старше 14 лет, 15% их родителей (законных представителей). </w:t>
      </w:r>
    </w:p>
    <w:p w:rsidR="00393657" w:rsidRPr="00856247" w:rsidRDefault="00393657" w:rsidP="00856247">
      <w:pPr>
        <w:tabs>
          <w:tab w:val="left" w:pos="360"/>
        </w:tabs>
        <w:spacing w:after="0" w:line="240" w:lineRule="auto"/>
        <w:ind w:firstLine="709"/>
        <w:jc w:val="both"/>
        <w:rPr>
          <w:rFonts w:ascii="Times New Roman" w:hAnsi="Times New Roman"/>
          <w:sz w:val="24"/>
          <w:szCs w:val="24"/>
        </w:rPr>
      </w:pPr>
      <w:r w:rsidRPr="00856247">
        <w:rPr>
          <w:rFonts w:ascii="Times New Roman" w:hAnsi="Times New Roman"/>
          <w:sz w:val="24"/>
          <w:szCs w:val="24"/>
        </w:rPr>
        <w:t>Результатом проводимой работы является отсутствие жалоб со стороны населения на качество предоставления муниципальных услуг, оказываемых департаментом и образовательными организациями.</w:t>
      </w:r>
    </w:p>
    <w:p w:rsidR="00856247" w:rsidRDefault="00856247" w:rsidP="00856247">
      <w:pPr>
        <w:spacing w:after="0" w:line="240" w:lineRule="auto"/>
        <w:ind w:firstLine="708"/>
        <w:jc w:val="both"/>
        <w:rPr>
          <w:rFonts w:ascii="Times New Roman" w:eastAsia="Calibri" w:hAnsi="Times New Roman"/>
          <w:b/>
          <w:sz w:val="24"/>
          <w:szCs w:val="24"/>
          <w:lang w:eastAsia="en-US"/>
        </w:rPr>
      </w:pPr>
    </w:p>
    <w:p w:rsidR="000D4073" w:rsidRPr="00856247" w:rsidRDefault="000D4073" w:rsidP="00856247">
      <w:pPr>
        <w:spacing w:after="0" w:line="240" w:lineRule="auto"/>
        <w:ind w:firstLine="708"/>
        <w:jc w:val="both"/>
        <w:rPr>
          <w:rFonts w:ascii="Times New Roman" w:eastAsia="Calibri" w:hAnsi="Times New Roman"/>
          <w:b/>
          <w:sz w:val="24"/>
          <w:szCs w:val="24"/>
          <w:lang w:eastAsia="en-US"/>
        </w:rPr>
      </w:pPr>
      <w:r w:rsidRPr="00856247">
        <w:rPr>
          <w:rFonts w:ascii="Times New Roman" w:eastAsia="Calibri" w:hAnsi="Times New Roman"/>
          <w:b/>
          <w:sz w:val="24"/>
          <w:szCs w:val="24"/>
          <w:lang w:eastAsia="en-US"/>
        </w:rPr>
        <w:t>В сфере культуры</w:t>
      </w:r>
    </w:p>
    <w:p w:rsidR="003C7238" w:rsidRPr="00856247" w:rsidRDefault="003C7238" w:rsidP="00856247">
      <w:pPr>
        <w:tabs>
          <w:tab w:val="left" w:pos="709"/>
        </w:tabs>
        <w:spacing w:after="0" w:line="240" w:lineRule="auto"/>
        <w:ind w:firstLine="709"/>
        <w:jc w:val="both"/>
        <w:rPr>
          <w:rFonts w:ascii="Times New Roman" w:eastAsia="Calibri" w:hAnsi="Times New Roman"/>
          <w:sz w:val="24"/>
          <w:szCs w:val="24"/>
          <w:lang w:eastAsia="en-US"/>
        </w:rPr>
      </w:pPr>
      <w:r w:rsidRPr="00856247">
        <w:rPr>
          <w:rFonts w:ascii="Times New Roman" w:hAnsi="Times New Roman"/>
          <w:sz w:val="24"/>
          <w:szCs w:val="24"/>
          <w:lang w:eastAsia="en-US"/>
        </w:rPr>
        <w:t>И</w:t>
      </w:r>
      <w:r w:rsidRPr="00856247">
        <w:rPr>
          <w:rFonts w:ascii="Times New Roman" w:hAnsi="Times New Roman"/>
          <w:sz w:val="24"/>
          <w:szCs w:val="24"/>
        </w:rPr>
        <w:t xml:space="preserve">нформационно-технологическая инфраструктура МБУК «Городская библиотека» позволяет </w:t>
      </w:r>
      <w:r w:rsidRPr="00856247">
        <w:rPr>
          <w:rFonts w:ascii="Times New Roman" w:eastAsia="Calibri" w:hAnsi="Times New Roman"/>
          <w:bCs/>
          <w:sz w:val="24"/>
          <w:szCs w:val="24"/>
          <w:lang w:eastAsia="en-US"/>
        </w:rPr>
        <w:t xml:space="preserve">обеспечить доступ населения к информации о деятельности органов местного самоуправления городских округов и муниципальных районов автономного округа. </w:t>
      </w:r>
      <w:r w:rsidRPr="00856247">
        <w:rPr>
          <w:rFonts w:ascii="Times New Roman" w:eastAsia="Calibri" w:hAnsi="Times New Roman"/>
          <w:bCs/>
          <w:sz w:val="24"/>
          <w:szCs w:val="24"/>
        </w:rPr>
        <w:t>МБУК «Городская библиотека» имеет возможность выхода в Интернет на постоянной основе.</w:t>
      </w:r>
      <w:r w:rsidRPr="00856247">
        <w:rPr>
          <w:rFonts w:ascii="Times New Roman" w:eastAsia="Calibri" w:hAnsi="Times New Roman"/>
          <w:sz w:val="24"/>
          <w:szCs w:val="24"/>
          <w:lang w:eastAsia="en-US"/>
        </w:rPr>
        <w:t xml:space="preserve"> Посредством использования </w:t>
      </w:r>
      <w:r w:rsidRPr="00856247">
        <w:rPr>
          <w:rFonts w:ascii="Times New Roman" w:eastAsia="Calibri" w:hAnsi="Times New Roman"/>
          <w:sz w:val="24"/>
          <w:szCs w:val="24"/>
          <w:lang w:val="en-US" w:eastAsia="en-US"/>
        </w:rPr>
        <w:t>WEB</w:t>
      </w:r>
      <w:r w:rsidRPr="00856247">
        <w:rPr>
          <w:rFonts w:ascii="Times New Roman" w:eastAsia="Calibri" w:hAnsi="Times New Roman"/>
          <w:sz w:val="24"/>
          <w:szCs w:val="24"/>
          <w:lang w:eastAsia="en-US"/>
        </w:rPr>
        <w:t xml:space="preserve">-модуля САБ «Ирбис-64» обеспечена 100% доступность к электронному каталогу, к единому порталу Государственных услуг, </w:t>
      </w:r>
      <w:r w:rsidRPr="00856247">
        <w:rPr>
          <w:rFonts w:ascii="Times New Roman" w:eastAsia="Calibri" w:hAnsi="Times New Roman"/>
          <w:bCs/>
          <w:sz w:val="24"/>
          <w:szCs w:val="24"/>
          <w:lang w:eastAsia="en-US"/>
        </w:rPr>
        <w:t>федеральным, региональным сайтам,</w:t>
      </w:r>
      <w:r w:rsidRPr="00856247">
        <w:rPr>
          <w:rFonts w:ascii="Times New Roman" w:eastAsia="Calibri" w:hAnsi="Times New Roman"/>
          <w:sz w:val="24"/>
          <w:szCs w:val="24"/>
          <w:lang w:eastAsia="en-US"/>
        </w:rPr>
        <w:t xml:space="preserve"> сайтам</w:t>
      </w:r>
      <w:r w:rsidRPr="00856247">
        <w:rPr>
          <w:rFonts w:ascii="Times New Roman" w:eastAsia="Calibri" w:hAnsi="Times New Roman"/>
          <w:bCs/>
          <w:sz w:val="24"/>
          <w:szCs w:val="24"/>
          <w:lang w:eastAsia="en-US"/>
        </w:rPr>
        <w:t xml:space="preserve"> органов местного самоуправления</w:t>
      </w:r>
      <w:r w:rsidRPr="00856247">
        <w:rPr>
          <w:rFonts w:ascii="Times New Roman" w:eastAsia="Calibri" w:hAnsi="Times New Roman"/>
          <w:sz w:val="24"/>
          <w:szCs w:val="24"/>
          <w:lang w:eastAsia="en-US"/>
        </w:rPr>
        <w:t xml:space="preserve">. В рамках программы «Профилактика экстремизма, гармонизации межэтнических и межкультурных отношение в городе Нефтеюганске на 2014-2020 годы» осуществлена установка контент-фильтров, блокирующих доступ к </w:t>
      </w:r>
      <w:proofErr w:type="spellStart"/>
      <w:r w:rsidRPr="00856247">
        <w:rPr>
          <w:rFonts w:ascii="Times New Roman" w:eastAsia="Calibri" w:hAnsi="Times New Roman"/>
          <w:sz w:val="24"/>
          <w:szCs w:val="24"/>
          <w:lang w:eastAsia="en-US"/>
        </w:rPr>
        <w:t>интернет-ресурсам</w:t>
      </w:r>
      <w:proofErr w:type="spellEnd"/>
      <w:r w:rsidRPr="00856247">
        <w:rPr>
          <w:rFonts w:ascii="Times New Roman" w:eastAsia="Calibri" w:hAnsi="Times New Roman"/>
          <w:sz w:val="24"/>
          <w:szCs w:val="24"/>
          <w:lang w:eastAsia="en-US"/>
        </w:rPr>
        <w:t xml:space="preserve"> экстремистской направленности.</w:t>
      </w:r>
    </w:p>
    <w:p w:rsidR="003C7238" w:rsidRPr="00856247" w:rsidRDefault="003C7238" w:rsidP="00856247">
      <w:pPr>
        <w:spacing w:after="0" w:line="240" w:lineRule="auto"/>
        <w:ind w:firstLine="709"/>
        <w:jc w:val="both"/>
        <w:rPr>
          <w:rFonts w:ascii="Times New Roman" w:hAnsi="Times New Roman"/>
          <w:sz w:val="24"/>
          <w:szCs w:val="24"/>
        </w:rPr>
      </w:pPr>
      <w:r w:rsidRPr="00856247">
        <w:rPr>
          <w:rFonts w:ascii="Times New Roman" w:hAnsi="Times New Roman"/>
          <w:sz w:val="24"/>
          <w:szCs w:val="24"/>
        </w:rPr>
        <w:t>Д</w:t>
      </w:r>
      <w:r w:rsidRPr="00856247">
        <w:rPr>
          <w:rFonts w:ascii="Times New Roman" w:eastAsia="Calibri" w:hAnsi="Times New Roman"/>
          <w:bCs/>
          <w:sz w:val="24"/>
          <w:szCs w:val="24"/>
          <w:lang w:eastAsia="en-US"/>
        </w:rPr>
        <w:t xml:space="preserve">оступ населения к информации о деятельности органов местного самоуправления городских округов и муниципальных районов автономного округа </w:t>
      </w:r>
      <w:r w:rsidRPr="00856247">
        <w:rPr>
          <w:rFonts w:ascii="Times New Roman" w:hAnsi="Times New Roman"/>
          <w:sz w:val="24"/>
          <w:szCs w:val="24"/>
        </w:rPr>
        <w:t xml:space="preserve">осуществляют три Центра общественного доступа: в Городской библиотеке, Библиотеке семейного чтения и </w:t>
      </w:r>
      <w:r w:rsidRPr="00856247">
        <w:rPr>
          <w:rFonts w:ascii="Times New Roman" w:eastAsia="Calibri" w:hAnsi="Times New Roman"/>
          <w:sz w:val="24"/>
          <w:szCs w:val="24"/>
          <w:lang w:eastAsia="en-US"/>
        </w:rPr>
        <w:t>Библиотеке СУ-62</w:t>
      </w:r>
      <w:r w:rsidRPr="00856247">
        <w:rPr>
          <w:rFonts w:ascii="Times New Roman" w:hAnsi="Times New Roman"/>
          <w:sz w:val="24"/>
          <w:szCs w:val="24"/>
        </w:rPr>
        <w:t xml:space="preserve">. Информационные ресурсы Центров включают: </w:t>
      </w:r>
      <w:r w:rsidRPr="00856247">
        <w:rPr>
          <w:rFonts w:ascii="Times New Roman" w:hAnsi="Times New Roman"/>
          <w:sz w:val="24"/>
          <w:szCs w:val="24"/>
          <w:bdr w:val="none" w:sz="0" w:space="0" w:color="auto" w:frame="1"/>
        </w:rPr>
        <w:t xml:space="preserve">Интернет, сайты органов государственного управления, сайты органов государственной власти региона; сайты, содержащие юридическую, правовую, социально значимую информацию; периодические издания правового характера, нормативно-правовые документы; </w:t>
      </w:r>
      <w:r w:rsidRPr="00856247">
        <w:rPr>
          <w:rFonts w:ascii="Times New Roman" w:hAnsi="Times New Roman"/>
          <w:sz w:val="24"/>
          <w:szCs w:val="24"/>
        </w:rPr>
        <w:t>электронный каталог библиотеки.</w:t>
      </w:r>
    </w:p>
    <w:p w:rsidR="003C7238" w:rsidRPr="00856247" w:rsidRDefault="003C7238" w:rsidP="00856247">
      <w:pPr>
        <w:spacing w:after="0" w:line="240" w:lineRule="auto"/>
        <w:ind w:firstLine="709"/>
        <w:jc w:val="both"/>
        <w:rPr>
          <w:rFonts w:ascii="Times New Roman" w:hAnsi="Times New Roman"/>
          <w:color w:val="000000"/>
          <w:sz w:val="24"/>
          <w:szCs w:val="24"/>
        </w:rPr>
      </w:pPr>
      <w:r w:rsidRPr="00856247">
        <w:rPr>
          <w:rFonts w:ascii="Times New Roman" w:eastAsia="Calibri" w:hAnsi="Times New Roman"/>
          <w:sz w:val="24"/>
          <w:szCs w:val="24"/>
          <w:lang w:eastAsia="en-US"/>
        </w:rPr>
        <w:t>На каждом АРМ размещен каталог ссылок «Интернет-навигатор» на электронные ресурсы органов государственной власти:</w:t>
      </w:r>
      <w:r w:rsidRPr="00856247">
        <w:rPr>
          <w:rFonts w:ascii="Times New Roman" w:hAnsi="Times New Roman"/>
          <w:sz w:val="24"/>
          <w:szCs w:val="24"/>
        </w:rPr>
        <w:t xml:space="preserve"> Администрации Президента РФ; Губернатора ХМАО – Югры; администрации Нефтеюганска; портал Государственных услуг и др.; на сайты, содержащие правовую информацию: Верховный Суд Российской Федерации; Конституционный Суд РФ; Высший Арбитражный суд РФ; бесплатная юридическая консультация и др.; на новостные информационные ресурсы, сайты СМИ; на библиографические и образовательные ресурсы, образовательные порталы и энциклопедии; на деловые ресурсы ГСПИ, официальный интернет-портал правовой информации: ИПС Законодательство России; Свод Законов Российской Империи; Периодические издания. Осуществляется ежемесячное обновление баз данных справочно-поисковой системы «</w:t>
      </w:r>
      <w:proofErr w:type="spellStart"/>
      <w:r w:rsidRPr="00856247">
        <w:rPr>
          <w:rFonts w:ascii="Times New Roman" w:hAnsi="Times New Roman"/>
          <w:sz w:val="24"/>
          <w:szCs w:val="24"/>
        </w:rPr>
        <w:t>КонсультантПлюс</w:t>
      </w:r>
      <w:proofErr w:type="spellEnd"/>
      <w:r w:rsidRPr="00856247">
        <w:rPr>
          <w:rFonts w:ascii="Times New Roman" w:hAnsi="Times New Roman"/>
          <w:sz w:val="24"/>
          <w:szCs w:val="24"/>
        </w:rPr>
        <w:t>», обеспечивающей доступ и гарантирующей актуальность социально-значимой и правовой информации.</w:t>
      </w:r>
      <w:r w:rsidRPr="00856247">
        <w:rPr>
          <w:rFonts w:ascii="Times New Roman" w:eastAsia="Calibri" w:hAnsi="Times New Roman"/>
          <w:sz w:val="24"/>
          <w:szCs w:val="24"/>
          <w:lang w:eastAsia="en-US"/>
        </w:rPr>
        <w:t xml:space="preserve"> </w:t>
      </w:r>
      <w:r w:rsidRPr="00856247">
        <w:rPr>
          <w:rFonts w:ascii="Times New Roman" w:eastAsia="Calibri" w:hAnsi="Times New Roman"/>
          <w:sz w:val="24"/>
          <w:szCs w:val="24"/>
          <w:shd w:val="clear" w:color="auto" w:fill="FFFFFF"/>
          <w:lang w:eastAsia="en-US"/>
        </w:rPr>
        <w:t>В целях популяризации сайтов и порталов государственных органов власти разных уровней, активно ведётся информирование граждан</w:t>
      </w:r>
      <w:r w:rsidRPr="00856247">
        <w:rPr>
          <w:rFonts w:ascii="Times New Roman" w:eastAsia="Calibri" w:hAnsi="Times New Roman"/>
          <w:sz w:val="24"/>
          <w:szCs w:val="24"/>
          <w:lang w:eastAsia="en-US"/>
        </w:rPr>
        <w:t xml:space="preserve"> путем распространения печатной продукции</w:t>
      </w:r>
      <w:r w:rsidRPr="00856247">
        <w:rPr>
          <w:rFonts w:ascii="Times New Roman" w:eastAsia="Calibri" w:hAnsi="Times New Roman"/>
          <w:sz w:val="24"/>
          <w:szCs w:val="24"/>
          <w:shd w:val="clear" w:color="auto" w:fill="FFFFFF"/>
          <w:lang w:eastAsia="en-US"/>
        </w:rPr>
        <w:t xml:space="preserve"> о преимуществах получения услуг в электронной форме: «</w:t>
      </w:r>
      <w:r w:rsidRPr="00856247">
        <w:rPr>
          <w:rFonts w:ascii="Times New Roman" w:hAnsi="Times New Roman"/>
          <w:sz w:val="24"/>
          <w:szCs w:val="24"/>
        </w:rPr>
        <w:t>Информационный буклет: государственные услуги в электронном виде для граждан»,</w:t>
      </w:r>
      <w:r w:rsidRPr="00856247">
        <w:rPr>
          <w:rFonts w:ascii="Times New Roman" w:eastAsia="Calibri" w:hAnsi="Times New Roman"/>
          <w:sz w:val="24"/>
          <w:szCs w:val="24"/>
          <w:shd w:val="clear" w:color="auto" w:fill="FFFFFF"/>
          <w:lang w:eastAsia="en-US"/>
        </w:rPr>
        <w:t xml:space="preserve"> «Г</w:t>
      </w:r>
      <w:r w:rsidRPr="00856247">
        <w:rPr>
          <w:rFonts w:ascii="Times New Roman" w:hAnsi="Times New Roman"/>
          <w:sz w:val="24"/>
          <w:szCs w:val="24"/>
        </w:rPr>
        <w:t xml:space="preserve">осударство и гражданин в современном интернет-пространстве. </w:t>
      </w:r>
      <w:proofErr w:type="spellStart"/>
      <w:r w:rsidRPr="00856247">
        <w:rPr>
          <w:rFonts w:ascii="Times New Roman" w:hAnsi="Times New Roman"/>
          <w:sz w:val="24"/>
          <w:szCs w:val="24"/>
        </w:rPr>
        <w:t>Госуслуги</w:t>
      </w:r>
      <w:proofErr w:type="spellEnd"/>
      <w:r w:rsidRPr="00856247">
        <w:rPr>
          <w:rFonts w:ascii="Times New Roman" w:hAnsi="Times New Roman"/>
          <w:sz w:val="24"/>
          <w:szCs w:val="24"/>
        </w:rPr>
        <w:t>», «</w:t>
      </w:r>
      <w:r w:rsidRPr="00856247">
        <w:rPr>
          <w:rFonts w:ascii="Times New Roman" w:hAnsi="Times New Roman"/>
          <w:color w:val="000000"/>
          <w:sz w:val="24"/>
          <w:szCs w:val="24"/>
        </w:rPr>
        <w:t xml:space="preserve">Важно знать! Новости портала </w:t>
      </w:r>
      <w:proofErr w:type="spellStart"/>
      <w:r w:rsidRPr="00856247">
        <w:rPr>
          <w:rFonts w:ascii="Times New Roman" w:hAnsi="Times New Roman"/>
          <w:color w:val="000000"/>
          <w:sz w:val="24"/>
          <w:szCs w:val="24"/>
        </w:rPr>
        <w:t>госуслуг</w:t>
      </w:r>
      <w:proofErr w:type="spellEnd"/>
      <w:r w:rsidRPr="00856247">
        <w:rPr>
          <w:rFonts w:ascii="Times New Roman" w:hAnsi="Times New Roman"/>
          <w:color w:val="000000"/>
          <w:sz w:val="24"/>
          <w:szCs w:val="24"/>
        </w:rPr>
        <w:t xml:space="preserve">: новые возможности». </w:t>
      </w:r>
    </w:p>
    <w:p w:rsidR="003C7238" w:rsidRPr="00856247" w:rsidRDefault="003C7238" w:rsidP="00856247">
      <w:pPr>
        <w:spacing w:after="0" w:line="240" w:lineRule="auto"/>
        <w:ind w:firstLine="709"/>
        <w:jc w:val="both"/>
        <w:rPr>
          <w:rFonts w:ascii="Times New Roman" w:hAnsi="Times New Roman"/>
          <w:bCs/>
          <w:color w:val="000000"/>
          <w:sz w:val="24"/>
          <w:szCs w:val="24"/>
        </w:rPr>
      </w:pPr>
      <w:r w:rsidRPr="00856247">
        <w:rPr>
          <w:rFonts w:ascii="Times New Roman" w:hAnsi="Times New Roman"/>
          <w:color w:val="000000"/>
          <w:sz w:val="24"/>
          <w:szCs w:val="24"/>
        </w:rPr>
        <w:t xml:space="preserve">В рамках формирования информационной культуры пользователей и реализации программ «Электронный гражданин», </w:t>
      </w:r>
      <w:r w:rsidRPr="00856247">
        <w:rPr>
          <w:rFonts w:ascii="Times New Roman" w:hAnsi="Times New Roman"/>
          <w:color w:val="000000"/>
          <w:spacing w:val="2"/>
          <w:sz w:val="24"/>
          <w:szCs w:val="24"/>
        </w:rPr>
        <w:t>«Бабушка и дедушка-онлайн», «Эффективное использование сервисов электронного правительства» проведен</w:t>
      </w:r>
      <w:r w:rsidRPr="00856247">
        <w:rPr>
          <w:rFonts w:ascii="Times New Roman" w:eastAsia="Calibri" w:hAnsi="Times New Roman"/>
          <w:bCs/>
          <w:color w:val="000000"/>
          <w:sz w:val="24"/>
          <w:szCs w:val="24"/>
          <w:lang w:eastAsia="en-US"/>
        </w:rPr>
        <w:t xml:space="preserve"> 121 урок, посещений – 1 177, </w:t>
      </w:r>
      <w:r w:rsidRPr="00856247">
        <w:rPr>
          <w:rFonts w:ascii="Times New Roman" w:hAnsi="Times New Roman"/>
          <w:color w:val="000000"/>
          <w:sz w:val="24"/>
          <w:szCs w:val="24"/>
        </w:rPr>
        <w:t>обучено 79 человек</w:t>
      </w:r>
      <w:r w:rsidRPr="00856247">
        <w:rPr>
          <w:rFonts w:ascii="Times New Roman" w:hAnsi="Times New Roman"/>
          <w:bCs/>
          <w:color w:val="000000"/>
          <w:sz w:val="24"/>
          <w:szCs w:val="24"/>
        </w:rPr>
        <w:t xml:space="preserve">, проведено 10 консультаций для групп по теме: «Возможности портала </w:t>
      </w:r>
      <w:proofErr w:type="spellStart"/>
      <w:r w:rsidRPr="00856247">
        <w:rPr>
          <w:rFonts w:ascii="Times New Roman" w:hAnsi="Times New Roman"/>
          <w:bCs/>
          <w:color w:val="000000"/>
          <w:sz w:val="24"/>
          <w:szCs w:val="24"/>
        </w:rPr>
        <w:t>Госуслуг</w:t>
      </w:r>
      <w:proofErr w:type="spellEnd"/>
      <w:r w:rsidRPr="00856247">
        <w:rPr>
          <w:rFonts w:ascii="Times New Roman" w:hAnsi="Times New Roman"/>
          <w:bCs/>
          <w:color w:val="000000"/>
          <w:sz w:val="24"/>
          <w:szCs w:val="24"/>
        </w:rPr>
        <w:t xml:space="preserve">», охвачено </w:t>
      </w:r>
      <w:r w:rsidR="009E7F2B" w:rsidRPr="00856247">
        <w:rPr>
          <w:rFonts w:ascii="Times New Roman" w:hAnsi="Times New Roman"/>
          <w:bCs/>
          <w:color w:val="000000"/>
          <w:sz w:val="24"/>
          <w:szCs w:val="24"/>
        </w:rPr>
        <w:t>116 человек</w:t>
      </w:r>
      <w:r w:rsidRPr="00856247">
        <w:rPr>
          <w:rFonts w:ascii="Times New Roman" w:hAnsi="Times New Roman"/>
          <w:bCs/>
          <w:color w:val="000000"/>
          <w:sz w:val="24"/>
          <w:szCs w:val="24"/>
        </w:rPr>
        <w:t xml:space="preserve">. </w:t>
      </w:r>
      <w:r w:rsidRPr="00856247">
        <w:rPr>
          <w:rFonts w:ascii="Times New Roman" w:hAnsi="Times New Roman"/>
          <w:color w:val="000000"/>
          <w:sz w:val="24"/>
          <w:szCs w:val="24"/>
        </w:rPr>
        <w:t>Результаты работы – пенсионеры приобрели навыки работы на компьютере, научились пользоваться программой Скайп, сервисами электронного правительства, оплачивать услуги ЖКХ в удаленном доступе.</w:t>
      </w:r>
    </w:p>
    <w:p w:rsidR="003C7238" w:rsidRPr="00856247" w:rsidRDefault="003C7238" w:rsidP="00856247">
      <w:pPr>
        <w:spacing w:after="0" w:line="240" w:lineRule="auto"/>
        <w:ind w:firstLine="709"/>
        <w:jc w:val="both"/>
        <w:rPr>
          <w:rFonts w:ascii="Times New Roman" w:hAnsi="Times New Roman"/>
          <w:bCs/>
          <w:color w:val="FF0000"/>
          <w:sz w:val="24"/>
          <w:szCs w:val="24"/>
        </w:rPr>
      </w:pPr>
      <w:r w:rsidRPr="00856247">
        <w:rPr>
          <w:rFonts w:ascii="Times New Roman" w:hAnsi="Times New Roman"/>
          <w:color w:val="000000"/>
          <w:sz w:val="24"/>
          <w:szCs w:val="24"/>
        </w:rPr>
        <w:t xml:space="preserve">Учреждение оказывает комплекс информационно-библиографических услуг на основе использования правовых систем, справочно-поискового аппарата, традиционных и электронных каталогов, сетевых ресурсов Интернет. </w:t>
      </w:r>
      <w:r w:rsidRPr="00856247">
        <w:rPr>
          <w:rFonts w:ascii="Times New Roman" w:hAnsi="Times New Roman"/>
          <w:color w:val="000000"/>
          <w:kern w:val="24"/>
          <w:sz w:val="24"/>
          <w:szCs w:val="24"/>
        </w:rPr>
        <w:t xml:space="preserve">Муниципальные услуги выполняются МБУК «Городская библиотека» локально и в удаленном режиме. </w:t>
      </w:r>
      <w:r w:rsidRPr="00856247">
        <w:rPr>
          <w:rFonts w:ascii="Times New Roman" w:hAnsi="Times New Roman"/>
          <w:iCs/>
          <w:color w:val="000000"/>
          <w:kern w:val="24"/>
          <w:sz w:val="24"/>
          <w:szCs w:val="24"/>
        </w:rPr>
        <w:t xml:space="preserve">Предоставление доступа к справочно-поисковому аппарату библиотеки, базам данных осуществляется в местах предоставления муниципальных услуг: отделах обслуживания библиотек, в зале каталогов; на сайте МБУК «Городская библиотека» </w:t>
      </w:r>
      <w:hyperlink r:id="rId15" w:history="1">
        <w:r w:rsidRPr="00856247">
          <w:rPr>
            <w:rFonts w:ascii="Times New Roman" w:hAnsi="Times New Roman"/>
            <w:color w:val="000000"/>
            <w:sz w:val="24"/>
            <w:szCs w:val="24"/>
          </w:rPr>
          <w:t>www.yuganlib.ru</w:t>
        </w:r>
      </w:hyperlink>
      <w:r w:rsidRPr="00856247">
        <w:rPr>
          <w:rFonts w:ascii="Times New Roman" w:hAnsi="Times New Roman"/>
          <w:color w:val="000000"/>
          <w:sz w:val="24"/>
          <w:szCs w:val="24"/>
        </w:rPr>
        <w:t xml:space="preserve">, </w:t>
      </w:r>
      <w:r w:rsidRPr="00856247">
        <w:rPr>
          <w:rFonts w:ascii="Times New Roman" w:hAnsi="Times New Roman"/>
          <w:iCs/>
          <w:color w:val="000000"/>
          <w:kern w:val="24"/>
          <w:sz w:val="24"/>
          <w:szCs w:val="24"/>
        </w:rPr>
        <w:t xml:space="preserve">на </w:t>
      </w:r>
      <w:r w:rsidRPr="00856247">
        <w:rPr>
          <w:rFonts w:ascii="Times New Roman" w:hAnsi="Times New Roman"/>
          <w:color w:val="000000"/>
          <w:sz w:val="24"/>
          <w:szCs w:val="24"/>
        </w:rPr>
        <w:t>портале издательства «</w:t>
      </w:r>
      <w:r w:rsidRPr="00856247">
        <w:rPr>
          <w:rFonts w:ascii="Times New Roman" w:hAnsi="Times New Roman"/>
          <w:color w:val="000000"/>
          <w:sz w:val="24"/>
          <w:szCs w:val="24"/>
          <w:lang w:val="en-US"/>
        </w:rPr>
        <w:t>OpenForYou</w:t>
      </w:r>
      <w:r w:rsidRPr="00856247">
        <w:rPr>
          <w:rFonts w:ascii="Times New Roman" w:hAnsi="Times New Roman"/>
          <w:color w:val="000000"/>
          <w:sz w:val="24"/>
          <w:szCs w:val="24"/>
        </w:rPr>
        <w:t xml:space="preserve">». </w:t>
      </w:r>
    </w:p>
    <w:p w:rsidR="003C7238" w:rsidRPr="00856247" w:rsidRDefault="003C7238" w:rsidP="00856247">
      <w:pPr>
        <w:spacing w:after="0" w:line="240" w:lineRule="auto"/>
        <w:ind w:firstLine="709"/>
        <w:jc w:val="both"/>
        <w:rPr>
          <w:rFonts w:ascii="Times New Roman" w:hAnsi="Times New Roman"/>
          <w:bCs/>
          <w:color w:val="000000"/>
          <w:sz w:val="24"/>
          <w:szCs w:val="24"/>
        </w:rPr>
      </w:pPr>
      <w:r w:rsidRPr="00856247">
        <w:rPr>
          <w:rFonts w:ascii="Times New Roman" w:hAnsi="Times New Roman"/>
          <w:bCs/>
          <w:color w:val="000000"/>
          <w:sz w:val="24"/>
          <w:szCs w:val="24"/>
        </w:rPr>
        <w:t>МБУК «Городская библиотека» является участником создания корпоративного сводного каталога библиотек Югры. Через модуль «СК-Клиент» происходит синхронизация электронного каталога библиотеки со сводным каталогом библиотек Югры.</w:t>
      </w:r>
    </w:p>
    <w:p w:rsidR="003C7238" w:rsidRPr="00856247" w:rsidRDefault="003C7238" w:rsidP="00856247">
      <w:pPr>
        <w:spacing w:after="0" w:line="240" w:lineRule="auto"/>
        <w:ind w:firstLine="709"/>
        <w:contextualSpacing/>
        <w:jc w:val="both"/>
        <w:rPr>
          <w:rFonts w:ascii="Times New Roman" w:eastAsia="Calibri" w:hAnsi="Times New Roman"/>
          <w:color w:val="000000"/>
          <w:sz w:val="24"/>
          <w:szCs w:val="24"/>
        </w:rPr>
      </w:pPr>
      <w:r w:rsidRPr="00856247">
        <w:rPr>
          <w:rFonts w:ascii="Times New Roman" w:hAnsi="Times New Roman"/>
          <w:bCs/>
          <w:color w:val="000000"/>
          <w:sz w:val="24"/>
          <w:szCs w:val="24"/>
        </w:rPr>
        <w:t>Одной из мер, принимаемой для повышения качества п</w:t>
      </w:r>
      <w:r w:rsidRPr="00856247">
        <w:rPr>
          <w:rFonts w:ascii="Times New Roman" w:hAnsi="Times New Roman"/>
          <w:iCs/>
          <w:color w:val="000000"/>
          <w:kern w:val="24"/>
          <w:sz w:val="24"/>
          <w:szCs w:val="24"/>
        </w:rPr>
        <w:t xml:space="preserve">редоставления доступа к справочно-поисковому аппарату библиотеки, базам данных и </w:t>
      </w:r>
      <w:r w:rsidRPr="00856247">
        <w:rPr>
          <w:rFonts w:ascii="Times New Roman" w:hAnsi="Times New Roman"/>
          <w:color w:val="000000"/>
          <w:sz w:val="24"/>
          <w:szCs w:val="24"/>
        </w:rPr>
        <w:t>их планируемых значениях на               3-х летний период,</w:t>
      </w:r>
      <w:r w:rsidRPr="00856247">
        <w:rPr>
          <w:rFonts w:ascii="Times New Roman" w:hAnsi="Times New Roman"/>
          <w:iCs/>
          <w:color w:val="000000"/>
          <w:kern w:val="24"/>
          <w:sz w:val="24"/>
          <w:szCs w:val="24"/>
        </w:rPr>
        <w:t xml:space="preserve"> является оперативная обработка новых (поступивших) партий документов с целью пополнения электронного каталога и выполнения показателя «доля </w:t>
      </w:r>
      <w:r w:rsidR="00DF149B" w:rsidRPr="00856247">
        <w:rPr>
          <w:rFonts w:ascii="Times New Roman" w:hAnsi="Times New Roman"/>
          <w:iCs/>
          <w:color w:val="000000"/>
          <w:kern w:val="24"/>
          <w:sz w:val="24"/>
          <w:szCs w:val="24"/>
        </w:rPr>
        <w:t>библиотечного фонда,</w:t>
      </w:r>
      <w:r w:rsidRPr="00856247">
        <w:rPr>
          <w:rFonts w:ascii="Times New Roman" w:hAnsi="Times New Roman"/>
          <w:iCs/>
          <w:color w:val="000000"/>
          <w:kern w:val="24"/>
          <w:sz w:val="24"/>
          <w:szCs w:val="24"/>
        </w:rPr>
        <w:t xml:space="preserve"> отраженного в электронном каталоге</w:t>
      </w:r>
      <w:r w:rsidRPr="00856247">
        <w:rPr>
          <w:rFonts w:ascii="Times New Roman" w:eastAsia="Calibri" w:hAnsi="Times New Roman"/>
          <w:color w:val="000000"/>
          <w:sz w:val="24"/>
          <w:szCs w:val="24"/>
        </w:rPr>
        <w:t xml:space="preserve"> от общего объема </w:t>
      </w:r>
      <w:r w:rsidRPr="00856247">
        <w:rPr>
          <w:rFonts w:ascii="Times New Roman" w:hAnsi="Times New Roman"/>
          <w:iCs/>
          <w:color w:val="000000"/>
          <w:kern w:val="24"/>
          <w:sz w:val="24"/>
          <w:szCs w:val="24"/>
        </w:rPr>
        <w:t xml:space="preserve">библиотечного фонда». Электронный каталог, отражающий 100% библиотечного фонда, обеспечивает свободный и оперативный доступ к муниципальной услуге как локально, так и в удаленном доступе. </w:t>
      </w:r>
      <w:r w:rsidRPr="00856247">
        <w:rPr>
          <w:rFonts w:ascii="Times New Roman" w:eastAsia="Calibri" w:hAnsi="Times New Roman"/>
          <w:color w:val="000000"/>
          <w:sz w:val="24"/>
          <w:szCs w:val="24"/>
        </w:rPr>
        <w:t>Стабильность системы библиотечного облуживания населения поднимает качественный уровень жизни нефтеюганцев.</w:t>
      </w:r>
    </w:p>
    <w:p w:rsidR="003C7238" w:rsidRPr="00856247" w:rsidRDefault="003C7238" w:rsidP="00856247">
      <w:pPr>
        <w:spacing w:after="0" w:line="240" w:lineRule="auto"/>
        <w:ind w:firstLine="709"/>
        <w:jc w:val="both"/>
        <w:rPr>
          <w:rFonts w:ascii="Times New Roman" w:hAnsi="Times New Roman"/>
          <w:color w:val="000000"/>
          <w:sz w:val="24"/>
          <w:szCs w:val="24"/>
        </w:rPr>
      </w:pPr>
      <w:r w:rsidRPr="00856247">
        <w:rPr>
          <w:rFonts w:ascii="Times New Roman" w:hAnsi="Times New Roman"/>
          <w:color w:val="000000"/>
          <w:sz w:val="24"/>
          <w:szCs w:val="24"/>
        </w:rPr>
        <w:t>В Центральной городской библиотеке 16 марта состоялось открытие первого в ХМАО - Югре Центра доступа к удаленному электронному читальному залу Президентской библиотеки им. Б.Н.Ельцина</w:t>
      </w:r>
      <w:r w:rsidRPr="00856247">
        <w:rPr>
          <w:rFonts w:ascii="Times New Roman" w:hAnsi="Times New Roman"/>
          <w:color w:val="000000"/>
          <w:kern w:val="24"/>
          <w:sz w:val="24"/>
          <w:szCs w:val="24"/>
        </w:rPr>
        <w:t xml:space="preserve"> представительского класса</w:t>
      </w:r>
      <w:r w:rsidRPr="00856247">
        <w:rPr>
          <w:rFonts w:ascii="Times New Roman" w:hAnsi="Times New Roman"/>
          <w:color w:val="000000"/>
          <w:sz w:val="24"/>
          <w:szCs w:val="24"/>
        </w:rPr>
        <w:t xml:space="preserve">. </w:t>
      </w:r>
    </w:p>
    <w:p w:rsidR="003C7238" w:rsidRPr="00856247" w:rsidRDefault="003C7238" w:rsidP="00856247">
      <w:pPr>
        <w:spacing w:after="0" w:line="240" w:lineRule="auto"/>
        <w:ind w:firstLine="709"/>
        <w:jc w:val="both"/>
        <w:rPr>
          <w:rFonts w:ascii="Times New Roman" w:hAnsi="Times New Roman"/>
          <w:color w:val="000000"/>
          <w:sz w:val="24"/>
          <w:szCs w:val="24"/>
        </w:rPr>
      </w:pPr>
      <w:r w:rsidRPr="00856247">
        <w:rPr>
          <w:rFonts w:ascii="Times New Roman" w:hAnsi="Times New Roman"/>
          <w:color w:val="000000"/>
          <w:sz w:val="24"/>
          <w:szCs w:val="24"/>
        </w:rPr>
        <w:t xml:space="preserve">Центр доступа к удаленному электронному читальному залу Президентской библиотеки – это 30 пользовательских мест, специализированное оборудование для подключения, две интерактивные доски, мультимедиа-проектор, планшеты, трансформируемая мебель, возможность видеоконференцсвязи. Презентационный видеоролик познакомил собравшихся с возможностями и предназначением Президентской библиотеки имени Б.Н.Ельцина. Благодаря техническим возможностям, была организована видеоконференция с включением трех студий – из Нефтеюганска, Ялуторовска и Санкт-Петербурга. </w:t>
      </w:r>
    </w:p>
    <w:p w:rsidR="003C7238" w:rsidRPr="00856247" w:rsidRDefault="003C7238" w:rsidP="00856247">
      <w:pPr>
        <w:spacing w:after="0" w:line="240" w:lineRule="auto"/>
        <w:ind w:firstLine="709"/>
        <w:jc w:val="both"/>
        <w:rPr>
          <w:rFonts w:ascii="Times New Roman" w:hAnsi="Times New Roman"/>
          <w:color w:val="000000"/>
          <w:sz w:val="24"/>
          <w:szCs w:val="24"/>
        </w:rPr>
      </w:pPr>
      <w:r w:rsidRPr="00856247">
        <w:rPr>
          <w:rFonts w:ascii="Times New Roman" w:hAnsi="Times New Roman"/>
          <w:color w:val="000000"/>
          <w:sz w:val="24"/>
          <w:szCs w:val="24"/>
        </w:rPr>
        <w:t>Подключение к ресурсам Президентской библиотеки открывает жителям Нефтеюганска оперативный доступ к цифровым копиям уникальных аудио - и видеодокументов, архивных материалов, раритетных книжных изданий из фонда, который на сегодняшний день содержит более 600 тысяч единиц хранения.</w:t>
      </w:r>
    </w:p>
    <w:p w:rsidR="003C7238" w:rsidRPr="00856247" w:rsidRDefault="003C7238" w:rsidP="00856247">
      <w:pPr>
        <w:spacing w:after="0" w:line="240" w:lineRule="auto"/>
        <w:ind w:firstLine="567"/>
        <w:jc w:val="both"/>
        <w:rPr>
          <w:rFonts w:ascii="Times New Roman" w:hAnsi="Times New Roman"/>
          <w:color w:val="000000"/>
          <w:sz w:val="24"/>
          <w:szCs w:val="24"/>
        </w:rPr>
      </w:pPr>
      <w:r w:rsidRPr="00856247">
        <w:rPr>
          <w:rFonts w:ascii="Times New Roman" w:hAnsi="Times New Roman"/>
          <w:color w:val="000000"/>
          <w:sz w:val="24"/>
          <w:szCs w:val="24"/>
        </w:rPr>
        <w:t>На базе Центра доступа к удаленному электронному читальному залу  Президентской библиотеки в отчетный период было проведено 5 мероприятий всероссийского уровня: совещание руководителей центров удаленного доступа к информационным ресурсам Президентской библиотеки, охвачено 295 человек; очный этап Всероссийского конкурса «Урок местного самоуправления», охвачено 55 человек;  обучающий  урок в электронном удаленном читальном зале Президентской библиотеки, посвященный  памяти В. Петухова, охвачено 40 человек.</w:t>
      </w:r>
    </w:p>
    <w:p w:rsidR="003C7238" w:rsidRPr="00856247" w:rsidRDefault="003C7238" w:rsidP="00856247">
      <w:pPr>
        <w:spacing w:after="0" w:line="240" w:lineRule="auto"/>
        <w:ind w:firstLine="567"/>
        <w:jc w:val="both"/>
        <w:rPr>
          <w:rFonts w:ascii="Times New Roman" w:hAnsi="Times New Roman"/>
          <w:color w:val="000000"/>
          <w:sz w:val="24"/>
          <w:szCs w:val="24"/>
        </w:rPr>
      </w:pPr>
      <w:r w:rsidRPr="00856247">
        <w:rPr>
          <w:rFonts w:ascii="Times New Roman" w:hAnsi="Times New Roman"/>
          <w:color w:val="000000"/>
          <w:sz w:val="24"/>
          <w:szCs w:val="24"/>
        </w:rPr>
        <w:t xml:space="preserve">За 2018 год результаты мониторинга показали, что удовлетворенность населения в предоставлении муниципальных услуг учреждениями, </w:t>
      </w:r>
      <w:proofErr w:type="spellStart"/>
      <w:r w:rsidRPr="00856247">
        <w:rPr>
          <w:rFonts w:ascii="Times New Roman" w:hAnsi="Times New Roman"/>
          <w:color w:val="000000"/>
          <w:sz w:val="24"/>
          <w:szCs w:val="24"/>
        </w:rPr>
        <w:t>подведоственными</w:t>
      </w:r>
      <w:proofErr w:type="spellEnd"/>
      <w:r w:rsidRPr="00856247">
        <w:rPr>
          <w:rFonts w:ascii="Times New Roman" w:hAnsi="Times New Roman"/>
          <w:color w:val="000000"/>
          <w:sz w:val="24"/>
          <w:szCs w:val="24"/>
        </w:rPr>
        <w:t xml:space="preserve"> комитету культуры и туризма администрации города Нефтеюганска, составляет 98,8% от числа опрошенных (12 163 человека).</w:t>
      </w:r>
    </w:p>
    <w:p w:rsidR="003C7238" w:rsidRDefault="00912D8A" w:rsidP="00856247">
      <w:pPr>
        <w:tabs>
          <w:tab w:val="left" w:pos="9354"/>
        </w:tabs>
        <w:spacing w:after="0" w:line="240" w:lineRule="auto"/>
        <w:ind w:firstLine="709"/>
        <w:jc w:val="both"/>
        <w:rPr>
          <w:rFonts w:ascii="Times New Roman" w:hAnsi="Times New Roman"/>
          <w:sz w:val="24"/>
          <w:szCs w:val="24"/>
        </w:rPr>
      </w:pPr>
      <w:r w:rsidRPr="00856247">
        <w:rPr>
          <w:rFonts w:ascii="Times New Roman" w:hAnsi="Times New Roman"/>
          <w:sz w:val="24"/>
          <w:szCs w:val="24"/>
        </w:rPr>
        <w:t xml:space="preserve">Проблемных вопросов, отрицательно влияющих на показатель </w:t>
      </w:r>
      <w:r w:rsidR="009E7F2B" w:rsidRPr="00856247">
        <w:rPr>
          <w:rFonts w:ascii="Times New Roman" w:hAnsi="Times New Roman"/>
          <w:sz w:val="24"/>
          <w:szCs w:val="24"/>
        </w:rPr>
        <w:t>удовлетворенности населения</w:t>
      </w:r>
      <w:r w:rsidRPr="00856247">
        <w:rPr>
          <w:rFonts w:ascii="Times New Roman" w:hAnsi="Times New Roman"/>
          <w:sz w:val="24"/>
          <w:szCs w:val="24"/>
        </w:rPr>
        <w:t xml:space="preserve"> в предоставлении муниципальных услуг, не выявлено.</w:t>
      </w:r>
    </w:p>
    <w:p w:rsidR="00856247" w:rsidRPr="00856247" w:rsidRDefault="00856247" w:rsidP="00856247">
      <w:pPr>
        <w:tabs>
          <w:tab w:val="left" w:pos="9354"/>
        </w:tabs>
        <w:spacing w:after="0" w:line="240" w:lineRule="auto"/>
        <w:ind w:firstLine="709"/>
        <w:jc w:val="both"/>
        <w:rPr>
          <w:rFonts w:ascii="Times New Roman" w:hAnsi="Times New Roman"/>
          <w:sz w:val="24"/>
          <w:szCs w:val="24"/>
        </w:rPr>
      </w:pPr>
    </w:p>
    <w:p w:rsidR="000D4073" w:rsidRPr="00856247" w:rsidRDefault="000D4073" w:rsidP="00856247">
      <w:pPr>
        <w:suppressAutoHyphens/>
        <w:spacing w:after="0" w:line="240" w:lineRule="auto"/>
        <w:ind w:firstLine="709"/>
        <w:jc w:val="both"/>
        <w:rPr>
          <w:rFonts w:ascii="Times New Roman" w:hAnsi="Times New Roman"/>
          <w:bCs/>
          <w:color w:val="FF0000"/>
          <w:sz w:val="24"/>
          <w:szCs w:val="24"/>
          <w:highlight w:val="yellow"/>
        </w:rPr>
      </w:pPr>
      <w:r w:rsidRPr="00856247">
        <w:rPr>
          <w:rFonts w:ascii="Times New Roman" w:hAnsi="Times New Roman"/>
          <w:b/>
          <w:bCs/>
          <w:sz w:val="24"/>
          <w:szCs w:val="24"/>
        </w:rPr>
        <w:t>В области физической культуры и спорта</w:t>
      </w:r>
      <w:r w:rsidRPr="00856247">
        <w:rPr>
          <w:rFonts w:ascii="Times New Roman" w:hAnsi="Times New Roman"/>
          <w:bCs/>
          <w:color w:val="FF0000"/>
          <w:sz w:val="24"/>
          <w:szCs w:val="24"/>
        </w:rPr>
        <w:t xml:space="preserve"> </w:t>
      </w:r>
    </w:p>
    <w:p w:rsidR="009E7F2B" w:rsidRPr="00856247" w:rsidRDefault="009E7F2B" w:rsidP="00856247">
      <w:pPr>
        <w:suppressAutoHyphens/>
        <w:spacing w:after="0" w:line="240" w:lineRule="auto"/>
        <w:ind w:firstLine="709"/>
        <w:jc w:val="both"/>
        <w:rPr>
          <w:rStyle w:val="FontStyle14"/>
          <w:sz w:val="24"/>
          <w:szCs w:val="24"/>
        </w:rPr>
      </w:pPr>
      <w:r w:rsidRPr="00856247">
        <w:rPr>
          <w:rStyle w:val="FontStyle14"/>
          <w:sz w:val="24"/>
          <w:szCs w:val="24"/>
        </w:rPr>
        <w:t xml:space="preserve">В 2018 году на территории МО г. Нефтеюганск осуществляют свою деятельность 6 учреждений спортивной направленности, из них 4 учреждения дополнительного образования детей: </w:t>
      </w:r>
    </w:p>
    <w:p w:rsidR="009E7F2B" w:rsidRPr="00856247" w:rsidRDefault="009E7F2B" w:rsidP="00856247">
      <w:pPr>
        <w:suppressAutoHyphens/>
        <w:spacing w:after="0" w:line="240" w:lineRule="auto"/>
        <w:ind w:firstLine="709"/>
        <w:jc w:val="both"/>
        <w:rPr>
          <w:rStyle w:val="FontStyle14"/>
          <w:sz w:val="24"/>
          <w:szCs w:val="24"/>
        </w:rPr>
      </w:pPr>
      <w:r w:rsidRPr="00856247">
        <w:rPr>
          <w:rStyle w:val="FontStyle14"/>
          <w:sz w:val="24"/>
          <w:szCs w:val="24"/>
        </w:rPr>
        <w:t>1.Муниципальное бюджетное учреждение дополнительного образования «Специализированная детско-юношеская спортивная школа олимпийского резерва по биатлону»</w:t>
      </w:r>
    </w:p>
    <w:p w:rsidR="009E7F2B" w:rsidRPr="00856247" w:rsidRDefault="009E7F2B" w:rsidP="00856247">
      <w:pPr>
        <w:suppressAutoHyphens/>
        <w:spacing w:after="0" w:line="240" w:lineRule="auto"/>
        <w:ind w:firstLine="709"/>
        <w:jc w:val="both"/>
        <w:rPr>
          <w:rStyle w:val="FontStyle14"/>
          <w:sz w:val="24"/>
          <w:szCs w:val="24"/>
        </w:rPr>
      </w:pPr>
      <w:r w:rsidRPr="00856247">
        <w:rPr>
          <w:rStyle w:val="FontStyle14"/>
          <w:sz w:val="24"/>
          <w:szCs w:val="24"/>
        </w:rPr>
        <w:t xml:space="preserve">2.Муниципальное бюджетное учреждение дополнительного образования «Специализированная детско-юношеская спортивная школа олимпийского резерва по дзюдо» </w:t>
      </w:r>
    </w:p>
    <w:p w:rsidR="009E7F2B" w:rsidRPr="00856247" w:rsidRDefault="009E7F2B" w:rsidP="00856247">
      <w:pPr>
        <w:suppressAutoHyphens/>
        <w:spacing w:after="0" w:line="240" w:lineRule="auto"/>
        <w:ind w:firstLine="709"/>
        <w:jc w:val="both"/>
        <w:rPr>
          <w:rStyle w:val="FontStyle14"/>
          <w:sz w:val="24"/>
          <w:szCs w:val="24"/>
        </w:rPr>
      </w:pPr>
      <w:r w:rsidRPr="00856247">
        <w:rPr>
          <w:rStyle w:val="FontStyle14"/>
          <w:sz w:val="24"/>
          <w:szCs w:val="24"/>
        </w:rPr>
        <w:t>3.Муниципальное бюджетное учреждение дополнительного образования «Специализированная детско-юношеская спортивная школа олимпийского резерва «Спартак»</w:t>
      </w:r>
    </w:p>
    <w:p w:rsidR="009E7F2B" w:rsidRPr="00856247" w:rsidRDefault="009E7F2B" w:rsidP="00856247">
      <w:pPr>
        <w:suppressAutoHyphens/>
        <w:spacing w:after="0" w:line="240" w:lineRule="auto"/>
        <w:ind w:firstLine="709"/>
        <w:jc w:val="both"/>
        <w:rPr>
          <w:rStyle w:val="FontStyle14"/>
          <w:sz w:val="24"/>
          <w:szCs w:val="24"/>
        </w:rPr>
      </w:pPr>
      <w:r w:rsidRPr="00856247">
        <w:rPr>
          <w:rStyle w:val="FontStyle14"/>
          <w:sz w:val="24"/>
          <w:szCs w:val="24"/>
        </w:rPr>
        <w:t xml:space="preserve"> 4.Муниципальное автономное учреждение дополнительного образования «Специализированная детско-юношеская спортивная школа олимпийского резерва «Сибиряк»</w:t>
      </w:r>
    </w:p>
    <w:p w:rsidR="009E7F2B" w:rsidRPr="00856247" w:rsidRDefault="009E7F2B" w:rsidP="00856247">
      <w:pPr>
        <w:suppressAutoHyphens/>
        <w:spacing w:after="0" w:line="240" w:lineRule="auto"/>
        <w:ind w:firstLine="709"/>
        <w:jc w:val="both"/>
        <w:rPr>
          <w:rStyle w:val="FontStyle14"/>
          <w:sz w:val="24"/>
          <w:szCs w:val="24"/>
        </w:rPr>
      </w:pPr>
      <w:r w:rsidRPr="00856247">
        <w:rPr>
          <w:rStyle w:val="FontStyle14"/>
          <w:sz w:val="24"/>
          <w:szCs w:val="24"/>
        </w:rPr>
        <w:t xml:space="preserve"> и 2 учреждения физкультуры и спорта: </w:t>
      </w:r>
    </w:p>
    <w:p w:rsidR="009E7F2B" w:rsidRPr="00856247" w:rsidRDefault="009E7F2B" w:rsidP="00856247">
      <w:pPr>
        <w:suppressAutoHyphens/>
        <w:spacing w:after="0" w:line="240" w:lineRule="auto"/>
        <w:ind w:firstLine="709"/>
        <w:jc w:val="both"/>
        <w:rPr>
          <w:rStyle w:val="FontStyle14"/>
          <w:sz w:val="24"/>
          <w:szCs w:val="24"/>
        </w:rPr>
      </w:pPr>
      <w:r w:rsidRPr="00856247">
        <w:rPr>
          <w:rStyle w:val="FontStyle14"/>
          <w:sz w:val="24"/>
          <w:szCs w:val="24"/>
        </w:rPr>
        <w:t>1.Муниципальные бюджетное учреждение центр физической культуры и спорта «Жемчужина Югры»</w:t>
      </w:r>
    </w:p>
    <w:p w:rsidR="009E7F2B" w:rsidRPr="00856247" w:rsidRDefault="009E7F2B" w:rsidP="00856247">
      <w:pPr>
        <w:suppressAutoHyphens/>
        <w:spacing w:after="0" w:line="240" w:lineRule="auto"/>
        <w:ind w:firstLine="709"/>
        <w:jc w:val="both"/>
        <w:rPr>
          <w:rStyle w:val="FontStyle14"/>
          <w:sz w:val="24"/>
          <w:szCs w:val="24"/>
        </w:rPr>
      </w:pPr>
      <w:r w:rsidRPr="00856247">
        <w:rPr>
          <w:rStyle w:val="FontStyle14"/>
          <w:sz w:val="24"/>
          <w:szCs w:val="24"/>
        </w:rPr>
        <w:t xml:space="preserve"> 2.Муниципальное бюджетное учреждение физической культуры и спорта «Юганск-Мастер имени С.А. Жилина».</w:t>
      </w:r>
    </w:p>
    <w:p w:rsidR="009E7F2B" w:rsidRPr="00856247" w:rsidRDefault="009E7F2B" w:rsidP="00856247">
      <w:pPr>
        <w:suppressAutoHyphens/>
        <w:spacing w:after="0" w:line="240" w:lineRule="auto"/>
        <w:ind w:firstLine="709"/>
        <w:jc w:val="both"/>
        <w:rPr>
          <w:rStyle w:val="FontStyle14"/>
          <w:sz w:val="24"/>
          <w:szCs w:val="24"/>
        </w:rPr>
      </w:pPr>
      <w:r w:rsidRPr="00856247">
        <w:rPr>
          <w:rStyle w:val="FontStyle14"/>
          <w:sz w:val="24"/>
          <w:szCs w:val="24"/>
        </w:rPr>
        <w:t>Деятельность спортивных учреждений направлена на привлечение наибольшего количества детей и подростков к систематическим занятиям физической культурой и спортом, развитие физкультурно-оздоровительной, спортивно-массовой работы, пропаганду и развитие культивируемых видов спорта в городе.</w:t>
      </w:r>
    </w:p>
    <w:p w:rsidR="009E7F2B" w:rsidRPr="00856247" w:rsidRDefault="009E7F2B" w:rsidP="00856247">
      <w:pPr>
        <w:suppressAutoHyphens/>
        <w:spacing w:after="0" w:line="240" w:lineRule="auto"/>
        <w:ind w:firstLine="709"/>
        <w:jc w:val="both"/>
        <w:rPr>
          <w:rStyle w:val="FontStyle14"/>
          <w:sz w:val="24"/>
          <w:szCs w:val="24"/>
        </w:rPr>
      </w:pPr>
      <w:r w:rsidRPr="00856247">
        <w:rPr>
          <w:rStyle w:val="FontStyle14"/>
          <w:sz w:val="24"/>
          <w:szCs w:val="24"/>
        </w:rPr>
        <w:t>В 2018 году свою деятельность в сфере физической культуры и спорта на территории города Нефтеюганска осуществляли 23 общественные организации (2017 г. - 21).</w:t>
      </w:r>
    </w:p>
    <w:p w:rsidR="009E7F2B" w:rsidRPr="00856247" w:rsidRDefault="009E7F2B" w:rsidP="00856247">
      <w:pPr>
        <w:suppressAutoHyphens/>
        <w:spacing w:after="0" w:line="240" w:lineRule="auto"/>
        <w:ind w:firstLine="709"/>
        <w:jc w:val="both"/>
        <w:rPr>
          <w:rStyle w:val="FontStyle14"/>
          <w:sz w:val="24"/>
          <w:szCs w:val="24"/>
        </w:rPr>
      </w:pPr>
      <w:r w:rsidRPr="00856247">
        <w:rPr>
          <w:rStyle w:val="FontStyle14"/>
          <w:sz w:val="24"/>
          <w:szCs w:val="24"/>
        </w:rPr>
        <w:t xml:space="preserve">В общеобразовательных учреждениях города Нефтеюганска созданы условия для развития спортивных секций и клубов, таких как «Общая физическая подготовка», «Волейбол», «Баскетбол», «Шахматы», «Лыжи», «Легкая атлетика», «Футбол». В этих видах спорта учащиеся показывают стабильно высокие результаты на муниципальном уровне.  </w:t>
      </w:r>
    </w:p>
    <w:p w:rsidR="00446626" w:rsidRPr="00856247" w:rsidRDefault="009E7F2B" w:rsidP="00856247">
      <w:pPr>
        <w:suppressAutoHyphens/>
        <w:spacing w:after="0" w:line="240" w:lineRule="auto"/>
        <w:ind w:firstLine="709"/>
        <w:jc w:val="both"/>
        <w:rPr>
          <w:rStyle w:val="FontStyle14"/>
          <w:sz w:val="24"/>
          <w:szCs w:val="24"/>
        </w:rPr>
      </w:pPr>
      <w:r w:rsidRPr="00856247">
        <w:rPr>
          <w:rStyle w:val="FontStyle14"/>
          <w:sz w:val="24"/>
          <w:szCs w:val="24"/>
        </w:rPr>
        <w:t>В 2018 году в физкультурных и спортивных мероприятиях приняло участие 12 870 человек (2017 г. - 10 512).</w:t>
      </w:r>
    </w:p>
    <w:p w:rsidR="00C779EE" w:rsidRPr="00C779EE" w:rsidRDefault="00C779EE" w:rsidP="00856247">
      <w:pPr>
        <w:autoSpaceDE w:val="0"/>
        <w:autoSpaceDN w:val="0"/>
        <w:adjustRightInd w:val="0"/>
        <w:spacing w:after="0" w:line="240" w:lineRule="auto"/>
        <w:ind w:firstLine="706"/>
        <w:jc w:val="both"/>
        <w:rPr>
          <w:rFonts w:ascii="Times New Roman" w:hAnsi="Times New Roman"/>
          <w:bCs/>
          <w:sz w:val="24"/>
          <w:szCs w:val="24"/>
        </w:rPr>
      </w:pPr>
      <w:r w:rsidRPr="00C779EE">
        <w:rPr>
          <w:rFonts w:ascii="Times New Roman" w:hAnsi="Times New Roman"/>
          <w:bCs/>
          <w:sz w:val="24"/>
          <w:szCs w:val="24"/>
        </w:rPr>
        <w:t>В 2018 году количество лиц систематически занимающихся физической культурой и спортом составило 28 968 человек (2017 г. - 28 375), или 23,9 % из числа лиц, проживающих в городе Нефтеюганске в возрасте от 3 до 79 лет.</w:t>
      </w:r>
    </w:p>
    <w:p w:rsidR="00C779EE" w:rsidRPr="00C779EE" w:rsidRDefault="00C779EE" w:rsidP="00856247">
      <w:pPr>
        <w:autoSpaceDE w:val="0"/>
        <w:autoSpaceDN w:val="0"/>
        <w:adjustRightInd w:val="0"/>
        <w:spacing w:after="0" w:line="240" w:lineRule="auto"/>
        <w:ind w:firstLine="706"/>
        <w:jc w:val="both"/>
        <w:rPr>
          <w:rFonts w:ascii="Times New Roman" w:hAnsi="Times New Roman"/>
          <w:bCs/>
          <w:sz w:val="24"/>
          <w:szCs w:val="24"/>
        </w:rPr>
      </w:pPr>
      <w:r w:rsidRPr="00C779EE">
        <w:rPr>
          <w:rFonts w:ascii="Times New Roman" w:hAnsi="Times New Roman"/>
          <w:bCs/>
          <w:sz w:val="24"/>
          <w:szCs w:val="24"/>
        </w:rPr>
        <w:t xml:space="preserve">Всего в городе функционирует 131 спортивных сооружений (2017 г.- 130) различной ведомственной принадлежности с единовременной пропускной способностью 3 691 человек (2017 г.- 3 651), что составляет 24,8 % от норматива, установленного в Российской Федерации </w:t>
      </w:r>
    </w:p>
    <w:p w:rsidR="00C779EE" w:rsidRPr="00C779EE" w:rsidRDefault="00C779EE" w:rsidP="00856247">
      <w:pPr>
        <w:autoSpaceDE w:val="0"/>
        <w:autoSpaceDN w:val="0"/>
        <w:adjustRightInd w:val="0"/>
        <w:spacing w:after="0" w:line="240" w:lineRule="auto"/>
        <w:ind w:firstLine="706"/>
        <w:jc w:val="both"/>
        <w:rPr>
          <w:rFonts w:ascii="Times New Roman" w:hAnsi="Times New Roman"/>
          <w:bCs/>
          <w:sz w:val="24"/>
          <w:szCs w:val="24"/>
        </w:rPr>
      </w:pPr>
      <w:r w:rsidRPr="00C779EE">
        <w:rPr>
          <w:rFonts w:ascii="Times New Roman" w:hAnsi="Times New Roman"/>
          <w:bCs/>
          <w:sz w:val="24"/>
          <w:szCs w:val="24"/>
        </w:rPr>
        <w:t>На территории города Нефтеюганска расположены 63 плоскостных спортивных сооружения, общей площадью 60 310,0 кв. м, что составляет 25 % от норматива, установленного в Российской Федерации.</w:t>
      </w:r>
    </w:p>
    <w:p w:rsidR="00C779EE" w:rsidRPr="00856247" w:rsidRDefault="00C779EE" w:rsidP="00856247">
      <w:pPr>
        <w:autoSpaceDE w:val="0"/>
        <w:autoSpaceDN w:val="0"/>
        <w:adjustRightInd w:val="0"/>
        <w:spacing w:after="0" w:line="240" w:lineRule="auto"/>
        <w:ind w:firstLine="706"/>
        <w:jc w:val="both"/>
        <w:rPr>
          <w:rFonts w:ascii="Times New Roman" w:hAnsi="Times New Roman"/>
          <w:bCs/>
          <w:sz w:val="24"/>
          <w:szCs w:val="24"/>
        </w:rPr>
      </w:pPr>
      <w:r w:rsidRPr="00C779EE">
        <w:rPr>
          <w:rFonts w:ascii="Times New Roman" w:hAnsi="Times New Roman"/>
          <w:bCs/>
          <w:sz w:val="24"/>
          <w:szCs w:val="24"/>
        </w:rPr>
        <w:t xml:space="preserve">В учреждениях дополнительного образования спортивной направленности занимается 4 861 человек (2017 г. - 4 790). </w:t>
      </w:r>
    </w:p>
    <w:p w:rsidR="00DF149B" w:rsidRPr="00856247" w:rsidRDefault="00DF149B" w:rsidP="00856247">
      <w:pPr>
        <w:autoSpaceDE w:val="0"/>
        <w:autoSpaceDN w:val="0"/>
        <w:adjustRightInd w:val="0"/>
        <w:spacing w:after="0" w:line="240" w:lineRule="auto"/>
        <w:ind w:firstLine="706"/>
        <w:jc w:val="both"/>
        <w:rPr>
          <w:rFonts w:ascii="Times New Roman" w:hAnsi="Times New Roman"/>
          <w:bCs/>
          <w:sz w:val="24"/>
          <w:szCs w:val="24"/>
        </w:rPr>
      </w:pPr>
      <w:r w:rsidRPr="00856247">
        <w:rPr>
          <w:rFonts w:ascii="Times New Roman" w:hAnsi="Times New Roman"/>
          <w:bCs/>
          <w:sz w:val="24"/>
          <w:szCs w:val="24"/>
        </w:rPr>
        <w:t>В рамках муниципальной программы «Развитие физической культуры и спорта в городе Нефтеюганске на 2014-2020 годы» комитету физической культуры и спорта администрации города были доведены денежные ассигнования в размере 2 456,8 тыс. рублей, из них средства бюджета Ханты-Мансийского автономного округа – Югры 1 212,7 тыс. рублей, средства местного бюджета – 1 244,1 тыс. рублей. Исполнение муниципальной программы составило 100 %.</w:t>
      </w:r>
    </w:p>
    <w:p w:rsidR="00D56011" w:rsidRPr="00856247" w:rsidRDefault="00D56011" w:rsidP="00856247">
      <w:pPr>
        <w:autoSpaceDE w:val="0"/>
        <w:autoSpaceDN w:val="0"/>
        <w:adjustRightInd w:val="0"/>
        <w:spacing w:after="0" w:line="240" w:lineRule="auto"/>
        <w:ind w:firstLine="706"/>
        <w:jc w:val="both"/>
        <w:rPr>
          <w:rFonts w:ascii="Times New Roman" w:hAnsi="Times New Roman"/>
          <w:bCs/>
          <w:sz w:val="24"/>
          <w:szCs w:val="24"/>
        </w:rPr>
      </w:pPr>
      <w:r w:rsidRPr="00856247">
        <w:rPr>
          <w:rFonts w:ascii="Times New Roman" w:hAnsi="Times New Roman"/>
          <w:bCs/>
          <w:sz w:val="24"/>
          <w:szCs w:val="24"/>
        </w:rPr>
        <w:t>В 2018 году проводились работы по текущему ремонту спортивной площадки. В результате были произведены следующие работы:</w:t>
      </w:r>
    </w:p>
    <w:p w:rsidR="00D56011" w:rsidRPr="00856247" w:rsidRDefault="00D56011" w:rsidP="00856247">
      <w:pPr>
        <w:autoSpaceDE w:val="0"/>
        <w:autoSpaceDN w:val="0"/>
        <w:adjustRightInd w:val="0"/>
        <w:spacing w:after="0" w:line="240" w:lineRule="auto"/>
        <w:ind w:firstLine="706"/>
        <w:jc w:val="both"/>
        <w:rPr>
          <w:rFonts w:ascii="Times New Roman" w:hAnsi="Times New Roman"/>
          <w:bCs/>
          <w:sz w:val="24"/>
          <w:szCs w:val="24"/>
        </w:rPr>
      </w:pPr>
      <w:r w:rsidRPr="00856247">
        <w:rPr>
          <w:rFonts w:ascii="Times New Roman" w:hAnsi="Times New Roman"/>
          <w:bCs/>
          <w:sz w:val="24"/>
          <w:szCs w:val="24"/>
        </w:rPr>
        <w:t>- произведен ремонт ограждения по периметру;</w:t>
      </w:r>
    </w:p>
    <w:p w:rsidR="00D56011" w:rsidRPr="00856247" w:rsidRDefault="00D56011" w:rsidP="00856247">
      <w:pPr>
        <w:autoSpaceDE w:val="0"/>
        <w:autoSpaceDN w:val="0"/>
        <w:adjustRightInd w:val="0"/>
        <w:spacing w:after="0" w:line="240" w:lineRule="auto"/>
        <w:ind w:firstLine="706"/>
        <w:jc w:val="both"/>
        <w:rPr>
          <w:rFonts w:ascii="Times New Roman" w:hAnsi="Times New Roman"/>
          <w:bCs/>
          <w:sz w:val="24"/>
          <w:szCs w:val="24"/>
        </w:rPr>
      </w:pPr>
      <w:r w:rsidRPr="00856247">
        <w:rPr>
          <w:rFonts w:ascii="Times New Roman" w:hAnsi="Times New Roman"/>
          <w:bCs/>
          <w:sz w:val="24"/>
          <w:szCs w:val="24"/>
        </w:rPr>
        <w:t>- произведен ремонт спортивного оборудования;</w:t>
      </w:r>
    </w:p>
    <w:p w:rsidR="00D56011" w:rsidRPr="00856247" w:rsidRDefault="00D56011" w:rsidP="00856247">
      <w:pPr>
        <w:autoSpaceDE w:val="0"/>
        <w:autoSpaceDN w:val="0"/>
        <w:adjustRightInd w:val="0"/>
        <w:spacing w:after="0" w:line="240" w:lineRule="auto"/>
        <w:ind w:firstLine="706"/>
        <w:jc w:val="both"/>
        <w:rPr>
          <w:rFonts w:ascii="Times New Roman" w:hAnsi="Times New Roman"/>
          <w:bCs/>
          <w:sz w:val="24"/>
          <w:szCs w:val="24"/>
        </w:rPr>
      </w:pPr>
      <w:r w:rsidRPr="00856247">
        <w:rPr>
          <w:rFonts w:ascii="Times New Roman" w:hAnsi="Times New Roman"/>
          <w:bCs/>
          <w:sz w:val="24"/>
          <w:szCs w:val="24"/>
        </w:rPr>
        <w:t>- обновлена разметка на спортивных площадках;</w:t>
      </w:r>
    </w:p>
    <w:p w:rsidR="00D56011" w:rsidRPr="00856247" w:rsidRDefault="00D56011" w:rsidP="00856247">
      <w:pPr>
        <w:autoSpaceDE w:val="0"/>
        <w:autoSpaceDN w:val="0"/>
        <w:adjustRightInd w:val="0"/>
        <w:spacing w:after="0" w:line="240" w:lineRule="auto"/>
        <w:ind w:firstLine="706"/>
        <w:jc w:val="both"/>
        <w:rPr>
          <w:rFonts w:ascii="Times New Roman" w:hAnsi="Times New Roman"/>
          <w:bCs/>
          <w:sz w:val="24"/>
          <w:szCs w:val="24"/>
        </w:rPr>
      </w:pPr>
      <w:r w:rsidRPr="00856247">
        <w:rPr>
          <w:rFonts w:ascii="Times New Roman" w:hAnsi="Times New Roman"/>
          <w:bCs/>
          <w:sz w:val="24"/>
          <w:szCs w:val="24"/>
        </w:rPr>
        <w:t>- завезено более 200 куб. м речного песка на объект;</w:t>
      </w:r>
    </w:p>
    <w:p w:rsidR="00D56011" w:rsidRPr="00856247" w:rsidRDefault="00D56011" w:rsidP="00856247">
      <w:pPr>
        <w:autoSpaceDE w:val="0"/>
        <w:autoSpaceDN w:val="0"/>
        <w:adjustRightInd w:val="0"/>
        <w:spacing w:after="0" w:line="240" w:lineRule="auto"/>
        <w:ind w:firstLine="706"/>
        <w:jc w:val="both"/>
        <w:rPr>
          <w:rFonts w:ascii="Times New Roman" w:hAnsi="Times New Roman"/>
          <w:bCs/>
          <w:sz w:val="24"/>
          <w:szCs w:val="24"/>
        </w:rPr>
      </w:pPr>
      <w:r w:rsidRPr="00856247">
        <w:rPr>
          <w:rFonts w:ascii="Times New Roman" w:hAnsi="Times New Roman"/>
          <w:bCs/>
          <w:sz w:val="24"/>
          <w:szCs w:val="24"/>
        </w:rPr>
        <w:t xml:space="preserve">-произведены работы по созданию соответствующих бытовых и санитарно-гигиенических условий для персонала учреждения, выполняющего свои обязанности на данной спортивной площадке. </w:t>
      </w:r>
    </w:p>
    <w:p w:rsidR="00D56011" w:rsidRPr="00856247" w:rsidRDefault="00D56011" w:rsidP="00856247">
      <w:pPr>
        <w:autoSpaceDE w:val="0"/>
        <w:autoSpaceDN w:val="0"/>
        <w:adjustRightInd w:val="0"/>
        <w:spacing w:after="0" w:line="240" w:lineRule="auto"/>
        <w:ind w:firstLine="706"/>
        <w:jc w:val="both"/>
        <w:rPr>
          <w:rFonts w:ascii="Times New Roman" w:hAnsi="Times New Roman"/>
          <w:bCs/>
          <w:sz w:val="24"/>
          <w:szCs w:val="24"/>
        </w:rPr>
      </w:pPr>
      <w:r w:rsidRPr="00856247">
        <w:rPr>
          <w:rFonts w:ascii="Times New Roman" w:hAnsi="Times New Roman"/>
          <w:bCs/>
          <w:sz w:val="24"/>
          <w:szCs w:val="24"/>
        </w:rPr>
        <w:t>Таким образом, уже за 2018 год количество посетителей на спортивной площадке выросло на 34 % по сравнению с 2017 годом.</w:t>
      </w:r>
    </w:p>
    <w:p w:rsidR="00D56011" w:rsidRPr="00856247" w:rsidRDefault="00D56011" w:rsidP="00856247">
      <w:pPr>
        <w:autoSpaceDE w:val="0"/>
        <w:autoSpaceDN w:val="0"/>
        <w:adjustRightInd w:val="0"/>
        <w:spacing w:after="0" w:line="240" w:lineRule="auto"/>
        <w:ind w:firstLine="706"/>
        <w:jc w:val="both"/>
        <w:rPr>
          <w:rFonts w:ascii="Times New Roman" w:hAnsi="Times New Roman"/>
          <w:bCs/>
          <w:sz w:val="24"/>
          <w:szCs w:val="24"/>
        </w:rPr>
      </w:pPr>
      <w:r w:rsidRPr="00856247">
        <w:rPr>
          <w:rFonts w:ascii="Times New Roman" w:hAnsi="Times New Roman"/>
          <w:bCs/>
          <w:sz w:val="24"/>
          <w:szCs w:val="24"/>
        </w:rPr>
        <w:t>В целях обеспечения мер антитеррористической защищенности посетителей на площадке, их защиты от преступных посягательств и предупреждения совершения правонарушений на территории данного объекта установлены следующие инженерно-технические средства охраны:</w:t>
      </w:r>
    </w:p>
    <w:p w:rsidR="00D56011" w:rsidRPr="00856247" w:rsidRDefault="00D56011" w:rsidP="00856247">
      <w:pPr>
        <w:autoSpaceDE w:val="0"/>
        <w:autoSpaceDN w:val="0"/>
        <w:adjustRightInd w:val="0"/>
        <w:spacing w:after="0" w:line="240" w:lineRule="auto"/>
        <w:ind w:firstLine="706"/>
        <w:jc w:val="both"/>
        <w:rPr>
          <w:rFonts w:ascii="Times New Roman" w:hAnsi="Times New Roman"/>
          <w:bCs/>
          <w:sz w:val="24"/>
          <w:szCs w:val="24"/>
        </w:rPr>
      </w:pPr>
      <w:r w:rsidRPr="00856247">
        <w:rPr>
          <w:rFonts w:ascii="Times New Roman" w:hAnsi="Times New Roman"/>
          <w:bCs/>
          <w:sz w:val="24"/>
          <w:szCs w:val="24"/>
        </w:rPr>
        <w:t xml:space="preserve">- система экстренного оповещения посетителей площадки о потенциальной угрозе возникновения или возникновении чрезвычайной ситуации; </w:t>
      </w:r>
    </w:p>
    <w:p w:rsidR="00D56011" w:rsidRPr="00856247" w:rsidRDefault="00D56011" w:rsidP="00856247">
      <w:pPr>
        <w:autoSpaceDE w:val="0"/>
        <w:autoSpaceDN w:val="0"/>
        <w:adjustRightInd w:val="0"/>
        <w:spacing w:after="0" w:line="240" w:lineRule="auto"/>
        <w:ind w:firstLine="706"/>
        <w:jc w:val="both"/>
        <w:rPr>
          <w:rFonts w:ascii="Times New Roman" w:hAnsi="Times New Roman"/>
          <w:bCs/>
          <w:sz w:val="24"/>
          <w:szCs w:val="24"/>
        </w:rPr>
      </w:pPr>
      <w:r w:rsidRPr="00856247">
        <w:rPr>
          <w:rFonts w:ascii="Times New Roman" w:hAnsi="Times New Roman"/>
          <w:bCs/>
          <w:sz w:val="24"/>
          <w:szCs w:val="24"/>
        </w:rPr>
        <w:t>- охранная телевизионная система – 4 видеокамеры, одна из которых купольная, кругового обзора;</w:t>
      </w:r>
    </w:p>
    <w:p w:rsidR="00D56011" w:rsidRPr="00856247" w:rsidRDefault="00D56011" w:rsidP="00856247">
      <w:pPr>
        <w:autoSpaceDE w:val="0"/>
        <w:autoSpaceDN w:val="0"/>
        <w:adjustRightInd w:val="0"/>
        <w:spacing w:after="0" w:line="240" w:lineRule="auto"/>
        <w:ind w:firstLine="706"/>
        <w:jc w:val="both"/>
        <w:rPr>
          <w:rFonts w:ascii="Times New Roman" w:hAnsi="Times New Roman"/>
          <w:bCs/>
          <w:sz w:val="24"/>
          <w:szCs w:val="24"/>
        </w:rPr>
      </w:pPr>
      <w:r w:rsidRPr="00856247">
        <w:rPr>
          <w:rFonts w:ascii="Times New Roman" w:hAnsi="Times New Roman"/>
          <w:bCs/>
          <w:sz w:val="24"/>
          <w:szCs w:val="24"/>
        </w:rPr>
        <w:t>- кнопка экстренного вызова наряда полиции. Ежедневно осуществляется проверка КТС – договор заключен с отделом вневедомственной охраны;</w:t>
      </w:r>
    </w:p>
    <w:p w:rsidR="00D56011" w:rsidRPr="00856247" w:rsidRDefault="00D56011" w:rsidP="00856247">
      <w:pPr>
        <w:autoSpaceDE w:val="0"/>
        <w:autoSpaceDN w:val="0"/>
        <w:adjustRightInd w:val="0"/>
        <w:spacing w:after="0" w:line="240" w:lineRule="auto"/>
        <w:ind w:firstLine="706"/>
        <w:jc w:val="both"/>
        <w:rPr>
          <w:rFonts w:ascii="Times New Roman" w:hAnsi="Times New Roman"/>
          <w:bCs/>
          <w:sz w:val="24"/>
          <w:szCs w:val="24"/>
        </w:rPr>
      </w:pPr>
      <w:r w:rsidRPr="00856247">
        <w:rPr>
          <w:rFonts w:ascii="Times New Roman" w:hAnsi="Times New Roman"/>
          <w:bCs/>
          <w:sz w:val="24"/>
          <w:szCs w:val="24"/>
        </w:rPr>
        <w:t>- здание выдачи инвентаря с игровой комнатой оборудовано охранно-пожарной сигнализации с радиосистемой передачи извещений) «Стрелец-Мониторинг».</w:t>
      </w:r>
    </w:p>
    <w:p w:rsidR="00D56011" w:rsidRPr="00856247" w:rsidRDefault="00D56011" w:rsidP="00856247">
      <w:pPr>
        <w:autoSpaceDE w:val="0"/>
        <w:autoSpaceDN w:val="0"/>
        <w:adjustRightInd w:val="0"/>
        <w:spacing w:after="0" w:line="240" w:lineRule="auto"/>
        <w:ind w:firstLine="706"/>
        <w:jc w:val="both"/>
        <w:rPr>
          <w:rFonts w:ascii="Times New Roman" w:hAnsi="Times New Roman"/>
          <w:bCs/>
          <w:sz w:val="24"/>
          <w:szCs w:val="24"/>
        </w:rPr>
      </w:pPr>
      <w:r w:rsidRPr="00856247">
        <w:rPr>
          <w:rFonts w:ascii="Times New Roman" w:hAnsi="Times New Roman"/>
          <w:bCs/>
          <w:sz w:val="24"/>
          <w:szCs w:val="24"/>
        </w:rPr>
        <w:t>Отделение адаптивной физической культуры и спорта муниципального бюджетного учреждения Центр физической культуры и спорта «Жемчужина Югры», осуществляя процесс социализации инвалидов и, особенно, детей-инвалидов в городе Нефтеюганске, ставит перед собой задачу активного вовлечения таких лиц в спорт и массовых занятий физической культурой. На конец 2018 года в учреждении числится 20 сотрудников, обеспечивающих работу по реабилитации инвалидов посредством физической культуры, а именно: заведующий отделением, 12 тренеров-преподавателей, 2 инструктора по адаптивной физической культуре, 3 инструктора-методиста, сопровождающий инвалида первой группы инвалидности, водитель автобуса.</w:t>
      </w:r>
    </w:p>
    <w:p w:rsidR="00D56011" w:rsidRPr="00856247" w:rsidRDefault="00D56011" w:rsidP="00856247">
      <w:pPr>
        <w:autoSpaceDE w:val="0"/>
        <w:autoSpaceDN w:val="0"/>
        <w:adjustRightInd w:val="0"/>
        <w:spacing w:after="0" w:line="240" w:lineRule="auto"/>
        <w:ind w:firstLine="706"/>
        <w:jc w:val="both"/>
        <w:rPr>
          <w:rFonts w:ascii="Times New Roman" w:hAnsi="Times New Roman"/>
          <w:bCs/>
          <w:sz w:val="24"/>
          <w:szCs w:val="24"/>
        </w:rPr>
      </w:pPr>
      <w:r w:rsidRPr="00856247">
        <w:rPr>
          <w:rFonts w:ascii="Times New Roman" w:hAnsi="Times New Roman"/>
          <w:bCs/>
          <w:sz w:val="24"/>
          <w:szCs w:val="24"/>
        </w:rPr>
        <w:t>Отдел работает по Программам спортивной подготовки в соответствии с федеральными стандартами. Основная задача в деятельности отдела является создание необходимых условий для развития адаптивной физической культуры и спорта, проведение реабилитации для инвалидов средствами физической культуры и спорта.</w:t>
      </w:r>
    </w:p>
    <w:p w:rsidR="00D56011" w:rsidRPr="00856247" w:rsidRDefault="00D56011" w:rsidP="00856247">
      <w:pPr>
        <w:autoSpaceDE w:val="0"/>
        <w:autoSpaceDN w:val="0"/>
        <w:adjustRightInd w:val="0"/>
        <w:spacing w:after="0" w:line="240" w:lineRule="auto"/>
        <w:ind w:firstLine="706"/>
        <w:jc w:val="both"/>
        <w:rPr>
          <w:rFonts w:ascii="Times New Roman" w:hAnsi="Times New Roman"/>
          <w:bCs/>
          <w:sz w:val="24"/>
          <w:szCs w:val="24"/>
        </w:rPr>
      </w:pPr>
      <w:r w:rsidRPr="00856247">
        <w:rPr>
          <w:rFonts w:ascii="Times New Roman" w:hAnsi="Times New Roman"/>
          <w:bCs/>
          <w:sz w:val="24"/>
          <w:szCs w:val="24"/>
        </w:rPr>
        <w:t xml:space="preserve">Центр физической культуры и спорта «Жемчужина Югры» располагает современной материально-технической базой и инфраструктурой, обеспечивающей учебный, тренировочный и соревновательный процессы подготовки обучающихся. Работают два бассейна для спортивного плавания, предназначенные для проведения учебно-тренировочных занятий и соревнований по плаванию. Универсальный игровой зал, зал для проведения занятий и соревнований по настольному теннису. </w:t>
      </w:r>
    </w:p>
    <w:p w:rsidR="00D56011" w:rsidRPr="00856247" w:rsidRDefault="00D56011" w:rsidP="00856247">
      <w:pPr>
        <w:autoSpaceDE w:val="0"/>
        <w:autoSpaceDN w:val="0"/>
        <w:adjustRightInd w:val="0"/>
        <w:spacing w:after="0" w:line="240" w:lineRule="auto"/>
        <w:ind w:firstLine="706"/>
        <w:jc w:val="both"/>
        <w:rPr>
          <w:rFonts w:ascii="Times New Roman" w:hAnsi="Times New Roman"/>
          <w:bCs/>
          <w:sz w:val="24"/>
          <w:szCs w:val="24"/>
        </w:rPr>
      </w:pPr>
      <w:r w:rsidRPr="00856247">
        <w:rPr>
          <w:rFonts w:ascii="Times New Roman" w:hAnsi="Times New Roman"/>
          <w:bCs/>
          <w:sz w:val="24"/>
          <w:szCs w:val="24"/>
        </w:rPr>
        <w:t>В Центре физической культуры и спорта «Жемчужина Югры» обеспечены права инвалидов и лиц с ограниченными возможностями по беспрепятственному доступу к спортивным сооружениям.  К зданию имеются подъездные пути с твердым покрытием, связанные с дорогами города, регулярно осуществляются транспортные перевозки инвалидов к месту занятий».</w:t>
      </w:r>
    </w:p>
    <w:p w:rsidR="00D56011" w:rsidRPr="00856247" w:rsidRDefault="00D56011" w:rsidP="00856247">
      <w:pPr>
        <w:autoSpaceDE w:val="0"/>
        <w:autoSpaceDN w:val="0"/>
        <w:adjustRightInd w:val="0"/>
        <w:spacing w:after="0" w:line="240" w:lineRule="auto"/>
        <w:ind w:firstLine="706"/>
        <w:jc w:val="both"/>
        <w:rPr>
          <w:rFonts w:ascii="Times New Roman" w:hAnsi="Times New Roman"/>
          <w:bCs/>
          <w:sz w:val="24"/>
          <w:szCs w:val="24"/>
        </w:rPr>
      </w:pPr>
      <w:r w:rsidRPr="00856247">
        <w:rPr>
          <w:rFonts w:ascii="Times New Roman" w:hAnsi="Times New Roman"/>
          <w:bCs/>
          <w:sz w:val="24"/>
          <w:szCs w:val="24"/>
        </w:rPr>
        <w:t xml:space="preserve">Работают по 5 основным видам спорта (2017 г.- 4): плавание, легкая атлетика, настольный теннис, волейбол, </w:t>
      </w:r>
      <w:proofErr w:type="spellStart"/>
      <w:r w:rsidRPr="00856247">
        <w:rPr>
          <w:rFonts w:ascii="Times New Roman" w:hAnsi="Times New Roman"/>
          <w:bCs/>
          <w:sz w:val="24"/>
          <w:szCs w:val="24"/>
        </w:rPr>
        <w:t>бочча</w:t>
      </w:r>
      <w:proofErr w:type="spellEnd"/>
      <w:r w:rsidRPr="00856247">
        <w:rPr>
          <w:rFonts w:ascii="Times New Roman" w:hAnsi="Times New Roman"/>
          <w:bCs/>
          <w:sz w:val="24"/>
          <w:szCs w:val="24"/>
        </w:rPr>
        <w:t xml:space="preserve">. На конец 2018 года в отделении адаптивной физической культуры и спорта в группах спортивной подготовки занимается 362 человека (2017 г.– 205) человек, из них 126 человек от 6 до 18 лет, что составляет 26,5 % от общего количества занимающихся лиц с ограниченными возможностями здоровья. 167 человек от 19 до 59 лет и от 60 до 79 лет – 68 человек.  За период 2018 года присвоено Мастер спорта 1, массовых разрядов 50 (2017 г. – 13) и 2 КМС. Тренировочный процесс ведут 12 (2017 г.– 10) квалифицированных специалистов в области адаптивной физической культуры и спорта. </w:t>
      </w:r>
    </w:p>
    <w:p w:rsidR="00D56011" w:rsidRPr="00856247" w:rsidRDefault="00D56011" w:rsidP="00856247">
      <w:pPr>
        <w:autoSpaceDE w:val="0"/>
        <w:autoSpaceDN w:val="0"/>
        <w:adjustRightInd w:val="0"/>
        <w:spacing w:after="0" w:line="240" w:lineRule="auto"/>
        <w:ind w:firstLine="706"/>
        <w:jc w:val="both"/>
        <w:rPr>
          <w:rFonts w:ascii="Times New Roman" w:hAnsi="Times New Roman"/>
          <w:bCs/>
          <w:sz w:val="24"/>
          <w:szCs w:val="24"/>
        </w:rPr>
      </w:pPr>
      <w:r w:rsidRPr="00856247">
        <w:rPr>
          <w:rFonts w:ascii="Times New Roman" w:hAnsi="Times New Roman"/>
          <w:bCs/>
          <w:sz w:val="24"/>
          <w:szCs w:val="24"/>
        </w:rPr>
        <w:t xml:space="preserve">Комплекс мер, направленный на развитие адаптивной физической культуры и спорта в городе, позволил в 2018 году улучшить результаты и достижения спортсменов – инвалидов и лиц с ограниченными возможностями здоровья. В общей сложности спортсмены –инвалиды г. Нефтеюганска в 2018 году завоевали 160 медалей различного достоинства. </w:t>
      </w:r>
    </w:p>
    <w:p w:rsidR="00D56011" w:rsidRPr="00856247" w:rsidRDefault="00D56011" w:rsidP="00856247">
      <w:pPr>
        <w:autoSpaceDE w:val="0"/>
        <w:autoSpaceDN w:val="0"/>
        <w:adjustRightInd w:val="0"/>
        <w:spacing w:after="0" w:line="240" w:lineRule="auto"/>
        <w:ind w:firstLine="706"/>
        <w:jc w:val="both"/>
        <w:rPr>
          <w:rFonts w:ascii="Times New Roman" w:hAnsi="Times New Roman"/>
          <w:bCs/>
          <w:sz w:val="24"/>
          <w:szCs w:val="24"/>
        </w:rPr>
      </w:pPr>
      <w:r w:rsidRPr="00856247">
        <w:rPr>
          <w:rFonts w:ascii="Times New Roman" w:hAnsi="Times New Roman"/>
          <w:bCs/>
          <w:sz w:val="24"/>
          <w:szCs w:val="24"/>
        </w:rPr>
        <w:t>Финансирование   адаптивной   физической   культуры и   спорта в 2018 году составило 13 807,0 тыс. рублей (2017 г. – 3 046,1), из них на проведение, участие в спортивных мероприятиях среди инвалидов – 2 083,6 тыс. рублей, на приобретение спортивного оборудования и инвентаря израсходовано 535,0 тыс. рублей.</w:t>
      </w:r>
    </w:p>
    <w:p w:rsidR="00D56011" w:rsidRPr="00856247" w:rsidRDefault="00D56011" w:rsidP="00856247">
      <w:pPr>
        <w:autoSpaceDE w:val="0"/>
        <w:autoSpaceDN w:val="0"/>
        <w:adjustRightInd w:val="0"/>
        <w:spacing w:after="0" w:line="240" w:lineRule="auto"/>
        <w:ind w:firstLine="706"/>
        <w:jc w:val="both"/>
        <w:rPr>
          <w:rFonts w:ascii="Times New Roman" w:hAnsi="Times New Roman"/>
          <w:bCs/>
          <w:sz w:val="24"/>
          <w:szCs w:val="24"/>
        </w:rPr>
      </w:pPr>
      <w:r w:rsidRPr="00856247">
        <w:rPr>
          <w:rFonts w:ascii="Times New Roman" w:hAnsi="Times New Roman"/>
          <w:bCs/>
          <w:sz w:val="24"/>
          <w:szCs w:val="24"/>
        </w:rPr>
        <w:t xml:space="preserve">На территории муниципального образования город Нефтеюганск реализуются мероприятия государственной программы «Развитие физической культуры и спорта в Ханты-Мансийском автономном округе - Югре на 2014 – 2020 годы», утвержденной постановлением Правительства Ханты-Мансийского автономного округа - Югры от 09.10.2013 № 422-п. </w:t>
      </w:r>
    </w:p>
    <w:p w:rsidR="00D56011" w:rsidRPr="00856247" w:rsidRDefault="00D56011" w:rsidP="00856247">
      <w:pPr>
        <w:autoSpaceDE w:val="0"/>
        <w:autoSpaceDN w:val="0"/>
        <w:adjustRightInd w:val="0"/>
        <w:spacing w:after="0" w:line="240" w:lineRule="auto"/>
        <w:ind w:firstLine="706"/>
        <w:jc w:val="both"/>
        <w:rPr>
          <w:rFonts w:ascii="Times New Roman" w:hAnsi="Times New Roman"/>
          <w:bCs/>
          <w:sz w:val="24"/>
          <w:szCs w:val="24"/>
        </w:rPr>
      </w:pPr>
      <w:r w:rsidRPr="00856247">
        <w:rPr>
          <w:rFonts w:ascii="Times New Roman" w:hAnsi="Times New Roman"/>
          <w:bCs/>
          <w:sz w:val="24"/>
          <w:szCs w:val="24"/>
        </w:rPr>
        <w:t>В рамках данной программы предусмотрено софинансирование расходных обязательств по обеспечению учащихся спортивных школ и других организаций, занимающихся спортивной подготовкой, спортивным оборудованием, экипировкой и инвентарем, проведением тренировочных сборов и участию в соревнованиях, в размере 2 967, 4 тыс. рублей, из них 2 819, 0 тыс. рублей – средства окружного бюджета, 148,4 тыс. руб. – средства местного бюджета. Данные средства освоены в полном объеме.</w:t>
      </w:r>
    </w:p>
    <w:p w:rsidR="00D56011" w:rsidRPr="00856247" w:rsidRDefault="00D56011" w:rsidP="00856247">
      <w:pPr>
        <w:autoSpaceDE w:val="0"/>
        <w:autoSpaceDN w:val="0"/>
        <w:adjustRightInd w:val="0"/>
        <w:spacing w:after="0" w:line="240" w:lineRule="auto"/>
        <w:ind w:firstLine="706"/>
        <w:jc w:val="both"/>
        <w:rPr>
          <w:rFonts w:ascii="Times New Roman" w:hAnsi="Times New Roman"/>
          <w:bCs/>
          <w:sz w:val="24"/>
          <w:szCs w:val="24"/>
        </w:rPr>
      </w:pPr>
      <w:r w:rsidRPr="00856247">
        <w:rPr>
          <w:rFonts w:ascii="Times New Roman" w:hAnsi="Times New Roman"/>
          <w:bCs/>
          <w:sz w:val="24"/>
          <w:szCs w:val="24"/>
        </w:rPr>
        <w:t>Муниципальная программа «Развитие физической культуры и спорта в городе Нефтеюганске на 2014-2020 годы» является организационной основой политики по созданию условий, направленных на улучшение здоровья населения, повышение уровня и качества жизни жителей города Нефтеюганска, улучшение воспитания подрастающего поколения, повышение конкурентоспособности спорта и престижа города на окружном и Всероссийском уровне.</w:t>
      </w:r>
    </w:p>
    <w:p w:rsidR="00D56011" w:rsidRPr="00856247" w:rsidRDefault="00D56011" w:rsidP="00856247">
      <w:pPr>
        <w:autoSpaceDE w:val="0"/>
        <w:autoSpaceDN w:val="0"/>
        <w:adjustRightInd w:val="0"/>
        <w:spacing w:after="0" w:line="240" w:lineRule="auto"/>
        <w:ind w:firstLine="706"/>
        <w:jc w:val="both"/>
        <w:rPr>
          <w:rFonts w:ascii="Times New Roman" w:hAnsi="Times New Roman"/>
          <w:bCs/>
          <w:sz w:val="24"/>
          <w:szCs w:val="24"/>
        </w:rPr>
      </w:pPr>
      <w:r w:rsidRPr="00856247">
        <w:rPr>
          <w:rFonts w:ascii="Times New Roman" w:hAnsi="Times New Roman"/>
          <w:bCs/>
          <w:sz w:val="24"/>
          <w:szCs w:val="24"/>
        </w:rPr>
        <w:tab/>
        <w:t>Общий объем финансирования п</w:t>
      </w:r>
      <w:r w:rsidR="00422C85" w:rsidRPr="00856247">
        <w:rPr>
          <w:rFonts w:ascii="Times New Roman" w:hAnsi="Times New Roman"/>
          <w:bCs/>
          <w:sz w:val="24"/>
          <w:szCs w:val="24"/>
        </w:rPr>
        <w:t xml:space="preserve">рограммы в 2018 году составляет </w:t>
      </w:r>
      <w:r w:rsidRPr="00856247">
        <w:rPr>
          <w:rFonts w:ascii="Times New Roman" w:hAnsi="Times New Roman"/>
          <w:bCs/>
          <w:sz w:val="24"/>
          <w:szCs w:val="24"/>
        </w:rPr>
        <w:t>721 844,1 тыс. рублей, в том числе: 615 681,1 тыс. рублей – бюджет муниципального образования, 21 270,7 тыс. рублей – бюджет Ханты-Мансийского автономного округа – Югры, 84 892,4 тыс. рублей – приносящая доход деятельность.</w:t>
      </w:r>
    </w:p>
    <w:p w:rsidR="00D56011" w:rsidRPr="00856247" w:rsidRDefault="00D56011" w:rsidP="00856247">
      <w:pPr>
        <w:autoSpaceDE w:val="0"/>
        <w:autoSpaceDN w:val="0"/>
        <w:adjustRightInd w:val="0"/>
        <w:spacing w:after="0" w:line="240" w:lineRule="auto"/>
        <w:ind w:firstLine="706"/>
        <w:jc w:val="both"/>
        <w:rPr>
          <w:rFonts w:ascii="Times New Roman" w:hAnsi="Times New Roman"/>
          <w:bCs/>
          <w:sz w:val="24"/>
          <w:szCs w:val="24"/>
        </w:rPr>
      </w:pPr>
      <w:r w:rsidRPr="00856247">
        <w:rPr>
          <w:rFonts w:ascii="Times New Roman" w:hAnsi="Times New Roman"/>
          <w:bCs/>
          <w:sz w:val="24"/>
          <w:szCs w:val="24"/>
        </w:rPr>
        <w:t>В 2018 году комитет физической культуры и спорта в своей работе уделял большое внимание агитации и пропаганде физкультуры и спорта, и сотрудничеству со средствами массовой информации. Так в местных газетах, выходят раз в две недели специальные, спортивные выпуски, еженедельный анонс о предстоящих соревнованиях, и информация о результатах выступлений спортсменов.</w:t>
      </w:r>
    </w:p>
    <w:p w:rsidR="00DF149B" w:rsidRPr="00C779EE" w:rsidRDefault="00DF149B" w:rsidP="00856247">
      <w:pPr>
        <w:autoSpaceDE w:val="0"/>
        <w:autoSpaceDN w:val="0"/>
        <w:adjustRightInd w:val="0"/>
        <w:spacing w:after="0" w:line="240" w:lineRule="auto"/>
        <w:ind w:firstLine="706"/>
        <w:jc w:val="both"/>
        <w:rPr>
          <w:rFonts w:ascii="Times New Roman" w:hAnsi="Times New Roman"/>
          <w:bCs/>
          <w:sz w:val="24"/>
          <w:szCs w:val="24"/>
        </w:rPr>
      </w:pPr>
    </w:p>
    <w:p w:rsidR="009E7F2B" w:rsidRPr="00856247" w:rsidRDefault="009E7F2B" w:rsidP="00856247">
      <w:pPr>
        <w:suppressAutoHyphens/>
        <w:spacing w:after="0" w:line="240" w:lineRule="auto"/>
        <w:ind w:firstLine="709"/>
        <w:jc w:val="both"/>
        <w:rPr>
          <w:rFonts w:ascii="Times New Roman" w:hAnsi="Times New Roman"/>
          <w:bCs/>
          <w:color w:val="FF0000"/>
          <w:sz w:val="24"/>
          <w:szCs w:val="24"/>
          <w:highlight w:val="yellow"/>
        </w:rPr>
      </w:pP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p w:rsidR="0036224A" w:rsidRPr="00856247" w:rsidRDefault="0036224A" w:rsidP="00856247">
      <w:pPr>
        <w:shd w:val="clear" w:color="auto" w:fill="FFFFFF"/>
        <w:spacing w:after="0" w:line="240" w:lineRule="auto"/>
        <w:ind w:firstLine="708"/>
        <w:jc w:val="both"/>
        <w:rPr>
          <w:rFonts w:ascii="Times New Roman" w:hAnsi="Times New Roman"/>
          <w:sz w:val="24"/>
          <w:szCs w:val="24"/>
        </w:rPr>
      </w:pPr>
    </w:p>
    <w:sectPr w:rsidR="0036224A" w:rsidRPr="00856247" w:rsidSect="0036224A">
      <w:footerReference w:type="even" r:id="rId16"/>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717" w:rsidRDefault="00A21717" w:rsidP="00693834">
      <w:pPr>
        <w:spacing w:after="0" w:line="240" w:lineRule="auto"/>
      </w:pPr>
      <w:r>
        <w:separator/>
      </w:r>
    </w:p>
  </w:endnote>
  <w:endnote w:type="continuationSeparator" w:id="0">
    <w:p w:rsidR="00A21717" w:rsidRDefault="00A21717" w:rsidP="00693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717" w:rsidRDefault="00A21717" w:rsidP="002D0822">
    <w:pPr>
      <w:pStyle w:val="af3"/>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21717" w:rsidRDefault="00A21717" w:rsidP="00544428">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717" w:rsidRDefault="00A21717" w:rsidP="00393657">
    <w:pPr>
      <w:pStyle w:val="af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rsidR="00A21717" w:rsidRDefault="00A21717">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717" w:rsidRDefault="00A21717" w:rsidP="00693834">
      <w:pPr>
        <w:spacing w:after="0" w:line="240" w:lineRule="auto"/>
      </w:pPr>
      <w:r>
        <w:separator/>
      </w:r>
    </w:p>
  </w:footnote>
  <w:footnote w:type="continuationSeparator" w:id="0">
    <w:p w:rsidR="00A21717" w:rsidRDefault="00A21717" w:rsidP="00693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890537558"/>
      <w:docPartObj>
        <w:docPartGallery w:val="Page Numbers (Top of Page)"/>
        <w:docPartUnique/>
      </w:docPartObj>
    </w:sdtPr>
    <w:sdtEndPr/>
    <w:sdtContent>
      <w:p w:rsidR="00A21717" w:rsidRPr="007A7659" w:rsidRDefault="00A21717" w:rsidP="00640D3E">
        <w:pPr>
          <w:pStyle w:val="af0"/>
          <w:jc w:val="center"/>
          <w:rPr>
            <w:rFonts w:ascii="Times New Roman" w:hAnsi="Times New Roman"/>
            <w:sz w:val="24"/>
            <w:szCs w:val="24"/>
          </w:rPr>
        </w:pPr>
        <w:r w:rsidRPr="007A7659">
          <w:rPr>
            <w:rFonts w:ascii="Times New Roman" w:hAnsi="Times New Roman"/>
            <w:sz w:val="24"/>
            <w:szCs w:val="24"/>
          </w:rPr>
          <w:fldChar w:fldCharType="begin"/>
        </w:r>
        <w:r w:rsidRPr="007A7659">
          <w:rPr>
            <w:rFonts w:ascii="Times New Roman" w:hAnsi="Times New Roman"/>
            <w:sz w:val="24"/>
            <w:szCs w:val="24"/>
          </w:rPr>
          <w:instrText>PAGE   \* MERGEFORMAT</w:instrText>
        </w:r>
        <w:r w:rsidRPr="007A7659">
          <w:rPr>
            <w:rFonts w:ascii="Times New Roman" w:hAnsi="Times New Roman"/>
            <w:sz w:val="24"/>
            <w:szCs w:val="24"/>
          </w:rPr>
          <w:fldChar w:fldCharType="separate"/>
        </w:r>
        <w:r w:rsidR="00D761A3" w:rsidRPr="00D761A3">
          <w:rPr>
            <w:rFonts w:ascii="Times New Roman" w:hAnsi="Times New Roman"/>
            <w:noProof/>
            <w:sz w:val="24"/>
            <w:szCs w:val="24"/>
            <w:lang w:val="ru-RU"/>
          </w:rPr>
          <w:t>158</w:t>
        </w:r>
        <w:r w:rsidRPr="007A7659">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717" w:rsidRDefault="00A21717" w:rsidP="007A7659">
    <w:pPr>
      <w:pStyle w:val="af0"/>
      <w:tabs>
        <w:tab w:val="center" w:pos="5102"/>
        <w:tab w:val="left" w:pos="6525"/>
      </w:tabs>
    </w:pP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580"/>
    <w:multiLevelType w:val="multilevel"/>
    <w:tmpl w:val="F904CACC"/>
    <w:lvl w:ilvl="0">
      <w:start w:val="1"/>
      <w:numFmt w:val="decimal"/>
      <w:pStyle w:val="a"/>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0B614B6"/>
    <w:multiLevelType w:val="hybridMultilevel"/>
    <w:tmpl w:val="9E9060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6"/>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F6"/>
    <w:rsid w:val="00000271"/>
    <w:rsid w:val="00000FC4"/>
    <w:rsid w:val="00001E36"/>
    <w:rsid w:val="00002863"/>
    <w:rsid w:val="00002A87"/>
    <w:rsid w:val="00004DE5"/>
    <w:rsid w:val="00006478"/>
    <w:rsid w:val="00006F99"/>
    <w:rsid w:val="000148AB"/>
    <w:rsid w:val="00014AD0"/>
    <w:rsid w:val="000157F1"/>
    <w:rsid w:val="00016832"/>
    <w:rsid w:val="00016A26"/>
    <w:rsid w:val="00016C69"/>
    <w:rsid w:val="000170A6"/>
    <w:rsid w:val="0001721C"/>
    <w:rsid w:val="00020AC0"/>
    <w:rsid w:val="00021560"/>
    <w:rsid w:val="00021921"/>
    <w:rsid w:val="00021DD8"/>
    <w:rsid w:val="0002297D"/>
    <w:rsid w:val="00022B5F"/>
    <w:rsid w:val="0002304F"/>
    <w:rsid w:val="0002311D"/>
    <w:rsid w:val="000236BB"/>
    <w:rsid w:val="00024490"/>
    <w:rsid w:val="0002522D"/>
    <w:rsid w:val="0002642E"/>
    <w:rsid w:val="000266E6"/>
    <w:rsid w:val="00026AD0"/>
    <w:rsid w:val="00030D95"/>
    <w:rsid w:val="0003143A"/>
    <w:rsid w:val="000328D9"/>
    <w:rsid w:val="00033CBF"/>
    <w:rsid w:val="000341CD"/>
    <w:rsid w:val="000354BE"/>
    <w:rsid w:val="00037486"/>
    <w:rsid w:val="000374BD"/>
    <w:rsid w:val="00037D97"/>
    <w:rsid w:val="00041BF2"/>
    <w:rsid w:val="00041D64"/>
    <w:rsid w:val="0004221F"/>
    <w:rsid w:val="00042EC4"/>
    <w:rsid w:val="00043585"/>
    <w:rsid w:val="00043F44"/>
    <w:rsid w:val="0004659C"/>
    <w:rsid w:val="000466AB"/>
    <w:rsid w:val="00046978"/>
    <w:rsid w:val="00050E62"/>
    <w:rsid w:val="00051B8F"/>
    <w:rsid w:val="00052B41"/>
    <w:rsid w:val="00052E54"/>
    <w:rsid w:val="00052FFA"/>
    <w:rsid w:val="000533F9"/>
    <w:rsid w:val="000545C1"/>
    <w:rsid w:val="00054773"/>
    <w:rsid w:val="00055F80"/>
    <w:rsid w:val="000568F1"/>
    <w:rsid w:val="000576E9"/>
    <w:rsid w:val="000626BA"/>
    <w:rsid w:val="0006406A"/>
    <w:rsid w:val="000640B9"/>
    <w:rsid w:val="000645F6"/>
    <w:rsid w:val="000657B7"/>
    <w:rsid w:val="00065B68"/>
    <w:rsid w:val="00066089"/>
    <w:rsid w:val="00066BC2"/>
    <w:rsid w:val="000674D7"/>
    <w:rsid w:val="000674EA"/>
    <w:rsid w:val="00070263"/>
    <w:rsid w:val="000702CA"/>
    <w:rsid w:val="00070411"/>
    <w:rsid w:val="00070EA0"/>
    <w:rsid w:val="00071811"/>
    <w:rsid w:val="000737DA"/>
    <w:rsid w:val="000751E1"/>
    <w:rsid w:val="00075818"/>
    <w:rsid w:val="00075A27"/>
    <w:rsid w:val="00077E5F"/>
    <w:rsid w:val="0008205D"/>
    <w:rsid w:val="00084B46"/>
    <w:rsid w:val="00084E65"/>
    <w:rsid w:val="0008549B"/>
    <w:rsid w:val="00085F73"/>
    <w:rsid w:val="00087077"/>
    <w:rsid w:val="0009002B"/>
    <w:rsid w:val="000913DD"/>
    <w:rsid w:val="000919C5"/>
    <w:rsid w:val="0009260D"/>
    <w:rsid w:val="000939E9"/>
    <w:rsid w:val="00093FEB"/>
    <w:rsid w:val="00094D31"/>
    <w:rsid w:val="0009637A"/>
    <w:rsid w:val="000A0D34"/>
    <w:rsid w:val="000A1F7E"/>
    <w:rsid w:val="000A438B"/>
    <w:rsid w:val="000A4F76"/>
    <w:rsid w:val="000B1CFF"/>
    <w:rsid w:val="000B351F"/>
    <w:rsid w:val="000B3D0A"/>
    <w:rsid w:val="000B4308"/>
    <w:rsid w:val="000B473B"/>
    <w:rsid w:val="000B505F"/>
    <w:rsid w:val="000B53C3"/>
    <w:rsid w:val="000B5A2F"/>
    <w:rsid w:val="000B5DA1"/>
    <w:rsid w:val="000C070D"/>
    <w:rsid w:val="000C0860"/>
    <w:rsid w:val="000C08B0"/>
    <w:rsid w:val="000C1E01"/>
    <w:rsid w:val="000C21A1"/>
    <w:rsid w:val="000C2635"/>
    <w:rsid w:val="000C2897"/>
    <w:rsid w:val="000C2A03"/>
    <w:rsid w:val="000C34AD"/>
    <w:rsid w:val="000C3667"/>
    <w:rsid w:val="000C47CB"/>
    <w:rsid w:val="000C4EDD"/>
    <w:rsid w:val="000C5BD7"/>
    <w:rsid w:val="000C5ED2"/>
    <w:rsid w:val="000C6CE8"/>
    <w:rsid w:val="000C6E0A"/>
    <w:rsid w:val="000D0125"/>
    <w:rsid w:val="000D04C6"/>
    <w:rsid w:val="000D0702"/>
    <w:rsid w:val="000D0AEB"/>
    <w:rsid w:val="000D0BE3"/>
    <w:rsid w:val="000D11D7"/>
    <w:rsid w:val="000D4073"/>
    <w:rsid w:val="000D6409"/>
    <w:rsid w:val="000D642D"/>
    <w:rsid w:val="000E0190"/>
    <w:rsid w:val="000E1A00"/>
    <w:rsid w:val="000E2420"/>
    <w:rsid w:val="000E2BB7"/>
    <w:rsid w:val="000E329C"/>
    <w:rsid w:val="000E41BA"/>
    <w:rsid w:val="000E6FCE"/>
    <w:rsid w:val="000E7968"/>
    <w:rsid w:val="000F0187"/>
    <w:rsid w:val="000F037A"/>
    <w:rsid w:val="000F04D3"/>
    <w:rsid w:val="000F120A"/>
    <w:rsid w:val="000F1CF4"/>
    <w:rsid w:val="000F368E"/>
    <w:rsid w:val="000F40EE"/>
    <w:rsid w:val="000F4F7F"/>
    <w:rsid w:val="000F54E7"/>
    <w:rsid w:val="000F5998"/>
    <w:rsid w:val="000F621A"/>
    <w:rsid w:val="000F6C87"/>
    <w:rsid w:val="000F6F13"/>
    <w:rsid w:val="00100182"/>
    <w:rsid w:val="001004FD"/>
    <w:rsid w:val="001009AC"/>
    <w:rsid w:val="00101136"/>
    <w:rsid w:val="00101194"/>
    <w:rsid w:val="00101C13"/>
    <w:rsid w:val="00102C08"/>
    <w:rsid w:val="00104A40"/>
    <w:rsid w:val="001051DC"/>
    <w:rsid w:val="00105804"/>
    <w:rsid w:val="00105CB2"/>
    <w:rsid w:val="00106AE0"/>
    <w:rsid w:val="00107181"/>
    <w:rsid w:val="00112500"/>
    <w:rsid w:val="00112525"/>
    <w:rsid w:val="00112723"/>
    <w:rsid w:val="00112A19"/>
    <w:rsid w:val="00115FD8"/>
    <w:rsid w:val="00116463"/>
    <w:rsid w:val="00117D69"/>
    <w:rsid w:val="00117F3A"/>
    <w:rsid w:val="0012006A"/>
    <w:rsid w:val="0012045B"/>
    <w:rsid w:val="001204AC"/>
    <w:rsid w:val="001209C9"/>
    <w:rsid w:val="00121724"/>
    <w:rsid w:val="00121944"/>
    <w:rsid w:val="00122308"/>
    <w:rsid w:val="001224F4"/>
    <w:rsid w:val="00122823"/>
    <w:rsid w:val="001236BE"/>
    <w:rsid w:val="00124C36"/>
    <w:rsid w:val="00125220"/>
    <w:rsid w:val="00125CBB"/>
    <w:rsid w:val="0012606D"/>
    <w:rsid w:val="00126139"/>
    <w:rsid w:val="00127455"/>
    <w:rsid w:val="00127D93"/>
    <w:rsid w:val="001304EC"/>
    <w:rsid w:val="001307CD"/>
    <w:rsid w:val="001312C8"/>
    <w:rsid w:val="001317E6"/>
    <w:rsid w:val="001329B0"/>
    <w:rsid w:val="001333DA"/>
    <w:rsid w:val="001347D5"/>
    <w:rsid w:val="00134E4E"/>
    <w:rsid w:val="0013502D"/>
    <w:rsid w:val="001364FA"/>
    <w:rsid w:val="00136547"/>
    <w:rsid w:val="00136880"/>
    <w:rsid w:val="00136CD3"/>
    <w:rsid w:val="0013750B"/>
    <w:rsid w:val="00137CCD"/>
    <w:rsid w:val="0014061E"/>
    <w:rsid w:val="00140879"/>
    <w:rsid w:val="00140E27"/>
    <w:rsid w:val="00141290"/>
    <w:rsid w:val="00141873"/>
    <w:rsid w:val="00141C9C"/>
    <w:rsid w:val="00142C62"/>
    <w:rsid w:val="00143ACE"/>
    <w:rsid w:val="00143F0C"/>
    <w:rsid w:val="00144795"/>
    <w:rsid w:val="001454BC"/>
    <w:rsid w:val="00145795"/>
    <w:rsid w:val="00145834"/>
    <w:rsid w:val="00145F2E"/>
    <w:rsid w:val="0014645E"/>
    <w:rsid w:val="00150308"/>
    <w:rsid w:val="0015369E"/>
    <w:rsid w:val="0015503B"/>
    <w:rsid w:val="00155D53"/>
    <w:rsid w:val="001567F7"/>
    <w:rsid w:val="001570D0"/>
    <w:rsid w:val="00160104"/>
    <w:rsid w:val="00160C79"/>
    <w:rsid w:val="00162956"/>
    <w:rsid w:val="00162AF0"/>
    <w:rsid w:val="00164E65"/>
    <w:rsid w:val="00165834"/>
    <w:rsid w:val="0016619D"/>
    <w:rsid w:val="00166364"/>
    <w:rsid w:val="00167276"/>
    <w:rsid w:val="00167B92"/>
    <w:rsid w:val="001704F5"/>
    <w:rsid w:val="001706B6"/>
    <w:rsid w:val="0017084B"/>
    <w:rsid w:val="001714F6"/>
    <w:rsid w:val="00172027"/>
    <w:rsid w:val="001724D8"/>
    <w:rsid w:val="001725FE"/>
    <w:rsid w:val="001728DF"/>
    <w:rsid w:val="00172B66"/>
    <w:rsid w:val="0017430D"/>
    <w:rsid w:val="0017438B"/>
    <w:rsid w:val="00174630"/>
    <w:rsid w:val="00175F0C"/>
    <w:rsid w:val="00176168"/>
    <w:rsid w:val="001776E9"/>
    <w:rsid w:val="001817B9"/>
    <w:rsid w:val="00182964"/>
    <w:rsid w:val="001831AB"/>
    <w:rsid w:val="00183D62"/>
    <w:rsid w:val="00184F0E"/>
    <w:rsid w:val="00185F6B"/>
    <w:rsid w:val="0019103D"/>
    <w:rsid w:val="001911CF"/>
    <w:rsid w:val="001918E1"/>
    <w:rsid w:val="00191989"/>
    <w:rsid w:val="00191BDA"/>
    <w:rsid w:val="001922E7"/>
    <w:rsid w:val="00192341"/>
    <w:rsid w:val="0019253D"/>
    <w:rsid w:val="0019273E"/>
    <w:rsid w:val="00192CF1"/>
    <w:rsid w:val="00192D83"/>
    <w:rsid w:val="00193041"/>
    <w:rsid w:val="00194569"/>
    <w:rsid w:val="001946CB"/>
    <w:rsid w:val="001950A6"/>
    <w:rsid w:val="0019595D"/>
    <w:rsid w:val="00195DE3"/>
    <w:rsid w:val="00196D2E"/>
    <w:rsid w:val="00196FF2"/>
    <w:rsid w:val="00197CD7"/>
    <w:rsid w:val="001A0905"/>
    <w:rsid w:val="001A167B"/>
    <w:rsid w:val="001A26A6"/>
    <w:rsid w:val="001A2F73"/>
    <w:rsid w:val="001A38B3"/>
    <w:rsid w:val="001A38F2"/>
    <w:rsid w:val="001A6430"/>
    <w:rsid w:val="001A762A"/>
    <w:rsid w:val="001B102E"/>
    <w:rsid w:val="001B1777"/>
    <w:rsid w:val="001B21EA"/>
    <w:rsid w:val="001B255C"/>
    <w:rsid w:val="001B3119"/>
    <w:rsid w:val="001B37AC"/>
    <w:rsid w:val="001B607C"/>
    <w:rsid w:val="001B67CF"/>
    <w:rsid w:val="001B7E04"/>
    <w:rsid w:val="001C0656"/>
    <w:rsid w:val="001C0A1A"/>
    <w:rsid w:val="001C1015"/>
    <w:rsid w:val="001C188B"/>
    <w:rsid w:val="001C2E32"/>
    <w:rsid w:val="001C4618"/>
    <w:rsid w:val="001C50EA"/>
    <w:rsid w:val="001C5F9B"/>
    <w:rsid w:val="001C653A"/>
    <w:rsid w:val="001C66A8"/>
    <w:rsid w:val="001C6A47"/>
    <w:rsid w:val="001C72BC"/>
    <w:rsid w:val="001D11D4"/>
    <w:rsid w:val="001D1AD3"/>
    <w:rsid w:val="001D1F74"/>
    <w:rsid w:val="001D37C5"/>
    <w:rsid w:val="001D56C7"/>
    <w:rsid w:val="001D5748"/>
    <w:rsid w:val="001D5EA9"/>
    <w:rsid w:val="001D6D54"/>
    <w:rsid w:val="001D6EBC"/>
    <w:rsid w:val="001E0251"/>
    <w:rsid w:val="001E11BD"/>
    <w:rsid w:val="001E155A"/>
    <w:rsid w:val="001E21E8"/>
    <w:rsid w:val="001E2987"/>
    <w:rsid w:val="001E55D8"/>
    <w:rsid w:val="001E7D00"/>
    <w:rsid w:val="001F0A58"/>
    <w:rsid w:val="001F0EAD"/>
    <w:rsid w:val="001F10E6"/>
    <w:rsid w:val="001F27F0"/>
    <w:rsid w:val="001F3C31"/>
    <w:rsid w:val="001F475C"/>
    <w:rsid w:val="001F60A3"/>
    <w:rsid w:val="001F61F7"/>
    <w:rsid w:val="00200507"/>
    <w:rsid w:val="0020085B"/>
    <w:rsid w:val="00200B5C"/>
    <w:rsid w:val="00200E02"/>
    <w:rsid w:val="00202D92"/>
    <w:rsid w:val="00203112"/>
    <w:rsid w:val="00205277"/>
    <w:rsid w:val="002061F4"/>
    <w:rsid w:val="00206EF4"/>
    <w:rsid w:val="002078B3"/>
    <w:rsid w:val="00210334"/>
    <w:rsid w:val="00212050"/>
    <w:rsid w:val="002137B4"/>
    <w:rsid w:val="002139C4"/>
    <w:rsid w:val="00215F9F"/>
    <w:rsid w:val="00216282"/>
    <w:rsid w:val="00216A14"/>
    <w:rsid w:val="00216D94"/>
    <w:rsid w:val="00217711"/>
    <w:rsid w:val="00217A0C"/>
    <w:rsid w:val="002207B1"/>
    <w:rsid w:val="002209FD"/>
    <w:rsid w:val="00220AD7"/>
    <w:rsid w:val="00220CC1"/>
    <w:rsid w:val="002214A4"/>
    <w:rsid w:val="002247BD"/>
    <w:rsid w:val="00224959"/>
    <w:rsid w:val="0022512A"/>
    <w:rsid w:val="00226CDF"/>
    <w:rsid w:val="0022700D"/>
    <w:rsid w:val="00227E03"/>
    <w:rsid w:val="00230309"/>
    <w:rsid w:val="00231912"/>
    <w:rsid w:val="00231F9E"/>
    <w:rsid w:val="00232135"/>
    <w:rsid w:val="00232272"/>
    <w:rsid w:val="002322C0"/>
    <w:rsid w:val="00232C03"/>
    <w:rsid w:val="00232DA3"/>
    <w:rsid w:val="0023340E"/>
    <w:rsid w:val="00233737"/>
    <w:rsid w:val="00233C4C"/>
    <w:rsid w:val="00233F3C"/>
    <w:rsid w:val="002342B1"/>
    <w:rsid w:val="00234A55"/>
    <w:rsid w:val="00234B31"/>
    <w:rsid w:val="002352AE"/>
    <w:rsid w:val="00235407"/>
    <w:rsid w:val="00235E18"/>
    <w:rsid w:val="00240816"/>
    <w:rsid w:val="00241B05"/>
    <w:rsid w:val="00241C8B"/>
    <w:rsid w:val="002421C5"/>
    <w:rsid w:val="0024268B"/>
    <w:rsid w:val="00244A0F"/>
    <w:rsid w:val="00244A63"/>
    <w:rsid w:val="002501AB"/>
    <w:rsid w:val="0025037E"/>
    <w:rsid w:val="00250B2C"/>
    <w:rsid w:val="002510A4"/>
    <w:rsid w:val="00251F6F"/>
    <w:rsid w:val="00251F97"/>
    <w:rsid w:val="00252FE2"/>
    <w:rsid w:val="002545E3"/>
    <w:rsid w:val="00256800"/>
    <w:rsid w:val="0025682B"/>
    <w:rsid w:val="00256969"/>
    <w:rsid w:val="002570F5"/>
    <w:rsid w:val="00257D2E"/>
    <w:rsid w:val="00257D92"/>
    <w:rsid w:val="0026002F"/>
    <w:rsid w:val="0026119E"/>
    <w:rsid w:val="002618E4"/>
    <w:rsid w:val="00262883"/>
    <w:rsid w:val="00263010"/>
    <w:rsid w:val="00264BB4"/>
    <w:rsid w:val="00265937"/>
    <w:rsid w:val="00266E57"/>
    <w:rsid w:val="002677BD"/>
    <w:rsid w:val="00270178"/>
    <w:rsid w:val="0027052F"/>
    <w:rsid w:val="002716E0"/>
    <w:rsid w:val="00271C26"/>
    <w:rsid w:val="00271D8C"/>
    <w:rsid w:val="00274B7E"/>
    <w:rsid w:val="00275E8B"/>
    <w:rsid w:val="00277EB0"/>
    <w:rsid w:val="00280E80"/>
    <w:rsid w:val="002823CA"/>
    <w:rsid w:val="002823D5"/>
    <w:rsid w:val="0028245C"/>
    <w:rsid w:val="0028249C"/>
    <w:rsid w:val="00284689"/>
    <w:rsid w:val="002861FF"/>
    <w:rsid w:val="0028645E"/>
    <w:rsid w:val="00286955"/>
    <w:rsid w:val="00286D67"/>
    <w:rsid w:val="002870D9"/>
    <w:rsid w:val="00287A5D"/>
    <w:rsid w:val="00287C75"/>
    <w:rsid w:val="00290A18"/>
    <w:rsid w:val="00290CF1"/>
    <w:rsid w:val="002916FD"/>
    <w:rsid w:val="00291891"/>
    <w:rsid w:val="0029225E"/>
    <w:rsid w:val="002923E8"/>
    <w:rsid w:val="00292F05"/>
    <w:rsid w:val="00294CD0"/>
    <w:rsid w:val="0029598E"/>
    <w:rsid w:val="00295AD4"/>
    <w:rsid w:val="002965BA"/>
    <w:rsid w:val="00297095"/>
    <w:rsid w:val="002A0425"/>
    <w:rsid w:val="002A0784"/>
    <w:rsid w:val="002A0B5F"/>
    <w:rsid w:val="002A1E50"/>
    <w:rsid w:val="002A226D"/>
    <w:rsid w:val="002A23A9"/>
    <w:rsid w:val="002A27C7"/>
    <w:rsid w:val="002A390B"/>
    <w:rsid w:val="002A429A"/>
    <w:rsid w:val="002A4806"/>
    <w:rsid w:val="002A4A59"/>
    <w:rsid w:val="002A79A2"/>
    <w:rsid w:val="002B133B"/>
    <w:rsid w:val="002B2252"/>
    <w:rsid w:val="002B2545"/>
    <w:rsid w:val="002B4BF5"/>
    <w:rsid w:val="002B4BFF"/>
    <w:rsid w:val="002B6744"/>
    <w:rsid w:val="002B77A1"/>
    <w:rsid w:val="002C015E"/>
    <w:rsid w:val="002C0404"/>
    <w:rsid w:val="002C2A54"/>
    <w:rsid w:val="002C306C"/>
    <w:rsid w:val="002C4D27"/>
    <w:rsid w:val="002C5390"/>
    <w:rsid w:val="002C5D28"/>
    <w:rsid w:val="002C69B2"/>
    <w:rsid w:val="002C6BE4"/>
    <w:rsid w:val="002D0708"/>
    <w:rsid w:val="002D0822"/>
    <w:rsid w:val="002D3ACE"/>
    <w:rsid w:val="002D3B8F"/>
    <w:rsid w:val="002D3D21"/>
    <w:rsid w:val="002D43BB"/>
    <w:rsid w:val="002D6AE6"/>
    <w:rsid w:val="002D78B3"/>
    <w:rsid w:val="002D7A4D"/>
    <w:rsid w:val="002E095B"/>
    <w:rsid w:val="002E156B"/>
    <w:rsid w:val="002E277E"/>
    <w:rsid w:val="002E2BAE"/>
    <w:rsid w:val="002E3BD6"/>
    <w:rsid w:val="002E4659"/>
    <w:rsid w:val="002E5ED9"/>
    <w:rsid w:val="002E6252"/>
    <w:rsid w:val="002E7420"/>
    <w:rsid w:val="002F1344"/>
    <w:rsid w:val="002F1AAF"/>
    <w:rsid w:val="002F1CC1"/>
    <w:rsid w:val="002F1D99"/>
    <w:rsid w:val="002F3913"/>
    <w:rsid w:val="002F4F49"/>
    <w:rsid w:val="002F55F3"/>
    <w:rsid w:val="002F7B0D"/>
    <w:rsid w:val="00300647"/>
    <w:rsid w:val="00301917"/>
    <w:rsid w:val="0030219D"/>
    <w:rsid w:val="003027C9"/>
    <w:rsid w:val="00303A57"/>
    <w:rsid w:val="00303ABD"/>
    <w:rsid w:val="0030409E"/>
    <w:rsid w:val="0030499C"/>
    <w:rsid w:val="00304D55"/>
    <w:rsid w:val="00304D8D"/>
    <w:rsid w:val="003050AA"/>
    <w:rsid w:val="00305F51"/>
    <w:rsid w:val="003061D7"/>
    <w:rsid w:val="00306CA3"/>
    <w:rsid w:val="00307788"/>
    <w:rsid w:val="00311C50"/>
    <w:rsid w:val="00312172"/>
    <w:rsid w:val="00312BA9"/>
    <w:rsid w:val="00314232"/>
    <w:rsid w:val="00315384"/>
    <w:rsid w:val="003158B4"/>
    <w:rsid w:val="00315B06"/>
    <w:rsid w:val="00315FB2"/>
    <w:rsid w:val="00316918"/>
    <w:rsid w:val="00316E29"/>
    <w:rsid w:val="00317F7B"/>
    <w:rsid w:val="003204D4"/>
    <w:rsid w:val="003207F8"/>
    <w:rsid w:val="003226D6"/>
    <w:rsid w:val="00323135"/>
    <w:rsid w:val="0032612F"/>
    <w:rsid w:val="003277BC"/>
    <w:rsid w:val="003302F8"/>
    <w:rsid w:val="003304D2"/>
    <w:rsid w:val="0033051F"/>
    <w:rsid w:val="003307DC"/>
    <w:rsid w:val="00331AC8"/>
    <w:rsid w:val="00331E73"/>
    <w:rsid w:val="00332647"/>
    <w:rsid w:val="00332795"/>
    <w:rsid w:val="00332F19"/>
    <w:rsid w:val="003331FD"/>
    <w:rsid w:val="00333531"/>
    <w:rsid w:val="00333746"/>
    <w:rsid w:val="00333936"/>
    <w:rsid w:val="00333D50"/>
    <w:rsid w:val="00333D7B"/>
    <w:rsid w:val="003343BD"/>
    <w:rsid w:val="00335E8C"/>
    <w:rsid w:val="0033608F"/>
    <w:rsid w:val="003361A8"/>
    <w:rsid w:val="00337920"/>
    <w:rsid w:val="00340B97"/>
    <w:rsid w:val="00341B91"/>
    <w:rsid w:val="00341F5D"/>
    <w:rsid w:val="0034318D"/>
    <w:rsid w:val="003441C8"/>
    <w:rsid w:val="00346B8D"/>
    <w:rsid w:val="00347036"/>
    <w:rsid w:val="00347AF6"/>
    <w:rsid w:val="0035078A"/>
    <w:rsid w:val="003511D0"/>
    <w:rsid w:val="00351BDC"/>
    <w:rsid w:val="00351EAE"/>
    <w:rsid w:val="00352B88"/>
    <w:rsid w:val="00355266"/>
    <w:rsid w:val="00355642"/>
    <w:rsid w:val="003569F9"/>
    <w:rsid w:val="00356D55"/>
    <w:rsid w:val="00356E64"/>
    <w:rsid w:val="00361143"/>
    <w:rsid w:val="00361489"/>
    <w:rsid w:val="00361599"/>
    <w:rsid w:val="0036224A"/>
    <w:rsid w:val="0036386A"/>
    <w:rsid w:val="003638B2"/>
    <w:rsid w:val="00366494"/>
    <w:rsid w:val="003670F8"/>
    <w:rsid w:val="00367BFE"/>
    <w:rsid w:val="00370254"/>
    <w:rsid w:val="00370776"/>
    <w:rsid w:val="00370F17"/>
    <w:rsid w:val="00371ACC"/>
    <w:rsid w:val="00372F39"/>
    <w:rsid w:val="00373222"/>
    <w:rsid w:val="0037682E"/>
    <w:rsid w:val="003768B2"/>
    <w:rsid w:val="00382EA1"/>
    <w:rsid w:val="00383D9B"/>
    <w:rsid w:val="00384CC2"/>
    <w:rsid w:val="0038508C"/>
    <w:rsid w:val="0038631B"/>
    <w:rsid w:val="00386CB2"/>
    <w:rsid w:val="00386D5C"/>
    <w:rsid w:val="0039016B"/>
    <w:rsid w:val="00390E1D"/>
    <w:rsid w:val="00392B3E"/>
    <w:rsid w:val="00392EF7"/>
    <w:rsid w:val="00393657"/>
    <w:rsid w:val="0039400F"/>
    <w:rsid w:val="0039406C"/>
    <w:rsid w:val="0039432D"/>
    <w:rsid w:val="0039480D"/>
    <w:rsid w:val="00394EA1"/>
    <w:rsid w:val="003950FE"/>
    <w:rsid w:val="00395EC6"/>
    <w:rsid w:val="003978B8"/>
    <w:rsid w:val="003A0AD1"/>
    <w:rsid w:val="003A132F"/>
    <w:rsid w:val="003A13BD"/>
    <w:rsid w:val="003A32EB"/>
    <w:rsid w:val="003A482F"/>
    <w:rsid w:val="003A58E9"/>
    <w:rsid w:val="003A6CA2"/>
    <w:rsid w:val="003A72A3"/>
    <w:rsid w:val="003B0AFB"/>
    <w:rsid w:val="003B2876"/>
    <w:rsid w:val="003B2AFF"/>
    <w:rsid w:val="003B2C1F"/>
    <w:rsid w:val="003B301C"/>
    <w:rsid w:val="003B3704"/>
    <w:rsid w:val="003B3812"/>
    <w:rsid w:val="003B5E13"/>
    <w:rsid w:val="003B7BE0"/>
    <w:rsid w:val="003C0103"/>
    <w:rsid w:val="003C025C"/>
    <w:rsid w:val="003C1C30"/>
    <w:rsid w:val="003C1C37"/>
    <w:rsid w:val="003C1CD6"/>
    <w:rsid w:val="003C2451"/>
    <w:rsid w:val="003C50C6"/>
    <w:rsid w:val="003C64FD"/>
    <w:rsid w:val="003C6C78"/>
    <w:rsid w:val="003C7238"/>
    <w:rsid w:val="003C77A5"/>
    <w:rsid w:val="003C77D0"/>
    <w:rsid w:val="003D0E38"/>
    <w:rsid w:val="003D22EF"/>
    <w:rsid w:val="003D2648"/>
    <w:rsid w:val="003D4449"/>
    <w:rsid w:val="003D7AFF"/>
    <w:rsid w:val="003E07B9"/>
    <w:rsid w:val="003E089C"/>
    <w:rsid w:val="003E454E"/>
    <w:rsid w:val="003E4673"/>
    <w:rsid w:val="003E4D06"/>
    <w:rsid w:val="003E5267"/>
    <w:rsid w:val="003E5C15"/>
    <w:rsid w:val="003E5EA1"/>
    <w:rsid w:val="003E61BA"/>
    <w:rsid w:val="003E6847"/>
    <w:rsid w:val="003F1039"/>
    <w:rsid w:val="003F176E"/>
    <w:rsid w:val="003F1F82"/>
    <w:rsid w:val="003F3F7A"/>
    <w:rsid w:val="003F550F"/>
    <w:rsid w:val="003F588D"/>
    <w:rsid w:val="003F61A3"/>
    <w:rsid w:val="003F724D"/>
    <w:rsid w:val="003F7E63"/>
    <w:rsid w:val="0040099A"/>
    <w:rsid w:val="00401B0B"/>
    <w:rsid w:val="004062F5"/>
    <w:rsid w:val="00406828"/>
    <w:rsid w:val="004108A9"/>
    <w:rsid w:val="0041090E"/>
    <w:rsid w:val="00411FDA"/>
    <w:rsid w:val="00413834"/>
    <w:rsid w:val="00413CCE"/>
    <w:rsid w:val="004153CF"/>
    <w:rsid w:val="00415839"/>
    <w:rsid w:val="0041594B"/>
    <w:rsid w:val="00415C50"/>
    <w:rsid w:val="00416651"/>
    <w:rsid w:val="00416B94"/>
    <w:rsid w:val="00416C1E"/>
    <w:rsid w:val="004204DF"/>
    <w:rsid w:val="0042117D"/>
    <w:rsid w:val="004213C2"/>
    <w:rsid w:val="00421A6F"/>
    <w:rsid w:val="00422C43"/>
    <w:rsid w:val="00422C85"/>
    <w:rsid w:val="00423081"/>
    <w:rsid w:val="00423284"/>
    <w:rsid w:val="0042392E"/>
    <w:rsid w:val="004261B3"/>
    <w:rsid w:val="00426240"/>
    <w:rsid w:val="004265BE"/>
    <w:rsid w:val="00427E52"/>
    <w:rsid w:val="00427F2C"/>
    <w:rsid w:val="00430B61"/>
    <w:rsid w:val="00430D1C"/>
    <w:rsid w:val="00431736"/>
    <w:rsid w:val="00432726"/>
    <w:rsid w:val="004339C5"/>
    <w:rsid w:val="00433B49"/>
    <w:rsid w:val="00433CD2"/>
    <w:rsid w:val="00434BE2"/>
    <w:rsid w:val="00435D33"/>
    <w:rsid w:val="00435E6C"/>
    <w:rsid w:val="00435F9E"/>
    <w:rsid w:val="00437FD7"/>
    <w:rsid w:val="004404FC"/>
    <w:rsid w:val="00441FE5"/>
    <w:rsid w:val="0044337A"/>
    <w:rsid w:val="00446626"/>
    <w:rsid w:val="004468C2"/>
    <w:rsid w:val="00446A1A"/>
    <w:rsid w:val="0045362A"/>
    <w:rsid w:val="00453818"/>
    <w:rsid w:val="00454444"/>
    <w:rsid w:val="00455248"/>
    <w:rsid w:val="00456C0E"/>
    <w:rsid w:val="00457C5D"/>
    <w:rsid w:val="0046006F"/>
    <w:rsid w:val="004608F2"/>
    <w:rsid w:val="00460E07"/>
    <w:rsid w:val="00460EE1"/>
    <w:rsid w:val="00461E36"/>
    <w:rsid w:val="004636B5"/>
    <w:rsid w:val="004638E2"/>
    <w:rsid w:val="004640D9"/>
    <w:rsid w:val="00464A4D"/>
    <w:rsid w:val="00464AAD"/>
    <w:rsid w:val="00464D56"/>
    <w:rsid w:val="0046518C"/>
    <w:rsid w:val="0046652E"/>
    <w:rsid w:val="00466E3F"/>
    <w:rsid w:val="00467FA4"/>
    <w:rsid w:val="00471952"/>
    <w:rsid w:val="00471C32"/>
    <w:rsid w:val="004720CA"/>
    <w:rsid w:val="00476E2F"/>
    <w:rsid w:val="0047718E"/>
    <w:rsid w:val="0047736D"/>
    <w:rsid w:val="0047741B"/>
    <w:rsid w:val="0048243E"/>
    <w:rsid w:val="00484B05"/>
    <w:rsid w:val="004858B4"/>
    <w:rsid w:val="00487603"/>
    <w:rsid w:val="004901A6"/>
    <w:rsid w:val="00491464"/>
    <w:rsid w:val="00491FBF"/>
    <w:rsid w:val="0049205B"/>
    <w:rsid w:val="004927DA"/>
    <w:rsid w:val="00492E95"/>
    <w:rsid w:val="00493188"/>
    <w:rsid w:val="00494B20"/>
    <w:rsid w:val="00495541"/>
    <w:rsid w:val="004A034A"/>
    <w:rsid w:val="004A1496"/>
    <w:rsid w:val="004A25B1"/>
    <w:rsid w:val="004A2C24"/>
    <w:rsid w:val="004A3A8D"/>
    <w:rsid w:val="004A3F11"/>
    <w:rsid w:val="004A53FF"/>
    <w:rsid w:val="004A5B51"/>
    <w:rsid w:val="004B0494"/>
    <w:rsid w:val="004B0FA0"/>
    <w:rsid w:val="004B1B00"/>
    <w:rsid w:val="004B2495"/>
    <w:rsid w:val="004B39B1"/>
    <w:rsid w:val="004B3A52"/>
    <w:rsid w:val="004B3E89"/>
    <w:rsid w:val="004B4BFA"/>
    <w:rsid w:val="004B70EC"/>
    <w:rsid w:val="004B791F"/>
    <w:rsid w:val="004B7A9D"/>
    <w:rsid w:val="004C0999"/>
    <w:rsid w:val="004C109A"/>
    <w:rsid w:val="004C1577"/>
    <w:rsid w:val="004C1D39"/>
    <w:rsid w:val="004C2132"/>
    <w:rsid w:val="004C218B"/>
    <w:rsid w:val="004C3EA6"/>
    <w:rsid w:val="004C4B94"/>
    <w:rsid w:val="004C575B"/>
    <w:rsid w:val="004C586B"/>
    <w:rsid w:val="004C6977"/>
    <w:rsid w:val="004C7966"/>
    <w:rsid w:val="004D03F8"/>
    <w:rsid w:val="004D1C7C"/>
    <w:rsid w:val="004D1DD2"/>
    <w:rsid w:val="004D2ACA"/>
    <w:rsid w:val="004D3B0B"/>
    <w:rsid w:val="004D4E3B"/>
    <w:rsid w:val="004D5052"/>
    <w:rsid w:val="004D522A"/>
    <w:rsid w:val="004D68FB"/>
    <w:rsid w:val="004D71AE"/>
    <w:rsid w:val="004D7506"/>
    <w:rsid w:val="004D7F66"/>
    <w:rsid w:val="004E04BF"/>
    <w:rsid w:val="004E0E29"/>
    <w:rsid w:val="004E101F"/>
    <w:rsid w:val="004E363B"/>
    <w:rsid w:val="004E4D5D"/>
    <w:rsid w:val="004E4F2C"/>
    <w:rsid w:val="004E6204"/>
    <w:rsid w:val="004F07C3"/>
    <w:rsid w:val="004F1117"/>
    <w:rsid w:val="004F2505"/>
    <w:rsid w:val="004F2CC4"/>
    <w:rsid w:val="004F3326"/>
    <w:rsid w:val="004F3443"/>
    <w:rsid w:val="004F3840"/>
    <w:rsid w:val="004F567B"/>
    <w:rsid w:val="004F5E3D"/>
    <w:rsid w:val="00500AEF"/>
    <w:rsid w:val="00500F17"/>
    <w:rsid w:val="0050347F"/>
    <w:rsid w:val="005037E5"/>
    <w:rsid w:val="00504191"/>
    <w:rsid w:val="00504C16"/>
    <w:rsid w:val="00505186"/>
    <w:rsid w:val="00505419"/>
    <w:rsid w:val="0050566E"/>
    <w:rsid w:val="005062B6"/>
    <w:rsid w:val="00507BA6"/>
    <w:rsid w:val="00511E21"/>
    <w:rsid w:val="00514CD6"/>
    <w:rsid w:val="00515025"/>
    <w:rsid w:val="00516143"/>
    <w:rsid w:val="00516980"/>
    <w:rsid w:val="00517C08"/>
    <w:rsid w:val="0052034F"/>
    <w:rsid w:val="0052281F"/>
    <w:rsid w:val="005230A4"/>
    <w:rsid w:val="00523440"/>
    <w:rsid w:val="00523905"/>
    <w:rsid w:val="00524218"/>
    <w:rsid w:val="005248FA"/>
    <w:rsid w:val="00524BEB"/>
    <w:rsid w:val="00525514"/>
    <w:rsid w:val="00525B46"/>
    <w:rsid w:val="00526EC7"/>
    <w:rsid w:val="0052705F"/>
    <w:rsid w:val="00527C26"/>
    <w:rsid w:val="00527E56"/>
    <w:rsid w:val="00530884"/>
    <w:rsid w:val="00530C0A"/>
    <w:rsid w:val="00534AF6"/>
    <w:rsid w:val="005364EE"/>
    <w:rsid w:val="0053700A"/>
    <w:rsid w:val="0053709A"/>
    <w:rsid w:val="0053722A"/>
    <w:rsid w:val="0053742B"/>
    <w:rsid w:val="0053772E"/>
    <w:rsid w:val="005415FD"/>
    <w:rsid w:val="00541856"/>
    <w:rsid w:val="00543D07"/>
    <w:rsid w:val="00544428"/>
    <w:rsid w:val="005445A4"/>
    <w:rsid w:val="0054566F"/>
    <w:rsid w:val="005459C5"/>
    <w:rsid w:val="005459F2"/>
    <w:rsid w:val="00545D39"/>
    <w:rsid w:val="0054627A"/>
    <w:rsid w:val="00546698"/>
    <w:rsid w:val="0054788D"/>
    <w:rsid w:val="00550008"/>
    <w:rsid w:val="0055215D"/>
    <w:rsid w:val="00552428"/>
    <w:rsid w:val="00553CB7"/>
    <w:rsid w:val="0055428B"/>
    <w:rsid w:val="0055619B"/>
    <w:rsid w:val="005566CC"/>
    <w:rsid w:val="00557513"/>
    <w:rsid w:val="005579B7"/>
    <w:rsid w:val="0056049E"/>
    <w:rsid w:val="00560DEC"/>
    <w:rsid w:val="005616AA"/>
    <w:rsid w:val="00561A2F"/>
    <w:rsid w:val="00562B49"/>
    <w:rsid w:val="00563DDD"/>
    <w:rsid w:val="00565A94"/>
    <w:rsid w:val="00566699"/>
    <w:rsid w:val="0056783A"/>
    <w:rsid w:val="00567D35"/>
    <w:rsid w:val="00571A96"/>
    <w:rsid w:val="00571D27"/>
    <w:rsid w:val="005726BD"/>
    <w:rsid w:val="005744D7"/>
    <w:rsid w:val="00574556"/>
    <w:rsid w:val="005745FF"/>
    <w:rsid w:val="00574754"/>
    <w:rsid w:val="005747E9"/>
    <w:rsid w:val="00576038"/>
    <w:rsid w:val="005765BA"/>
    <w:rsid w:val="0058182F"/>
    <w:rsid w:val="005818A1"/>
    <w:rsid w:val="00582775"/>
    <w:rsid w:val="0058536A"/>
    <w:rsid w:val="005857C7"/>
    <w:rsid w:val="0058669A"/>
    <w:rsid w:val="00586C02"/>
    <w:rsid w:val="00587831"/>
    <w:rsid w:val="00587A3E"/>
    <w:rsid w:val="00590706"/>
    <w:rsid w:val="00591F2B"/>
    <w:rsid w:val="00592940"/>
    <w:rsid w:val="00593D7F"/>
    <w:rsid w:val="005952A6"/>
    <w:rsid w:val="0059603B"/>
    <w:rsid w:val="005979C2"/>
    <w:rsid w:val="005A0311"/>
    <w:rsid w:val="005A10FB"/>
    <w:rsid w:val="005A1230"/>
    <w:rsid w:val="005A1630"/>
    <w:rsid w:val="005A1863"/>
    <w:rsid w:val="005A31C9"/>
    <w:rsid w:val="005A3506"/>
    <w:rsid w:val="005A372B"/>
    <w:rsid w:val="005A4BFB"/>
    <w:rsid w:val="005A5D07"/>
    <w:rsid w:val="005A6226"/>
    <w:rsid w:val="005A6EAB"/>
    <w:rsid w:val="005A7770"/>
    <w:rsid w:val="005A7E3C"/>
    <w:rsid w:val="005B0518"/>
    <w:rsid w:val="005B1A9E"/>
    <w:rsid w:val="005B1E26"/>
    <w:rsid w:val="005B1EFA"/>
    <w:rsid w:val="005B3583"/>
    <w:rsid w:val="005B3742"/>
    <w:rsid w:val="005B3C0C"/>
    <w:rsid w:val="005B4AB7"/>
    <w:rsid w:val="005B636B"/>
    <w:rsid w:val="005B6492"/>
    <w:rsid w:val="005B6A5E"/>
    <w:rsid w:val="005C280B"/>
    <w:rsid w:val="005C2851"/>
    <w:rsid w:val="005C286F"/>
    <w:rsid w:val="005C486F"/>
    <w:rsid w:val="005C50E3"/>
    <w:rsid w:val="005C599B"/>
    <w:rsid w:val="005C5BBB"/>
    <w:rsid w:val="005C62E4"/>
    <w:rsid w:val="005C7C76"/>
    <w:rsid w:val="005D148B"/>
    <w:rsid w:val="005D1A96"/>
    <w:rsid w:val="005D3AB4"/>
    <w:rsid w:val="005D4466"/>
    <w:rsid w:val="005D4C52"/>
    <w:rsid w:val="005D5629"/>
    <w:rsid w:val="005D580D"/>
    <w:rsid w:val="005D6799"/>
    <w:rsid w:val="005E1A92"/>
    <w:rsid w:val="005E22F6"/>
    <w:rsid w:val="005E293A"/>
    <w:rsid w:val="005E390A"/>
    <w:rsid w:val="005E4AEE"/>
    <w:rsid w:val="005E5969"/>
    <w:rsid w:val="005E67C6"/>
    <w:rsid w:val="005E6DF5"/>
    <w:rsid w:val="005E7163"/>
    <w:rsid w:val="005E7F74"/>
    <w:rsid w:val="005F2717"/>
    <w:rsid w:val="005F284A"/>
    <w:rsid w:val="005F2D25"/>
    <w:rsid w:val="005F3D99"/>
    <w:rsid w:val="005F4359"/>
    <w:rsid w:val="005F6033"/>
    <w:rsid w:val="005F6CF6"/>
    <w:rsid w:val="005F6F7F"/>
    <w:rsid w:val="005F742A"/>
    <w:rsid w:val="00600369"/>
    <w:rsid w:val="00600B90"/>
    <w:rsid w:val="006015E7"/>
    <w:rsid w:val="00603908"/>
    <w:rsid w:val="00604A5D"/>
    <w:rsid w:val="0060601D"/>
    <w:rsid w:val="00610E91"/>
    <w:rsid w:val="0061149C"/>
    <w:rsid w:val="006116BB"/>
    <w:rsid w:val="00612684"/>
    <w:rsid w:val="00612B30"/>
    <w:rsid w:val="00614492"/>
    <w:rsid w:val="006156EA"/>
    <w:rsid w:val="006160FD"/>
    <w:rsid w:val="00616DA7"/>
    <w:rsid w:val="00617C5E"/>
    <w:rsid w:val="006211CE"/>
    <w:rsid w:val="00622DCE"/>
    <w:rsid w:val="00623031"/>
    <w:rsid w:val="00624319"/>
    <w:rsid w:val="00624956"/>
    <w:rsid w:val="006256AD"/>
    <w:rsid w:val="006270E5"/>
    <w:rsid w:val="006304A5"/>
    <w:rsid w:val="00630A0A"/>
    <w:rsid w:val="00632822"/>
    <w:rsid w:val="00632876"/>
    <w:rsid w:val="00632C62"/>
    <w:rsid w:val="0063464E"/>
    <w:rsid w:val="00634874"/>
    <w:rsid w:val="006350EC"/>
    <w:rsid w:val="00635192"/>
    <w:rsid w:val="006358E1"/>
    <w:rsid w:val="006359CA"/>
    <w:rsid w:val="006362DD"/>
    <w:rsid w:val="00640B05"/>
    <w:rsid w:val="00640D3E"/>
    <w:rsid w:val="00640DC1"/>
    <w:rsid w:val="00641A31"/>
    <w:rsid w:val="00641AD5"/>
    <w:rsid w:val="0064263E"/>
    <w:rsid w:val="0064289B"/>
    <w:rsid w:val="00644124"/>
    <w:rsid w:val="0064491B"/>
    <w:rsid w:val="0064555F"/>
    <w:rsid w:val="006467A8"/>
    <w:rsid w:val="00651132"/>
    <w:rsid w:val="00652A48"/>
    <w:rsid w:val="00652FD2"/>
    <w:rsid w:val="0065507D"/>
    <w:rsid w:val="00655946"/>
    <w:rsid w:val="0065612D"/>
    <w:rsid w:val="006573A6"/>
    <w:rsid w:val="00660259"/>
    <w:rsid w:val="00661300"/>
    <w:rsid w:val="0066194F"/>
    <w:rsid w:val="00662168"/>
    <w:rsid w:val="00662358"/>
    <w:rsid w:val="00664897"/>
    <w:rsid w:val="006649CF"/>
    <w:rsid w:val="00666D18"/>
    <w:rsid w:val="00667A56"/>
    <w:rsid w:val="00670B35"/>
    <w:rsid w:val="006718F8"/>
    <w:rsid w:val="006725FA"/>
    <w:rsid w:val="00674027"/>
    <w:rsid w:val="006742B4"/>
    <w:rsid w:val="006742EC"/>
    <w:rsid w:val="00674EB9"/>
    <w:rsid w:val="00675109"/>
    <w:rsid w:val="006753B6"/>
    <w:rsid w:val="00675AE7"/>
    <w:rsid w:val="00676028"/>
    <w:rsid w:val="0067615B"/>
    <w:rsid w:val="00676724"/>
    <w:rsid w:val="00676974"/>
    <w:rsid w:val="00676A0F"/>
    <w:rsid w:val="006800C2"/>
    <w:rsid w:val="0068062F"/>
    <w:rsid w:val="00682690"/>
    <w:rsid w:val="00683896"/>
    <w:rsid w:val="0068517A"/>
    <w:rsid w:val="0068536C"/>
    <w:rsid w:val="00686169"/>
    <w:rsid w:val="00690DE6"/>
    <w:rsid w:val="00690EB8"/>
    <w:rsid w:val="006915E2"/>
    <w:rsid w:val="00693834"/>
    <w:rsid w:val="0069415D"/>
    <w:rsid w:val="006942F8"/>
    <w:rsid w:val="0069436D"/>
    <w:rsid w:val="0069493A"/>
    <w:rsid w:val="00695176"/>
    <w:rsid w:val="0069533F"/>
    <w:rsid w:val="00695834"/>
    <w:rsid w:val="00695B98"/>
    <w:rsid w:val="00695FD8"/>
    <w:rsid w:val="00697656"/>
    <w:rsid w:val="006A15B2"/>
    <w:rsid w:val="006A2AB9"/>
    <w:rsid w:val="006A2C91"/>
    <w:rsid w:val="006A7ED4"/>
    <w:rsid w:val="006B0C7D"/>
    <w:rsid w:val="006B38E9"/>
    <w:rsid w:val="006B43BF"/>
    <w:rsid w:val="006B50D3"/>
    <w:rsid w:val="006B53DE"/>
    <w:rsid w:val="006B67B9"/>
    <w:rsid w:val="006B6DFF"/>
    <w:rsid w:val="006C06CA"/>
    <w:rsid w:val="006C0EDF"/>
    <w:rsid w:val="006C2020"/>
    <w:rsid w:val="006C2AF0"/>
    <w:rsid w:val="006C2B42"/>
    <w:rsid w:val="006C32EF"/>
    <w:rsid w:val="006C4121"/>
    <w:rsid w:val="006C570E"/>
    <w:rsid w:val="006C582B"/>
    <w:rsid w:val="006C5A36"/>
    <w:rsid w:val="006C61FF"/>
    <w:rsid w:val="006C70F1"/>
    <w:rsid w:val="006D0650"/>
    <w:rsid w:val="006D1880"/>
    <w:rsid w:val="006D19D9"/>
    <w:rsid w:val="006D3625"/>
    <w:rsid w:val="006D3A2B"/>
    <w:rsid w:val="006D3F29"/>
    <w:rsid w:val="006D5AC0"/>
    <w:rsid w:val="006D5C6C"/>
    <w:rsid w:val="006D667C"/>
    <w:rsid w:val="006D6834"/>
    <w:rsid w:val="006D6A1E"/>
    <w:rsid w:val="006D7E78"/>
    <w:rsid w:val="006E012C"/>
    <w:rsid w:val="006E0D61"/>
    <w:rsid w:val="006E114E"/>
    <w:rsid w:val="006E1C1A"/>
    <w:rsid w:val="006E1F8A"/>
    <w:rsid w:val="006E2BD1"/>
    <w:rsid w:val="006E37A2"/>
    <w:rsid w:val="006E3DEA"/>
    <w:rsid w:val="006E4D55"/>
    <w:rsid w:val="006E5EE9"/>
    <w:rsid w:val="006E6122"/>
    <w:rsid w:val="006E65D0"/>
    <w:rsid w:val="006F04E2"/>
    <w:rsid w:val="006F1112"/>
    <w:rsid w:val="006F205F"/>
    <w:rsid w:val="006F2223"/>
    <w:rsid w:val="006F279A"/>
    <w:rsid w:val="006F32A1"/>
    <w:rsid w:val="006F349F"/>
    <w:rsid w:val="006F35CB"/>
    <w:rsid w:val="006F4098"/>
    <w:rsid w:val="006F5695"/>
    <w:rsid w:val="006F754C"/>
    <w:rsid w:val="006F7E4D"/>
    <w:rsid w:val="00701D9B"/>
    <w:rsid w:val="00701F62"/>
    <w:rsid w:val="00701FC1"/>
    <w:rsid w:val="00702C3E"/>
    <w:rsid w:val="007051F6"/>
    <w:rsid w:val="00706525"/>
    <w:rsid w:val="00706600"/>
    <w:rsid w:val="00706E17"/>
    <w:rsid w:val="00707F29"/>
    <w:rsid w:val="00707FD5"/>
    <w:rsid w:val="0071063C"/>
    <w:rsid w:val="0071065C"/>
    <w:rsid w:val="00710A37"/>
    <w:rsid w:val="00711C4B"/>
    <w:rsid w:val="007153E6"/>
    <w:rsid w:val="00715E19"/>
    <w:rsid w:val="007162C2"/>
    <w:rsid w:val="00716340"/>
    <w:rsid w:val="0071769A"/>
    <w:rsid w:val="007176BB"/>
    <w:rsid w:val="0072014E"/>
    <w:rsid w:val="0072085D"/>
    <w:rsid w:val="0072194E"/>
    <w:rsid w:val="00723082"/>
    <w:rsid w:val="00723A53"/>
    <w:rsid w:val="007250CA"/>
    <w:rsid w:val="0072558C"/>
    <w:rsid w:val="007273E8"/>
    <w:rsid w:val="00731205"/>
    <w:rsid w:val="00732D89"/>
    <w:rsid w:val="00733110"/>
    <w:rsid w:val="007333AE"/>
    <w:rsid w:val="00733BBD"/>
    <w:rsid w:val="007340B2"/>
    <w:rsid w:val="0073537B"/>
    <w:rsid w:val="00735EC5"/>
    <w:rsid w:val="0073656A"/>
    <w:rsid w:val="00736814"/>
    <w:rsid w:val="007379F3"/>
    <w:rsid w:val="007402CF"/>
    <w:rsid w:val="00740CEC"/>
    <w:rsid w:val="00740FE8"/>
    <w:rsid w:val="007418A0"/>
    <w:rsid w:val="007438C5"/>
    <w:rsid w:val="007446A6"/>
    <w:rsid w:val="00744E4D"/>
    <w:rsid w:val="00745454"/>
    <w:rsid w:val="007454BB"/>
    <w:rsid w:val="0074663D"/>
    <w:rsid w:val="00746744"/>
    <w:rsid w:val="00746B86"/>
    <w:rsid w:val="00746E3D"/>
    <w:rsid w:val="00746F5B"/>
    <w:rsid w:val="00747002"/>
    <w:rsid w:val="00750C82"/>
    <w:rsid w:val="00751034"/>
    <w:rsid w:val="0075148A"/>
    <w:rsid w:val="00751667"/>
    <w:rsid w:val="0075258B"/>
    <w:rsid w:val="00753E07"/>
    <w:rsid w:val="0075426F"/>
    <w:rsid w:val="00754DD0"/>
    <w:rsid w:val="00754E03"/>
    <w:rsid w:val="0075684D"/>
    <w:rsid w:val="00757105"/>
    <w:rsid w:val="0076065D"/>
    <w:rsid w:val="0076084C"/>
    <w:rsid w:val="00760D16"/>
    <w:rsid w:val="007621E6"/>
    <w:rsid w:val="00762F6D"/>
    <w:rsid w:val="0076304D"/>
    <w:rsid w:val="0076308D"/>
    <w:rsid w:val="007632C7"/>
    <w:rsid w:val="0076347E"/>
    <w:rsid w:val="00764D72"/>
    <w:rsid w:val="007658D4"/>
    <w:rsid w:val="00765A6B"/>
    <w:rsid w:val="00765FFC"/>
    <w:rsid w:val="007709B9"/>
    <w:rsid w:val="0077209A"/>
    <w:rsid w:val="007722EB"/>
    <w:rsid w:val="00774D55"/>
    <w:rsid w:val="0077698A"/>
    <w:rsid w:val="007769F7"/>
    <w:rsid w:val="00780AC1"/>
    <w:rsid w:val="00781621"/>
    <w:rsid w:val="007825DE"/>
    <w:rsid w:val="00782C3D"/>
    <w:rsid w:val="0078318C"/>
    <w:rsid w:val="00785B70"/>
    <w:rsid w:val="007868F7"/>
    <w:rsid w:val="0078756B"/>
    <w:rsid w:val="00787EA3"/>
    <w:rsid w:val="00790DA5"/>
    <w:rsid w:val="007917B6"/>
    <w:rsid w:val="007917E0"/>
    <w:rsid w:val="00791D5C"/>
    <w:rsid w:val="0079477C"/>
    <w:rsid w:val="007955A9"/>
    <w:rsid w:val="00795888"/>
    <w:rsid w:val="00796CFD"/>
    <w:rsid w:val="00797F69"/>
    <w:rsid w:val="007A3EDB"/>
    <w:rsid w:val="007A4398"/>
    <w:rsid w:val="007A4EC2"/>
    <w:rsid w:val="007A5672"/>
    <w:rsid w:val="007A5CD0"/>
    <w:rsid w:val="007A7659"/>
    <w:rsid w:val="007A7EA9"/>
    <w:rsid w:val="007B0DCD"/>
    <w:rsid w:val="007B1ACF"/>
    <w:rsid w:val="007B2814"/>
    <w:rsid w:val="007B31D0"/>
    <w:rsid w:val="007B396F"/>
    <w:rsid w:val="007B4EF5"/>
    <w:rsid w:val="007B4FF8"/>
    <w:rsid w:val="007B5DA4"/>
    <w:rsid w:val="007B6167"/>
    <w:rsid w:val="007B6A7A"/>
    <w:rsid w:val="007B7209"/>
    <w:rsid w:val="007C04C4"/>
    <w:rsid w:val="007C10F5"/>
    <w:rsid w:val="007C19D2"/>
    <w:rsid w:val="007C2085"/>
    <w:rsid w:val="007C3739"/>
    <w:rsid w:val="007C3CE3"/>
    <w:rsid w:val="007C5A2F"/>
    <w:rsid w:val="007C635E"/>
    <w:rsid w:val="007C6600"/>
    <w:rsid w:val="007D0A24"/>
    <w:rsid w:val="007D0C94"/>
    <w:rsid w:val="007D1C96"/>
    <w:rsid w:val="007D2F7B"/>
    <w:rsid w:val="007D45F5"/>
    <w:rsid w:val="007D5912"/>
    <w:rsid w:val="007D7964"/>
    <w:rsid w:val="007E0562"/>
    <w:rsid w:val="007E12E3"/>
    <w:rsid w:val="007E192C"/>
    <w:rsid w:val="007E21B3"/>
    <w:rsid w:val="007E2A36"/>
    <w:rsid w:val="007E45FB"/>
    <w:rsid w:val="007E48D1"/>
    <w:rsid w:val="007E5CD6"/>
    <w:rsid w:val="007E67AE"/>
    <w:rsid w:val="007E6BBA"/>
    <w:rsid w:val="007E73D1"/>
    <w:rsid w:val="007E76F3"/>
    <w:rsid w:val="007E7707"/>
    <w:rsid w:val="007E7D59"/>
    <w:rsid w:val="007F1846"/>
    <w:rsid w:val="007F23BD"/>
    <w:rsid w:val="007F3795"/>
    <w:rsid w:val="007F4262"/>
    <w:rsid w:val="007F4769"/>
    <w:rsid w:val="007F4EF6"/>
    <w:rsid w:val="007F5C30"/>
    <w:rsid w:val="007F5E93"/>
    <w:rsid w:val="00800C76"/>
    <w:rsid w:val="00801B82"/>
    <w:rsid w:val="00801F2A"/>
    <w:rsid w:val="0080248C"/>
    <w:rsid w:val="00802554"/>
    <w:rsid w:val="008026F8"/>
    <w:rsid w:val="008037DA"/>
    <w:rsid w:val="0080496C"/>
    <w:rsid w:val="008059DA"/>
    <w:rsid w:val="00805F4C"/>
    <w:rsid w:val="00810497"/>
    <w:rsid w:val="00810DD8"/>
    <w:rsid w:val="00810FC5"/>
    <w:rsid w:val="00811815"/>
    <w:rsid w:val="00811E51"/>
    <w:rsid w:val="008122FC"/>
    <w:rsid w:val="0081334D"/>
    <w:rsid w:val="00814D19"/>
    <w:rsid w:val="00814E12"/>
    <w:rsid w:val="00815F38"/>
    <w:rsid w:val="0081636C"/>
    <w:rsid w:val="00817217"/>
    <w:rsid w:val="00817390"/>
    <w:rsid w:val="008177D7"/>
    <w:rsid w:val="00817EAE"/>
    <w:rsid w:val="008222EB"/>
    <w:rsid w:val="00824BB7"/>
    <w:rsid w:val="00825087"/>
    <w:rsid w:val="00825152"/>
    <w:rsid w:val="0082607D"/>
    <w:rsid w:val="00826701"/>
    <w:rsid w:val="00826CE9"/>
    <w:rsid w:val="00831670"/>
    <w:rsid w:val="00831EA0"/>
    <w:rsid w:val="00831FB6"/>
    <w:rsid w:val="00832B8A"/>
    <w:rsid w:val="00832C19"/>
    <w:rsid w:val="00832FAD"/>
    <w:rsid w:val="00833723"/>
    <w:rsid w:val="0083485F"/>
    <w:rsid w:val="00835183"/>
    <w:rsid w:val="008354EE"/>
    <w:rsid w:val="0083632C"/>
    <w:rsid w:val="00836B4D"/>
    <w:rsid w:val="008370DA"/>
    <w:rsid w:val="00837A2A"/>
    <w:rsid w:val="008400B9"/>
    <w:rsid w:val="00841541"/>
    <w:rsid w:val="0084214F"/>
    <w:rsid w:val="0084288F"/>
    <w:rsid w:val="00842BD7"/>
    <w:rsid w:val="00843E8A"/>
    <w:rsid w:val="008447D7"/>
    <w:rsid w:val="00844D92"/>
    <w:rsid w:val="008450C3"/>
    <w:rsid w:val="00846D74"/>
    <w:rsid w:val="00847EE9"/>
    <w:rsid w:val="008501A7"/>
    <w:rsid w:val="008505A1"/>
    <w:rsid w:val="00850FF2"/>
    <w:rsid w:val="00851A2D"/>
    <w:rsid w:val="008526DE"/>
    <w:rsid w:val="008546D1"/>
    <w:rsid w:val="00854B40"/>
    <w:rsid w:val="008556AF"/>
    <w:rsid w:val="00855D20"/>
    <w:rsid w:val="00856247"/>
    <w:rsid w:val="008575CD"/>
    <w:rsid w:val="008577F3"/>
    <w:rsid w:val="00861A5A"/>
    <w:rsid w:val="00862243"/>
    <w:rsid w:val="00862B49"/>
    <w:rsid w:val="008643C7"/>
    <w:rsid w:val="00865465"/>
    <w:rsid w:val="008656E6"/>
    <w:rsid w:val="00865C89"/>
    <w:rsid w:val="00867231"/>
    <w:rsid w:val="00867D69"/>
    <w:rsid w:val="0087197C"/>
    <w:rsid w:val="00873308"/>
    <w:rsid w:val="0087401E"/>
    <w:rsid w:val="00875A6F"/>
    <w:rsid w:val="00876883"/>
    <w:rsid w:val="00876FDD"/>
    <w:rsid w:val="008810A6"/>
    <w:rsid w:val="0088141A"/>
    <w:rsid w:val="008818EE"/>
    <w:rsid w:val="00882756"/>
    <w:rsid w:val="0088635C"/>
    <w:rsid w:val="00886836"/>
    <w:rsid w:val="0088693B"/>
    <w:rsid w:val="0088705C"/>
    <w:rsid w:val="00890357"/>
    <w:rsid w:val="00890B18"/>
    <w:rsid w:val="0089113F"/>
    <w:rsid w:val="008911D1"/>
    <w:rsid w:val="0089123D"/>
    <w:rsid w:val="00891960"/>
    <w:rsid w:val="00891DA6"/>
    <w:rsid w:val="008928E3"/>
    <w:rsid w:val="00894B55"/>
    <w:rsid w:val="00894E4A"/>
    <w:rsid w:val="0089670D"/>
    <w:rsid w:val="00896C6E"/>
    <w:rsid w:val="00896DA4"/>
    <w:rsid w:val="00896F22"/>
    <w:rsid w:val="00896FA1"/>
    <w:rsid w:val="008A1558"/>
    <w:rsid w:val="008A15C0"/>
    <w:rsid w:val="008A2462"/>
    <w:rsid w:val="008A2EC7"/>
    <w:rsid w:val="008A3061"/>
    <w:rsid w:val="008A4898"/>
    <w:rsid w:val="008A4E64"/>
    <w:rsid w:val="008A6698"/>
    <w:rsid w:val="008A6DD5"/>
    <w:rsid w:val="008A7130"/>
    <w:rsid w:val="008A77D8"/>
    <w:rsid w:val="008A78EF"/>
    <w:rsid w:val="008A7D17"/>
    <w:rsid w:val="008B1631"/>
    <w:rsid w:val="008B30E8"/>
    <w:rsid w:val="008B3D7B"/>
    <w:rsid w:val="008B5154"/>
    <w:rsid w:val="008B6A7D"/>
    <w:rsid w:val="008C09F9"/>
    <w:rsid w:val="008C1D93"/>
    <w:rsid w:val="008C3A39"/>
    <w:rsid w:val="008C3EE3"/>
    <w:rsid w:val="008C57FC"/>
    <w:rsid w:val="008C5996"/>
    <w:rsid w:val="008C6173"/>
    <w:rsid w:val="008C78B9"/>
    <w:rsid w:val="008D0681"/>
    <w:rsid w:val="008D0A9C"/>
    <w:rsid w:val="008D4085"/>
    <w:rsid w:val="008D4834"/>
    <w:rsid w:val="008D502B"/>
    <w:rsid w:val="008D58C0"/>
    <w:rsid w:val="008D68D5"/>
    <w:rsid w:val="008D6B62"/>
    <w:rsid w:val="008D7291"/>
    <w:rsid w:val="008E075A"/>
    <w:rsid w:val="008E10C9"/>
    <w:rsid w:val="008E2522"/>
    <w:rsid w:val="008E4227"/>
    <w:rsid w:val="008E5180"/>
    <w:rsid w:val="008E75D8"/>
    <w:rsid w:val="008E7C43"/>
    <w:rsid w:val="008F14C9"/>
    <w:rsid w:val="008F1B96"/>
    <w:rsid w:val="008F1FBD"/>
    <w:rsid w:val="008F20FE"/>
    <w:rsid w:val="008F33A0"/>
    <w:rsid w:val="008F34F6"/>
    <w:rsid w:val="008F4F24"/>
    <w:rsid w:val="008F7963"/>
    <w:rsid w:val="008F7CD7"/>
    <w:rsid w:val="00902515"/>
    <w:rsid w:val="00904F87"/>
    <w:rsid w:val="0090605D"/>
    <w:rsid w:val="0091094F"/>
    <w:rsid w:val="00911199"/>
    <w:rsid w:val="00912C4B"/>
    <w:rsid w:val="00912D8A"/>
    <w:rsid w:val="00913783"/>
    <w:rsid w:val="00913C1E"/>
    <w:rsid w:val="009141AB"/>
    <w:rsid w:val="0091660B"/>
    <w:rsid w:val="00916E0B"/>
    <w:rsid w:val="00917881"/>
    <w:rsid w:val="00920170"/>
    <w:rsid w:val="0092026B"/>
    <w:rsid w:val="0092123C"/>
    <w:rsid w:val="00921A1B"/>
    <w:rsid w:val="0092254B"/>
    <w:rsid w:val="00924170"/>
    <w:rsid w:val="00924845"/>
    <w:rsid w:val="00924C7C"/>
    <w:rsid w:val="00925311"/>
    <w:rsid w:val="00930CF7"/>
    <w:rsid w:val="0093157C"/>
    <w:rsid w:val="00931F61"/>
    <w:rsid w:val="00932350"/>
    <w:rsid w:val="00932F05"/>
    <w:rsid w:val="0093386C"/>
    <w:rsid w:val="0093521C"/>
    <w:rsid w:val="00937CF9"/>
    <w:rsid w:val="009403BE"/>
    <w:rsid w:val="0094044F"/>
    <w:rsid w:val="0094086A"/>
    <w:rsid w:val="00941515"/>
    <w:rsid w:val="00941E4F"/>
    <w:rsid w:val="0094200F"/>
    <w:rsid w:val="00942D96"/>
    <w:rsid w:val="00943007"/>
    <w:rsid w:val="00943C6D"/>
    <w:rsid w:val="00943D5D"/>
    <w:rsid w:val="00943FDF"/>
    <w:rsid w:val="00945726"/>
    <w:rsid w:val="009464F0"/>
    <w:rsid w:val="00947925"/>
    <w:rsid w:val="00947A35"/>
    <w:rsid w:val="0095334B"/>
    <w:rsid w:val="00954823"/>
    <w:rsid w:val="00954F6E"/>
    <w:rsid w:val="009559F2"/>
    <w:rsid w:val="00955CED"/>
    <w:rsid w:val="00956091"/>
    <w:rsid w:val="009560BC"/>
    <w:rsid w:val="009571DF"/>
    <w:rsid w:val="0096080A"/>
    <w:rsid w:val="00960AE6"/>
    <w:rsid w:val="00962A75"/>
    <w:rsid w:val="00962B50"/>
    <w:rsid w:val="00963D9E"/>
    <w:rsid w:val="00964637"/>
    <w:rsid w:val="009657AC"/>
    <w:rsid w:val="00965AF5"/>
    <w:rsid w:val="00967AC1"/>
    <w:rsid w:val="00967E06"/>
    <w:rsid w:val="009700BD"/>
    <w:rsid w:val="00970481"/>
    <w:rsid w:val="0097068C"/>
    <w:rsid w:val="00970C3C"/>
    <w:rsid w:val="00971171"/>
    <w:rsid w:val="009713DF"/>
    <w:rsid w:val="00971524"/>
    <w:rsid w:val="0097200E"/>
    <w:rsid w:val="00972A1D"/>
    <w:rsid w:val="00972B45"/>
    <w:rsid w:val="009733CD"/>
    <w:rsid w:val="00975470"/>
    <w:rsid w:val="00975B77"/>
    <w:rsid w:val="00975F05"/>
    <w:rsid w:val="00977A99"/>
    <w:rsid w:val="00980532"/>
    <w:rsid w:val="00980813"/>
    <w:rsid w:val="009828B1"/>
    <w:rsid w:val="00982F06"/>
    <w:rsid w:val="009843B3"/>
    <w:rsid w:val="00984997"/>
    <w:rsid w:val="00984AA6"/>
    <w:rsid w:val="009853E6"/>
    <w:rsid w:val="009857CF"/>
    <w:rsid w:val="0099062C"/>
    <w:rsid w:val="00990CDE"/>
    <w:rsid w:val="00992193"/>
    <w:rsid w:val="00992711"/>
    <w:rsid w:val="00992EC9"/>
    <w:rsid w:val="0099351D"/>
    <w:rsid w:val="0099371E"/>
    <w:rsid w:val="00993B2F"/>
    <w:rsid w:val="009940B5"/>
    <w:rsid w:val="00994616"/>
    <w:rsid w:val="00994895"/>
    <w:rsid w:val="00994ABF"/>
    <w:rsid w:val="009A0073"/>
    <w:rsid w:val="009A129D"/>
    <w:rsid w:val="009A16AC"/>
    <w:rsid w:val="009A3BFD"/>
    <w:rsid w:val="009A4375"/>
    <w:rsid w:val="009A5C20"/>
    <w:rsid w:val="009A6B81"/>
    <w:rsid w:val="009A6CF2"/>
    <w:rsid w:val="009A7428"/>
    <w:rsid w:val="009A7BDF"/>
    <w:rsid w:val="009A7E1E"/>
    <w:rsid w:val="009B05D7"/>
    <w:rsid w:val="009B10FC"/>
    <w:rsid w:val="009B1BB0"/>
    <w:rsid w:val="009B26A4"/>
    <w:rsid w:val="009B386F"/>
    <w:rsid w:val="009B56D9"/>
    <w:rsid w:val="009B5E07"/>
    <w:rsid w:val="009B6ABE"/>
    <w:rsid w:val="009B7EEB"/>
    <w:rsid w:val="009C0B21"/>
    <w:rsid w:val="009C14E4"/>
    <w:rsid w:val="009C1E35"/>
    <w:rsid w:val="009C392E"/>
    <w:rsid w:val="009C3C13"/>
    <w:rsid w:val="009C3FBF"/>
    <w:rsid w:val="009C4509"/>
    <w:rsid w:val="009C4A66"/>
    <w:rsid w:val="009C5B65"/>
    <w:rsid w:val="009C6757"/>
    <w:rsid w:val="009C69FA"/>
    <w:rsid w:val="009C7C27"/>
    <w:rsid w:val="009C7CAC"/>
    <w:rsid w:val="009C7E4F"/>
    <w:rsid w:val="009D0A53"/>
    <w:rsid w:val="009D5AE5"/>
    <w:rsid w:val="009D6870"/>
    <w:rsid w:val="009D6B16"/>
    <w:rsid w:val="009D73A7"/>
    <w:rsid w:val="009E000B"/>
    <w:rsid w:val="009E1DF6"/>
    <w:rsid w:val="009E20CB"/>
    <w:rsid w:val="009E32F7"/>
    <w:rsid w:val="009E4EF7"/>
    <w:rsid w:val="009E5D35"/>
    <w:rsid w:val="009E725C"/>
    <w:rsid w:val="009E7732"/>
    <w:rsid w:val="009E7836"/>
    <w:rsid w:val="009E7B38"/>
    <w:rsid w:val="009E7F2B"/>
    <w:rsid w:val="009F09B8"/>
    <w:rsid w:val="009F15A3"/>
    <w:rsid w:val="009F18C8"/>
    <w:rsid w:val="009F234A"/>
    <w:rsid w:val="009F33A3"/>
    <w:rsid w:val="009F3B81"/>
    <w:rsid w:val="009F3EEB"/>
    <w:rsid w:val="009F421E"/>
    <w:rsid w:val="009F48BE"/>
    <w:rsid w:val="009F55B7"/>
    <w:rsid w:val="009F589C"/>
    <w:rsid w:val="009F6105"/>
    <w:rsid w:val="009F6112"/>
    <w:rsid w:val="009F633D"/>
    <w:rsid w:val="009F6A76"/>
    <w:rsid w:val="00A00054"/>
    <w:rsid w:val="00A0008E"/>
    <w:rsid w:val="00A001B4"/>
    <w:rsid w:val="00A0061D"/>
    <w:rsid w:val="00A00F42"/>
    <w:rsid w:val="00A016CB"/>
    <w:rsid w:val="00A017B9"/>
    <w:rsid w:val="00A01924"/>
    <w:rsid w:val="00A02AF2"/>
    <w:rsid w:val="00A0339F"/>
    <w:rsid w:val="00A04736"/>
    <w:rsid w:val="00A048AE"/>
    <w:rsid w:val="00A04A7C"/>
    <w:rsid w:val="00A056E7"/>
    <w:rsid w:val="00A05C88"/>
    <w:rsid w:val="00A05E8F"/>
    <w:rsid w:val="00A06E7D"/>
    <w:rsid w:val="00A0758A"/>
    <w:rsid w:val="00A118AC"/>
    <w:rsid w:val="00A12C33"/>
    <w:rsid w:val="00A13A33"/>
    <w:rsid w:val="00A144EF"/>
    <w:rsid w:val="00A148CF"/>
    <w:rsid w:val="00A14AAD"/>
    <w:rsid w:val="00A14E45"/>
    <w:rsid w:val="00A17AD5"/>
    <w:rsid w:val="00A20A03"/>
    <w:rsid w:val="00A215C7"/>
    <w:rsid w:val="00A21717"/>
    <w:rsid w:val="00A21A9D"/>
    <w:rsid w:val="00A22C54"/>
    <w:rsid w:val="00A22CED"/>
    <w:rsid w:val="00A2492C"/>
    <w:rsid w:val="00A24F59"/>
    <w:rsid w:val="00A25338"/>
    <w:rsid w:val="00A259F6"/>
    <w:rsid w:val="00A261CA"/>
    <w:rsid w:val="00A277D6"/>
    <w:rsid w:val="00A310CF"/>
    <w:rsid w:val="00A316F2"/>
    <w:rsid w:val="00A31BCB"/>
    <w:rsid w:val="00A31F7D"/>
    <w:rsid w:val="00A34D92"/>
    <w:rsid w:val="00A350B0"/>
    <w:rsid w:val="00A35ADC"/>
    <w:rsid w:val="00A35B2D"/>
    <w:rsid w:val="00A35F02"/>
    <w:rsid w:val="00A36A94"/>
    <w:rsid w:val="00A404A3"/>
    <w:rsid w:val="00A4093A"/>
    <w:rsid w:val="00A4268D"/>
    <w:rsid w:val="00A43612"/>
    <w:rsid w:val="00A43C6C"/>
    <w:rsid w:val="00A44922"/>
    <w:rsid w:val="00A44A63"/>
    <w:rsid w:val="00A50536"/>
    <w:rsid w:val="00A50881"/>
    <w:rsid w:val="00A50B17"/>
    <w:rsid w:val="00A50BBF"/>
    <w:rsid w:val="00A53513"/>
    <w:rsid w:val="00A53C23"/>
    <w:rsid w:val="00A53D10"/>
    <w:rsid w:val="00A548EC"/>
    <w:rsid w:val="00A55054"/>
    <w:rsid w:val="00A550CE"/>
    <w:rsid w:val="00A57EEA"/>
    <w:rsid w:val="00A618D3"/>
    <w:rsid w:val="00A61F64"/>
    <w:rsid w:val="00A6230E"/>
    <w:rsid w:val="00A627DD"/>
    <w:rsid w:val="00A630E0"/>
    <w:rsid w:val="00A637A2"/>
    <w:rsid w:val="00A643D7"/>
    <w:rsid w:val="00A6654C"/>
    <w:rsid w:val="00A6664B"/>
    <w:rsid w:val="00A66E1E"/>
    <w:rsid w:val="00A67D5F"/>
    <w:rsid w:val="00A70182"/>
    <w:rsid w:val="00A73F19"/>
    <w:rsid w:val="00A74ECC"/>
    <w:rsid w:val="00A75756"/>
    <w:rsid w:val="00A757F0"/>
    <w:rsid w:val="00A80F78"/>
    <w:rsid w:val="00A81289"/>
    <w:rsid w:val="00A8537A"/>
    <w:rsid w:val="00A85BE8"/>
    <w:rsid w:val="00A86470"/>
    <w:rsid w:val="00A86703"/>
    <w:rsid w:val="00A8774E"/>
    <w:rsid w:val="00A879BC"/>
    <w:rsid w:val="00A90A25"/>
    <w:rsid w:val="00A90E87"/>
    <w:rsid w:val="00A9204D"/>
    <w:rsid w:val="00A92712"/>
    <w:rsid w:val="00A94A8D"/>
    <w:rsid w:val="00A95A16"/>
    <w:rsid w:val="00A95D19"/>
    <w:rsid w:val="00A96095"/>
    <w:rsid w:val="00A97CBC"/>
    <w:rsid w:val="00AA0DE8"/>
    <w:rsid w:val="00AA175F"/>
    <w:rsid w:val="00AA1C92"/>
    <w:rsid w:val="00AA1DDE"/>
    <w:rsid w:val="00AA1F82"/>
    <w:rsid w:val="00AA1FA0"/>
    <w:rsid w:val="00AA2111"/>
    <w:rsid w:val="00AA2520"/>
    <w:rsid w:val="00AA3AD0"/>
    <w:rsid w:val="00AA3C45"/>
    <w:rsid w:val="00AA44BD"/>
    <w:rsid w:val="00AA612D"/>
    <w:rsid w:val="00AA7D4B"/>
    <w:rsid w:val="00AB0072"/>
    <w:rsid w:val="00AB012D"/>
    <w:rsid w:val="00AB06AC"/>
    <w:rsid w:val="00AB0888"/>
    <w:rsid w:val="00AB0DCA"/>
    <w:rsid w:val="00AB0E90"/>
    <w:rsid w:val="00AB11EC"/>
    <w:rsid w:val="00AB3E95"/>
    <w:rsid w:val="00AB4797"/>
    <w:rsid w:val="00AB4C64"/>
    <w:rsid w:val="00AB58D5"/>
    <w:rsid w:val="00AB5B93"/>
    <w:rsid w:val="00AB5D47"/>
    <w:rsid w:val="00AB6E4C"/>
    <w:rsid w:val="00AB7778"/>
    <w:rsid w:val="00AC0466"/>
    <w:rsid w:val="00AC0D0C"/>
    <w:rsid w:val="00AC224D"/>
    <w:rsid w:val="00AC2387"/>
    <w:rsid w:val="00AC2705"/>
    <w:rsid w:val="00AC51CD"/>
    <w:rsid w:val="00AC5CFF"/>
    <w:rsid w:val="00AC69E8"/>
    <w:rsid w:val="00AC760C"/>
    <w:rsid w:val="00AC7945"/>
    <w:rsid w:val="00AD0059"/>
    <w:rsid w:val="00AD1160"/>
    <w:rsid w:val="00AD1DF0"/>
    <w:rsid w:val="00AD68EB"/>
    <w:rsid w:val="00AD69AE"/>
    <w:rsid w:val="00AD70AC"/>
    <w:rsid w:val="00AE0889"/>
    <w:rsid w:val="00AE1EFD"/>
    <w:rsid w:val="00AE27B0"/>
    <w:rsid w:val="00AE2FB5"/>
    <w:rsid w:val="00AE2FF5"/>
    <w:rsid w:val="00AE3F39"/>
    <w:rsid w:val="00AF0871"/>
    <w:rsid w:val="00AF0AF0"/>
    <w:rsid w:val="00AF0DAE"/>
    <w:rsid w:val="00AF0E82"/>
    <w:rsid w:val="00AF1116"/>
    <w:rsid w:val="00AF205F"/>
    <w:rsid w:val="00AF5076"/>
    <w:rsid w:val="00AF5237"/>
    <w:rsid w:val="00AF59D5"/>
    <w:rsid w:val="00AF6453"/>
    <w:rsid w:val="00AF6C65"/>
    <w:rsid w:val="00B016E7"/>
    <w:rsid w:val="00B01EF0"/>
    <w:rsid w:val="00B02E32"/>
    <w:rsid w:val="00B04800"/>
    <w:rsid w:val="00B067E5"/>
    <w:rsid w:val="00B06BC6"/>
    <w:rsid w:val="00B07171"/>
    <w:rsid w:val="00B07493"/>
    <w:rsid w:val="00B074F1"/>
    <w:rsid w:val="00B07970"/>
    <w:rsid w:val="00B07F67"/>
    <w:rsid w:val="00B1013F"/>
    <w:rsid w:val="00B10518"/>
    <w:rsid w:val="00B10A39"/>
    <w:rsid w:val="00B11510"/>
    <w:rsid w:val="00B13308"/>
    <w:rsid w:val="00B143A5"/>
    <w:rsid w:val="00B1591C"/>
    <w:rsid w:val="00B1594C"/>
    <w:rsid w:val="00B15C8F"/>
    <w:rsid w:val="00B1667E"/>
    <w:rsid w:val="00B16E90"/>
    <w:rsid w:val="00B173AA"/>
    <w:rsid w:val="00B17FD4"/>
    <w:rsid w:val="00B21045"/>
    <w:rsid w:val="00B21293"/>
    <w:rsid w:val="00B215DB"/>
    <w:rsid w:val="00B21AF7"/>
    <w:rsid w:val="00B220DF"/>
    <w:rsid w:val="00B227BE"/>
    <w:rsid w:val="00B22F25"/>
    <w:rsid w:val="00B23BB0"/>
    <w:rsid w:val="00B24532"/>
    <w:rsid w:val="00B249D4"/>
    <w:rsid w:val="00B25966"/>
    <w:rsid w:val="00B268A8"/>
    <w:rsid w:val="00B301A9"/>
    <w:rsid w:val="00B31145"/>
    <w:rsid w:val="00B31226"/>
    <w:rsid w:val="00B31842"/>
    <w:rsid w:val="00B31C40"/>
    <w:rsid w:val="00B329F7"/>
    <w:rsid w:val="00B33778"/>
    <w:rsid w:val="00B33863"/>
    <w:rsid w:val="00B33902"/>
    <w:rsid w:val="00B33EDD"/>
    <w:rsid w:val="00B34206"/>
    <w:rsid w:val="00B35599"/>
    <w:rsid w:val="00B376AF"/>
    <w:rsid w:val="00B376F4"/>
    <w:rsid w:val="00B40B98"/>
    <w:rsid w:val="00B419EE"/>
    <w:rsid w:val="00B420E9"/>
    <w:rsid w:val="00B4280F"/>
    <w:rsid w:val="00B42DFD"/>
    <w:rsid w:val="00B43A71"/>
    <w:rsid w:val="00B45EE6"/>
    <w:rsid w:val="00B46626"/>
    <w:rsid w:val="00B46A5B"/>
    <w:rsid w:val="00B501E4"/>
    <w:rsid w:val="00B50BE4"/>
    <w:rsid w:val="00B524D5"/>
    <w:rsid w:val="00B52BE3"/>
    <w:rsid w:val="00B53272"/>
    <w:rsid w:val="00B546D4"/>
    <w:rsid w:val="00B54CD8"/>
    <w:rsid w:val="00B56E62"/>
    <w:rsid w:val="00B6032D"/>
    <w:rsid w:val="00B60584"/>
    <w:rsid w:val="00B624D0"/>
    <w:rsid w:val="00B62DA2"/>
    <w:rsid w:val="00B633FE"/>
    <w:rsid w:val="00B64A8C"/>
    <w:rsid w:val="00B663EF"/>
    <w:rsid w:val="00B66AA0"/>
    <w:rsid w:val="00B66BB8"/>
    <w:rsid w:val="00B672D4"/>
    <w:rsid w:val="00B6762D"/>
    <w:rsid w:val="00B67A0D"/>
    <w:rsid w:val="00B703D0"/>
    <w:rsid w:val="00B7073D"/>
    <w:rsid w:val="00B709E8"/>
    <w:rsid w:val="00B70A14"/>
    <w:rsid w:val="00B7107F"/>
    <w:rsid w:val="00B74402"/>
    <w:rsid w:val="00B74642"/>
    <w:rsid w:val="00B7703B"/>
    <w:rsid w:val="00B7721E"/>
    <w:rsid w:val="00B773C7"/>
    <w:rsid w:val="00B77EA2"/>
    <w:rsid w:val="00B8012D"/>
    <w:rsid w:val="00B81D08"/>
    <w:rsid w:val="00B841A7"/>
    <w:rsid w:val="00B85816"/>
    <w:rsid w:val="00B8781C"/>
    <w:rsid w:val="00B90A56"/>
    <w:rsid w:val="00B90DA4"/>
    <w:rsid w:val="00B90DC9"/>
    <w:rsid w:val="00B911E4"/>
    <w:rsid w:val="00B916CA"/>
    <w:rsid w:val="00B91862"/>
    <w:rsid w:val="00B91CF6"/>
    <w:rsid w:val="00B91FA1"/>
    <w:rsid w:val="00B92352"/>
    <w:rsid w:val="00B9292F"/>
    <w:rsid w:val="00B92F8F"/>
    <w:rsid w:val="00B934AB"/>
    <w:rsid w:val="00B93BBA"/>
    <w:rsid w:val="00B951E4"/>
    <w:rsid w:val="00B95EE1"/>
    <w:rsid w:val="00B9788F"/>
    <w:rsid w:val="00B97E32"/>
    <w:rsid w:val="00BA01B2"/>
    <w:rsid w:val="00BA1790"/>
    <w:rsid w:val="00BA39B7"/>
    <w:rsid w:val="00BA39F5"/>
    <w:rsid w:val="00BA4113"/>
    <w:rsid w:val="00BA4751"/>
    <w:rsid w:val="00BA499E"/>
    <w:rsid w:val="00BA5377"/>
    <w:rsid w:val="00BA5D7B"/>
    <w:rsid w:val="00BA5E6D"/>
    <w:rsid w:val="00BA6256"/>
    <w:rsid w:val="00BA6728"/>
    <w:rsid w:val="00BB03AE"/>
    <w:rsid w:val="00BB0851"/>
    <w:rsid w:val="00BB1055"/>
    <w:rsid w:val="00BB1289"/>
    <w:rsid w:val="00BB19AB"/>
    <w:rsid w:val="00BB20CA"/>
    <w:rsid w:val="00BB22D3"/>
    <w:rsid w:val="00BB2579"/>
    <w:rsid w:val="00BB2D27"/>
    <w:rsid w:val="00BB36D4"/>
    <w:rsid w:val="00BB4A83"/>
    <w:rsid w:val="00BB4CFD"/>
    <w:rsid w:val="00BB5961"/>
    <w:rsid w:val="00BB636D"/>
    <w:rsid w:val="00BB640D"/>
    <w:rsid w:val="00BB6A71"/>
    <w:rsid w:val="00BB6CF1"/>
    <w:rsid w:val="00BC03D4"/>
    <w:rsid w:val="00BC2666"/>
    <w:rsid w:val="00BC28B6"/>
    <w:rsid w:val="00BC469A"/>
    <w:rsid w:val="00BC555E"/>
    <w:rsid w:val="00BC55C5"/>
    <w:rsid w:val="00BC5791"/>
    <w:rsid w:val="00BC6E9C"/>
    <w:rsid w:val="00BC753A"/>
    <w:rsid w:val="00BC7CAB"/>
    <w:rsid w:val="00BD0474"/>
    <w:rsid w:val="00BD05BE"/>
    <w:rsid w:val="00BD10BD"/>
    <w:rsid w:val="00BD1650"/>
    <w:rsid w:val="00BD1CA2"/>
    <w:rsid w:val="00BD292B"/>
    <w:rsid w:val="00BD3035"/>
    <w:rsid w:val="00BD4094"/>
    <w:rsid w:val="00BD4BE9"/>
    <w:rsid w:val="00BD63D9"/>
    <w:rsid w:val="00BE13AE"/>
    <w:rsid w:val="00BE2050"/>
    <w:rsid w:val="00BE2F74"/>
    <w:rsid w:val="00BE31EC"/>
    <w:rsid w:val="00BE3F29"/>
    <w:rsid w:val="00BE4FD7"/>
    <w:rsid w:val="00BE6961"/>
    <w:rsid w:val="00BE6C05"/>
    <w:rsid w:val="00BF067D"/>
    <w:rsid w:val="00BF1170"/>
    <w:rsid w:val="00BF16BB"/>
    <w:rsid w:val="00BF2537"/>
    <w:rsid w:val="00BF3580"/>
    <w:rsid w:val="00BF3626"/>
    <w:rsid w:val="00BF5CCB"/>
    <w:rsid w:val="00BF5D58"/>
    <w:rsid w:val="00BF79DB"/>
    <w:rsid w:val="00C01707"/>
    <w:rsid w:val="00C03328"/>
    <w:rsid w:val="00C054FF"/>
    <w:rsid w:val="00C05D98"/>
    <w:rsid w:val="00C066B8"/>
    <w:rsid w:val="00C06DB2"/>
    <w:rsid w:val="00C10F10"/>
    <w:rsid w:val="00C122AE"/>
    <w:rsid w:val="00C1276E"/>
    <w:rsid w:val="00C13F4E"/>
    <w:rsid w:val="00C148F5"/>
    <w:rsid w:val="00C15FE3"/>
    <w:rsid w:val="00C1668E"/>
    <w:rsid w:val="00C17BF2"/>
    <w:rsid w:val="00C20BCD"/>
    <w:rsid w:val="00C2177D"/>
    <w:rsid w:val="00C21CC7"/>
    <w:rsid w:val="00C21FBC"/>
    <w:rsid w:val="00C223A9"/>
    <w:rsid w:val="00C22562"/>
    <w:rsid w:val="00C2383E"/>
    <w:rsid w:val="00C23D4A"/>
    <w:rsid w:val="00C24186"/>
    <w:rsid w:val="00C245BE"/>
    <w:rsid w:val="00C248AF"/>
    <w:rsid w:val="00C24C41"/>
    <w:rsid w:val="00C25D04"/>
    <w:rsid w:val="00C26214"/>
    <w:rsid w:val="00C30C30"/>
    <w:rsid w:val="00C315D9"/>
    <w:rsid w:val="00C32C96"/>
    <w:rsid w:val="00C3392D"/>
    <w:rsid w:val="00C3451A"/>
    <w:rsid w:val="00C34E42"/>
    <w:rsid w:val="00C35634"/>
    <w:rsid w:val="00C3787E"/>
    <w:rsid w:val="00C401C4"/>
    <w:rsid w:val="00C41824"/>
    <w:rsid w:val="00C427DE"/>
    <w:rsid w:val="00C43323"/>
    <w:rsid w:val="00C438F3"/>
    <w:rsid w:val="00C43C09"/>
    <w:rsid w:val="00C43C24"/>
    <w:rsid w:val="00C4641C"/>
    <w:rsid w:val="00C478B8"/>
    <w:rsid w:val="00C505CD"/>
    <w:rsid w:val="00C5062C"/>
    <w:rsid w:val="00C514CE"/>
    <w:rsid w:val="00C52136"/>
    <w:rsid w:val="00C5260C"/>
    <w:rsid w:val="00C52EA8"/>
    <w:rsid w:val="00C53890"/>
    <w:rsid w:val="00C543E1"/>
    <w:rsid w:val="00C544A7"/>
    <w:rsid w:val="00C544D6"/>
    <w:rsid w:val="00C5628D"/>
    <w:rsid w:val="00C61199"/>
    <w:rsid w:val="00C61268"/>
    <w:rsid w:val="00C6131F"/>
    <w:rsid w:val="00C61B91"/>
    <w:rsid w:val="00C62831"/>
    <w:rsid w:val="00C62B22"/>
    <w:rsid w:val="00C64061"/>
    <w:rsid w:val="00C6473F"/>
    <w:rsid w:val="00C648C2"/>
    <w:rsid w:val="00C64953"/>
    <w:rsid w:val="00C658CC"/>
    <w:rsid w:val="00C65A1F"/>
    <w:rsid w:val="00C65E0C"/>
    <w:rsid w:val="00C65E3A"/>
    <w:rsid w:val="00C66815"/>
    <w:rsid w:val="00C66D42"/>
    <w:rsid w:val="00C66EBC"/>
    <w:rsid w:val="00C71369"/>
    <w:rsid w:val="00C71484"/>
    <w:rsid w:val="00C72491"/>
    <w:rsid w:val="00C72FEB"/>
    <w:rsid w:val="00C733AD"/>
    <w:rsid w:val="00C748F0"/>
    <w:rsid w:val="00C754EB"/>
    <w:rsid w:val="00C75973"/>
    <w:rsid w:val="00C76E73"/>
    <w:rsid w:val="00C7773E"/>
    <w:rsid w:val="00C779EE"/>
    <w:rsid w:val="00C80940"/>
    <w:rsid w:val="00C81580"/>
    <w:rsid w:val="00C8158B"/>
    <w:rsid w:val="00C81D24"/>
    <w:rsid w:val="00C82B65"/>
    <w:rsid w:val="00C8315E"/>
    <w:rsid w:val="00C836F1"/>
    <w:rsid w:val="00C83944"/>
    <w:rsid w:val="00C8431C"/>
    <w:rsid w:val="00C856DD"/>
    <w:rsid w:val="00C86351"/>
    <w:rsid w:val="00C86623"/>
    <w:rsid w:val="00C905BA"/>
    <w:rsid w:val="00C91267"/>
    <w:rsid w:val="00C91E2A"/>
    <w:rsid w:val="00C9332E"/>
    <w:rsid w:val="00C93850"/>
    <w:rsid w:val="00C93F8A"/>
    <w:rsid w:val="00C9495E"/>
    <w:rsid w:val="00C94CE7"/>
    <w:rsid w:val="00C96619"/>
    <w:rsid w:val="00C97123"/>
    <w:rsid w:val="00C97168"/>
    <w:rsid w:val="00CA054C"/>
    <w:rsid w:val="00CA240D"/>
    <w:rsid w:val="00CA2552"/>
    <w:rsid w:val="00CA38AF"/>
    <w:rsid w:val="00CA3D86"/>
    <w:rsid w:val="00CA4563"/>
    <w:rsid w:val="00CA4C9E"/>
    <w:rsid w:val="00CA4F64"/>
    <w:rsid w:val="00CA5748"/>
    <w:rsid w:val="00CA5CEC"/>
    <w:rsid w:val="00CA6871"/>
    <w:rsid w:val="00CA68AD"/>
    <w:rsid w:val="00CA6D6C"/>
    <w:rsid w:val="00CA7963"/>
    <w:rsid w:val="00CB0C4B"/>
    <w:rsid w:val="00CB244F"/>
    <w:rsid w:val="00CB25C6"/>
    <w:rsid w:val="00CB25CA"/>
    <w:rsid w:val="00CB25EB"/>
    <w:rsid w:val="00CB2679"/>
    <w:rsid w:val="00CB439E"/>
    <w:rsid w:val="00CB59BD"/>
    <w:rsid w:val="00CB7167"/>
    <w:rsid w:val="00CB78A9"/>
    <w:rsid w:val="00CC0736"/>
    <w:rsid w:val="00CC1EE3"/>
    <w:rsid w:val="00CC1F84"/>
    <w:rsid w:val="00CC3126"/>
    <w:rsid w:val="00CC3574"/>
    <w:rsid w:val="00CC3D82"/>
    <w:rsid w:val="00CC40FD"/>
    <w:rsid w:val="00CC4868"/>
    <w:rsid w:val="00CC5385"/>
    <w:rsid w:val="00CC6926"/>
    <w:rsid w:val="00CC6F51"/>
    <w:rsid w:val="00CC79F9"/>
    <w:rsid w:val="00CD07B5"/>
    <w:rsid w:val="00CD1DD0"/>
    <w:rsid w:val="00CD283D"/>
    <w:rsid w:val="00CD34F9"/>
    <w:rsid w:val="00CD3D9A"/>
    <w:rsid w:val="00CD41CD"/>
    <w:rsid w:val="00CD468E"/>
    <w:rsid w:val="00CD61ED"/>
    <w:rsid w:val="00CD6296"/>
    <w:rsid w:val="00CE20AF"/>
    <w:rsid w:val="00CE777A"/>
    <w:rsid w:val="00CE7985"/>
    <w:rsid w:val="00CE7B3D"/>
    <w:rsid w:val="00CF0C7B"/>
    <w:rsid w:val="00CF2486"/>
    <w:rsid w:val="00CF2919"/>
    <w:rsid w:val="00CF490B"/>
    <w:rsid w:val="00CF57A0"/>
    <w:rsid w:val="00CF58F3"/>
    <w:rsid w:val="00CF70D7"/>
    <w:rsid w:val="00CF7BEB"/>
    <w:rsid w:val="00D00921"/>
    <w:rsid w:val="00D00B9E"/>
    <w:rsid w:val="00D00FDF"/>
    <w:rsid w:val="00D01110"/>
    <w:rsid w:val="00D0121B"/>
    <w:rsid w:val="00D013B7"/>
    <w:rsid w:val="00D01F87"/>
    <w:rsid w:val="00D02CC9"/>
    <w:rsid w:val="00D0339C"/>
    <w:rsid w:val="00D03AE8"/>
    <w:rsid w:val="00D03B4C"/>
    <w:rsid w:val="00D04638"/>
    <w:rsid w:val="00D04708"/>
    <w:rsid w:val="00D059CA"/>
    <w:rsid w:val="00D05A67"/>
    <w:rsid w:val="00D05F45"/>
    <w:rsid w:val="00D066AF"/>
    <w:rsid w:val="00D06B7E"/>
    <w:rsid w:val="00D07A76"/>
    <w:rsid w:val="00D07C02"/>
    <w:rsid w:val="00D10923"/>
    <w:rsid w:val="00D10FEA"/>
    <w:rsid w:val="00D120C3"/>
    <w:rsid w:val="00D12F75"/>
    <w:rsid w:val="00D1340E"/>
    <w:rsid w:val="00D135C7"/>
    <w:rsid w:val="00D136EC"/>
    <w:rsid w:val="00D141A8"/>
    <w:rsid w:val="00D1464F"/>
    <w:rsid w:val="00D14D85"/>
    <w:rsid w:val="00D14F2E"/>
    <w:rsid w:val="00D14F83"/>
    <w:rsid w:val="00D160F0"/>
    <w:rsid w:val="00D16C7E"/>
    <w:rsid w:val="00D170D9"/>
    <w:rsid w:val="00D178DC"/>
    <w:rsid w:val="00D205C0"/>
    <w:rsid w:val="00D20A62"/>
    <w:rsid w:val="00D22888"/>
    <w:rsid w:val="00D23457"/>
    <w:rsid w:val="00D243A7"/>
    <w:rsid w:val="00D2494C"/>
    <w:rsid w:val="00D24F74"/>
    <w:rsid w:val="00D25638"/>
    <w:rsid w:val="00D2706C"/>
    <w:rsid w:val="00D3005C"/>
    <w:rsid w:val="00D3049A"/>
    <w:rsid w:val="00D31011"/>
    <w:rsid w:val="00D31A61"/>
    <w:rsid w:val="00D3208E"/>
    <w:rsid w:val="00D3336F"/>
    <w:rsid w:val="00D3515D"/>
    <w:rsid w:val="00D35F6A"/>
    <w:rsid w:val="00D3670B"/>
    <w:rsid w:val="00D377FA"/>
    <w:rsid w:val="00D40A2D"/>
    <w:rsid w:val="00D41BAC"/>
    <w:rsid w:val="00D42598"/>
    <w:rsid w:val="00D43A7D"/>
    <w:rsid w:val="00D45780"/>
    <w:rsid w:val="00D458EE"/>
    <w:rsid w:val="00D45B25"/>
    <w:rsid w:val="00D461BF"/>
    <w:rsid w:val="00D4625C"/>
    <w:rsid w:val="00D463CC"/>
    <w:rsid w:val="00D4654E"/>
    <w:rsid w:val="00D46A09"/>
    <w:rsid w:val="00D504CF"/>
    <w:rsid w:val="00D51A75"/>
    <w:rsid w:val="00D52217"/>
    <w:rsid w:val="00D526D8"/>
    <w:rsid w:val="00D52DDC"/>
    <w:rsid w:val="00D54133"/>
    <w:rsid w:val="00D55107"/>
    <w:rsid w:val="00D55DF8"/>
    <w:rsid w:val="00D56011"/>
    <w:rsid w:val="00D56AB9"/>
    <w:rsid w:val="00D56CF8"/>
    <w:rsid w:val="00D57B27"/>
    <w:rsid w:val="00D62F76"/>
    <w:rsid w:val="00D62FF7"/>
    <w:rsid w:val="00D648F0"/>
    <w:rsid w:val="00D64CB9"/>
    <w:rsid w:val="00D66879"/>
    <w:rsid w:val="00D66C18"/>
    <w:rsid w:val="00D67617"/>
    <w:rsid w:val="00D71AB2"/>
    <w:rsid w:val="00D72A53"/>
    <w:rsid w:val="00D73DFA"/>
    <w:rsid w:val="00D74332"/>
    <w:rsid w:val="00D7442C"/>
    <w:rsid w:val="00D752BD"/>
    <w:rsid w:val="00D761A3"/>
    <w:rsid w:val="00D76540"/>
    <w:rsid w:val="00D80A7D"/>
    <w:rsid w:val="00D818D8"/>
    <w:rsid w:val="00D82F87"/>
    <w:rsid w:val="00D82F90"/>
    <w:rsid w:val="00D848E1"/>
    <w:rsid w:val="00D84F65"/>
    <w:rsid w:val="00D8635A"/>
    <w:rsid w:val="00D87206"/>
    <w:rsid w:val="00D87880"/>
    <w:rsid w:val="00D87A1B"/>
    <w:rsid w:val="00D9195D"/>
    <w:rsid w:val="00D91CE7"/>
    <w:rsid w:val="00D9355F"/>
    <w:rsid w:val="00D94262"/>
    <w:rsid w:val="00D94272"/>
    <w:rsid w:val="00D95B41"/>
    <w:rsid w:val="00D95CC9"/>
    <w:rsid w:val="00D973D2"/>
    <w:rsid w:val="00DA099E"/>
    <w:rsid w:val="00DA14DD"/>
    <w:rsid w:val="00DA18EE"/>
    <w:rsid w:val="00DA1ECF"/>
    <w:rsid w:val="00DA30DD"/>
    <w:rsid w:val="00DA329B"/>
    <w:rsid w:val="00DA436D"/>
    <w:rsid w:val="00DA46A2"/>
    <w:rsid w:val="00DA4F47"/>
    <w:rsid w:val="00DA52FD"/>
    <w:rsid w:val="00DA5499"/>
    <w:rsid w:val="00DA5B24"/>
    <w:rsid w:val="00DA6672"/>
    <w:rsid w:val="00DA6F7F"/>
    <w:rsid w:val="00DA7162"/>
    <w:rsid w:val="00DA7221"/>
    <w:rsid w:val="00DA7BCA"/>
    <w:rsid w:val="00DB0665"/>
    <w:rsid w:val="00DB12D2"/>
    <w:rsid w:val="00DB1379"/>
    <w:rsid w:val="00DB1BFE"/>
    <w:rsid w:val="00DB25C6"/>
    <w:rsid w:val="00DB2A4D"/>
    <w:rsid w:val="00DB515B"/>
    <w:rsid w:val="00DB5340"/>
    <w:rsid w:val="00DB67F0"/>
    <w:rsid w:val="00DB6CD2"/>
    <w:rsid w:val="00DB7504"/>
    <w:rsid w:val="00DC0968"/>
    <w:rsid w:val="00DC11B9"/>
    <w:rsid w:val="00DC142A"/>
    <w:rsid w:val="00DC1563"/>
    <w:rsid w:val="00DC21F2"/>
    <w:rsid w:val="00DC2DD2"/>
    <w:rsid w:val="00DC4749"/>
    <w:rsid w:val="00DC4F91"/>
    <w:rsid w:val="00DC685B"/>
    <w:rsid w:val="00DD064D"/>
    <w:rsid w:val="00DD0F9E"/>
    <w:rsid w:val="00DD2FC7"/>
    <w:rsid w:val="00DD33AE"/>
    <w:rsid w:val="00DD3979"/>
    <w:rsid w:val="00DD497B"/>
    <w:rsid w:val="00DD675E"/>
    <w:rsid w:val="00DD7920"/>
    <w:rsid w:val="00DE0A1B"/>
    <w:rsid w:val="00DE0D05"/>
    <w:rsid w:val="00DE0F75"/>
    <w:rsid w:val="00DE1FAE"/>
    <w:rsid w:val="00DE2867"/>
    <w:rsid w:val="00DE2C45"/>
    <w:rsid w:val="00DE373F"/>
    <w:rsid w:val="00DE3D40"/>
    <w:rsid w:val="00DE494F"/>
    <w:rsid w:val="00DE56E5"/>
    <w:rsid w:val="00DE5846"/>
    <w:rsid w:val="00DE5F98"/>
    <w:rsid w:val="00DE62A5"/>
    <w:rsid w:val="00DE6BCD"/>
    <w:rsid w:val="00DE7AA4"/>
    <w:rsid w:val="00DF1056"/>
    <w:rsid w:val="00DF132C"/>
    <w:rsid w:val="00DF149B"/>
    <w:rsid w:val="00DF1592"/>
    <w:rsid w:val="00DF2792"/>
    <w:rsid w:val="00DF339F"/>
    <w:rsid w:val="00DF3AAB"/>
    <w:rsid w:val="00DF410A"/>
    <w:rsid w:val="00DF42FF"/>
    <w:rsid w:val="00DF48EF"/>
    <w:rsid w:val="00DF49CA"/>
    <w:rsid w:val="00DF56EE"/>
    <w:rsid w:val="00DF678D"/>
    <w:rsid w:val="00E00BE4"/>
    <w:rsid w:val="00E00FC8"/>
    <w:rsid w:val="00E0129D"/>
    <w:rsid w:val="00E01EFB"/>
    <w:rsid w:val="00E03740"/>
    <w:rsid w:val="00E0431D"/>
    <w:rsid w:val="00E05AA0"/>
    <w:rsid w:val="00E06F00"/>
    <w:rsid w:val="00E078CF"/>
    <w:rsid w:val="00E1074B"/>
    <w:rsid w:val="00E1196A"/>
    <w:rsid w:val="00E135D6"/>
    <w:rsid w:val="00E14220"/>
    <w:rsid w:val="00E148F7"/>
    <w:rsid w:val="00E1597F"/>
    <w:rsid w:val="00E204B2"/>
    <w:rsid w:val="00E20E0B"/>
    <w:rsid w:val="00E2167A"/>
    <w:rsid w:val="00E23368"/>
    <w:rsid w:val="00E23A5B"/>
    <w:rsid w:val="00E248B1"/>
    <w:rsid w:val="00E25016"/>
    <w:rsid w:val="00E258C2"/>
    <w:rsid w:val="00E3011C"/>
    <w:rsid w:val="00E3080C"/>
    <w:rsid w:val="00E3092E"/>
    <w:rsid w:val="00E309FA"/>
    <w:rsid w:val="00E317AF"/>
    <w:rsid w:val="00E32274"/>
    <w:rsid w:val="00E32729"/>
    <w:rsid w:val="00E339F6"/>
    <w:rsid w:val="00E351D6"/>
    <w:rsid w:val="00E35CDC"/>
    <w:rsid w:val="00E36A1F"/>
    <w:rsid w:val="00E36BDA"/>
    <w:rsid w:val="00E376F4"/>
    <w:rsid w:val="00E40838"/>
    <w:rsid w:val="00E40EA4"/>
    <w:rsid w:val="00E410B4"/>
    <w:rsid w:val="00E413F5"/>
    <w:rsid w:val="00E4252E"/>
    <w:rsid w:val="00E426F4"/>
    <w:rsid w:val="00E437CE"/>
    <w:rsid w:val="00E4387C"/>
    <w:rsid w:val="00E43B7C"/>
    <w:rsid w:val="00E45EEE"/>
    <w:rsid w:val="00E465D1"/>
    <w:rsid w:val="00E5026D"/>
    <w:rsid w:val="00E50DF6"/>
    <w:rsid w:val="00E50E58"/>
    <w:rsid w:val="00E51323"/>
    <w:rsid w:val="00E5183C"/>
    <w:rsid w:val="00E51A49"/>
    <w:rsid w:val="00E51EAB"/>
    <w:rsid w:val="00E521C5"/>
    <w:rsid w:val="00E525E8"/>
    <w:rsid w:val="00E5284F"/>
    <w:rsid w:val="00E53831"/>
    <w:rsid w:val="00E541DC"/>
    <w:rsid w:val="00E54DE6"/>
    <w:rsid w:val="00E551E1"/>
    <w:rsid w:val="00E55737"/>
    <w:rsid w:val="00E5588F"/>
    <w:rsid w:val="00E5593F"/>
    <w:rsid w:val="00E55C7C"/>
    <w:rsid w:val="00E56545"/>
    <w:rsid w:val="00E56A5D"/>
    <w:rsid w:val="00E56F07"/>
    <w:rsid w:val="00E57F6D"/>
    <w:rsid w:val="00E61495"/>
    <w:rsid w:val="00E61B87"/>
    <w:rsid w:val="00E61F2A"/>
    <w:rsid w:val="00E630E4"/>
    <w:rsid w:val="00E64D53"/>
    <w:rsid w:val="00E64F86"/>
    <w:rsid w:val="00E6531F"/>
    <w:rsid w:val="00E65A6B"/>
    <w:rsid w:val="00E6678B"/>
    <w:rsid w:val="00E66D8C"/>
    <w:rsid w:val="00E67190"/>
    <w:rsid w:val="00E67635"/>
    <w:rsid w:val="00E67D6B"/>
    <w:rsid w:val="00E71588"/>
    <w:rsid w:val="00E718DC"/>
    <w:rsid w:val="00E739B3"/>
    <w:rsid w:val="00E73C81"/>
    <w:rsid w:val="00E740D0"/>
    <w:rsid w:val="00E741AB"/>
    <w:rsid w:val="00E74560"/>
    <w:rsid w:val="00E74BB5"/>
    <w:rsid w:val="00E75433"/>
    <w:rsid w:val="00E7559D"/>
    <w:rsid w:val="00E75CC3"/>
    <w:rsid w:val="00E76B8E"/>
    <w:rsid w:val="00E77A26"/>
    <w:rsid w:val="00E8051E"/>
    <w:rsid w:val="00E810E9"/>
    <w:rsid w:val="00E81AB1"/>
    <w:rsid w:val="00E83BAE"/>
    <w:rsid w:val="00E8436D"/>
    <w:rsid w:val="00E8441A"/>
    <w:rsid w:val="00E855D0"/>
    <w:rsid w:val="00E85AEE"/>
    <w:rsid w:val="00E85C0A"/>
    <w:rsid w:val="00E8631E"/>
    <w:rsid w:val="00E86A3C"/>
    <w:rsid w:val="00E900D0"/>
    <w:rsid w:val="00E91118"/>
    <w:rsid w:val="00E91319"/>
    <w:rsid w:val="00E923EF"/>
    <w:rsid w:val="00E92640"/>
    <w:rsid w:val="00E93147"/>
    <w:rsid w:val="00E93220"/>
    <w:rsid w:val="00E93DC4"/>
    <w:rsid w:val="00E94822"/>
    <w:rsid w:val="00E9591C"/>
    <w:rsid w:val="00E96B5E"/>
    <w:rsid w:val="00EA0D9C"/>
    <w:rsid w:val="00EA1113"/>
    <w:rsid w:val="00EA16FC"/>
    <w:rsid w:val="00EA18E9"/>
    <w:rsid w:val="00EA1FAB"/>
    <w:rsid w:val="00EA2988"/>
    <w:rsid w:val="00EA33F0"/>
    <w:rsid w:val="00EA3ED2"/>
    <w:rsid w:val="00EA46A4"/>
    <w:rsid w:val="00EA6F34"/>
    <w:rsid w:val="00EA739F"/>
    <w:rsid w:val="00EB054C"/>
    <w:rsid w:val="00EB0B20"/>
    <w:rsid w:val="00EB0BDB"/>
    <w:rsid w:val="00EB3C68"/>
    <w:rsid w:val="00EB4329"/>
    <w:rsid w:val="00EB6F59"/>
    <w:rsid w:val="00EB7129"/>
    <w:rsid w:val="00EB7BFA"/>
    <w:rsid w:val="00EC1FC9"/>
    <w:rsid w:val="00EC3CE9"/>
    <w:rsid w:val="00EC3E60"/>
    <w:rsid w:val="00EC4E9E"/>
    <w:rsid w:val="00EC5A8F"/>
    <w:rsid w:val="00ED00B7"/>
    <w:rsid w:val="00ED0ED0"/>
    <w:rsid w:val="00ED162C"/>
    <w:rsid w:val="00ED50FE"/>
    <w:rsid w:val="00ED62BF"/>
    <w:rsid w:val="00ED64F6"/>
    <w:rsid w:val="00EE07D7"/>
    <w:rsid w:val="00EE1FFE"/>
    <w:rsid w:val="00EE27E5"/>
    <w:rsid w:val="00EE2D6F"/>
    <w:rsid w:val="00EE34AD"/>
    <w:rsid w:val="00EE41C5"/>
    <w:rsid w:val="00EE42DA"/>
    <w:rsid w:val="00EE5B65"/>
    <w:rsid w:val="00EE5F76"/>
    <w:rsid w:val="00EE7C2F"/>
    <w:rsid w:val="00EF060A"/>
    <w:rsid w:val="00EF0FE0"/>
    <w:rsid w:val="00EF2D4C"/>
    <w:rsid w:val="00EF31AA"/>
    <w:rsid w:val="00EF39D8"/>
    <w:rsid w:val="00EF3CB4"/>
    <w:rsid w:val="00EF3F51"/>
    <w:rsid w:val="00EF4025"/>
    <w:rsid w:val="00EF4A1C"/>
    <w:rsid w:val="00EF5BFB"/>
    <w:rsid w:val="00EF69E6"/>
    <w:rsid w:val="00EF78A0"/>
    <w:rsid w:val="00F0064C"/>
    <w:rsid w:val="00F01150"/>
    <w:rsid w:val="00F01C22"/>
    <w:rsid w:val="00F01C3A"/>
    <w:rsid w:val="00F02571"/>
    <w:rsid w:val="00F02A99"/>
    <w:rsid w:val="00F02AEA"/>
    <w:rsid w:val="00F04A75"/>
    <w:rsid w:val="00F061DE"/>
    <w:rsid w:val="00F06A14"/>
    <w:rsid w:val="00F07233"/>
    <w:rsid w:val="00F07604"/>
    <w:rsid w:val="00F07BB0"/>
    <w:rsid w:val="00F10FFD"/>
    <w:rsid w:val="00F14482"/>
    <w:rsid w:val="00F154F8"/>
    <w:rsid w:val="00F158C6"/>
    <w:rsid w:val="00F16138"/>
    <w:rsid w:val="00F170FD"/>
    <w:rsid w:val="00F17138"/>
    <w:rsid w:val="00F17444"/>
    <w:rsid w:val="00F1758A"/>
    <w:rsid w:val="00F207BE"/>
    <w:rsid w:val="00F207F0"/>
    <w:rsid w:val="00F216BA"/>
    <w:rsid w:val="00F21DA4"/>
    <w:rsid w:val="00F23440"/>
    <w:rsid w:val="00F25025"/>
    <w:rsid w:val="00F253E6"/>
    <w:rsid w:val="00F2685A"/>
    <w:rsid w:val="00F2719C"/>
    <w:rsid w:val="00F276C5"/>
    <w:rsid w:val="00F30837"/>
    <w:rsid w:val="00F31301"/>
    <w:rsid w:val="00F3159C"/>
    <w:rsid w:val="00F31C45"/>
    <w:rsid w:val="00F3311D"/>
    <w:rsid w:val="00F33C75"/>
    <w:rsid w:val="00F34D4E"/>
    <w:rsid w:val="00F361B3"/>
    <w:rsid w:val="00F364B0"/>
    <w:rsid w:val="00F3659F"/>
    <w:rsid w:val="00F36669"/>
    <w:rsid w:val="00F373B8"/>
    <w:rsid w:val="00F41CF8"/>
    <w:rsid w:val="00F42BD4"/>
    <w:rsid w:val="00F450A9"/>
    <w:rsid w:val="00F450E1"/>
    <w:rsid w:val="00F45576"/>
    <w:rsid w:val="00F46044"/>
    <w:rsid w:val="00F46312"/>
    <w:rsid w:val="00F46DC6"/>
    <w:rsid w:val="00F46E71"/>
    <w:rsid w:val="00F474C6"/>
    <w:rsid w:val="00F4779D"/>
    <w:rsid w:val="00F5001E"/>
    <w:rsid w:val="00F52D3B"/>
    <w:rsid w:val="00F53117"/>
    <w:rsid w:val="00F54FF1"/>
    <w:rsid w:val="00F561EB"/>
    <w:rsid w:val="00F60424"/>
    <w:rsid w:val="00F60AEA"/>
    <w:rsid w:val="00F6146B"/>
    <w:rsid w:val="00F61FF1"/>
    <w:rsid w:val="00F62D92"/>
    <w:rsid w:val="00F631F0"/>
    <w:rsid w:val="00F63570"/>
    <w:rsid w:val="00F64610"/>
    <w:rsid w:val="00F64860"/>
    <w:rsid w:val="00F64C0A"/>
    <w:rsid w:val="00F666F6"/>
    <w:rsid w:val="00F66B25"/>
    <w:rsid w:val="00F67087"/>
    <w:rsid w:val="00F6721B"/>
    <w:rsid w:val="00F67F6B"/>
    <w:rsid w:val="00F71B60"/>
    <w:rsid w:val="00F72ECE"/>
    <w:rsid w:val="00F7333D"/>
    <w:rsid w:val="00F73BF3"/>
    <w:rsid w:val="00F74F93"/>
    <w:rsid w:val="00F752A0"/>
    <w:rsid w:val="00F7548F"/>
    <w:rsid w:val="00F75F0C"/>
    <w:rsid w:val="00F761B2"/>
    <w:rsid w:val="00F80494"/>
    <w:rsid w:val="00F80C78"/>
    <w:rsid w:val="00F818B3"/>
    <w:rsid w:val="00F8387F"/>
    <w:rsid w:val="00F83C9F"/>
    <w:rsid w:val="00F84161"/>
    <w:rsid w:val="00F844A6"/>
    <w:rsid w:val="00F86024"/>
    <w:rsid w:val="00F8623F"/>
    <w:rsid w:val="00F905DD"/>
    <w:rsid w:val="00F9060B"/>
    <w:rsid w:val="00F910D9"/>
    <w:rsid w:val="00F91D6A"/>
    <w:rsid w:val="00F91DFC"/>
    <w:rsid w:val="00F91F92"/>
    <w:rsid w:val="00F929CB"/>
    <w:rsid w:val="00F9336C"/>
    <w:rsid w:val="00F94817"/>
    <w:rsid w:val="00F94C15"/>
    <w:rsid w:val="00F94D1C"/>
    <w:rsid w:val="00F95D5F"/>
    <w:rsid w:val="00F95E0B"/>
    <w:rsid w:val="00F96272"/>
    <w:rsid w:val="00F9659D"/>
    <w:rsid w:val="00F974C4"/>
    <w:rsid w:val="00FA1798"/>
    <w:rsid w:val="00FA2FE1"/>
    <w:rsid w:val="00FA3FDA"/>
    <w:rsid w:val="00FA44F9"/>
    <w:rsid w:val="00FA48AB"/>
    <w:rsid w:val="00FA704A"/>
    <w:rsid w:val="00FA797E"/>
    <w:rsid w:val="00FA7E3F"/>
    <w:rsid w:val="00FA7EE3"/>
    <w:rsid w:val="00FB00ED"/>
    <w:rsid w:val="00FB086D"/>
    <w:rsid w:val="00FB1888"/>
    <w:rsid w:val="00FB1FCC"/>
    <w:rsid w:val="00FB1FEF"/>
    <w:rsid w:val="00FB2507"/>
    <w:rsid w:val="00FB3044"/>
    <w:rsid w:val="00FB3CC6"/>
    <w:rsid w:val="00FB61C8"/>
    <w:rsid w:val="00FB7DE0"/>
    <w:rsid w:val="00FC0E09"/>
    <w:rsid w:val="00FC2572"/>
    <w:rsid w:val="00FC43EF"/>
    <w:rsid w:val="00FC47EA"/>
    <w:rsid w:val="00FC52F0"/>
    <w:rsid w:val="00FC5B02"/>
    <w:rsid w:val="00FC5E58"/>
    <w:rsid w:val="00FC6105"/>
    <w:rsid w:val="00FC69AA"/>
    <w:rsid w:val="00FC792C"/>
    <w:rsid w:val="00FC7A6F"/>
    <w:rsid w:val="00FD02CA"/>
    <w:rsid w:val="00FD063B"/>
    <w:rsid w:val="00FD069B"/>
    <w:rsid w:val="00FD08FB"/>
    <w:rsid w:val="00FD0B4D"/>
    <w:rsid w:val="00FD2BA5"/>
    <w:rsid w:val="00FD313F"/>
    <w:rsid w:val="00FD3F1B"/>
    <w:rsid w:val="00FD5708"/>
    <w:rsid w:val="00FD7048"/>
    <w:rsid w:val="00FE0041"/>
    <w:rsid w:val="00FE2393"/>
    <w:rsid w:val="00FE2B18"/>
    <w:rsid w:val="00FE2B29"/>
    <w:rsid w:val="00FE31B6"/>
    <w:rsid w:val="00FE35C2"/>
    <w:rsid w:val="00FE3959"/>
    <w:rsid w:val="00FE6C66"/>
    <w:rsid w:val="00FE6D23"/>
    <w:rsid w:val="00FE7F55"/>
    <w:rsid w:val="00FF04CA"/>
    <w:rsid w:val="00FF104F"/>
    <w:rsid w:val="00FF1A54"/>
    <w:rsid w:val="00FF2FB1"/>
    <w:rsid w:val="00FF331F"/>
    <w:rsid w:val="00FF374E"/>
    <w:rsid w:val="00FF7AA7"/>
    <w:rsid w:val="00FF7CA8"/>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2FC5969"/>
  <w15:chartTrackingRefBased/>
  <w15:docId w15:val="{CD4078CA-E02F-49B1-AEED-ABD7152E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uiPriority="10" w:qFormat="1"/>
    <w:lsdException w:name="Subtitle" w:qFormat="1"/>
    <w:lsdException w:name="Body Text Inden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F4EF6"/>
    <w:pPr>
      <w:spacing w:after="200" w:line="276" w:lineRule="auto"/>
    </w:pPr>
    <w:rPr>
      <w:rFonts w:ascii="Calibri" w:hAnsi="Calibri"/>
      <w:sz w:val="22"/>
      <w:szCs w:val="22"/>
    </w:rPr>
  </w:style>
  <w:style w:type="paragraph" w:styleId="1">
    <w:name w:val="heading 1"/>
    <w:basedOn w:val="a0"/>
    <w:next w:val="a0"/>
    <w:link w:val="10"/>
    <w:uiPriority w:val="99"/>
    <w:qFormat/>
    <w:rsid w:val="00EF060A"/>
    <w:pPr>
      <w:keepNext/>
      <w:spacing w:after="0" w:line="240" w:lineRule="auto"/>
      <w:jc w:val="center"/>
      <w:outlineLvl w:val="0"/>
    </w:pPr>
    <w:rPr>
      <w:rFonts w:ascii="Times New Roman" w:hAnsi="Times New Roman"/>
      <w:b/>
      <w:bCs/>
      <w:sz w:val="40"/>
      <w:szCs w:val="24"/>
      <w:lang w:val="x-none" w:eastAsia="x-none"/>
    </w:rPr>
  </w:style>
  <w:style w:type="paragraph" w:styleId="2">
    <w:name w:val="heading 2"/>
    <w:basedOn w:val="a0"/>
    <w:next w:val="a0"/>
    <w:link w:val="20"/>
    <w:qFormat/>
    <w:rsid w:val="00EF060A"/>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9"/>
    <w:qFormat/>
    <w:rsid w:val="00EF060A"/>
    <w:pPr>
      <w:keepNext/>
      <w:spacing w:before="240" w:after="60"/>
      <w:outlineLvl w:val="2"/>
    </w:pPr>
    <w:rPr>
      <w:rFonts w:ascii="Arial" w:hAnsi="Arial"/>
      <w:b/>
      <w:bCs/>
      <w:sz w:val="26"/>
      <w:szCs w:val="26"/>
      <w:lang w:val="x-none" w:eastAsia="x-none"/>
    </w:rPr>
  </w:style>
  <w:style w:type="paragraph" w:styleId="4">
    <w:name w:val="heading 4"/>
    <w:basedOn w:val="a0"/>
    <w:next w:val="a0"/>
    <w:link w:val="40"/>
    <w:semiHidden/>
    <w:unhideWhenUsed/>
    <w:qFormat/>
    <w:rsid w:val="001F27F0"/>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EF060A"/>
    <w:rPr>
      <w:b/>
      <w:bCs/>
      <w:sz w:val="40"/>
      <w:szCs w:val="24"/>
    </w:rPr>
  </w:style>
  <w:style w:type="character" w:customStyle="1" w:styleId="20">
    <w:name w:val="Заголовок 2 Знак"/>
    <w:link w:val="2"/>
    <w:rsid w:val="00EF060A"/>
    <w:rPr>
      <w:rFonts w:ascii="Arial" w:hAnsi="Arial" w:cs="Arial"/>
      <w:b/>
      <w:bCs/>
      <w:i/>
      <w:iCs/>
      <w:sz w:val="28"/>
      <w:szCs w:val="28"/>
    </w:rPr>
  </w:style>
  <w:style w:type="character" w:customStyle="1" w:styleId="30">
    <w:name w:val="Заголовок 3 Знак"/>
    <w:link w:val="3"/>
    <w:uiPriority w:val="99"/>
    <w:rsid w:val="00EF060A"/>
    <w:rPr>
      <w:rFonts w:ascii="Arial" w:hAnsi="Arial" w:cs="Arial"/>
      <w:b/>
      <w:bCs/>
      <w:sz w:val="26"/>
      <w:szCs w:val="26"/>
    </w:rPr>
  </w:style>
  <w:style w:type="paragraph" w:styleId="a4">
    <w:name w:val="List Paragraph"/>
    <w:basedOn w:val="a0"/>
    <w:uiPriority w:val="34"/>
    <w:qFormat/>
    <w:rsid w:val="007F4EF6"/>
    <w:pPr>
      <w:ind w:left="720"/>
      <w:contextualSpacing/>
    </w:pPr>
  </w:style>
  <w:style w:type="paragraph" w:styleId="a5">
    <w:name w:val="Body Text"/>
    <w:aliases w:val="bt,Òàáë òåêñò"/>
    <w:basedOn w:val="a0"/>
    <w:link w:val="a6"/>
    <w:rsid w:val="007F4EF6"/>
    <w:pPr>
      <w:spacing w:after="120" w:line="240" w:lineRule="auto"/>
    </w:pPr>
    <w:rPr>
      <w:rFonts w:ascii="Pragmatica" w:hAnsi="Pragmatica"/>
      <w:b/>
      <w:sz w:val="20"/>
      <w:szCs w:val="20"/>
    </w:rPr>
  </w:style>
  <w:style w:type="character" w:customStyle="1" w:styleId="a6">
    <w:name w:val="Основной текст Знак"/>
    <w:aliases w:val="bt Знак,Òàáë òåêñò Знак"/>
    <w:link w:val="a5"/>
    <w:rsid w:val="007F4EF6"/>
    <w:rPr>
      <w:rFonts w:ascii="Pragmatica" w:hAnsi="Pragmatica"/>
      <w:b/>
      <w:lang w:val="ru-RU" w:eastAsia="ru-RU" w:bidi="ar-SA"/>
    </w:rPr>
  </w:style>
  <w:style w:type="paragraph" w:styleId="21">
    <w:name w:val="Body Text Indent 2"/>
    <w:basedOn w:val="a0"/>
    <w:link w:val="22"/>
    <w:rsid w:val="007F4EF6"/>
    <w:pPr>
      <w:spacing w:after="120" w:line="480" w:lineRule="auto"/>
      <w:ind w:left="283"/>
    </w:pPr>
    <w:rPr>
      <w:rFonts w:ascii="Pragmatica" w:hAnsi="Pragmatica"/>
      <w:b/>
      <w:sz w:val="20"/>
      <w:szCs w:val="20"/>
    </w:rPr>
  </w:style>
  <w:style w:type="character" w:customStyle="1" w:styleId="22">
    <w:name w:val="Основной текст с отступом 2 Знак"/>
    <w:link w:val="21"/>
    <w:rsid w:val="007F4EF6"/>
    <w:rPr>
      <w:rFonts w:ascii="Pragmatica" w:hAnsi="Pragmatica"/>
      <w:b/>
      <w:lang w:val="ru-RU" w:eastAsia="ru-RU" w:bidi="ar-SA"/>
    </w:rPr>
  </w:style>
  <w:style w:type="paragraph" w:styleId="23">
    <w:name w:val="Body Text 2"/>
    <w:basedOn w:val="a0"/>
    <w:link w:val="24"/>
    <w:unhideWhenUsed/>
    <w:rsid w:val="007F4EF6"/>
    <w:pPr>
      <w:spacing w:after="120" w:line="480" w:lineRule="auto"/>
    </w:pPr>
  </w:style>
  <w:style w:type="character" w:customStyle="1" w:styleId="24">
    <w:name w:val="Основной текст 2 Знак"/>
    <w:link w:val="23"/>
    <w:rsid w:val="007F4EF6"/>
    <w:rPr>
      <w:rFonts w:ascii="Calibri" w:hAnsi="Calibri"/>
      <w:sz w:val="22"/>
      <w:szCs w:val="22"/>
      <w:lang w:val="ru-RU" w:eastAsia="ru-RU" w:bidi="ar-SA"/>
    </w:rPr>
  </w:style>
  <w:style w:type="paragraph" w:styleId="31">
    <w:name w:val="Body Text 3"/>
    <w:basedOn w:val="a0"/>
    <w:link w:val="32"/>
    <w:unhideWhenUsed/>
    <w:rsid w:val="007F4EF6"/>
    <w:pPr>
      <w:spacing w:after="120"/>
    </w:pPr>
    <w:rPr>
      <w:sz w:val="16"/>
      <w:szCs w:val="16"/>
    </w:rPr>
  </w:style>
  <w:style w:type="character" w:customStyle="1" w:styleId="32">
    <w:name w:val="Основной текст 3 Знак"/>
    <w:link w:val="31"/>
    <w:rsid w:val="007F4EF6"/>
    <w:rPr>
      <w:rFonts w:ascii="Calibri" w:hAnsi="Calibri"/>
      <w:sz w:val="16"/>
      <w:szCs w:val="16"/>
      <w:lang w:val="ru-RU" w:eastAsia="ru-RU" w:bidi="ar-SA"/>
    </w:rPr>
  </w:style>
  <w:style w:type="character" w:customStyle="1" w:styleId="a7">
    <w:name w:val="Знак Знак"/>
    <w:rsid w:val="00862B49"/>
    <w:rPr>
      <w:rFonts w:ascii="Pragmatica" w:hAnsi="Pragmatica"/>
      <w:b/>
      <w:lang w:val="ru-RU" w:eastAsia="ru-RU" w:bidi="ar-SA"/>
    </w:rPr>
  </w:style>
  <w:style w:type="paragraph" w:styleId="a8">
    <w:name w:val="Body Text Indent"/>
    <w:basedOn w:val="a0"/>
    <w:link w:val="a9"/>
    <w:rsid w:val="00B31C40"/>
    <w:pPr>
      <w:spacing w:after="120" w:line="240" w:lineRule="auto"/>
      <w:ind w:left="283"/>
    </w:pPr>
    <w:rPr>
      <w:rFonts w:ascii="Times New Roman" w:hAnsi="Times New Roman"/>
      <w:sz w:val="24"/>
      <w:szCs w:val="24"/>
    </w:rPr>
  </w:style>
  <w:style w:type="character" w:customStyle="1" w:styleId="a9">
    <w:name w:val="Основной текст с отступом Знак"/>
    <w:link w:val="a8"/>
    <w:rsid w:val="00B31C40"/>
    <w:rPr>
      <w:sz w:val="24"/>
      <w:szCs w:val="24"/>
      <w:lang w:val="ru-RU" w:eastAsia="ru-RU" w:bidi="ar-SA"/>
    </w:rPr>
  </w:style>
  <w:style w:type="paragraph" w:customStyle="1" w:styleId="aa">
    <w:name w:val="Название"/>
    <w:basedOn w:val="a0"/>
    <w:link w:val="ab"/>
    <w:uiPriority w:val="10"/>
    <w:qFormat/>
    <w:rsid w:val="00EF060A"/>
    <w:pPr>
      <w:spacing w:after="0" w:line="240" w:lineRule="auto"/>
      <w:jc w:val="center"/>
    </w:pPr>
    <w:rPr>
      <w:rFonts w:ascii="Times New Roman" w:hAnsi="Times New Roman"/>
      <w:sz w:val="28"/>
      <w:szCs w:val="24"/>
      <w:lang w:val="x-none" w:eastAsia="x-none"/>
    </w:rPr>
  </w:style>
  <w:style w:type="character" w:customStyle="1" w:styleId="ab">
    <w:name w:val="Название Знак"/>
    <w:link w:val="aa"/>
    <w:rsid w:val="00EF060A"/>
    <w:rPr>
      <w:sz w:val="28"/>
      <w:szCs w:val="24"/>
    </w:rPr>
  </w:style>
  <w:style w:type="paragraph" w:customStyle="1" w:styleId="xl63">
    <w:name w:val="xl63"/>
    <w:basedOn w:val="a0"/>
    <w:rsid w:val="00EF06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sz w:val="20"/>
      <w:szCs w:val="20"/>
    </w:rPr>
  </w:style>
  <w:style w:type="paragraph" w:customStyle="1" w:styleId="xl64">
    <w:name w:val="xl64"/>
    <w:basedOn w:val="a0"/>
    <w:rsid w:val="00EF060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hAnsi="Times New Roman"/>
      <w:sz w:val="20"/>
      <w:szCs w:val="20"/>
    </w:rPr>
  </w:style>
  <w:style w:type="paragraph" w:customStyle="1" w:styleId="xl65">
    <w:name w:val="xl65"/>
    <w:basedOn w:val="a0"/>
    <w:rsid w:val="00EF060A"/>
    <w:pP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6">
    <w:name w:val="xl66"/>
    <w:basedOn w:val="a0"/>
    <w:rsid w:val="00EF06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7">
    <w:name w:val="xl67"/>
    <w:basedOn w:val="a0"/>
    <w:rsid w:val="00EF060A"/>
    <w:pPr>
      <w:pBdr>
        <w:top w:val="single" w:sz="8"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8">
    <w:name w:val="xl68"/>
    <w:basedOn w:val="a0"/>
    <w:rsid w:val="00EF060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69">
    <w:name w:val="xl69"/>
    <w:basedOn w:val="a0"/>
    <w:rsid w:val="00EF060A"/>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70">
    <w:name w:val="xl70"/>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0"/>
      <w:szCs w:val="20"/>
    </w:rPr>
  </w:style>
  <w:style w:type="paragraph" w:customStyle="1" w:styleId="xl71">
    <w:name w:val="xl71"/>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76">
    <w:name w:val="xl76"/>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0"/>
      <w:szCs w:val="20"/>
    </w:rPr>
  </w:style>
  <w:style w:type="paragraph" w:customStyle="1" w:styleId="xl77">
    <w:name w:val="xl77"/>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78">
    <w:name w:val="xl78"/>
    <w:basedOn w:val="a0"/>
    <w:rsid w:val="00EF06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0"/>
    <w:rsid w:val="00EF060A"/>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line="240" w:lineRule="auto"/>
      <w:textAlignment w:val="center"/>
    </w:pPr>
    <w:rPr>
      <w:rFonts w:ascii="Times New Roman" w:hAnsi="Times New Roman"/>
      <w:sz w:val="24"/>
      <w:szCs w:val="24"/>
    </w:rPr>
  </w:style>
  <w:style w:type="paragraph" w:styleId="ac">
    <w:name w:val="No Spacing"/>
    <w:link w:val="ad"/>
    <w:uiPriority w:val="1"/>
    <w:qFormat/>
    <w:rsid w:val="00541856"/>
    <w:rPr>
      <w:rFonts w:ascii="Calibri" w:eastAsia="Calibri" w:hAnsi="Calibri"/>
      <w:sz w:val="22"/>
      <w:szCs w:val="22"/>
      <w:lang w:eastAsia="en-US"/>
    </w:rPr>
  </w:style>
  <w:style w:type="character" w:styleId="ae">
    <w:name w:val="Hyperlink"/>
    <w:uiPriority w:val="99"/>
    <w:unhideWhenUsed/>
    <w:rsid w:val="00541856"/>
    <w:rPr>
      <w:color w:val="0000FF"/>
      <w:u w:val="single"/>
    </w:rPr>
  </w:style>
  <w:style w:type="character" w:customStyle="1" w:styleId="text">
    <w:name w:val="text"/>
    <w:basedOn w:val="a1"/>
    <w:rsid w:val="00541856"/>
  </w:style>
  <w:style w:type="character" w:customStyle="1" w:styleId="data">
    <w:name w:val="data"/>
    <w:basedOn w:val="a1"/>
    <w:rsid w:val="00541856"/>
  </w:style>
  <w:style w:type="character" w:styleId="af">
    <w:name w:val="Emphasis"/>
    <w:uiPriority w:val="20"/>
    <w:qFormat/>
    <w:rsid w:val="00541856"/>
    <w:rPr>
      <w:i/>
      <w:iCs/>
    </w:rPr>
  </w:style>
  <w:style w:type="paragraph" w:styleId="af0">
    <w:name w:val="header"/>
    <w:basedOn w:val="a0"/>
    <w:link w:val="af1"/>
    <w:uiPriority w:val="99"/>
    <w:rsid w:val="00541856"/>
    <w:pPr>
      <w:tabs>
        <w:tab w:val="center" w:pos="4677"/>
        <w:tab w:val="right" w:pos="9355"/>
      </w:tabs>
    </w:pPr>
    <w:rPr>
      <w:lang w:val="x-none" w:eastAsia="x-none"/>
    </w:rPr>
  </w:style>
  <w:style w:type="character" w:customStyle="1" w:styleId="af1">
    <w:name w:val="Верхний колонтитул Знак"/>
    <w:link w:val="af0"/>
    <w:uiPriority w:val="99"/>
    <w:rsid w:val="00541856"/>
    <w:rPr>
      <w:rFonts w:ascii="Calibri" w:hAnsi="Calibri"/>
      <w:sz w:val="22"/>
      <w:szCs w:val="22"/>
    </w:rPr>
  </w:style>
  <w:style w:type="character" w:styleId="af2">
    <w:name w:val="page number"/>
    <w:basedOn w:val="a1"/>
    <w:rsid w:val="00541856"/>
  </w:style>
  <w:style w:type="paragraph" w:styleId="af3">
    <w:name w:val="footer"/>
    <w:basedOn w:val="a0"/>
    <w:link w:val="af4"/>
    <w:uiPriority w:val="99"/>
    <w:rsid w:val="00541856"/>
    <w:pPr>
      <w:tabs>
        <w:tab w:val="center" w:pos="4677"/>
        <w:tab w:val="right" w:pos="9355"/>
      </w:tabs>
    </w:pPr>
    <w:rPr>
      <w:lang w:val="x-none" w:eastAsia="x-none"/>
    </w:rPr>
  </w:style>
  <w:style w:type="character" w:customStyle="1" w:styleId="af4">
    <w:name w:val="Нижний колонтитул Знак"/>
    <w:link w:val="af3"/>
    <w:uiPriority w:val="99"/>
    <w:rsid w:val="00541856"/>
    <w:rPr>
      <w:rFonts w:ascii="Calibri" w:hAnsi="Calibri"/>
      <w:sz w:val="22"/>
      <w:szCs w:val="22"/>
    </w:rPr>
  </w:style>
  <w:style w:type="paragraph" w:styleId="af5">
    <w:name w:val="Normal (Web)"/>
    <w:basedOn w:val="a0"/>
    <w:uiPriority w:val="99"/>
    <w:rsid w:val="00541856"/>
    <w:pPr>
      <w:spacing w:before="100" w:beforeAutospacing="1" w:after="100" w:afterAutospacing="1" w:line="240" w:lineRule="auto"/>
    </w:pPr>
    <w:rPr>
      <w:rFonts w:ascii="Times New Roman" w:eastAsia="Calibri" w:hAnsi="Times New Roman"/>
      <w:sz w:val="24"/>
      <w:szCs w:val="24"/>
    </w:rPr>
  </w:style>
  <w:style w:type="character" w:styleId="af6">
    <w:name w:val="Strong"/>
    <w:uiPriority w:val="22"/>
    <w:qFormat/>
    <w:rsid w:val="00541856"/>
    <w:rPr>
      <w:rFonts w:cs="Times New Roman"/>
      <w:b/>
      <w:bCs/>
    </w:rPr>
  </w:style>
  <w:style w:type="character" w:customStyle="1" w:styleId="news">
    <w:name w:val="news"/>
    <w:rsid w:val="00541856"/>
    <w:rPr>
      <w:rFonts w:cs="Times New Roman"/>
    </w:rPr>
  </w:style>
  <w:style w:type="paragraph" w:styleId="a">
    <w:name w:val="List Bullet"/>
    <w:basedOn w:val="a0"/>
    <w:rsid w:val="00541856"/>
    <w:pPr>
      <w:numPr>
        <w:numId w:val="1"/>
      </w:numPr>
      <w:spacing w:after="0" w:line="240" w:lineRule="auto"/>
    </w:pPr>
    <w:rPr>
      <w:rFonts w:ascii="Times New Roman" w:eastAsia="Calibri" w:hAnsi="Times New Roman"/>
      <w:sz w:val="24"/>
      <w:szCs w:val="24"/>
    </w:rPr>
  </w:style>
  <w:style w:type="paragraph" w:customStyle="1" w:styleId="210">
    <w:name w:val="Основной текст 21"/>
    <w:basedOn w:val="a0"/>
    <w:rsid w:val="00541856"/>
    <w:pPr>
      <w:spacing w:after="0" w:line="240" w:lineRule="auto"/>
    </w:pPr>
    <w:rPr>
      <w:rFonts w:ascii="Times New Roman" w:hAnsi="Times New Roman"/>
      <w:sz w:val="28"/>
      <w:szCs w:val="20"/>
    </w:rPr>
  </w:style>
  <w:style w:type="paragraph" w:customStyle="1" w:styleId="Style5">
    <w:name w:val="Style5"/>
    <w:basedOn w:val="a0"/>
    <w:rsid w:val="00541856"/>
    <w:pPr>
      <w:widowControl w:val="0"/>
      <w:autoSpaceDE w:val="0"/>
      <w:autoSpaceDN w:val="0"/>
      <w:adjustRightInd w:val="0"/>
      <w:spacing w:after="0" w:line="322" w:lineRule="exact"/>
      <w:ind w:firstLine="624"/>
      <w:jc w:val="both"/>
    </w:pPr>
    <w:rPr>
      <w:rFonts w:ascii="Times New Roman" w:hAnsi="Times New Roman"/>
      <w:sz w:val="24"/>
      <w:szCs w:val="24"/>
    </w:rPr>
  </w:style>
  <w:style w:type="paragraph" w:styleId="af7">
    <w:name w:val="caption"/>
    <w:basedOn w:val="a0"/>
    <w:next w:val="a0"/>
    <w:qFormat/>
    <w:rsid w:val="004B3E89"/>
    <w:pPr>
      <w:spacing w:after="0" w:line="240" w:lineRule="auto"/>
      <w:jc w:val="center"/>
    </w:pPr>
    <w:rPr>
      <w:rFonts w:ascii="Times New Roman" w:hAnsi="Times New Roman"/>
      <w:b/>
      <w:bCs/>
      <w:sz w:val="24"/>
      <w:szCs w:val="24"/>
    </w:rPr>
  </w:style>
  <w:style w:type="paragraph" w:styleId="af8">
    <w:name w:val="Balloon Text"/>
    <w:basedOn w:val="a0"/>
    <w:link w:val="af9"/>
    <w:uiPriority w:val="99"/>
    <w:rsid w:val="004B3E89"/>
    <w:pPr>
      <w:spacing w:after="0" w:line="240" w:lineRule="auto"/>
    </w:pPr>
    <w:rPr>
      <w:rFonts w:ascii="Tahoma" w:hAnsi="Tahoma"/>
      <w:sz w:val="16"/>
      <w:szCs w:val="16"/>
      <w:lang w:val="x-none" w:eastAsia="x-none"/>
    </w:rPr>
  </w:style>
  <w:style w:type="character" w:customStyle="1" w:styleId="af9">
    <w:name w:val="Текст выноски Знак"/>
    <w:link w:val="af8"/>
    <w:uiPriority w:val="99"/>
    <w:rsid w:val="004B3E89"/>
    <w:rPr>
      <w:rFonts w:ascii="Tahoma" w:hAnsi="Tahoma" w:cs="Tahoma"/>
      <w:sz w:val="16"/>
      <w:szCs w:val="16"/>
    </w:rPr>
  </w:style>
  <w:style w:type="paragraph" w:customStyle="1" w:styleId="afa">
    <w:name w:val="Знак Знак"/>
    <w:basedOn w:val="a0"/>
    <w:rsid w:val="004B3E89"/>
    <w:pPr>
      <w:spacing w:before="100" w:beforeAutospacing="1" w:after="100" w:afterAutospacing="1" w:line="240" w:lineRule="auto"/>
    </w:pPr>
    <w:rPr>
      <w:rFonts w:ascii="Tahoma" w:hAnsi="Tahoma"/>
      <w:sz w:val="20"/>
      <w:szCs w:val="20"/>
      <w:lang w:val="en-US" w:eastAsia="en-US"/>
    </w:rPr>
  </w:style>
  <w:style w:type="paragraph" w:customStyle="1" w:styleId="211">
    <w:name w:val="Основной текст 21"/>
    <w:basedOn w:val="a0"/>
    <w:rsid w:val="004B3E89"/>
    <w:pPr>
      <w:spacing w:after="0" w:line="240" w:lineRule="auto"/>
    </w:pPr>
    <w:rPr>
      <w:rFonts w:ascii="Times New Roman" w:hAnsi="Times New Roman"/>
      <w:sz w:val="28"/>
      <w:szCs w:val="20"/>
    </w:rPr>
  </w:style>
  <w:style w:type="paragraph" w:styleId="afb">
    <w:name w:val="Document Map"/>
    <w:basedOn w:val="a0"/>
    <w:link w:val="afc"/>
    <w:rsid w:val="004B3E89"/>
    <w:pPr>
      <w:shd w:val="clear" w:color="auto" w:fill="000080"/>
      <w:spacing w:after="0" w:line="240" w:lineRule="auto"/>
    </w:pPr>
    <w:rPr>
      <w:rFonts w:ascii="Tahoma" w:hAnsi="Tahoma"/>
      <w:sz w:val="20"/>
      <w:szCs w:val="20"/>
      <w:lang w:val="x-none" w:eastAsia="x-none"/>
    </w:rPr>
  </w:style>
  <w:style w:type="character" w:customStyle="1" w:styleId="afc">
    <w:name w:val="Схема документа Знак"/>
    <w:link w:val="afb"/>
    <w:rsid w:val="004B3E89"/>
    <w:rPr>
      <w:rFonts w:ascii="Tahoma" w:hAnsi="Tahoma" w:cs="Tahoma"/>
      <w:shd w:val="clear" w:color="auto" w:fill="000080"/>
    </w:rPr>
  </w:style>
  <w:style w:type="paragraph" w:customStyle="1" w:styleId="ConsPlusNonformat">
    <w:name w:val="ConsPlusNonformat"/>
    <w:rsid w:val="004B3E89"/>
    <w:pPr>
      <w:widowControl w:val="0"/>
      <w:autoSpaceDE w:val="0"/>
      <w:autoSpaceDN w:val="0"/>
      <w:adjustRightInd w:val="0"/>
    </w:pPr>
    <w:rPr>
      <w:rFonts w:ascii="Courier New" w:hAnsi="Courier New" w:cs="Courier New"/>
    </w:rPr>
  </w:style>
  <w:style w:type="character" w:customStyle="1" w:styleId="apple-style-span">
    <w:name w:val="apple-style-span"/>
    <w:basedOn w:val="a1"/>
    <w:rsid w:val="003C1CD6"/>
  </w:style>
  <w:style w:type="character" w:customStyle="1" w:styleId="apple-converted-space">
    <w:name w:val="apple-converted-space"/>
    <w:basedOn w:val="a1"/>
    <w:rsid w:val="003C1CD6"/>
  </w:style>
  <w:style w:type="character" w:customStyle="1" w:styleId="ff1">
    <w:name w:val="ff1"/>
    <w:basedOn w:val="a1"/>
    <w:rsid w:val="003C1CD6"/>
  </w:style>
  <w:style w:type="character" w:customStyle="1" w:styleId="b-news-groupsnews-description">
    <w:name w:val="b-news-groups__news-description"/>
    <w:basedOn w:val="a1"/>
    <w:rsid w:val="003C1CD6"/>
  </w:style>
  <w:style w:type="character" w:customStyle="1" w:styleId="310">
    <w:name w:val="Заголовок 3 Знак1"/>
    <w:locked/>
    <w:rsid w:val="003C1CD6"/>
    <w:rPr>
      <w:rFonts w:ascii="Cambria" w:hAnsi="Cambria"/>
      <w:b/>
      <w:bCs/>
      <w:sz w:val="26"/>
      <w:szCs w:val="26"/>
      <w:lang w:val="ru-RU" w:eastAsia="ru-RU" w:bidi="ar-SA"/>
    </w:rPr>
  </w:style>
  <w:style w:type="paragraph" w:customStyle="1" w:styleId="zag1">
    <w:name w:val="zag1"/>
    <w:basedOn w:val="a0"/>
    <w:rsid w:val="003C1CD6"/>
    <w:pPr>
      <w:spacing w:before="75" w:after="100" w:afterAutospacing="1" w:line="300" w:lineRule="atLeast"/>
      <w:jc w:val="center"/>
    </w:pPr>
    <w:rPr>
      <w:rFonts w:ascii="Arial" w:hAnsi="Arial" w:cs="Arial"/>
      <w:b/>
      <w:bCs/>
      <w:color w:val="000000"/>
      <w:sz w:val="30"/>
      <w:szCs w:val="30"/>
    </w:rPr>
  </w:style>
  <w:style w:type="paragraph" w:customStyle="1" w:styleId="11">
    <w:name w:val="Без интервала1"/>
    <w:rsid w:val="003C1CD6"/>
    <w:rPr>
      <w:rFonts w:ascii="Calibri" w:eastAsia="Calibri" w:hAnsi="Calibri" w:cs="Calibri"/>
      <w:sz w:val="22"/>
      <w:szCs w:val="22"/>
      <w:lang w:eastAsia="en-US"/>
    </w:rPr>
  </w:style>
  <w:style w:type="character" w:customStyle="1" w:styleId="italic">
    <w:name w:val="italic"/>
    <w:rsid w:val="003C1CD6"/>
    <w:rPr>
      <w:rFonts w:cs="Times New Roman"/>
    </w:rPr>
  </w:style>
  <w:style w:type="paragraph" w:customStyle="1" w:styleId="bodytext">
    <w:name w:val="bodytext"/>
    <w:basedOn w:val="a0"/>
    <w:rsid w:val="003C1CD6"/>
    <w:pPr>
      <w:spacing w:after="100" w:line="180" w:lineRule="atLeast"/>
    </w:pPr>
    <w:rPr>
      <w:rFonts w:ascii="Tahoma" w:hAnsi="Tahoma" w:cs="Tahoma"/>
      <w:color w:val="444444"/>
      <w:sz w:val="12"/>
      <w:szCs w:val="12"/>
    </w:rPr>
  </w:style>
  <w:style w:type="table" w:styleId="afd">
    <w:name w:val="Table Grid"/>
    <w:basedOn w:val="a2"/>
    <w:rsid w:val="00137C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0"/>
    <w:qFormat/>
    <w:rsid w:val="00137CCD"/>
    <w:pPr>
      <w:ind w:left="720"/>
    </w:pPr>
    <w:rPr>
      <w:lang w:eastAsia="en-US"/>
    </w:rPr>
  </w:style>
  <w:style w:type="paragraph" w:customStyle="1" w:styleId="ConsPlusNormal">
    <w:name w:val="ConsPlusNormal"/>
    <w:rsid w:val="00137CCD"/>
    <w:pPr>
      <w:widowControl w:val="0"/>
      <w:autoSpaceDE w:val="0"/>
      <w:autoSpaceDN w:val="0"/>
      <w:adjustRightInd w:val="0"/>
      <w:ind w:firstLine="720"/>
    </w:pPr>
    <w:rPr>
      <w:rFonts w:ascii="Arial" w:hAnsi="Arial" w:cs="Arial"/>
    </w:rPr>
  </w:style>
  <w:style w:type="character" w:styleId="HTML">
    <w:name w:val="HTML Cite"/>
    <w:uiPriority w:val="99"/>
    <w:unhideWhenUsed/>
    <w:rsid w:val="00137CCD"/>
    <w:rPr>
      <w:i/>
      <w:iCs/>
    </w:rPr>
  </w:style>
  <w:style w:type="paragraph" w:styleId="afe">
    <w:name w:val="Plain Text"/>
    <w:basedOn w:val="a0"/>
    <w:link w:val="aff"/>
    <w:uiPriority w:val="99"/>
    <w:rsid w:val="00FC792C"/>
    <w:pPr>
      <w:spacing w:after="0" w:line="240" w:lineRule="auto"/>
    </w:pPr>
    <w:rPr>
      <w:rFonts w:ascii="Courier New" w:hAnsi="Courier New"/>
      <w:sz w:val="20"/>
      <w:szCs w:val="20"/>
      <w:lang w:val="x-none" w:eastAsia="x-none"/>
    </w:rPr>
  </w:style>
  <w:style w:type="character" w:customStyle="1" w:styleId="aff">
    <w:name w:val="Текст Знак"/>
    <w:link w:val="afe"/>
    <w:uiPriority w:val="99"/>
    <w:rsid w:val="00FC792C"/>
    <w:rPr>
      <w:rFonts w:ascii="Courier New" w:hAnsi="Courier New"/>
    </w:rPr>
  </w:style>
  <w:style w:type="paragraph" w:customStyle="1" w:styleId="13">
    <w:name w:val="Абзац списка1"/>
    <w:basedOn w:val="a0"/>
    <w:qFormat/>
    <w:rsid w:val="00557513"/>
    <w:pPr>
      <w:ind w:left="720"/>
    </w:pPr>
    <w:rPr>
      <w:lang w:eastAsia="en-US"/>
    </w:rPr>
  </w:style>
  <w:style w:type="paragraph" w:styleId="33">
    <w:name w:val="Body Text Indent 3"/>
    <w:basedOn w:val="a0"/>
    <w:link w:val="34"/>
    <w:uiPriority w:val="99"/>
    <w:unhideWhenUsed/>
    <w:rsid w:val="005D6799"/>
    <w:pPr>
      <w:spacing w:after="120" w:line="240" w:lineRule="auto"/>
      <w:ind w:left="283"/>
    </w:pPr>
    <w:rPr>
      <w:rFonts w:ascii="Pragmatica" w:hAnsi="Pragmatica"/>
      <w:b/>
      <w:sz w:val="16"/>
      <w:szCs w:val="16"/>
      <w:lang w:val="x-none" w:eastAsia="x-none"/>
    </w:rPr>
  </w:style>
  <w:style w:type="character" w:customStyle="1" w:styleId="34">
    <w:name w:val="Основной текст с отступом 3 Знак"/>
    <w:link w:val="33"/>
    <w:uiPriority w:val="99"/>
    <w:rsid w:val="005D6799"/>
    <w:rPr>
      <w:rFonts w:ascii="Pragmatica" w:hAnsi="Pragmatica"/>
      <w:b/>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0"/>
    <w:rsid w:val="00FC2572"/>
    <w:pPr>
      <w:spacing w:after="0" w:line="240" w:lineRule="auto"/>
    </w:pPr>
    <w:rPr>
      <w:rFonts w:ascii="Verdana" w:hAnsi="Verdana" w:cs="Verdana"/>
      <w:sz w:val="20"/>
      <w:szCs w:val="20"/>
      <w:lang w:val="en-US" w:eastAsia="en-US"/>
    </w:rPr>
  </w:style>
  <w:style w:type="paragraph" w:customStyle="1" w:styleId="aff0">
    <w:name w:val="параграф"/>
    <w:basedOn w:val="a0"/>
    <w:qFormat/>
    <w:rsid w:val="00FC2572"/>
    <w:pPr>
      <w:spacing w:after="0" w:line="240" w:lineRule="auto"/>
      <w:jc w:val="both"/>
    </w:pPr>
    <w:rPr>
      <w:rFonts w:ascii="Times New Roman" w:hAnsi="Times New Roman"/>
      <w:b/>
      <w:sz w:val="24"/>
      <w:szCs w:val="24"/>
    </w:rPr>
  </w:style>
  <w:style w:type="paragraph" w:customStyle="1" w:styleId="aff1">
    <w:name w:val="Знак"/>
    <w:basedOn w:val="a0"/>
    <w:rsid w:val="0083632C"/>
    <w:pPr>
      <w:spacing w:after="160" w:line="240" w:lineRule="exact"/>
    </w:pPr>
    <w:rPr>
      <w:rFonts w:ascii="Verdana" w:hAnsi="Verdana"/>
      <w:sz w:val="20"/>
      <w:szCs w:val="20"/>
      <w:lang w:val="en-US" w:eastAsia="en-US"/>
    </w:rPr>
  </w:style>
  <w:style w:type="paragraph" w:customStyle="1" w:styleId="212">
    <w:name w:val="Основной текст с отступом 21"/>
    <w:basedOn w:val="a0"/>
    <w:rsid w:val="00492E95"/>
    <w:pPr>
      <w:spacing w:after="0" w:line="240" w:lineRule="auto"/>
      <w:ind w:firstLine="567"/>
      <w:jc w:val="both"/>
    </w:pPr>
    <w:rPr>
      <w:rFonts w:ascii="Times New Roman" w:hAnsi="Times New Roman"/>
      <w:b/>
      <w:sz w:val="24"/>
      <w:szCs w:val="20"/>
    </w:rPr>
  </w:style>
  <w:style w:type="numbering" w:customStyle="1" w:styleId="14">
    <w:name w:val="Нет списка1"/>
    <w:next w:val="a3"/>
    <w:semiHidden/>
    <w:unhideWhenUsed/>
    <w:rsid w:val="00A8774E"/>
  </w:style>
  <w:style w:type="paragraph" w:customStyle="1" w:styleId="aff2">
    <w:name w:val="Знак Знак Знак Знак"/>
    <w:basedOn w:val="a0"/>
    <w:rsid w:val="00A8774E"/>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213">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8774E"/>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1 Знак"/>
    <w:basedOn w:val="a0"/>
    <w:rsid w:val="00A8774E"/>
    <w:pPr>
      <w:spacing w:after="160" w:line="240" w:lineRule="exact"/>
    </w:pPr>
    <w:rPr>
      <w:rFonts w:ascii="Verdana" w:hAnsi="Verdana"/>
      <w:sz w:val="20"/>
      <w:szCs w:val="20"/>
      <w:lang w:val="en-US" w:eastAsia="en-US"/>
    </w:rPr>
  </w:style>
  <w:style w:type="paragraph" w:customStyle="1" w:styleId="aff3">
    <w:name w:val="Знак"/>
    <w:basedOn w:val="a0"/>
    <w:rsid w:val="00A8774E"/>
    <w:pPr>
      <w:spacing w:after="160" w:line="240" w:lineRule="exact"/>
    </w:pPr>
    <w:rPr>
      <w:rFonts w:ascii="Verdana" w:hAnsi="Verdana"/>
      <w:sz w:val="20"/>
      <w:szCs w:val="20"/>
      <w:lang w:val="en-US" w:eastAsia="en-US"/>
    </w:rPr>
  </w:style>
  <w:style w:type="paragraph" w:customStyle="1" w:styleId="aff4">
    <w:name w:val="Содержимое таблицы"/>
    <w:basedOn w:val="a0"/>
    <w:rsid w:val="00A8774E"/>
    <w:pPr>
      <w:suppressLineNumbers/>
      <w:suppressAutoHyphens/>
      <w:spacing w:after="0" w:line="240" w:lineRule="auto"/>
    </w:pPr>
    <w:rPr>
      <w:rFonts w:ascii="Times New Roman" w:hAnsi="Times New Roman"/>
      <w:sz w:val="24"/>
      <w:szCs w:val="24"/>
      <w:lang w:eastAsia="ar-SA"/>
    </w:rPr>
  </w:style>
  <w:style w:type="paragraph" w:customStyle="1" w:styleId="aff5">
    <w:name w:val="Знак Знак Знак Знак"/>
    <w:basedOn w:val="a0"/>
    <w:rsid w:val="00A8774E"/>
    <w:pPr>
      <w:spacing w:after="160" w:line="240" w:lineRule="exact"/>
    </w:pPr>
    <w:rPr>
      <w:rFonts w:ascii="Verdana" w:hAnsi="Verdana"/>
      <w:sz w:val="20"/>
      <w:szCs w:val="20"/>
      <w:lang w:val="en-US" w:eastAsia="en-US"/>
    </w:rPr>
  </w:style>
  <w:style w:type="character" w:customStyle="1" w:styleId="ndate">
    <w:name w:val="ndate"/>
    <w:rsid w:val="00A8774E"/>
    <w:rPr>
      <w:color w:val="999999"/>
      <w:sz w:val="15"/>
      <w:szCs w:val="15"/>
    </w:rPr>
  </w:style>
  <w:style w:type="character" w:customStyle="1" w:styleId="shpigel1">
    <w:name w:val="shpigel1"/>
    <w:rsid w:val="00A8774E"/>
    <w:rPr>
      <w:rFonts w:ascii="Arial" w:hAnsi="Arial" w:cs="Arial" w:hint="default"/>
      <w:b w:val="0"/>
      <w:bCs w:val="0"/>
      <w:i w:val="0"/>
      <w:iCs w:val="0"/>
      <w:strike w:val="0"/>
      <w:dstrike w:val="0"/>
      <w:vanish w:val="0"/>
      <w:webHidden w:val="0"/>
      <w:color w:val="087583"/>
      <w:sz w:val="24"/>
      <w:szCs w:val="24"/>
      <w:u w:val="none"/>
      <w:effect w:val="none"/>
      <w:specVanish w:val="0"/>
    </w:rPr>
  </w:style>
  <w:style w:type="paragraph" w:customStyle="1" w:styleId="aff6">
    <w:name w:val="Знак Знак Знак Знак Знак Знак Знак Знак Знак Знак Знак Знак Знак Знак Знак Знак Знак Знак Знак"/>
    <w:basedOn w:val="a0"/>
    <w:rsid w:val="00A8774E"/>
    <w:pPr>
      <w:spacing w:after="160" w:line="240" w:lineRule="exact"/>
    </w:pPr>
    <w:rPr>
      <w:rFonts w:ascii="Verdana" w:hAnsi="Verdana"/>
      <w:sz w:val="20"/>
      <w:szCs w:val="20"/>
      <w:lang w:val="en-US" w:eastAsia="en-US"/>
    </w:rPr>
  </w:style>
  <w:style w:type="paragraph" w:customStyle="1" w:styleId="Style3">
    <w:name w:val="Style3"/>
    <w:basedOn w:val="a0"/>
    <w:rsid w:val="00A8774E"/>
    <w:pPr>
      <w:widowControl w:val="0"/>
      <w:autoSpaceDE w:val="0"/>
      <w:autoSpaceDN w:val="0"/>
      <w:adjustRightInd w:val="0"/>
      <w:spacing w:after="0" w:line="331" w:lineRule="exact"/>
      <w:jc w:val="both"/>
    </w:pPr>
    <w:rPr>
      <w:rFonts w:ascii="Times New Roman" w:hAnsi="Times New Roman"/>
      <w:sz w:val="24"/>
      <w:szCs w:val="24"/>
    </w:rPr>
  </w:style>
  <w:style w:type="character" w:customStyle="1" w:styleId="FontStyle12">
    <w:name w:val="Font Style12"/>
    <w:rsid w:val="00A8774E"/>
    <w:rPr>
      <w:rFonts w:ascii="Times New Roman" w:hAnsi="Times New Roman" w:cs="Times New Roman"/>
      <w:sz w:val="26"/>
      <w:szCs w:val="26"/>
    </w:rPr>
  </w:style>
  <w:style w:type="paragraph" w:customStyle="1" w:styleId="16">
    <w:name w:val="Знак Знак1 Знак"/>
    <w:basedOn w:val="a0"/>
    <w:rsid w:val="00A8774E"/>
    <w:pPr>
      <w:widowControl w:val="0"/>
      <w:adjustRightInd w:val="0"/>
      <w:spacing w:after="160" w:line="240" w:lineRule="exact"/>
      <w:jc w:val="right"/>
    </w:pPr>
    <w:rPr>
      <w:rFonts w:ascii="Times New Roman" w:hAnsi="Times New Roman"/>
      <w:sz w:val="20"/>
      <w:szCs w:val="20"/>
      <w:lang w:val="en-GB" w:eastAsia="en-US"/>
    </w:rPr>
  </w:style>
  <w:style w:type="paragraph" w:customStyle="1" w:styleId="25">
    <w:name w:val="Ñòèëü2"/>
    <w:basedOn w:val="a0"/>
    <w:rsid w:val="00A8774E"/>
    <w:pPr>
      <w:spacing w:after="0" w:line="240" w:lineRule="auto"/>
      <w:ind w:firstLine="567"/>
      <w:jc w:val="both"/>
    </w:pPr>
    <w:rPr>
      <w:rFonts w:ascii="Times New Roman" w:hAnsi="Times New Roman"/>
      <w:sz w:val="28"/>
      <w:szCs w:val="20"/>
    </w:rPr>
  </w:style>
  <w:style w:type="character" w:customStyle="1" w:styleId="tags">
    <w:name w:val="tags"/>
    <w:rsid w:val="00A8774E"/>
  </w:style>
  <w:style w:type="paragraph" w:customStyle="1" w:styleId="pressshort">
    <w:name w:val="press_short"/>
    <w:basedOn w:val="a0"/>
    <w:rsid w:val="00A8774E"/>
    <w:pPr>
      <w:spacing w:before="100" w:beforeAutospacing="1" w:after="100" w:afterAutospacing="1" w:line="240" w:lineRule="auto"/>
    </w:pPr>
    <w:rPr>
      <w:rFonts w:ascii="Times New Roman" w:hAnsi="Times New Roman"/>
      <w:sz w:val="24"/>
      <w:szCs w:val="24"/>
    </w:rPr>
  </w:style>
  <w:style w:type="paragraph" w:customStyle="1" w:styleId="artx">
    <w:name w:val="artx"/>
    <w:basedOn w:val="a0"/>
    <w:rsid w:val="00A8774E"/>
    <w:pPr>
      <w:spacing w:before="100" w:beforeAutospacing="1" w:after="100" w:afterAutospacing="1" w:line="240" w:lineRule="auto"/>
    </w:pPr>
    <w:rPr>
      <w:rFonts w:ascii="Times New Roman" w:hAnsi="Times New Roman"/>
      <w:sz w:val="24"/>
      <w:szCs w:val="24"/>
    </w:rPr>
  </w:style>
  <w:style w:type="paragraph" w:customStyle="1" w:styleId="p1">
    <w:name w:val="p1"/>
    <w:basedOn w:val="a0"/>
    <w:rsid w:val="00A8774E"/>
    <w:pPr>
      <w:spacing w:before="100" w:beforeAutospacing="1" w:after="100" w:afterAutospacing="1" w:line="240" w:lineRule="auto"/>
    </w:pPr>
    <w:rPr>
      <w:rFonts w:ascii="Times New Roman" w:hAnsi="Times New Roman"/>
      <w:sz w:val="24"/>
      <w:szCs w:val="24"/>
    </w:rPr>
  </w:style>
  <w:style w:type="paragraph" w:customStyle="1" w:styleId="17">
    <w:name w:val="Знак1"/>
    <w:basedOn w:val="a0"/>
    <w:rsid w:val="00A8774E"/>
    <w:pPr>
      <w:spacing w:after="160" w:line="240" w:lineRule="exact"/>
    </w:pPr>
    <w:rPr>
      <w:rFonts w:ascii="Verdana" w:hAnsi="Verdana" w:cs="Verdana"/>
      <w:sz w:val="20"/>
      <w:szCs w:val="20"/>
      <w:lang w:val="en-US" w:eastAsia="en-US"/>
    </w:rPr>
  </w:style>
  <w:style w:type="paragraph" w:customStyle="1" w:styleId="26">
    <w:name w:val="Без интервала2"/>
    <w:rsid w:val="00A8774E"/>
    <w:rPr>
      <w:rFonts w:ascii="Calibri" w:eastAsia="Calibri" w:hAnsi="Calibri" w:cs="Calibri"/>
      <w:sz w:val="22"/>
      <w:szCs w:val="22"/>
      <w:lang w:eastAsia="en-US"/>
    </w:rPr>
  </w:style>
  <w:style w:type="paragraph" w:customStyle="1" w:styleId="jui">
    <w:name w:val="jui"/>
    <w:basedOn w:val="a0"/>
    <w:rsid w:val="00A8774E"/>
    <w:pPr>
      <w:spacing w:after="0" w:line="240" w:lineRule="auto"/>
      <w:ind w:firstLine="300"/>
      <w:jc w:val="both"/>
    </w:pPr>
    <w:rPr>
      <w:rFonts w:ascii="Times New Roman" w:eastAsia="Calibri" w:hAnsi="Times New Roman"/>
      <w:sz w:val="24"/>
      <w:szCs w:val="24"/>
    </w:rPr>
  </w:style>
  <w:style w:type="paragraph" w:customStyle="1" w:styleId="newdescription">
    <w:name w:val="new_description"/>
    <w:basedOn w:val="a0"/>
    <w:rsid w:val="00A8774E"/>
    <w:pPr>
      <w:spacing w:before="100" w:beforeAutospacing="1" w:after="100" w:afterAutospacing="1" w:line="240" w:lineRule="auto"/>
    </w:pPr>
    <w:rPr>
      <w:rFonts w:ascii="Times New Roman" w:hAnsi="Times New Roman"/>
      <w:sz w:val="24"/>
      <w:szCs w:val="24"/>
    </w:rPr>
  </w:style>
  <w:style w:type="character" w:customStyle="1" w:styleId="zagol">
    <w:name w:val="zagol"/>
    <w:rsid w:val="00A8774E"/>
  </w:style>
  <w:style w:type="numbering" w:customStyle="1" w:styleId="27">
    <w:name w:val="Нет списка2"/>
    <w:next w:val="a3"/>
    <w:uiPriority w:val="99"/>
    <w:semiHidden/>
    <w:unhideWhenUsed/>
    <w:rsid w:val="00A8774E"/>
  </w:style>
  <w:style w:type="numbering" w:customStyle="1" w:styleId="35">
    <w:name w:val="Нет списка3"/>
    <w:next w:val="a3"/>
    <w:uiPriority w:val="99"/>
    <w:semiHidden/>
    <w:unhideWhenUsed/>
    <w:rsid w:val="00A8774E"/>
  </w:style>
  <w:style w:type="character" w:styleId="aff7">
    <w:name w:val="FollowedHyperlink"/>
    <w:uiPriority w:val="99"/>
    <w:unhideWhenUsed/>
    <w:rsid w:val="00C81D24"/>
    <w:rPr>
      <w:color w:val="800080"/>
      <w:u w:val="single"/>
    </w:rPr>
  </w:style>
  <w:style w:type="paragraph" w:customStyle="1" w:styleId="xl81">
    <w:name w:val="xl81"/>
    <w:basedOn w:val="a0"/>
    <w:rsid w:val="00C8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2">
    <w:name w:val="xl82"/>
    <w:basedOn w:val="a0"/>
    <w:rsid w:val="00C81D24"/>
    <w:pPr>
      <w:pBdr>
        <w:top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3">
    <w:name w:val="xl83"/>
    <w:basedOn w:val="a0"/>
    <w:rsid w:val="00C81D2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4">
    <w:name w:val="xl84"/>
    <w:basedOn w:val="a0"/>
    <w:rsid w:val="00C81D2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5">
    <w:name w:val="xl85"/>
    <w:basedOn w:val="a0"/>
    <w:rsid w:val="00C81D2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rPr>
  </w:style>
  <w:style w:type="paragraph" w:customStyle="1" w:styleId="xl86">
    <w:name w:val="xl86"/>
    <w:basedOn w:val="a0"/>
    <w:rsid w:val="00C81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87">
    <w:name w:val="xl87"/>
    <w:basedOn w:val="a0"/>
    <w:rsid w:val="00C81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000000"/>
      <w:sz w:val="20"/>
      <w:szCs w:val="20"/>
    </w:rPr>
  </w:style>
  <w:style w:type="paragraph" w:customStyle="1" w:styleId="xl88">
    <w:name w:val="xl88"/>
    <w:basedOn w:val="a0"/>
    <w:rsid w:val="00C81D24"/>
    <w:pPr>
      <w:pBdr>
        <w:top w:val="single" w:sz="4" w:space="0" w:color="auto"/>
      </w:pBdr>
      <w:spacing w:before="100" w:beforeAutospacing="1" w:after="100" w:afterAutospacing="1" w:line="240" w:lineRule="auto"/>
    </w:pPr>
    <w:rPr>
      <w:rFonts w:ascii="Times New Roman" w:hAnsi="Times New Roman"/>
      <w:sz w:val="24"/>
      <w:szCs w:val="24"/>
    </w:rPr>
  </w:style>
  <w:style w:type="paragraph" w:customStyle="1" w:styleId="xl89">
    <w:name w:val="xl89"/>
    <w:basedOn w:val="a0"/>
    <w:rsid w:val="00C81D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rPr>
  </w:style>
  <w:style w:type="paragraph" w:customStyle="1" w:styleId="xl90">
    <w:name w:val="xl90"/>
    <w:basedOn w:val="a0"/>
    <w:rsid w:val="00C81D2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91">
    <w:name w:val="xl91"/>
    <w:basedOn w:val="a0"/>
    <w:rsid w:val="00C81D2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hAnsi="Times New Roman"/>
      <w:sz w:val="20"/>
      <w:szCs w:val="20"/>
    </w:rPr>
  </w:style>
  <w:style w:type="paragraph" w:customStyle="1" w:styleId="xl92">
    <w:name w:val="xl92"/>
    <w:basedOn w:val="a0"/>
    <w:rsid w:val="00C81D2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93">
    <w:name w:val="xl93"/>
    <w:basedOn w:val="a0"/>
    <w:rsid w:val="00C81D2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0"/>
      <w:szCs w:val="20"/>
    </w:rPr>
  </w:style>
  <w:style w:type="paragraph" w:customStyle="1" w:styleId="xl94">
    <w:name w:val="xl94"/>
    <w:basedOn w:val="a0"/>
    <w:rsid w:val="00C81D2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hAnsi="Times New Roman"/>
      <w:sz w:val="20"/>
      <w:szCs w:val="20"/>
    </w:rPr>
  </w:style>
  <w:style w:type="paragraph" w:customStyle="1" w:styleId="xl95">
    <w:name w:val="xl95"/>
    <w:basedOn w:val="a0"/>
    <w:rsid w:val="00C81D24"/>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textAlignment w:val="center"/>
    </w:pPr>
    <w:rPr>
      <w:rFonts w:ascii="Times New Roman" w:hAnsi="Times New Roman"/>
      <w:sz w:val="20"/>
      <w:szCs w:val="20"/>
    </w:rPr>
  </w:style>
  <w:style w:type="paragraph" w:customStyle="1" w:styleId="xl96">
    <w:name w:val="xl96"/>
    <w:basedOn w:val="a0"/>
    <w:rsid w:val="00C81D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color w:val="000000"/>
      <w:sz w:val="20"/>
      <w:szCs w:val="20"/>
    </w:rPr>
  </w:style>
  <w:style w:type="character" w:customStyle="1" w:styleId="textexposedshow">
    <w:name w:val="text_exposed_show"/>
    <w:rsid w:val="00136880"/>
  </w:style>
  <w:style w:type="paragraph" w:customStyle="1" w:styleId="28">
    <w:name w:val="2"/>
    <w:basedOn w:val="a0"/>
    <w:rsid w:val="00136880"/>
    <w:pPr>
      <w:spacing w:before="100" w:beforeAutospacing="1" w:after="100" w:afterAutospacing="1" w:line="240" w:lineRule="auto"/>
    </w:pPr>
    <w:rPr>
      <w:rFonts w:ascii="Tahoma" w:hAnsi="Tahoma" w:cs="Tahoma"/>
      <w:color w:val="000000"/>
      <w:sz w:val="20"/>
      <w:szCs w:val="20"/>
    </w:rPr>
  </w:style>
  <w:style w:type="character" w:customStyle="1" w:styleId="atxt">
    <w:name w:val="atxt"/>
    <w:rsid w:val="00136880"/>
  </w:style>
  <w:style w:type="numbering" w:customStyle="1" w:styleId="41">
    <w:name w:val="Нет списка4"/>
    <w:next w:val="a3"/>
    <w:uiPriority w:val="99"/>
    <w:semiHidden/>
    <w:unhideWhenUsed/>
    <w:rsid w:val="0030499C"/>
  </w:style>
  <w:style w:type="character" w:customStyle="1" w:styleId="title2">
    <w:name w:val="title2"/>
    <w:uiPriority w:val="99"/>
    <w:rsid w:val="0030499C"/>
    <w:rPr>
      <w:rFonts w:ascii="Times New Roman" w:hAnsi="Times New Roman" w:cs="Times New Roman" w:hint="default"/>
    </w:rPr>
  </w:style>
  <w:style w:type="character" w:customStyle="1" w:styleId="40">
    <w:name w:val="Заголовок 4 Знак"/>
    <w:link w:val="4"/>
    <w:semiHidden/>
    <w:rsid w:val="001F27F0"/>
    <w:rPr>
      <w:rFonts w:ascii="Calibri" w:eastAsia="Times New Roman" w:hAnsi="Calibri" w:cs="Times New Roman"/>
      <w:b/>
      <w:bCs/>
      <w:sz w:val="28"/>
      <w:szCs w:val="28"/>
    </w:rPr>
  </w:style>
  <w:style w:type="numbering" w:customStyle="1" w:styleId="5">
    <w:name w:val="Нет списка5"/>
    <w:next w:val="a3"/>
    <w:uiPriority w:val="99"/>
    <w:semiHidden/>
    <w:unhideWhenUsed/>
    <w:rsid w:val="00196FF2"/>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1 Знак"/>
    <w:basedOn w:val="a0"/>
    <w:rsid w:val="0069415D"/>
    <w:pPr>
      <w:spacing w:after="160" w:line="240" w:lineRule="exact"/>
    </w:pPr>
    <w:rPr>
      <w:rFonts w:ascii="Verdana" w:hAnsi="Verdan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w:basedOn w:val="a0"/>
    <w:rsid w:val="0069415D"/>
    <w:pPr>
      <w:spacing w:after="160" w:line="240" w:lineRule="exact"/>
    </w:pPr>
    <w:rPr>
      <w:rFonts w:ascii="Verdana" w:hAnsi="Verdana"/>
      <w:sz w:val="20"/>
      <w:szCs w:val="20"/>
      <w:lang w:val="en-US" w:eastAsia="en-US"/>
    </w:rPr>
  </w:style>
  <w:style w:type="paragraph" w:customStyle="1" w:styleId="29">
    <w:name w:val="Без интервала2"/>
    <w:rsid w:val="0069415D"/>
    <w:rPr>
      <w:rFonts w:ascii="Calibri" w:eastAsia="Calibri" w:hAnsi="Calibri" w:cs="Calibri"/>
      <w:sz w:val="22"/>
      <w:szCs w:val="22"/>
      <w:lang w:eastAsia="en-US"/>
    </w:rPr>
  </w:style>
  <w:style w:type="character" w:customStyle="1" w:styleId="gmail-im">
    <w:name w:val="gmail-im"/>
    <w:rsid w:val="0069415D"/>
  </w:style>
  <w:style w:type="character" w:customStyle="1" w:styleId="ad">
    <w:name w:val="Без интервала Знак"/>
    <w:link w:val="ac"/>
    <w:uiPriority w:val="1"/>
    <w:locked/>
    <w:rsid w:val="0069415D"/>
    <w:rPr>
      <w:rFonts w:ascii="Calibri" w:eastAsia="Calibri" w:hAnsi="Calibri"/>
      <w:sz w:val="22"/>
      <w:szCs w:val="22"/>
      <w:lang w:eastAsia="en-US"/>
    </w:rPr>
  </w:style>
  <w:style w:type="paragraph" w:styleId="aff9">
    <w:name w:val="Subtitle"/>
    <w:basedOn w:val="a0"/>
    <w:link w:val="affa"/>
    <w:qFormat/>
    <w:rsid w:val="000D4073"/>
    <w:pPr>
      <w:spacing w:after="0" w:line="240" w:lineRule="auto"/>
      <w:jc w:val="center"/>
    </w:pPr>
    <w:rPr>
      <w:rFonts w:ascii="Times New Roman" w:hAnsi="Times New Roman"/>
      <w:b/>
      <w:bCs/>
      <w:sz w:val="28"/>
      <w:szCs w:val="24"/>
    </w:rPr>
  </w:style>
  <w:style w:type="character" w:customStyle="1" w:styleId="affa">
    <w:name w:val="Подзаголовок Знак"/>
    <w:link w:val="aff9"/>
    <w:rsid w:val="000D4073"/>
    <w:rPr>
      <w:b/>
      <w:bCs/>
      <w:sz w:val="28"/>
      <w:szCs w:val="24"/>
    </w:rPr>
  </w:style>
  <w:style w:type="paragraph" w:customStyle="1" w:styleId="ConsPlusTitle">
    <w:name w:val="ConsPlusTitle"/>
    <w:rsid w:val="000D4073"/>
    <w:pPr>
      <w:autoSpaceDE w:val="0"/>
      <w:autoSpaceDN w:val="0"/>
      <w:adjustRightInd w:val="0"/>
    </w:pPr>
    <w:rPr>
      <w:b/>
      <w:bCs/>
      <w:sz w:val="36"/>
      <w:szCs w:val="36"/>
    </w:rPr>
  </w:style>
  <w:style w:type="numbering" w:customStyle="1" w:styleId="6">
    <w:name w:val="Нет списка6"/>
    <w:next w:val="a3"/>
    <w:uiPriority w:val="99"/>
    <w:semiHidden/>
    <w:unhideWhenUsed/>
    <w:rsid w:val="00652A48"/>
  </w:style>
  <w:style w:type="table" w:customStyle="1" w:styleId="19">
    <w:name w:val="Сетка таблицы1"/>
    <w:basedOn w:val="a2"/>
    <w:next w:val="afd"/>
    <w:rsid w:val="00652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Заголовок Знак"/>
    <w:uiPriority w:val="10"/>
    <w:rsid w:val="00652A48"/>
    <w:rPr>
      <w:rFonts w:ascii="Times New Roman" w:eastAsia="Times New Roman" w:hAnsi="Times New Roman" w:cs="Times New Roman"/>
      <w:b/>
      <w:bCs/>
      <w:sz w:val="24"/>
      <w:szCs w:val="24"/>
      <w:lang w:eastAsia="ru-RU"/>
    </w:rPr>
  </w:style>
  <w:style w:type="numbering" w:customStyle="1" w:styleId="7">
    <w:name w:val="Нет списка7"/>
    <w:next w:val="a3"/>
    <w:uiPriority w:val="99"/>
    <w:semiHidden/>
    <w:unhideWhenUsed/>
    <w:rsid w:val="002E095B"/>
  </w:style>
  <w:style w:type="table" w:customStyle="1" w:styleId="2a">
    <w:name w:val="Сетка таблицы2"/>
    <w:basedOn w:val="a2"/>
    <w:next w:val="afd"/>
    <w:rsid w:val="002E0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3"/>
    <w:uiPriority w:val="99"/>
    <w:semiHidden/>
    <w:unhideWhenUsed/>
    <w:rsid w:val="007C2085"/>
  </w:style>
  <w:style w:type="table" w:customStyle="1" w:styleId="36">
    <w:name w:val="Сетка таблицы3"/>
    <w:basedOn w:val="a2"/>
    <w:next w:val="afd"/>
    <w:rsid w:val="007C2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446626"/>
    <w:pPr>
      <w:widowControl w:val="0"/>
      <w:autoSpaceDE w:val="0"/>
      <w:autoSpaceDN w:val="0"/>
      <w:adjustRightInd w:val="0"/>
      <w:spacing w:after="0" w:line="321" w:lineRule="exact"/>
      <w:ind w:firstLine="730"/>
      <w:jc w:val="both"/>
    </w:pPr>
    <w:rPr>
      <w:rFonts w:ascii="Times New Roman" w:hAnsi="Times New Roman"/>
      <w:sz w:val="24"/>
      <w:szCs w:val="24"/>
    </w:rPr>
  </w:style>
  <w:style w:type="character" w:customStyle="1" w:styleId="FontStyle14">
    <w:name w:val="Font Style14"/>
    <w:rsid w:val="00446626"/>
    <w:rPr>
      <w:rFonts w:ascii="Times New Roman" w:hAnsi="Times New Roman" w:cs="Times New Roman"/>
      <w:sz w:val="26"/>
      <w:szCs w:val="26"/>
    </w:rPr>
  </w:style>
  <w:style w:type="paragraph" w:customStyle="1" w:styleId="msonormal0">
    <w:name w:val="msonormal"/>
    <w:basedOn w:val="a0"/>
    <w:rsid w:val="00765A6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5980">
      <w:bodyDiv w:val="1"/>
      <w:marLeft w:val="0"/>
      <w:marRight w:val="0"/>
      <w:marTop w:val="0"/>
      <w:marBottom w:val="0"/>
      <w:divBdr>
        <w:top w:val="none" w:sz="0" w:space="0" w:color="auto"/>
        <w:left w:val="none" w:sz="0" w:space="0" w:color="auto"/>
        <w:bottom w:val="none" w:sz="0" w:space="0" w:color="auto"/>
        <w:right w:val="none" w:sz="0" w:space="0" w:color="auto"/>
      </w:divBdr>
    </w:div>
    <w:div w:id="220481559">
      <w:bodyDiv w:val="1"/>
      <w:marLeft w:val="0"/>
      <w:marRight w:val="0"/>
      <w:marTop w:val="0"/>
      <w:marBottom w:val="0"/>
      <w:divBdr>
        <w:top w:val="none" w:sz="0" w:space="0" w:color="auto"/>
        <w:left w:val="none" w:sz="0" w:space="0" w:color="auto"/>
        <w:bottom w:val="none" w:sz="0" w:space="0" w:color="auto"/>
        <w:right w:val="none" w:sz="0" w:space="0" w:color="auto"/>
      </w:divBdr>
    </w:div>
    <w:div w:id="266432622">
      <w:bodyDiv w:val="1"/>
      <w:marLeft w:val="0"/>
      <w:marRight w:val="0"/>
      <w:marTop w:val="0"/>
      <w:marBottom w:val="0"/>
      <w:divBdr>
        <w:top w:val="none" w:sz="0" w:space="0" w:color="auto"/>
        <w:left w:val="none" w:sz="0" w:space="0" w:color="auto"/>
        <w:bottom w:val="none" w:sz="0" w:space="0" w:color="auto"/>
        <w:right w:val="none" w:sz="0" w:space="0" w:color="auto"/>
      </w:divBdr>
    </w:div>
    <w:div w:id="329677870">
      <w:bodyDiv w:val="1"/>
      <w:marLeft w:val="0"/>
      <w:marRight w:val="0"/>
      <w:marTop w:val="0"/>
      <w:marBottom w:val="0"/>
      <w:divBdr>
        <w:top w:val="none" w:sz="0" w:space="0" w:color="auto"/>
        <w:left w:val="none" w:sz="0" w:space="0" w:color="auto"/>
        <w:bottom w:val="none" w:sz="0" w:space="0" w:color="auto"/>
        <w:right w:val="none" w:sz="0" w:space="0" w:color="auto"/>
      </w:divBdr>
    </w:div>
    <w:div w:id="353042645">
      <w:bodyDiv w:val="1"/>
      <w:marLeft w:val="0"/>
      <w:marRight w:val="0"/>
      <w:marTop w:val="0"/>
      <w:marBottom w:val="0"/>
      <w:divBdr>
        <w:top w:val="none" w:sz="0" w:space="0" w:color="auto"/>
        <w:left w:val="none" w:sz="0" w:space="0" w:color="auto"/>
        <w:bottom w:val="none" w:sz="0" w:space="0" w:color="auto"/>
        <w:right w:val="none" w:sz="0" w:space="0" w:color="auto"/>
      </w:divBdr>
    </w:div>
    <w:div w:id="369840660">
      <w:bodyDiv w:val="1"/>
      <w:marLeft w:val="0"/>
      <w:marRight w:val="0"/>
      <w:marTop w:val="0"/>
      <w:marBottom w:val="0"/>
      <w:divBdr>
        <w:top w:val="none" w:sz="0" w:space="0" w:color="auto"/>
        <w:left w:val="none" w:sz="0" w:space="0" w:color="auto"/>
        <w:bottom w:val="none" w:sz="0" w:space="0" w:color="auto"/>
        <w:right w:val="none" w:sz="0" w:space="0" w:color="auto"/>
      </w:divBdr>
    </w:div>
    <w:div w:id="442311666">
      <w:bodyDiv w:val="1"/>
      <w:marLeft w:val="0"/>
      <w:marRight w:val="0"/>
      <w:marTop w:val="0"/>
      <w:marBottom w:val="0"/>
      <w:divBdr>
        <w:top w:val="none" w:sz="0" w:space="0" w:color="auto"/>
        <w:left w:val="none" w:sz="0" w:space="0" w:color="auto"/>
        <w:bottom w:val="none" w:sz="0" w:space="0" w:color="auto"/>
        <w:right w:val="none" w:sz="0" w:space="0" w:color="auto"/>
      </w:divBdr>
    </w:div>
    <w:div w:id="863322595">
      <w:bodyDiv w:val="1"/>
      <w:marLeft w:val="0"/>
      <w:marRight w:val="0"/>
      <w:marTop w:val="0"/>
      <w:marBottom w:val="0"/>
      <w:divBdr>
        <w:top w:val="none" w:sz="0" w:space="0" w:color="auto"/>
        <w:left w:val="none" w:sz="0" w:space="0" w:color="auto"/>
        <w:bottom w:val="none" w:sz="0" w:space="0" w:color="auto"/>
        <w:right w:val="none" w:sz="0" w:space="0" w:color="auto"/>
      </w:divBdr>
    </w:div>
    <w:div w:id="868222742">
      <w:bodyDiv w:val="1"/>
      <w:marLeft w:val="0"/>
      <w:marRight w:val="0"/>
      <w:marTop w:val="0"/>
      <w:marBottom w:val="0"/>
      <w:divBdr>
        <w:top w:val="none" w:sz="0" w:space="0" w:color="auto"/>
        <w:left w:val="none" w:sz="0" w:space="0" w:color="auto"/>
        <w:bottom w:val="none" w:sz="0" w:space="0" w:color="auto"/>
        <w:right w:val="none" w:sz="0" w:space="0" w:color="auto"/>
      </w:divBdr>
    </w:div>
    <w:div w:id="921179587">
      <w:bodyDiv w:val="1"/>
      <w:marLeft w:val="0"/>
      <w:marRight w:val="0"/>
      <w:marTop w:val="0"/>
      <w:marBottom w:val="0"/>
      <w:divBdr>
        <w:top w:val="none" w:sz="0" w:space="0" w:color="auto"/>
        <w:left w:val="none" w:sz="0" w:space="0" w:color="auto"/>
        <w:bottom w:val="none" w:sz="0" w:space="0" w:color="auto"/>
        <w:right w:val="none" w:sz="0" w:space="0" w:color="auto"/>
      </w:divBdr>
    </w:div>
    <w:div w:id="1100905424">
      <w:bodyDiv w:val="1"/>
      <w:marLeft w:val="0"/>
      <w:marRight w:val="0"/>
      <w:marTop w:val="0"/>
      <w:marBottom w:val="0"/>
      <w:divBdr>
        <w:top w:val="none" w:sz="0" w:space="0" w:color="auto"/>
        <w:left w:val="none" w:sz="0" w:space="0" w:color="auto"/>
        <w:bottom w:val="none" w:sz="0" w:space="0" w:color="auto"/>
        <w:right w:val="none" w:sz="0" w:space="0" w:color="auto"/>
      </w:divBdr>
    </w:div>
    <w:div w:id="1124343838">
      <w:bodyDiv w:val="1"/>
      <w:marLeft w:val="0"/>
      <w:marRight w:val="0"/>
      <w:marTop w:val="0"/>
      <w:marBottom w:val="0"/>
      <w:divBdr>
        <w:top w:val="none" w:sz="0" w:space="0" w:color="auto"/>
        <w:left w:val="none" w:sz="0" w:space="0" w:color="auto"/>
        <w:bottom w:val="none" w:sz="0" w:space="0" w:color="auto"/>
        <w:right w:val="none" w:sz="0" w:space="0" w:color="auto"/>
      </w:divBdr>
    </w:div>
    <w:div w:id="1242712424">
      <w:bodyDiv w:val="1"/>
      <w:marLeft w:val="0"/>
      <w:marRight w:val="0"/>
      <w:marTop w:val="0"/>
      <w:marBottom w:val="0"/>
      <w:divBdr>
        <w:top w:val="none" w:sz="0" w:space="0" w:color="auto"/>
        <w:left w:val="none" w:sz="0" w:space="0" w:color="auto"/>
        <w:bottom w:val="none" w:sz="0" w:space="0" w:color="auto"/>
        <w:right w:val="none" w:sz="0" w:space="0" w:color="auto"/>
      </w:divBdr>
    </w:div>
    <w:div w:id="1330643507">
      <w:bodyDiv w:val="1"/>
      <w:marLeft w:val="0"/>
      <w:marRight w:val="0"/>
      <w:marTop w:val="0"/>
      <w:marBottom w:val="0"/>
      <w:divBdr>
        <w:top w:val="none" w:sz="0" w:space="0" w:color="auto"/>
        <w:left w:val="none" w:sz="0" w:space="0" w:color="auto"/>
        <w:bottom w:val="none" w:sz="0" w:space="0" w:color="auto"/>
        <w:right w:val="none" w:sz="0" w:space="0" w:color="auto"/>
      </w:divBdr>
    </w:div>
    <w:div w:id="1422221126">
      <w:bodyDiv w:val="1"/>
      <w:marLeft w:val="0"/>
      <w:marRight w:val="0"/>
      <w:marTop w:val="0"/>
      <w:marBottom w:val="0"/>
      <w:divBdr>
        <w:top w:val="none" w:sz="0" w:space="0" w:color="auto"/>
        <w:left w:val="none" w:sz="0" w:space="0" w:color="auto"/>
        <w:bottom w:val="none" w:sz="0" w:space="0" w:color="auto"/>
        <w:right w:val="none" w:sz="0" w:space="0" w:color="auto"/>
      </w:divBdr>
    </w:div>
    <w:div w:id="1514688008">
      <w:bodyDiv w:val="1"/>
      <w:marLeft w:val="0"/>
      <w:marRight w:val="0"/>
      <w:marTop w:val="0"/>
      <w:marBottom w:val="0"/>
      <w:divBdr>
        <w:top w:val="none" w:sz="0" w:space="0" w:color="auto"/>
        <w:left w:val="none" w:sz="0" w:space="0" w:color="auto"/>
        <w:bottom w:val="none" w:sz="0" w:space="0" w:color="auto"/>
        <w:right w:val="none" w:sz="0" w:space="0" w:color="auto"/>
      </w:divBdr>
    </w:div>
    <w:div w:id="1568958302">
      <w:bodyDiv w:val="1"/>
      <w:marLeft w:val="0"/>
      <w:marRight w:val="0"/>
      <w:marTop w:val="0"/>
      <w:marBottom w:val="0"/>
      <w:divBdr>
        <w:top w:val="none" w:sz="0" w:space="0" w:color="auto"/>
        <w:left w:val="none" w:sz="0" w:space="0" w:color="auto"/>
        <w:bottom w:val="none" w:sz="0" w:space="0" w:color="auto"/>
        <w:right w:val="none" w:sz="0" w:space="0" w:color="auto"/>
      </w:divBdr>
    </w:div>
    <w:div w:id="1702897308">
      <w:bodyDiv w:val="1"/>
      <w:marLeft w:val="0"/>
      <w:marRight w:val="0"/>
      <w:marTop w:val="0"/>
      <w:marBottom w:val="0"/>
      <w:divBdr>
        <w:top w:val="none" w:sz="0" w:space="0" w:color="auto"/>
        <w:left w:val="none" w:sz="0" w:space="0" w:color="auto"/>
        <w:bottom w:val="none" w:sz="0" w:space="0" w:color="auto"/>
        <w:right w:val="none" w:sz="0" w:space="0" w:color="auto"/>
      </w:divBdr>
    </w:div>
    <w:div w:id="1708217969">
      <w:bodyDiv w:val="1"/>
      <w:marLeft w:val="0"/>
      <w:marRight w:val="0"/>
      <w:marTop w:val="0"/>
      <w:marBottom w:val="0"/>
      <w:divBdr>
        <w:top w:val="none" w:sz="0" w:space="0" w:color="auto"/>
        <w:left w:val="none" w:sz="0" w:space="0" w:color="auto"/>
        <w:bottom w:val="none" w:sz="0" w:space="0" w:color="auto"/>
        <w:right w:val="none" w:sz="0" w:space="0" w:color="auto"/>
      </w:divBdr>
    </w:div>
    <w:div w:id="1800563554">
      <w:bodyDiv w:val="1"/>
      <w:marLeft w:val="0"/>
      <w:marRight w:val="0"/>
      <w:marTop w:val="0"/>
      <w:marBottom w:val="0"/>
      <w:divBdr>
        <w:top w:val="none" w:sz="0" w:space="0" w:color="auto"/>
        <w:left w:val="none" w:sz="0" w:space="0" w:color="auto"/>
        <w:bottom w:val="none" w:sz="0" w:space="0" w:color="auto"/>
        <w:right w:val="none" w:sz="0" w:space="0" w:color="auto"/>
      </w:divBdr>
    </w:div>
    <w:div w:id="1847477210">
      <w:bodyDiv w:val="1"/>
      <w:marLeft w:val="0"/>
      <w:marRight w:val="0"/>
      <w:marTop w:val="0"/>
      <w:marBottom w:val="0"/>
      <w:divBdr>
        <w:top w:val="none" w:sz="0" w:space="0" w:color="auto"/>
        <w:left w:val="none" w:sz="0" w:space="0" w:color="auto"/>
        <w:bottom w:val="none" w:sz="0" w:space="0" w:color="auto"/>
        <w:right w:val="none" w:sz="0" w:space="0" w:color="auto"/>
      </w:divBdr>
    </w:div>
    <w:div w:id="1873881323">
      <w:bodyDiv w:val="1"/>
      <w:marLeft w:val="0"/>
      <w:marRight w:val="0"/>
      <w:marTop w:val="0"/>
      <w:marBottom w:val="0"/>
      <w:divBdr>
        <w:top w:val="none" w:sz="0" w:space="0" w:color="auto"/>
        <w:left w:val="none" w:sz="0" w:space="0" w:color="auto"/>
        <w:bottom w:val="none" w:sz="0" w:space="0" w:color="auto"/>
        <w:right w:val="none" w:sz="0" w:space="0" w:color="auto"/>
      </w:divBdr>
    </w:div>
    <w:div w:id="2011255000">
      <w:bodyDiv w:val="1"/>
      <w:marLeft w:val="0"/>
      <w:marRight w:val="0"/>
      <w:marTop w:val="0"/>
      <w:marBottom w:val="0"/>
      <w:divBdr>
        <w:top w:val="none" w:sz="0" w:space="0" w:color="auto"/>
        <w:left w:val="none" w:sz="0" w:space="0" w:color="auto"/>
        <w:bottom w:val="none" w:sz="0" w:space="0" w:color="auto"/>
        <w:right w:val="none" w:sz="0" w:space="0" w:color="auto"/>
      </w:divBdr>
    </w:div>
    <w:div w:id="2055503599">
      <w:bodyDiv w:val="1"/>
      <w:marLeft w:val="0"/>
      <w:marRight w:val="0"/>
      <w:marTop w:val="0"/>
      <w:marBottom w:val="0"/>
      <w:divBdr>
        <w:top w:val="none" w:sz="0" w:space="0" w:color="auto"/>
        <w:left w:val="none" w:sz="0" w:space="0" w:color="auto"/>
        <w:bottom w:val="none" w:sz="0" w:space="0" w:color="auto"/>
        <w:right w:val="none" w:sz="0" w:space="0" w:color="auto"/>
      </w:divBdr>
    </w:div>
    <w:div w:id="2060006475">
      <w:bodyDiv w:val="1"/>
      <w:marLeft w:val="0"/>
      <w:marRight w:val="0"/>
      <w:marTop w:val="0"/>
      <w:marBottom w:val="0"/>
      <w:divBdr>
        <w:top w:val="none" w:sz="0" w:space="0" w:color="auto"/>
        <w:left w:val="none" w:sz="0" w:space="0" w:color="auto"/>
        <w:bottom w:val="none" w:sz="0" w:space="0" w:color="auto"/>
        <w:right w:val="none" w:sz="0" w:space="0" w:color="auto"/>
      </w:divBdr>
    </w:div>
    <w:div w:id="2096125365">
      <w:bodyDiv w:val="1"/>
      <w:marLeft w:val="0"/>
      <w:marRight w:val="0"/>
      <w:marTop w:val="0"/>
      <w:marBottom w:val="0"/>
      <w:divBdr>
        <w:top w:val="none" w:sz="0" w:space="0" w:color="auto"/>
        <w:left w:val="none" w:sz="0" w:space="0" w:color="auto"/>
        <w:bottom w:val="none" w:sz="0" w:space="0" w:color="auto"/>
        <w:right w:val="none" w:sz="0" w:space="0" w:color="auto"/>
      </w:divBdr>
    </w:div>
    <w:div w:id="2111192259">
      <w:bodyDiv w:val="1"/>
      <w:marLeft w:val="0"/>
      <w:marRight w:val="0"/>
      <w:marTop w:val="0"/>
      <w:marBottom w:val="0"/>
      <w:divBdr>
        <w:top w:val="none" w:sz="0" w:space="0" w:color="auto"/>
        <w:left w:val="none" w:sz="0" w:space="0" w:color="auto"/>
        <w:bottom w:val="none" w:sz="0" w:space="0" w:color="auto"/>
        <w:right w:val="none" w:sz="0" w:space="0" w:color="auto"/>
      </w:divBdr>
    </w:div>
    <w:div w:id="2121682675">
      <w:bodyDiv w:val="1"/>
      <w:marLeft w:val="0"/>
      <w:marRight w:val="0"/>
      <w:marTop w:val="0"/>
      <w:marBottom w:val="0"/>
      <w:divBdr>
        <w:top w:val="none" w:sz="0" w:space="0" w:color="auto"/>
        <w:left w:val="none" w:sz="0" w:space="0" w:color="auto"/>
        <w:bottom w:val="none" w:sz="0" w:space="0" w:color="auto"/>
        <w:right w:val="none" w:sz="0" w:space="0" w:color="auto"/>
      </w:divBdr>
    </w:div>
    <w:div w:id="213243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admugan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k.ru/group/5386930395559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yuganlib.r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dmugansk.ru/uploads/2018/02/itogovyy_protokol_lyzhnya_rossii-2018.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0CDF8-3CDA-40EC-9DA4-DA03704EA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158</Pages>
  <Words>38834</Words>
  <Characters>270177</Characters>
  <Application>Microsoft Office Word</Application>
  <DocSecurity>0</DocSecurity>
  <Lines>2251</Lines>
  <Paragraphs>616</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
  <LinksUpToDate>false</LinksUpToDate>
  <CharactersWithSpaces>308395</CharactersWithSpaces>
  <SharedDoc>false</SharedDoc>
  <HLinks>
    <vt:vector size="60" baseType="variant">
      <vt:variant>
        <vt:i4>6094857</vt:i4>
      </vt:variant>
      <vt:variant>
        <vt:i4>27</vt:i4>
      </vt:variant>
      <vt:variant>
        <vt:i4>0</vt:i4>
      </vt:variant>
      <vt:variant>
        <vt:i4>5</vt:i4>
      </vt:variant>
      <vt:variant>
        <vt:lpwstr>http://www.dmschool.lact.ru/</vt:lpwstr>
      </vt:variant>
      <vt:variant>
        <vt:lpwstr/>
      </vt:variant>
      <vt:variant>
        <vt:i4>6094857</vt:i4>
      </vt:variant>
      <vt:variant>
        <vt:i4>24</vt:i4>
      </vt:variant>
      <vt:variant>
        <vt:i4>0</vt:i4>
      </vt:variant>
      <vt:variant>
        <vt:i4>5</vt:i4>
      </vt:variant>
      <vt:variant>
        <vt:lpwstr>http://www.dmschool.lact.ru/</vt:lpwstr>
      </vt:variant>
      <vt:variant>
        <vt:lpwstr/>
      </vt:variant>
      <vt:variant>
        <vt:i4>7798897</vt:i4>
      </vt:variant>
      <vt:variant>
        <vt:i4>21</vt:i4>
      </vt:variant>
      <vt:variant>
        <vt:i4>0</vt:i4>
      </vt:variant>
      <vt:variant>
        <vt:i4>5</vt:i4>
      </vt:variant>
      <vt:variant>
        <vt:lpwstr>http://www.cnkugan.ru/</vt:lpwstr>
      </vt:variant>
      <vt:variant>
        <vt:lpwstr/>
      </vt:variant>
      <vt:variant>
        <vt:i4>7209023</vt:i4>
      </vt:variant>
      <vt:variant>
        <vt:i4>18</vt:i4>
      </vt:variant>
      <vt:variant>
        <vt:i4>0</vt:i4>
      </vt:variant>
      <vt:variant>
        <vt:i4>5</vt:i4>
      </vt:variant>
      <vt:variant>
        <vt:lpwstr>http://mbukkdk.ru/</vt:lpwstr>
      </vt:variant>
      <vt:variant>
        <vt:lpwstr/>
      </vt:variant>
      <vt:variant>
        <vt:i4>7536676</vt:i4>
      </vt:variant>
      <vt:variant>
        <vt:i4>15</vt:i4>
      </vt:variant>
      <vt:variant>
        <vt:i4>0</vt:i4>
      </vt:variant>
      <vt:variant>
        <vt:i4>5</vt:i4>
      </vt:variant>
      <vt:variant>
        <vt:lpwstr>http://teatrugansk.ru/</vt:lpwstr>
      </vt:variant>
      <vt:variant>
        <vt:lpwstr/>
      </vt:variant>
      <vt:variant>
        <vt:i4>4195444</vt:i4>
      </vt:variant>
      <vt:variant>
        <vt:i4>12</vt:i4>
      </vt:variant>
      <vt:variant>
        <vt:i4>0</vt:i4>
      </vt:variant>
      <vt:variant>
        <vt:i4>5</vt:i4>
      </vt:variant>
      <vt:variant>
        <vt:lpwstr>http://www.музей86.рф/</vt:lpwstr>
      </vt:variant>
      <vt:variant>
        <vt:lpwstr/>
      </vt:variant>
      <vt:variant>
        <vt:i4>6881336</vt:i4>
      </vt:variant>
      <vt:variant>
        <vt:i4>9</vt:i4>
      </vt:variant>
      <vt:variant>
        <vt:i4>0</vt:i4>
      </vt:variant>
      <vt:variant>
        <vt:i4>5</vt:i4>
      </vt:variant>
      <vt:variant>
        <vt:lpwstr>http://www.yuganlib.ru/</vt:lpwstr>
      </vt:variant>
      <vt:variant>
        <vt:lpwstr/>
      </vt:variant>
      <vt:variant>
        <vt:i4>8126476</vt:i4>
      </vt:variant>
      <vt:variant>
        <vt:i4>6</vt:i4>
      </vt:variant>
      <vt:variant>
        <vt:i4>0</vt:i4>
      </vt:variant>
      <vt:variant>
        <vt:i4>5</vt:i4>
      </vt:variant>
      <vt:variant>
        <vt:lpwstr>http://www.admugansk.ru/uploads/2018/02/itogovyy_protokol_lyzhnya_rossii-2018.xlsx</vt:lpwstr>
      </vt:variant>
      <vt:variant>
        <vt:lpwstr/>
      </vt:variant>
      <vt:variant>
        <vt:i4>1441860</vt:i4>
      </vt:variant>
      <vt:variant>
        <vt:i4>3</vt:i4>
      </vt:variant>
      <vt:variant>
        <vt:i4>0</vt:i4>
      </vt:variant>
      <vt:variant>
        <vt:i4>5</vt:i4>
      </vt:variant>
      <vt:variant>
        <vt:lpwstr>https://www.instagram.com/admugansk/</vt:lpwstr>
      </vt:variant>
      <vt:variant>
        <vt:lpwstr/>
      </vt:variant>
      <vt:variant>
        <vt:i4>4128829</vt:i4>
      </vt:variant>
      <vt:variant>
        <vt:i4>0</vt:i4>
      </vt:variant>
      <vt:variant>
        <vt:i4>0</vt:i4>
      </vt:variant>
      <vt:variant>
        <vt:i4>5</vt:i4>
      </vt:variant>
      <vt:variant>
        <vt:lpwstr>https://ok.ru/group/53869303955595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Адм</dc:creator>
  <cp:keywords/>
  <dc:description/>
  <cp:lastModifiedBy>Корикова Наталия Валерьевна</cp:lastModifiedBy>
  <cp:revision>111</cp:revision>
  <cp:lastPrinted>2019-06-19T10:35:00Z</cp:lastPrinted>
  <dcterms:created xsi:type="dcterms:W3CDTF">2019-04-29T05:52:00Z</dcterms:created>
  <dcterms:modified xsi:type="dcterms:W3CDTF">2019-06-19T10:36:00Z</dcterms:modified>
</cp:coreProperties>
</file>