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DA" w:rsidRDefault="00BC3FE7" w:rsidP="001842DA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</w:t>
      </w:r>
      <w:r w:rsidR="001842DA">
        <w:t xml:space="preserve">                                                              УТВЕРЖДАЮ:</w:t>
      </w:r>
    </w:p>
    <w:p w:rsidR="001842DA" w:rsidRPr="00AA0C98" w:rsidRDefault="001842DA" w:rsidP="001842DA">
      <w:pPr>
        <w:pStyle w:val="af0"/>
        <w:tabs>
          <w:tab w:val="left" w:pos="6804"/>
          <w:tab w:val="left" w:pos="6946"/>
        </w:tabs>
        <w:ind w:left="5529" w:right="-1" w:hanging="4820"/>
        <w:jc w:val="left"/>
      </w:pPr>
      <w:r>
        <w:t xml:space="preserve">                                                                     Заместитель председателя                                               Счётной </w:t>
      </w:r>
      <w:r w:rsidRPr="00AA0C98">
        <w:t>палаты</w:t>
      </w:r>
    </w:p>
    <w:p w:rsidR="001842DA" w:rsidRPr="00AA0C98" w:rsidRDefault="001842DA" w:rsidP="001842DA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1842DA" w:rsidRPr="00AA0C98" w:rsidRDefault="001842DA" w:rsidP="001842DA">
      <w:pPr>
        <w:pStyle w:val="af0"/>
        <w:ind w:right="-1"/>
        <w:jc w:val="both"/>
      </w:pPr>
      <w:r>
        <w:t xml:space="preserve">                                               </w:t>
      </w:r>
      <w:r w:rsidR="003E0F2D">
        <w:t xml:space="preserve">                             </w:t>
      </w:r>
      <w:r w:rsidR="004E27F9">
        <w:t xml:space="preserve">   </w:t>
      </w:r>
      <w:r w:rsidR="007B77BD" w:rsidRPr="00AA0C98">
        <w:t>___</w:t>
      </w:r>
      <w:r>
        <w:t>______</w:t>
      </w:r>
      <w:r w:rsidRPr="00AA0C98">
        <w:t>___</w:t>
      </w:r>
      <w:r>
        <w:t>Э.Н. Хуснуллина</w:t>
      </w:r>
    </w:p>
    <w:p w:rsidR="001842DA" w:rsidRPr="00AA0C98" w:rsidRDefault="001842DA" w:rsidP="001842DA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Pr="00AA0C98">
        <w:t>«</w:t>
      </w:r>
      <w:r>
        <w:t>23</w:t>
      </w:r>
      <w:r w:rsidRPr="00AA0C98">
        <w:t xml:space="preserve">» </w:t>
      </w:r>
      <w:r>
        <w:t>апреля</w:t>
      </w:r>
      <w:r w:rsidRPr="00AA0C98">
        <w:t xml:space="preserve"> 201</w:t>
      </w:r>
      <w:r>
        <w:t>9</w:t>
      </w:r>
      <w:r w:rsidRPr="00AA0C98">
        <w:t xml:space="preserve"> г</w:t>
      </w:r>
      <w:r>
        <w:t>ода</w:t>
      </w:r>
    </w:p>
    <w:p w:rsidR="00D10D24" w:rsidRPr="00AA0C98" w:rsidRDefault="00D10D24" w:rsidP="001842DA">
      <w:pPr>
        <w:pStyle w:val="af0"/>
        <w:tabs>
          <w:tab w:val="left" w:pos="6804"/>
          <w:tab w:val="left" w:pos="6946"/>
        </w:tabs>
        <w:ind w:right="-1"/>
        <w:jc w:val="both"/>
      </w:pPr>
    </w:p>
    <w:p w:rsidR="009211A0" w:rsidRPr="00AA0C98" w:rsidRDefault="009211A0" w:rsidP="00AA0C98">
      <w:pPr>
        <w:tabs>
          <w:tab w:val="left" w:pos="851"/>
        </w:tabs>
      </w:pPr>
    </w:p>
    <w:p w:rsidR="002A41B3" w:rsidRPr="00661D25" w:rsidRDefault="008C68CF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1842DA">
        <w:rPr>
          <w:rFonts w:ascii="Times New Roman" w:hAnsi="Times New Roman"/>
          <w:b/>
          <w:sz w:val="28"/>
          <w:szCs w:val="28"/>
        </w:rPr>
        <w:t>8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1028FC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9662E">
        <w:rPr>
          <w:rFonts w:ascii="Times New Roman" w:hAnsi="Times New Roman" w:cs="Times New Roman"/>
          <w:sz w:val="28"/>
          <w:szCs w:val="28"/>
        </w:rPr>
        <w:t>6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</w:t>
      </w:r>
      <w:r w:rsidR="00B64199">
        <w:rPr>
          <w:rFonts w:ascii="Times New Roman" w:hAnsi="Times New Roman" w:cs="Times New Roman"/>
          <w:sz w:val="28"/>
          <w:szCs w:val="28"/>
        </w:rPr>
        <w:t>города Нефтеюганска на 201</w:t>
      </w:r>
      <w:r w:rsidR="003E0F2D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3E0F2D">
        <w:rPr>
          <w:rFonts w:ascii="Times New Roman" w:hAnsi="Times New Roman" w:cs="Times New Roman"/>
          <w:sz w:val="28"/>
          <w:szCs w:val="28"/>
        </w:rPr>
        <w:t>07</w:t>
      </w:r>
      <w:r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E0F2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15B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0F2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FB1185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bookmarkStart w:id="1" w:name="_GoBack"/>
      <w:r w:rsidR="003E0F2D">
        <w:rPr>
          <w:rFonts w:ascii="Times New Roman" w:hAnsi="Times New Roman" w:cs="Times New Roman"/>
          <w:sz w:val="28"/>
          <w:szCs w:val="28"/>
        </w:rPr>
        <w:t>д</w:t>
      </w:r>
      <w:r w:rsidR="00615B11">
        <w:rPr>
          <w:rFonts w:ascii="Times New Roman" w:hAnsi="Times New Roman" w:cs="Times New Roman"/>
          <w:sz w:val="28"/>
          <w:szCs w:val="28"/>
        </w:rPr>
        <w:t xml:space="preserve">епартамент образования и молодёжной политики </w:t>
      </w:r>
      <w:r w:rsidR="00B64199" w:rsidRPr="00B64199">
        <w:rPr>
          <w:rFonts w:ascii="Times New Roman" w:hAnsi="Times New Roman" w:cs="Times New Roman"/>
          <w:sz w:val="28"/>
          <w:szCs w:val="28"/>
        </w:rPr>
        <w:t>администрации города Нефтеюганска.</w:t>
      </w:r>
    </w:p>
    <w:bookmarkEnd w:id="1"/>
    <w:p w:rsidR="00DE6112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661D25">
        <w:rPr>
          <w:rFonts w:ascii="Times New Roman" w:hAnsi="Times New Roman" w:cs="Times New Roman"/>
          <w:sz w:val="28"/>
          <w:szCs w:val="28"/>
        </w:rPr>
        <w:t>с «</w:t>
      </w:r>
      <w:r w:rsidR="00A027D4">
        <w:rPr>
          <w:rFonts w:ascii="Times New Roman" w:hAnsi="Times New Roman" w:cs="Times New Roman"/>
          <w:sz w:val="28"/>
          <w:szCs w:val="28"/>
        </w:rPr>
        <w:t>1</w:t>
      </w:r>
      <w:r w:rsidR="003E0F2D">
        <w:rPr>
          <w:rFonts w:ascii="Times New Roman" w:hAnsi="Times New Roman" w:cs="Times New Roman"/>
          <w:sz w:val="28"/>
          <w:szCs w:val="28"/>
        </w:rPr>
        <w:t>1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марта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201</w:t>
      </w:r>
      <w:r w:rsidR="003E0F2D">
        <w:rPr>
          <w:rFonts w:ascii="Times New Roman" w:hAnsi="Times New Roman" w:cs="Times New Roman"/>
          <w:sz w:val="28"/>
          <w:szCs w:val="28"/>
        </w:rPr>
        <w:t>9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г</w:t>
      </w:r>
      <w:r w:rsidR="007B77BD">
        <w:rPr>
          <w:rFonts w:ascii="Times New Roman" w:hAnsi="Times New Roman" w:cs="Times New Roman"/>
          <w:sz w:val="28"/>
          <w:szCs w:val="28"/>
        </w:rPr>
        <w:t>ода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по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7B77BD">
        <w:rPr>
          <w:rFonts w:ascii="Times New Roman" w:hAnsi="Times New Roman" w:cs="Times New Roman"/>
          <w:sz w:val="28"/>
          <w:szCs w:val="28"/>
        </w:rPr>
        <w:t>4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201</w:t>
      </w:r>
      <w:r w:rsidR="007B77BD">
        <w:rPr>
          <w:rFonts w:ascii="Times New Roman" w:hAnsi="Times New Roman" w:cs="Times New Roman"/>
          <w:sz w:val="28"/>
          <w:szCs w:val="28"/>
        </w:rPr>
        <w:t>9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</w:t>
      </w:r>
      <w:r w:rsidR="007B77BD">
        <w:rPr>
          <w:rFonts w:ascii="Times New Roman" w:hAnsi="Times New Roman" w:cs="Times New Roman"/>
          <w:sz w:val="28"/>
          <w:szCs w:val="28"/>
        </w:rPr>
        <w:t>ода</w:t>
      </w:r>
      <w:r w:rsidR="00B82657" w:rsidRPr="0056557D">
        <w:rPr>
          <w:rFonts w:ascii="Times New Roman" w:hAnsi="Times New Roman" w:cs="Times New Roman"/>
          <w:sz w:val="28"/>
          <w:szCs w:val="28"/>
        </w:rPr>
        <w:t>.</w:t>
      </w:r>
    </w:p>
    <w:p w:rsidR="002A41B3" w:rsidRPr="002E3996" w:rsidRDefault="00A027D4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07599E">
        <w:rPr>
          <w:rFonts w:ascii="Times New Roman" w:hAnsi="Times New Roman" w:cs="Times New Roman"/>
          <w:sz w:val="28"/>
          <w:szCs w:val="28"/>
        </w:rPr>
        <w:t>8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Pr="0007599E" w:rsidRDefault="000B2B2B" w:rsidP="0007599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99E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0759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07599E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07599E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07599E">
        <w:rPr>
          <w:rFonts w:ascii="Times New Roman" w:hAnsi="Times New Roman" w:cs="Times New Roman"/>
          <w:b/>
          <w:sz w:val="28"/>
          <w:szCs w:val="28"/>
        </w:rPr>
        <w:t>:</w:t>
      </w:r>
    </w:p>
    <w:p w:rsidR="0007599E" w:rsidRPr="0007599E" w:rsidRDefault="0007599E" w:rsidP="0007599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2018 год предоставлена по формам, утверждённым </w:t>
      </w:r>
      <w:r w:rsidRPr="0007599E">
        <w:rPr>
          <w:rFonts w:ascii="Times New Roman" w:hAnsi="Times New Roman" w:cs="Times New Roman"/>
          <w:spacing w:val="8"/>
          <w:sz w:val="28"/>
          <w:szCs w:val="28"/>
        </w:rPr>
        <w:t>приказом М</w:t>
      </w:r>
      <w:r w:rsidRPr="0007599E">
        <w:rPr>
          <w:rFonts w:ascii="Times New Roman" w:hAnsi="Times New Roman" w:cs="Times New Roman"/>
          <w:spacing w:val="6"/>
          <w:sz w:val="28"/>
          <w:szCs w:val="28"/>
        </w:rPr>
        <w:t>инистерства финансов Российской Федерации от 28</w:t>
      </w:r>
      <w:r w:rsidRPr="0007599E">
        <w:rPr>
          <w:rFonts w:ascii="Times New Roman" w:hAnsi="Times New Roman" w:cs="Times New Roman"/>
          <w:sz w:val="28"/>
          <w:szCs w:val="28"/>
        </w:rPr>
        <w:t xml:space="preserve"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 </w:t>
      </w:r>
    </w:p>
    <w:p w:rsidR="0007599E" w:rsidRPr="0007599E" w:rsidRDefault="0007599E" w:rsidP="0007599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 xml:space="preserve">Бюджетная отчётность составлена с нарушениями требований Инструкции № 191н, а именно установлены факты неверного заполнения </w:t>
      </w:r>
      <w:r w:rsidR="004E27F9">
        <w:rPr>
          <w:rFonts w:ascii="Times New Roman" w:hAnsi="Times New Roman" w:cs="Times New Roman"/>
          <w:sz w:val="28"/>
          <w:szCs w:val="28"/>
        </w:rPr>
        <w:t>информации</w:t>
      </w:r>
      <w:r w:rsidRPr="0007599E">
        <w:rPr>
          <w:rFonts w:ascii="Times New Roman" w:hAnsi="Times New Roman" w:cs="Times New Roman"/>
          <w:sz w:val="28"/>
          <w:szCs w:val="28"/>
        </w:rPr>
        <w:t xml:space="preserve"> и реквизитов в формах:</w:t>
      </w:r>
    </w:p>
    <w:p w:rsidR="0007599E" w:rsidRPr="0007599E" w:rsidRDefault="0007599E" w:rsidP="000759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>1. Несоответствие наименований формы и раздела, указанных в форме по ОКУД 0503160 «Пояснительная записка», а именно:</w:t>
      </w:r>
    </w:p>
    <w:p w:rsidR="0007599E" w:rsidRPr="0007599E" w:rsidRDefault="0007599E" w:rsidP="0007599E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>- по ОКУД 0503172 «Сведения о государственном (муниципальном) долге, предоставленных бюджетных кредитах»;</w:t>
      </w:r>
    </w:p>
    <w:p w:rsidR="0007599E" w:rsidRPr="0007599E" w:rsidRDefault="0007599E" w:rsidP="0007599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>- раздел 4 «Анализ показателей бухгалтерской отчётности субъекта бюджетной отчётности».</w:t>
      </w:r>
    </w:p>
    <w:p w:rsidR="0007599E" w:rsidRPr="0007599E" w:rsidRDefault="0007599E" w:rsidP="0007599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 xml:space="preserve">2. В таблице № 7 «Сведения о результатах внешнего государственного (муниципального) финансового контроля» из состава формы по ОКУД 0503160 «Пояснительная записка» по контрольному мероприятию «Внешняя проверка годовой бюджетной отчётности за 2017 год» в графе 1 «Дата проверки» указана </w:t>
      </w:r>
      <w:r w:rsidRPr="0007599E">
        <w:rPr>
          <w:rFonts w:ascii="Times New Roman" w:hAnsi="Times New Roman" w:cs="Times New Roman"/>
          <w:sz w:val="28"/>
          <w:szCs w:val="28"/>
        </w:rPr>
        <w:lastRenderedPageBreak/>
        <w:t>неверная дата по состоянию на которую проводилась проверка, а именно указано 01.01.2017, необходимо указать 01.01.2018 года.</w:t>
      </w:r>
    </w:p>
    <w:p w:rsidR="003E4411" w:rsidRPr="0007599E" w:rsidRDefault="0011257C" w:rsidP="0007599E">
      <w:pPr>
        <w:tabs>
          <w:tab w:val="left" w:pos="28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85A60" w:rsidRPr="0007599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7599E">
        <w:rPr>
          <w:rFonts w:ascii="Times New Roman" w:eastAsia="Times New Roman" w:hAnsi="Times New Roman" w:cs="Times New Roman"/>
          <w:sz w:val="28"/>
          <w:szCs w:val="28"/>
        </w:rPr>
        <w:t xml:space="preserve">епартамент </w:t>
      </w:r>
      <w:r w:rsidR="00462451" w:rsidRPr="0007599E">
        <w:rPr>
          <w:rFonts w:ascii="Times New Roman" w:eastAsia="Times New Roman" w:hAnsi="Times New Roman" w:cs="Times New Roman"/>
          <w:sz w:val="28"/>
          <w:szCs w:val="28"/>
        </w:rPr>
        <w:t>образования и молодёжной политики</w:t>
      </w:r>
      <w:r w:rsidR="0007599E" w:rsidRPr="00075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99E" w:rsidRPr="0007599E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07599E" w:rsidRPr="00075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99E">
        <w:rPr>
          <w:rFonts w:ascii="Times New Roman" w:eastAsia="Times New Roman" w:hAnsi="Times New Roman" w:cs="Times New Roman"/>
          <w:sz w:val="28"/>
          <w:szCs w:val="28"/>
        </w:rPr>
        <w:t>направлен запрос о предоставлении информации и пояснений по бюджетной отчётности. Пояснения предоставлены в полном объёме.</w:t>
      </w:r>
    </w:p>
    <w:p w:rsidR="00583AD1" w:rsidRPr="0007599E" w:rsidRDefault="0012205A" w:rsidP="0007599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9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07599E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3F2AAF" w:rsidRPr="0007599E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07599E" w:rsidRDefault="0012205A" w:rsidP="0007599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99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07599E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0F6005" w:rsidRPr="000F6005" w:rsidRDefault="0007599E" w:rsidP="000F6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6005" w:rsidRPr="000F6005">
        <w:rPr>
          <w:rFonts w:ascii="Times New Roman" w:hAnsi="Times New Roman" w:cs="Times New Roman"/>
          <w:sz w:val="28"/>
          <w:szCs w:val="28"/>
        </w:rPr>
        <w:t>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</w:t>
      </w:r>
      <w:r w:rsidR="004E27F9">
        <w:rPr>
          <w:rFonts w:ascii="Times New Roman" w:hAnsi="Times New Roman" w:cs="Times New Roman"/>
          <w:sz w:val="28"/>
          <w:szCs w:val="28"/>
        </w:rPr>
        <w:t>и</w:t>
      </w:r>
      <w:r w:rsidR="000F6005" w:rsidRPr="000F6005">
        <w:rPr>
          <w:rFonts w:ascii="Times New Roman" w:hAnsi="Times New Roman" w:cs="Times New Roman"/>
          <w:sz w:val="28"/>
          <w:szCs w:val="28"/>
        </w:rPr>
        <w:t xml:space="preserve"> к искажению показателей бюджетной отчётности.  </w:t>
      </w:r>
    </w:p>
    <w:p w:rsidR="000F6005" w:rsidRPr="000F6005" w:rsidRDefault="0007599E" w:rsidP="000F600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6005" w:rsidRPr="000F6005">
        <w:rPr>
          <w:rFonts w:ascii="Times New Roman" w:hAnsi="Times New Roman" w:cs="Times New Roman"/>
          <w:sz w:val="28"/>
          <w:szCs w:val="28"/>
        </w:rPr>
        <w:t xml:space="preserve">. </w:t>
      </w:r>
      <w:r w:rsidR="000F6005" w:rsidRPr="000F6005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E44377" w:rsidRPr="000F6005" w:rsidRDefault="0012205A" w:rsidP="000F60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0F6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0F600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6005" w:rsidRPr="000F6005" w:rsidRDefault="0007599E" w:rsidP="000F6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6005" w:rsidRPr="000F6005">
        <w:rPr>
          <w:rFonts w:ascii="Times New Roman" w:hAnsi="Times New Roman" w:cs="Times New Roman"/>
          <w:sz w:val="28"/>
          <w:szCs w:val="28"/>
        </w:rPr>
        <w:t xml:space="preserve">. Годовую отчётность составлять в соответствии с нормами и требованиями Инструкции № 191н. </w:t>
      </w:r>
    </w:p>
    <w:p w:rsidR="0088307B" w:rsidRPr="000F6005" w:rsidRDefault="0012205A" w:rsidP="000F6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0F6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F45F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661D25" w:rsidRPr="00661D25" w:rsidRDefault="00661D25" w:rsidP="00F45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E7AAA" w:rsidRPr="00661D25" w:rsidRDefault="000F6005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</w:p>
    <w:p w:rsidR="00E120DD" w:rsidRDefault="00E066C4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0F6005">
        <w:rPr>
          <w:rFonts w:ascii="Times New Roman" w:hAnsi="Times New Roman" w:cs="Times New Roman"/>
          <w:sz w:val="28"/>
          <w:szCs w:val="28"/>
        </w:rPr>
        <w:tab/>
      </w:r>
      <w:r w:rsidR="000F6005">
        <w:rPr>
          <w:rFonts w:ascii="Times New Roman" w:hAnsi="Times New Roman" w:cs="Times New Roman"/>
          <w:sz w:val="28"/>
          <w:szCs w:val="28"/>
        </w:rPr>
        <w:tab/>
      </w:r>
      <w:r w:rsidR="000F6005">
        <w:rPr>
          <w:rFonts w:ascii="Times New Roman" w:hAnsi="Times New Roman" w:cs="Times New Roman"/>
          <w:sz w:val="28"/>
          <w:szCs w:val="28"/>
        </w:rPr>
        <w:tab/>
      </w:r>
      <w:r w:rsidR="000D2840">
        <w:rPr>
          <w:rFonts w:ascii="Times New Roman" w:hAnsi="Times New Roman" w:cs="Times New Roman"/>
          <w:sz w:val="28"/>
          <w:szCs w:val="28"/>
        </w:rPr>
        <w:t xml:space="preserve">       </w:t>
      </w:r>
      <w:r w:rsidR="000F6005">
        <w:rPr>
          <w:rFonts w:ascii="Times New Roman" w:hAnsi="Times New Roman" w:cs="Times New Roman"/>
          <w:sz w:val="28"/>
          <w:szCs w:val="28"/>
        </w:rPr>
        <w:t>Г.М. Глазунова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21" w:rsidRDefault="00197D21" w:rsidP="00BB5087">
      <w:pPr>
        <w:spacing w:after="0" w:line="240" w:lineRule="auto"/>
      </w:pPr>
      <w:r>
        <w:separator/>
      </w:r>
    </w:p>
  </w:endnote>
  <w:endnote w:type="continuationSeparator" w:id="0">
    <w:p w:rsidR="00197D21" w:rsidRDefault="00197D21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21" w:rsidRDefault="00197D21" w:rsidP="00BB5087">
      <w:pPr>
        <w:spacing w:after="0" w:line="240" w:lineRule="auto"/>
      </w:pPr>
      <w:r>
        <w:separator/>
      </w:r>
    </w:p>
  </w:footnote>
  <w:footnote w:type="continuationSeparator" w:id="0">
    <w:p w:rsidR="00197D21" w:rsidRDefault="00197D21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2C1308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0D2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7599E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2840"/>
    <w:rsid w:val="000D496F"/>
    <w:rsid w:val="000E1F8F"/>
    <w:rsid w:val="000E299F"/>
    <w:rsid w:val="000E7C64"/>
    <w:rsid w:val="000F2049"/>
    <w:rsid w:val="000F6005"/>
    <w:rsid w:val="000F6735"/>
    <w:rsid w:val="00100277"/>
    <w:rsid w:val="00100D4D"/>
    <w:rsid w:val="00100DE3"/>
    <w:rsid w:val="001028FC"/>
    <w:rsid w:val="00103D0C"/>
    <w:rsid w:val="001061D6"/>
    <w:rsid w:val="0011257C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42DA"/>
    <w:rsid w:val="00187D56"/>
    <w:rsid w:val="001914ED"/>
    <w:rsid w:val="00194C51"/>
    <w:rsid w:val="00197D2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85A60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308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0F2D"/>
    <w:rsid w:val="003E31E2"/>
    <w:rsid w:val="003E4411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36AF"/>
    <w:rsid w:val="0043422A"/>
    <w:rsid w:val="0044322D"/>
    <w:rsid w:val="00454607"/>
    <w:rsid w:val="00462451"/>
    <w:rsid w:val="00471122"/>
    <w:rsid w:val="00474B6D"/>
    <w:rsid w:val="00477BA9"/>
    <w:rsid w:val="00491F2F"/>
    <w:rsid w:val="00492A33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27F9"/>
    <w:rsid w:val="004E5A42"/>
    <w:rsid w:val="004F0B83"/>
    <w:rsid w:val="00500C88"/>
    <w:rsid w:val="00500E91"/>
    <w:rsid w:val="00501EAF"/>
    <w:rsid w:val="00502254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9662E"/>
    <w:rsid w:val="005A1D9D"/>
    <w:rsid w:val="005A2AF1"/>
    <w:rsid w:val="005B510D"/>
    <w:rsid w:val="005C5704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B11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1BAF"/>
    <w:rsid w:val="00672751"/>
    <w:rsid w:val="006738A4"/>
    <w:rsid w:val="00674583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1911"/>
    <w:rsid w:val="006C21F8"/>
    <w:rsid w:val="006D0BA6"/>
    <w:rsid w:val="006D2543"/>
    <w:rsid w:val="006E7959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B77BD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153A5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C68CF"/>
    <w:rsid w:val="008D1C24"/>
    <w:rsid w:val="008D2657"/>
    <w:rsid w:val="008D4F98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1986"/>
    <w:rsid w:val="0098316F"/>
    <w:rsid w:val="00984C55"/>
    <w:rsid w:val="00984F57"/>
    <w:rsid w:val="00987433"/>
    <w:rsid w:val="009907AB"/>
    <w:rsid w:val="00991B3F"/>
    <w:rsid w:val="009970F6"/>
    <w:rsid w:val="00997756"/>
    <w:rsid w:val="009A03EB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0256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4F05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2A95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30224"/>
    <w:rsid w:val="00E44377"/>
    <w:rsid w:val="00E70D90"/>
    <w:rsid w:val="00E71C79"/>
    <w:rsid w:val="00E735D1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6E65"/>
    <w:rsid w:val="00EB7705"/>
    <w:rsid w:val="00EC08DF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A5BAB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7CD805-1DF2-40A2-9565-72116B81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100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10">
    <w:name w:val="Заголовок 1 Знак"/>
    <w:basedOn w:val="a0"/>
    <w:link w:val="1"/>
    <w:uiPriority w:val="9"/>
    <w:rsid w:val="00100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uiPriority w:val="99"/>
    <w:rsid w:val="00100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18C5-BB54-4285-A86B-29CC7E9F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178</cp:revision>
  <cp:lastPrinted>2019-04-30T10:59:00Z</cp:lastPrinted>
  <dcterms:created xsi:type="dcterms:W3CDTF">2013-09-17T07:57:00Z</dcterms:created>
  <dcterms:modified xsi:type="dcterms:W3CDTF">2019-06-27T10:55:00Z</dcterms:modified>
</cp:coreProperties>
</file>