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2B" w:rsidRDefault="0015282B" w:rsidP="0015282B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 wp14:anchorId="2523B0C9" wp14:editId="6541E842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82B" w:rsidRDefault="0015282B" w:rsidP="001528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5282B" w:rsidRDefault="0015282B" w:rsidP="0015282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15282B" w:rsidRDefault="0015282B" w:rsidP="0015282B">
      <w:pPr>
        <w:jc w:val="center"/>
        <w:rPr>
          <w:rFonts w:ascii="Times New Roman" w:hAnsi="Times New Roman"/>
          <w:sz w:val="10"/>
          <w:szCs w:val="10"/>
        </w:rPr>
      </w:pPr>
    </w:p>
    <w:p w:rsidR="0015282B" w:rsidRDefault="0015282B" w:rsidP="0015282B">
      <w:pPr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>РАСПОРЯЖЕНИЕ</w:t>
      </w:r>
    </w:p>
    <w:p w:rsidR="000C0A82" w:rsidRDefault="000C0A82" w:rsidP="000C0A82">
      <w:pPr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4F5888" w:rsidRPr="004F5888" w:rsidRDefault="003160CA" w:rsidP="004F5888">
      <w:pPr>
        <w:tabs>
          <w:tab w:val="left" w:pos="374"/>
          <w:tab w:val="left" w:pos="74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3160CA">
        <w:rPr>
          <w:rFonts w:ascii="Times New Roman" w:hAnsi="Times New Roman"/>
          <w:b w:val="0"/>
          <w:sz w:val="28"/>
          <w:szCs w:val="28"/>
        </w:rPr>
        <w:t xml:space="preserve">29.04.2019 </w:t>
      </w:r>
      <w:r w:rsidRPr="003160CA">
        <w:rPr>
          <w:rFonts w:ascii="Times New Roman" w:hAnsi="Times New Roman"/>
          <w:b w:val="0"/>
          <w:sz w:val="28"/>
          <w:szCs w:val="28"/>
        </w:rPr>
        <w:tab/>
      </w:r>
      <w:r w:rsidRPr="003160CA">
        <w:rPr>
          <w:rFonts w:ascii="Times New Roman" w:hAnsi="Times New Roman"/>
          <w:b w:val="0"/>
          <w:sz w:val="28"/>
          <w:szCs w:val="28"/>
        </w:rPr>
        <w:tab/>
      </w:r>
      <w:r w:rsidRPr="003160CA">
        <w:rPr>
          <w:rFonts w:ascii="Times New Roman" w:hAnsi="Times New Roman"/>
          <w:b w:val="0"/>
          <w:sz w:val="28"/>
          <w:szCs w:val="28"/>
        </w:rPr>
        <w:tab/>
      </w:r>
      <w:r w:rsidRPr="003160CA">
        <w:rPr>
          <w:rFonts w:ascii="Times New Roman" w:hAnsi="Times New Roman"/>
          <w:b w:val="0"/>
          <w:sz w:val="28"/>
          <w:szCs w:val="28"/>
        </w:rPr>
        <w:tab/>
      </w:r>
      <w:r w:rsidRPr="003160CA">
        <w:rPr>
          <w:rFonts w:ascii="Times New Roman" w:hAnsi="Times New Roman"/>
          <w:b w:val="0"/>
          <w:sz w:val="28"/>
          <w:szCs w:val="28"/>
        </w:rPr>
        <w:tab/>
      </w:r>
      <w:r w:rsidRPr="003160CA">
        <w:rPr>
          <w:rFonts w:ascii="Times New Roman" w:hAnsi="Times New Roman"/>
          <w:b w:val="0"/>
          <w:sz w:val="28"/>
          <w:szCs w:val="28"/>
        </w:rPr>
        <w:tab/>
      </w:r>
      <w:r w:rsidRPr="003160CA">
        <w:rPr>
          <w:rFonts w:ascii="Times New Roman" w:hAnsi="Times New Roman"/>
          <w:b w:val="0"/>
          <w:sz w:val="28"/>
          <w:szCs w:val="28"/>
        </w:rPr>
        <w:tab/>
      </w:r>
      <w:r w:rsidRPr="003160CA">
        <w:rPr>
          <w:rFonts w:ascii="Times New Roman" w:hAnsi="Times New Roman"/>
          <w:b w:val="0"/>
          <w:sz w:val="28"/>
          <w:szCs w:val="28"/>
        </w:rPr>
        <w:tab/>
      </w:r>
      <w:r w:rsidRPr="003160CA">
        <w:rPr>
          <w:rFonts w:ascii="Times New Roman" w:hAnsi="Times New Roman"/>
          <w:b w:val="0"/>
          <w:sz w:val="28"/>
          <w:szCs w:val="28"/>
        </w:rPr>
        <w:tab/>
      </w:r>
      <w:r w:rsidRPr="003160CA">
        <w:rPr>
          <w:rFonts w:ascii="Times New Roman" w:hAnsi="Times New Roman"/>
          <w:b w:val="0"/>
          <w:sz w:val="28"/>
          <w:szCs w:val="28"/>
        </w:rPr>
        <w:tab/>
      </w:r>
      <w:r w:rsidRPr="003160CA">
        <w:rPr>
          <w:rFonts w:ascii="Times New Roman" w:hAnsi="Times New Roman"/>
          <w:b w:val="0"/>
          <w:sz w:val="28"/>
          <w:szCs w:val="28"/>
        </w:rPr>
        <w:tab/>
      </w:r>
      <w:r w:rsidRPr="003160CA">
        <w:rPr>
          <w:rFonts w:ascii="Times New Roman" w:hAnsi="Times New Roman" w:hint="eastAsia"/>
          <w:b w:val="0"/>
          <w:sz w:val="28"/>
          <w:szCs w:val="28"/>
        </w:rPr>
        <w:t>№</w:t>
      </w:r>
      <w:r w:rsidRPr="003160CA">
        <w:rPr>
          <w:rFonts w:ascii="Times New Roman" w:hAnsi="Times New Roman"/>
          <w:b w:val="0"/>
          <w:sz w:val="28"/>
          <w:szCs w:val="28"/>
        </w:rPr>
        <w:t xml:space="preserve"> 12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3160CA">
        <w:rPr>
          <w:rFonts w:ascii="Times New Roman" w:hAnsi="Times New Roman"/>
          <w:b w:val="0"/>
          <w:sz w:val="28"/>
          <w:szCs w:val="28"/>
        </w:rPr>
        <w:t>-</w:t>
      </w:r>
      <w:r w:rsidRPr="003160CA">
        <w:rPr>
          <w:rFonts w:ascii="Times New Roman" w:hAnsi="Times New Roman" w:hint="eastAsia"/>
          <w:b w:val="0"/>
          <w:sz w:val="28"/>
          <w:szCs w:val="28"/>
        </w:rPr>
        <w:t>р</w:t>
      </w:r>
    </w:p>
    <w:p w:rsidR="000C0A82" w:rsidRDefault="000C0A82" w:rsidP="00DE20D0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.Н</w:t>
      </w:r>
      <w:proofErr w:type="gramEnd"/>
      <w:r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0C0A82" w:rsidRDefault="000C0A82" w:rsidP="000C0A82">
      <w:pPr>
        <w:jc w:val="center"/>
        <w:rPr>
          <w:rFonts w:ascii="Times New Roman CYR" w:hAnsi="Times New Roman CYR"/>
          <w:sz w:val="28"/>
        </w:rPr>
      </w:pPr>
    </w:p>
    <w:p w:rsidR="00061296" w:rsidRPr="00913E0E" w:rsidRDefault="00373932" w:rsidP="00913E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 внесении изменений в распоряжение администрации города Нефтеюганска </w:t>
      </w:r>
      <w:r w:rsidR="0053057F">
        <w:rPr>
          <w:rFonts w:ascii="Times New Roman" w:hAnsi="Times New Roman"/>
          <w:color w:val="000000"/>
          <w:sz w:val="28"/>
          <w:szCs w:val="28"/>
          <w:highlight w:val="white"/>
        </w:rPr>
        <w:t>от 11.12.2018 №</w:t>
      </w:r>
      <w:r w:rsidR="008302B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53057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370-р </w:t>
      </w:r>
      <w:r w:rsidR="008302BE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 w:rsidR="00937360" w:rsidRP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 утверждении </w:t>
      </w:r>
      <w:r w:rsidR="005161AF">
        <w:rPr>
          <w:rFonts w:ascii="Times New Roman" w:hAnsi="Times New Roman"/>
          <w:color w:val="000000"/>
          <w:sz w:val="28"/>
          <w:szCs w:val="28"/>
          <w:highlight w:val="white"/>
        </w:rPr>
        <w:t>Плана мероприятий («дорожная карта»)</w:t>
      </w:r>
      <w:r w:rsid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5161AF">
        <w:rPr>
          <w:rFonts w:ascii="Times New Roman" w:hAnsi="Times New Roman"/>
          <w:color w:val="000000"/>
          <w:sz w:val="28"/>
          <w:szCs w:val="28"/>
        </w:rPr>
        <w:t>администрации города Нефтеюганска</w:t>
      </w:r>
      <w:r w:rsidR="00913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3E0E" w:rsidRPr="00913E0E">
        <w:rPr>
          <w:rFonts w:ascii="Times New Roman" w:hAnsi="Times New Roman"/>
          <w:sz w:val="28"/>
          <w:szCs w:val="28"/>
        </w:rPr>
        <w:t>по завершению строительства и вводу в эксплуатацию объекта «Многоквартирный жилой дом № 3 со встроенными помещениями общественного назначения и пристроенной стоянкой автотранспорта зак</w:t>
      </w:r>
      <w:r w:rsidR="004A2B00">
        <w:rPr>
          <w:rFonts w:ascii="Times New Roman" w:hAnsi="Times New Roman"/>
          <w:sz w:val="28"/>
          <w:szCs w:val="28"/>
        </w:rPr>
        <w:t xml:space="preserve">рытого типа в 17 микрорайоне </w:t>
      </w:r>
      <w:proofErr w:type="spellStart"/>
      <w:r w:rsidR="004A2B00">
        <w:rPr>
          <w:rFonts w:ascii="Times New Roman" w:hAnsi="Times New Roman"/>
          <w:sz w:val="28"/>
          <w:szCs w:val="28"/>
        </w:rPr>
        <w:t>г</w:t>
      </w:r>
      <w:proofErr w:type="gramStart"/>
      <w:r w:rsidR="004A2B00">
        <w:rPr>
          <w:rFonts w:ascii="Times New Roman" w:hAnsi="Times New Roman"/>
          <w:sz w:val="28"/>
          <w:szCs w:val="28"/>
        </w:rPr>
        <w:t>.</w:t>
      </w:r>
      <w:r w:rsidR="00913E0E" w:rsidRPr="00913E0E">
        <w:rPr>
          <w:rFonts w:ascii="Times New Roman" w:hAnsi="Times New Roman"/>
          <w:sz w:val="28"/>
          <w:szCs w:val="28"/>
        </w:rPr>
        <w:t>Н</w:t>
      </w:r>
      <w:proofErr w:type="gramEnd"/>
      <w:r w:rsidR="00913E0E" w:rsidRPr="00913E0E">
        <w:rPr>
          <w:rFonts w:ascii="Times New Roman" w:hAnsi="Times New Roman"/>
          <w:sz w:val="28"/>
          <w:szCs w:val="28"/>
        </w:rPr>
        <w:t>ефтеюганска</w:t>
      </w:r>
      <w:proofErr w:type="spellEnd"/>
      <w:r w:rsidR="00913E0E" w:rsidRPr="00913E0E">
        <w:rPr>
          <w:rFonts w:ascii="Times New Roman" w:hAnsi="Times New Roman"/>
          <w:sz w:val="28"/>
          <w:szCs w:val="28"/>
        </w:rPr>
        <w:t>. 2 этап строительства «Многоквартирный жилой дом № 3 со встроенными помещениями общественного назначения. Корпус 2»</w:t>
      </w:r>
    </w:p>
    <w:p w:rsidR="00061296" w:rsidRPr="00061296" w:rsidRDefault="00061296" w:rsidP="00061296">
      <w:pPr>
        <w:jc w:val="both"/>
        <w:rPr>
          <w:b w:val="0"/>
          <w:sz w:val="24"/>
          <w:szCs w:val="24"/>
        </w:rPr>
      </w:pPr>
    </w:p>
    <w:p w:rsidR="00736C84" w:rsidRDefault="00061296" w:rsidP="004A2B00">
      <w:pPr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736C84">
        <w:rPr>
          <w:rFonts w:ascii="Times New Roman" w:hAnsi="Times New Roman"/>
          <w:b w:val="0"/>
          <w:sz w:val="28"/>
          <w:szCs w:val="28"/>
        </w:rPr>
        <w:t xml:space="preserve">В </w:t>
      </w:r>
      <w:r w:rsidR="00736C84" w:rsidRPr="00736C84">
        <w:rPr>
          <w:rFonts w:ascii="Times New Roman" w:hAnsi="Times New Roman"/>
          <w:b w:val="0"/>
          <w:sz w:val="28"/>
          <w:szCs w:val="28"/>
        </w:rPr>
        <w:t xml:space="preserve">связи с </w:t>
      </w:r>
      <w:r w:rsidR="00D52A19">
        <w:rPr>
          <w:rFonts w:ascii="Times New Roman" w:hAnsi="Times New Roman"/>
          <w:b w:val="0"/>
          <w:sz w:val="28"/>
          <w:szCs w:val="28"/>
        </w:rPr>
        <w:t xml:space="preserve">изменением сроков исполнения мероприятий по завершению              </w:t>
      </w:r>
      <w:r w:rsidR="00736C84" w:rsidRPr="00736C84">
        <w:rPr>
          <w:rFonts w:ascii="Times New Roman" w:hAnsi="Times New Roman"/>
          <w:b w:val="0"/>
          <w:sz w:val="28"/>
          <w:szCs w:val="28"/>
        </w:rPr>
        <w:t xml:space="preserve">строительства объекта </w:t>
      </w:r>
      <w:r w:rsidR="00736C84" w:rsidRPr="008302BE">
        <w:rPr>
          <w:rFonts w:ascii="Times New Roman" w:hAnsi="Times New Roman"/>
          <w:b w:val="0"/>
          <w:sz w:val="28"/>
          <w:szCs w:val="28"/>
        </w:rPr>
        <w:t xml:space="preserve">«Многоквартирный жилой дом № 3 со встроенными помещениями общественного назначения и пристроенной стоянкой автотранспорта закрытого типа в 17 микрорайоне </w:t>
      </w:r>
      <w:proofErr w:type="spellStart"/>
      <w:r w:rsidR="00736C84" w:rsidRPr="008302BE">
        <w:rPr>
          <w:rFonts w:ascii="Times New Roman" w:hAnsi="Times New Roman"/>
          <w:b w:val="0"/>
          <w:sz w:val="28"/>
          <w:szCs w:val="28"/>
        </w:rPr>
        <w:t>г</w:t>
      </w:r>
      <w:proofErr w:type="gramStart"/>
      <w:r w:rsidR="00736C84" w:rsidRPr="008302BE">
        <w:rPr>
          <w:rFonts w:ascii="Times New Roman" w:hAnsi="Times New Roman"/>
          <w:b w:val="0"/>
          <w:sz w:val="28"/>
          <w:szCs w:val="28"/>
        </w:rPr>
        <w:t>.Н</w:t>
      </w:r>
      <w:proofErr w:type="gramEnd"/>
      <w:r w:rsidR="00736C84" w:rsidRPr="008302BE">
        <w:rPr>
          <w:rFonts w:ascii="Times New Roman" w:hAnsi="Times New Roman"/>
          <w:b w:val="0"/>
          <w:sz w:val="28"/>
          <w:szCs w:val="28"/>
        </w:rPr>
        <w:t>ефтеюганска</w:t>
      </w:r>
      <w:proofErr w:type="spellEnd"/>
      <w:r w:rsidR="00736C84" w:rsidRPr="008302BE">
        <w:rPr>
          <w:rFonts w:ascii="Times New Roman" w:hAnsi="Times New Roman"/>
          <w:b w:val="0"/>
          <w:sz w:val="28"/>
          <w:szCs w:val="28"/>
        </w:rPr>
        <w:t>. 2 этап строительства «Многоквартирный жилой дом № 3 со встроенными помещениями общественного назначения. Корпус 2»</w:t>
      </w:r>
      <w:r w:rsidR="00736C84">
        <w:rPr>
          <w:rFonts w:ascii="Times New Roman" w:hAnsi="Times New Roman"/>
          <w:b w:val="0"/>
          <w:sz w:val="28"/>
          <w:szCs w:val="28"/>
        </w:rPr>
        <w:t>:</w:t>
      </w:r>
    </w:p>
    <w:p w:rsidR="008302BE" w:rsidRDefault="00DE20D0" w:rsidP="004A2B0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8302BE">
        <w:rPr>
          <w:rFonts w:ascii="Times New Roman" w:hAnsi="Times New Roman"/>
          <w:b w:val="0"/>
          <w:sz w:val="28"/>
          <w:szCs w:val="28"/>
        </w:rPr>
        <w:t>Внести изменение в распоряжение администрации города Нефтеюганска от 11.12.2018 №</w:t>
      </w:r>
      <w:r w:rsidR="00A113FD">
        <w:rPr>
          <w:rFonts w:ascii="Times New Roman" w:hAnsi="Times New Roman"/>
          <w:b w:val="0"/>
          <w:sz w:val="28"/>
          <w:szCs w:val="28"/>
        </w:rPr>
        <w:t xml:space="preserve"> </w:t>
      </w:r>
      <w:r w:rsidR="008302BE">
        <w:rPr>
          <w:rFonts w:ascii="Times New Roman" w:hAnsi="Times New Roman"/>
          <w:b w:val="0"/>
          <w:sz w:val="28"/>
          <w:szCs w:val="28"/>
        </w:rPr>
        <w:t xml:space="preserve">370-р </w:t>
      </w:r>
      <w:r w:rsidR="008302BE" w:rsidRPr="008302BE">
        <w:rPr>
          <w:rFonts w:ascii="Times New Roman" w:hAnsi="Times New Roman"/>
          <w:b w:val="0"/>
          <w:sz w:val="28"/>
          <w:szCs w:val="28"/>
        </w:rPr>
        <w:t xml:space="preserve">«Об утверждении Плана мероприятий («дорожная карта») администрации города Нефтеюганска по завершению строительства и вводу в эксплуатацию объекта «Многоквартирный жилой дом № 3 со встроенными помещениями общественного назначения и пристроенной стоянкой автотранспорта закрытого типа в 17 микрорайоне </w:t>
      </w:r>
      <w:proofErr w:type="spellStart"/>
      <w:r w:rsidR="008302BE" w:rsidRPr="008302BE">
        <w:rPr>
          <w:rFonts w:ascii="Times New Roman" w:hAnsi="Times New Roman"/>
          <w:b w:val="0"/>
          <w:sz w:val="28"/>
          <w:szCs w:val="28"/>
        </w:rPr>
        <w:t>г</w:t>
      </w:r>
      <w:proofErr w:type="gramStart"/>
      <w:r w:rsidR="008302BE" w:rsidRPr="008302BE">
        <w:rPr>
          <w:rFonts w:ascii="Times New Roman" w:hAnsi="Times New Roman"/>
          <w:b w:val="0"/>
          <w:sz w:val="28"/>
          <w:szCs w:val="28"/>
        </w:rPr>
        <w:t>.Н</w:t>
      </w:r>
      <w:proofErr w:type="gramEnd"/>
      <w:r w:rsidR="008302BE" w:rsidRPr="008302BE">
        <w:rPr>
          <w:rFonts w:ascii="Times New Roman" w:hAnsi="Times New Roman"/>
          <w:b w:val="0"/>
          <w:sz w:val="28"/>
          <w:szCs w:val="28"/>
        </w:rPr>
        <w:t>ефтеюганска</w:t>
      </w:r>
      <w:proofErr w:type="spellEnd"/>
      <w:r w:rsidR="008302BE" w:rsidRPr="008302BE">
        <w:rPr>
          <w:rFonts w:ascii="Times New Roman" w:hAnsi="Times New Roman"/>
          <w:b w:val="0"/>
          <w:sz w:val="28"/>
          <w:szCs w:val="28"/>
        </w:rPr>
        <w:t>. 2 этап строительства «Многоквартирный жилой дом № 3 со встроенными помещениями общественного назначения. Корпус 2»</w:t>
      </w:r>
      <w:r w:rsidR="00A113FD">
        <w:rPr>
          <w:rFonts w:ascii="Times New Roman" w:hAnsi="Times New Roman"/>
          <w:b w:val="0"/>
          <w:sz w:val="28"/>
          <w:szCs w:val="28"/>
        </w:rPr>
        <w:t>,</w:t>
      </w:r>
      <w:r w:rsidR="00C5192E">
        <w:rPr>
          <w:rFonts w:ascii="Times New Roman" w:hAnsi="Times New Roman"/>
          <w:b w:val="0"/>
          <w:sz w:val="28"/>
          <w:szCs w:val="28"/>
        </w:rPr>
        <w:t xml:space="preserve"> изложив приложение </w:t>
      </w:r>
      <w:r w:rsidR="00A113FD">
        <w:rPr>
          <w:rFonts w:ascii="Times New Roman" w:hAnsi="Times New Roman"/>
          <w:b w:val="0"/>
          <w:sz w:val="28"/>
          <w:szCs w:val="28"/>
        </w:rPr>
        <w:t>к распоряжению</w:t>
      </w:r>
      <w:r w:rsidR="00C5192E">
        <w:rPr>
          <w:rFonts w:ascii="Times New Roman" w:hAnsi="Times New Roman"/>
          <w:b w:val="0"/>
          <w:sz w:val="28"/>
          <w:szCs w:val="28"/>
        </w:rPr>
        <w:t xml:space="preserve"> согласно приложению к </w:t>
      </w:r>
      <w:r w:rsidR="00A113FD">
        <w:rPr>
          <w:rFonts w:ascii="Times New Roman" w:hAnsi="Times New Roman"/>
          <w:b w:val="0"/>
          <w:sz w:val="28"/>
          <w:szCs w:val="28"/>
        </w:rPr>
        <w:t xml:space="preserve">настоящему </w:t>
      </w:r>
      <w:r w:rsidR="00C5192E">
        <w:rPr>
          <w:rFonts w:ascii="Times New Roman" w:hAnsi="Times New Roman"/>
          <w:b w:val="0"/>
          <w:sz w:val="28"/>
          <w:szCs w:val="28"/>
        </w:rPr>
        <w:t>распоряжению.</w:t>
      </w:r>
    </w:p>
    <w:p w:rsidR="00316B1D" w:rsidRDefault="00913E0E" w:rsidP="004A2B00">
      <w:pPr>
        <w:pStyle w:val="22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 w:rsidR="00316B1D">
        <w:rPr>
          <w:rFonts w:ascii="Times New Roman CYR" w:hAnsi="Times New Roman CYR"/>
        </w:rPr>
        <w:t>.</w:t>
      </w:r>
      <w:r w:rsidR="00316B1D" w:rsidRPr="00410F0F">
        <w:rPr>
          <w:rFonts w:ascii="Times New Roman CYR" w:hAnsi="Times New Roman CYR"/>
        </w:rPr>
        <w:t>Департаменту по делам администрации города (</w:t>
      </w:r>
      <w:r w:rsidR="004D4ACB">
        <w:rPr>
          <w:rFonts w:ascii="Times New Roman CYR" w:hAnsi="Times New Roman CYR"/>
        </w:rPr>
        <w:t>Прокопович П.А</w:t>
      </w:r>
      <w:r w:rsidR="00316B1D" w:rsidRPr="00410F0F">
        <w:rPr>
          <w:rFonts w:ascii="Times New Roman CYR" w:hAnsi="Times New Roman CYR"/>
        </w:rPr>
        <w:t xml:space="preserve">.) </w:t>
      </w:r>
      <w:proofErr w:type="gramStart"/>
      <w:r w:rsidR="00316B1D" w:rsidRPr="00410F0F">
        <w:rPr>
          <w:rFonts w:ascii="Times New Roman CYR" w:hAnsi="Times New Roman CYR"/>
        </w:rPr>
        <w:t xml:space="preserve">разместить </w:t>
      </w:r>
      <w:r w:rsidR="00316B1D">
        <w:rPr>
          <w:rFonts w:ascii="Times New Roman CYR" w:hAnsi="Times New Roman CYR"/>
        </w:rPr>
        <w:t>распоряж</w:t>
      </w:r>
      <w:r w:rsidR="00316B1D" w:rsidRPr="00410F0F">
        <w:rPr>
          <w:rFonts w:ascii="Times New Roman CYR" w:hAnsi="Times New Roman CYR"/>
        </w:rPr>
        <w:t>ение</w:t>
      </w:r>
      <w:proofErr w:type="gramEnd"/>
      <w:r w:rsidR="00316B1D" w:rsidRPr="00410F0F">
        <w:rPr>
          <w:rFonts w:ascii="Times New Roman CYR" w:hAnsi="Times New Roman CYR"/>
        </w:rPr>
        <w:t xml:space="preserve"> на официальном сайте органов местного самоуправления города Нефтеюганска в сети Интернет.</w:t>
      </w:r>
    </w:p>
    <w:p w:rsidR="00061296" w:rsidRPr="00DE20D0" w:rsidRDefault="00913E0E" w:rsidP="004A2B00">
      <w:pPr>
        <w:shd w:val="clear" w:color="auto" w:fill="FFFFFF"/>
        <w:tabs>
          <w:tab w:val="left" w:pos="259"/>
          <w:tab w:val="left" w:pos="851"/>
          <w:tab w:val="left" w:pos="1134"/>
        </w:tabs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3</w:t>
      </w:r>
      <w:r w:rsidR="00851743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.Контроль исполнения распоряжения </w:t>
      </w:r>
      <w:r w:rsidR="0073009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возложить на заместителя главы города Нефтеюганска </w:t>
      </w:r>
      <w:proofErr w:type="spellStart"/>
      <w:r w:rsidR="0073009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Е.А.Абрамову</w:t>
      </w:r>
      <w:proofErr w:type="spellEnd"/>
      <w:r w:rsidR="00851743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.</w:t>
      </w:r>
      <w:r w:rsidR="00851743" w:rsidRPr="00DE20D0"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  <w:t xml:space="preserve"> </w:t>
      </w:r>
    </w:p>
    <w:p w:rsidR="00061296" w:rsidRDefault="00061296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E945DF" w:rsidRPr="00DE20D0" w:rsidRDefault="00E945DF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061296" w:rsidRPr="00DE20D0" w:rsidRDefault="00061296" w:rsidP="00061296">
      <w:pPr>
        <w:jc w:val="both"/>
        <w:rPr>
          <w:rFonts w:ascii="Times New Roman" w:hAnsi="Times New Roman"/>
          <w:sz w:val="28"/>
          <w:szCs w:val="28"/>
        </w:rPr>
      </w:pPr>
      <w:r w:rsidRPr="00DE20D0">
        <w:rPr>
          <w:rFonts w:ascii="Times New Roman" w:hAnsi="Times New Roman"/>
          <w:b w:val="0"/>
          <w:sz w:val="28"/>
          <w:szCs w:val="28"/>
        </w:rPr>
        <w:t>Глава города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913E0E">
        <w:rPr>
          <w:rFonts w:ascii="Times New Roman" w:hAnsi="Times New Roman"/>
          <w:b w:val="0"/>
          <w:sz w:val="28"/>
          <w:szCs w:val="28"/>
        </w:rPr>
        <w:t xml:space="preserve">   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 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E20D0">
        <w:rPr>
          <w:rFonts w:ascii="Times New Roman" w:hAnsi="Times New Roman"/>
          <w:b w:val="0"/>
          <w:sz w:val="28"/>
          <w:szCs w:val="28"/>
        </w:rPr>
        <w:t>С.Ю.</w:t>
      </w:r>
      <w:r w:rsidRPr="00DE20D0">
        <w:rPr>
          <w:rFonts w:ascii="Times New Roman" w:hAnsi="Times New Roman"/>
          <w:b w:val="0"/>
          <w:sz w:val="28"/>
          <w:szCs w:val="28"/>
        </w:rPr>
        <w:t>Дегтярев</w:t>
      </w:r>
      <w:proofErr w:type="spellEnd"/>
    </w:p>
    <w:p w:rsidR="00E945DF" w:rsidRDefault="00034356" w:rsidP="00034356">
      <w:pPr>
        <w:ind w:firstLine="5812"/>
        <w:jc w:val="both"/>
        <w:rPr>
          <w:rFonts w:ascii="Times New Roman" w:hAnsi="Times New Roman"/>
          <w:b w:val="0"/>
          <w:sz w:val="28"/>
          <w:szCs w:val="28"/>
        </w:rPr>
        <w:sectPr w:rsidR="00E945DF" w:rsidSect="00484E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34356" w:rsidRPr="00034356" w:rsidRDefault="00822DE4" w:rsidP="00822DE4">
      <w:pPr>
        <w:ind w:firstLine="581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034356" w:rsidRPr="00034356">
        <w:rPr>
          <w:rFonts w:ascii="Times New Roman" w:hAnsi="Times New Roman"/>
          <w:b w:val="0"/>
          <w:sz w:val="28"/>
          <w:szCs w:val="28"/>
        </w:rPr>
        <w:t>Приложение</w:t>
      </w:r>
      <w:r w:rsidR="0003435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34356" w:rsidRPr="00034356" w:rsidRDefault="00822DE4" w:rsidP="00822DE4">
      <w:pPr>
        <w:ind w:left="4100" w:firstLine="510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>к распоряжению</w:t>
      </w:r>
    </w:p>
    <w:p w:rsidR="00034356" w:rsidRPr="00034356" w:rsidRDefault="00822DE4" w:rsidP="00822DE4">
      <w:pPr>
        <w:ind w:left="4808" w:firstLine="5104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034356" w:rsidRPr="00034356" w:rsidRDefault="004F5888" w:rsidP="004F5888">
      <w:pPr>
        <w:ind w:left="4808" w:firstLine="581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 xml:space="preserve">от </w:t>
      </w:r>
      <w:r w:rsidR="00E16C9B">
        <w:rPr>
          <w:rFonts w:ascii="Times New Roman" w:hAnsi="Times New Roman"/>
          <w:b w:val="0"/>
          <w:sz w:val="28"/>
          <w:szCs w:val="28"/>
        </w:rPr>
        <w:t xml:space="preserve">__________   </w:t>
      </w:r>
      <w:r w:rsidR="00034356" w:rsidRPr="00034356">
        <w:rPr>
          <w:rFonts w:ascii="Times New Roman" w:hAnsi="Times New Roman"/>
          <w:b w:val="0"/>
          <w:sz w:val="28"/>
          <w:szCs w:val="28"/>
        </w:rPr>
        <w:t xml:space="preserve">№ </w:t>
      </w:r>
      <w:r w:rsidR="00E16C9B">
        <w:rPr>
          <w:rFonts w:ascii="Times New Roman" w:hAnsi="Times New Roman"/>
          <w:b w:val="0"/>
          <w:sz w:val="28"/>
          <w:szCs w:val="28"/>
        </w:rPr>
        <w:t>_____</w:t>
      </w:r>
    </w:p>
    <w:p w:rsidR="00034356" w:rsidRPr="00CF2CC8" w:rsidRDefault="00034356" w:rsidP="00034356">
      <w:pPr>
        <w:jc w:val="center"/>
        <w:rPr>
          <w:rFonts w:ascii="Times New Roman" w:hAnsi="Times New Roman"/>
          <w:b w:val="0"/>
          <w:sz w:val="16"/>
          <w:szCs w:val="16"/>
        </w:rPr>
      </w:pPr>
    </w:p>
    <w:p w:rsid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План мероприятий («д</w:t>
      </w:r>
      <w:r w:rsidRPr="00BC29D5">
        <w:rPr>
          <w:rFonts w:ascii="Times New Roman" w:hAnsi="Times New Roman"/>
          <w:b w:val="0"/>
          <w:sz w:val="28"/>
          <w:szCs w:val="28"/>
        </w:rPr>
        <w:t>орожная карта</w:t>
      </w:r>
      <w:r>
        <w:rPr>
          <w:rFonts w:ascii="Times New Roman" w:hAnsi="Times New Roman"/>
          <w:b w:val="0"/>
          <w:sz w:val="28"/>
          <w:szCs w:val="28"/>
        </w:rPr>
        <w:t xml:space="preserve">») </w:t>
      </w:r>
    </w:p>
    <w:p w:rsidR="00BC29D5" w:rsidRP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администрации города Нефтеюганска</w:t>
      </w:r>
    </w:p>
    <w:p w:rsidR="00BC29D5" w:rsidRP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BC29D5">
        <w:rPr>
          <w:rFonts w:ascii="Times New Roman" w:hAnsi="Times New Roman"/>
          <w:b w:val="0"/>
          <w:sz w:val="28"/>
          <w:szCs w:val="28"/>
        </w:rPr>
        <w:t>по завершению строительства и вводу в эксплуатацию объекта</w:t>
      </w:r>
    </w:p>
    <w:p w:rsidR="00BC29D5" w:rsidRP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BC29D5">
        <w:rPr>
          <w:rFonts w:ascii="Times New Roman" w:hAnsi="Times New Roman"/>
          <w:b w:val="0"/>
          <w:sz w:val="28"/>
          <w:szCs w:val="28"/>
        </w:rPr>
        <w:t>«Многоквартирный жилой дом № 3 со встроенными помещениями общественного назначения и пристроенной стоянкой автотранспорта зак</w:t>
      </w:r>
      <w:r w:rsidR="004A2B00">
        <w:rPr>
          <w:rFonts w:ascii="Times New Roman" w:hAnsi="Times New Roman"/>
          <w:b w:val="0"/>
          <w:sz w:val="28"/>
          <w:szCs w:val="28"/>
        </w:rPr>
        <w:t xml:space="preserve">рытого типа в 17 микрорайоне </w:t>
      </w:r>
      <w:proofErr w:type="spellStart"/>
      <w:r w:rsidR="004A2B00">
        <w:rPr>
          <w:rFonts w:ascii="Times New Roman" w:hAnsi="Times New Roman"/>
          <w:b w:val="0"/>
          <w:sz w:val="28"/>
          <w:szCs w:val="28"/>
        </w:rPr>
        <w:t>г</w:t>
      </w:r>
      <w:proofErr w:type="gramStart"/>
      <w:r w:rsidR="004A2B00">
        <w:rPr>
          <w:rFonts w:ascii="Times New Roman" w:hAnsi="Times New Roman"/>
          <w:b w:val="0"/>
          <w:sz w:val="28"/>
          <w:szCs w:val="28"/>
        </w:rPr>
        <w:t>.</w:t>
      </w:r>
      <w:r w:rsidRPr="00BC29D5">
        <w:rPr>
          <w:rFonts w:ascii="Times New Roman" w:hAnsi="Times New Roman"/>
          <w:b w:val="0"/>
          <w:sz w:val="28"/>
          <w:szCs w:val="28"/>
        </w:rPr>
        <w:t>Н</w:t>
      </w:r>
      <w:proofErr w:type="gramEnd"/>
      <w:r w:rsidRPr="00BC29D5">
        <w:rPr>
          <w:rFonts w:ascii="Times New Roman" w:hAnsi="Times New Roman"/>
          <w:b w:val="0"/>
          <w:sz w:val="28"/>
          <w:szCs w:val="28"/>
        </w:rPr>
        <w:t>ефтеюганска</w:t>
      </w:r>
      <w:proofErr w:type="spellEnd"/>
      <w:r w:rsidRPr="00BC29D5">
        <w:rPr>
          <w:rFonts w:ascii="Times New Roman" w:hAnsi="Times New Roman"/>
          <w:b w:val="0"/>
          <w:sz w:val="28"/>
          <w:szCs w:val="28"/>
        </w:rPr>
        <w:t>. 2 этап строительства «Многоквартирный жилой дом № 3 со встроенными помещениями общественного назначения. Корпус 2»</w:t>
      </w:r>
    </w:p>
    <w:p w:rsidR="00BC29D5" w:rsidRPr="00BC29D5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BC29D5">
        <w:rPr>
          <w:rFonts w:ascii="Times New Roman" w:hAnsi="Times New Roman"/>
          <w:b w:val="0"/>
          <w:sz w:val="28"/>
          <w:szCs w:val="28"/>
        </w:rPr>
        <w:t>(застройщик ООО «</w:t>
      </w:r>
      <w:proofErr w:type="spellStart"/>
      <w:r w:rsidRPr="00BC29D5">
        <w:rPr>
          <w:rFonts w:ascii="Times New Roman" w:hAnsi="Times New Roman"/>
          <w:b w:val="0"/>
          <w:sz w:val="28"/>
          <w:szCs w:val="28"/>
        </w:rPr>
        <w:t>СибНефтеПромСтрой</w:t>
      </w:r>
      <w:proofErr w:type="spellEnd"/>
      <w:r w:rsidRPr="00BC29D5">
        <w:rPr>
          <w:rFonts w:ascii="Times New Roman" w:hAnsi="Times New Roman"/>
          <w:b w:val="0"/>
          <w:sz w:val="28"/>
          <w:szCs w:val="28"/>
        </w:rPr>
        <w:t>»)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4"/>
        <w:gridCol w:w="6068"/>
        <w:gridCol w:w="2416"/>
        <w:gridCol w:w="4669"/>
      </w:tblGrid>
      <w:tr w:rsidR="00BC29D5" w:rsidRPr="00BC29D5" w:rsidTr="00273DFC">
        <w:tc>
          <w:tcPr>
            <w:tcW w:w="924" w:type="dxa"/>
          </w:tcPr>
          <w:p w:rsidR="00BC29D5" w:rsidRPr="00BC29D5" w:rsidRDefault="00BC29D5" w:rsidP="0037393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Pr="00BC29D5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/</w:t>
            </w: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</w:p>
        </w:tc>
        <w:tc>
          <w:tcPr>
            <w:tcW w:w="6068" w:type="dxa"/>
          </w:tcPr>
          <w:p w:rsidR="00BC29D5" w:rsidRPr="00BC29D5" w:rsidRDefault="00BC29D5" w:rsidP="00484E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6" w:type="dxa"/>
          </w:tcPr>
          <w:p w:rsidR="00BC29D5" w:rsidRPr="00BC29D5" w:rsidRDefault="00BC29D5" w:rsidP="00484E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Срок выполнения</w:t>
            </w:r>
          </w:p>
        </w:tc>
        <w:tc>
          <w:tcPr>
            <w:tcW w:w="4669" w:type="dxa"/>
          </w:tcPr>
          <w:p w:rsidR="00BC29D5" w:rsidRPr="00BC29D5" w:rsidRDefault="00BC29D5" w:rsidP="00484E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Ответственный исполнитель</w:t>
            </w:r>
          </w:p>
        </w:tc>
      </w:tr>
      <w:tr w:rsidR="00484E59" w:rsidRPr="00BC29D5" w:rsidTr="00273DFC">
        <w:tc>
          <w:tcPr>
            <w:tcW w:w="924" w:type="dxa"/>
          </w:tcPr>
          <w:p w:rsidR="00484E59" w:rsidRPr="00BC29D5" w:rsidRDefault="00484E59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068" w:type="dxa"/>
          </w:tcPr>
          <w:p w:rsidR="00484E59" w:rsidRPr="00BC29D5" w:rsidRDefault="00484E59" w:rsidP="00484E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:rsidR="00484E59" w:rsidRPr="00BC29D5" w:rsidRDefault="00484E59" w:rsidP="00484E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669" w:type="dxa"/>
          </w:tcPr>
          <w:p w:rsidR="00484E59" w:rsidRPr="00BC29D5" w:rsidRDefault="00484E59" w:rsidP="00484E5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BC29D5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068" w:type="dxa"/>
          </w:tcPr>
          <w:p w:rsidR="00BC29D5" w:rsidRPr="00BC29D5" w:rsidRDefault="00BC29D5" w:rsidP="0037393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Проведение технического обследования объекта незавершенного строительства</w:t>
            </w:r>
            <w:r w:rsidR="00A24DB2">
              <w:rPr>
                <w:rFonts w:ascii="Times New Roman" w:hAnsi="Times New Roman"/>
                <w:b w:val="0"/>
                <w:sz w:val="28"/>
                <w:szCs w:val="28"/>
              </w:rPr>
              <w:t xml:space="preserve"> и определение стоимости его достройки</w:t>
            </w:r>
          </w:p>
        </w:tc>
        <w:tc>
          <w:tcPr>
            <w:tcW w:w="2416" w:type="dxa"/>
          </w:tcPr>
          <w:p w:rsidR="00BC29D5" w:rsidRPr="00BC29D5" w:rsidRDefault="00A24DB2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01.02</w:t>
            </w:r>
            <w:r w:rsidR="00484E59">
              <w:rPr>
                <w:rFonts w:ascii="Times New Roman" w:hAnsi="Times New Roman"/>
                <w:b w:val="0"/>
                <w:sz w:val="28"/>
                <w:szCs w:val="28"/>
              </w:rPr>
              <w:t>.2019</w:t>
            </w:r>
          </w:p>
        </w:tc>
        <w:tc>
          <w:tcPr>
            <w:tcW w:w="4669" w:type="dxa"/>
          </w:tcPr>
          <w:p w:rsidR="00BC29D5" w:rsidRPr="00BC29D5" w:rsidRDefault="00BC29D5" w:rsidP="0037393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Арбитражный управляющий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A24DB2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068" w:type="dxa"/>
          </w:tcPr>
          <w:p w:rsidR="00A24DB2" w:rsidRPr="00BC29D5" w:rsidRDefault="00BC29D5" w:rsidP="00A24DB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Раз</w:t>
            </w:r>
            <w:r w:rsidR="00A24DB2">
              <w:rPr>
                <w:rFonts w:ascii="Times New Roman" w:hAnsi="Times New Roman"/>
                <w:b w:val="0"/>
                <w:sz w:val="28"/>
                <w:szCs w:val="28"/>
              </w:rPr>
              <w:t>работка и принятие муниципальной</w:t>
            </w: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 xml:space="preserve"> программы, предусматривающей оказание мер поддержки застройщикам, принявшим обязательства по завершению строительством </w:t>
            </w:r>
            <w:r w:rsidR="00A24DB2">
              <w:rPr>
                <w:rFonts w:ascii="Times New Roman" w:hAnsi="Times New Roman"/>
                <w:b w:val="0"/>
                <w:sz w:val="28"/>
                <w:szCs w:val="28"/>
              </w:rPr>
              <w:t>объекта с обманутыми дольщиками</w:t>
            </w:r>
          </w:p>
        </w:tc>
        <w:tc>
          <w:tcPr>
            <w:tcW w:w="2416" w:type="dxa"/>
          </w:tcPr>
          <w:p w:rsidR="00BC29D5" w:rsidRPr="00BC29D5" w:rsidRDefault="00484E59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15.02.2019</w:t>
            </w:r>
          </w:p>
        </w:tc>
        <w:tc>
          <w:tcPr>
            <w:tcW w:w="4669" w:type="dxa"/>
          </w:tcPr>
          <w:p w:rsidR="00BC29D5" w:rsidRPr="00BC29D5" w:rsidRDefault="00BC29D5" w:rsidP="0037393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A24DB2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068" w:type="dxa"/>
          </w:tcPr>
          <w:p w:rsidR="00A24DB2" w:rsidRPr="00BC29D5" w:rsidRDefault="007D0CE7" w:rsidP="00A24DB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Внесение изменений в бюджет города Нефтеюганска</w:t>
            </w:r>
          </w:p>
        </w:tc>
        <w:tc>
          <w:tcPr>
            <w:tcW w:w="2416" w:type="dxa"/>
          </w:tcPr>
          <w:p w:rsidR="00BC29D5" w:rsidRPr="00BC29D5" w:rsidRDefault="007D0CE7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15.02.2019</w:t>
            </w:r>
          </w:p>
        </w:tc>
        <w:tc>
          <w:tcPr>
            <w:tcW w:w="4669" w:type="dxa"/>
          </w:tcPr>
          <w:p w:rsidR="00BC29D5" w:rsidRDefault="007D0CE7" w:rsidP="0037393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Департамент финансов администрации города Нефтеюганска</w:t>
            </w:r>
          </w:p>
        </w:tc>
      </w:tr>
      <w:tr w:rsidR="00A24DB2" w:rsidRPr="00BC29D5" w:rsidTr="00273DFC">
        <w:tc>
          <w:tcPr>
            <w:tcW w:w="924" w:type="dxa"/>
          </w:tcPr>
          <w:p w:rsidR="00A24DB2" w:rsidRDefault="00A24DB2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6068" w:type="dxa"/>
          </w:tcPr>
          <w:p w:rsidR="00A24DB2" w:rsidRDefault="004A4068" w:rsidP="00A24DB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Разработка и принятие муниципального нормативного правового акта о предоставлении субсидии и проведению конкурса по отбору застройщиков</w:t>
            </w:r>
          </w:p>
        </w:tc>
        <w:tc>
          <w:tcPr>
            <w:tcW w:w="2416" w:type="dxa"/>
          </w:tcPr>
          <w:p w:rsidR="00A24DB2" w:rsidRDefault="003904EE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22</w:t>
            </w:r>
            <w:r w:rsidR="004A4068">
              <w:rPr>
                <w:rFonts w:ascii="Times New Roman" w:hAnsi="Times New Roman"/>
                <w:b w:val="0"/>
                <w:sz w:val="28"/>
                <w:szCs w:val="28"/>
              </w:rPr>
              <w:t>.02.2019</w:t>
            </w:r>
          </w:p>
        </w:tc>
        <w:tc>
          <w:tcPr>
            <w:tcW w:w="4669" w:type="dxa"/>
          </w:tcPr>
          <w:p w:rsidR="00A24DB2" w:rsidRDefault="004A4068" w:rsidP="0037393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Юридическо-правовое управление администрации города Нефтеюганска</w:t>
            </w:r>
          </w:p>
        </w:tc>
      </w:tr>
      <w:tr w:rsidR="0015282B" w:rsidRPr="00BC29D5" w:rsidTr="00273DFC">
        <w:tc>
          <w:tcPr>
            <w:tcW w:w="924" w:type="dxa"/>
          </w:tcPr>
          <w:p w:rsidR="0015282B" w:rsidRDefault="0015282B" w:rsidP="0015282B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6068" w:type="dxa"/>
          </w:tcPr>
          <w:p w:rsidR="0015282B" w:rsidRPr="00BC29D5" w:rsidRDefault="0015282B" w:rsidP="0015282B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:rsidR="0015282B" w:rsidRPr="00BC29D5" w:rsidRDefault="0015282B" w:rsidP="0015282B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669" w:type="dxa"/>
          </w:tcPr>
          <w:p w:rsidR="0015282B" w:rsidRPr="00BC29D5" w:rsidRDefault="0015282B" w:rsidP="0015282B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A24DB2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6068" w:type="dxa"/>
          </w:tcPr>
          <w:p w:rsidR="00BC29D5" w:rsidRPr="00BC29D5" w:rsidRDefault="00BC29D5" w:rsidP="0037393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Проведение кон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курса по отбору застройщиков на</w:t>
            </w: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 xml:space="preserve"> предоставление субсидии (в виде компенсации после ввода в экспл</w:t>
            </w:r>
            <w:r w:rsidR="00A113FD">
              <w:rPr>
                <w:rFonts w:ascii="Times New Roman" w:hAnsi="Times New Roman"/>
                <w:b w:val="0"/>
                <w:sz w:val="28"/>
                <w:szCs w:val="28"/>
              </w:rPr>
              <w:t>уатацию), подписание соглашения</w:t>
            </w:r>
          </w:p>
        </w:tc>
        <w:tc>
          <w:tcPr>
            <w:tcW w:w="2416" w:type="dxa"/>
          </w:tcPr>
          <w:p w:rsidR="00BC29D5" w:rsidRPr="00BC29D5" w:rsidRDefault="004D4ACB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</w:t>
            </w:r>
            <w:r w:rsidR="00A24DB2">
              <w:rPr>
                <w:rFonts w:ascii="Times New Roman" w:hAnsi="Times New Roman"/>
                <w:b w:val="0"/>
                <w:sz w:val="28"/>
                <w:szCs w:val="28"/>
              </w:rPr>
              <w:t>.04</w:t>
            </w:r>
            <w:r w:rsidR="00BC29D5" w:rsidRPr="00BC29D5">
              <w:rPr>
                <w:rFonts w:ascii="Times New Roman" w:hAnsi="Times New Roman"/>
                <w:b w:val="0"/>
                <w:sz w:val="28"/>
                <w:szCs w:val="28"/>
              </w:rPr>
              <w:t>.2019</w:t>
            </w:r>
          </w:p>
        </w:tc>
        <w:tc>
          <w:tcPr>
            <w:tcW w:w="4669" w:type="dxa"/>
          </w:tcPr>
          <w:p w:rsidR="00BC29D5" w:rsidRPr="00BC29D5" w:rsidRDefault="00BC29D5" w:rsidP="0037393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Администрация города Нефтеюганск</w:t>
            </w:r>
            <w:r w:rsidR="00484E59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</w:p>
          <w:p w:rsidR="00BC29D5" w:rsidRPr="00BC29D5" w:rsidRDefault="00BC29D5" w:rsidP="0037393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A24DB2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6068" w:type="dxa"/>
          </w:tcPr>
          <w:p w:rsidR="00BC29D5" w:rsidRPr="00BC29D5" w:rsidRDefault="00BC29D5" w:rsidP="0037393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 xml:space="preserve">Подписание договора </w:t>
            </w:r>
            <w:r w:rsidR="004D4ACB">
              <w:rPr>
                <w:rFonts w:ascii="Times New Roman" w:hAnsi="Times New Roman"/>
                <w:b w:val="0"/>
                <w:sz w:val="28"/>
                <w:szCs w:val="28"/>
              </w:rPr>
              <w:t xml:space="preserve">подряда </w:t>
            </w: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на завершение строительства объекта</w:t>
            </w:r>
          </w:p>
        </w:tc>
        <w:tc>
          <w:tcPr>
            <w:tcW w:w="2416" w:type="dxa"/>
          </w:tcPr>
          <w:p w:rsidR="00BC29D5" w:rsidRPr="00BC29D5" w:rsidRDefault="004D4ACB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30</w:t>
            </w:r>
            <w:r w:rsidR="00484E59">
              <w:rPr>
                <w:rFonts w:ascii="Times New Roman" w:hAnsi="Times New Roman"/>
                <w:b w:val="0"/>
                <w:sz w:val="28"/>
                <w:szCs w:val="28"/>
              </w:rPr>
              <w:t>.04.2019</w:t>
            </w:r>
          </w:p>
        </w:tc>
        <w:tc>
          <w:tcPr>
            <w:tcW w:w="4669" w:type="dxa"/>
          </w:tcPr>
          <w:p w:rsidR="00BC29D5" w:rsidRPr="00BC29D5" w:rsidRDefault="00BC29D5" w:rsidP="00D52A19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 xml:space="preserve">Арбитражный управляющий </w:t>
            </w:r>
            <w:r w:rsidR="00D52A19">
              <w:rPr>
                <w:rFonts w:ascii="Times New Roman" w:hAnsi="Times New Roman"/>
                <w:b w:val="0"/>
                <w:sz w:val="28"/>
                <w:szCs w:val="28"/>
              </w:rPr>
              <w:t>Победитель конкурсного отбора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273DFC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6068" w:type="dxa"/>
          </w:tcPr>
          <w:p w:rsidR="00BC29D5" w:rsidRPr="00BC29D5" w:rsidRDefault="00736C84" w:rsidP="007D0CE7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Выполнение строительных работ, ввод объекта в эксплуатацию</w:t>
            </w:r>
          </w:p>
        </w:tc>
        <w:tc>
          <w:tcPr>
            <w:tcW w:w="2416" w:type="dxa"/>
          </w:tcPr>
          <w:p w:rsidR="00BC29D5" w:rsidRPr="00BC29D5" w:rsidRDefault="00736C84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15.01.2020</w:t>
            </w:r>
          </w:p>
        </w:tc>
        <w:tc>
          <w:tcPr>
            <w:tcW w:w="4669" w:type="dxa"/>
          </w:tcPr>
          <w:p w:rsidR="00BC29D5" w:rsidRPr="00BC29D5" w:rsidRDefault="00D52A19" w:rsidP="007D0CE7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Победитель конкурсного отбора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273DFC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6068" w:type="dxa"/>
          </w:tcPr>
          <w:p w:rsidR="00BC29D5" w:rsidRPr="00BC29D5" w:rsidRDefault="00736C84" w:rsidP="0037393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Предоставление субсидии застройщику</w:t>
            </w:r>
          </w:p>
        </w:tc>
        <w:tc>
          <w:tcPr>
            <w:tcW w:w="2416" w:type="dxa"/>
          </w:tcPr>
          <w:p w:rsidR="00BC29D5" w:rsidRPr="00BC29D5" w:rsidRDefault="00736C84" w:rsidP="00484E59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15.02.2020</w:t>
            </w:r>
          </w:p>
        </w:tc>
        <w:tc>
          <w:tcPr>
            <w:tcW w:w="4669" w:type="dxa"/>
          </w:tcPr>
          <w:p w:rsidR="00736C84" w:rsidRPr="00BC29D5" w:rsidRDefault="00736C84" w:rsidP="00736C8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Администрация города Нефтеюганск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</w:p>
          <w:p w:rsidR="00BC29D5" w:rsidRPr="00BC29D5" w:rsidRDefault="00D52A19" w:rsidP="00736C84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Победитель конкурсного отбора</w:t>
            </w:r>
          </w:p>
        </w:tc>
      </w:tr>
      <w:tr w:rsidR="00BC29D5" w:rsidRPr="00BC29D5" w:rsidTr="00273DFC">
        <w:tc>
          <w:tcPr>
            <w:tcW w:w="924" w:type="dxa"/>
          </w:tcPr>
          <w:p w:rsidR="00BC29D5" w:rsidRPr="00BC29D5" w:rsidRDefault="00273DFC" w:rsidP="004A2B0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6068" w:type="dxa"/>
          </w:tcPr>
          <w:p w:rsidR="00BC29D5" w:rsidRPr="00BC29D5" w:rsidRDefault="00736C84" w:rsidP="0037393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Погашение требований участников строительства путем передачи им жилых помещений</w:t>
            </w:r>
          </w:p>
        </w:tc>
        <w:tc>
          <w:tcPr>
            <w:tcW w:w="2416" w:type="dxa"/>
          </w:tcPr>
          <w:p w:rsidR="00BC29D5" w:rsidRPr="00BC29D5" w:rsidRDefault="00736C84" w:rsidP="0037393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15.02.2020</w:t>
            </w:r>
          </w:p>
        </w:tc>
        <w:tc>
          <w:tcPr>
            <w:tcW w:w="4669" w:type="dxa"/>
          </w:tcPr>
          <w:p w:rsidR="00BC29D5" w:rsidRPr="00BC29D5" w:rsidRDefault="00736C84" w:rsidP="0037393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C29D5">
              <w:rPr>
                <w:rFonts w:ascii="Times New Roman" w:hAnsi="Times New Roman"/>
                <w:b w:val="0"/>
                <w:sz w:val="28"/>
                <w:szCs w:val="28"/>
              </w:rPr>
              <w:t>Арбитражный управляющий</w:t>
            </w:r>
          </w:p>
        </w:tc>
      </w:tr>
    </w:tbl>
    <w:p w:rsidR="00BC29D5" w:rsidRPr="006D7F24" w:rsidRDefault="00BC29D5" w:rsidP="00BC29D5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C29D5" w:rsidRPr="006D7F24" w:rsidRDefault="00BC29D5" w:rsidP="00BC29D5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BC29D5" w:rsidRPr="0080153C" w:rsidRDefault="00BC29D5" w:rsidP="00BC29D5">
      <w:pPr>
        <w:jc w:val="both"/>
        <w:rPr>
          <w:rFonts w:ascii="Times New Roman" w:hAnsi="Times New Roman"/>
          <w:sz w:val="28"/>
          <w:szCs w:val="28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BC29D5" w:rsidRDefault="00BC29D5" w:rsidP="00E945DF">
      <w:pPr>
        <w:jc w:val="center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E945DF" w:rsidRDefault="00E945DF" w:rsidP="0098128E">
      <w:pPr>
        <w:jc w:val="center"/>
        <w:rPr>
          <w:rFonts w:ascii="Times New Roman" w:hAnsi="Times New Roman"/>
          <w:b w:val="0"/>
          <w:sz w:val="28"/>
          <w:szCs w:val="28"/>
        </w:rPr>
        <w:sectPr w:rsidR="00E945DF" w:rsidSect="0015282B">
          <w:pgSz w:w="16838" w:h="11906" w:orient="landscape"/>
          <w:pgMar w:top="1135" w:right="1134" w:bottom="567" w:left="1843" w:header="709" w:footer="709" w:gutter="0"/>
          <w:pgNumType w:start="2"/>
          <w:cols w:space="708"/>
          <w:docGrid w:linePitch="360"/>
        </w:sectPr>
      </w:pPr>
    </w:p>
    <w:p w:rsidR="00851743" w:rsidRPr="00DE20D0" w:rsidRDefault="00851743" w:rsidP="00C85F8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51743" w:rsidRPr="00DE20D0" w:rsidSect="00822DE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2D" w:rsidRDefault="00E9482D" w:rsidP="00034356">
      <w:r>
        <w:separator/>
      </w:r>
    </w:p>
  </w:endnote>
  <w:endnote w:type="continuationSeparator" w:id="0">
    <w:p w:rsidR="00E9482D" w:rsidRDefault="00E9482D" w:rsidP="000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2D" w:rsidRDefault="00E9482D" w:rsidP="00034356">
      <w:r>
        <w:separator/>
      </w:r>
    </w:p>
  </w:footnote>
  <w:footnote w:type="continuationSeparator" w:id="0">
    <w:p w:rsidR="00E9482D" w:rsidRDefault="00E9482D" w:rsidP="00034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3112"/>
      <w:docPartObj>
        <w:docPartGallery w:val="Page Numbers (Top of Page)"/>
        <w:docPartUnique/>
      </w:docPartObj>
    </w:sdtPr>
    <w:sdtEndPr/>
    <w:sdtContent>
      <w:p w:rsidR="00373932" w:rsidRDefault="003739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73932" w:rsidRDefault="0037393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617062"/>
      <w:docPartObj>
        <w:docPartGallery w:val="Page Numbers (Top of Page)"/>
        <w:docPartUnique/>
      </w:docPartObj>
    </w:sdtPr>
    <w:sdtEndPr/>
    <w:sdtContent>
      <w:p w:rsidR="00373932" w:rsidRDefault="003739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F81">
          <w:rPr>
            <w:noProof/>
          </w:rPr>
          <w:t>3</w:t>
        </w:r>
        <w:r>
          <w:fldChar w:fldCharType="end"/>
        </w:r>
      </w:p>
    </w:sdtContent>
  </w:sdt>
  <w:p w:rsidR="00373932" w:rsidRDefault="0037393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32" w:rsidRPr="00484E59" w:rsidRDefault="00373932" w:rsidP="004A2B00">
    <w:pPr>
      <w:pStyle w:val="ab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1000"/>
        </w:tabs>
        <w:ind w:left="1000" w:hanging="432"/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lvlText w:val="4.2.%3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B"/>
    <w:multiLevelType w:val="multilevel"/>
    <w:tmpl w:val="0000000B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6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C"/>
    <w:multiLevelType w:val="multilevel"/>
    <w:tmpl w:val="0000000C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D"/>
    <w:multiLevelType w:val="multilevel"/>
    <w:tmpl w:val="0000000D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2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AA36318"/>
    <w:multiLevelType w:val="hybridMultilevel"/>
    <w:tmpl w:val="876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90F1B"/>
    <w:multiLevelType w:val="multilevel"/>
    <w:tmpl w:val="848465B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82"/>
    <w:rsid w:val="00013DD2"/>
    <w:rsid w:val="000219AD"/>
    <w:rsid w:val="00034356"/>
    <w:rsid w:val="00056C87"/>
    <w:rsid w:val="00061296"/>
    <w:rsid w:val="000746B4"/>
    <w:rsid w:val="000B578E"/>
    <w:rsid w:val="000C0A82"/>
    <w:rsid w:val="000E3DC7"/>
    <w:rsid w:val="00105261"/>
    <w:rsid w:val="00115072"/>
    <w:rsid w:val="0015282B"/>
    <w:rsid w:val="001845F9"/>
    <w:rsid w:val="00185FE8"/>
    <w:rsid w:val="001C58C6"/>
    <w:rsid w:val="001D1562"/>
    <w:rsid w:val="0025177E"/>
    <w:rsid w:val="00266837"/>
    <w:rsid w:val="00273DFC"/>
    <w:rsid w:val="002B6E47"/>
    <w:rsid w:val="003160CA"/>
    <w:rsid w:val="00316B1D"/>
    <w:rsid w:val="003223C0"/>
    <w:rsid w:val="00373932"/>
    <w:rsid w:val="00384194"/>
    <w:rsid w:val="003904EE"/>
    <w:rsid w:val="00434EB9"/>
    <w:rsid w:val="00435DFA"/>
    <w:rsid w:val="00443EED"/>
    <w:rsid w:val="00484E59"/>
    <w:rsid w:val="004A1CEE"/>
    <w:rsid w:val="004A2B00"/>
    <w:rsid w:val="004A4068"/>
    <w:rsid w:val="004D14C4"/>
    <w:rsid w:val="004D4ACB"/>
    <w:rsid w:val="004F5888"/>
    <w:rsid w:val="00500BA4"/>
    <w:rsid w:val="005111DF"/>
    <w:rsid w:val="005161AF"/>
    <w:rsid w:val="0053057F"/>
    <w:rsid w:val="0059431A"/>
    <w:rsid w:val="005C0E8C"/>
    <w:rsid w:val="005D71F3"/>
    <w:rsid w:val="005E408C"/>
    <w:rsid w:val="00600293"/>
    <w:rsid w:val="00606F49"/>
    <w:rsid w:val="00612CB1"/>
    <w:rsid w:val="006A1E20"/>
    <w:rsid w:val="006A65CC"/>
    <w:rsid w:val="006F3595"/>
    <w:rsid w:val="007125F8"/>
    <w:rsid w:val="0073009C"/>
    <w:rsid w:val="00731FB6"/>
    <w:rsid w:val="00736C84"/>
    <w:rsid w:val="00763C03"/>
    <w:rsid w:val="0077156F"/>
    <w:rsid w:val="007718BD"/>
    <w:rsid w:val="007939F8"/>
    <w:rsid w:val="00796DE1"/>
    <w:rsid w:val="007A00E5"/>
    <w:rsid w:val="007A12BE"/>
    <w:rsid w:val="007D0CE7"/>
    <w:rsid w:val="00804A6F"/>
    <w:rsid w:val="00822DE4"/>
    <w:rsid w:val="008302BE"/>
    <w:rsid w:val="00851743"/>
    <w:rsid w:val="00890A45"/>
    <w:rsid w:val="008A1371"/>
    <w:rsid w:val="008E0C2C"/>
    <w:rsid w:val="00913E0E"/>
    <w:rsid w:val="00937360"/>
    <w:rsid w:val="00953822"/>
    <w:rsid w:val="0098128E"/>
    <w:rsid w:val="00A113FD"/>
    <w:rsid w:val="00A24DB2"/>
    <w:rsid w:val="00A60DB0"/>
    <w:rsid w:val="00A86C24"/>
    <w:rsid w:val="00A91CA6"/>
    <w:rsid w:val="00AB6D94"/>
    <w:rsid w:val="00AC0A9A"/>
    <w:rsid w:val="00B86FC0"/>
    <w:rsid w:val="00B97070"/>
    <w:rsid w:val="00BA723C"/>
    <w:rsid w:val="00BA7DC2"/>
    <w:rsid w:val="00BC29D5"/>
    <w:rsid w:val="00BD519B"/>
    <w:rsid w:val="00C05B1C"/>
    <w:rsid w:val="00C31CF0"/>
    <w:rsid w:val="00C45F84"/>
    <w:rsid w:val="00C5192E"/>
    <w:rsid w:val="00C619E4"/>
    <w:rsid w:val="00C648C2"/>
    <w:rsid w:val="00C85F81"/>
    <w:rsid w:val="00C928C0"/>
    <w:rsid w:val="00CF2CC8"/>
    <w:rsid w:val="00CF4FB2"/>
    <w:rsid w:val="00CF6306"/>
    <w:rsid w:val="00D178F5"/>
    <w:rsid w:val="00D51071"/>
    <w:rsid w:val="00D51E03"/>
    <w:rsid w:val="00D52A19"/>
    <w:rsid w:val="00D863B6"/>
    <w:rsid w:val="00D86768"/>
    <w:rsid w:val="00D91ED5"/>
    <w:rsid w:val="00DD0114"/>
    <w:rsid w:val="00DE20D0"/>
    <w:rsid w:val="00E105C0"/>
    <w:rsid w:val="00E16C9B"/>
    <w:rsid w:val="00E52016"/>
    <w:rsid w:val="00E945DF"/>
    <w:rsid w:val="00E9482D"/>
    <w:rsid w:val="00EA025B"/>
    <w:rsid w:val="00EF75F4"/>
    <w:rsid w:val="00F02024"/>
    <w:rsid w:val="00F025B5"/>
    <w:rsid w:val="00F66771"/>
    <w:rsid w:val="00FC12AC"/>
    <w:rsid w:val="00FE1D87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BC29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BC29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0687-340F-427C-ABA6-2A5FACB7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Duma</cp:lastModifiedBy>
  <cp:revision>24</cp:revision>
  <cp:lastPrinted>2019-04-29T05:53:00Z</cp:lastPrinted>
  <dcterms:created xsi:type="dcterms:W3CDTF">2018-12-11T11:45:00Z</dcterms:created>
  <dcterms:modified xsi:type="dcterms:W3CDTF">2019-04-30T06:02:00Z</dcterms:modified>
</cp:coreProperties>
</file>