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6D24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9F2273" w:rsidRPr="009F2273" w:rsidRDefault="009F2273" w:rsidP="009F2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14-VI «О бюджете города Нефтеюганска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B65F22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    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AA43D2" w:rsidRPr="00AA43D2">
        <w:rPr>
          <w:rFonts w:ascii="Times New Roman" w:eastAsia="Times New Roman" w:hAnsi="Times New Roman" w:cs="Times New Roman"/>
          <w:sz w:val="28"/>
          <w:szCs w:val="28"/>
          <w:lang w:eastAsia="ru-RU"/>
        </w:rPr>
        <w:t>7 698 798 301</w:t>
      </w:r>
      <w:r w:rsidR="00A77ECD" w:rsidRPr="00A7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AA43D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>9 376 978 39</w:t>
      </w:r>
      <w:r w:rsidR="0086103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>,13</w:t>
      </w:r>
      <w:r w:rsidR="00A77ECD" w:rsidRPr="00A7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>1 678 180 09</w:t>
      </w:r>
      <w:r w:rsidR="0086103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>,13</w:t>
      </w:r>
      <w:r w:rsidR="00684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205EC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города на 1 января 20</w:t>
      </w:r>
      <w:r w:rsidR="00CB0096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27CC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предельный размер обязательств по муниципальным гарантиям города в объёме 0 рублей;</w:t>
      </w:r>
    </w:p>
    <w:p w:rsidR="006A5431" w:rsidRPr="00940C2C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</w:t>
      </w:r>
      <w:r w:rsidR="00050567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43D2" w:rsidRPr="00AA43D2">
        <w:rPr>
          <w:rFonts w:ascii="Times New Roman" w:eastAsia="Times New Roman" w:hAnsi="Times New Roman" w:cs="Times New Roman"/>
          <w:sz w:val="28"/>
          <w:szCs w:val="28"/>
          <w:lang w:eastAsia="ru-RU"/>
        </w:rPr>
        <w:t>2 601 336</w:t>
      </w:r>
      <w:r w:rsidR="00AA43D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A43D2" w:rsidRPr="00AA43D2">
        <w:rPr>
          <w:rFonts w:ascii="Times New Roman" w:eastAsia="Times New Roman" w:hAnsi="Times New Roman" w:cs="Times New Roman"/>
          <w:sz w:val="28"/>
          <w:szCs w:val="28"/>
          <w:lang w:eastAsia="ru-RU"/>
        </w:rPr>
        <w:t>119</w:t>
      </w:r>
      <w:r w:rsidR="00AA4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2181F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CF4FA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1F477D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F477D" w:rsidRDefault="001F477D" w:rsidP="001F477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  <w:r w:rsidRPr="001F4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1F477D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A1BF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A1BF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73C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A1BF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</w:t>
      </w:r>
      <w:r w:rsid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AA43D2" w:rsidRPr="00AA43D2">
        <w:rPr>
          <w:rFonts w:ascii="Times New Roman" w:eastAsia="Times New Roman" w:hAnsi="Times New Roman" w:cs="Times New Roman"/>
          <w:sz w:val="28"/>
          <w:szCs w:val="28"/>
          <w:lang w:eastAsia="ru-RU"/>
        </w:rPr>
        <w:t>7 391 297 700</w:t>
      </w:r>
      <w:r w:rsidR="00CF4FA1" w:rsidRP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EA40BD" w:rsidRPr="00EA40BD">
        <w:rPr>
          <w:rFonts w:ascii="Times New Roman" w:eastAsia="Times New Roman" w:hAnsi="Times New Roman" w:cs="Times New Roman"/>
          <w:sz w:val="28"/>
          <w:szCs w:val="28"/>
          <w:lang w:eastAsia="ru-RU"/>
        </w:rPr>
        <w:t>7 345 668 200</w:t>
      </w:r>
      <w:r w:rsidR="00AA4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4FA1" w:rsidRP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</w:t>
      </w:r>
      <w:r w:rsid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>7 566 209 074</w:t>
      </w:r>
      <w:r w:rsidR="004F0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4FA1" w:rsidRP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рубля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27BF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>7 518 732 567</w:t>
      </w:r>
      <w:r w:rsidR="004F0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4FA1" w:rsidRPr="00CF4FA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99 413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200 288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3)дефицит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>174 911 374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9737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5B5AA3">
        <w:rPr>
          <w:rFonts w:ascii="Times New Roman" w:eastAsia="Times New Roman" w:hAnsi="Times New Roman" w:cs="Times New Roman"/>
          <w:sz w:val="28"/>
          <w:szCs w:val="28"/>
          <w:lang w:eastAsia="ru-RU"/>
        </w:rPr>
        <w:t>173 064 367</w:t>
      </w:r>
      <w:r w:rsidR="00597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F205EC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</w:t>
      </w:r>
      <w:r w:rsidR="003C5405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предельный размер обязательств по муниципальным гарантиям города на 20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940C2C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</w:t>
      </w:r>
      <w:r w:rsidR="00BC264A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050567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0C2C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2 738 694 200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AA4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="00EA40BD" w:rsidRPr="00EA40BD">
        <w:rPr>
          <w:rFonts w:ascii="Times New Roman" w:eastAsia="Times New Roman" w:hAnsi="Times New Roman" w:cs="Times New Roman"/>
          <w:sz w:val="28"/>
          <w:szCs w:val="28"/>
          <w:lang w:eastAsia="ru-RU"/>
        </w:rPr>
        <w:t>2 811 033 100</w:t>
      </w:r>
      <w:r w:rsidR="00AA4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43D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 w:rsidRPr="00AA43D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5375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31568B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11C9B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1C9B" w:rsidRPr="00940C2C" w:rsidRDefault="00511C9B" w:rsidP="00511C9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Пункт 14 изложить в следующей редакции: </w:t>
      </w:r>
    </w:p>
    <w:p w:rsidR="00511C9B" w:rsidRPr="00940C2C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«14.Утвердить в бюджете общий объём межбюджетных трансфертов, получаемых из других бюджетов:</w:t>
      </w:r>
    </w:p>
    <w:p w:rsidR="00511C9B" w:rsidRPr="00C65DC6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</w:t>
      </w:r>
      <w:r w:rsidR="00C65DC6"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>5 213 799 400</w:t>
      </w: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511C9B" w:rsidRPr="00C65DC6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2020 год </w:t>
      </w:r>
      <w:r w:rsidR="00C65DC6"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>4 652 603 500</w:t>
      </w: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511C9B" w:rsidRPr="00940C2C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2021 год </w:t>
      </w:r>
      <w:r w:rsidR="00C65DC6"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4 534 635 100 </w:t>
      </w: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рублей.».</w:t>
      </w:r>
    </w:p>
    <w:p w:rsidR="00DD4845" w:rsidRPr="00BB1EAC" w:rsidRDefault="00D269A9" w:rsidP="00DD48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B1EAC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.Подпункт 2 п</w:t>
      </w:r>
      <w:r w:rsidR="00DD4845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</w:t>
      </w:r>
      <w:r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D4845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 </w:t>
      </w:r>
      <w:r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</w:t>
      </w:r>
      <w:r w:rsidR="00DD4845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:rsidR="00DD4845" w:rsidRPr="00BB1EAC" w:rsidRDefault="000E3324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269A9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  <w:r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D475CE" w:rsidRPr="00BB1EAC" w:rsidRDefault="00D475C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B1EAC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.Подпункт 7 пункта 17 изложить в следующей редакции:</w:t>
      </w:r>
    </w:p>
    <w:p w:rsidR="00D475CE" w:rsidRPr="00940C2C" w:rsidRDefault="00D475C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«7)на возмещение части затрат застройщикам (инвесторам) по строительству объектов инженерной инфраструктуры;</w:t>
      </w:r>
      <w:r w:rsidR="00F00864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40C2C" w:rsidRPr="00940C2C" w:rsidRDefault="00940C2C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1.6.Приложение 1 «Распределение доходов бюджета  города Нефтеюганска на 2019 год по показателям классификации доходов» изложить в новой редакции согласно приложению 1 к настоящему решению.</w:t>
      </w:r>
    </w:p>
    <w:p w:rsidR="00D045FE" w:rsidRPr="00940C2C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40C2C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«Распределение доходов бюджета  города Нефтеюганска на 2020 и 2021 годы по показателям классификации доходов» изложить в новой редакции согласно приложению </w:t>
      </w:r>
      <w:r w:rsid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940C2C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45FE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3 «Источники финансирования дефицита бюджета города Нефтеюганска на 2019 год» изложить в новой редакции согласно приложению </w:t>
      </w:r>
      <w:r w:rsid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045FE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940C2C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«Источники финансирования дефицита бюджета города Нефтеюганска на 2020 и 2021 годы» изложить в новой редакции согласно приложению </w:t>
      </w:r>
      <w:r w:rsid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D045FE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2019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D045FE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D045FE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расходов бюджета города Нефтеюганск на плановый период 2020 и 2021 годов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31568B" w:rsidRDefault="00D045F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E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D5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6FA6" w:rsidRPr="00606F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2019 год</w:t>
      </w:r>
      <w:r w:rsidR="00C63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63D51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63D51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0021F" w:rsidRDefault="00C63D51" w:rsidP="0050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0021F" w:rsidRP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плановый период 2020 и 2021 годов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33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0021F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11 «Распределение бюджетных ассигнований по разделам, подразделам</w:t>
      </w:r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2019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12 «Распределение бюджетных ассигнований по разделам, подразделам</w:t>
      </w:r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2020 и 2021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8E2CF4" w:rsidRDefault="00974BF7" w:rsidP="008E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</w:t>
      </w:r>
      <w:r w:rsidR="008E2CF4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«Ведомственная структура расходов бюджета города Нефтеюганск на 2019 год» изложить</w:t>
      </w:r>
      <w:r w:rsidR="008E2CF4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 согласно приложению </w:t>
      </w:r>
      <w:r w:rsidR="008E2CF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E2CF4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C17F7" w:rsidRDefault="000C17F7" w:rsidP="000C17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4845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14 «Ведомственная структура расходов бюджета города Нефтеюганск на плановый</w:t>
      </w:r>
      <w:r w:rsidRPr="000C1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2020 и 2021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BD68AC" w:rsidRDefault="00BD68AC" w:rsidP="00BD68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BD68AC" w:rsidRPr="00BD68AC" w:rsidRDefault="00BD68AC" w:rsidP="00BD68A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bookmarkStart w:id="0" w:name="_GoBack"/>
      <w:bookmarkEnd w:id="0"/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456" w:rsidRPr="00066C47" w:rsidRDefault="006D2456" w:rsidP="006D245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2019 года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«___» ________ 2019 года</w:t>
      </w:r>
    </w:p>
    <w:p w:rsidR="006D2456" w:rsidRPr="00B97955" w:rsidRDefault="006D2456" w:rsidP="006D2456">
      <w:pPr>
        <w:pStyle w:val="21"/>
        <w:jc w:val="both"/>
        <w:rPr>
          <w:szCs w:val="28"/>
        </w:rPr>
      </w:pPr>
      <w:r w:rsidRPr="000F17AC">
        <w:t>№ ___</w:t>
      </w:r>
    </w:p>
    <w:p w:rsidR="002630F9" w:rsidRPr="00C5504D" w:rsidRDefault="002630F9" w:rsidP="006D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8720F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DD2" w:rsidRDefault="002E6DD2" w:rsidP="00AB3786">
      <w:pPr>
        <w:spacing w:after="0" w:line="240" w:lineRule="auto"/>
      </w:pPr>
      <w:r>
        <w:separator/>
      </w:r>
    </w:p>
  </w:endnote>
  <w:end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DD2" w:rsidRDefault="002E6DD2" w:rsidP="00AB3786">
      <w:pPr>
        <w:spacing w:after="0" w:line="240" w:lineRule="auto"/>
      </w:pPr>
      <w:r>
        <w:separator/>
      </w:r>
    </w:p>
  </w:footnote>
  <w:foot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7551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20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75C"/>
    <w:rsid w:val="00002A34"/>
    <w:rsid w:val="00005138"/>
    <w:rsid w:val="00011468"/>
    <w:rsid w:val="00011D17"/>
    <w:rsid w:val="00015529"/>
    <w:rsid w:val="000178EA"/>
    <w:rsid w:val="0002181F"/>
    <w:rsid w:val="00026ABF"/>
    <w:rsid w:val="00026BDC"/>
    <w:rsid w:val="000339B0"/>
    <w:rsid w:val="00050567"/>
    <w:rsid w:val="00050E75"/>
    <w:rsid w:val="00065805"/>
    <w:rsid w:val="00066C47"/>
    <w:rsid w:val="00080136"/>
    <w:rsid w:val="00080193"/>
    <w:rsid w:val="0008401A"/>
    <w:rsid w:val="0009320D"/>
    <w:rsid w:val="00094AC0"/>
    <w:rsid w:val="00097482"/>
    <w:rsid w:val="000975ED"/>
    <w:rsid w:val="000A31F8"/>
    <w:rsid w:val="000A36EC"/>
    <w:rsid w:val="000A42CB"/>
    <w:rsid w:val="000A49CD"/>
    <w:rsid w:val="000A70A5"/>
    <w:rsid w:val="000B0B24"/>
    <w:rsid w:val="000B47B8"/>
    <w:rsid w:val="000B5DCB"/>
    <w:rsid w:val="000C17F7"/>
    <w:rsid w:val="000C3D20"/>
    <w:rsid w:val="000E3324"/>
    <w:rsid w:val="000E70B1"/>
    <w:rsid w:val="000F727F"/>
    <w:rsid w:val="00104E2F"/>
    <w:rsid w:val="00105363"/>
    <w:rsid w:val="00134B40"/>
    <w:rsid w:val="00142F88"/>
    <w:rsid w:val="00143E2D"/>
    <w:rsid w:val="00154CF7"/>
    <w:rsid w:val="00156B76"/>
    <w:rsid w:val="00162770"/>
    <w:rsid w:val="001673DE"/>
    <w:rsid w:val="0019043D"/>
    <w:rsid w:val="00190BED"/>
    <w:rsid w:val="00192A80"/>
    <w:rsid w:val="00196755"/>
    <w:rsid w:val="001A45A8"/>
    <w:rsid w:val="001B068E"/>
    <w:rsid w:val="001D0193"/>
    <w:rsid w:val="001E4C7E"/>
    <w:rsid w:val="001E4D54"/>
    <w:rsid w:val="001E5A62"/>
    <w:rsid w:val="001F477D"/>
    <w:rsid w:val="001F496E"/>
    <w:rsid w:val="002261E8"/>
    <w:rsid w:val="002414F2"/>
    <w:rsid w:val="00241FE3"/>
    <w:rsid w:val="00245565"/>
    <w:rsid w:val="00253DF4"/>
    <w:rsid w:val="002630F9"/>
    <w:rsid w:val="002651C1"/>
    <w:rsid w:val="002747B1"/>
    <w:rsid w:val="00274ABD"/>
    <w:rsid w:val="00277DF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287E"/>
    <w:rsid w:val="00303DFA"/>
    <w:rsid w:val="00313553"/>
    <w:rsid w:val="0031568B"/>
    <w:rsid w:val="00322B7D"/>
    <w:rsid w:val="00323FF2"/>
    <w:rsid w:val="003277B8"/>
    <w:rsid w:val="00340869"/>
    <w:rsid w:val="003507F3"/>
    <w:rsid w:val="0035099F"/>
    <w:rsid w:val="00373C37"/>
    <w:rsid w:val="00373E1A"/>
    <w:rsid w:val="003744D7"/>
    <w:rsid w:val="00394202"/>
    <w:rsid w:val="00397373"/>
    <w:rsid w:val="003A72C5"/>
    <w:rsid w:val="003B4094"/>
    <w:rsid w:val="003B4DE6"/>
    <w:rsid w:val="003B75DB"/>
    <w:rsid w:val="003B79F2"/>
    <w:rsid w:val="003C5405"/>
    <w:rsid w:val="003F0915"/>
    <w:rsid w:val="00403755"/>
    <w:rsid w:val="004052AD"/>
    <w:rsid w:val="004075F4"/>
    <w:rsid w:val="00413BC1"/>
    <w:rsid w:val="00414BD2"/>
    <w:rsid w:val="00415CE2"/>
    <w:rsid w:val="0042605F"/>
    <w:rsid w:val="0043047A"/>
    <w:rsid w:val="00443372"/>
    <w:rsid w:val="00445F88"/>
    <w:rsid w:val="004468D9"/>
    <w:rsid w:val="00446E1A"/>
    <w:rsid w:val="0045302D"/>
    <w:rsid w:val="00464EA7"/>
    <w:rsid w:val="00466D4D"/>
    <w:rsid w:val="00474790"/>
    <w:rsid w:val="00474DD4"/>
    <w:rsid w:val="00477598"/>
    <w:rsid w:val="004809AD"/>
    <w:rsid w:val="0049304A"/>
    <w:rsid w:val="004A0967"/>
    <w:rsid w:val="004B0DFC"/>
    <w:rsid w:val="004B2056"/>
    <w:rsid w:val="004B50AA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773"/>
    <w:rsid w:val="004F0908"/>
    <w:rsid w:val="004F1AD7"/>
    <w:rsid w:val="004F218F"/>
    <w:rsid w:val="004F2E9F"/>
    <w:rsid w:val="0050021F"/>
    <w:rsid w:val="00501CAA"/>
    <w:rsid w:val="00507409"/>
    <w:rsid w:val="00511C9B"/>
    <w:rsid w:val="0051213E"/>
    <w:rsid w:val="00513272"/>
    <w:rsid w:val="00517011"/>
    <w:rsid w:val="00517CBC"/>
    <w:rsid w:val="00527160"/>
    <w:rsid w:val="00533DC7"/>
    <w:rsid w:val="005375C0"/>
    <w:rsid w:val="0055305E"/>
    <w:rsid w:val="005603BB"/>
    <w:rsid w:val="00560C25"/>
    <w:rsid w:val="005651E7"/>
    <w:rsid w:val="0056676B"/>
    <w:rsid w:val="00594166"/>
    <w:rsid w:val="0059737F"/>
    <w:rsid w:val="00597E39"/>
    <w:rsid w:val="005A06FF"/>
    <w:rsid w:val="005A37FD"/>
    <w:rsid w:val="005B5AA3"/>
    <w:rsid w:val="005C0924"/>
    <w:rsid w:val="005C1AD1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600107"/>
    <w:rsid w:val="006003A6"/>
    <w:rsid w:val="00600683"/>
    <w:rsid w:val="00602B60"/>
    <w:rsid w:val="00606A40"/>
    <w:rsid w:val="00606FA6"/>
    <w:rsid w:val="006122E9"/>
    <w:rsid w:val="00620142"/>
    <w:rsid w:val="00622CC4"/>
    <w:rsid w:val="00626C6C"/>
    <w:rsid w:val="00643536"/>
    <w:rsid w:val="0064409A"/>
    <w:rsid w:val="0064555A"/>
    <w:rsid w:val="006574E8"/>
    <w:rsid w:val="00666021"/>
    <w:rsid w:val="00667B71"/>
    <w:rsid w:val="006709A1"/>
    <w:rsid w:val="00677DCB"/>
    <w:rsid w:val="0068193D"/>
    <w:rsid w:val="00684A3E"/>
    <w:rsid w:val="00684A8A"/>
    <w:rsid w:val="006901F3"/>
    <w:rsid w:val="006912A2"/>
    <w:rsid w:val="00695677"/>
    <w:rsid w:val="00695C9C"/>
    <w:rsid w:val="00697512"/>
    <w:rsid w:val="006A1A9F"/>
    <w:rsid w:val="006A5431"/>
    <w:rsid w:val="006C0BEF"/>
    <w:rsid w:val="006C3EE3"/>
    <w:rsid w:val="006D2456"/>
    <w:rsid w:val="006D4A29"/>
    <w:rsid w:val="006D4D6B"/>
    <w:rsid w:val="006E63E8"/>
    <w:rsid w:val="006F41FF"/>
    <w:rsid w:val="006F51F3"/>
    <w:rsid w:val="00710BFF"/>
    <w:rsid w:val="007204D2"/>
    <w:rsid w:val="00725FF1"/>
    <w:rsid w:val="00755142"/>
    <w:rsid w:val="00755C9E"/>
    <w:rsid w:val="00755F06"/>
    <w:rsid w:val="00760E32"/>
    <w:rsid w:val="00761FD0"/>
    <w:rsid w:val="007701DB"/>
    <w:rsid w:val="007813CB"/>
    <w:rsid w:val="0078172C"/>
    <w:rsid w:val="00782279"/>
    <w:rsid w:val="00790498"/>
    <w:rsid w:val="0079174A"/>
    <w:rsid w:val="00792AEC"/>
    <w:rsid w:val="0079653D"/>
    <w:rsid w:val="00796DFA"/>
    <w:rsid w:val="007A162E"/>
    <w:rsid w:val="007A69DA"/>
    <w:rsid w:val="007B6026"/>
    <w:rsid w:val="007D7171"/>
    <w:rsid w:val="007E0BF6"/>
    <w:rsid w:val="007E0DD3"/>
    <w:rsid w:val="007E20D6"/>
    <w:rsid w:val="007F64AB"/>
    <w:rsid w:val="00806B00"/>
    <w:rsid w:val="00814A82"/>
    <w:rsid w:val="00827FB8"/>
    <w:rsid w:val="00836958"/>
    <w:rsid w:val="008444EB"/>
    <w:rsid w:val="00845082"/>
    <w:rsid w:val="008479A3"/>
    <w:rsid w:val="00857891"/>
    <w:rsid w:val="00861033"/>
    <w:rsid w:val="00871BD1"/>
    <w:rsid w:val="008736D0"/>
    <w:rsid w:val="0087541F"/>
    <w:rsid w:val="00883CDD"/>
    <w:rsid w:val="008862D3"/>
    <w:rsid w:val="00887FAB"/>
    <w:rsid w:val="0089368A"/>
    <w:rsid w:val="008A1BF0"/>
    <w:rsid w:val="008A3295"/>
    <w:rsid w:val="008C03A4"/>
    <w:rsid w:val="008C3BB3"/>
    <w:rsid w:val="008C75D8"/>
    <w:rsid w:val="008D554D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6319"/>
    <w:rsid w:val="00940C2C"/>
    <w:rsid w:val="00944B78"/>
    <w:rsid w:val="009451CE"/>
    <w:rsid w:val="0094524C"/>
    <w:rsid w:val="00957DC0"/>
    <w:rsid w:val="00960E03"/>
    <w:rsid w:val="009624D5"/>
    <w:rsid w:val="00974BF7"/>
    <w:rsid w:val="00987F45"/>
    <w:rsid w:val="009945D9"/>
    <w:rsid w:val="00995319"/>
    <w:rsid w:val="00995F0B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9F44A7"/>
    <w:rsid w:val="00A0074F"/>
    <w:rsid w:val="00A052BD"/>
    <w:rsid w:val="00A0760E"/>
    <w:rsid w:val="00A103BD"/>
    <w:rsid w:val="00A43DD5"/>
    <w:rsid w:val="00A62B62"/>
    <w:rsid w:val="00A64F33"/>
    <w:rsid w:val="00A65292"/>
    <w:rsid w:val="00A7152B"/>
    <w:rsid w:val="00A75CA8"/>
    <w:rsid w:val="00A762AD"/>
    <w:rsid w:val="00A77ECD"/>
    <w:rsid w:val="00A8720F"/>
    <w:rsid w:val="00A93FB5"/>
    <w:rsid w:val="00AA43D2"/>
    <w:rsid w:val="00AB1060"/>
    <w:rsid w:val="00AB3786"/>
    <w:rsid w:val="00AC3E5E"/>
    <w:rsid w:val="00AD2D2B"/>
    <w:rsid w:val="00AD67AB"/>
    <w:rsid w:val="00AD7A30"/>
    <w:rsid w:val="00AD7A5F"/>
    <w:rsid w:val="00AE7CC4"/>
    <w:rsid w:val="00AF5217"/>
    <w:rsid w:val="00AF661A"/>
    <w:rsid w:val="00B02F8F"/>
    <w:rsid w:val="00B2040C"/>
    <w:rsid w:val="00B317BA"/>
    <w:rsid w:val="00B36FDD"/>
    <w:rsid w:val="00B43196"/>
    <w:rsid w:val="00B522AA"/>
    <w:rsid w:val="00B530A2"/>
    <w:rsid w:val="00B60A05"/>
    <w:rsid w:val="00B651C1"/>
    <w:rsid w:val="00B65F22"/>
    <w:rsid w:val="00B717ED"/>
    <w:rsid w:val="00B72910"/>
    <w:rsid w:val="00BA0D7A"/>
    <w:rsid w:val="00BA19C5"/>
    <w:rsid w:val="00BA2148"/>
    <w:rsid w:val="00BA3F05"/>
    <w:rsid w:val="00BA6238"/>
    <w:rsid w:val="00BA7936"/>
    <w:rsid w:val="00BB1267"/>
    <w:rsid w:val="00BB191B"/>
    <w:rsid w:val="00BB1EAC"/>
    <w:rsid w:val="00BB62E3"/>
    <w:rsid w:val="00BC159E"/>
    <w:rsid w:val="00BC1CB7"/>
    <w:rsid w:val="00BC264A"/>
    <w:rsid w:val="00BC5E03"/>
    <w:rsid w:val="00BC6001"/>
    <w:rsid w:val="00BC7997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2B04"/>
    <w:rsid w:val="00C2318C"/>
    <w:rsid w:val="00C44ECC"/>
    <w:rsid w:val="00C53AF6"/>
    <w:rsid w:val="00C5504D"/>
    <w:rsid w:val="00C62942"/>
    <w:rsid w:val="00C63D51"/>
    <w:rsid w:val="00C65DC6"/>
    <w:rsid w:val="00C71C41"/>
    <w:rsid w:val="00CA4C8B"/>
    <w:rsid w:val="00CA5A6F"/>
    <w:rsid w:val="00CB0096"/>
    <w:rsid w:val="00CB20C0"/>
    <w:rsid w:val="00CB587A"/>
    <w:rsid w:val="00CC188D"/>
    <w:rsid w:val="00CC4022"/>
    <w:rsid w:val="00CC7545"/>
    <w:rsid w:val="00CE5CB6"/>
    <w:rsid w:val="00CE7FEC"/>
    <w:rsid w:val="00CF26A4"/>
    <w:rsid w:val="00CF4FA1"/>
    <w:rsid w:val="00CF5DAA"/>
    <w:rsid w:val="00D02D0A"/>
    <w:rsid w:val="00D045FE"/>
    <w:rsid w:val="00D0715E"/>
    <w:rsid w:val="00D269A9"/>
    <w:rsid w:val="00D2734B"/>
    <w:rsid w:val="00D34DBE"/>
    <w:rsid w:val="00D37380"/>
    <w:rsid w:val="00D40ADC"/>
    <w:rsid w:val="00D43C54"/>
    <w:rsid w:val="00D43D8C"/>
    <w:rsid w:val="00D475CE"/>
    <w:rsid w:val="00D550B8"/>
    <w:rsid w:val="00D8175C"/>
    <w:rsid w:val="00D9199E"/>
    <w:rsid w:val="00D97D5B"/>
    <w:rsid w:val="00DA0683"/>
    <w:rsid w:val="00DB172E"/>
    <w:rsid w:val="00DC1EC6"/>
    <w:rsid w:val="00DC27BF"/>
    <w:rsid w:val="00DC2DD9"/>
    <w:rsid w:val="00DD4845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25583"/>
    <w:rsid w:val="00E31E1A"/>
    <w:rsid w:val="00E450D4"/>
    <w:rsid w:val="00E45CE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7020"/>
    <w:rsid w:val="00EA2561"/>
    <w:rsid w:val="00EA40BD"/>
    <w:rsid w:val="00EB4481"/>
    <w:rsid w:val="00EC1D49"/>
    <w:rsid w:val="00EC2E5B"/>
    <w:rsid w:val="00EC5201"/>
    <w:rsid w:val="00ED240D"/>
    <w:rsid w:val="00ED2967"/>
    <w:rsid w:val="00EE081B"/>
    <w:rsid w:val="00EE23FB"/>
    <w:rsid w:val="00EF2B58"/>
    <w:rsid w:val="00EF562E"/>
    <w:rsid w:val="00F00864"/>
    <w:rsid w:val="00F01E9D"/>
    <w:rsid w:val="00F061E8"/>
    <w:rsid w:val="00F07682"/>
    <w:rsid w:val="00F144F0"/>
    <w:rsid w:val="00F15EFE"/>
    <w:rsid w:val="00F16F96"/>
    <w:rsid w:val="00F205EC"/>
    <w:rsid w:val="00F21556"/>
    <w:rsid w:val="00F25B6B"/>
    <w:rsid w:val="00F272A2"/>
    <w:rsid w:val="00F3216F"/>
    <w:rsid w:val="00F42E40"/>
    <w:rsid w:val="00F45BCE"/>
    <w:rsid w:val="00F50DA8"/>
    <w:rsid w:val="00F6246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B3C17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9A262E-D886-46BE-8588-96412434D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4B4EA-385E-442B-97BF-1BA8AA18B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2747</TotalTime>
  <Pages>3</Pages>
  <Words>988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TrusovaVA</cp:lastModifiedBy>
  <cp:revision>325</cp:revision>
  <cp:lastPrinted>2019-01-16T05:00:00Z</cp:lastPrinted>
  <dcterms:created xsi:type="dcterms:W3CDTF">2013-11-14T04:30:00Z</dcterms:created>
  <dcterms:modified xsi:type="dcterms:W3CDTF">2019-03-11T04:51:00Z</dcterms:modified>
</cp:coreProperties>
</file>