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772432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772432">
        <w:trPr>
          <w:trHeight w:val="350"/>
        </w:trPr>
        <w:tc>
          <w:tcPr>
            <w:tcW w:w="5235" w:type="dxa"/>
          </w:tcPr>
          <w:p w:rsidR="0010194A" w:rsidRPr="00772432" w:rsidRDefault="00772432" w:rsidP="00547F5E">
            <w:pPr>
              <w:spacing w:line="276" w:lineRule="auto"/>
              <w:rPr>
                <w:sz w:val="28"/>
                <w:szCs w:val="28"/>
              </w:rPr>
            </w:pPr>
            <w:r w:rsidRPr="00772432">
              <w:rPr>
                <w:sz w:val="28"/>
                <w:szCs w:val="28"/>
              </w:rPr>
              <w:t>Исх. от 25.03.2019 № 103</w:t>
            </w:r>
          </w:p>
        </w:tc>
        <w:tc>
          <w:tcPr>
            <w:tcW w:w="4547" w:type="dxa"/>
          </w:tcPr>
          <w:p w:rsidR="00B332F8" w:rsidRPr="006D6A01" w:rsidRDefault="00B332F8" w:rsidP="00DF0332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</w:t>
      </w:r>
      <w:r w:rsidR="00C37BDC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BC1F0C" w:rsidRDefault="00BC1F0C" w:rsidP="00BC1F0C">
      <w:pPr>
        <w:ind w:firstLine="709"/>
        <w:jc w:val="both"/>
        <w:rPr>
          <w:sz w:val="28"/>
        </w:rPr>
      </w:pPr>
      <w:r>
        <w:rPr>
          <w:sz w:val="28"/>
        </w:rPr>
        <w:t>2. Предоставленный проект изменений соответствует постановлению администрации города Нефтеюганска от 28.08.2018 № 135-нп.</w:t>
      </w:r>
    </w:p>
    <w:p w:rsidR="00BC1F0C" w:rsidRPr="00D9697B" w:rsidRDefault="003A1407" w:rsidP="003A140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F0C">
        <w:rPr>
          <w:sz w:val="28"/>
          <w:szCs w:val="28"/>
        </w:rPr>
        <w:t>3</w:t>
      </w:r>
      <w:r w:rsidR="00BC1F0C" w:rsidRPr="00D9697B">
        <w:rPr>
          <w:sz w:val="28"/>
          <w:szCs w:val="28"/>
        </w:rPr>
        <w:t xml:space="preserve">. Проектом </w:t>
      </w:r>
      <w:r w:rsidR="00BC1F0C">
        <w:rPr>
          <w:sz w:val="28"/>
          <w:szCs w:val="28"/>
        </w:rPr>
        <w:t xml:space="preserve">изменений </w:t>
      </w:r>
      <w:r w:rsidR="00BC1F0C" w:rsidRPr="00D9697B">
        <w:rPr>
          <w:sz w:val="28"/>
          <w:szCs w:val="28"/>
        </w:rPr>
        <w:t>планируется:</w:t>
      </w:r>
    </w:p>
    <w:p w:rsidR="00BC1F0C" w:rsidRPr="00D9697B" w:rsidRDefault="00BC1F0C" w:rsidP="00B1013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>
        <w:rPr>
          <w:sz w:val="28"/>
          <w:szCs w:val="28"/>
        </w:rPr>
        <w:t>В п</w:t>
      </w:r>
      <w:r w:rsidRPr="00D9697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D9697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города Нефтеюганска</w:t>
      </w:r>
      <w:r w:rsidR="00547F5E">
        <w:rPr>
          <w:sz w:val="28"/>
          <w:szCs w:val="28"/>
        </w:rPr>
        <w:t xml:space="preserve"> </w:t>
      </w:r>
      <w:r w:rsidR="00A70E26">
        <w:rPr>
          <w:sz w:val="28"/>
          <w:szCs w:val="28"/>
        </w:rPr>
        <w:t xml:space="preserve">по </w:t>
      </w:r>
      <w:r w:rsidR="00B1013A">
        <w:rPr>
          <w:sz w:val="28"/>
          <w:szCs w:val="28"/>
        </w:rPr>
        <w:t>строке «</w:t>
      </w:r>
      <w:r w:rsidR="00B1013A" w:rsidRPr="00B1013A">
        <w:rPr>
          <w:rFonts w:eastAsia="Calibri"/>
          <w:sz w:val="28"/>
          <w:szCs w:val="28"/>
        </w:rPr>
        <w:t>Параметры финансового обеспечения муниципальной программы</w:t>
      </w:r>
      <w:r w:rsidR="00B1013A">
        <w:rPr>
          <w:rFonts w:eastAsia="Calibri"/>
          <w:sz w:val="28"/>
          <w:szCs w:val="28"/>
        </w:rPr>
        <w:t>»</w:t>
      </w:r>
      <w:r w:rsidR="00B1013A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увеличить финансовое обеспечение муниципальной программы в</w:t>
      </w:r>
      <w:r w:rsidR="00547F5E">
        <w:rPr>
          <w:sz w:val="28"/>
          <w:szCs w:val="28"/>
        </w:rPr>
        <w:t xml:space="preserve"> 2019 году на </w:t>
      </w:r>
      <w:r w:rsidR="002C0881">
        <w:rPr>
          <w:sz w:val="28"/>
          <w:szCs w:val="28"/>
        </w:rPr>
        <w:t>283,1</w:t>
      </w:r>
      <w:r w:rsidR="00B12517">
        <w:rPr>
          <w:sz w:val="28"/>
          <w:szCs w:val="28"/>
        </w:rPr>
        <w:t>8</w:t>
      </w:r>
      <w:r w:rsidR="002C0881">
        <w:rPr>
          <w:sz w:val="28"/>
          <w:szCs w:val="28"/>
        </w:rPr>
        <w:t>7</w:t>
      </w:r>
      <w:r w:rsidR="00B1013A">
        <w:rPr>
          <w:sz w:val="28"/>
          <w:szCs w:val="28"/>
        </w:rPr>
        <w:t xml:space="preserve"> тыс. рублей.</w:t>
      </w:r>
    </w:p>
    <w:p w:rsidR="008029DE" w:rsidRDefault="00BC1F0C" w:rsidP="008C779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60BB6">
        <w:rPr>
          <w:sz w:val="28"/>
          <w:szCs w:val="28"/>
        </w:rPr>
        <w:t>3.2. В таблице 2 (Приложение к постановлению администрации города) «Перечень основных мероприятий муниципальной программы города Нефтеюганска»</w:t>
      </w:r>
      <w:r w:rsidR="008C7790">
        <w:rPr>
          <w:sz w:val="28"/>
          <w:szCs w:val="28"/>
        </w:rPr>
        <w:t xml:space="preserve"> п</w:t>
      </w:r>
      <w:r w:rsidR="00F60BB6" w:rsidRPr="003C29E1">
        <w:rPr>
          <w:sz w:val="28"/>
          <w:szCs w:val="28"/>
        </w:rPr>
        <w:t xml:space="preserve">о основному мероприятию </w:t>
      </w:r>
      <w:r w:rsidR="002C0881">
        <w:rPr>
          <w:sz w:val="28"/>
          <w:szCs w:val="28"/>
        </w:rPr>
        <w:t>2.2</w:t>
      </w:r>
      <w:r w:rsidR="00F60BB6" w:rsidRPr="003C29E1">
        <w:rPr>
          <w:sz w:val="28"/>
          <w:szCs w:val="28"/>
        </w:rPr>
        <w:t>.</w:t>
      </w:r>
      <w:r w:rsidR="00282D7F" w:rsidRPr="003C29E1">
        <w:rPr>
          <w:sz w:val="28"/>
          <w:szCs w:val="28"/>
        </w:rPr>
        <w:t xml:space="preserve"> «</w:t>
      </w:r>
      <w:r w:rsidR="002C0881">
        <w:rPr>
          <w:sz w:val="28"/>
          <w:szCs w:val="28"/>
        </w:rPr>
        <w:t>Совершенствование инфраструктуры спорта в городе Нефтеюганске</w:t>
      </w:r>
      <w:r w:rsidR="00282D7F" w:rsidRPr="003C29E1">
        <w:rPr>
          <w:sz w:val="28"/>
          <w:szCs w:val="28"/>
        </w:rPr>
        <w:t>» подпрограмм</w:t>
      </w:r>
      <w:r w:rsidR="00644DF0" w:rsidRPr="003C29E1">
        <w:rPr>
          <w:sz w:val="28"/>
          <w:szCs w:val="28"/>
        </w:rPr>
        <w:t>ы</w:t>
      </w:r>
      <w:r w:rsidR="002C0881">
        <w:rPr>
          <w:sz w:val="28"/>
          <w:szCs w:val="28"/>
        </w:rPr>
        <w:t xml:space="preserve"> 2 «Развитие материально-технической базы и спортивной инфраструктуры</w:t>
      </w:r>
      <w:r w:rsidR="00282D7F" w:rsidRPr="003C29E1">
        <w:rPr>
          <w:sz w:val="28"/>
          <w:szCs w:val="28"/>
        </w:rPr>
        <w:t xml:space="preserve">» </w:t>
      </w:r>
      <w:r w:rsidR="002C0881">
        <w:rPr>
          <w:sz w:val="28"/>
          <w:szCs w:val="28"/>
        </w:rPr>
        <w:t>со</w:t>
      </w:r>
      <w:r w:rsidR="00F10371" w:rsidRPr="003C29E1">
        <w:rPr>
          <w:sz w:val="28"/>
          <w:szCs w:val="28"/>
        </w:rPr>
        <w:t>исполнителю</w:t>
      </w:r>
      <w:r w:rsidR="00B12517">
        <w:rPr>
          <w:sz w:val="28"/>
          <w:szCs w:val="28"/>
        </w:rPr>
        <w:t xml:space="preserve"> муниципальной программы -</w:t>
      </w:r>
      <w:r w:rsidR="002C0881">
        <w:rPr>
          <w:sz w:val="28"/>
          <w:szCs w:val="28"/>
        </w:rPr>
        <w:t xml:space="preserve"> департаменту градостроительства и земельных отношений</w:t>
      </w:r>
      <w:r w:rsidR="00F10371" w:rsidRPr="003C29E1">
        <w:rPr>
          <w:sz w:val="28"/>
          <w:szCs w:val="28"/>
        </w:rPr>
        <w:t xml:space="preserve"> администрации города Нефтеюганска </w:t>
      </w:r>
      <w:r w:rsidR="003C29E1" w:rsidRPr="003C29E1">
        <w:rPr>
          <w:sz w:val="28"/>
          <w:szCs w:val="28"/>
        </w:rPr>
        <w:t xml:space="preserve">увеличение </w:t>
      </w:r>
      <w:r w:rsidR="00A70E26">
        <w:rPr>
          <w:sz w:val="28"/>
          <w:szCs w:val="28"/>
        </w:rPr>
        <w:t xml:space="preserve">бюджетных ассигнования </w:t>
      </w:r>
      <w:r w:rsidR="008029DE" w:rsidRPr="003C29E1">
        <w:rPr>
          <w:sz w:val="28"/>
          <w:szCs w:val="28"/>
        </w:rPr>
        <w:t xml:space="preserve">за счёт </w:t>
      </w:r>
      <w:r w:rsidR="00A70E26">
        <w:rPr>
          <w:sz w:val="28"/>
          <w:szCs w:val="28"/>
        </w:rPr>
        <w:t xml:space="preserve">средств </w:t>
      </w:r>
      <w:r w:rsidR="008029DE" w:rsidRPr="003C29E1">
        <w:rPr>
          <w:sz w:val="28"/>
          <w:szCs w:val="28"/>
        </w:rPr>
        <w:t xml:space="preserve">местного бюджета </w:t>
      </w:r>
      <w:r w:rsidR="00F10371" w:rsidRPr="003C29E1">
        <w:rPr>
          <w:sz w:val="28"/>
          <w:szCs w:val="28"/>
        </w:rPr>
        <w:t xml:space="preserve">в </w:t>
      </w:r>
      <w:r w:rsidR="003C29E1" w:rsidRPr="003C29E1">
        <w:rPr>
          <w:sz w:val="28"/>
          <w:szCs w:val="28"/>
        </w:rPr>
        <w:t xml:space="preserve">2019 году на </w:t>
      </w:r>
      <w:r w:rsidR="00F10371" w:rsidRPr="003C29E1">
        <w:rPr>
          <w:sz w:val="28"/>
          <w:szCs w:val="28"/>
        </w:rPr>
        <w:t>сумм</w:t>
      </w:r>
      <w:r w:rsidR="003C29E1" w:rsidRPr="003C29E1">
        <w:rPr>
          <w:sz w:val="28"/>
          <w:szCs w:val="28"/>
        </w:rPr>
        <w:t>у</w:t>
      </w:r>
      <w:r w:rsidR="00F10371" w:rsidRPr="003C29E1">
        <w:rPr>
          <w:sz w:val="28"/>
          <w:szCs w:val="28"/>
        </w:rPr>
        <w:t xml:space="preserve"> </w:t>
      </w:r>
      <w:r w:rsidR="002C0881">
        <w:rPr>
          <w:sz w:val="28"/>
          <w:szCs w:val="28"/>
        </w:rPr>
        <w:t>283,1</w:t>
      </w:r>
      <w:r w:rsidR="00B12517">
        <w:rPr>
          <w:sz w:val="28"/>
          <w:szCs w:val="28"/>
        </w:rPr>
        <w:t>8</w:t>
      </w:r>
      <w:r w:rsidR="002C0881">
        <w:rPr>
          <w:sz w:val="28"/>
          <w:szCs w:val="28"/>
        </w:rPr>
        <w:t>7</w:t>
      </w:r>
      <w:r w:rsidR="008029DE" w:rsidRPr="003C29E1">
        <w:rPr>
          <w:sz w:val="28"/>
          <w:szCs w:val="28"/>
        </w:rPr>
        <w:t xml:space="preserve"> тыс. рублей</w:t>
      </w:r>
      <w:r w:rsidR="00A2228F">
        <w:rPr>
          <w:sz w:val="28"/>
          <w:szCs w:val="28"/>
        </w:rPr>
        <w:t xml:space="preserve"> на</w:t>
      </w:r>
      <w:r w:rsidR="002C0881">
        <w:rPr>
          <w:sz w:val="28"/>
          <w:szCs w:val="28"/>
        </w:rPr>
        <w:t xml:space="preserve"> проведение историко-культурной экспертизы земельных участков по объекту «Многофункциональный спортивный комплекс» в </w:t>
      </w:r>
      <w:r w:rsidR="00B12517">
        <w:rPr>
          <w:sz w:val="28"/>
          <w:szCs w:val="28"/>
        </w:rPr>
        <w:t xml:space="preserve">                </w:t>
      </w:r>
      <w:r w:rsidR="002C0881">
        <w:rPr>
          <w:sz w:val="28"/>
          <w:szCs w:val="28"/>
        </w:rPr>
        <w:t>г. Нефтеюганске</w:t>
      </w:r>
      <w:r w:rsidR="00A2228F">
        <w:rPr>
          <w:sz w:val="28"/>
          <w:szCs w:val="28"/>
        </w:rPr>
        <w:t>.</w:t>
      </w:r>
    </w:p>
    <w:p w:rsidR="002C0881" w:rsidRPr="003C29E1" w:rsidRDefault="002C0881" w:rsidP="008C7790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2517" w:rsidRPr="007037B4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</w:t>
      </w:r>
      <w:r w:rsidR="00B12517">
        <w:rPr>
          <w:sz w:val="28"/>
          <w:szCs w:val="28"/>
        </w:rPr>
        <w:t>у.</w:t>
      </w:r>
    </w:p>
    <w:p w:rsidR="003C29E1" w:rsidRPr="002C0881" w:rsidRDefault="003C29E1" w:rsidP="002D46D5">
      <w:pPr>
        <w:pStyle w:val="ab"/>
        <w:tabs>
          <w:tab w:val="left" w:pos="0"/>
        </w:tabs>
        <w:ind w:left="0" w:firstLine="567"/>
        <w:jc w:val="both"/>
        <w:rPr>
          <w:color w:val="FF0000"/>
          <w:sz w:val="28"/>
          <w:szCs w:val="28"/>
        </w:rPr>
      </w:pPr>
    </w:p>
    <w:p w:rsidR="009A4ABE" w:rsidRPr="002C0881" w:rsidRDefault="009A4ABE" w:rsidP="00A70E26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2C0881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A45394" w:rsidRPr="002C0881">
        <w:rPr>
          <w:sz w:val="28"/>
          <w:szCs w:val="28"/>
        </w:rPr>
        <w:t xml:space="preserve">изменений </w:t>
      </w:r>
      <w:r w:rsidRPr="002C0881">
        <w:rPr>
          <w:sz w:val="28"/>
          <w:szCs w:val="28"/>
        </w:rPr>
        <w:t xml:space="preserve">на утверждение. </w:t>
      </w:r>
    </w:p>
    <w:p w:rsidR="002F6500" w:rsidRPr="002C0881" w:rsidRDefault="002F6500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F836A8" w:rsidRPr="002C0881" w:rsidRDefault="00F836A8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862EF5" w:rsidRPr="002C0881" w:rsidRDefault="00862EF5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2C0881" w:rsidRPr="002C0881" w:rsidRDefault="002C0881" w:rsidP="00213AAC">
      <w:pPr>
        <w:tabs>
          <w:tab w:val="left" w:pos="0"/>
        </w:tabs>
        <w:jc w:val="both"/>
        <w:rPr>
          <w:sz w:val="28"/>
          <w:szCs w:val="28"/>
        </w:rPr>
      </w:pPr>
    </w:p>
    <w:p w:rsidR="006E5BE8" w:rsidRPr="002C0881" w:rsidRDefault="00BF6220" w:rsidP="002A5211">
      <w:pPr>
        <w:jc w:val="both"/>
        <w:rPr>
          <w:sz w:val="28"/>
          <w:szCs w:val="28"/>
        </w:rPr>
      </w:pPr>
      <w:r w:rsidRPr="002C0881">
        <w:rPr>
          <w:sz w:val="28"/>
          <w:szCs w:val="28"/>
        </w:rPr>
        <w:t>Председатель</w:t>
      </w:r>
      <w:r w:rsidR="00AA1747" w:rsidRPr="002C0881">
        <w:rPr>
          <w:sz w:val="28"/>
          <w:szCs w:val="28"/>
        </w:rPr>
        <w:t xml:space="preserve"> </w:t>
      </w:r>
      <w:r w:rsidR="00AA1747" w:rsidRPr="002C0881">
        <w:rPr>
          <w:sz w:val="28"/>
          <w:szCs w:val="28"/>
        </w:rPr>
        <w:tab/>
      </w:r>
      <w:r w:rsidR="00AA1747" w:rsidRPr="002C0881">
        <w:rPr>
          <w:sz w:val="28"/>
          <w:szCs w:val="28"/>
        </w:rPr>
        <w:tab/>
      </w:r>
      <w:r w:rsidR="00AA1747" w:rsidRPr="002C0881">
        <w:rPr>
          <w:sz w:val="28"/>
          <w:szCs w:val="28"/>
        </w:rPr>
        <w:tab/>
      </w:r>
      <w:r w:rsidR="00AA1747" w:rsidRPr="002C0881">
        <w:rPr>
          <w:sz w:val="28"/>
          <w:szCs w:val="28"/>
        </w:rPr>
        <w:tab/>
      </w:r>
      <w:r w:rsidRPr="002C0881">
        <w:rPr>
          <w:sz w:val="28"/>
          <w:szCs w:val="28"/>
        </w:rPr>
        <w:t xml:space="preserve">                   </w:t>
      </w:r>
      <w:r w:rsidR="00650D3A" w:rsidRPr="002C0881">
        <w:rPr>
          <w:sz w:val="28"/>
          <w:szCs w:val="28"/>
        </w:rPr>
        <w:t xml:space="preserve"> </w:t>
      </w:r>
      <w:r w:rsidRPr="002C0881">
        <w:rPr>
          <w:sz w:val="28"/>
          <w:szCs w:val="28"/>
        </w:rPr>
        <w:t xml:space="preserve">         </w:t>
      </w:r>
      <w:r w:rsidR="00650D3A" w:rsidRPr="002C0881">
        <w:rPr>
          <w:sz w:val="28"/>
          <w:szCs w:val="28"/>
        </w:rPr>
        <w:t xml:space="preserve">        </w:t>
      </w:r>
      <w:r w:rsidR="006D5DF4" w:rsidRPr="002C0881">
        <w:rPr>
          <w:sz w:val="28"/>
          <w:szCs w:val="28"/>
        </w:rPr>
        <w:t xml:space="preserve">   </w:t>
      </w:r>
      <w:r w:rsidR="007C61BB" w:rsidRPr="002C0881">
        <w:rPr>
          <w:sz w:val="28"/>
          <w:szCs w:val="28"/>
        </w:rPr>
        <w:t xml:space="preserve">         </w:t>
      </w:r>
      <w:r w:rsidR="006D5DF4" w:rsidRPr="002C0881">
        <w:rPr>
          <w:sz w:val="28"/>
          <w:szCs w:val="28"/>
        </w:rPr>
        <w:t xml:space="preserve">   </w:t>
      </w:r>
      <w:r w:rsidR="00650D3A" w:rsidRPr="002C0881">
        <w:rPr>
          <w:sz w:val="28"/>
          <w:szCs w:val="28"/>
        </w:rPr>
        <w:t xml:space="preserve"> </w:t>
      </w:r>
      <w:r w:rsidRPr="002C0881">
        <w:rPr>
          <w:sz w:val="28"/>
          <w:szCs w:val="28"/>
        </w:rPr>
        <w:t>С.А. Гичкина</w:t>
      </w:r>
      <w:r w:rsidR="00AA1747" w:rsidRPr="002C0881">
        <w:rPr>
          <w:sz w:val="28"/>
          <w:szCs w:val="28"/>
        </w:rPr>
        <w:t xml:space="preserve"> </w:t>
      </w:r>
    </w:p>
    <w:p w:rsidR="00325CA4" w:rsidRPr="002C0881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2C0881" w:rsidRDefault="00651747" w:rsidP="002A5211">
      <w:pPr>
        <w:jc w:val="both"/>
        <w:rPr>
          <w:color w:val="FF0000"/>
          <w:sz w:val="28"/>
          <w:szCs w:val="28"/>
        </w:rPr>
      </w:pPr>
    </w:p>
    <w:p w:rsidR="00651747" w:rsidRPr="002C0881" w:rsidRDefault="00651747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Default="002C0881" w:rsidP="002A5211">
      <w:pPr>
        <w:jc w:val="both"/>
        <w:rPr>
          <w:color w:val="FF0000"/>
          <w:sz w:val="28"/>
          <w:szCs w:val="28"/>
        </w:rPr>
      </w:pPr>
    </w:p>
    <w:p w:rsidR="002C0881" w:rsidRPr="00BA78F2" w:rsidRDefault="002C0881" w:rsidP="002A5211">
      <w:pPr>
        <w:jc w:val="both"/>
        <w:rPr>
          <w:color w:val="FF0000"/>
          <w:sz w:val="28"/>
          <w:szCs w:val="28"/>
        </w:rPr>
      </w:pPr>
    </w:p>
    <w:p w:rsidR="00651747" w:rsidRDefault="00651747" w:rsidP="002A5211">
      <w:pPr>
        <w:jc w:val="both"/>
        <w:rPr>
          <w:color w:val="FF0000"/>
          <w:sz w:val="28"/>
          <w:szCs w:val="28"/>
        </w:rPr>
      </w:pPr>
    </w:p>
    <w:p w:rsidR="00772432" w:rsidRDefault="00772432" w:rsidP="002A5211">
      <w:pPr>
        <w:jc w:val="both"/>
        <w:rPr>
          <w:color w:val="FF0000"/>
          <w:sz w:val="28"/>
          <w:szCs w:val="28"/>
        </w:rPr>
      </w:pPr>
    </w:p>
    <w:p w:rsidR="00772432" w:rsidRPr="00BA78F2" w:rsidRDefault="00772432" w:rsidP="002A5211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4D3F73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инспектор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A45394" w:rsidRPr="004D3F73">
        <w:rPr>
          <w:sz w:val="20"/>
          <w:szCs w:val="20"/>
        </w:rPr>
        <w:t>2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4D3F73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Глазунова Галина Михайловна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Pr="004D3F73">
        <w:rPr>
          <w:sz w:val="20"/>
          <w:szCs w:val="20"/>
        </w:rPr>
        <w:t xml:space="preserve"> 203065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2B" w:rsidRDefault="00CA132B" w:rsidP="00E675E9">
      <w:r>
        <w:separator/>
      </w:r>
    </w:p>
  </w:endnote>
  <w:endnote w:type="continuationSeparator" w:id="0">
    <w:p w:rsidR="00CA132B" w:rsidRDefault="00CA132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2B" w:rsidRDefault="00CA132B" w:rsidP="00E675E9">
      <w:r>
        <w:separator/>
      </w:r>
    </w:p>
  </w:footnote>
  <w:footnote w:type="continuationSeparator" w:id="0">
    <w:p w:rsidR="00CA132B" w:rsidRDefault="00CA132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2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3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2"/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21"/>
  </w:num>
  <w:num w:numId="18">
    <w:abstractNumId w:val="9"/>
  </w:num>
  <w:num w:numId="19">
    <w:abstractNumId w:val="1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3212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0881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B10"/>
    <w:rsid w:val="003D07A0"/>
    <w:rsid w:val="003D2013"/>
    <w:rsid w:val="003D5433"/>
    <w:rsid w:val="003D6B7E"/>
    <w:rsid w:val="003D6C67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2432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2517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2096"/>
    <w:rsid w:val="00C74A50"/>
    <w:rsid w:val="00C756E0"/>
    <w:rsid w:val="00C76F4A"/>
    <w:rsid w:val="00C93815"/>
    <w:rsid w:val="00C9443C"/>
    <w:rsid w:val="00CA132B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3F8B8F-8894-4D8A-8E3E-7F8231B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8CC3-187B-4A42-A4A2-5CE482E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179</cp:revision>
  <cp:lastPrinted>2019-02-13T12:05:00Z</cp:lastPrinted>
  <dcterms:created xsi:type="dcterms:W3CDTF">2018-10-23T06:02:00Z</dcterms:created>
  <dcterms:modified xsi:type="dcterms:W3CDTF">2019-03-27T11:18:00Z</dcterms:modified>
</cp:coreProperties>
</file>