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F3" w:rsidRDefault="000D3568">
      <w:pPr>
        <w:jc w:val="center"/>
      </w:pPr>
      <w:r>
        <w:rPr>
          <w:noProof/>
        </w:rPr>
        <w:drawing>
          <wp:inline distT="0" distB="0" distL="0" distR="0">
            <wp:extent cx="819150" cy="102552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2F3" w:rsidRDefault="000162F3">
      <w:pPr>
        <w:jc w:val="center"/>
      </w:pPr>
    </w:p>
    <w:p w:rsidR="000162F3" w:rsidRDefault="000D3568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0162F3" w:rsidRDefault="000D3568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0162F3" w:rsidRDefault="000162F3">
      <w:pPr>
        <w:jc w:val="center"/>
        <w:rPr>
          <w:b/>
          <w:sz w:val="18"/>
        </w:rPr>
      </w:pPr>
    </w:p>
    <w:p w:rsidR="000162F3" w:rsidRDefault="000D3568">
      <w:pPr>
        <w:pStyle w:val="a5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 xml:space="preserve">16 микрорайон, 23 дом, помещение 97, г. Нефтеюганск, </w:t>
      </w:r>
      <w:r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0162F3" w:rsidRDefault="000D3568">
      <w:pPr>
        <w:pStyle w:val="a5"/>
        <w:jc w:val="center"/>
        <w:rPr>
          <w:b/>
          <w:i w:val="0"/>
          <w:sz w:val="18"/>
        </w:rPr>
      </w:pPr>
      <w:r>
        <w:rPr>
          <w:b/>
          <w:i w:val="0"/>
        </w:rPr>
        <w:t xml:space="preserve">тел./факс (3463) 20-30-55, 20-30-63 E-mail: </w:t>
      </w:r>
      <w:hyperlink r:id="rId8" w:history="1">
        <w:r>
          <w:rPr>
            <w:rStyle w:val="a9"/>
            <w:b/>
            <w:i w:val="0"/>
          </w:rPr>
          <w:t>sp-ugansk@mail.ru</w:t>
        </w:r>
      </w:hyperlink>
      <w:r>
        <w:rPr>
          <w:b/>
          <w:i w:val="0"/>
        </w:rPr>
        <w:t xml:space="preserve"> </w:t>
      </w:r>
      <w:hyperlink r:id="rId9" w:history="1">
        <w:r>
          <w:rPr>
            <w:rStyle w:val="a9"/>
            <w:b/>
            <w:i w:val="0"/>
          </w:rPr>
          <w:t>www.adm</w:t>
        </w:r>
        <w:r>
          <w:rPr>
            <w:rStyle w:val="a9"/>
            <w:b/>
            <w:i w:val="0"/>
            <w:sz w:val="18"/>
          </w:rPr>
          <w:t>augansk.ru</w:t>
        </w:r>
      </w:hyperlink>
      <w:r>
        <w:rPr>
          <w:b/>
          <w:i w:val="0"/>
          <w:sz w:val="18"/>
        </w:rPr>
        <w:t xml:space="preserve"> </w:t>
      </w:r>
    </w:p>
    <w:p w:rsidR="000162F3" w:rsidRDefault="000162F3">
      <w:pPr>
        <w:jc w:val="center"/>
        <w:rPr>
          <w:rFonts w:ascii="Arial" w:hAnsi="Arial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1"/>
        <w:gridCol w:w="4820"/>
      </w:tblGrid>
      <w:tr w:rsidR="000162F3">
        <w:tc>
          <w:tcPr>
            <w:tcW w:w="4751" w:type="dxa"/>
          </w:tcPr>
          <w:p w:rsidR="000162F3" w:rsidRPr="00AD4E39" w:rsidRDefault="000D3568">
            <w:pPr>
              <w:rPr>
                <w:sz w:val="28"/>
              </w:rPr>
            </w:pPr>
            <w:r>
              <w:rPr>
                <w:sz w:val="28"/>
              </w:rPr>
              <w:t xml:space="preserve">Исх. от 18.02.2019 № 43 </w:t>
            </w:r>
          </w:p>
        </w:tc>
        <w:tc>
          <w:tcPr>
            <w:tcW w:w="4820" w:type="dxa"/>
          </w:tcPr>
          <w:p w:rsidR="000162F3" w:rsidRDefault="000162F3">
            <w:pPr>
              <w:jc w:val="both"/>
              <w:rPr>
                <w:sz w:val="28"/>
              </w:rPr>
            </w:pPr>
          </w:p>
        </w:tc>
      </w:tr>
    </w:tbl>
    <w:p w:rsidR="000162F3" w:rsidRDefault="000162F3">
      <w:pPr>
        <w:spacing w:line="276" w:lineRule="auto"/>
      </w:pPr>
    </w:p>
    <w:p w:rsidR="00AD4E39" w:rsidRDefault="00AD4E39">
      <w:pPr>
        <w:spacing w:line="276" w:lineRule="auto"/>
      </w:pPr>
    </w:p>
    <w:p w:rsidR="000162F3" w:rsidRDefault="000D3568" w:rsidP="000D3568">
      <w:pPr>
        <w:jc w:val="center"/>
        <w:rPr>
          <w:sz w:val="28"/>
        </w:rPr>
      </w:pPr>
      <w:r>
        <w:rPr>
          <w:sz w:val="28"/>
        </w:rPr>
        <w:t xml:space="preserve">Заключение </w:t>
      </w:r>
    </w:p>
    <w:p w:rsidR="000162F3" w:rsidRDefault="000D3568" w:rsidP="000D3568">
      <w:pPr>
        <w:jc w:val="center"/>
        <w:rPr>
          <w:sz w:val="28"/>
        </w:rPr>
      </w:pPr>
      <w:r>
        <w:rPr>
          <w:sz w:val="28"/>
        </w:rPr>
        <w:t>на проект постановления администрации города Нефтеюганска</w:t>
      </w:r>
    </w:p>
    <w:p w:rsidR="000162F3" w:rsidRDefault="00FE28A7" w:rsidP="000D3568">
      <w:pPr>
        <w:jc w:val="center"/>
        <w:rPr>
          <w:sz w:val="28"/>
        </w:rPr>
      </w:pPr>
      <w:r>
        <w:rPr>
          <w:sz w:val="28"/>
        </w:rPr>
        <w:t>«</w:t>
      </w:r>
      <w:r w:rsidR="000D3568">
        <w:rPr>
          <w:sz w:val="28"/>
        </w:rPr>
        <w:t>О внесении изменений в постановление администрации города Нефтеюганска от 11.12.2018 № 171-нп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 в связи с оказанием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</w:t>
      </w:r>
      <w:r>
        <w:rPr>
          <w:sz w:val="28"/>
        </w:rPr>
        <w:t>»</w:t>
      </w:r>
    </w:p>
    <w:p w:rsidR="000162F3" w:rsidRDefault="000162F3">
      <w:pPr>
        <w:spacing w:line="276" w:lineRule="auto"/>
        <w:jc w:val="center"/>
        <w:rPr>
          <w:sz w:val="28"/>
        </w:rPr>
      </w:pPr>
    </w:p>
    <w:p w:rsidR="000D3568" w:rsidRDefault="000D3568" w:rsidP="000D3568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контрольно-счетных органов» проводит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 </w:t>
      </w:r>
    </w:p>
    <w:p w:rsidR="000D3568" w:rsidRDefault="000D3568" w:rsidP="000D3568">
      <w:pPr>
        <w:ind w:firstLine="709"/>
        <w:jc w:val="both"/>
        <w:rPr>
          <w:sz w:val="28"/>
        </w:rPr>
      </w:pPr>
      <w:r>
        <w:rPr>
          <w:sz w:val="28"/>
        </w:rPr>
        <w:t xml:space="preserve">Для проведения финансово-экономической экспертизы представлен проект постановления администрации города Нефтеюганска «О внесении изменений в постановление администрации города Нефтеюганска от 11.12.2018 № 171-нп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 в связи с оказанием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уровней" далее – Проект постановления). </w:t>
      </w:r>
    </w:p>
    <w:p w:rsidR="000D3568" w:rsidRDefault="000D3568" w:rsidP="000D3568">
      <w:pPr>
        <w:ind w:firstLine="709"/>
        <w:jc w:val="both"/>
        <w:rPr>
          <w:sz w:val="28"/>
        </w:rPr>
      </w:pPr>
    </w:p>
    <w:p w:rsidR="00AD4E39" w:rsidRDefault="00AD4E39" w:rsidP="000D3568">
      <w:pPr>
        <w:ind w:firstLine="709"/>
        <w:jc w:val="both"/>
        <w:rPr>
          <w:sz w:val="28"/>
        </w:rPr>
      </w:pPr>
    </w:p>
    <w:p w:rsidR="000162F3" w:rsidRDefault="000D3568" w:rsidP="000D356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По результатам экспертизы установлено:</w:t>
      </w:r>
    </w:p>
    <w:p w:rsidR="000162F3" w:rsidRDefault="000D3568" w:rsidP="000D3568">
      <w:pPr>
        <w:pStyle w:val="a7"/>
        <w:numPr>
          <w:ilvl w:val="0"/>
          <w:numId w:val="1"/>
        </w:numPr>
        <w:ind w:left="0" w:firstLine="705"/>
        <w:jc w:val="both"/>
        <w:rPr>
          <w:sz w:val="28"/>
        </w:rPr>
      </w:pPr>
      <w:r>
        <w:rPr>
          <w:sz w:val="28"/>
        </w:rPr>
        <w:t>Пунктом 8 части 17 решения о бюджете города Нефтеюганска на 2019 год и плановый период 2020 и 2021 годов от 26.12.2018 № 514-VI предусмотрены субсидии на возмещение недополученных доходов в связи с оказанием услуг по погребению согласно гарантированному перечню услуг по погребению, не возмещаемых за счёт государственных внебюджетных фондов и бюджетов иных уровней.</w:t>
      </w:r>
    </w:p>
    <w:p w:rsidR="000162F3" w:rsidRDefault="000D3568" w:rsidP="000D3568">
      <w:pPr>
        <w:jc w:val="both"/>
        <w:rPr>
          <w:sz w:val="28"/>
        </w:rPr>
      </w:pPr>
      <w:r>
        <w:rPr>
          <w:sz w:val="28"/>
        </w:rPr>
        <w:tab/>
        <w:t xml:space="preserve">2. Предоставление указанной субсидии планируется в рамках реализации мероприятий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Нефтеюганске», утверждённой постановлением администрации города Нефтеюганска от 15.11.2018 № 605-п. </w:t>
      </w:r>
    </w:p>
    <w:p w:rsidR="000162F3" w:rsidRDefault="000D3568" w:rsidP="000D3568">
      <w:pPr>
        <w:jc w:val="both"/>
        <w:rPr>
          <w:sz w:val="28"/>
        </w:rPr>
      </w:pPr>
      <w:r>
        <w:rPr>
          <w:sz w:val="28"/>
        </w:rPr>
        <w:tab/>
        <w:t xml:space="preserve">3. Замечания и рекомендации к Проекту постановления отсутствуют. </w:t>
      </w:r>
    </w:p>
    <w:p w:rsidR="000162F3" w:rsidRDefault="000D3568" w:rsidP="000D3568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0162F3" w:rsidRDefault="000162F3">
      <w:pPr>
        <w:spacing w:line="276" w:lineRule="auto"/>
        <w:ind w:firstLine="540"/>
        <w:jc w:val="both"/>
        <w:rPr>
          <w:sz w:val="28"/>
        </w:rPr>
      </w:pPr>
    </w:p>
    <w:p w:rsidR="000162F3" w:rsidRDefault="000162F3">
      <w:pPr>
        <w:spacing w:line="276" w:lineRule="auto"/>
        <w:ind w:firstLine="540"/>
        <w:jc w:val="both"/>
        <w:rPr>
          <w:sz w:val="28"/>
        </w:rPr>
      </w:pPr>
    </w:p>
    <w:p w:rsidR="000162F3" w:rsidRDefault="000D3568">
      <w:pPr>
        <w:spacing w:line="276" w:lineRule="auto"/>
        <w:jc w:val="both"/>
        <w:rPr>
          <w:sz w:val="28"/>
        </w:rPr>
      </w:pPr>
      <w:r>
        <w:rPr>
          <w:sz w:val="28"/>
        </w:rPr>
        <w:t>Председатель                                                                                      С.А. Гичкина</w:t>
      </w:r>
    </w:p>
    <w:p w:rsidR="000162F3" w:rsidRDefault="000162F3">
      <w:pPr>
        <w:spacing w:line="276" w:lineRule="auto"/>
        <w:jc w:val="both"/>
        <w:rPr>
          <w:sz w:val="28"/>
        </w:rPr>
      </w:pPr>
    </w:p>
    <w:p w:rsidR="000162F3" w:rsidRDefault="000162F3">
      <w:pPr>
        <w:spacing w:line="276" w:lineRule="auto"/>
        <w:jc w:val="both"/>
        <w:rPr>
          <w:sz w:val="28"/>
        </w:rPr>
      </w:pPr>
    </w:p>
    <w:p w:rsidR="000162F3" w:rsidRDefault="000162F3">
      <w:pPr>
        <w:jc w:val="both"/>
        <w:rPr>
          <w:sz w:val="28"/>
        </w:rPr>
      </w:pPr>
    </w:p>
    <w:p w:rsidR="000162F3" w:rsidRDefault="000162F3">
      <w:pPr>
        <w:jc w:val="both"/>
        <w:rPr>
          <w:sz w:val="28"/>
        </w:rPr>
      </w:pPr>
    </w:p>
    <w:p w:rsidR="000162F3" w:rsidRDefault="000162F3">
      <w:pPr>
        <w:jc w:val="both"/>
        <w:rPr>
          <w:sz w:val="28"/>
        </w:rPr>
      </w:pPr>
    </w:p>
    <w:p w:rsidR="000162F3" w:rsidRDefault="000162F3">
      <w:pPr>
        <w:jc w:val="both"/>
        <w:rPr>
          <w:sz w:val="28"/>
        </w:rPr>
      </w:pPr>
      <w:bookmarkStart w:id="0" w:name="_GoBack"/>
      <w:bookmarkEnd w:id="0"/>
    </w:p>
    <w:p w:rsidR="000162F3" w:rsidRDefault="000162F3">
      <w:pPr>
        <w:jc w:val="both"/>
        <w:rPr>
          <w:sz w:val="28"/>
        </w:rPr>
      </w:pPr>
    </w:p>
    <w:p w:rsidR="000162F3" w:rsidRDefault="000162F3">
      <w:pPr>
        <w:jc w:val="both"/>
        <w:rPr>
          <w:sz w:val="28"/>
        </w:rPr>
      </w:pPr>
    </w:p>
    <w:p w:rsidR="000162F3" w:rsidRDefault="000162F3">
      <w:pPr>
        <w:jc w:val="both"/>
        <w:rPr>
          <w:sz w:val="28"/>
        </w:rPr>
      </w:pPr>
    </w:p>
    <w:p w:rsidR="000162F3" w:rsidRDefault="000162F3">
      <w:pPr>
        <w:jc w:val="both"/>
        <w:rPr>
          <w:sz w:val="28"/>
        </w:rPr>
      </w:pPr>
    </w:p>
    <w:p w:rsidR="000162F3" w:rsidRDefault="000162F3">
      <w:pPr>
        <w:jc w:val="both"/>
        <w:rPr>
          <w:sz w:val="28"/>
        </w:rPr>
      </w:pPr>
    </w:p>
    <w:p w:rsidR="000162F3" w:rsidRDefault="000162F3">
      <w:pPr>
        <w:jc w:val="both"/>
        <w:rPr>
          <w:sz w:val="28"/>
        </w:rPr>
      </w:pPr>
    </w:p>
    <w:p w:rsidR="000162F3" w:rsidRDefault="000162F3">
      <w:pPr>
        <w:jc w:val="both"/>
        <w:rPr>
          <w:sz w:val="28"/>
        </w:rPr>
      </w:pPr>
    </w:p>
    <w:p w:rsidR="000162F3" w:rsidRDefault="000162F3">
      <w:pPr>
        <w:jc w:val="both"/>
        <w:rPr>
          <w:sz w:val="28"/>
        </w:rPr>
      </w:pPr>
    </w:p>
    <w:p w:rsidR="000D3568" w:rsidRDefault="000D3568">
      <w:pPr>
        <w:jc w:val="both"/>
        <w:rPr>
          <w:sz w:val="28"/>
        </w:rPr>
      </w:pPr>
    </w:p>
    <w:p w:rsidR="000D3568" w:rsidRDefault="000D3568">
      <w:pPr>
        <w:jc w:val="both"/>
        <w:rPr>
          <w:sz w:val="28"/>
        </w:rPr>
      </w:pPr>
    </w:p>
    <w:p w:rsidR="000D3568" w:rsidRDefault="000D3568">
      <w:pPr>
        <w:jc w:val="both"/>
        <w:rPr>
          <w:sz w:val="28"/>
        </w:rPr>
      </w:pPr>
    </w:p>
    <w:p w:rsidR="000D3568" w:rsidRDefault="000D3568">
      <w:pPr>
        <w:jc w:val="both"/>
        <w:rPr>
          <w:sz w:val="28"/>
        </w:rPr>
      </w:pPr>
    </w:p>
    <w:p w:rsidR="000D3568" w:rsidRDefault="000D3568">
      <w:pPr>
        <w:jc w:val="both"/>
        <w:rPr>
          <w:sz w:val="28"/>
        </w:rPr>
      </w:pPr>
    </w:p>
    <w:p w:rsidR="000D3568" w:rsidRDefault="000D3568">
      <w:pPr>
        <w:jc w:val="both"/>
        <w:rPr>
          <w:sz w:val="28"/>
        </w:rPr>
      </w:pPr>
    </w:p>
    <w:p w:rsidR="000D3568" w:rsidRDefault="000D3568">
      <w:pPr>
        <w:jc w:val="both"/>
        <w:rPr>
          <w:sz w:val="28"/>
        </w:rPr>
      </w:pPr>
    </w:p>
    <w:p w:rsidR="000D3568" w:rsidRDefault="000D3568">
      <w:pPr>
        <w:jc w:val="both"/>
        <w:rPr>
          <w:sz w:val="28"/>
        </w:rPr>
      </w:pPr>
    </w:p>
    <w:p w:rsidR="000D3568" w:rsidRDefault="000D3568">
      <w:pPr>
        <w:jc w:val="both"/>
        <w:rPr>
          <w:sz w:val="28"/>
        </w:rPr>
      </w:pPr>
    </w:p>
    <w:p w:rsidR="000162F3" w:rsidRDefault="000D3568">
      <w:pPr>
        <w:jc w:val="both"/>
        <w:rPr>
          <w:sz w:val="20"/>
        </w:rPr>
      </w:pPr>
      <w:r>
        <w:rPr>
          <w:sz w:val="28"/>
        </w:rPr>
        <w:t>и</w:t>
      </w:r>
      <w:r>
        <w:rPr>
          <w:sz w:val="20"/>
        </w:rPr>
        <w:t>сполнитель:</w:t>
      </w:r>
    </w:p>
    <w:p w:rsidR="000162F3" w:rsidRDefault="000D3568">
      <w:pPr>
        <w:jc w:val="both"/>
        <w:rPr>
          <w:sz w:val="20"/>
        </w:rPr>
      </w:pPr>
      <w:r>
        <w:rPr>
          <w:sz w:val="20"/>
        </w:rPr>
        <w:t>инспектор инспекторского отдела № 1</w:t>
      </w:r>
    </w:p>
    <w:p w:rsidR="000162F3" w:rsidRDefault="000D3568">
      <w:pPr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0162F3" w:rsidRDefault="000D3568">
      <w:pPr>
        <w:jc w:val="both"/>
        <w:rPr>
          <w:sz w:val="20"/>
        </w:rPr>
      </w:pPr>
      <w:r>
        <w:rPr>
          <w:sz w:val="20"/>
        </w:rPr>
        <w:t>Батаева Лариса Николаевна</w:t>
      </w:r>
    </w:p>
    <w:p w:rsidR="000162F3" w:rsidRDefault="000D3568">
      <w:pPr>
        <w:jc w:val="both"/>
        <w:rPr>
          <w:sz w:val="28"/>
        </w:rPr>
      </w:pPr>
      <w:r>
        <w:rPr>
          <w:sz w:val="20"/>
        </w:rPr>
        <w:t>Тел. 8 (3463) 203063</w:t>
      </w:r>
    </w:p>
    <w:sectPr w:rsidR="000162F3">
      <w:headerReference w:type="default" r:id="rId10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0B1" w:rsidRDefault="000D3568">
      <w:r>
        <w:separator/>
      </w:r>
    </w:p>
  </w:endnote>
  <w:endnote w:type="continuationSeparator" w:id="0">
    <w:p w:rsidR="006260B1" w:rsidRDefault="000D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0B1" w:rsidRDefault="000D3568">
      <w:r>
        <w:separator/>
      </w:r>
    </w:p>
  </w:footnote>
  <w:footnote w:type="continuationSeparator" w:id="0">
    <w:p w:rsidR="006260B1" w:rsidRDefault="000D3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F3" w:rsidRDefault="000D356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E28A7">
      <w:rPr>
        <w:noProof/>
      </w:rPr>
      <w:t>2</w:t>
    </w:r>
    <w:r>
      <w:fldChar w:fldCharType="end"/>
    </w:r>
  </w:p>
  <w:p w:rsidR="000162F3" w:rsidRDefault="000162F3">
    <w:pPr>
      <w:pStyle w:val="aa"/>
      <w:jc w:val="center"/>
    </w:pPr>
  </w:p>
  <w:p w:rsidR="000162F3" w:rsidRDefault="000162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53B84"/>
    <w:multiLevelType w:val="multilevel"/>
    <w:tmpl w:val="DEF8834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lef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2F3"/>
    <w:rsid w:val="000162F3"/>
    <w:rsid w:val="000D3568"/>
    <w:rsid w:val="006260B1"/>
    <w:rsid w:val="00AD4E39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8FB0B-29A3-4704-B7B9-AC11257A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2019-03-26T04:35:00Z</dcterms:created>
  <dcterms:modified xsi:type="dcterms:W3CDTF">2019-03-26T09:50:00Z</dcterms:modified>
</cp:coreProperties>
</file>