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E376D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AC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F4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70753C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14.03.2019 № 79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06546" w:rsidRDefault="00B06546" w:rsidP="00B06546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 - аналитического мероприятия учитывалось наличие экспертизы проекта изменений в муниципальную программу: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 xml:space="preserve"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A95E9B">
        <w:rPr>
          <w:rFonts w:eastAsia="Times New Roman" w:cs="Times New Roman"/>
          <w:sz w:val="28"/>
        </w:rPr>
        <w:t>его</w:t>
      </w:r>
      <w:r w:rsidRPr="00B06546">
        <w:rPr>
          <w:rFonts w:eastAsia="Times New Roman" w:cs="Times New Roman"/>
          <w:sz w:val="28"/>
        </w:rPr>
        <w:t xml:space="preserve"> реализации из бюджета города Нефтеюганска.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 xml:space="preserve">- </w:t>
      </w:r>
      <w:r w:rsidR="00A95E9B">
        <w:rPr>
          <w:rFonts w:eastAsia="Times New Roman" w:cs="Times New Roman"/>
          <w:sz w:val="28"/>
        </w:rPr>
        <w:t>проекта изменений</w:t>
      </w:r>
      <w:r w:rsidRPr="00B06546">
        <w:rPr>
          <w:rFonts w:eastAsia="Times New Roman" w:cs="Times New Roman"/>
          <w:sz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1F118A">
        <w:rPr>
          <w:rFonts w:eastAsia="Times New Roman" w:cs="Times New Roman"/>
          <w:sz w:val="28"/>
        </w:rPr>
        <w:t>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- сроков её реализации задачам;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06546" w:rsidRPr="00B06546" w:rsidRDefault="00B06546" w:rsidP="00B06546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</w:t>
      </w:r>
      <w:r w:rsidRPr="00B06546">
        <w:rPr>
          <w:rFonts w:eastAsia="Times New Roman" w:cs="Times New Roman"/>
          <w:sz w:val="28"/>
        </w:rPr>
        <w:t>Предоставленный проект изменений соответствует</w:t>
      </w:r>
      <w:r>
        <w:rPr>
          <w:rFonts w:eastAsia="Times New Roman" w:cs="Times New Roman"/>
          <w:sz w:val="28"/>
        </w:rPr>
        <w:t xml:space="preserve"> Порядку </w:t>
      </w:r>
      <w:r>
        <w:rPr>
          <w:rFonts w:eastAsia="Times New Roman" w:cs="Times New Roman"/>
          <w:sz w:val="28"/>
        </w:rPr>
        <w:br/>
        <w:t>от 28.08.2018 № 135-нп</w:t>
      </w:r>
      <w:r w:rsidRPr="00B06546">
        <w:rPr>
          <w:rFonts w:eastAsia="Times New Roman" w:cs="Times New Roman"/>
          <w:sz w:val="28"/>
        </w:rPr>
        <w:t xml:space="preserve">.  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ab/>
        <w:t>3. Проектом изменений в муниципальную программу планируется: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 xml:space="preserve">3.1. В паспорте муниципальной программы увеличить финансовое обеспечение за счёт средств местного бюджета в 2019 году на сумму </w:t>
      </w:r>
      <w:r>
        <w:rPr>
          <w:rFonts w:eastAsia="Times New Roman" w:cs="Times New Roman"/>
          <w:sz w:val="28"/>
        </w:rPr>
        <w:t>21,100</w:t>
      </w:r>
      <w:r w:rsidRPr="00B06546">
        <w:rPr>
          <w:rFonts w:eastAsia="Times New Roman" w:cs="Times New Roman"/>
          <w:sz w:val="28"/>
        </w:rPr>
        <w:t xml:space="preserve"> тыс. рублей</w:t>
      </w:r>
      <w:r w:rsidR="005F7A4F">
        <w:rPr>
          <w:rFonts w:eastAsia="Times New Roman" w:cs="Times New Roman"/>
          <w:sz w:val="28"/>
        </w:rPr>
        <w:t>.</w:t>
      </w:r>
    </w:p>
    <w:p w:rsidR="00B06546" w:rsidRPr="00B06546" w:rsidRDefault="004B3370" w:rsidP="00DF362D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3.2. </w:t>
      </w:r>
      <w:r w:rsidRPr="004B3370">
        <w:rPr>
          <w:rFonts w:eastAsia="Times New Roman" w:cs="Times New Roman"/>
          <w:color w:val="auto"/>
          <w:sz w:val="28"/>
          <w:szCs w:val="28"/>
        </w:rPr>
        <w:t>В таблице 2</w:t>
      </w:r>
      <w:r w:rsidR="005F7A4F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4B3370">
        <w:rPr>
          <w:rFonts w:eastAsia="Times New Roman" w:cs="Times New Roman"/>
          <w:color w:val="auto"/>
          <w:sz w:val="28"/>
          <w:szCs w:val="28"/>
        </w:rPr>
        <w:t xml:space="preserve">«Перечень </w:t>
      </w:r>
      <w:r>
        <w:rPr>
          <w:rFonts w:eastAsia="Times New Roman" w:cs="Times New Roman"/>
          <w:color w:val="auto"/>
          <w:sz w:val="28"/>
          <w:szCs w:val="28"/>
        </w:rPr>
        <w:t xml:space="preserve">программных </w:t>
      </w:r>
      <w:r w:rsidRPr="004B3370">
        <w:rPr>
          <w:rFonts w:eastAsia="Times New Roman" w:cs="Times New Roman"/>
          <w:color w:val="auto"/>
          <w:sz w:val="28"/>
          <w:szCs w:val="28"/>
        </w:rPr>
        <w:t xml:space="preserve">мероприятий» </w:t>
      </w:r>
      <w:r w:rsidR="005F7A4F">
        <w:rPr>
          <w:rFonts w:eastAsia="Times New Roman" w:cs="Times New Roman"/>
          <w:color w:val="auto"/>
          <w:sz w:val="28"/>
          <w:szCs w:val="28"/>
        </w:rPr>
        <w:t>(п</w:t>
      </w:r>
      <w:r w:rsidR="005F7A4F" w:rsidRPr="004B3370">
        <w:rPr>
          <w:rFonts w:eastAsia="Times New Roman" w:cs="Times New Roman"/>
          <w:color w:val="auto"/>
          <w:sz w:val="28"/>
          <w:szCs w:val="28"/>
        </w:rPr>
        <w:t xml:space="preserve">риложение </w:t>
      </w:r>
      <w:r w:rsidR="005F7A4F">
        <w:rPr>
          <w:rFonts w:eastAsia="Times New Roman" w:cs="Times New Roman"/>
          <w:color w:val="auto"/>
          <w:sz w:val="28"/>
          <w:szCs w:val="28"/>
        </w:rPr>
        <w:br/>
      </w:r>
      <w:r w:rsidR="005F7A4F" w:rsidRPr="004B3370">
        <w:rPr>
          <w:rFonts w:eastAsia="Times New Roman" w:cs="Times New Roman"/>
          <w:color w:val="auto"/>
          <w:sz w:val="28"/>
          <w:szCs w:val="28"/>
        </w:rPr>
        <w:t xml:space="preserve">к постановлению администрации города) </w:t>
      </w:r>
      <w:r w:rsidRPr="004B3370">
        <w:rPr>
          <w:rFonts w:eastAsia="Times New Roman" w:cs="Times New Roman"/>
          <w:color w:val="auto"/>
          <w:sz w:val="28"/>
          <w:szCs w:val="28"/>
        </w:rPr>
        <w:t xml:space="preserve">по основному мероприятию </w:t>
      </w:r>
      <w:r w:rsidR="00EA555B">
        <w:rPr>
          <w:rFonts w:eastAsia="Times New Roman" w:cs="Times New Roman"/>
          <w:color w:val="auto"/>
          <w:sz w:val="28"/>
          <w:szCs w:val="28"/>
        </w:rPr>
        <w:t>2.1</w:t>
      </w:r>
      <w:r w:rsidRPr="004B3370">
        <w:rPr>
          <w:rFonts w:eastAsia="Times New Roman" w:cs="Times New Roman"/>
          <w:color w:val="auto"/>
          <w:sz w:val="28"/>
          <w:szCs w:val="28"/>
        </w:rPr>
        <w:t xml:space="preserve">. </w:t>
      </w:r>
      <w:r w:rsidR="00EA555B" w:rsidRPr="00B06546">
        <w:rPr>
          <w:rFonts w:eastAsia="Times New Roman" w:cs="Times New Roman"/>
          <w:sz w:val="28"/>
        </w:rPr>
        <w:t xml:space="preserve">«Мероприятия по повышению уровня пожарной безопасности муниципальных учреждений города» подпрограммы 2 «Обеспечение первичных мер пожарной безопасности в городе Нефтеюганске» </w:t>
      </w:r>
      <w:r w:rsidR="00EA555B">
        <w:rPr>
          <w:rFonts w:eastAsia="Times New Roman" w:cs="Times New Roman"/>
          <w:sz w:val="28"/>
        </w:rPr>
        <w:t xml:space="preserve">соисполнителю департаменту образования и молодёжной политики администрации города </w:t>
      </w:r>
      <w:r w:rsidR="00EA555B" w:rsidRPr="00B06546">
        <w:rPr>
          <w:rFonts w:eastAsia="Times New Roman" w:cs="Times New Roman"/>
          <w:sz w:val="28"/>
        </w:rPr>
        <w:t xml:space="preserve">за счёт средств местного бюджета планируется увеличение расходов в 2019 году в сумме </w:t>
      </w:r>
      <w:r w:rsidR="00EA555B">
        <w:rPr>
          <w:rFonts w:eastAsia="Times New Roman" w:cs="Times New Roman"/>
          <w:sz w:val="28"/>
        </w:rPr>
        <w:t>21,100</w:t>
      </w:r>
      <w:r w:rsidR="00EA555B" w:rsidRPr="00B06546">
        <w:rPr>
          <w:rFonts w:eastAsia="Times New Roman" w:cs="Times New Roman"/>
          <w:sz w:val="28"/>
        </w:rPr>
        <w:t xml:space="preserve"> тыс. рублей</w:t>
      </w:r>
      <w:r w:rsidR="00EA555B">
        <w:rPr>
          <w:rFonts w:eastAsia="Times New Roman" w:cs="Times New Roman"/>
          <w:sz w:val="28"/>
        </w:rPr>
        <w:t xml:space="preserve"> </w:t>
      </w:r>
      <w:r w:rsidR="00EA555B" w:rsidRPr="00011EB2">
        <w:rPr>
          <w:rFonts w:eastAsia="Times New Roman" w:cs="Times New Roman"/>
          <w:sz w:val="28"/>
        </w:rPr>
        <w:t>на выполнение работ по техническому обслуживанию внутреннего пожарного водопровода, перекатку</w:t>
      </w:r>
      <w:r w:rsidR="00EA555B" w:rsidRPr="001F118A">
        <w:rPr>
          <w:rFonts w:eastAsia="Times New Roman" w:cs="Times New Roman"/>
          <w:sz w:val="28"/>
        </w:rPr>
        <w:t xml:space="preserve"> пожарных рукавов, техническое обслуживание системы автоматического пуска </w:t>
      </w:r>
      <w:proofErr w:type="spellStart"/>
      <w:r w:rsidR="00EA555B" w:rsidRPr="001F118A">
        <w:rPr>
          <w:rFonts w:eastAsia="Times New Roman" w:cs="Times New Roman"/>
          <w:sz w:val="28"/>
        </w:rPr>
        <w:t>электрозадвижки</w:t>
      </w:r>
      <w:proofErr w:type="spellEnd"/>
      <w:r w:rsidR="00EA555B" w:rsidRPr="001F118A">
        <w:rPr>
          <w:rFonts w:eastAsia="Times New Roman" w:cs="Times New Roman"/>
          <w:sz w:val="28"/>
        </w:rPr>
        <w:t xml:space="preserve"> пожарного водопровода</w:t>
      </w:r>
      <w:r w:rsidR="00EA555B">
        <w:rPr>
          <w:rFonts w:eastAsia="Times New Roman" w:cs="Times New Roman"/>
          <w:sz w:val="28"/>
        </w:rPr>
        <w:t xml:space="preserve"> на объекте МБДОУ «Детский сад № 17 «Сказка». 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>
        <w:rPr>
          <w:sz w:val="28"/>
        </w:rPr>
        <w:t>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DF362D" w:rsidRPr="0017770C" w:rsidRDefault="00DF362D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8"/>
        </w:rPr>
        <w:t>Председатель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  <w:t xml:space="preserve">                                      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="00DF362D">
        <w:rPr>
          <w:rFonts w:eastAsia="Times New Roman" w:cs="Times New Roman"/>
          <w:sz w:val="28"/>
        </w:rPr>
        <w:t xml:space="preserve">   </w:t>
      </w:r>
      <w:r w:rsidRPr="00B06546">
        <w:rPr>
          <w:rFonts w:eastAsia="Times New Roman" w:cs="Times New Roman"/>
          <w:sz w:val="28"/>
        </w:rPr>
        <w:t>С.А. Гичкина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0"/>
        </w:rPr>
        <w:t>Исполнитель: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0"/>
        </w:rPr>
        <w:t xml:space="preserve">инспектор инспекторского отдела № 1 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0"/>
        </w:rPr>
        <w:t xml:space="preserve">Счётной палаты </w:t>
      </w:r>
      <w:r w:rsidRPr="00DF362D">
        <w:rPr>
          <w:rFonts w:eastAsia="Times New Roman" w:cs="Times New Roman"/>
          <w:sz w:val="20"/>
        </w:rPr>
        <w:t>города Нефтеюганска</w:t>
      </w:r>
    </w:p>
    <w:p w:rsidR="00B06546" w:rsidRPr="00B06546" w:rsidRDefault="00DF362D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DF362D">
        <w:rPr>
          <w:rFonts w:eastAsia="Times New Roman" w:cs="Times New Roman"/>
          <w:sz w:val="20"/>
        </w:rPr>
        <w:t xml:space="preserve">Татаринова Ольга Анатольевна 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0"/>
        </w:rPr>
        <w:t xml:space="preserve">Тел. 8 </w:t>
      </w:r>
      <w:r w:rsidR="00DF362D" w:rsidRPr="00DF362D">
        <w:rPr>
          <w:rFonts w:eastAsia="Times New Roman" w:cs="Times New Roman"/>
          <w:sz w:val="20"/>
        </w:rPr>
        <w:t>(</w:t>
      </w:r>
      <w:r w:rsidRPr="00B06546">
        <w:rPr>
          <w:rFonts w:eastAsia="Times New Roman" w:cs="Times New Roman"/>
          <w:sz w:val="20"/>
        </w:rPr>
        <w:t>3463</w:t>
      </w:r>
      <w:r w:rsidR="00DF362D" w:rsidRPr="00DF362D">
        <w:rPr>
          <w:rFonts w:eastAsia="Times New Roman" w:cs="Times New Roman"/>
          <w:sz w:val="20"/>
        </w:rPr>
        <w:t>)</w:t>
      </w:r>
      <w:r w:rsidRPr="00B06546">
        <w:rPr>
          <w:rFonts w:eastAsia="Times New Roman" w:cs="Times New Roman"/>
          <w:sz w:val="20"/>
        </w:rPr>
        <w:t xml:space="preserve"> 20</w:t>
      </w:r>
      <w:r w:rsidR="00DF362D" w:rsidRPr="00DF362D">
        <w:rPr>
          <w:rFonts w:eastAsia="Times New Roman" w:cs="Times New Roman"/>
          <w:sz w:val="20"/>
        </w:rPr>
        <w:t>-30-54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</w:rPr>
      </w:pPr>
    </w:p>
    <w:p w:rsidR="00C47B1F" w:rsidRDefault="00C47B1F">
      <w:pPr>
        <w:jc w:val="center"/>
        <w:rPr>
          <w:b/>
          <w:sz w:val="28"/>
        </w:rPr>
      </w:pPr>
    </w:p>
    <w:sectPr w:rsidR="00C47B1F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B4" w:rsidRDefault="009D17B4">
      <w:r>
        <w:separator/>
      </w:r>
    </w:p>
  </w:endnote>
  <w:endnote w:type="continuationSeparator" w:id="0">
    <w:p w:rsidR="009D17B4" w:rsidRDefault="009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B4" w:rsidRDefault="009D17B4">
      <w:r>
        <w:separator/>
      </w:r>
    </w:p>
  </w:footnote>
  <w:footnote w:type="continuationSeparator" w:id="0">
    <w:p w:rsidR="009D17B4" w:rsidRDefault="009D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70753C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E3D11"/>
    <w:rsid w:val="001058DF"/>
    <w:rsid w:val="00114228"/>
    <w:rsid w:val="001662BE"/>
    <w:rsid w:val="00172A27"/>
    <w:rsid w:val="001967F7"/>
    <w:rsid w:val="001A6BF0"/>
    <w:rsid w:val="001A72AF"/>
    <w:rsid w:val="001E376D"/>
    <w:rsid w:val="001F118A"/>
    <w:rsid w:val="00236920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554A84"/>
    <w:rsid w:val="005D678F"/>
    <w:rsid w:val="005F7A4F"/>
    <w:rsid w:val="00671B5A"/>
    <w:rsid w:val="00682E58"/>
    <w:rsid w:val="0070753C"/>
    <w:rsid w:val="00711154"/>
    <w:rsid w:val="00723719"/>
    <w:rsid w:val="007362E9"/>
    <w:rsid w:val="00795456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B224B"/>
    <w:rsid w:val="009D17B4"/>
    <w:rsid w:val="009D78C1"/>
    <w:rsid w:val="00A643EF"/>
    <w:rsid w:val="00A95E9B"/>
    <w:rsid w:val="00B06546"/>
    <w:rsid w:val="00B470D2"/>
    <w:rsid w:val="00B862A4"/>
    <w:rsid w:val="00BF4A05"/>
    <w:rsid w:val="00BF5A62"/>
    <w:rsid w:val="00C47B1F"/>
    <w:rsid w:val="00CD2D8B"/>
    <w:rsid w:val="00D21449"/>
    <w:rsid w:val="00D22D2F"/>
    <w:rsid w:val="00D55BF1"/>
    <w:rsid w:val="00D77D85"/>
    <w:rsid w:val="00D90BA8"/>
    <w:rsid w:val="00DA522E"/>
    <w:rsid w:val="00DE4EAF"/>
    <w:rsid w:val="00DF362D"/>
    <w:rsid w:val="00EA555B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0F9A-03BD-4786-B9D8-B9CA9AD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53427-628D-49ED-93E4-F5EA2214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2019-03-13T12:23:00Z</cp:lastPrinted>
  <dcterms:created xsi:type="dcterms:W3CDTF">2019-03-13T12:25:00Z</dcterms:created>
  <dcterms:modified xsi:type="dcterms:W3CDTF">2019-03-27T10:49:00Z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