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F57685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6667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83" y="21346"/>
                <wp:lineTo x="2098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1534C4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95321" w:rsidRPr="00515EDE" w:rsidRDefault="00E3479D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479D">
        <w:rPr>
          <w:rFonts w:ascii="Times New Roman" w:hAnsi="Times New Roman" w:cs="Times New Roman"/>
          <w:sz w:val="28"/>
          <w:szCs w:val="28"/>
        </w:rPr>
        <w:t xml:space="preserve">19.02.2019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3479D">
        <w:rPr>
          <w:rFonts w:ascii="Times New Roman" w:hAnsi="Times New Roman" w:cs="Times New Roman" w:hint="eastAsia"/>
          <w:sz w:val="28"/>
          <w:szCs w:val="28"/>
        </w:rPr>
        <w:t>№</w:t>
      </w:r>
      <w:r w:rsidRPr="00E3479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479D">
        <w:rPr>
          <w:rFonts w:ascii="Times New Roman" w:hAnsi="Times New Roman" w:cs="Times New Roman"/>
          <w:sz w:val="28"/>
          <w:szCs w:val="28"/>
        </w:rPr>
        <w:t>-</w:t>
      </w:r>
      <w:r w:rsidRPr="00E3479D">
        <w:rPr>
          <w:rFonts w:ascii="Times New Roman" w:hAnsi="Times New Roman" w:cs="Times New Roman" w:hint="eastAsia"/>
          <w:sz w:val="28"/>
          <w:szCs w:val="28"/>
        </w:rPr>
        <w:t>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1534C4" w:rsidRDefault="00E95321" w:rsidP="00E9532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BA4CE3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>Об утверждении изменени</w:t>
      </w:r>
      <w:r w:rsidR="00573A98">
        <w:rPr>
          <w:rFonts w:ascii="Times New Roman" w:hAnsi="Times New Roman"/>
          <w:bCs/>
          <w:sz w:val="28"/>
          <w:szCs w:val="28"/>
        </w:rPr>
        <w:t>й</w:t>
      </w:r>
      <w:r w:rsidRPr="003A6B78">
        <w:rPr>
          <w:rFonts w:ascii="Times New Roman" w:hAnsi="Times New Roman"/>
          <w:bCs/>
          <w:sz w:val="28"/>
          <w:szCs w:val="28"/>
        </w:rPr>
        <w:t xml:space="preserve"> в Устав муниципального бюджетного </w:t>
      </w:r>
      <w:r w:rsidR="00DB4212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FC39D5">
        <w:rPr>
          <w:rFonts w:ascii="Times New Roman" w:hAnsi="Times New Roman"/>
          <w:bCs/>
          <w:sz w:val="28"/>
          <w:szCs w:val="28"/>
        </w:rPr>
        <w:t>физической культуры и спорта</w:t>
      </w:r>
      <w:r w:rsidR="00767BD1">
        <w:rPr>
          <w:rFonts w:ascii="Times New Roman" w:hAnsi="Times New Roman"/>
          <w:bCs/>
          <w:sz w:val="28"/>
          <w:szCs w:val="28"/>
        </w:rPr>
        <w:t xml:space="preserve"> </w:t>
      </w:r>
    </w:p>
    <w:p w:rsidR="003A6B78" w:rsidRDefault="00767BD1" w:rsidP="003A6B7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FC39D5">
        <w:rPr>
          <w:rFonts w:ascii="Times New Roman" w:hAnsi="Times New Roman"/>
          <w:bCs/>
          <w:sz w:val="28"/>
          <w:szCs w:val="28"/>
        </w:rPr>
        <w:t>Юганск</w:t>
      </w:r>
      <w:proofErr w:type="spellEnd"/>
      <w:r w:rsidR="00FC39D5">
        <w:rPr>
          <w:rFonts w:ascii="Times New Roman" w:hAnsi="Times New Roman"/>
          <w:bCs/>
          <w:sz w:val="28"/>
          <w:szCs w:val="28"/>
        </w:rPr>
        <w:t>-Мастер имени Жилина С.А.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241A0" w:rsidRPr="001534C4" w:rsidRDefault="007241A0" w:rsidP="00E9532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 xml:space="preserve">О физической культуре и спорте в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Российской Федерации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67BD1">
        <w:rPr>
          <w:rFonts w:ascii="Times New Roman" w:hAnsi="Times New Roman" w:hint="eastAsia"/>
          <w:b w:val="0"/>
          <w:sz w:val="28"/>
          <w:szCs w:val="28"/>
          <w:lang w:eastAsia="zh-CN"/>
        </w:rPr>
        <w:t>р</w:t>
      </w:r>
      <w:r w:rsidR="00767BD1" w:rsidRPr="007C0CBD">
        <w:rPr>
          <w:rFonts w:ascii="Times New Roman" w:hAnsi="Times New Roman"/>
          <w:b w:val="0"/>
          <w:sz w:val="28"/>
          <w:szCs w:val="28"/>
          <w:lang w:eastAsia="zh-CN"/>
        </w:rPr>
        <w:t>ешени</w:t>
      </w:r>
      <w:r w:rsidR="007C0CBD" w:rsidRPr="007C0CBD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767BD1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31.01.2017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70-VI 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структуре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7C0CBD" w:rsidRP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0CBD" w:rsidRPr="007C0CBD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="002F23FD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7C0CBD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>498-VI «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="00767BD1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 w:rsidRPr="00767BD1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767BD1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от 18.02.2011 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433 «Об утверждении Порядка создания, реорганизации, изменения типа и ликвидации муниципаль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ных учреждений города Нефтеюганска, а также утверждения уставов муниципальных учреждений города Нефтеюганска и внесения в них изменений»,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E95321" w:rsidRPr="00515EDE" w:rsidRDefault="00E95321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0E3B9F">
        <w:rPr>
          <w:rFonts w:ascii="Times New Roman" w:hAnsi="Times New Roman"/>
          <w:b w:val="0"/>
          <w:sz w:val="28"/>
          <w:szCs w:val="28"/>
        </w:rPr>
        <w:t>изменени</w:t>
      </w:r>
      <w:r w:rsidR="002B3786">
        <w:rPr>
          <w:rFonts w:ascii="Times New Roman" w:hAnsi="Times New Roman"/>
          <w:b w:val="0"/>
          <w:sz w:val="28"/>
          <w:szCs w:val="28"/>
        </w:rPr>
        <w:t>я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в </w:t>
      </w:r>
      <w:r w:rsidR="001611A6">
        <w:rPr>
          <w:rFonts w:ascii="Times New Roman" w:hAnsi="Times New Roman"/>
          <w:b w:val="0"/>
          <w:sz w:val="28"/>
          <w:szCs w:val="28"/>
        </w:rPr>
        <w:t xml:space="preserve">Устав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и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FC39D5" w:rsidRPr="00FC39D5">
        <w:rPr>
          <w:rFonts w:ascii="Times New Roman" w:hAnsi="Times New Roman" w:hint="eastAsia"/>
          <w:b w:val="0"/>
          <w:sz w:val="28"/>
          <w:szCs w:val="28"/>
        </w:rPr>
        <w:t>Юганск</w:t>
      </w:r>
      <w:proofErr w:type="spellEnd"/>
      <w:r w:rsidR="00FC39D5" w:rsidRPr="00FC39D5">
        <w:rPr>
          <w:rFonts w:ascii="Times New Roman" w:hAnsi="Times New Roman"/>
          <w:b w:val="0"/>
          <w:sz w:val="28"/>
          <w:szCs w:val="28"/>
        </w:rPr>
        <w:t>-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Мастер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имени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Жилина</w:t>
      </w:r>
      <w:r w:rsidR="00FC39D5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С</w:t>
      </w:r>
      <w:r w:rsidR="00FC39D5" w:rsidRPr="00FC39D5">
        <w:rPr>
          <w:rFonts w:ascii="Times New Roman" w:hAnsi="Times New Roman"/>
          <w:b w:val="0"/>
          <w:sz w:val="28"/>
          <w:szCs w:val="28"/>
        </w:rPr>
        <w:t>.</w:t>
      </w:r>
      <w:r w:rsidR="00FC39D5" w:rsidRPr="00FC39D5">
        <w:rPr>
          <w:rFonts w:ascii="Times New Roman" w:hAnsi="Times New Roman" w:hint="eastAsia"/>
          <w:b w:val="0"/>
          <w:sz w:val="28"/>
          <w:szCs w:val="28"/>
        </w:rPr>
        <w:t>А</w:t>
      </w:r>
      <w:r w:rsidR="00FC39D5">
        <w:rPr>
          <w:rFonts w:ascii="Times New Roman" w:hAnsi="Times New Roman"/>
          <w:b w:val="0"/>
          <w:sz w:val="28"/>
          <w:szCs w:val="28"/>
        </w:rPr>
        <w:t>.</w:t>
      </w:r>
      <w:r w:rsidR="00767BD1" w:rsidRPr="00767BD1">
        <w:rPr>
          <w:rFonts w:ascii="Times New Roman" w:hAnsi="Times New Roman" w:hint="eastAsia"/>
          <w:b w:val="0"/>
          <w:sz w:val="28"/>
          <w:szCs w:val="28"/>
        </w:rPr>
        <w:t>»</w:t>
      </w:r>
      <w:r w:rsidR="00C8594F">
        <w:rPr>
          <w:rFonts w:ascii="Times New Roman" w:hAnsi="Times New Roman"/>
          <w:b w:val="0"/>
          <w:sz w:val="28"/>
          <w:szCs w:val="28"/>
        </w:rPr>
        <w:t>, утвержденный распоряжением админи</w:t>
      </w:r>
      <w:r w:rsidR="001611A6">
        <w:rPr>
          <w:rFonts w:ascii="Times New Roman" w:hAnsi="Times New Roman"/>
          <w:b w:val="0"/>
          <w:sz w:val="28"/>
          <w:szCs w:val="28"/>
        </w:rPr>
        <w:t>страции города Нефтеюганска от 18</w:t>
      </w:r>
      <w:r w:rsidR="00C8594F">
        <w:rPr>
          <w:rFonts w:ascii="Times New Roman" w:hAnsi="Times New Roman"/>
          <w:b w:val="0"/>
          <w:sz w:val="28"/>
          <w:szCs w:val="28"/>
        </w:rPr>
        <w:t>.0</w:t>
      </w:r>
      <w:r w:rsidR="001611A6">
        <w:rPr>
          <w:rFonts w:ascii="Times New Roman" w:hAnsi="Times New Roman"/>
          <w:b w:val="0"/>
          <w:sz w:val="28"/>
          <w:szCs w:val="28"/>
        </w:rPr>
        <w:t>1</w:t>
      </w:r>
      <w:r w:rsidR="00C8594F">
        <w:rPr>
          <w:rFonts w:ascii="Times New Roman" w:hAnsi="Times New Roman"/>
          <w:b w:val="0"/>
          <w:sz w:val="28"/>
          <w:szCs w:val="28"/>
        </w:rPr>
        <w:t>.201</w:t>
      </w:r>
      <w:r w:rsidR="001611A6">
        <w:rPr>
          <w:rFonts w:ascii="Times New Roman" w:hAnsi="Times New Roman"/>
          <w:b w:val="0"/>
          <w:sz w:val="28"/>
          <w:szCs w:val="28"/>
        </w:rPr>
        <w:t>7</w:t>
      </w:r>
      <w:r w:rsidR="00C8594F">
        <w:rPr>
          <w:rFonts w:ascii="Times New Roman" w:hAnsi="Times New Roman"/>
          <w:b w:val="0"/>
          <w:sz w:val="28"/>
          <w:szCs w:val="28"/>
        </w:rPr>
        <w:t xml:space="preserve"> №</w:t>
      </w:r>
      <w:r w:rsidR="006F3CDC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>
        <w:rPr>
          <w:rFonts w:ascii="Times New Roman" w:hAnsi="Times New Roman"/>
          <w:b w:val="0"/>
          <w:sz w:val="28"/>
          <w:szCs w:val="28"/>
        </w:rPr>
        <w:t>14</w:t>
      </w:r>
      <w:r w:rsidR="00C8594F">
        <w:rPr>
          <w:rFonts w:ascii="Times New Roman" w:hAnsi="Times New Roman"/>
          <w:b w:val="0"/>
          <w:sz w:val="28"/>
          <w:szCs w:val="28"/>
        </w:rPr>
        <w:t>-р</w:t>
      </w:r>
      <w:r w:rsidR="001534C4">
        <w:rPr>
          <w:rFonts w:ascii="Times New Roman" w:hAnsi="Times New Roman"/>
          <w:b w:val="0"/>
          <w:sz w:val="28"/>
          <w:szCs w:val="28"/>
        </w:rPr>
        <w:t xml:space="preserve"> (с изменениями, внесенными распоряжением администрации города Нефтеюганска от 15.02.2017 № 46-р)</w:t>
      </w:r>
      <w:r w:rsidR="00C8594F">
        <w:rPr>
          <w:rFonts w:ascii="Times New Roman" w:hAnsi="Times New Roman"/>
          <w:b w:val="0"/>
          <w:sz w:val="28"/>
          <w:szCs w:val="28"/>
        </w:rPr>
        <w:t>,</w:t>
      </w:r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0E3B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 распоряжению.</w:t>
      </w:r>
    </w:p>
    <w:p w:rsidR="0031011A" w:rsidRPr="0031011A" w:rsidRDefault="00E95321" w:rsidP="0031011A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Директору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и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1611A6" w:rsidRPr="001611A6">
        <w:rPr>
          <w:rFonts w:ascii="Times New Roman" w:hAnsi="Times New Roman" w:hint="eastAsia"/>
          <w:b w:val="0"/>
          <w:sz w:val="28"/>
          <w:szCs w:val="28"/>
        </w:rPr>
        <w:t>Юганск</w:t>
      </w:r>
      <w:proofErr w:type="spellEnd"/>
      <w:r w:rsidR="001611A6" w:rsidRPr="001611A6">
        <w:rPr>
          <w:rFonts w:ascii="Times New Roman" w:hAnsi="Times New Roman"/>
          <w:b w:val="0"/>
          <w:sz w:val="28"/>
          <w:szCs w:val="28"/>
        </w:rPr>
        <w:t>-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Мастер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имени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Жилина</w:t>
      </w:r>
      <w:r w:rsidR="001611A6" w:rsidRPr="001611A6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С</w:t>
      </w:r>
      <w:r w:rsidR="001611A6" w:rsidRPr="001611A6">
        <w:rPr>
          <w:rFonts w:ascii="Times New Roman" w:hAnsi="Times New Roman"/>
          <w:b w:val="0"/>
          <w:sz w:val="28"/>
          <w:szCs w:val="28"/>
        </w:rPr>
        <w:t>.</w:t>
      </w:r>
      <w:r w:rsidR="001611A6" w:rsidRPr="001611A6">
        <w:rPr>
          <w:rFonts w:ascii="Times New Roman" w:hAnsi="Times New Roman" w:hint="eastAsia"/>
          <w:b w:val="0"/>
          <w:sz w:val="28"/>
          <w:szCs w:val="28"/>
        </w:rPr>
        <w:t>А</w:t>
      </w:r>
      <w:r w:rsidR="001611A6" w:rsidRPr="001611A6">
        <w:rPr>
          <w:rFonts w:ascii="Times New Roman" w:hAnsi="Times New Roman"/>
          <w:b w:val="0"/>
          <w:sz w:val="28"/>
          <w:szCs w:val="28"/>
        </w:rPr>
        <w:t>.»</w:t>
      </w:r>
      <w:r w:rsidR="003A6B78" w:rsidRPr="003A6B7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611A6">
        <w:rPr>
          <w:rFonts w:ascii="Times New Roman" w:hAnsi="Times New Roman"/>
          <w:b w:val="0"/>
          <w:sz w:val="28"/>
          <w:szCs w:val="28"/>
        </w:rPr>
        <w:t>В.Ю.Кузину</w:t>
      </w:r>
      <w:proofErr w:type="spellEnd"/>
      <w:r w:rsidR="003A6B78">
        <w:rPr>
          <w:rFonts w:ascii="Times New Roman" w:hAnsi="Times New Roman"/>
          <w:b w:val="0"/>
          <w:sz w:val="28"/>
          <w:szCs w:val="28"/>
        </w:rPr>
        <w:t xml:space="preserve"> </w:t>
      </w:r>
      <w:r w:rsidR="0031011A">
        <w:rPr>
          <w:rFonts w:ascii="Times New Roman" w:hAnsi="Times New Roman"/>
          <w:b w:val="0"/>
          <w:sz w:val="28"/>
          <w:szCs w:val="28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течение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трёх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рабочих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дней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представить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уполномоченный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исполнительной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власти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соответствующие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государственной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регистрации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E5" w:rsidRPr="00573A98">
        <w:rPr>
          <w:rFonts w:ascii="Times New Roman" w:hAnsi="Times New Roman"/>
          <w:b w:val="0"/>
          <w:sz w:val="28"/>
          <w:szCs w:val="28"/>
          <w:lang w:eastAsia="zh-CN"/>
        </w:rPr>
        <w:t>изменени</w:t>
      </w:r>
      <w:r w:rsidR="00573A98" w:rsidRPr="00573A98">
        <w:rPr>
          <w:rFonts w:ascii="Times New Roman" w:eastAsia="SimSun" w:hAnsi="Times New Roman"/>
          <w:b w:val="0"/>
          <w:sz w:val="28"/>
          <w:szCs w:val="28"/>
          <w:lang w:eastAsia="zh-CN"/>
        </w:rPr>
        <w:t>й</w:t>
      </w:r>
      <w:r w:rsidR="0031011A" w:rsidRPr="00573A98">
        <w:rPr>
          <w:rFonts w:ascii="Times New Roman" w:hAnsi="Times New Roman"/>
          <w:b w:val="0"/>
          <w:sz w:val="28"/>
          <w:szCs w:val="28"/>
          <w:lang w:eastAsia="zh-CN"/>
        </w:rPr>
        <w:t>,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вносим</w:t>
      </w:r>
      <w:r w:rsidR="00573A98">
        <w:rPr>
          <w:rFonts w:ascii="Times New Roman" w:eastAsia="SimSun" w:hAnsi="Times New Roman"/>
          <w:b w:val="0"/>
          <w:sz w:val="28"/>
          <w:szCs w:val="28"/>
          <w:lang w:eastAsia="zh-CN"/>
        </w:rPr>
        <w:t>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учредительные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документы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юридического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лица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. 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3.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Обнародовать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опубликовать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)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газете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Здравствуйте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нефтеюганцы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!».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4.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Департаменту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делам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>(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Нечаева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C8594F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="00C8594F"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="00C8594F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C8594F"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>)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разместить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официальном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сайте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органов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местного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самоуправления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сети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Интернет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P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lastRenderedPageBreak/>
        <w:t>5.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Контроль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исполнения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возложить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заместителя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главы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Пастухова</w:t>
      </w:r>
      <w:proofErr w:type="spellEnd"/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</w:p>
    <w:p w:rsidR="0031011A" w:rsidRDefault="0031011A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227018" w:rsidRPr="0031011A" w:rsidRDefault="00227018" w:rsidP="003101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</w:p>
    <w:p w:rsidR="0031011A" w:rsidRDefault="0031011A" w:rsidP="0031011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Глава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                </w:t>
      </w:r>
      <w:r w:rsidR="006F3CDC">
        <w:rPr>
          <w:rFonts w:ascii="Times New Roman" w:hAnsi="Times New Roman"/>
          <w:b w:val="0"/>
          <w:sz w:val="28"/>
          <w:szCs w:val="28"/>
          <w:lang w:eastAsia="zh-CN"/>
        </w:rPr>
        <w:t xml:space="preserve">      </w:t>
      </w:r>
      <w:proofErr w:type="spellStart"/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С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Ю</w:t>
      </w:r>
      <w:r w:rsidRPr="0031011A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Дегтярев</w:t>
      </w:r>
      <w:proofErr w:type="spellEnd"/>
    </w:p>
    <w:p w:rsidR="0031011A" w:rsidRDefault="0031011A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6B6C67" w:rsidRDefault="006B6C67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3A6B78" w:rsidRDefault="003A6B78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6B6C67" w:rsidRDefault="006B6C67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C0CBD" w:rsidRDefault="007C0CBD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1611A6" w:rsidRDefault="001611A6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</w:p>
    <w:p w:rsidR="00772E81" w:rsidRPr="00772E81" w:rsidRDefault="00772E81" w:rsidP="00772E81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772E81" w:rsidRPr="00772E81" w:rsidRDefault="00772E81" w:rsidP="00772E81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E3479D" w:rsidRPr="00E3479D">
        <w:rPr>
          <w:rFonts w:ascii="Times New Roman" w:hAnsi="Times New Roman"/>
          <w:b w:val="0"/>
          <w:color w:val="000000"/>
          <w:sz w:val="28"/>
          <w:szCs w:val="28"/>
        </w:rPr>
        <w:t xml:space="preserve">19.02.2019 </w:t>
      </w:r>
      <w:r w:rsidR="00E3479D" w:rsidRPr="00E3479D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E3479D" w:rsidRPr="00E3479D">
        <w:rPr>
          <w:rFonts w:ascii="Times New Roman" w:hAnsi="Times New Roman"/>
          <w:b w:val="0"/>
          <w:color w:val="000000"/>
          <w:sz w:val="28"/>
          <w:szCs w:val="28"/>
        </w:rPr>
        <w:t xml:space="preserve"> 4</w:t>
      </w:r>
      <w:r w:rsidR="00E3479D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E3479D" w:rsidRPr="00E3479D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E3479D" w:rsidRPr="00E3479D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772E81" w:rsidRDefault="00772E81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0E3B9F" w:rsidRPr="000E3B9F" w:rsidRDefault="000E3B9F" w:rsidP="000E3B9F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 w:rsidR="007A48F4">
        <w:rPr>
          <w:rFonts w:ascii="Times New Roman" w:eastAsia="Calibri" w:hAnsi="Times New Roman"/>
          <w:b w:val="0"/>
          <w:color w:val="000000"/>
          <w:sz w:val="28"/>
          <w:szCs w:val="28"/>
        </w:rPr>
        <w:t>я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767BD1" w:rsidRDefault="000E3B9F" w:rsidP="001611A6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</w:t>
      </w:r>
      <w:r w:rsidR="001611A6">
        <w:rPr>
          <w:rFonts w:ascii="Times New Roman" w:hAnsi="Times New Roman"/>
          <w:b w:val="0"/>
          <w:sz w:val="28"/>
          <w:szCs w:val="28"/>
        </w:rPr>
        <w:t xml:space="preserve">Устав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и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1611A6" w:rsidRPr="00FC39D5">
        <w:rPr>
          <w:rFonts w:ascii="Times New Roman" w:hAnsi="Times New Roman" w:hint="eastAsia"/>
          <w:b w:val="0"/>
          <w:sz w:val="28"/>
          <w:szCs w:val="28"/>
        </w:rPr>
        <w:t>Юганск</w:t>
      </w:r>
      <w:proofErr w:type="spellEnd"/>
      <w:r w:rsidR="001611A6" w:rsidRPr="00FC39D5">
        <w:rPr>
          <w:rFonts w:ascii="Times New Roman" w:hAnsi="Times New Roman"/>
          <w:b w:val="0"/>
          <w:sz w:val="28"/>
          <w:szCs w:val="28"/>
        </w:rPr>
        <w:t>-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Мастер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имени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Жилина</w:t>
      </w:r>
      <w:r w:rsidR="001611A6" w:rsidRPr="00FC39D5">
        <w:rPr>
          <w:rFonts w:ascii="Times New Roman" w:hAnsi="Times New Roman"/>
          <w:b w:val="0"/>
          <w:sz w:val="28"/>
          <w:szCs w:val="28"/>
        </w:rPr>
        <w:t xml:space="preserve"> 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С</w:t>
      </w:r>
      <w:r w:rsidR="001611A6" w:rsidRPr="00FC39D5">
        <w:rPr>
          <w:rFonts w:ascii="Times New Roman" w:hAnsi="Times New Roman"/>
          <w:b w:val="0"/>
          <w:sz w:val="28"/>
          <w:szCs w:val="28"/>
        </w:rPr>
        <w:t>.</w:t>
      </w:r>
      <w:r w:rsidR="001611A6" w:rsidRPr="00FC39D5">
        <w:rPr>
          <w:rFonts w:ascii="Times New Roman" w:hAnsi="Times New Roman" w:hint="eastAsia"/>
          <w:b w:val="0"/>
          <w:sz w:val="28"/>
          <w:szCs w:val="28"/>
        </w:rPr>
        <w:t>А</w:t>
      </w:r>
      <w:r w:rsidR="001611A6">
        <w:rPr>
          <w:rFonts w:ascii="Times New Roman" w:hAnsi="Times New Roman"/>
          <w:b w:val="0"/>
          <w:sz w:val="28"/>
          <w:szCs w:val="28"/>
        </w:rPr>
        <w:t>.</w:t>
      </w:r>
      <w:r w:rsidR="001611A6" w:rsidRPr="00767BD1">
        <w:rPr>
          <w:rFonts w:ascii="Times New Roman" w:hAnsi="Times New Roman" w:hint="eastAsia"/>
          <w:b w:val="0"/>
          <w:sz w:val="28"/>
          <w:szCs w:val="28"/>
        </w:rPr>
        <w:t>»</w:t>
      </w:r>
    </w:p>
    <w:p w:rsidR="001611A6" w:rsidRPr="000E3B9F" w:rsidRDefault="001611A6" w:rsidP="001611A6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F269A9" w:rsidRDefault="000E3B9F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>1.</w:t>
      </w:r>
      <w:r w:rsidR="00F269A9" w:rsidRPr="00F269A9">
        <w:rPr>
          <w:rFonts w:ascii="Times New Roman" w:eastAsia="Calibri" w:hAnsi="Times New Roman"/>
          <w:b w:val="0"/>
          <w:sz w:val="28"/>
          <w:szCs w:val="28"/>
        </w:rPr>
        <w:t>Пункт 1.</w:t>
      </w:r>
      <w:r w:rsidR="001611A6">
        <w:rPr>
          <w:rFonts w:ascii="Times New Roman" w:eastAsia="Calibri" w:hAnsi="Times New Roman"/>
          <w:b w:val="0"/>
          <w:sz w:val="28"/>
          <w:szCs w:val="28"/>
        </w:rPr>
        <w:t>8</w:t>
      </w:r>
      <w:r w:rsidR="00F269A9" w:rsidRPr="00F269A9">
        <w:rPr>
          <w:rFonts w:ascii="Times New Roman" w:eastAsia="Calibri" w:hAnsi="Times New Roman"/>
          <w:b w:val="0"/>
          <w:sz w:val="28"/>
          <w:szCs w:val="28"/>
        </w:rPr>
        <w:t xml:space="preserve"> изложить в следующей редакции:</w:t>
      </w:r>
    </w:p>
    <w:p w:rsidR="00EF0421" w:rsidRDefault="00B86754" w:rsidP="001659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«1.8</w:t>
      </w:r>
      <w:r w:rsidR="00F269A9">
        <w:rPr>
          <w:rFonts w:ascii="Times New Roman" w:eastAsia="Calibri" w:hAnsi="Times New Roman"/>
          <w:b w:val="0"/>
          <w:sz w:val="28"/>
          <w:szCs w:val="28"/>
        </w:rPr>
        <w:t>.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Учредитель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делегирует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часть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Учредителя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(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–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Комитет</w:t>
      </w:r>
      <w:r w:rsidR="002B3786" w:rsidRPr="002B3786">
        <w:rPr>
          <w:rFonts w:ascii="Times New Roman" w:hAnsi="Times New Roman"/>
          <w:b w:val="0"/>
          <w:sz w:val="28"/>
          <w:szCs w:val="28"/>
        </w:rPr>
        <w:t>)</w:t>
      </w:r>
      <w:r w:rsidR="000F5F96">
        <w:rPr>
          <w:rFonts w:ascii="Times New Roman" w:hAnsi="Times New Roman"/>
          <w:b w:val="0"/>
          <w:sz w:val="28"/>
          <w:szCs w:val="28"/>
        </w:rPr>
        <w:t xml:space="preserve"> 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актами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2B3786"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2B3786" w:rsidRPr="002B3786">
        <w:rPr>
          <w:rFonts w:ascii="Times New Roman" w:hAnsi="Times New Roman"/>
          <w:b w:val="0"/>
          <w:sz w:val="28"/>
          <w:szCs w:val="28"/>
        </w:rPr>
        <w:t>.»</w:t>
      </w:r>
      <w:r w:rsidR="007D4E77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B86754" w:rsidRPr="00B86754" w:rsidRDefault="00B86754" w:rsidP="00B8675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</w:t>
      </w:r>
      <w:r w:rsidR="00AD2B74"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eastAsia="Calibri" w:hAnsi="Times New Roman"/>
          <w:b w:val="0"/>
          <w:sz w:val="28"/>
          <w:szCs w:val="28"/>
        </w:rPr>
        <w:t>В п</w:t>
      </w:r>
      <w:r w:rsidRPr="00B86754">
        <w:rPr>
          <w:rFonts w:ascii="Times New Roman" w:eastAsia="Calibri" w:hAnsi="Times New Roman"/>
          <w:b w:val="0"/>
          <w:sz w:val="28"/>
          <w:szCs w:val="28"/>
        </w:rPr>
        <w:t>ункт</w:t>
      </w:r>
      <w:r>
        <w:rPr>
          <w:rFonts w:ascii="Times New Roman" w:eastAsia="Calibri" w:hAnsi="Times New Roman"/>
          <w:b w:val="0"/>
          <w:sz w:val="28"/>
          <w:szCs w:val="28"/>
        </w:rPr>
        <w:t>е</w:t>
      </w:r>
      <w:r w:rsidRPr="00B8675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2.5</w:t>
      </w:r>
      <w:r w:rsidRPr="00B86754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>после слова «условиях.» слова «Порядок определения указанной платы устанавливается Комитетом.» исключить.</w:t>
      </w:r>
    </w:p>
    <w:p w:rsidR="00AD2B74" w:rsidRDefault="00B86754" w:rsidP="00AD2B7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3.Раздел 4 дополнить пунктом 4.1.1 следующего содержания:</w:t>
      </w:r>
    </w:p>
    <w:p w:rsidR="00B86754" w:rsidRPr="002B3786" w:rsidRDefault="00F57685" w:rsidP="00B86754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«4.1.1.</w:t>
      </w:r>
      <w:r w:rsidR="00B86754">
        <w:rPr>
          <w:rFonts w:ascii="Times New Roman" w:hAnsi="Times New Roman" w:hint="eastAsia"/>
          <w:b w:val="0"/>
          <w:sz w:val="28"/>
          <w:szCs w:val="28"/>
        </w:rPr>
        <w:t>У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несёт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бремя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содержания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поддержани</w:t>
      </w:r>
      <w:r w:rsidR="00B86754">
        <w:rPr>
          <w:rFonts w:ascii="Times New Roman" w:hAnsi="Times New Roman" w:hint="eastAsia"/>
          <w:b w:val="0"/>
          <w:sz w:val="28"/>
          <w:szCs w:val="28"/>
        </w:rPr>
        <w:t>я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принадлежащего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ему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надлежащем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состоянии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страховани</w:t>
      </w:r>
      <w:r w:rsidR="00B86754">
        <w:rPr>
          <w:rFonts w:ascii="Times New Roman" w:hAnsi="Times New Roman" w:hint="eastAsia"/>
          <w:b w:val="0"/>
          <w:sz w:val="28"/>
          <w:szCs w:val="28"/>
        </w:rPr>
        <w:t>я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>
        <w:rPr>
          <w:rFonts w:ascii="Times New Roman" w:hAnsi="Times New Roman"/>
          <w:b w:val="0"/>
          <w:sz w:val="28"/>
          <w:szCs w:val="28"/>
        </w:rPr>
        <w:t>У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чреждением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вправе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капитальный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>
        <w:rPr>
          <w:rFonts w:ascii="Times New Roman" w:hAnsi="Times New Roman" w:hint="eastAsia"/>
          <w:b w:val="0"/>
          <w:sz w:val="28"/>
          <w:szCs w:val="28"/>
        </w:rPr>
        <w:t>У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="00B86754">
        <w:rPr>
          <w:rFonts w:ascii="Times New Roman" w:hAnsi="Times New Roman" w:hint="eastAsia"/>
          <w:b w:val="0"/>
          <w:sz w:val="28"/>
          <w:szCs w:val="28"/>
        </w:rPr>
        <w:t>м</w:t>
      </w:r>
      <w:r w:rsidR="00B86754"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B86754"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proofErr w:type="gramStart"/>
      <w:r w:rsidR="00B86754" w:rsidRPr="002B3786">
        <w:rPr>
          <w:rFonts w:ascii="Times New Roman" w:hAnsi="Times New Roman"/>
          <w:b w:val="0"/>
          <w:sz w:val="28"/>
          <w:szCs w:val="28"/>
        </w:rPr>
        <w:t>.»</w:t>
      </w:r>
      <w:r w:rsidR="00B86754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BA4CE3" w:rsidRDefault="00BA4CE3" w:rsidP="00BA4CE3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4</w:t>
      </w:r>
      <w:r w:rsidRPr="000E3B9F">
        <w:rPr>
          <w:rFonts w:ascii="Times New Roman" w:eastAsia="Calibri" w:hAnsi="Times New Roman"/>
          <w:b w:val="0"/>
          <w:sz w:val="28"/>
          <w:szCs w:val="28"/>
        </w:rPr>
        <w:t>.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 xml:space="preserve">Пункт </w:t>
      </w:r>
      <w:r>
        <w:rPr>
          <w:rFonts w:ascii="Times New Roman" w:eastAsia="Calibri" w:hAnsi="Times New Roman"/>
          <w:b w:val="0"/>
          <w:sz w:val="28"/>
          <w:szCs w:val="28"/>
        </w:rPr>
        <w:t>4.2.2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 xml:space="preserve"> изложить в следующей редакции:</w:t>
      </w:r>
    </w:p>
    <w:p w:rsidR="00B86754" w:rsidRDefault="00BA4CE3" w:rsidP="00AD2B7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«4.2.2.Имущество, переданное департаментом муниципального имущества администрации Нефтеюганска».</w:t>
      </w:r>
    </w:p>
    <w:p w:rsidR="00B86754" w:rsidRDefault="00B86754" w:rsidP="00AD2B7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86754" w:rsidRDefault="00B86754" w:rsidP="00AD2B74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bookmarkStart w:id="0" w:name="_GoBack"/>
      <w:bookmarkEnd w:id="0"/>
    </w:p>
    <w:sectPr w:rsidR="00B86754" w:rsidSect="00F57685">
      <w:headerReference w:type="default" r:id="rId9"/>
      <w:pgSz w:w="11906" w:h="16838"/>
      <w:pgMar w:top="993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0A" w:rsidRDefault="00A0330A">
      <w:r>
        <w:separator/>
      </w:r>
    </w:p>
  </w:endnote>
  <w:endnote w:type="continuationSeparator" w:id="0">
    <w:p w:rsidR="00A0330A" w:rsidRDefault="00A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0A" w:rsidRDefault="00A0330A">
      <w:r>
        <w:separator/>
      </w:r>
    </w:p>
  </w:footnote>
  <w:footnote w:type="continuationSeparator" w:id="0">
    <w:p w:rsidR="00A0330A" w:rsidRDefault="00A0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2300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13">
          <w:rPr>
            <w:noProof/>
          </w:rPr>
          <w:t>2</w:t>
        </w:r>
        <w:r>
          <w:fldChar w:fldCharType="end"/>
        </w:r>
      </w:p>
    </w:sdtContent>
  </w:sdt>
  <w:p w:rsidR="004A7DB2" w:rsidRDefault="00A033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53013"/>
    <w:rsid w:val="0006101D"/>
    <w:rsid w:val="000B0836"/>
    <w:rsid w:val="000E3B9F"/>
    <w:rsid w:val="000F5F96"/>
    <w:rsid w:val="00115CF3"/>
    <w:rsid w:val="00130D31"/>
    <w:rsid w:val="001534C4"/>
    <w:rsid w:val="001611A6"/>
    <w:rsid w:val="0016595B"/>
    <w:rsid w:val="00166359"/>
    <w:rsid w:val="00184FCA"/>
    <w:rsid w:val="00193603"/>
    <w:rsid w:val="00227018"/>
    <w:rsid w:val="00230C79"/>
    <w:rsid w:val="002835EB"/>
    <w:rsid w:val="002B0A7D"/>
    <w:rsid w:val="002B3786"/>
    <w:rsid w:val="002C7538"/>
    <w:rsid w:val="002F23FD"/>
    <w:rsid w:val="0031011A"/>
    <w:rsid w:val="0035416E"/>
    <w:rsid w:val="00360D4B"/>
    <w:rsid w:val="003A590F"/>
    <w:rsid w:val="003A6B78"/>
    <w:rsid w:val="003C39C8"/>
    <w:rsid w:val="003E6EC4"/>
    <w:rsid w:val="003F5115"/>
    <w:rsid w:val="004460E4"/>
    <w:rsid w:val="00471071"/>
    <w:rsid w:val="004C34F9"/>
    <w:rsid w:val="004D0CDB"/>
    <w:rsid w:val="00534267"/>
    <w:rsid w:val="00554572"/>
    <w:rsid w:val="00573A98"/>
    <w:rsid w:val="00585296"/>
    <w:rsid w:val="005B027F"/>
    <w:rsid w:val="005E2EA1"/>
    <w:rsid w:val="006003A9"/>
    <w:rsid w:val="0060451A"/>
    <w:rsid w:val="0061715E"/>
    <w:rsid w:val="006965C6"/>
    <w:rsid w:val="006B402C"/>
    <w:rsid w:val="006B6C67"/>
    <w:rsid w:val="006E0F97"/>
    <w:rsid w:val="006F03C8"/>
    <w:rsid w:val="006F3CDC"/>
    <w:rsid w:val="006F47A1"/>
    <w:rsid w:val="007241A0"/>
    <w:rsid w:val="00727538"/>
    <w:rsid w:val="00752247"/>
    <w:rsid w:val="007545FE"/>
    <w:rsid w:val="00766BAF"/>
    <w:rsid w:val="00767BD1"/>
    <w:rsid w:val="00767BE5"/>
    <w:rsid w:val="00772E81"/>
    <w:rsid w:val="007759C4"/>
    <w:rsid w:val="00780A75"/>
    <w:rsid w:val="007A48F4"/>
    <w:rsid w:val="007B1B6D"/>
    <w:rsid w:val="007C0CBD"/>
    <w:rsid w:val="007D4E77"/>
    <w:rsid w:val="007E0EDF"/>
    <w:rsid w:val="00843330"/>
    <w:rsid w:val="00865CCD"/>
    <w:rsid w:val="008A5F7C"/>
    <w:rsid w:val="00974666"/>
    <w:rsid w:val="009863ED"/>
    <w:rsid w:val="009B45D7"/>
    <w:rsid w:val="009C48A1"/>
    <w:rsid w:val="00A0330A"/>
    <w:rsid w:val="00A40F7A"/>
    <w:rsid w:val="00A440B8"/>
    <w:rsid w:val="00A56AB3"/>
    <w:rsid w:val="00A74EBC"/>
    <w:rsid w:val="00A94306"/>
    <w:rsid w:val="00AA231A"/>
    <w:rsid w:val="00AA544B"/>
    <w:rsid w:val="00AB1BC2"/>
    <w:rsid w:val="00AB1F7F"/>
    <w:rsid w:val="00AD2B74"/>
    <w:rsid w:val="00AE0705"/>
    <w:rsid w:val="00AF43B5"/>
    <w:rsid w:val="00B827AA"/>
    <w:rsid w:val="00B86754"/>
    <w:rsid w:val="00BA4CE3"/>
    <w:rsid w:val="00C1272E"/>
    <w:rsid w:val="00C4174A"/>
    <w:rsid w:val="00C8594F"/>
    <w:rsid w:val="00C92BC8"/>
    <w:rsid w:val="00C95B4B"/>
    <w:rsid w:val="00CA12D0"/>
    <w:rsid w:val="00CB698F"/>
    <w:rsid w:val="00CD206C"/>
    <w:rsid w:val="00CF55FA"/>
    <w:rsid w:val="00D55DBE"/>
    <w:rsid w:val="00D876A0"/>
    <w:rsid w:val="00DB4212"/>
    <w:rsid w:val="00DB5E3E"/>
    <w:rsid w:val="00E0759F"/>
    <w:rsid w:val="00E3479D"/>
    <w:rsid w:val="00E74C19"/>
    <w:rsid w:val="00E854FA"/>
    <w:rsid w:val="00E92D85"/>
    <w:rsid w:val="00E95321"/>
    <w:rsid w:val="00EB172C"/>
    <w:rsid w:val="00ED0769"/>
    <w:rsid w:val="00EE4C68"/>
    <w:rsid w:val="00EF0421"/>
    <w:rsid w:val="00EF4026"/>
    <w:rsid w:val="00F269A9"/>
    <w:rsid w:val="00F57685"/>
    <w:rsid w:val="00F63511"/>
    <w:rsid w:val="00F67065"/>
    <w:rsid w:val="00FA3E8B"/>
    <w:rsid w:val="00FC39D5"/>
    <w:rsid w:val="00FE62C8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440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40B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A440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40B8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D926-99F7-41DA-9FAF-93B7EEB8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16</cp:revision>
  <cp:lastPrinted>2019-01-24T04:07:00Z</cp:lastPrinted>
  <dcterms:created xsi:type="dcterms:W3CDTF">2018-12-11T08:46:00Z</dcterms:created>
  <dcterms:modified xsi:type="dcterms:W3CDTF">2019-02-19T10:25:00Z</dcterms:modified>
</cp:coreProperties>
</file>