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56" w:rsidRDefault="00F17656" w:rsidP="00F17656">
      <w:pPr>
        <w:jc w:val="center"/>
      </w:pPr>
      <w:r>
        <w:rPr>
          <w:noProof/>
        </w:rPr>
        <w:drawing>
          <wp:inline distT="0" distB="0" distL="0" distR="0" wp14:anchorId="28972E8A" wp14:editId="4AE13DF9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656" w:rsidRDefault="00F17656" w:rsidP="00F17656">
      <w:pPr>
        <w:jc w:val="center"/>
      </w:pPr>
    </w:p>
    <w:p w:rsidR="00F17656" w:rsidRDefault="00F17656" w:rsidP="00F176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F17656" w:rsidRDefault="00F17656" w:rsidP="00F176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F17656" w:rsidRPr="003875C6" w:rsidRDefault="00F17656" w:rsidP="003875C6">
      <w:pPr>
        <w:jc w:val="center"/>
        <w:rPr>
          <w:b/>
          <w:sz w:val="20"/>
          <w:szCs w:val="20"/>
        </w:rPr>
      </w:pPr>
    </w:p>
    <w:p w:rsidR="00F17656" w:rsidRPr="00C853B0" w:rsidRDefault="00F17656" w:rsidP="003875C6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F17656" w:rsidRPr="00C832C1" w:rsidRDefault="00F17656" w:rsidP="00F17656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sp-ugansk@mail.ru</w:t>
        </w:r>
      </w:hyperlink>
      <w:r>
        <w:rPr>
          <w:rStyle w:val="ad"/>
          <w:b/>
          <w:i w:val="0"/>
          <w:sz w:val="18"/>
          <w:szCs w:val="18"/>
        </w:rPr>
        <w:t xml:space="preserve"> </w:t>
      </w:r>
      <w:hyperlink r:id="rId10" w:history="1">
        <w:r w:rsidRPr="00066A23">
          <w:rPr>
            <w:rStyle w:val="ad"/>
            <w:b/>
            <w:i w:val="0"/>
            <w:sz w:val="18"/>
            <w:szCs w:val="18"/>
            <w:lang w:val="en-US"/>
          </w:rPr>
          <w:t>www.admugansk</w:t>
        </w:r>
        <w:r w:rsidRPr="00066A23">
          <w:rPr>
            <w:rStyle w:val="ad"/>
            <w:b/>
            <w:i w:val="0"/>
            <w:sz w:val="18"/>
            <w:szCs w:val="18"/>
          </w:rPr>
          <w:t>.</w:t>
        </w:r>
        <w:r w:rsidRPr="00066A23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</w:p>
    <w:p w:rsidR="0010194A" w:rsidRPr="007D2F82" w:rsidRDefault="006038E1" w:rsidP="0010194A">
      <w:pPr>
        <w:jc w:val="center"/>
        <w:rPr>
          <w:rFonts w:ascii="Arial" w:hAnsi="Arial"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F7970" w:rsidRPr="007D2F82" w:rsidTr="00DE3444">
        <w:tc>
          <w:tcPr>
            <w:tcW w:w="4928" w:type="dxa"/>
          </w:tcPr>
          <w:p w:rsidR="001F7970" w:rsidRPr="007D2F82" w:rsidRDefault="00DE3444" w:rsidP="0030464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 от 10.10.2018 № 438</w:t>
            </w:r>
          </w:p>
        </w:tc>
        <w:tc>
          <w:tcPr>
            <w:tcW w:w="4961" w:type="dxa"/>
          </w:tcPr>
          <w:p w:rsidR="001F7970" w:rsidRPr="007D2F82" w:rsidRDefault="001F7970" w:rsidP="000D6B88">
            <w:pPr>
              <w:rPr>
                <w:sz w:val="28"/>
                <w:szCs w:val="28"/>
              </w:rPr>
            </w:pPr>
          </w:p>
        </w:tc>
      </w:tr>
    </w:tbl>
    <w:p w:rsidR="001F7970" w:rsidRDefault="001F7970" w:rsidP="001F7970"/>
    <w:p w:rsidR="003875C6" w:rsidRPr="007D2F82" w:rsidRDefault="003875C6" w:rsidP="001F7970"/>
    <w:p w:rsidR="001F7970" w:rsidRPr="003875C6" w:rsidRDefault="001F7970" w:rsidP="001F7970">
      <w:pPr>
        <w:jc w:val="center"/>
        <w:rPr>
          <w:b/>
          <w:sz w:val="28"/>
          <w:szCs w:val="28"/>
        </w:rPr>
      </w:pPr>
      <w:r w:rsidRPr="003875C6">
        <w:rPr>
          <w:b/>
          <w:sz w:val="28"/>
          <w:szCs w:val="28"/>
        </w:rPr>
        <w:t xml:space="preserve">Заключение на проект изменений в муниципальную программу </w:t>
      </w:r>
      <w:r w:rsidR="00DE3444">
        <w:rPr>
          <w:b/>
          <w:sz w:val="28"/>
          <w:szCs w:val="28"/>
        </w:rPr>
        <w:br/>
      </w:r>
      <w:r w:rsidRPr="003875C6">
        <w:rPr>
          <w:b/>
          <w:sz w:val="28"/>
          <w:szCs w:val="28"/>
        </w:rPr>
        <w:t>города Нефтеюганска «</w:t>
      </w:r>
      <w:r w:rsidR="009724DB" w:rsidRPr="003875C6">
        <w:rPr>
          <w:b/>
          <w:sz w:val="28"/>
          <w:szCs w:val="28"/>
        </w:rPr>
        <w:t>Развитие жилищно-коммунального комплекса в</w:t>
      </w:r>
      <w:r w:rsidRPr="003875C6">
        <w:rPr>
          <w:b/>
          <w:sz w:val="28"/>
          <w:szCs w:val="28"/>
        </w:rPr>
        <w:t xml:space="preserve"> город</w:t>
      </w:r>
      <w:r w:rsidR="009724DB" w:rsidRPr="003875C6">
        <w:rPr>
          <w:b/>
          <w:sz w:val="28"/>
          <w:szCs w:val="28"/>
        </w:rPr>
        <w:t>е</w:t>
      </w:r>
      <w:r w:rsidRPr="003875C6">
        <w:rPr>
          <w:b/>
          <w:sz w:val="28"/>
          <w:szCs w:val="28"/>
        </w:rPr>
        <w:t xml:space="preserve"> Нефтеюганск</w:t>
      </w:r>
      <w:r w:rsidR="009724DB" w:rsidRPr="003875C6">
        <w:rPr>
          <w:b/>
          <w:sz w:val="28"/>
          <w:szCs w:val="28"/>
        </w:rPr>
        <w:t>е</w:t>
      </w:r>
      <w:r w:rsidR="006E5F2E" w:rsidRPr="003875C6">
        <w:rPr>
          <w:b/>
          <w:sz w:val="28"/>
          <w:szCs w:val="28"/>
        </w:rPr>
        <w:t xml:space="preserve"> в 2014-2022</w:t>
      </w:r>
      <w:r w:rsidRPr="003875C6">
        <w:rPr>
          <w:b/>
          <w:sz w:val="28"/>
          <w:szCs w:val="28"/>
        </w:rPr>
        <w:t xml:space="preserve"> годах»</w:t>
      </w:r>
    </w:p>
    <w:p w:rsidR="001F7970" w:rsidRDefault="001F7970" w:rsidP="00717114">
      <w:pPr>
        <w:ind w:firstLine="709"/>
        <w:jc w:val="both"/>
        <w:rPr>
          <w:b/>
          <w:sz w:val="28"/>
          <w:szCs w:val="28"/>
        </w:rPr>
      </w:pPr>
    </w:p>
    <w:p w:rsidR="003875C6" w:rsidRPr="003875C6" w:rsidRDefault="003875C6" w:rsidP="00717114">
      <w:pPr>
        <w:ind w:firstLine="709"/>
        <w:jc w:val="both"/>
        <w:rPr>
          <w:b/>
          <w:sz w:val="28"/>
          <w:szCs w:val="28"/>
        </w:rPr>
      </w:pPr>
    </w:p>
    <w:p w:rsidR="0010194A" w:rsidRPr="007D2F82" w:rsidRDefault="0010194A" w:rsidP="00351F87">
      <w:pPr>
        <w:ind w:firstLine="567"/>
        <w:jc w:val="both"/>
        <w:rPr>
          <w:sz w:val="28"/>
          <w:szCs w:val="28"/>
        </w:rPr>
      </w:pPr>
      <w:r w:rsidRPr="007D2F82">
        <w:rPr>
          <w:sz w:val="28"/>
          <w:szCs w:val="28"/>
        </w:rPr>
        <w:t>Сч</w:t>
      </w:r>
      <w:r w:rsidR="00B534C2" w:rsidRPr="007D2F82">
        <w:rPr>
          <w:sz w:val="28"/>
          <w:szCs w:val="28"/>
        </w:rPr>
        <w:t>ё</w:t>
      </w:r>
      <w:r w:rsidRPr="007D2F82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7D2F82">
        <w:rPr>
          <w:sz w:val="28"/>
          <w:szCs w:val="28"/>
        </w:rPr>
        <w:t>ё</w:t>
      </w:r>
      <w:r w:rsidRPr="007D2F82">
        <w:rPr>
          <w:sz w:val="28"/>
          <w:szCs w:val="28"/>
        </w:rPr>
        <w:t xml:space="preserve">тной палате города Нефтеюганска, рассмотрев проект </w:t>
      </w:r>
      <w:r w:rsidR="00FA5856" w:rsidRPr="007D2F82">
        <w:rPr>
          <w:sz w:val="28"/>
          <w:szCs w:val="28"/>
        </w:rPr>
        <w:t xml:space="preserve">изменений в </w:t>
      </w:r>
      <w:r w:rsidRPr="007D2F82">
        <w:rPr>
          <w:sz w:val="28"/>
          <w:szCs w:val="28"/>
        </w:rPr>
        <w:t>муниципальн</w:t>
      </w:r>
      <w:r w:rsidR="00FA5856" w:rsidRPr="007D2F82">
        <w:rPr>
          <w:sz w:val="28"/>
          <w:szCs w:val="28"/>
        </w:rPr>
        <w:t>ую</w:t>
      </w:r>
      <w:r w:rsidRPr="007D2F82">
        <w:rPr>
          <w:sz w:val="28"/>
          <w:szCs w:val="28"/>
        </w:rPr>
        <w:t xml:space="preserve"> программ</w:t>
      </w:r>
      <w:r w:rsidR="00FA5856" w:rsidRPr="007D2F82">
        <w:rPr>
          <w:sz w:val="28"/>
          <w:szCs w:val="28"/>
        </w:rPr>
        <w:t>у</w:t>
      </w:r>
      <w:r w:rsidR="00BB18F8" w:rsidRPr="007D2F82">
        <w:rPr>
          <w:sz w:val="28"/>
          <w:szCs w:val="28"/>
        </w:rPr>
        <w:t xml:space="preserve"> </w:t>
      </w:r>
      <w:r w:rsidRPr="007D2F82">
        <w:rPr>
          <w:sz w:val="28"/>
          <w:szCs w:val="28"/>
        </w:rPr>
        <w:t xml:space="preserve">города Нефтеюганска </w:t>
      </w:r>
      <w:r w:rsidR="001F7970" w:rsidRPr="007D2F82">
        <w:rPr>
          <w:sz w:val="28"/>
          <w:szCs w:val="28"/>
        </w:rPr>
        <w:t>«</w:t>
      </w:r>
      <w:r w:rsidR="00457632" w:rsidRPr="007D2F82">
        <w:rPr>
          <w:sz w:val="28"/>
          <w:szCs w:val="28"/>
        </w:rPr>
        <w:t xml:space="preserve">Развитие жилищно-коммунального комплекса в </w:t>
      </w:r>
      <w:r w:rsidR="001F7970" w:rsidRPr="007D2F82">
        <w:rPr>
          <w:sz w:val="28"/>
          <w:szCs w:val="28"/>
        </w:rPr>
        <w:t>город</w:t>
      </w:r>
      <w:r w:rsidR="00457632" w:rsidRPr="007D2F82">
        <w:rPr>
          <w:sz w:val="28"/>
          <w:szCs w:val="28"/>
        </w:rPr>
        <w:t>е</w:t>
      </w:r>
      <w:r w:rsidR="001F7970" w:rsidRPr="007D2F82">
        <w:rPr>
          <w:sz w:val="28"/>
          <w:szCs w:val="28"/>
        </w:rPr>
        <w:t xml:space="preserve"> Нефтеюганск</w:t>
      </w:r>
      <w:r w:rsidR="00457632" w:rsidRPr="007D2F82">
        <w:rPr>
          <w:sz w:val="28"/>
          <w:szCs w:val="28"/>
        </w:rPr>
        <w:t>е</w:t>
      </w:r>
      <w:r w:rsidR="00BB18F8" w:rsidRPr="007D2F82">
        <w:rPr>
          <w:sz w:val="28"/>
          <w:szCs w:val="28"/>
        </w:rPr>
        <w:t xml:space="preserve"> в 2014-2022</w:t>
      </w:r>
      <w:r w:rsidR="001F7970" w:rsidRPr="007D2F82">
        <w:rPr>
          <w:sz w:val="28"/>
          <w:szCs w:val="28"/>
        </w:rPr>
        <w:t xml:space="preserve"> годах» (</w:t>
      </w:r>
      <w:r w:rsidRPr="007D2F82">
        <w:rPr>
          <w:sz w:val="28"/>
          <w:szCs w:val="28"/>
        </w:rPr>
        <w:t>далее по тексту – проект</w:t>
      </w:r>
      <w:r w:rsidR="0032611F" w:rsidRPr="007D2F82">
        <w:rPr>
          <w:sz w:val="28"/>
          <w:szCs w:val="28"/>
        </w:rPr>
        <w:t xml:space="preserve"> изменений</w:t>
      </w:r>
      <w:r w:rsidR="00B534C2" w:rsidRPr="007D2F82">
        <w:rPr>
          <w:sz w:val="28"/>
          <w:szCs w:val="28"/>
        </w:rPr>
        <w:t>), сообщает следующее:</w:t>
      </w:r>
    </w:p>
    <w:p w:rsidR="00C96FD8" w:rsidRPr="007D2F82" w:rsidRDefault="00C96FD8" w:rsidP="00351F87">
      <w:pPr>
        <w:ind w:firstLine="567"/>
        <w:jc w:val="both"/>
        <w:rPr>
          <w:sz w:val="28"/>
          <w:szCs w:val="28"/>
        </w:rPr>
      </w:pPr>
      <w:r w:rsidRPr="007D2F82"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C96FD8" w:rsidRPr="007D2F82" w:rsidRDefault="00C96FD8" w:rsidP="00351F87">
      <w:pPr>
        <w:ind w:firstLine="567"/>
        <w:jc w:val="both"/>
        <w:rPr>
          <w:sz w:val="28"/>
          <w:szCs w:val="28"/>
        </w:rPr>
      </w:pPr>
      <w:r w:rsidRPr="007D2F82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программы в соответствии </w:t>
      </w:r>
      <w:r w:rsidRPr="007D2F82">
        <w:rPr>
          <w:sz w:val="28"/>
          <w:szCs w:val="28"/>
        </w:rPr>
        <w:br/>
        <w:t>с компетенцией органов администрации – исполнителей программы;</w:t>
      </w:r>
    </w:p>
    <w:p w:rsidR="00C96FD8" w:rsidRPr="007D2F82" w:rsidRDefault="00C96FD8" w:rsidP="00351F87">
      <w:pPr>
        <w:ind w:firstLine="567"/>
        <w:jc w:val="both"/>
        <w:rPr>
          <w:sz w:val="28"/>
          <w:szCs w:val="28"/>
        </w:rPr>
      </w:pPr>
      <w:r w:rsidRPr="007D2F82">
        <w:rPr>
          <w:sz w:val="28"/>
          <w:szCs w:val="28"/>
        </w:rPr>
        <w:t xml:space="preserve">1.2. </w:t>
      </w:r>
      <w:r w:rsidRPr="007D2F82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7D2F82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отражённым в стратегии социально-экономического развития города и иных документах стратегического характера;</w:t>
      </w:r>
    </w:p>
    <w:p w:rsidR="00C96FD8" w:rsidRPr="007D2F82" w:rsidRDefault="00C96FD8" w:rsidP="00351F87">
      <w:pPr>
        <w:ind w:firstLine="567"/>
        <w:jc w:val="both"/>
        <w:rPr>
          <w:sz w:val="28"/>
          <w:szCs w:val="28"/>
        </w:rPr>
      </w:pPr>
      <w:r w:rsidRPr="007D2F82"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её реализации из бюджета города.</w:t>
      </w:r>
    </w:p>
    <w:p w:rsidR="008953D5" w:rsidRPr="007D2F82" w:rsidRDefault="00CF392D" w:rsidP="00845E99">
      <w:pPr>
        <w:keepLines/>
        <w:widowControl w:val="0"/>
        <w:ind w:firstLine="708"/>
        <w:jc w:val="both"/>
        <w:rPr>
          <w:sz w:val="28"/>
          <w:szCs w:val="28"/>
        </w:rPr>
      </w:pPr>
      <w:r w:rsidRPr="007D2F82">
        <w:rPr>
          <w:sz w:val="28"/>
          <w:szCs w:val="28"/>
        </w:rPr>
        <w:lastRenderedPageBreak/>
        <w:t xml:space="preserve">2. </w:t>
      </w:r>
      <w:r w:rsidR="00E8326A" w:rsidRPr="007D2F82">
        <w:rPr>
          <w:sz w:val="28"/>
          <w:szCs w:val="28"/>
        </w:rPr>
        <w:t>Пред</w:t>
      </w:r>
      <w:r w:rsidR="00172AD4" w:rsidRPr="007D2F82">
        <w:rPr>
          <w:sz w:val="28"/>
          <w:szCs w:val="28"/>
        </w:rPr>
        <w:t xml:space="preserve">ставленный проект изменений </w:t>
      </w:r>
      <w:r w:rsidR="00DA7AA5">
        <w:rPr>
          <w:sz w:val="28"/>
          <w:szCs w:val="28"/>
        </w:rPr>
        <w:t xml:space="preserve">в целом </w:t>
      </w:r>
      <w:r w:rsidR="00172AD4" w:rsidRPr="007D2F82">
        <w:rPr>
          <w:sz w:val="28"/>
          <w:szCs w:val="28"/>
        </w:rPr>
        <w:t>соответствует Порядку принятия решений о разработке муниципальных программ города Нефтеюганска, их формирования и реализации, утверждённому постановлением администрации города Нефтеюганска от 22.08.2013 № 80-нп</w:t>
      </w:r>
      <w:r w:rsidR="00DA7AA5">
        <w:rPr>
          <w:sz w:val="28"/>
          <w:szCs w:val="28"/>
        </w:rPr>
        <w:t xml:space="preserve">, за исключением </w:t>
      </w:r>
      <w:r w:rsidR="00055559">
        <w:rPr>
          <w:sz w:val="28"/>
          <w:szCs w:val="28"/>
        </w:rPr>
        <w:t xml:space="preserve">не </w:t>
      </w:r>
      <w:r w:rsidR="00DA7AA5">
        <w:rPr>
          <w:sz w:val="28"/>
          <w:szCs w:val="28"/>
        </w:rPr>
        <w:t xml:space="preserve">отражения в разделе </w:t>
      </w:r>
      <w:r w:rsidR="008B69FC" w:rsidRPr="00DF5690">
        <w:rPr>
          <w:sz w:val="28"/>
          <w:szCs w:val="28"/>
          <w:lang w:val="en-US"/>
        </w:rPr>
        <w:t>III</w:t>
      </w:r>
      <w:r w:rsidR="008B69FC" w:rsidRPr="00DF5690">
        <w:rPr>
          <w:sz w:val="28"/>
          <w:szCs w:val="28"/>
        </w:rPr>
        <w:t xml:space="preserve"> </w:t>
      </w:r>
      <w:r w:rsidR="008B69FC">
        <w:rPr>
          <w:sz w:val="28"/>
          <w:szCs w:val="28"/>
        </w:rPr>
        <w:t>«</w:t>
      </w:r>
      <w:r w:rsidR="008B69FC" w:rsidRPr="00DF5690">
        <w:rPr>
          <w:sz w:val="28"/>
          <w:szCs w:val="28"/>
        </w:rPr>
        <w:t>Характеристики муниципальной программы</w:t>
      </w:r>
      <w:r w:rsidR="008B69FC">
        <w:rPr>
          <w:sz w:val="28"/>
          <w:szCs w:val="28"/>
        </w:rPr>
        <w:t xml:space="preserve">» в </w:t>
      </w:r>
      <w:r w:rsidR="00055559">
        <w:rPr>
          <w:sz w:val="28"/>
          <w:szCs w:val="28"/>
        </w:rPr>
        <w:t>положениях,</w:t>
      </w:r>
      <w:r w:rsidR="008B69FC">
        <w:rPr>
          <w:sz w:val="28"/>
          <w:szCs w:val="28"/>
        </w:rPr>
        <w:t xml:space="preserve"> </w:t>
      </w:r>
      <w:r w:rsidR="00055559">
        <w:rPr>
          <w:sz w:val="28"/>
          <w:szCs w:val="28"/>
        </w:rPr>
        <w:t xml:space="preserve">относящихся к </w:t>
      </w:r>
      <w:r w:rsidR="008B69FC">
        <w:rPr>
          <w:sz w:val="28"/>
          <w:szCs w:val="28"/>
        </w:rPr>
        <w:t>подпрограмм</w:t>
      </w:r>
      <w:r w:rsidR="00055559">
        <w:rPr>
          <w:sz w:val="28"/>
          <w:szCs w:val="28"/>
        </w:rPr>
        <w:t>е</w:t>
      </w:r>
      <w:r w:rsidR="008B69FC">
        <w:rPr>
          <w:sz w:val="28"/>
          <w:szCs w:val="28"/>
        </w:rPr>
        <w:t xml:space="preserve"> 6</w:t>
      </w:r>
      <w:r w:rsidR="008B69FC" w:rsidRPr="003D6694">
        <w:rPr>
          <w:sz w:val="28"/>
          <w:szCs w:val="28"/>
        </w:rPr>
        <w:t xml:space="preserve"> </w:t>
      </w:r>
      <w:r w:rsidR="008B69FC">
        <w:rPr>
          <w:sz w:val="28"/>
          <w:szCs w:val="28"/>
        </w:rPr>
        <w:t>«Формирование комфортной городской среды»</w:t>
      </w:r>
      <w:r w:rsidR="00055559">
        <w:rPr>
          <w:sz w:val="28"/>
          <w:szCs w:val="28"/>
        </w:rPr>
        <w:t>,</w:t>
      </w:r>
      <w:r w:rsidR="008B69FC">
        <w:rPr>
          <w:sz w:val="28"/>
          <w:szCs w:val="28"/>
        </w:rPr>
        <w:t xml:space="preserve"> ссылки на приложение № 4 «Визуализированный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благоустройству. Рекомендуем внести соответствующие изменения.</w:t>
      </w:r>
    </w:p>
    <w:p w:rsidR="007D2F82" w:rsidRPr="007D2F82" w:rsidRDefault="008953D5" w:rsidP="004A6D69">
      <w:pPr>
        <w:jc w:val="both"/>
        <w:rPr>
          <w:sz w:val="28"/>
          <w:szCs w:val="28"/>
        </w:rPr>
      </w:pPr>
      <w:r w:rsidRPr="007D2F82">
        <w:rPr>
          <w:sz w:val="28"/>
          <w:szCs w:val="28"/>
        </w:rPr>
        <w:tab/>
      </w:r>
      <w:r w:rsidR="00EC7F45" w:rsidRPr="007D2F82">
        <w:rPr>
          <w:sz w:val="28"/>
          <w:szCs w:val="28"/>
        </w:rPr>
        <w:t>3. Финансовые показатели, содержащиеся в проекте изменений, в целом соответствуют расчётам, представленным на экспертизу.</w:t>
      </w:r>
    </w:p>
    <w:p w:rsidR="00CF392D" w:rsidRPr="007D2F82" w:rsidRDefault="00EC7F45" w:rsidP="004A6D69">
      <w:pPr>
        <w:jc w:val="both"/>
        <w:rPr>
          <w:sz w:val="28"/>
          <w:szCs w:val="28"/>
        </w:rPr>
      </w:pPr>
      <w:r w:rsidRPr="007D2F82">
        <w:rPr>
          <w:sz w:val="28"/>
          <w:szCs w:val="28"/>
        </w:rPr>
        <w:tab/>
        <w:t>4</w:t>
      </w:r>
      <w:r w:rsidR="00CF392D" w:rsidRPr="007D2F82">
        <w:rPr>
          <w:sz w:val="28"/>
          <w:szCs w:val="28"/>
        </w:rPr>
        <w:t>. Проектом изменений планируется:</w:t>
      </w:r>
    </w:p>
    <w:p w:rsidR="00CF392D" w:rsidRPr="007D2F82" w:rsidRDefault="00EC7F45" w:rsidP="00351F87">
      <w:pPr>
        <w:spacing w:line="0" w:lineRule="atLeast"/>
        <w:ind w:firstLine="567"/>
        <w:jc w:val="both"/>
        <w:rPr>
          <w:sz w:val="28"/>
          <w:szCs w:val="28"/>
        </w:rPr>
      </w:pPr>
      <w:r w:rsidRPr="007D2F82">
        <w:rPr>
          <w:sz w:val="28"/>
          <w:szCs w:val="28"/>
        </w:rPr>
        <w:t>4</w:t>
      </w:r>
      <w:r w:rsidR="00CF392D" w:rsidRPr="007D2F82">
        <w:rPr>
          <w:sz w:val="28"/>
          <w:szCs w:val="28"/>
        </w:rPr>
        <w:t xml:space="preserve">.1. </w:t>
      </w:r>
      <w:r w:rsidR="00845E99" w:rsidRPr="007D2F82">
        <w:rPr>
          <w:sz w:val="28"/>
          <w:szCs w:val="28"/>
        </w:rPr>
        <w:t>В строку «Финансовое обеспечение муниципальной программы» паспорта</w:t>
      </w:r>
      <w:r w:rsidR="00CF392D" w:rsidRPr="007D2F82">
        <w:rPr>
          <w:sz w:val="28"/>
          <w:szCs w:val="28"/>
        </w:rPr>
        <w:t xml:space="preserve"> муниципальной программы города Нефтеюганска «Развитие жилищно-коммунального комплекса в</w:t>
      </w:r>
      <w:r w:rsidR="00F176B1" w:rsidRPr="007D2F82">
        <w:rPr>
          <w:sz w:val="28"/>
          <w:szCs w:val="28"/>
        </w:rPr>
        <w:t xml:space="preserve"> городе Нефтеюганске в 2014-2022</w:t>
      </w:r>
      <w:r w:rsidR="00845E99" w:rsidRPr="007D2F82">
        <w:rPr>
          <w:sz w:val="28"/>
          <w:szCs w:val="28"/>
        </w:rPr>
        <w:t xml:space="preserve"> годах» </w:t>
      </w:r>
      <w:r w:rsidR="00FC6B9B" w:rsidRPr="007D2F82">
        <w:rPr>
          <w:sz w:val="28"/>
          <w:szCs w:val="28"/>
        </w:rPr>
        <w:t xml:space="preserve">внести изменения, </w:t>
      </w:r>
      <w:r w:rsidR="005038C6">
        <w:rPr>
          <w:sz w:val="28"/>
          <w:szCs w:val="28"/>
        </w:rPr>
        <w:t>у</w:t>
      </w:r>
      <w:r w:rsidR="007D2F82" w:rsidRPr="007D2F82">
        <w:rPr>
          <w:sz w:val="28"/>
          <w:szCs w:val="28"/>
        </w:rPr>
        <w:t>меньшив</w:t>
      </w:r>
      <w:r w:rsidR="00FC6B9B" w:rsidRPr="007D2F82">
        <w:rPr>
          <w:sz w:val="28"/>
          <w:szCs w:val="28"/>
        </w:rPr>
        <w:t xml:space="preserve"> общий </w:t>
      </w:r>
      <w:r w:rsidR="00CF392D" w:rsidRPr="007D2F82">
        <w:rPr>
          <w:sz w:val="28"/>
          <w:szCs w:val="28"/>
        </w:rPr>
        <w:t xml:space="preserve">объём финансирования муниципальной программы </w:t>
      </w:r>
      <w:r w:rsidR="00FC6B9B" w:rsidRPr="007D2F82">
        <w:rPr>
          <w:sz w:val="28"/>
          <w:szCs w:val="28"/>
        </w:rPr>
        <w:t xml:space="preserve">(2018 год) </w:t>
      </w:r>
      <w:r w:rsidR="006965C2" w:rsidRPr="007D2F82">
        <w:rPr>
          <w:sz w:val="28"/>
          <w:szCs w:val="28"/>
        </w:rPr>
        <w:t xml:space="preserve">за счёт средств местного бюджета </w:t>
      </w:r>
      <w:r w:rsidR="00CF392D" w:rsidRPr="007D2F82">
        <w:rPr>
          <w:sz w:val="28"/>
          <w:szCs w:val="28"/>
        </w:rPr>
        <w:t xml:space="preserve">на </w:t>
      </w:r>
      <w:r w:rsidR="007D2F82" w:rsidRPr="007D2F82">
        <w:rPr>
          <w:sz w:val="28"/>
          <w:szCs w:val="28"/>
        </w:rPr>
        <w:t xml:space="preserve">                 3 501,213 </w:t>
      </w:r>
      <w:r w:rsidR="006965C2" w:rsidRPr="007D2F82">
        <w:rPr>
          <w:sz w:val="28"/>
          <w:szCs w:val="28"/>
        </w:rPr>
        <w:t>тыс. рублей.</w:t>
      </w:r>
    </w:p>
    <w:p w:rsidR="008674AF" w:rsidRPr="007D2F82" w:rsidRDefault="00EC7F45" w:rsidP="008674AF">
      <w:pPr>
        <w:spacing w:line="0" w:lineRule="atLeast"/>
        <w:ind w:firstLine="567"/>
        <w:jc w:val="both"/>
        <w:rPr>
          <w:sz w:val="28"/>
          <w:szCs w:val="28"/>
        </w:rPr>
      </w:pPr>
      <w:r w:rsidRPr="007D2F82">
        <w:rPr>
          <w:sz w:val="28"/>
          <w:szCs w:val="28"/>
        </w:rPr>
        <w:t>4</w:t>
      </w:r>
      <w:r w:rsidR="00CF392D" w:rsidRPr="007D2F82">
        <w:rPr>
          <w:sz w:val="28"/>
          <w:szCs w:val="28"/>
        </w:rPr>
        <w:t>.2.</w:t>
      </w:r>
      <w:r w:rsidR="00B55C5A" w:rsidRPr="007D2F82">
        <w:rPr>
          <w:sz w:val="28"/>
          <w:szCs w:val="28"/>
        </w:rPr>
        <w:t xml:space="preserve"> </w:t>
      </w:r>
      <w:r w:rsidR="00CF392D" w:rsidRPr="007D2F82">
        <w:rPr>
          <w:sz w:val="28"/>
          <w:szCs w:val="28"/>
        </w:rPr>
        <w:t>В приложени</w:t>
      </w:r>
      <w:r w:rsidR="00450BAC">
        <w:rPr>
          <w:sz w:val="28"/>
          <w:szCs w:val="28"/>
        </w:rPr>
        <w:t>е</w:t>
      </w:r>
      <w:r w:rsidR="00CF392D" w:rsidRPr="007D2F82">
        <w:rPr>
          <w:sz w:val="28"/>
          <w:szCs w:val="28"/>
        </w:rPr>
        <w:t xml:space="preserve"> 2 «Перечень программных мероприятий города Нефтеюганска «Развитие жилищно-коммунального комплекса в</w:t>
      </w:r>
      <w:r w:rsidR="008C1731" w:rsidRPr="007D2F82">
        <w:rPr>
          <w:sz w:val="28"/>
          <w:szCs w:val="28"/>
        </w:rPr>
        <w:t xml:space="preserve"> городе Нефтеюганске в 2014-2022</w:t>
      </w:r>
      <w:r w:rsidR="00CF392D" w:rsidRPr="007D2F82">
        <w:rPr>
          <w:sz w:val="28"/>
          <w:szCs w:val="28"/>
        </w:rPr>
        <w:t xml:space="preserve"> годах»</w:t>
      </w:r>
      <w:r w:rsidR="004B0D47" w:rsidRPr="007D2F82">
        <w:rPr>
          <w:sz w:val="28"/>
          <w:szCs w:val="28"/>
        </w:rPr>
        <w:t xml:space="preserve"> </w:t>
      </w:r>
      <w:r w:rsidR="007D2F82">
        <w:rPr>
          <w:sz w:val="28"/>
          <w:szCs w:val="28"/>
        </w:rPr>
        <w:t xml:space="preserve">планируется </w:t>
      </w:r>
      <w:r w:rsidR="004B0D47" w:rsidRPr="007D2F82">
        <w:rPr>
          <w:sz w:val="28"/>
          <w:szCs w:val="28"/>
        </w:rPr>
        <w:t>внес</w:t>
      </w:r>
      <w:r w:rsidR="007D2F82">
        <w:rPr>
          <w:sz w:val="28"/>
          <w:szCs w:val="28"/>
        </w:rPr>
        <w:t>ти</w:t>
      </w:r>
      <w:r w:rsidR="004B0D47" w:rsidRPr="007D2F82">
        <w:rPr>
          <w:sz w:val="28"/>
          <w:szCs w:val="28"/>
        </w:rPr>
        <w:t xml:space="preserve"> следующие изменения</w:t>
      </w:r>
      <w:r w:rsidR="00CF392D" w:rsidRPr="007D2F82">
        <w:rPr>
          <w:sz w:val="28"/>
          <w:szCs w:val="28"/>
        </w:rPr>
        <w:t>:</w:t>
      </w:r>
    </w:p>
    <w:p w:rsidR="007D2F82" w:rsidRPr="007D2F82" w:rsidRDefault="007D2F82" w:rsidP="00B65B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По основному мероприятию </w:t>
      </w:r>
      <w:r w:rsidRPr="007D2F82">
        <w:rPr>
          <w:sz w:val="28"/>
          <w:szCs w:val="28"/>
        </w:rPr>
        <w:t>1.3. «Возмещение недополученных доходов организациям, осуществляющим</w:t>
      </w:r>
      <w:r>
        <w:rPr>
          <w:sz w:val="28"/>
          <w:szCs w:val="28"/>
        </w:rPr>
        <w:t xml:space="preserve"> реализацию </w:t>
      </w:r>
      <w:r w:rsidRPr="007D2F82">
        <w:rPr>
          <w:sz w:val="28"/>
          <w:szCs w:val="28"/>
        </w:rPr>
        <w:t>сжиженного газа по социально ориентированным розничным ценам»</w:t>
      </w:r>
      <w:r>
        <w:rPr>
          <w:sz w:val="28"/>
          <w:szCs w:val="28"/>
        </w:rPr>
        <w:t xml:space="preserve"> </w:t>
      </w:r>
      <w:r w:rsidR="00962FD7">
        <w:rPr>
          <w:sz w:val="28"/>
          <w:szCs w:val="28"/>
        </w:rPr>
        <w:t>п</w:t>
      </w:r>
      <w:r w:rsidR="00962FD7" w:rsidRPr="00962FD7">
        <w:rPr>
          <w:sz w:val="28"/>
          <w:szCs w:val="28"/>
        </w:rPr>
        <w:t>одпрограмм</w:t>
      </w:r>
      <w:r w:rsidR="00962FD7">
        <w:rPr>
          <w:sz w:val="28"/>
          <w:szCs w:val="28"/>
        </w:rPr>
        <w:t>ы I «</w:t>
      </w:r>
      <w:r w:rsidR="00962FD7" w:rsidRPr="00962FD7">
        <w:rPr>
          <w:sz w:val="28"/>
          <w:szCs w:val="28"/>
        </w:rPr>
        <w:t>Создание условий для обеспечения качественными коммунальными услугами</w:t>
      </w:r>
      <w:r w:rsidR="00962FD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ответственному исполнителю – департаменту жилищно-коммунального хозяйства администрации города Нефтеюганска </w:t>
      </w:r>
      <w:r w:rsidRPr="007D2F82">
        <w:rPr>
          <w:sz w:val="28"/>
          <w:szCs w:val="28"/>
        </w:rPr>
        <w:t>уменьш</w:t>
      </w:r>
      <w:r w:rsidR="005038C6">
        <w:rPr>
          <w:sz w:val="28"/>
          <w:szCs w:val="28"/>
        </w:rPr>
        <w:t xml:space="preserve">ить расходы </w:t>
      </w:r>
      <w:r w:rsidR="00AD3E2A">
        <w:rPr>
          <w:sz w:val="28"/>
          <w:szCs w:val="28"/>
        </w:rPr>
        <w:t>за счё</w:t>
      </w:r>
      <w:r w:rsidR="00AD3E2A" w:rsidRPr="007D2F82">
        <w:rPr>
          <w:sz w:val="28"/>
          <w:szCs w:val="28"/>
        </w:rPr>
        <w:t xml:space="preserve">т средств бюджета автономного округа </w:t>
      </w:r>
      <w:r w:rsidRPr="007D2F82">
        <w:rPr>
          <w:sz w:val="28"/>
          <w:szCs w:val="28"/>
        </w:rPr>
        <w:t>на сумму 126,600 тыс.</w:t>
      </w:r>
      <w:r w:rsidR="005038C6">
        <w:rPr>
          <w:sz w:val="28"/>
          <w:szCs w:val="28"/>
        </w:rPr>
        <w:t xml:space="preserve"> </w:t>
      </w:r>
      <w:r w:rsidRPr="007D2F82">
        <w:rPr>
          <w:sz w:val="28"/>
          <w:szCs w:val="28"/>
        </w:rPr>
        <w:t>руб</w:t>
      </w:r>
      <w:r w:rsidR="005038C6">
        <w:rPr>
          <w:sz w:val="28"/>
          <w:szCs w:val="28"/>
        </w:rPr>
        <w:t xml:space="preserve">лей, </w:t>
      </w:r>
      <w:r w:rsidRPr="007D2F82">
        <w:rPr>
          <w:sz w:val="28"/>
          <w:szCs w:val="28"/>
        </w:rPr>
        <w:t xml:space="preserve">в связи с закрытием </w:t>
      </w:r>
      <w:r w:rsidR="005038C6">
        <w:rPr>
          <w:sz w:val="28"/>
          <w:szCs w:val="28"/>
        </w:rPr>
        <w:t xml:space="preserve">субвенции </w:t>
      </w:r>
      <w:r w:rsidR="005038C6" w:rsidRPr="007D2F82">
        <w:rPr>
          <w:sz w:val="28"/>
          <w:szCs w:val="28"/>
        </w:rPr>
        <w:t>на осуществление переданных полномочий на возмещение недополученных доходов организациям, осуществляющим реализацию сжиженного газа по социально ориент</w:t>
      </w:r>
      <w:r w:rsidR="005038C6">
        <w:rPr>
          <w:sz w:val="28"/>
          <w:szCs w:val="28"/>
        </w:rPr>
        <w:t xml:space="preserve">ированным розничным ценам </w:t>
      </w:r>
      <w:r w:rsidRPr="007D2F82">
        <w:rPr>
          <w:sz w:val="28"/>
          <w:szCs w:val="28"/>
        </w:rPr>
        <w:t>на основании уведомления департамента финансов Ханты-Мансийского автономного округа-Югры от 17.09.201</w:t>
      </w:r>
      <w:r w:rsidR="005038C6">
        <w:rPr>
          <w:sz w:val="28"/>
          <w:szCs w:val="28"/>
        </w:rPr>
        <w:t>8</w:t>
      </w:r>
      <w:r w:rsidR="00AD3E2A">
        <w:rPr>
          <w:sz w:val="28"/>
          <w:szCs w:val="28"/>
        </w:rPr>
        <w:t xml:space="preserve"> </w:t>
      </w:r>
      <w:r w:rsidR="005038C6">
        <w:rPr>
          <w:sz w:val="28"/>
          <w:szCs w:val="28"/>
        </w:rPr>
        <w:t>№ 460/15/02/3/460040104/84230</w:t>
      </w:r>
      <w:r w:rsidRPr="007D2F82">
        <w:rPr>
          <w:sz w:val="28"/>
          <w:szCs w:val="28"/>
        </w:rPr>
        <w:t xml:space="preserve"> о предоставлении субсидии, субвенции, иного межбюджетного трансферт</w:t>
      </w:r>
      <w:r w:rsidR="005038C6">
        <w:rPr>
          <w:sz w:val="28"/>
          <w:szCs w:val="28"/>
        </w:rPr>
        <w:t xml:space="preserve">а, имеющего целевое назначение </w:t>
      </w:r>
      <w:r w:rsidRPr="007D2F82">
        <w:rPr>
          <w:sz w:val="28"/>
          <w:szCs w:val="28"/>
        </w:rPr>
        <w:t xml:space="preserve">на 2018 год и на плановый период 2019 и 2020 годов. </w:t>
      </w:r>
    </w:p>
    <w:p w:rsidR="007217DF" w:rsidRDefault="00962FD7" w:rsidP="00B65B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По основному мероприятию 1.4. </w:t>
      </w:r>
      <w:r w:rsidR="007D2F82" w:rsidRPr="007D2F82">
        <w:rPr>
          <w:sz w:val="28"/>
          <w:szCs w:val="28"/>
        </w:rPr>
        <w:t>«Предост</w:t>
      </w:r>
      <w:r w:rsidR="00C42AAC">
        <w:rPr>
          <w:sz w:val="28"/>
          <w:szCs w:val="28"/>
        </w:rPr>
        <w:t xml:space="preserve">авление субсидий  организациям </w:t>
      </w:r>
      <w:r w:rsidR="007D2F82" w:rsidRPr="007D2F82">
        <w:rPr>
          <w:sz w:val="28"/>
          <w:szCs w:val="28"/>
        </w:rPr>
        <w:t xml:space="preserve">коммунального комплекса, предоставляющим коммунальные услуги населению» </w:t>
      </w:r>
      <w:r w:rsidR="00C42AAC">
        <w:rPr>
          <w:sz w:val="28"/>
          <w:szCs w:val="28"/>
        </w:rPr>
        <w:t>п</w:t>
      </w:r>
      <w:r w:rsidR="00C42AAC" w:rsidRPr="00962FD7">
        <w:rPr>
          <w:sz w:val="28"/>
          <w:szCs w:val="28"/>
        </w:rPr>
        <w:t>одпрограмм</w:t>
      </w:r>
      <w:r w:rsidR="00C42AAC">
        <w:rPr>
          <w:sz w:val="28"/>
          <w:szCs w:val="28"/>
        </w:rPr>
        <w:t>ы I «</w:t>
      </w:r>
      <w:r w:rsidR="00C42AAC" w:rsidRPr="00962FD7">
        <w:rPr>
          <w:sz w:val="28"/>
          <w:szCs w:val="28"/>
        </w:rPr>
        <w:t>Создание условий для обеспечения качественными коммунальными услугами</w:t>
      </w:r>
      <w:r w:rsidR="00C42AAC">
        <w:rPr>
          <w:sz w:val="28"/>
          <w:szCs w:val="28"/>
        </w:rPr>
        <w:t xml:space="preserve">» </w:t>
      </w:r>
      <w:r w:rsidR="00C42AAC" w:rsidRPr="00C42AAC">
        <w:rPr>
          <w:sz w:val="28"/>
          <w:szCs w:val="28"/>
        </w:rPr>
        <w:t xml:space="preserve">ответственному исполнителю – департаменту жилищно-коммунального хозяйства администрации города Нефтеюганска уменьшить расходы </w:t>
      </w:r>
      <w:r w:rsidR="007D2F82" w:rsidRPr="007D2F82">
        <w:rPr>
          <w:sz w:val="28"/>
          <w:szCs w:val="28"/>
        </w:rPr>
        <w:t>в сумме 3 149,649 тыс. руб</w:t>
      </w:r>
      <w:r w:rsidR="00C42AAC">
        <w:rPr>
          <w:sz w:val="28"/>
          <w:szCs w:val="28"/>
        </w:rPr>
        <w:t xml:space="preserve">лей, </w:t>
      </w:r>
      <w:r w:rsidR="007D2F82" w:rsidRPr="007D2F82">
        <w:rPr>
          <w:sz w:val="28"/>
          <w:szCs w:val="28"/>
        </w:rPr>
        <w:t>из них:</w:t>
      </w:r>
    </w:p>
    <w:p w:rsidR="007217DF" w:rsidRDefault="007217DF" w:rsidP="007217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4.2.2.1. З</w:t>
      </w:r>
      <w:r w:rsidR="00BB3491" w:rsidRPr="00C42AAC">
        <w:rPr>
          <w:sz w:val="28"/>
          <w:szCs w:val="28"/>
        </w:rPr>
        <w:t xml:space="preserve">а счет бюджета </w:t>
      </w:r>
      <w:r w:rsidR="00BB3491">
        <w:rPr>
          <w:sz w:val="28"/>
          <w:szCs w:val="28"/>
        </w:rPr>
        <w:t xml:space="preserve">автономного </w:t>
      </w:r>
      <w:r w:rsidR="00BB3491" w:rsidRPr="00C42AAC">
        <w:rPr>
          <w:sz w:val="28"/>
          <w:szCs w:val="28"/>
        </w:rPr>
        <w:t>округа</w:t>
      </w:r>
      <w:r w:rsidR="00225960">
        <w:rPr>
          <w:sz w:val="28"/>
          <w:szCs w:val="28"/>
        </w:rPr>
        <w:t xml:space="preserve"> уменьшить </w:t>
      </w:r>
      <w:r w:rsidR="00225960" w:rsidRPr="00C42AAC">
        <w:rPr>
          <w:sz w:val="28"/>
          <w:szCs w:val="28"/>
        </w:rPr>
        <w:t>субсидии на компенсацию выпадающих доходов ресурсоснабжающим организациям, связанных с установлением экономически обоснованного тарифа на услуги по транспортировке газа по магистральному газопроводу в условиях ограничения роста платы граждан за коммунальные услуги, в связи с закрытием средств окружного бюджета под фактическое исполнение, на основании уведомления департамента финансов Ханты-Мансийского автономного округа-Югры 17.09.2018 № 460/15/02/2/460040104/82550, о предоставлении субсидии, субвенции, иного межбюджетного трансферта, имеющего целевое назначение  на 2018 год и на плановый период 2019 и 2020 годов,</w:t>
      </w:r>
      <w:r w:rsidR="00225960">
        <w:rPr>
          <w:sz w:val="28"/>
          <w:szCs w:val="28"/>
        </w:rPr>
        <w:t xml:space="preserve"> </w:t>
      </w:r>
      <w:r w:rsidR="00BB3491">
        <w:rPr>
          <w:sz w:val="28"/>
          <w:szCs w:val="28"/>
        </w:rPr>
        <w:t xml:space="preserve">на сумму </w:t>
      </w:r>
      <w:r w:rsidR="007D2F82" w:rsidRPr="00C42AAC">
        <w:rPr>
          <w:sz w:val="28"/>
          <w:szCs w:val="28"/>
        </w:rPr>
        <w:t>9 615,000 тыс.</w:t>
      </w:r>
      <w:r w:rsidR="00BB3491">
        <w:rPr>
          <w:sz w:val="28"/>
          <w:szCs w:val="28"/>
        </w:rPr>
        <w:t xml:space="preserve"> </w:t>
      </w:r>
      <w:r w:rsidR="007D2F82" w:rsidRPr="00C42AAC">
        <w:rPr>
          <w:sz w:val="28"/>
          <w:szCs w:val="28"/>
        </w:rPr>
        <w:t>руб</w:t>
      </w:r>
      <w:r w:rsidR="00BB3491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DD5048" w:rsidRDefault="007217DF" w:rsidP="007217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4.2.2.2. З</w:t>
      </w:r>
      <w:r w:rsidR="00DD5048">
        <w:rPr>
          <w:sz w:val="28"/>
          <w:szCs w:val="28"/>
        </w:rPr>
        <w:t>а счё</w:t>
      </w:r>
      <w:r w:rsidR="007D2F82" w:rsidRPr="00225960">
        <w:rPr>
          <w:sz w:val="28"/>
          <w:szCs w:val="28"/>
        </w:rPr>
        <w:t>т средств местного бюджета</w:t>
      </w:r>
      <w:r w:rsidR="00DD5048">
        <w:rPr>
          <w:sz w:val="28"/>
          <w:szCs w:val="28"/>
        </w:rPr>
        <w:t xml:space="preserve"> увеличить расходы на общую сумму 6 465,351 тыс. рублей, в том числе:</w:t>
      </w:r>
      <w:r w:rsidR="007D2F82" w:rsidRPr="00225960">
        <w:rPr>
          <w:sz w:val="28"/>
          <w:szCs w:val="28"/>
        </w:rPr>
        <w:t xml:space="preserve"> </w:t>
      </w:r>
    </w:p>
    <w:p w:rsidR="00C52BCF" w:rsidRDefault="00DD5048" w:rsidP="00C52BCF">
      <w:pPr>
        <w:pStyle w:val="ab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(</w:t>
      </w:r>
      <w:r w:rsidR="007D2F82" w:rsidRPr="00225960">
        <w:rPr>
          <w:sz w:val="28"/>
          <w:szCs w:val="28"/>
        </w:rPr>
        <w:t>закр</w:t>
      </w:r>
      <w:r>
        <w:rPr>
          <w:sz w:val="28"/>
          <w:szCs w:val="28"/>
        </w:rPr>
        <w:t>ытие)</w:t>
      </w:r>
      <w:r w:rsidR="007D2F82" w:rsidRPr="00225960">
        <w:rPr>
          <w:sz w:val="28"/>
          <w:szCs w:val="28"/>
        </w:rPr>
        <w:t xml:space="preserve"> дол</w:t>
      </w:r>
      <w:r>
        <w:rPr>
          <w:sz w:val="28"/>
          <w:szCs w:val="28"/>
        </w:rPr>
        <w:t>и</w:t>
      </w:r>
      <w:r w:rsidR="007D2F82" w:rsidRPr="00225960">
        <w:rPr>
          <w:sz w:val="28"/>
          <w:szCs w:val="28"/>
        </w:rPr>
        <w:t xml:space="preserve"> софинансирования </w:t>
      </w:r>
      <w:r w:rsidRPr="00C42AAC">
        <w:rPr>
          <w:sz w:val="28"/>
          <w:szCs w:val="28"/>
        </w:rPr>
        <w:t>субсидии на компенсацию выпадающих доходов ресурсоснабжающим организациям, связанных с установлением экономически обоснованного тарифа на услуги по транспортировке газа по магистральному газопроводу в условиях ограничения роста платы граждан за коммунальные услуги</w:t>
      </w:r>
      <w:r>
        <w:rPr>
          <w:sz w:val="28"/>
          <w:szCs w:val="28"/>
        </w:rPr>
        <w:t xml:space="preserve"> на сумму 3 169,015 тыс. рублей;</w:t>
      </w:r>
    </w:p>
    <w:p w:rsidR="00C52BCF" w:rsidRPr="00C52BCF" w:rsidRDefault="00C52BCF" w:rsidP="00C52BCF">
      <w:pPr>
        <w:pStyle w:val="ab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</w:t>
      </w:r>
      <w:r w:rsidR="00DD5048" w:rsidRPr="00C52BCF">
        <w:rPr>
          <w:sz w:val="28"/>
          <w:szCs w:val="28"/>
        </w:rPr>
        <w:t xml:space="preserve">расходов </w:t>
      </w:r>
      <w:r w:rsidR="007D2F82" w:rsidRPr="00C52BCF">
        <w:rPr>
          <w:sz w:val="28"/>
          <w:szCs w:val="28"/>
        </w:rPr>
        <w:t xml:space="preserve">на оплату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оказанием услуг по водоснабжению и водоотведению на территории города Нефтеюганска, </w:t>
      </w:r>
      <w:r w:rsidR="00DD5048" w:rsidRPr="00C52BCF">
        <w:rPr>
          <w:sz w:val="28"/>
          <w:szCs w:val="28"/>
        </w:rPr>
        <w:t>на сумму 9 634,366 тыс. рублей</w:t>
      </w:r>
      <w:r w:rsidR="00211205" w:rsidRPr="00C52BCF">
        <w:rPr>
          <w:sz w:val="28"/>
          <w:szCs w:val="28"/>
        </w:rPr>
        <w:t xml:space="preserve">, за счёт экономии по мероприятиям программы. </w:t>
      </w:r>
      <w:r w:rsidR="00D651C6" w:rsidRPr="00C52BCF">
        <w:rPr>
          <w:sz w:val="28"/>
          <w:szCs w:val="28"/>
        </w:rPr>
        <w:t xml:space="preserve">В соответствии с письмом АО «Юганскводоканал» </w:t>
      </w:r>
      <w:r>
        <w:rPr>
          <w:sz w:val="28"/>
          <w:szCs w:val="28"/>
        </w:rPr>
        <w:t xml:space="preserve">(далее по тексту – Общество, АО «ЮВК») </w:t>
      </w:r>
      <w:r w:rsidR="00D651C6" w:rsidRPr="00C52BCF">
        <w:rPr>
          <w:sz w:val="28"/>
          <w:szCs w:val="28"/>
        </w:rPr>
        <w:t>(от 18.09.2018 № 1797/08), поступившим в составе финансово-экономического обоснования по основному мероприятию</w:t>
      </w:r>
      <w:r w:rsidR="000C4E77" w:rsidRPr="00C52BCF">
        <w:rPr>
          <w:sz w:val="28"/>
          <w:szCs w:val="28"/>
        </w:rPr>
        <w:t>, о</w:t>
      </w:r>
      <w:r w:rsidR="008162D6" w:rsidRPr="00C52BCF">
        <w:rPr>
          <w:sz w:val="28"/>
          <w:szCs w:val="28"/>
        </w:rPr>
        <w:t>бществом прилагаются все возможные усилия для исполнения обязательств по уплате договоров, однако установленные тарифы на водоснабжение и водоотведение в совокупности с имеющейся дебиторской задолженностью управляющих компаний не позволяет своевременно рассчитаться с поставщиками ресурсов и полностью покрыть убыток.</w:t>
      </w:r>
      <w:r w:rsidR="00D651C6" w:rsidRPr="00C52BCF">
        <w:rPr>
          <w:color w:val="FF0000"/>
          <w:sz w:val="28"/>
          <w:szCs w:val="28"/>
        </w:rPr>
        <w:t xml:space="preserve"> </w:t>
      </w:r>
      <w:r w:rsidR="0087401D" w:rsidRPr="00C52BCF">
        <w:rPr>
          <w:sz w:val="28"/>
          <w:szCs w:val="28"/>
        </w:rPr>
        <w:t>За период сентябрь – декабрь 2018 года ожидаемые затраты за потребленныю электроэнергию составят 28 009,290</w:t>
      </w:r>
      <w:r w:rsidR="00D651C6" w:rsidRPr="00C52BCF">
        <w:rPr>
          <w:sz w:val="28"/>
          <w:szCs w:val="28"/>
        </w:rPr>
        <w:t xml:space="preserve"> тыс. рублей, в том числе перед: АО «Тюменская энергосбытовая компания</w:t>
      </w:r>
      <w:r w:rsidR="0087401D" w:rsidRPr="00C52BCF">
        <w:rPr>
          <w:sz w:val="28"/>
          <w:szCs w:val="28"/>
        </w:rPr>
        <w:t xml:space="preserve">» </w:t>
      </w:r>
      <w:r w:rsidR="00D651C6" w:rsidRPr="00C52BCF">
        <w:rPr>
          <w:sz w:val="28"/>
          <w:szCs w:val="28"/>
        </w:rPr>
        <w:t xml:space="preserve">в сумме </w:t>
      </w:r>
      <w:r w:rsidR="0087401D" w:rsidRPr="00C52BCF">
        <w:rPr>
          <w:sz w:val="28"/>
          <w:szCs w:val="28"/>
        </w:rPr>
        <w:t>20 600,210</w:t>
      </w:r>
      <w:r w:rsidR="00D651C6" w:rsidRPr="00C52BCF">
        <w:rPr>
          <w:sz w:val="28"/>
          <w:szCs w:val="28"/>
        </w:rPr>
        <w:t xml:space="preserve"> тыс. рублей, ООО «СУЭСК» в сумме </w:t>
      </w:r>
      <w:r w:rsidR="0087401D" w:rsidRPr="00C52BCF">
        <w:rPr>
          <w:sz w:val="28"/>
          <w:szCs w:val="28"/>
        </w:rPr>
        <w:t>7 409,080</w:t>
      </w:r>
      <w:r w:rsidR="00D651C6" w:rsidRPr="00C52BCF">
        <w:rPr>
          <w:sz w:val="28"/>
          <w:szCs w:val="28"/>
        </w:rPr>
        <w:t xml:space="preserve"> тыс. рублей.</w:t>
      </w:r>
      <w:r w:rsidRPr="00C52BCF">
        <w:rPr>
          <w:sz w:val="28"/>
          <w:szCs w:val="28"/>
        </w:rPr>
        <w:t xml:space="preserve"> </w:t>
      </w:r>
      <w:r w:rsidRPr="00C52BCF">
        <w:rPr>
          <w:rFonts w:hint="eastAsia"/>
          <w:sz w:val="28"/>
          <w:szCs w:val="28"/>
        </w:rPr>
        <w:t>АО</w:t>
      </w:r>
      <w:r w:rsidRPr="00C52BCF">
        <w:rPr>
          <w:sz w:val="28"/>
          <w:szCs w:val="28"/>
        </w:rPr>
        <w:t xml:space="preserve"> «</w:t>
      </w:r>
      <w:r w:rsidRPr="00C52BCF">
        <w:rPr>
          <w:rFonts w:hint="eastAsia"/>
          <w:sz w:val="28"/>
          <w:szCs w:val="28"/>
        </w:rPr>
        <w:t>Ю</w:t>
      </w:r>
      <w:r>
        <w:rPr>
          <w:sz w:val="28"/>
          <w:szCs w:val="28"/>
        </w:rPr>
        <w:t>ВК</w:t>
      </w:r>
      <w:r w:rsidRPr="00C52BCF">
        <w:rPr>
          <w:rFonts w:hint="eastAsia"/>
          <w:sz w:val="28"/>
          <w:szCs w:val="28"/>
        </w:rPr>
        <w:t>»</w:t>
      </w:r>
      <w:r w:rsidRPr="00C52BCF">
        <w:rPr>
          <w:sz w:val="28"/>
          <w:szCs w:val="28"/>
        </w:rPr>
        <w:t xml:space="preserve"> </w:t>
      </w:r>
      <w:r w:rsidRPr="00C52BCF">
        <w:rPr>
          <w:rFonts w:hint="eastAsia"/>
          <w:sz w:val="28"/>
          <w:szCs w:val="28"/>
        </w:rPr>
        <w:t>рассчитан</w:t>
      </w:r>
      <w:r w:rsidRPr="00C52BCF">
        <w:rPr>
          <w:sz w:val="28"/>
          <w:szCs w:val="28"/>
        </w:rPr>
        <w:t xml:space="preserve"> </w:t>
      </w:r>
      <w:r w:rsidRPr="00C52BCF">
        <w:rPr>
          <w:rFonts w:hint="eastAsia"/>
          <w:sz w:val="28"/>
          <w:szCs w:val="28"/>
        </w:rPr>
        <w:t>ожидаемый</w:t>
      </w:r>
      <w:r w:rsidRPr="00C52BCF">
        <w:rPr>
          <w:sz w:val="28"/>
          <w:szCs w:val="28"/>
        </w:rPr>
        <w:t xml:space="preserve"> </w:t>
      </w:r>
      <w:r w:rsidRPr="00C52BCF">
        <w:rPr>
          <w:rFonts w:hint="eastAsia"/>
          <w:sz w:val="28"/>
          <w:szCs w:val="28"/>
        </w:rPr>
        <w:t>размер</w:t>
      </w:r>
      <w:r w:rsidRPr="00C52BCF">
        <w:rPr>
          <w:sz w:val="28"/>
          <w:szCs w:val="28"/>
        </w:rPr>
        <w:t xml:space="preserve"> </w:t>
      </w:r>
      <w:r w:rsidRPr="00C52BCF">
        <w:rPr>
          <w:rFonts w:hint="eastAsia"/>
          <w:sz w:val="28"/>
          <w:szCs w:val="28"/>
        </w:rPr>
        <w:t>затрат</w:t>
      </w:r>
      <w:r w:rsidRPr="00C52BCF">
        <w:rPr>
          <w:sz w:val="28"/>
          <w:szCs w:val="28"/>
        </w:rPr>
        <w:t xml:space="preserve"> </w:t>
      </w:r>
      <w:r w:rsidRPr="00C52BCF">
        <w:rPr>
          <w:rFonts w:hint="eastAsia"/>
          <w:sz w:val="28"/>
          <w:szCs w:val="28"/>
        </w:rPr>
        <w:t>на</w:t>
      </w:r>
      <w:r w:rsidRPr="00C52BCF">
        <w:rPr>
          <w:sz w:val="28"/>
          <w:szCs w:val="28"/>
        </w:rPr>
        <w:t xml:space="preserve"> </w:t>
      </w:r>
      <w:r w:rsidRPr="00C52BCF">
        <w:rPr>
          <w:rFonts w:hint="eastAsia"/>
          <w:sz w:val="28"/>
          <w:szCs w:val="28"/>
        </w:rPr>
        <w:t>потребленную</w:t>
      </w:r>
      <w:r w:rsidRPr="00C52BCF">
        <w:rPr>
          <w:sz w:val="28"/>
          <w:szCs w:val="28"/>
        </w:rPr>
        <w:t xml:space="preserve"> </w:t>
      </w:r>
      <w:r w:rsidRPr="00C52BCF">
        <w:rPr>
          <w:rFonts w:hint="eastAsia"/>
          <w:sz w:val="28"/>
          <w:szCs w:val="28"/>
        </w:rPr>
        <w:t>электроэнергию</w:t>
      </w:r>
      <w:r w:rsidRPr="00C52BCF">
        <w:rPr>
          <w:sz w:val="28"/>
          <w:szCs w:val="28"/>
        </w:rPr>
        <w:t xml:space="preserve"> </w:t>
      </w:r>
      <w:r w:rsidRPr="00C52BCF">
        <w:rPr>
          <w:rFonts w:hint="eastAsia"/>
          <w:sz w:val="28"/>
          <w:szCs w:val="28"/>
        </w:rPr>
        <w:t>и</w:t>
      </w:r>
      <w:r w:rsidRPr="00C52BCF">
        <w:rPr>
          <w:sz w:val="28"/>
          <w:szCs w:val="28"/>
        </w:rPr>
        <w:t xml:space="preserve"> </w:t>
      </w:r>
      <w:r w:rsidRPr="00C52BCF">
        <w:rPr>
          <w:rFonts w:hint="eastAsia"/>
          <w:sz w:val="28"/>
          <w:szCs w:val="28"/>
        </w:rPr>
        <w:t>мощность</w:t>
      </w:r>
      <w:r w:rsidRPr="00C52BCF">
        <w:rPr>
          <w:sz w:val="28"/>
          <w:szCs w:val="28"/>
        </w:rPr>
        <w:t xml:space="preserve"> </w:t>
      </w:r>
      <w:r w:rsidRPr="00C52BCF">
        <w:rPr>
          <w:rFonts w:hint="eastAsia"/>
          <w:sz w:val="28"/>
          <w:szCs w:val="28"/>
        </w:rPr>
        <w:t>на</w:t>
      </w:r>
      <w:r w:rsidRPr="00C52BCF">
        <w:rPr>
          <w:sz w:val="28"/>
          <w:szCs w:val="28"/>
        </w:rPr>
        <w:t xml:space="preserve"> </w:t>
      </w:r>
      <w:r w:rsidRPr="00C52BCF">
        <w:rPr>
          <w:rFonts w:hint="eastAsia"/>
          <w:sz w:val="28"/>
          <w:szCs w:val="28"/>
        </w:rPr>
        <w:t>период</w:t>
      </w:r>
      <w:r w:rsidRPr="00C52BCF">
        <w:rPr>
          <w:sz w:val="28"/>
          <w:szCs w:val="28"/>
        </w:rPr>
        <w:t xml:space="preserve"> </w:t>
      </w:r>
      <w:r w:rsidRPr="00C52BCF">
        <w:rPr>
          <w:rFonts w:hint="eastAsia"/>
          <w:sz w:val="28"/>
          <w:szCs w:val="28"/>
        </w:rPr>
        <w:t>с</w:t>
      </w:r>
      <w:r w:rsidRPr="00C52BCF">
        <w:rPr>
          <w:sz w:val="28"/>
          <w:szCs w:val="28"/>
        </w:rPr>
        <w:t xml:space="preserve"> </w:t>
      </w:r>
      <w:r w:rsidRPr="00C52BCF">
        <w:rPr>
          <w:rFonts w:hint="eastAsia"/>
          <w:sz w:val="28"/>
          <w:szCs w:val="28"/>
        </w:rPr>
        <w:t>сентября</w:t>
      </w:r>
      <w:r w:rsidRPr="00C52BCF">
        <w:rPr>
          <w:sz w:val="28"/>
          <w:szCs w:val="28"/>
        </w:rPr>
        <w:t xml:space="preserve"> </w:t>
      </w:r>
      <w:r w:rsidRPr="00C52BCF">
        <w:rPr>
          <w:rFonts w:hint="eastAsia"/>
          <w:sz w:val="28"/>
          <w:szCs w:val="28"/>
        </w:rPr>
        <w:t>по</w:t>
      </w:r>
      <w:r w:rsidRPr="00C52BCF">
        <w:rPr>
          <w:sz w:val="28"/>
          <w:szCs w:val="28"/>
        </w:rPr>
        <w:t xml:space="preserve"> </w:t>
      </w:r>
      <w:r w:rsidRPr="00C52BCF">
        <w:rPr>
          <w:rFonts w:hint="eastAsia"/>
          <w:sz w:val="28"/>
          <w:szCs w:val="28"/>
        </w:rPr>
        <w:t>октябрь</w:t>
      </w:r>
      <w:r w:rsidRPr="00C52BCF">
        <w:rPr>
          <w:sz w:val="28"/>
          <w:szCs w:val="28"/>
        </w:rPr>
        <w:t xml:space="preserve"> 2018 </w:t>
      </w:r>
      <w:r w:rsidRPr="00C52BCF">
        <w:rPr>
          <w:rFonts w:hint="eastAsia"/>
          <w:sz w:val="28"/>
          <w:szCs w:val="28"/>
        </w:rPr>
        <w:t>года</w:t>
      </w:r>
      <w:r w:rsidRPr="00C52BCF">
        <w:rPr>
          <w:sz w:val="28"/>
          <w:szCs w:val="28"/>
        </w:rPr>
        <w:t xml:space="preserve"> </w:t>
      </w:r>
      <w:r w:rsidRPr="00C52BCF">
        <w:rPr>
          <w:rFonts w:hint="eastAsia"/>
          <w:sz w:val="28"/>
          <w:szCs w:val="28"/>
        </w:rPr>
        <w:t>в</w:t>
      </w:r>
      <w:r w:rsidRPr="00C52BCF">
        <w:rPr>
          <w:sz w:val="28"/>
          <w:szCs w:val="28"/>
        </w:rPr>
        <w:t xml:space="preserve"> </w:t>
      </w:r>
      <w:r w:rsidRPr="00C52BCF">
        <w:rPr>
          <w:rFonts w:hint="eastAsia"/>
          <w:sz w:val="28"/>
          <w:szCs w:val="28"/>
        </w:rPr>
        <w:t>размере</w:t>
      </w:r>
      <w:r w:rsidRPr="00C52BCF">
        <w:rPr>
          <w:sz w:val="28"/>
          <w:szCs w:val="28"/>
        </w:rPr>
        <w:t xml:space="preserve"> </w:t>
      </w:r>
      <w:r>
        <w:rPr>
          <w:sz w:val="28"/>
          <w:szCs w:val="28"/>
        </w:rPr>
        <w:t>9 634,</w:t>
      </w:r>
      <w:r w:rsidRPr="00C52BCF">
        <w:rPr>
          <w:sz w:val="28"/>
          <w:szCs w:val="28"/>
        </w:rPr>
        <w:t>366 руб.</w:t>
      </w:r>
      <w:r>
        <w:rPr>
          <w:sz w:val="28"/>
          <w:szCs w:val="28"/>
        </w:rPr>
        <w:t xml:space="preserve"> рублей.</w:t>
      </w:r>
    </w:p>
    <w:p w:rsidR="003875C6" w:rsidRDefault="003875C6" w:rsidP="00DE3444">
      <w:pPr>
        <w:jc w:val="both"/>
        <w:rPr>
          <w:sz w:val="28"/>
          <w:szCs w:val="28"/>
        </w:rPr>
      </w:pPr>
      <w:bookmarkStart w:id="0" w:name="_GoBack"/>
      <w:bookmarkEnd w:id="0"/>
    </w:p>
    <w:p w:rsidR="007D2F82" w:rsidRPr="007D2F82" w:rsidRDefault="00DD5048" w:rsidP="007D2F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По основному мероприятию </w:t>
      </w:r>
      <w:r w:rsidR="007D2F82" w:rsidRPr="007D2F82">
        <w:rPr>
          <w:sz w:val="28"/>
          <w:szCs w:val="28"/>
        </w:rPr>
        <w:t xml:space="preserve">2.1. «Поддержка технического состояния жилищного фонда» </w:t>
      </w:r>
      <w:r>
        <w:rPr>
          <w:sz w:val="28"/>
          <w:szCs w:val="28"/>
        </w:rPr>
        <w:t>п</w:t>
      </w:r>
      <w:r w:rsidRPr="00DD5048">
        <w:rPr>
          <w:sz w:val="28"/>
          <w:szCs w:val="28"/>
        </w:rPr>
        <w:t>одпрограмм</w:t>
      </w:r>
      <w:r>
        <w:rPr>
          <w:sz w:val="28"/>
          <w:szCs w:val="28"/>
        </w:rPr>
        <w:t>ы II</w:t>
      </w:r>
      <w:r w:rsidRPr="00DD504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D5048">
        <w:rPr>
          <w:sz w:val="28"/>
          <w:szCs w:val="28"/>
        </w:rPr>
        <w:t>Создание условий для обеспечения доступности и повышения качества жилищных услуг</w:t>
      </w:r>
      <w:r>
        <w:rPr>
          <w:sz w:val="28"/>
          <w:szCs w:val="28"/>
        </w:rPr>
        <w:t>»</w:t>
      </w:r>
      <w:r w:rsidRPr="00DD5048">
        <w:rPr>
          <w:sz w:val="28"/>
          <w:szCs w:val="28"/>
        </w:rPr>
        <w:t xml:space="preserve"> </w:t>
      </w:r>
      <w:r w:rsidRPr="00C42AAC">
        <w:rPr>
          <w:sz w:val="28"/>
          <w:szCs w:val="28"/>
        </w:rPr>
        <w:t>ответственному исполнителю – департаменту жилищно-коммунального хозяйства администрации города Нефтеюганска уменьшить</w:t>
      </w:r>
      <w:r w:rsidRPr="007D2F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счёт средств </w:t>
      </w:r>
      <w:r>
        <w:rPr>
          <w:sz w:val="28"/>
          <w:szCs w:val="28"/>
        </w:rPr>
        <w:lastRenderedPageBreak/>
        <w:t xml:space="preserve">местного бюджета </w:t>
      </w:r>
      <w:r w:rsidR="007D2F82" w:rsidRPr="007D2F82">
        <w:rPr>
          <w:sz w:val="28"/>
          <w:szCs w:val="28"/>
        </w:rPr>
        <w:t>субсидии на финансовое обеспечение (возмещение) затрат в связи с оказанием дополнительной помощи при возникновении неотложной необходимости в проведении капитального ремонта общего им</w:t>
      </w:r>
      <w:r>
        <w:rPr>
          <w:sz w:val="28"/>
          <w:szCs w:val="28"/>
        </w:rPr>
        <w:t xml:space="preserve">ущества в многоквартирных домах, </w:t>
      </w:r>
      <w:r w:rsidR="007D2F82" w:rsidRPr="007D2F82">
        <w:rPr>
          <w:sz w:val="28"/>
          <w:szCs w:val="28"/>
        </w:rPr>
        <w:t>в связи с отсутствием неотложной необх</w:t>
      </w:r>
      <w:r>
        <w:rPr>
          <w:sz w:val="28"/>
          <w:szCs w:val="28"/>
        </w:rPr>
        <w:t xml:space="preserve">одимости в капитальном ремонте, </w:t>
      </w:r>
      <w:r w:rsidRPr="007D2F82">
        <w:rPr>
          <w:sz w:val="28"/>
          <w:szCs w:val="28"/>
        </w:rPr>
        <w:t>на сумму 2 150,975 тыс.</w:t>
      </w:r>
      <w:r>
        <w:rPr>
          <w:sz w:val="28"/>
          <w:szCs w:val="28"/>
        </w:rPr>
        <w:t xml:space="preserve"> </w:t>
      </w:r>
      <w:r w:rsidRPr="007D2F82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7D2F82">
        <w:rPr>
          <w:sz w:val="28"/>
          <w:szCs w:val="28"/>
        </w:rPr>
        <w:t>.</w:t>
      </w:r>
    </w:p>
    <w:p w:rsidR="007D2F82" w:rsidRDefault="00DD5048" w:rsidP="007D2F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4.2.4. По основному мероприятию </w:t>
      </w:r>
      <w:r w:rsidR="007D2F82" w:rsidRPr="007D2F82">
        <w:rPr>
          <w:sz w:val="28"/>
          <w:szCs w:val="28"/>
        </w:rPr>
        <w:t xml:space="preserve">2.2. «Переселение из непригодных для проживания жилых помещений» </w:t>
      </w:r>
      <w:r>
        <w:rPr>
          <w:sz w:val="28"/>
          <w:szCs w:val="28"/>
        </w:rPr>
        <w:t>п</w:t>
      </w:r>
      <w:r w:rsidRPr="00DD5048">
        <w:rPr>
          <w:sz w:val="28"/>
          <w:szCs w:val="28"/>
        </w:rPr>
        <w:t>одпрограмм</w:t>
      </w:r>
      <w:r>
        <w:rPr>
          <w:sz w:val="28"/>
          <w:szCs w:val="28"/>
        </w:rPr>
        <w:t>ы II</w:t>
      </w:r>
      <w:r w:rsidRPr="00DD504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D5048">
        <w:rPr>
          <w:sz w:val="28"/>
          <w:szCs w:val="28"/>
        </w:rPr>
        <w:t>Создание условий для обеспечения доступности и повышения качества жилищных услуг</w:t>
      </w:r>
      <w:r>
        <w:rPr>
          <w:sz w:val="28"/>
          <w:szCs w:val="28"/>
        </w:rPr>
        <w:t>»</w:t>
      </w:r>
      <w:r w:rsidRPr="00DD5048">
        <w:rPr>
          <w:sz w:val="28"/>
          <w:szCs w:val="28"/>
        </w:rPr>
        <w:t xml:space="preserve"> </w:t>
      </w:r>
      <w:r w:rsidRPr="00C42AAC">
        <w:rPr>
          <w:sz w:val="28"/>
          <w:szCs w:val="28"/>
        </w:rPr>
        <w:t xml:space="preserve">ответственному исполнителю – департаменту жилищно-коммунального хозяйства администрации города Нефтеюганска </w:t>
      </w:r>
      <w:r w:rsidR="007D2F82" w:rsidRPr="007D2F82">
        <w:rPr>
          <w:sz w:val="28"/>
          <w:szCs w:val="28"/>
        </w:rPr>
        <w:t>увелич</w:t>
      </w:r>
      <w:r>
        <w:rPr>
          <w:sz w:val="28"/>
          <w:szCs w:val="28"/>
        </w:rPr>
        <w:t xml:space="preserve">ить </w:t>
      </w:r>
      <w:r w:rsidR="007217DF">
        <w:rPr>
          <w:sz w:val="28"/>
          <w:szCs w:val="28"/>
        </w:rPr>
        <w:t>за счёт средств местного бюджета</w:t>
      </w:r>
      <w:r w:rsidR="007D2F82" w:rsidRPr="007D2F82">
        <w:rPr>
          <w:sz w:val="28"/>
          <w:szCs w:val="28"/>
        </w:rPr>
        <w:t xml:space="preserve"> </w:t>
      </w:r>
      <w:r w:rsidR="007217DF">
        <w:rPr>
          <w:sz w:val="28"/>
          <w:szCs w:val="28"/>
        </w:rPr>
        <w:t xml:space="preserve">расходы </w:t>
      </w:r>
      <w:r w:rsidR="007D2F82" w:rsidRPr="007D2F82">
        <w:rPr>
          <w:sz w:val="28"/>
          <w:szCs w:val="28"/>
        </w:rPr>
        <w:t>на снос расселенных многоквартирных домов по адресу: г.</w:t>
      </w:r>
      <w:r w:rsidR="007217DF">
        <w:rPr>
          <w:sz w:val="28"/>
          <w:szCs w:val="28"/>
        </w:rPr>
        <w:t xml:space="preserve"> </w:t>
      </w:r>
      <w:r w:rsidR="007D2F82" w:rsidRPr="007D2F82">
        <w:rPr>
          <w:sz w:val="28"/>
          <w:szCs w:val="28"/>
        </w:rPr>
        <w:t>Нефтеюганск, 11 микрорайон, ул.</w:t>
      </w:r>
      <w:r w:rsidR="007217DF">
        <w:rPr>
          <w:sz w:val="28"/>
          <w:szCs w:val="28"/>
        </w:rPr>
        <w:t xml:space="preserve"> </w:t>
      </w:r>
      <w:r w:rsidR="007D2F82" w:rsidRPr="007D2F82">
        <w:rPr>
          <w:sz w:val="28"/>
          <w:szCs w:val="28"/>
        </w:rPr>
        <w:t>Березовая, дом 3, г.</w:t>
      </w:r>
      <w:r w:rsidR="007217DF">
        <w:rPr>
          <w:sz w:val="28"/>
          <w:szCs w:val="28"/>
        </w:rPr>
        <w:t xml:space="preserve"> Нефтеюганск, СУ-905, дом 48 </w:t>
      </w:r>
      <w:r w:rsidR="007217DF" w:rsidRPr="007D2F82">
        <w:rPr>
          <w:sz w:val="28"/>
          <w:szCs w:val="28"/>
        </w:rPr>
        <w:t>на сумму 2 150,975 тыс.</w:t>
      </w:r>
      <w:r w:rsidR="007217DF">
        <w:rPr>
          <w:sz w:val="28"/>
          <w:szCs w:val="28"/>
        </w:rPr>
        <w:t xml:space="preserve"> </w:t>
      </w:r>
      <w:r w:rsidR="007217DF" w:rsidRPr="007D2F82">
        <w:rPr>
          <w:sz w:val="28"/>
          <w:szCs w:val="28"/>
        </w:rPr>
        <w:t>руб</w:t>
      </w:r>
      <w:r w:rsidR="007217DF">
        <w:rPr>
          <w:sz w:val="28"/>
          <w:szCs w:val="28"/>
        </w:rPr>
        <w:t>лей</w:t>
      </w:r>
      <w:r w:rsidR="007217DF" w:rsidRPr="007D2F82">
        <w:rPr>
          <w:sz w:val="28"/>
          <w:szCs w:val="28"/>
        </w:rPr>
        <w:t>.</w:t>
      </w:r>
    </w:p>
    <w:p w:rsidR="00350B22" w:rsidRDefault="00350B22" w:rsidP="00350B22">
      <w:pPr>
        <w:jc w:val="both"/>
        <w:rPr>
          <w:rFonts w:eastAsiaTheme="minorEastAsia"/>
          <w:sz w:val="28"/>
          <w:szCs w:val="28"/>
        </w:rPr>
      </w:pPr>
      <w:r w:rsidRPr="00350B22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В качестве финансово-экономического обоснования п</w:t>
      </w:r>
      <w:r w:rsidRPr="00350B22">
        <w:rPr>
          <w:rFonts w:eastAsiaTheme="minorEastAsia"/>
          <w:sz w:val="28"/>
          <w:szCs w:val="28"/>
        </w:rPr>
        <w:t>редставлен</w:t>
      </w:r>
      <w:r>
        <w:rPr>
          <w:rFonts w:eastAsiaTheme="minorEastAsia"/>
          <w:sz w:val="28"/>
          <w:szCs w:val="28"/>
        </w:rPr>
        <w:t>ы</w:t>
      </w:r>
      <w:r w:rsidRPr="00350B22">
        <w:rPr>
          <w:rFonts w:eastAsiaTheme="minorEastAsia"/>
          <w:sz w:val="28"/>
          <w:szCs w:val="28"/>
        </w:rPr>
        <w:t xml:space="preserve"> сметны</w:t>
      </w:r>
      <w:r>
        <w:rPr>
          <w:rFonts w:eastAsiaTheme="minorEastAsia"/>
          <w:sz w:val="28"/>
          <w:szCs w:val="28"/>
        </w:rPr>
        <w:t>е</w:t>
      </w:r>
      <w:r w:rsidRPr="00350B22">
        <w:rPr>
          <w:rFonts w:eastAsiaTheme="minorEastAsia"/>
          <w:sz w:val="28"/>
          <w:szCs w:val="28"/>
        </w:rPr>
        <w:t xml:space="preserve"> расчёт</w:t>
      </w:r>
      <w:r>
        <w:rPr>
          <w:rFonts w:eastAsiaTheme="minorEastAsia"/>
          <w:sz w:val="28"/>
          <w:szCs w:val="28"/>
        </w:rPr>
        <w:t>ы</w:t>
      </w:r>
      <w:r w:rsidRPr="00350B2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 адрес</w:t>
      </w:r>
      <w:r w:rsidR="001A217D">
        <w:rPr>
          <w:rFonts w:eastAsiaTheme="minorEastAsia"/>
          <w:sz w:val="28"/>
          <w:szCs w:val="28"/>
        </w:rPr>
        <w:t>ам</w:t>
      </w:r>
      <w:r>
        <w:rPr>
          <w:rFonts w:eastAsiaTheme="minorEastAsia"/>
          <w:sz w:val="28"/>
          <w:szCs w:val="28"/>
        </w:rPr>
        <w:t>:</w:t>
      </w:r>
    </w:p>
    <w:p w:rsidR="00350B22" w:rsidRDefault="00350B22" w:rsidP="00350B22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- </w:t>
      </w:r>
      <w:r w:rsidRPr="007D2F8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D2F82">
        <w:rPr>
          <w:sz w:val="28"/>
          <w:szCs w:val="28"/>
        </w:rPr>
        <w:t>Нефтеюганск, 11 микрорайон, ул.</w:t>
      </w:r>
      <w:r>
        <w:rPr>
          <w:sz w:val="28"/>
          <w:szCs w:val="28"/>
        </w:rPr>
        <w:t xml:space="preserve"> </w:t>
      </w:r>
      <w:r w:rsidRPr="007D2F82">
        <w:rPr>
          <w:sz w:val="28"/>
          <w:szCs w:val="28"/>
        </w:rPr>
        <w:t>Березовая, дом 3</w:t>
      </w:r>
      <w:r w:rsidRPr="00350B22">
        <w:rPr>
          <w:rFonts w:eastAsiaTheme="minorEastAsia"/>
          <w:sz w:val="28"/>
          <w:szCs w:val="28"/>
        </w:rPr>
        <w:t xml:space="preserve"> в сумме </w:t>
      </w:r>
      <w:r>
        <w:rPr>
          <w:rFonts w:eastAsiaTheme="minorEastAsia"/>
          <w:sz w:val="28"/>
          <w:szCs w:val="28"/>
        </w:rPr>
        <w:t>1 510,437</w:t>
      </w:r>
      <w:r w:rsidRPr="00350B2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тыс. рублей.</w:t>
      </w:r>
      <w:r w:rsidRPr="00350B22">
        <w:rPr>
          <w:rFonts w:eastAsiaTheme="minorEastAsia"/>
          <w:sz w:val="28"/>
          <w:szCs w:val="28"/>
        </w:rPr>
        <w:t xml:space="preserve"> В локальны</w:t>
      </w:r>
      <w:r>
        <w:rPr>
          <w:rFonts w:eastAsiaTheme="minorEastAsia"/>
          <w:sz w:val="28"/>
          <w:szCs w:val="28"/>
        </w:rPr>
        <w:t xml:space="preserve">й </w:t>
      </w:r>
      <w:r w:rsidRPr="00350B22">
        <w:rPr>
          <w:rFonts w:eastAsiaTheme="minorEastAsia"/>
          <w:sz w:val="28"/>
          <w:szCs w:val="28"/>
        </w:rPr>
        <w:t>сметн</w:t>
      </w:r>
      <w:r>
        <w:rPr>
          <w:rFonts w:eastAsiaTheme="minorEastAsia"/>
          <w:sz w:val="28"/>
          <w:szCs w:val="28"/>
        </w:rPr>
        <w:t>ый</w:t>
      </w:r>
      <w:r w:rsidRPr="00350B22">
        <w:rPr>
          <w:rFonts w:eastAsiaTheme="minorEastAsia"/>
          <w:sz w:val="28"/>
          <w:szCs w:val="28"/>
        </w:rPr>
        <w:t xml:space="preserve"> расчёт</w:t>
      </w:r>
      <w:r>
        <w:rPr>
          <w:rFonts w:eastAsiaTheme="minorEastAsia"/>
          <w:sz w:val="28"/>
          <w:szCs w:val="28"/>
        </w:rPr>
        <w:t xml:space="preserve"> № 02-001</w:t>
      </w:r>
      <w:r w:rsidRPr="00350B22"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50B22">
        <w:rPr>
          <w:sz w:val="28"/>
          <w:szCs w:val="28"/>
        </w:rPr>
        <w:t xml:space="preserve">аздел № 1 </w:t>
      </w:r>
      <w:r w:rsidRPr="00350B22">
        <w:rPr>
          <w:rFonts w:eastAsiaTheme="minorEastAsia"/>
          <w:sz w:val="28"/>
          <w:szCs w:val="28"/>
        </w:rPr>
        <w:t>необоснованно включены</w:t>
      </w:r>
      <w:r w:rsidRPr="00350B22">
        <w:rPr>
          <w:sz w:val="28"/>
          <w:szCs w:val="28"/>
        </w:rPr>
        <w:t xml:space="preserve"> п.</w:t>
      </w:r>
      <w:r>
        <w:rPr>
          <w:sz w:val="28"/>
          <w:szCs w:val="28"/>
        </w:rPr>
        <w:t xml:space="preserve"> 4</w:t>
      </w:r>
      <w:r w:rsidRPr="00350B22">
        <w:rPr>
          <w:sz w:val="28"/>
          <w:szCs w:val="28"/>
        </w:rPr>
        <w:t>,</w:t>
      </w:r>
      <w:r>
        <w:rPr>
          <w:sz w:val="28"/>
          <w:szCs w:val="28"/>
        </w:rPr>
        <w:t xml:space="preserve"> 5 погрузка </w:t>
      </w:r>
      <w:r w:rsidRPr="00350B22">
        <w:rPr>
          <w:sz w:val="28"/>
          <w:szCs w:val="28"/>
        </w:rPr>
        <w:t>и перевозка песка</w:t>
      </w:r>
      <w:r w:rsidR="00F470F6">
        <w:rPr>
          <w:sz w:val="28"/>
          <w:szCs w:val="28"/>
        </w:rPr>
        <w:t>, поскольку с</w:t>
      </w:r>
      <w:r w:rsidRPr="00350B22">
        <w:rPr>
          <w:sz w:val="28"/>
          <w:szCs w:val="28"/>
        </w:rPr>
        <w:t xml:space="preserve">огласно п.1.1.2 ФССЦпг 81-01-2001 </w:t>
      </w:r>
      <w:r w:rsidR="00F470F6">
        <w:rPr>
          <w:sz w:val="28"/>
          <w:szCs w:val="28"/>
        </w:rPr>
        <w:t>с</w:t>
      </w:r>
      <w:r w:rsidRPr="00350B22">
        <w:rPr>
          <w:sz w:val="28"/>
          <w:szCs w:val="28"/>
        </w:rPr>
        <w:t>тоимость погрузочных работ учтена в отпускных ценах на материалы, изделия и конструкции (за исключением случаев, оговоренных отпускными ценами заводов-изготовителей или предприятиями по реализации строительных материалов, изделий и конструкций).</w:t>
      </w:r>
      <w:r w:rsidR="00F470F6">
        <w:rPr>
          <w:sz w:val="28"/>
          <w:szCs w:val="28"/>
        </w:rPr>
        <w:t xml:space="preserve"> Стоимость </w:t>
      </w:r>
      <w:r w:rsidR="001A217D">
        <w:rPr>
          <w:sz w:val="28"/>
          <w:szCs w:val="28"/>
        </w:rPr>
        <w:t xml:space="preserve">работ </w:t>
      </w:r>
      <w:r w:rsidR="00F470F6">
        <w:rPr>
          <w:sz w:val="28"/>
          <w:szCs w:val="28"/>
        </w:rPr>
        <w:t>по сводному сметному расчёту данного объекта завышена на 218,341 тыс. рублей;</w:t>
      </w:r>
    </w:p>
    <w:p w:rsidR="00F470F6" w:rsidRDefault="00350B22" w:rsidP="00F470F6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D2F82">
        <w:rPr>
          <w:sz w:val="28"/>
          <w:szCs w:val="28"/>
        </w:rPr>
        <w:t>г.</w:t>
      </w:r>
      <w:r>
        <w:rPr>
          <w:sz w:val="28"/>
          <w:szCs w:val="28"/>
        </w:rPr>
        <w:t xml:space="preserve"> Нефтеюганск, СУ-905, дом 48 </w:t>
      </w:r>
      <w:r w:rsidRPr="007D2F82">
        <w:rPr>
          <w:sz w:val="28"/>
          <w:szCs w:val="28"/>
        </w:rPr>
        <w:t xml:space="preserve">на сумму </w:t>
      </w:r>
      <w:r>
        <w:rPr>
          <w:rFonts w:eastAsiaTheme="minorEastAsia"/>
          <w:sz w:val="28"/>
          <w:szCs w:val="28"/>
        </w:rPr>
        <w:t>640,538</w:t>
      </w:r>
      <w:r w:rsidRPr="007D2F8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7D2F82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7D2F82">
        <w:rPr>
          <w:sz w:val="28"/>
          <w:szCs w:val="28"/>
        </w:rPr>
        <w:t>.</w:t>
      </w:r>
      <w:r w:rsidR="00F470F6">
        <w:rPr>
          <w:sz w:val="28"/>
          <w:szCs w:val="28"/>
        </w:rPr>
        <w:t xml:space="preserve"> </w:t>
      </w:r>
      <w:r w:rsidR="00F470F6" w:rsidRPr="00350B22">
        <w:rPr>
          <w:rFonts w:eastAsiaTheme="minorEastAsia"/>
          <w:sz w:val="28"/>
          <w:szCs w:val="28"/>
        </w:rPr>
        <w:t>В локальны</w:t>
      </w:r>
      <w:r w:rsidR="00F470F6">
        <w:rPr>
          <w:rFonts w:eastAsiaTheme="minorEastAsia"/>
          <w:sz w:val="28"/>
          <w:szCs w:val="28"/>
        </w:rPr>
        <w:t xml:space="preserve">й </w:t>
      </w:r>
      <w:r w:rsidR="00F470F6" w:rsidRPr="00350B22">
        <w:rPr>
          <w:rFonts w:eastAsiaTheme="minorEastAsia"/>
          <w:sz w:val="28"/>
          <w:szCs w:val="28"/>
        </w:rPr>
        <w:t>сметн</w:t>
      </w:r>
      <w:r w:rsidR="00F470F6">
        <w:rPr>
          <w:rFonts w:eastAsiaTheme="minorEastAsia"/>
          <w:sz w:val="28"/>
          <w:szCs w:val="28"/>
        </w:rPr>
        <w:t>ый</w:t>
      </w:r>
      <w:r w:rsidR="00F470F6" w:rsidRPr="00350B22">
        <w:rPr>
          <w:rFonts w:eastAsiaTheme="minorEastAsia"/>
          <w:sz w:val="28"/>
          <w:szCs w:val="28"/>
        </w:rPr>
        <w:t xml:space="preserve"> расчёт</w:t>
      </w:r>
      <w:r w:rsidR="00F470F6">
        <w:rPr>
          <w:rFonts w:eastAsiaTheme="minorEastAsia"/>
          <w:sz w:val="28"/>
          <w:szCs w:val="28"/>
        </w:rPr>
        <w:t xml:space="preserve"> № 02-001</w:t>
      </w:r>
      <w:r w:rsidR="00F470F6" w:rsidRPr="00350B22">
        <w:rPr>
          <w:rFonts w:eastAsiaTheme="minorEastAsia"/>
          <w:sz w:val="28"/>
          <w:szCs w:val="28"/>
        </w:rPr>
        <w:t xml:space="preserve"> </w:t>
      </w:r>
      <w:r w:rsidR="00F470F6">
        <w:rPr>
          <w:sz w:val="28"/>
          <w:szCs w:val="28"/>
        </w:rPr>
        <w:t>р</w:t>
      </w:r>
      <w:r w:rsidR="00F470F6" w:rsidRPr="00350B22">
        <w:rPr>
          <w:sz w:val="28"/>
          <w:szCs w:val="28"/>
        </w:rPr>
        <w:t xml:space="preserve">аздел № 1 </w:t>
      </w:r>
      <w:r w:rsidR="00F470F6" w:rsidRPr="00350B22">
        <w:rPr>
          <w:rFonts w:eastAsiaTheme="minorEastAsia"/>
          <w:sz w:val="28"/>
          <w:szCs w:val="28"/>
        </w:rPr>
        <w:t>необоснованно включены</w:t>
      </w:r>
      <w:r w:rsidR="00F470F6" w:rsidRPr="00350B22">
        <w:rPr>
          <w:sz w:val="28"/>
          <w:szCs w:val="28"/>
        </w:rPr>
        <w:t xml:space="preserve"> п.</w:t>
      </w:r>
      <w:r w:rsidR="00F470F6">
        <w:rPr>
          <w:sz w:val="28"/>
          <w:szCs w:val="28"/>
        </w:rPr>
        <w:t xml:space="preserve"> 4</w:t>
      </w:r>
      <w:r w:rsidR="00F470F6" w:rsidRPr="00350B22">
        <w:rPr>
          <w:sz w:val="28"/>
          <w:szCs w:val="28"/>
        </w:rPr>
        <w:t>,</w:t>
      </w:r>
      <w:r w:rsidR="00F470F6">
        <w:rPr>
          <w:sz w:val="28"/>
          <w:szCs w:val="28"/>
        </w:rPr>
        <w:t xml:space="preserve"> 5 погрузка </w:t>
      </w:r>
      <w:r w:rsidR="00F470F6" w:rsidRPr="00350B22">
        <w:rPr>
          <w:sz w:val="28"/>
          <w:szCs w:val="28"/>
        </w:rPr>
        <w:t>и перевозка песка</w:t>
      </w:r>
      <w:r w:rsidR="00F470F6">
        <w:rPr>
          <w:sz w:val="28"/>
          <w:szCs w:val="28"/>
        </w:rPr>
        <w:t>, поскольку с</w:t>
      </w:r>
      <w:r w:rsidR="00F470F6" w:rsidRPr="00350B22">
        <w:rPr>
          <w:sz w:val="28"/>
          <w:szCs w:val="28"/>
        </w:rPr>
        <w:t xml:space="preserve">огласно п.1.1.2 ФССЦпг 81-01-2001 </w:t>
      </w:r>
      <w:r w:rsidR="00F470F6">
        <w:rPr>
          <w:sz w:val="28"/>
          <w:szCs w:val="28"/>
        </w:rPr>
        <w:t>с</w:t>
      </w:r>
      <w:r w:rsidR="00F470F6" w:rsidRPr="00350B22">
        <w:rPr>
          <w:sz w:val="28"/>
          <w:szCs w:val="28"/>
        </w:rPr>
        <w:t>тоимость погрузочных работ учтена в отпускных ценах на материалы, изделия и конструкции (за исключением случаев, оговоренных отпускными ценами заводов-изготовителей или предприятиями по реализации строительных материалов, изделий и конструкций).</w:t>
      </w:r>
      <w:r w:rsidR="00F470F6">
        <w:rPr>
          <w:sz w:val="28"/>
          <w:szCs w:val="28"/>
        </w:rPr>
        <w:t xml:space="preserve"> Стоимость </w:t>
      </w:r>
      <w:r w:rsidR="001A217D">
        <w:rPr>
          <w:sz w:val="28"/>
          <w:szCs w:val="28"/>
        </w:rPr>
        <w:t xml:space="preserve">работ </w:t>
      </w:r>
      <w:r w:rsidR="00F470F6">
        <w:rPr>
          <w:sz w:val="28"/>
          <w:szCs w:val="28"/>
        </w:rPr>
        <w:t>по сводному сметному расчёту данного объекта завышена на 192,015 тыс. рублей.</w:t>
      </w:r>
    </w:p>
    <w:p w:rsidR="00350B22" w:rsidRPr="00350B22" w:rsidRDefault="00F470F6" w:rsidP="00350B22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Таким образом, в ходе экспертизы установлено общее завышение стоимости работ на сумму </w:t>
      </w:r>
      <w:r w:rsidR="00786E2C">
        <w:rPr>
          <w:rFonts w:eastAsiaTheme="minorEastAsia"/>
          <w:sz w:val="28"/>
          <w:szCs w:val="28"/>
        </w:rPr>
        <w:t>410,356 тыс. рублей.</w:t>
      </w:r>
    </w:p>
    <w:p w:rsidR="00C0038C" w:rsidRDefault="00350B22" w:rsidP="00C0038C">
      <w:pPr>
        <w:jc w:val="both"/>
        <w:rPr>
          <w:sz w:val="28"/>
          <w:szCs w:val="28"/>
        </w:rPr>
      </w:pPr>
      <w:r w:rsidRPr="00350B22">
        <w:rPr>
          <w:rFonts w:eastAsiaTheme="minorEastAsia"/>
          <w:sz w:val="28"/>
          <w:szCs w:val="28"/>
        </w:rPr>
        <w:tab/>
      </w:r>
      <w:r w:rsidR="007217DF">
        <w:rPr>
          <w:sz w:val="28"/>
          <w:szCs w:val="28"/>
        </w:rPr>
        <w:t xml:space="preserve">4.2.5. По основному мероприятию </w:t>
      </w:r>
      <w:r w:rsidR="007D2F82" w:rsidRPr="007D2F82">
        <w:rPr>
          <w:sz w:val="28"/>
          <w:szCs w:val="28"/>
        </w:rPr>
        <w:t xml:space="preserve">3.1. «Обеспечение рационального использования энергетических ресурсов» </w:t>
      </w:r>
      <w:r w:rsidR="007217DF">
        <w:rPr>
          <w:sz w:val="28"/>
          <w:szCs w:val="28"/>
        </w:rPr>
        <w:t>п</w:t>
      </w:r>
      <w:r w:rsidR="007217DF" w:rsidRPr="007217DF">
        <w:rPr>
          <w:sz w:val="28"/>
          <w:szCs w:val="28"/>
        </w:rPr>
        <w:t>одпрограмм</w:t>
      </w:r>
      <w:r w:rsidR="007217DF">
        <w:rPr>
          <w:sz w:val="28"/>
          <w:szCs w:val="28"/>
        </w:rPr>
        <w:t>ы</w:t>
      </w:r>
      <w:r w:rsidR="007217DF" w:rsidRPr="007217DF">
        <w:rPr>
          <w:sz w:val="28"/>
          <w:szCs w:val="28"/>
        </w:rPr>
        <w:t xml:space="preserve"> III</w:t>
      </w:r>
      <w:r w:rsidR="007217DF">
        <w:rPr>
          <w:sz w:val="28"/>
          <w:szCs w:val="28"/>
        </w:rPr>
        <w:t xml:space="preserve"> «</w:t>
      </w:r>
      <w:r w:rsidR="007217DF" w:rsidRPr="007217DF">
        <w:rPr>
          <w:sz w:val="28"/>
          <w:szCs w:val="28"/>
        </w:rPr>
        <w:t>Повышение энергоэффективности в отраслях экономики</w:t>
      </w:r>
      <w:r w:rsidR="007217DF">
        <w:rPr>
          <w:sz w:val="28"/>
          <w:szCs w:val="28"/>
        </w:rPr>
        <w:t>» увеличить за счёт средств местного бюджета расходы</w:t>
      </w:r>
      <w:r w:rsidR="007217DF" w:rsidRPr="007D2F82">
        <w:rPr>
          <w:sz w:val="28"/>
          <w:szCs w:val="28"/>
        </w:rPr>
        <w:t xml:space="preserve"> </w:t>
      </w:r>
      <w:r w:rsidR="007D2F82" w:rsidRPr="007D2F82">
        <w:rPr>
          <w:sz w:val="28"/>
          <w:szCs w:val="28"/>
        </w:rPr>
        <w:t>на сумму 559,929 тыс. руб</w:t>
      </w:r>
      <w:r w:rsidR="007217DF">
        <w:rPr>
          <w:sz w:val="28"/>
          <w:szCs w:val="28"/>
        </w:rPr>
        <w:t xml:space="preserve">лей, </w:t>
      </w:r>
      <w:r w:rsidR="007D2F82" w:rsidRPr="007D2F82">
        <w:rPr>
          <w:sz w:val="28"/>
          <w:szCs w:val="28"/>
        </w:rPr>
        <w:t xml:space="preserve">из них: </w:t>
      </w:r>
    </w:p>
    <w:p w:rsidR="003875C6" w:rsidRDefault="00C0038C" w:rsidP="00C003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217DF" w:rsidRPr="00F520C5" w:rsidRDefault="003875C6" w:rsidP="00C003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17DF" w:rsidRPr="00C0038C">
        <w:rPr>
          <w:sz w:val="28"/>
          <w:szCs w:val="28"/>
        </w:rPr>
        <w:t xml:space="preserve">4.2.5.1. Соисполнителю департаменту образования и молодёжной политики администрации города Нефтеюганска </w:t>
      </w:r>
      <w:r w:rsidR="00C0038C" w:rsidRPr="00C0038C">
        <w:rPr>
          <w:sz w:val="28"/>
          <w:szCs w:val="28"/>
        </w:rPr>
        <w:t xml:space="preserve">(на основании письма департамента образования и молодежной политики администрации города от 18.09.2018 № 10-17-5881/18) </w:t>
      </w:r>
      <w:r w:rsidR="007217DF" w:rsidRPr="00C0038C">
        <w:rPr>
          <w:sz w:val="28"/>
          <w:szCs w:val="28"/>
        </w:rPr>
        <w:t xml:space="preserve">увеличить расходы на сумму </w:t>
      </w:r>
      <w:r w:rsidR="007D2F82" w:rsidRPr="00C0038C">
        <w:rPr>
          <w:sz w:val="28"/>
          <w:szCs w:val="28"/>
        </w:rPr>
        <w:t>353</w:t>
      </w:r>
      <w:r w:rsidR="007217DF" w:rsidRPr="00C0038C">
        <w:rPr>
          <w:sz w:val="28"/>
          <w:szCs w:val="28"/>
        </w:rPr>
        <w:t>,</w:t>
      </w:r>
      <w:r w:rsidR="007D2F82" w:rsidRPr="00C0038C">
        <w:rPr>
          <w:sz w:val="28"/>
          <w:szCs w:val="28"/>
        </w:rPr>
        <w:t>725</w:t>
      </w:r>
      <w:r w:rsidR="007217DF" w:rsidRPr="00C0038C">
        <w:rPr>
          <w:sz w:val="28"/>
          <w:szCs w:val="28"/>
        </w:rPr>
        <w:t xml:space="preserve"> </w:t>
      </w:r>
      <w:r w:rsidR="007D2F82" w:rsidRPr="00C0038C">
        <w:rPr>
          <w:sz w:val="28"/>
          <w:szCs w:val="28"/>
        </w:rPr>
        <w:t>руб.</w:t>
      </w:r>
      <w:r w:rsidR="007217DF" w:rsidRPr="00C0038C">
        <w:rPr>
          <w:sz w:val="28"/>
          <w:szCs w:val="28"/>
        </w:rPr>
        <w:t xml:space="preserve"> рублей, в том </w:t>
      </w:r>
      <w:r w:rsidR="007217DF" w:rsidRPr="00F520C5">
        <w:rPr>
          <w:sz w:val="28"/>
          <w:szCs w:val="28"/>
        </w:rPr>
        <w:t>числе:</w:t>
      </w:r>
    </w:p>
    <w:p w:rsidR="00296D6F" w:rsidRPr="00F520C5" w:rsidRDefault="007D2F82" w:rsidP="00296D6F">
      <w:pPr>
        <w:pStyle w:val="ab"/>
        <w:numPr>
          <w:ilvl w:val="0"/>
          <w:numId w:val="19"/>
        </w:numPr>
        <w:ind w:left="0" w:firstLine="426"/>
        <w:jc w:val="both"/>
        <w:rPr>
          <w:sz w:val="28"/>
          <w:szCs w:val="28"/>
        </w:rPr>
      </w:pPr>
      <w:r w:rsidRPr="00F520C5">
        <w:rPr>
          <w:sz w:val="28"/>
          <w:szCs w:val="28"/>
        </w:rPr>
        <w:lastRenderedPageBreak/>
        <w:t>на поставку по</w:t>
      </w:r>
      <w:r w:rsidR="00C0038C" w:rsidRPr="00F520C5">
        <w:rPr>
          <w:sz w:val="28"/>
          <w:szCs w:val="28"/>
        </w:rPr>
        <w:t>нижающего трансформатора МБДОУ «</w:t>
      </w:r>
      <w:r w:rsidRPr="00F520C5">
        <w:rPr>
          <w:sz w:val="28"/>
          <w:szCs w:val="28"/>
        </w:rPr>
        <w:t xml:space="preserve">Детский сад №18 </w:t>
      </w:r>
      <w:r w:rsidR="00C0038C" w:rsidRPr="00F520C5">
        <w:rPr>
          <w:sz w:val="28"/>
          <w:szCs w:val="28"/>
        </w:rPr>
        <w:t xml:space="preserve">«Журавлик» на сумму </w:t>
      </w:r>
      <w:r w:rsidR="00B40537" w:rsidRPr="00F520C5">
        <w:rPr>
          <w:sz w:val="28"/>
          <w:szCs w:val="28"/>
        </w:rPr>
        <w:t>12,000 тыс. рублей;</w:t>
      </w:r>
      <w:r w:rsidRPr="00F520C5">
        <w:rPr>
          <w:sz w:val="28"/>
          <w:szCs w:val="28"/>
        </w:rPr>
        <w:t xml:space="preserve"> </w:t>
      </w:r>
    </w:p>
    <w:p w:rsidR="00296D6F" w:rsidRPr="00F520C5" w:rsidRDefault="007D2F82" w:rsidP="00296D6F">
      <w:pPr>
        <w:pStyle w:val="ab"/>
        <w:numPr>
          <w:ilvl w:val="0"/>
          <w:numId w:val="19"/>
        </w:numPr>
        <w:ind w:left="0" w:firstLine="426"/>
        <w:jc w:val="both"/>
        <w:rPr>
          <w:sz w:val="28"/>
          <w:szCs w:val="28"/>
        </w:rPr>
      </w:pPr>
      <w:r w:rsidRPr="00F520C5">
        <w:rPr>
          <w:sz w:val="28"/>
          <w:szCs w:val="28"/>
        </w:rPr>
        <w:t>на выполнение электромонтажных работ (ремонт распределительного щита вводного кабеля) МБОУ «</w:t>
      </w:r>
      <w:r w:rsidR="00AF0507" w:rsidRPr="00F520C5">
        <w:rPr>
          <w:sz w:val="28"/>
          <w:szCs w:val="28"/>
          <w:shd w:val="clear" w:color="auto" w:fill="FFFFFF"/>
        </w:rPr>
        <w:t xml:space="preserve">Средняя общеобразовательная кадетская школа </w:t>
      </w:r>
      <w:r w:rsidRPr="00F520C5">
        <w:rPr>
          <w:sz w:val="28"/>
          <w:szCs w:val="28"/>
        </w:rPr>
        <w:t>№4»</w:t>
      </w:r>
      <w:r w:rsidR="00AF0507" w:rsidRPr="00F520C5">
        <w:rPr>
          <w:sz w:val="28"/>
          <w:szCs w:val="28"/>
        </w:rPr>
        <w:t xml:space="preserve"> на сумму 286,525 тыс. рублей</w:t>
      </w:r>
      <w:r w:rsidR="00296D6F" w:rsidRPr="00F520C5">
        <w:rPr>
          <w:sz w:val="28"/>
          <w:szCs w:val="28"/>
        </w:rPr>
        <w:t>;</w:t>
      </w:r>
      <w:r w:rsidR="00A87953" w:rsidRPr="00F520C5">
        <w:rPr>
          <w:sz w:val="28"/>
          <w:szCs w:val="28"/>
        </w:rPr>
        <w:t xml:space="preserve"> </w:t>
      </w:r>
    </w:p>
    <w:p w:rsidR="00C0038C" w:rsidRPr="00F520C5" w:rsidRDefault="007D2F82" w:rsidP="00296D6F">
      <w:pPr>
        <w:pStyle w:val="ab"/>
        <w:numPr>
          <w:ilvl w:val="0"/>
          <w:numId w:val="19"/>
        </w:numPr>
        <w:ind w:left="0" w:firstLine="426"/>
        <w:jc w:val="both"/>
        <w:rPr>
          <w:sz w:val="28"/>
          <w:szCs w:val="28"/>
        </w:rPr>
      </w:pPr>
      <w:r w:rsidRPr="00F520C5">
        <w:rPr>
          <w:sz w:val="28"/>
          <w:szCs w:val="28"/>
        </w:rPr>
        <w:t>на поставку оборудования коммерческого узла учета (цирк</w:t>
      </w:r>
      <w:r w:rsidR="00B40537" w:rsidRPr="00F520C5">
        <w:rPr>
          <w:sz w:val="28"/>
          <w:szCs w:val="28"/>
        </w:rPr>
        <w:t>улярный насос) МБОУ «Лицей №1» на сумму 55,200 тыс. рублей.</w:t>
      </w:r>
    </w:p>
    <w:p w:rsidR="007D2F82" w:rsidRPr="00C0038C" w:rsidRDefault="00C0038C" w:rsidP="00C0038C">
      <w:pPr>
        <w:pStyle w:val="ab"/>
        <w:ind w:left="0"/>
        <w:jc w:val="both"/>
        <w:rPr>
          <w:sz w:val="28"/>
          <w:szCs w:val="28"/>
        </w:rPr>
      </w:pPr>
      <w:r w:rsidRPr="00F520C5">
        <w:rPr>
          <w:sz w:val="28"/>
          <w:szCs w:val="28"/>
        </w:rPr>
        <w:tab/>
      </w:r>
      <w:r w:rsidR="007217DF" w:rsidRPr="00F520C5">
        <w:rPr>
          <w:sz w:val="28"/>
          <w:szCs w:val="28"/>
        </w:rPr>
        <w:t xml:space="preserve">4.2.5.2. Соисполнителю комитету культуры и туризма администрации города Нефтеюганска </w:t>
      </w:r>
      <w:r w:rsidR="00D601DE" w:rsidRPr="00F520C5">
        <w:rPr>
          <w:sz w:val="28"/>
          <w:szCs w:val="28"/>
        </w:rPr>
        <w:t>(на основании письма комитета культуры</w:t>
      </w:r>
      <w:r w:rsidR="00D601DE" w:rsidRPr="00C0038C">
        <w:rPr>
          <w:sz w:val="28"/>
          <w:szCs w:val="28"/>
        </w:rPr>
        <w:t xml:space="preserve"> и туризма администрации города Нефтеюганска от 17.09.2018 № Исх.-2617/18) </w:t>
      </w:r>
      <w:r w:rsidR="007217DF" w:rsidRPr="00C0038C">
        <w:rPr>
          <w:sz w:val="28"/>
          <w:szCs w:val="28"/>
        </w:rPr>
        <w:t xml:space="preserve">увеличить расходы </w:t>
      </w:r>
      <w:r w:rsidR="00D601DE" w:rsidRPr="00C0038C">
        <w:rPr>
          <w:sz w:val="28"/>
          <w:szCs w:val="28"/>
        </w:rPr>
        <w:t xml:space="preserve">на приобретение пластин с уплотнением для теплообменников для МБУК «Городская библиотека» </w:t>
      </w:r>
      <w:r w:rsidR="007217DF" w:rsidRPr="00C0038C">
        <w:rPr>
          <w:sz w:val="28"/>
          <w:szCs w:val="28"/>
        </w:rPr>
        <w:t>на сумму 206,204 руб. рублей</w:t>
      </w:r>
      <w:r w:rsidR="007D2F82" w:rsidRPr="00C0038C">
        <w:rPr>
          <w:sz w:val="28"/>
          <w:szCs w:val="28"/>
        </w:rPr>
        <w:t>, на основании письма комитета культуры и туризма администрации города Нефтеюганска от 17.09.2018 №</w:t>
      </w:r>
      <w:r w:rsidR="00D601DE" w:rsidRPr="00C0038C">
        <w:rPr>
          <w:sz w:val="28"/>
          <w:szCs w:val="28"/>
        </w:rPr>
        <w:t xml:space="preserve"> </w:t>
      </w:r>
      <w:r w:rsidR="007D2F82" w:rsidRPr="00C0038C">
        <w:rPr>
          <w:sz w:val="28"/>
          <w:szCs w:val="28"/>
        </w:rPr>
        <w:t>Исх.-2617/18.</w:t>
      </w:r>
    </w:p>
    <w:p w:rsidR="00B8231A" w:rsidRDefault="00B8231A" w:rsidP="007D2F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4.2.6. По основному мероприятию </w:t>
      </w:r>
      <w:r w:rsidRPr="007D2F82">
        <w:rPr>
          <w:sz w:val="28"/>
          <w:szCs w:val="28"/>
        </w:rPr>
        <w:t>4.1.</w:t>
      </w:r>
      <w:r w:rsidRPr="007D2F82">
        <w:t xml:space="preserve"> </w:t>
      </w:r>
      <w:r w:rsidR="007D2F82" w:rsidRPr="007D2F82">
        <w:t>«</w:t>
      </w:r>
      <w:r w:rsidR="007D2F82" w:rsidRPr="007D2F82">
        <w:rPr>
          <w:sz w:val="28"/>
          <w:szCs w:val="28"/>
        </w:rPr>
        <w:t>Улучшение санитарного состояния городских территорий»</w:t>
      </w:r>
      <w:r>
        <w:rPr>
          <w:sz w:val="28"/>
          <w:szCs w:val="28"/>
        </w:rPr>
        <w:t xml:space="preserve"> п</w:t>
      </w:r>
      <w:r w:rsidRPr="00B8231A">
        <w:rPr>
          <w:sz w:val="28"/>
          <w:szCs w:val="28"/>
        </w:rPr>
        <w:t>одпрограмм</w:t>
      </w:r>
      <w:r>
        <w:rPr>
          <w:sz w:val="28"/>
          <w:szCs w:val="28"/>
        </w:rPr>
        <w:t>ы IV «</w:t>
      </w:r>
      <w:r w:rsidRPr="00B8231A">
        <w:rPr>
          <w:sz w:val="28"/>
          <w:szCs w:val="28"/>
        </w:rPr>
        <w:t>Повышение уровня благоустроенности города</w:t>
      </w:r>
      <w:r>
        <w:rPr>
          <w:sz w:val="28"/>
          <w:szCs w:val="28"/>
        </w:rPr>
        <w:t>»</w:t>
      </w:r>
      <w:r w:rsidRPr="00B82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B8231A">
        <w:rPr>
          <w:sz w:val="28"/>
          <w:szCs w:val="28"/>
        </w:rPr>
        <w:t>ответственному исполнителю – департаменту жилищно-коммунального хозяйства администрации города Нефтеюганска</w:t>
      </w:r>
      <w:r>
        <w:rPr>
          <w:sz w:val="28"/>
          <w:szCs w:val="28"/>
        </w:rPr>
        <w:t xml:space="preserve"> уменьшить бюджетные ассигнования на сумму </w:t>
      </w:r>
      <w:r w:rsidRPr="00B8231A">
        <w:rPr>
          <w:sz w:val="28"/>
          <w:szCs w:val="28"/>
        </w:rPr>
        <w:t>1 813,258</w:t>
      </w:r>
      <w:r>
        <w:rPr>
          <w:sz w:val="28"/>
          <w:szCs w:val="28"/>
        </w:rPr>
        <w:t xml:space="preserve"> тыс. рублей, в том числе:</w:t>
      </w:r>
      <w:r w:rsidR="007D2F82" w:rsidRPr="007D2F82">
        <w:rPr>
          <w:sz w:val="28"/>
          <w:szCs w:val="28"/>
        </w:rPr>
        <w:t xml:space="preserve"> </w:t>
      </w:r>
    </w:p>
    <w:p w:rsidR="00D52998" w:rsidRDefault="00D52998" w:rsidP="00B8231A">
      <w:pPr>
        <w:pStyle w:val="ab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счё</w:t>
      </w:r>
      <w:r w:rsidRPr="00B8231A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средств </w:t>
      </w:r>
      <w:r w:rsidRPr="00B8231A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автономного </w:t>
      </w:r>
      <w:r w:rsidRPr="00B8231A">
        <w:rPr>
          <w:sz w:val="28"/>
          <w:szCs w:val="28"/>
        </w:rPr>
        <w:t xml:space="preserve">округа </w:t>
      </w:r>
      <w:r w:rsidR="007D2F82" w:rsidRPr="00B8231A">
        <w:rPr>
          <w:sz w:val="28"/>
          <w:szCs w:val="28"/>
        </w:rPr>
        <w:t>увелич</w:t>
      </w:r>
      <w:r>
        <w:rPr>
          <w:sz w:val="28"/>
          <w:szCs w:val="28"/>
        </w:rPr>
        <w:t>ить</w:t>
      </w:r>
      <w:r w:rsidR="007D2F82" w:rsidRPr="00B8231A">
        <w:rPr>
          <w:sz w:val="28"/>
          <w:szCs w:val="28"/>
        </w:rPr>
        <w:t xml:space="preserve"> </w:t>
      </w:r>
      <w:r w:rsidRPr="00B8231A">
        <w:rPr>
          <w:sz w:val="28"/>
          <w:szCs w:val="28"/>
        </w:rPr>
        <w:t>дополнительны</w:t>
      </w:r>
      <w:r>
        <w:rPr>
          <w:sz w:val="28"/>
          <w:szCs w:val="28"/>
        </w:rPr>
        <w:t xml:space="preserve">е </w:t>
      </w:r>
      <w:r w:rsidRPr="00B8231A">
        <w:rPr>
          <w:sz w:val="28"/>
          <w:szCs w:val="28"/>
        </w:rPr>
        <w:t>средств</w:t>
      </w:r>
      <w:r>
        <w:rPr>
          <w:sz w:val="28"/>
          <w:szCs w:val="28"/>
        </w:rPr>
        <w:t>а</w:t>
      </w:r>
      <w:r w:rsidRPr="00B8231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7D2F82" w:rsidRPr="00B8231A">
        <w:rPr>
          <w:sz w:val="28"/>
          <w:szCs w:val="28"/>
        </w:rPr>
        <w:t xml:space="preserve"> сумм</w:t>
      </w:r>
      <w:r>
        <w:rPr>
          <w:sz w:val="28"/>
          <w:szCs w:val="28"/>
        </w:rPr>
        <w:t>у15,500 тыс. рублей</w:t>
      </w:r>
      <w:r w:rsidR="007D2F82" w:rsidRPr="00B8231A">
        <w:rPr>
          <w:sz w:val="28"/>
          <w:szCs w:val="28"/>
        </w:rPr>
        <w:t xml:space="preserve">, </w:t>
      </w:r>
      <w:r>
        <w:rPr>
          <w:sz w:val="28"/>
          <w:szCs w:val="28"/>
        </w:rPr>
        <w:t>из них:</w:t>
      </w:r>
    </w:p>
    <w:p w:rsidR="00D52998" w:rsidRDefault="00D52998" w:rsidP="007B7A77">
      <w:pPr>
        <w:pStyle w:val="ab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52998">
        <w:rPr>
          <w:sz w:val="28"/>
          <w:szCs w:val="28"/>
        </w:rPr>
        <w:t xml:space="preserve">субвенции на осуществление отдельных государственных полномочий в сфере обращения с твердыми коммунальными отходами </w:t>
      </w:r>
      <w:r>
        <w:rPr>
          <w:sz w:val="28"/>
          <w:szCs w:val="28"/>
        </w:rPr>
        <w:t xml:space="preserve">в соответствии с </w:t>
      </w:r>
      <w:r w:rsidR="007D2F82" w:rsidRPr="00D52998">
        <w:rPr>
          <w:sz w:val="28"/>
          <w:szCs w:val="28"/>
        </w:rPr>
        <w:t>уведомлени</w:t>
      </w:r>
      <w:r>
        <w:rPr>
          <w:sz w:val="28"/>
          <w:szCs w:val="28"/>
        </w:rPr>
        <w:t>ем</w:t>
      </w:r>
      <w:r w:rsidR="007D2F82" w:rsidRPr="00D52998">
        <w:rPr>
          <w:sz w:val="28"/>
          <w:szCs w:val="28"/>
        </w:rPr>
        <w:t xml:space="preserve"> департамента финансов Ханты-Мансийск</w:t>
      </w:r>
      <w:r w:rsidRPr="00D52998">
        <w:rPr>
          <w:sz w:val="28"/>
          <w:szCs w:val="28"/>
        </w:rPr>
        <w:t xml:space="preserve">ого автономного округа-Югры от </w:t>
      </w:r>
      <w:r w:rsidR="007D2F82" w:rsidRPr="00D52998">
        <w:rPr>
          <w:sz w:val="28"/>
          <w:szCs w:val="28"/>
        </w:rPr>
        <w:t>17.09.2018 № 700/15/03/3/700040104/84290</w:t>
      </w:r>
      <w:r w:rsidRPr="00D52998">
        <w:rPr>
          <w:sz w:val="28"/>
          <w:szCs w:val="28"/>
        </w:rPr>
        <w:t xml:space="preserve"> о предоставлении субсидии, субвенции, иного межбюджетного трансферта, имеющего целевое назначение на 2018 год и на плановый период 2019 и 2020 годов </w:t>
      </w:r>
      <w:r>
        <w:rPr>
          <w:sz w:val="28"/>
          <w:szCs w:val="28"/>
        </w:rPr>
        <w:t>на сумму 7,500 тыс. рублей</w:t>
      </w:r>
      <w:r w:rsidR="003A3633">
        <w:rPr>
          <w:sz w:val="28"/>
          <w:szCs w:val="28"/>
        </w:rPr>
        <w:t xml:space="preserve"> (приобретение оборудования)</w:t>
      </w:r>
      <w:r>
        <w:rPr>
          <w:sz w:val="28"/>
          <w:szCs w:val="28"/>
        </w:rPr>
        <w:t>;</w:t>
      </w:r>
    </w:p>
    <w:p w:rsidR="003A3633" w:rsidRDefault="003A3633" w:rsidP="000940DA">
      <w:pPr>
        <w:pStyle w:val="ab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A3633">
        <w:rPr>
          <w:sz w:val="28"/>
          <w:szCs w:val="28"/>
        </w:rPr>
        <w:t xml:space="preserve">субвенции на проведение мероприятий по предупреждению и ликвидации болезней животных, их лечению, защите населений от болезней, общих для человека и животных </w:t>
      </w:r>
      <w:r w:rsidRPr="00D52998">
        <w:rPr>
          <w:sz w:val="28"/>
          <w:szCs w:val="28"/>
        </w:rPr>
        <w:t xml:space="preserve">отходами </w:t>
      </w:r>
      <w:r>
        <w:rPr>
          <w:sz w:val="28"/>
          <w:szCs w:val="28"/>
        </w:rPr>
        <w:t xml:space="preserve">в соответствии с </w:t>
      </w:r>
      <w:r w:rsidRPr="00D52998">
        <w:rPr>
          <w:sz w:val="28"/>
          <w:szCs w:val="28"/>
        </w:rPr>
        <w:t>уведомлени</w:t>
      </w:r>
      <w:r>
        <w:rPr>
          <w:sz w:val="28"/>
          <w:szCs w:val="28"/>
        </w:rPr>
        <w:t>ем</w:t>
      </w:r>
      <w:r w:rsidRPr="00D52998">
        <w:rPr>
          <w:sz w:val="28"/>
          <w:szCs w:val="28"/>
        </w:rPr>
        <w:t xml:space="preserve"> департамента финансов Ханты-Мансийского автономного округа-Югры от 17.09.2018 № 700/15/03/3/700040104/84290 о предоставлении субсидии, субвенции, иного межбюджетного трансферта, имеющего целевое назначение на 2018 год и на плановый период 2019 и 2020 годов </w:t>
      </w:r>
      <w:r>
        <w:rPr>
          <w:sz w:val="28"/>
          <w:szCs w:val="28"/>
        </w:rPr>
        <w:t xml:space="preserve">на сумму </w:t>
      </w:r>
      <w:r w:rsidR="000940DA">
        <w:rPr>
          <w:sz w:val="28"/>
          <w:szCs w:val="28"/>
        </w:rPr>
        <w:t>8,000</w:t>
      </w:r>
      <w:r>
        <w:rPr>
          <w:sz w:val="28"/>
          <w:szCs w:val="28"/>
        </w:rPr>
        <w:t xml:space="preserve"> тыс. рублей (</w:t>
      </w:r>
      <w:r w:rsidR="000940DA">
        <w:rPr>
          <w:sz w:val="28"/>
          <w:szCs w:val="28"/>
        </w:rPr>
        <w:t>о</w:t>
      </w:r>
      <w:r w:rsidR="000940DA" w:rsidRPr="000940DA">
        <w:rPr>
          <w:sz w:val="28"/>
          <w:szCs w:val="28"/>
        </w:rPr>
        <w:t>тлов безнадзорных животных</w:t>
      </w:r>
      <w:r>
        <w:rPr>
          <w:sz w:val="28"/>
          <w:szCs w:val="28"/>
        </w:rPr>
        <w:t>)</w:t>
      </w:r>
      <w:r w:rsidR="000940DA">
        <w:rPr>
          <w:sz w:val="28"/>
          <w:szCs w:val="28"/>
        </w:rPr>
        <w:t>;</w:t>
      </w:r>
    </w:p>
    <w:p w:rsidR="003875C6" w:rsidRDefault="003875C6" w:rsidP="003875C6">
      <w:pPr>
        <w:pStyle w:val="ab"/>
        <w:tabs>
          <w:tab w:val="left" w:pos="851"/>
        </w:tabs>
        <w:ind w:left="567"/>
        <w:jc w:val="both"/>
        <w:rPr>
          <w:sz w:val="28"/>
          <w:szCs w:val="28"/>
        </w:rPr>
      </w:pPr>
    </w:p>
    <w:p w:rsidR="003A3633" w:rsidRDefault="00CE7330" w:rsidP="00B8231A">
      <w:pPr>
        <w:pStyle w:val="ab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счёт средств </w:t>
      </w:r>
      <w:r w:rsidRPr="003A3633">
        <w:rPr>
          <w:sz w:val="28"/>
          <w:szCs w:val="28"/>
        </w:rPr>
        <w:t>местного бюджета</w:t>
      </w:r>
      <w:r w:rsidRPr="00CE733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3A3633">
        <w:rPr>
          <w:sz w:val="28"/>
          <w:szCs w:val="28"/>
        </w:rPr>
        <w:t>меньш</w:t>
      </w:r>
      <w:r>
        <w:rPr>
          <w:sz w:val="28"/>
          <w:szCs w:val="28"/>
        </w:rPr>
        <w:t xml:space="preserve">ить расходы </w:t>
      </w:r>
      <w:r w:rsidRPr="003A3633">
        <w:rPr>
          <w:sz w:val="28"/>
          <w:szCs w:val="28"/>
        </w:rPr>
        <w:t xml:space="preserve">на сумму 1 828,758 </w:t>
      </w:r>
      <w:r>
        <w:rPr>
          <w:sz w:val="28"/>
          <w:szCs w:val="28"/>
        </w:rPr>
        <w:t>тыс. рублей</w:t>
      </w:r>
      <w:r w:rsidRPr="003A363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связи с </w:t>
      </w:r>
      <w:r w:rsidRPr="003A3633">
        <w:rPr>
          <w:sz w:val="28"/>
          <w:szCs w:val="28"/>
        </w:rPr>
        <w:t>закрытие</w:t>
      </w:r>
      <w:r>
        <w:rPr>
          <w:sz w:val="28"/>
          <w:szCs w:val="28"/>
        </w:rPr>
        <w:t xml:space="preserve">м экономии по </w:t>
      </w:r>
      <w:r w:rsidRPr="003A3633">
        <w:rPr>
          <w:sz w:val="28"/>
          <w:szCs w:val="28"/>
        </w:rPr>
        <w:t>механизированной уборк</w:t>
      </w:r>
      <w:r>
        <w:rPr>
          <w:sz w:val="28"/>
          <w:szCs w:val="28"/>
        </w:rPr>
        <w:t>е</w:t>
      </w:r>
      <w:r w:rsidRPr="003A3633">
        <w:rPr>
          <w:sz w:val="28"/>
          <w:szCs w:val="28"/>
        </w:rPr>
        <w:t xml:space="preserve"> снега </w:t>
      </w:r>
      <w:r>
        <w:rPr>
          <w:sz w:val="28"/>
          <w:szCs w:val="28"/>
        </w:rPr>
        <w:t>и необходимостью</w:t>
      </w:r>
      <w:r w:rsidRPr="003A3633">
        <w:rPr>
          <w:sz w:val="28"/>
          <w:szCs w:val="28"/>
        </w:rPr>
        <w:t xml:space="preserve"> перераспределени</w:t>
      </w:r>
      <w:r>
        <w:rPr>
          <w:sz w:val="28"/>
          <w:szCs w:val="28"/>
        </w:rPr>
        <w:t xml:space="preserve">я ассигнований </w:t>
      </w:r>
      <w:r w:rsidRPr="003A3633">
        <w:rPr>
          <w:sz w:val="28"/>
          <w:szCs w:val="28"/>
        </w:rPr>
        <w:t>на оплату исполнительных листов, административных штрафов и коммунальны</w:t>
      </w:r>
      <w:r>
        <w:rPr>
          <w:sz w:val="28"/>
          <w:szCs w:val="28"/>
        </w:rPr>
        <w:t>х</w:t>
      </w:r>
      <w:r w:rsidRPr="003A363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МКУ КХ «</w:t>
      </w:r>
      <w:r w:rsidRPr="003A3633">
        <w:rPr>
          <w:sz w:val="28"/>
          <w:szCs w:val="28"/>
        </w:rPr>
        <w:t>С</w:t>
      </w:r>
      <w:r>
        <w:rPr>
          <w:sz w:val="28"/>
          <w:szCs w:val="28"/>
        </w:rPr>
        <w:t>лужба единого заказчика»</w:t>
      </w:r>
      <w:r w:rsidRPr="003A3633">
        <w:rPr>
          <w:sz w:val="28"/>
          <w:szCs w:val="28"/>
        </w:rPr>
        <w:t>.</w:t>
      </w:r>
    </w:p>
    <w:p w:rsidR="009F55A7" w:rsidRDefault="009F55A7" w:rsidP="009F55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4.2.7. По основному мероприятию </w:t>
      </w:r>
      <w:r w:rsidR="007D2F82" w:rsidRPr="007D2F82">
        <w:rPr>
          <w:sz w:val="28"/>
          <w:szCs w:val="28"/>
        </w:rPr>
        <w:t xml:space="preserve">5.1. «Организационное обеспечение функционирования отрасли» </w:t>
      </w:r>
      <w:r>
        <w:rPr>
          <w:sz w:val="28"/>
          <w:szCs w:val="28"/>
        </w:rPr>
        <w:t>п</w:t>
      </w:r>
      <w:r w:rsidRPr="00B8231A">
        <w:rPr>
          <w:sz w:val="28"/>
          <w:szCs w:val="28"/>
        </w:rPr>
        <w:t>одпрограмм</w:t>
      </w:r>
      <w:r>
        <w:rPr>
          <w:sz w:val="28"/>
          <w:szCs w:val="28"/>
        </w:rPr>
        <w:t>ы V «</w:t>
      </w:r>
      <w:r w:rsidRPr="009F55A7">
        <w:rPr>
          <w:sz w:val="28"/>
          <w:szCs w:val="28"/>
        </w:rPr>
        <w:t>Обеспечение реализации муниципальной программы</w:t>
      </w:r>
      <w:r>
        <w:rPr>
          <w:sz w:val="28"/>
          <w:szCs w:val="28"/>
        </w:rPr>
        <w:t>»</w:t>
      </w:r>
      <w:r w:rsidRPr="00B82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B8231A">
        <w:rPr>
          <w:sz w:val="28"/>
          <w:szCs w:val="28"/>
        </w:rPr>
        <w:t>ответственному исполнителю – департаменту жилищно-коммунального хозяйства администрации города Нефтеюганска</w:t>
      </w:r>
      <w:r>
        <w:rPr>
          <w:sz w:val="28"/>
          <w:szCs w:val="28"/>
        </w:rPr>
        <w:t xml:space="preserve"> уменьшить бюджетные ассигнования на сумму </w:t>
      </w:r>
      <w:r w:rsidRPr="00B8231A">
        <w:rPr>
          <w:sz w:val="28"/>
          <w:szCs w:val="28"/>
        </w:rPr>
        <w:t>1</w:t>
      </w:r>
      <w:r>
        <w:rPr>
          <w:sz w:val="28"/>
          <w:szCs w:val="28"/>
        </w:rPr>
        <w:t> 028,365 тыс. рублей, в том числе:</w:t>
      </w:r>
      <w:r w:rsidRPr="007D2F82">
        <w:rPr>
          <w:sz w:val="28"/>
          <w:szCs w:val="28"/>
        </w:rPr>
        <w:t xml:space="preserve"> </w:t>
      </w:r>
    </w:p>
    <w:p w:rsidR="00E4629B" w:rsidRDefault="00F31A2C" w:rsidP="006F2737">
      <w:pPr>
        <w:pStyle w:val="ab"/>
        <w:numPr>
          <w:ilvl w:val="0"/>
          <w:numId w:val="20"/>
        </w:numPr>
        <w:ind w:left="0" w:firstLine="426"/>
        <w:jc w:val="both"/>
        <w:rPr>
          <w:sz w:val="28"/>
          <w:szCs w:val="28"/>
        </w:rPr>
      </w:pPr>
      <w:r w:rsidRPr="00E4629B">
        <w:rPr>
          <w:sz w:val="28"/>
          <w:szCs w:val="28"/>
        </w:rPr>
        <w:t xml:space="preserve">увеличить расходы </w:t>
      </w:r>
      <w:r w:rsidR="00936A9C">
        <w:rPr>
          <w:sz w:val="28"/>
          <w:szCs w:val="28"/>
        </w:rPr>
        <w:t>по аппарату д</w:t>
      </w:r>
      <w:r w:rsidR="00936A9C" w:rsidRPr="006F2737">
        <w:rPr>
          <w:sz w:val="28"/>
          <w:szCs w:val="28"/>
        </w:rPr>
        <w:t>епартамент</w:t>
      </w:r>
      <w:r w:rsidR="00936A9C">
        <w:rPr>
          <w:sz w:val="28"/>
          <w:szCs w:val="28"/>
        </w:rPr>
        <w:t>а</w:t>
      </w:r>
      <w:r w:rsidR="00936A9C" w:rsidRPr="006F2737">
        <w:rPr>
          <w:sz w:val="28"/>
          <w:szCs w:val="28"/>
        </w:rPr>
        <w:t xml:space="preserve"> жилищно-коммунального хозяйства администрации города Нефтеюганска</w:t>
      </w:r>
      <w:r w:rsidR="00936A9C" w:rsidRPr="00E4629B">
        <w:rPr>
          <w:sz w:val="28"/>
          <w:szCs w:val="28"/>
        </w:rPr>
        <w:t xml:space="preserve"> </w:t>
      </w:r>
      <w:r w:rsidR="00E4629B" w:rsidRPr="00E4629B">
        <w:rPr>
          <w:sz w:val="28"/>
          <w:szCs w:val="28"/>
        </w:rPr>
        <w:t>на заработн</w:t>
      </w:r>
      <w:r w:rsidR="00936A9C">
        <w:rPr>
          <w:sz w:val="28"/>
          <w:szCs w:val="28"/>
        </w:rPr>
        <w:t>ую</w:t>
      </w:r>
      <w:r w:rsidR="00E4629B" w:rsidRPr="00E4629B">
        <w:rPr>
          <w:sz w:val="28"/>
          <w:szCs w:val="28"/>
        </w:rPr>
        <w:t xml:space="preserve"> плат</w:t>
      </w:r>
      <w:r w:rsidR="00936A9C">
        <w:rPr>
          <w:sz w:val="28"/>
          <w:szCs w:val="28"/>
        </w:rPr>
        <w:t>у</w:t>
      </w:r>
      <w:r w:rsidR="00E4629B" w:rsidRPr="00E4629B">
        <w:rPr>
          <w:sz w:val="28"/>
          <w:szCs w:val="28"/>
        </w:rPr>
        <w:t xml:space="preserve"> и начисл</w:t>
      </w:r>
      <w:r w:rsidR="00E4629B">
        <w:rPr>
          <w:sz w:val="28"/>
          <w:szCs w:val="28"/>
        </w:rPr>
        <w:t xml:space="preserve">ения на выплаты по оплате труда </w:t>
      </w:r>
      <w:r w:rsidRPr="00E4629B">
        <w:rPr>
          <w:sz w:val="28"/>
          <w:szCs w:val="28"/>
        </w:rPr>
        <w:t xml:space="preserve">на </w:t>
      </w:r>
      <w:r w:rsidR="007D2F82" w:rsidRPr="00E4629B">
        <w:rPr>
          <w:sz w:val="28"/>
          <w:szCs w:val="28"/>
        </w:rPr>
        <w:t xml:space="preserve">сумме </w:t>
      </w:r>
      <w:r w:rsidRPr="00E4629B">
        <w:rPr>
          <w:sz w:val="28"/>
          <w:szCs w:val="28"/>
        </w:rPr>
        <w:t xml:space="preserve">1 001,565 </w:t>
      </w:r>
      <w:r w:rsidR="007D2F82" w:rsidRPr="00E4629B">
        <w:rPr>
          <w:sz w:val="28"/>
          <w:szCs w:val="28"/>
        </w:rPr>
        <w:t>тыс.</w:t>
      </w:r>
      <w:r w:rsidRPr="00E4629B">
        <w:rPr>
          <w:sz w:val="28"/>
          <w:szCs w:val="28"/>
        </w:rPr>
        <w:t xml:space="preserve"> рублей</w:t>
      </w:r>
      <w:r w:rsidR="007D2F82" w:rsidRPr="00E4629B">
        <w:rPr>
          <w:sz w:val="28"/>
          <w:szCs w:val="28"/>
        </w:rPr>
        <w:t xml:space="preserve">, в связи </w:t>
      </w:r>
      <w:r w:rsidR="001A217D">
        <w:rPr>
          <w:sz w:val="28"/>
          <w:szCs w:val="28"/>
        </w:rPr>
        <w:t xml:space="preserve">с передачей штатных единиц от департамента градостроительства и земельных отношений администрации города Нефтеюганска </w:t>
      </w:r>
      <w:r w:rsidR="00501BF7">
        <w:rPr>
          <w:sz w:val="28"/>
          <w:szCs w:val="28"/>
        </w:rPr>
        <w:t>(</w:t>
      </w:r>
      <w:r w:rsidR="007D2F82" w:rsidRPr="00E4629B">
        <w:rPr>
          <w:sz w:val="28"/>
          <w:szCs w:val="28"/>
        </w:rPr>
        <w:t xml:space="preserve">внесение </w:t>
      </w:r>
      <w:r w:rsidR="00501BF7">
        <w:rPr>
          <w:sz w:val="28"/>
          <w:szCs w:val="28"/>
        </w:rPr>
        <w:t xml:space="preserve">изменений </w:t>
      </w:r>
      <w:r w:rsidR="001A217D">
        <w:rPr>
          <w:sz w:val="28"/>
          <w:szCs w:val="28"/>
        </w:rPr>
        <w:t xml:space="preserve">в </w:t>
      </w:r>
      <w:r w:rsidR="007D2F82" w:rsidRPr="00E4629B">
        <w:rPr>
          <w:sz w:val="28"/>
          <w:szCs w:val="28"/>
        </w:rPr>
        <w:t>штатн</w:t>
      </w:r>
      <w:r w:rsidR="001A217D">
        <w:rPr>
          <w:sz w:val="28"/>
          <w:szCs w:val="28"/>
        </w:rPr>
        <w:t>ую</w:t>
      </w:r>
      <w:r w:rsidR="007D2F82" w:rsidRPr="00E4629B">
        <w:rPr>
          <w:sz w:val="28"/>
          <w:szCs w:val="28"/>
        </w:rPr>
        <w:t xml:space="preserve"> численност</w:t>
      </w:r>
      <w:r w:rsidR="001A217D">
        <w:rPr>
          <w:sz w:val="28"/>
          <w:szCs w:val="28"/>
        </w:rPr>
        <w:t>ь</w:t>
      </w:r>
      <w:r w:rsidR="007D2F82" w:rsidRPr="00E4629B">
        <w:rPr>
          <w:sz w:val="28"/>
          <w:szCs w:val="28"/>
        </w:rPr>
        <w:t xml:space="preserve"> и штатно</w:t>
      </w:r>
      <w:r w:rsidR="001A217D">
        <w:rPr>
          <w:sz w:val="28"/>
          <w:szCs w:val="28"/>
        </w:rPr>
        <w:t>е</w:t>
      </w:r>
      <w:r w:rsidR="007D2F82" w:rsidRPr="00E4629B">
        <w:rPr>
          <w:sz w:val="28"/>
          <w:szCs w:val="28"/>
        </w:rPr>
        <w:t xml:space="preserve"> расписани</w:t>
      </w:r>
      <w:r w:rsidR="001A217D">
        <w:rPr>
          <w:sz w:val="28"/>
          <w:szCs w:val="28"/>
        </w:rPr>
        <w:t>е</w:t>
      </w:r>
      <w:r w:rsidR="00501BF7">
        <w:rPr>
          <w:sz w:val="28"/>
          <w:szCs w:val="28"/>
        </w:rPr>
        <w:t xml:space="preserve"> администрации города Нефтеюганска)</w:t>
      </w:r>
      <w:r w:rsidR="00E4629B">
        <w:rPr>
          <w:sz w:val="28"/>
          <w:szCs w:val="28"/>
        </w:rPr>
        <w:t>;</w:t>
      </w:r>
    </w:p>
    <w:p w:rsidR="00E4629B" w:rsidRDefault="00936A9C" w:rsidP="009F55A7">
      <w:pPr>
        <w:pStyle w:val="ab"/>
        <w:numPr>
          <w:ilvl w:val="0"/>
          <w:numId w:val="20"/>
        </w:numPr>
        <w:ind w:left="0" w:firstLine="426"/>
        <w:jc w:val="both"/>
        <w:rPr>
          <w:sz w:val="28"/>
          <w:szCs w:val="28"/>
        </w:rPr>
      </w:pPr>
      <w:r w:rsidRPr="00E4629B">
        <w:rPr>
          <w:sz w:val="28"/>
          <w:szCs w:val="28"/>
        </w:rPr>
        <w:t xml:space="preserve">увеличить расходы </w:t>
      </w:r>
      <w:r>
        <w:rPr>
          <w:sz w:val="28"/>
          <w:szCs w:val="28"/>
        </w:rPr>
        <w:t>МКУ КХ «</w:t>
      </w:r>
      <w:r w:rsidRPr="009F55A7">
        <w:rPr>
          <w:sz w:val="28"/>
          <w:szCs w:val="28"/>
        </w:rPr>
        <w:t>С</w:t>
      </w:r>
      <w:r>
        <w:rPr>
          <w:sz w:val="28"/>
          <w:szCs w:val="28"/>
        </w:rPr>
        <w:t xml:space="preserve">лужба единого заказчика» </w:t>
      </w:r>
      <w:r w:rsidRPr="009F55A7">
        <w:rPr>
          <w:sz w:val="28"/>
          <w:szCs w:val="28"/>
        </w:rPr>
        <w:t>на оп</w:t>
      </w:r>
      <w:r>
        <w:rPr>
          <w:sz w:val="28"/>
          <w:szCs w:val="28"/>
        </w:rPr>
        <w:t>лату коммунальных услуг (оплата водоснабжения и электроэнергии гаражей) в сумме 66,800 т</w:t>
      </w:r>
      <w:r w:rsidR="007D2F82" w:rsidRPr="009F55A7">
        <w:rPr>
          <w:sz w:val="28"/>
          <w:szCs w:val="28"/>
        </w:rPr>
        <w:t>ыс.</w:t>
      </w:r>
      <w:r>
        <w:rPr>
          <w:sz w:val="28"/>
          <w:szCs w:val="28"/>
        </w:rPr>
        <w:t xml:space="preserve"> </w:t>
      </w:r>
      <w:r w:rsidR="007D2F82" w:rsidRPr="009F55A7">
        <w:rPr>
          <w:sz w:val="28"/>
          <w:szCs w:val="28"/>
        </w:rPr>
        <w:t>руб</w:t>
      </w:r>
      <w:r>
        <w:rPr>
          <w:sz w:val="28"/>
          <w:szCs w:val="28"/>
        </w:rPr>
        <w:t>лей, за счё</w:t>
      </w:r>
      <w:r w:rsidR="007D2F82" w:rsidRPr="009F55A7">
        <w:rPr>
          <w:sz w:val="28"/>
          <w:szCs w:val="28"/>
        </w:rPr>
        <w:t xml:space="preserve">т перераспределения экономии с </w:t>
      </w:r>
      <w:r w:rsidR="00450BAC">
        <w:rPr>
          <w:sz w:val="28"/>
          <w:szCs w:val="28"/>
        </w:rPr>
        <w:t xml:space="preserve">работ по </w:t>
      </w:r>
      <w:r w:rsidRPr="009F55A7">
        <w:rPr>
          <w:sz w:val="28"/>
          <w:szCs w:val="28"/>
        </w:rPr>
        <w:t>механизированной</w:t>
      </w:r>
      <w:r w:rsidR="007D2F82" w:rsidRPr="009F55A7">
        <w:rPr>
          <w:sz w:val="28"/>
          <w:szCs w:val="28"/>
        </w:rPr>
        <w:t xml:space="preserve"> уборк</w:t>
      </w:r>
      <w:r w:rsidR="00450BAC">
        <w:rPr>
          <w:sz w:val="28"/>
          <w:szCs w:val="28"/>
        </w:rPr>
        <w:t>е</w:t>
      </w:r>
      <w:r w:rsidR="007D2F82" w:rsidRPr="009F55A7">
        <w:rPr>
          <w:sz w:val="28"/>
          <w:szCs w:val="28"/>
        </w:rPr>
        <w:t xml:space="preserve"> снега</w:t>
      </w:r>
      <w:r>
        <w:rPr>
          <w:sz w:val="28"/>
          <w:szCs w:val="28"/>
        </w:rPr>
        <w:t>;</w:t>
      </w:r>
      <w:r w:rsidR="007D2F82" w:rsidRPr="009F55A7">
        <w:rPr>
          <w:sz w:val="28"/>
          <w:szCs w:val="28"/>
        </w:rPr>
        <w:t xml:space="preserve"> </w:t>
      </w:r>
    </w:p>
    <w:p w:rsidR="007D2F82" w:rsidRPr="009F55A7" w:rsidRDefault="00936A9C" w:rsidP="009F55A7">
      <w:pPr>
        <w:pStyle w:val="ab"/>
        <w:numPr>
          <w:ilvl w:val="0"/>
          <w:numId w:val="20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уменьшить расходы </w:t>
      </w:r>
      <w:r w:rsidRPr="00936A9C">
        <w:rPr>
          <w:sz w:val="28"/>
          <w:szCs w:val="28"/>
        </w:rPr>
        <w:t>МКУ «</w:t>
      </w:r>
      <w:r w:rsidRPr="00936A9C">
        <w:rPr>
          <w:sz w:val="28"/>
          <w:szCs w:val="28"/>
          <w:shd w:val="clear" w:color="auto" w:fill="FFFFFF"/>
        </w:rPr>
        <w:t>Единая дежурно-диспетчерская служба</w:t>
      </w:r>
      <w:r>
        <w:rPr>
          <w:sz w:val="28"/>
          <w:szCs w:val="28"/>
        </w:rPr>
        <w:t xml:space="preserve">» </w:t>
      </w:r>
      <w:r w:rsidR="007D2F82" w:rsidRPr="009F55A7">
        <w:rPr>
          <w:sz w:val="28"/>
          <w:szCs w:val="28"/>
        </w:rPr>
        <w:t>в сумме 40,000 тыс.</w:t>
      </w:r>
      <w:r w:rsidR="00296D6F">
        <w:rPr>
          <w:sz w:val="28"/>
          <w:szCs w:val="28"/>
        </w:rPr>
        <w:t xml:space="preserve"> </w:t>
      </w:r>
      <w:r w:rsidR="007D2F82" w:rsidRPr="009F55A7">
        <w:rPr>
          <w:sz w:val="28"/>
          <w:szCs w:val="28"/>
        </w:rPr>
        <w:t>руб</w:t>
      </w:r>
      <w:r w:rsidR="00296D6F">
        <w:rPr>
          <w:sz w:val="28"/>
          <w:szCs w:val="28"/>
        </w:rPr>
        <w:t>лей, в связи со сложившейся эк</w:t>
      </w:r>
      <w:r w:rsidR="007D2F82" w:rsidRPr="009F55A7">
        <w:rPr>
          <w:sz w:val="28"/>
          <w:szCs w:val="28"/>
        </w:rPr>
        <w:t>ономи</w:t>
      </w:r>
      <w:r w:rsidR="00296D6F">
        <w:rPr>
          <w:sz w:val="28"/>
          <w:szCs w:val="28"/>
        </w:rPr>
        <w:t>ей</w:t>
      </w:r>
      <w:r w:rsidR="007D2F82" w:rsidRPr="009F55A7">
        <w:rPr>
          <w:sz w:val="28"/>
          <w:szCs w:val="28"/>
        </w:rPr>
        <w:t xml:space="preserve"> </w:t>
      </w:r>
      <w:r w:rsidR="00296D6F">
        <w:rPr>
          <w:sz w:val="28"/>
          <w:szCs w:val="28"/>
        </w:rPr>
        <w:t xml:space="preserve">по содержанию учреждения и необходимости </w:t>
      </w:r>
      <w:r w:rsidR="007D2F82" w:rsidRPr="009F55A7">
        <w:rPr>
          <w:sz w:val="28"/>
          <w:szCs w:val="28"/>
        </w:rPr>
        <w:t>оплат</w:t>
      </w:r>
      <w:r w:rsidR="00296D6F">
        <w:rPr>
          <w:sz w:val="28"/>
          <w:szCs w:val="28"/>
        </w:rPr>
        <w:t>ы</w:t>
      </w:r>
      <w:r w:rsidR="007D2F82" w:rsidRPr="009F55A7">
        <w:rPr>
          <w:sz w:val="28"/>
          <w:szCs w:val="28"/>
        </w:rPr>
        <w:t xml:space="preserve"> административного штрафа. </w:t>
      </w:r>
    </w:p>
    <w:p w:rsidR="007D2F82" w:rsidRPr="007D2F82" w:rsidRDefault="007D2F82" w:rsidP="007D2F82">
      <w:pPr>
        <w:tabs>
          <w:tab w:val="left" w:pos="709"/>
          <w:tab w:val="left" w:pos="6225"/>
        </w:tabs>
        <w:jc w:val="both"/>
        <w:rPr>
          <w:sz w:val="18"/>
          <w:szCs w:val="18"/>
        </w:rPr>
      </w:pPr>
    </w:p>
    <w:p w:rsidR="00B879A3" w:rsidRDefault="006C556A" w:rsidP="00B879A3">
      <w:pPr>
        <w:pStyle w:val="ab"/>
        <w:ind w:left="567"/>
        <w:jc w:val="both"/>
        <w:rPr>
          <w:sz w:val="28"/>
          <w:szCs w:val="28"/>
        </w:rPr>
      </w:pPr>
      <w:r w:rsidRPr="007D2F82">
        <w:rPr>
          <w:sz w:val="28"/>
          <w:szCs w:val="28"/>
        </w:rPr>
        <w:tab/>
      </w:r>
      <w:r w:rsidR="00B879A3" w:rsidRPr="007D2CD5">
        <w:rPr>
          <w:sz w:val="28"/>
          <w:szCs w:val="28"/>
        </w:rPr>
        <w:t>Таким образом, по результатам проведённой экспертизы установлено:</w:t>
      </w:r>
    </w:p>
    <w:p w:rsidR="008B69FC" w:rsidRDefault="001E26FA" w:rsidP="001E26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879A3" w:rsidRPr="00FB1743">
        <w:rPr>
          <w:sz w:val="28"/>
          <w:szCs w:val="28"/>
        </w:rPr>
        <w:t xml:space="preserve">. </w:t>
      </w:r>
      <w:r w:rsidR="008B69FC">
        <w:rPr>
          <w:sz w:val="28"/>
          <w:szCs w:val="28"/>
        </w:rPr>
        <w:t xml:space="preserve">В разделе </w:t>
      </w:r>
      <w:r w:rsidR="008B69FC" w:rsidRPr="00DF5690">
        <w:rPr>
          <w:sz w:val="28"/>
          <w:szCs w:val="28"/>
          <w:lang w:val="en-US"/>
        </w:rPr>
        <w:t>III</w:t>
      </w:r>
      <w:r w:rsidR="008B69FC" w:rsidRPr="00DF5690">
        <w:rPr>
          <w:sz w:val="28"/>
          <w:szCs w:val="28"/>
        </w:rPr>
        <w:t xml:space="preserve"> </w:t>
      </w:r>
      <w:r w:rsidR="008B69FC">
        <w:rPr>
          <w:sz w:val="28"/>
          <w:szCs w:val="28"/>
        </w:rPr>
        <w:t>«</w:t>
      </w:r>
      <w:r w:rsidR="008B69FC" w:rsidRPr="00DF5690">
        <w:rPr>
          <w:sz w:val="28"/>
          <w:szCs w:val="28"/>
        </w:rPr>
        <w:t>Характеристики муниципальной программы</w:t>
      </w:r>
      <w:r w:rsidR="008B69FC">
        <w:rPr>
          <w:sz w:val="28"/>
          <w:szCs w:val="28"/>
        </w:rPr>
        <w:t xml:space="preserve">» не внесены изменения </w:t>
      </w:r>
      <w:r w:rsidR="00501BF7">
        <w:rPr>
          <w:sz w:val="28"/>
          <w:szCs w:val="28"/>
        </w:rPr>
        <w:t xml:space="preserve">в положения, относящиеся к </w:t>
      </w:r>
      <w:r w:rsidR="008B69FC">
        <w:rPr>
          <w:sz w:val="28"/>
          <w:szCs w:val="28"/>
        </w:rPr>
        <w:t>подпрограмм</w:t>
      </w:r>
      <w:r w:rsidR="00501BF7">
        <w:rPr>
          <w:sz w:val="28"/>
          <w:szCs w:val="28"/>
        </w:rPr>
        <w:t>е</w:t>
      </w:r>
      <w:r w:rsidR="008B69FC">
        <w:rPr>
          <w:sz w:val="28"/>
          <w:szCs w:val="28"/>
        </w:rPr>
        <w:t xml:space="preserve"> 6</w:t>
      </w:r>
      <w:r w:rsidR="008B69FC" w:rsidRPr="003D6694">
        <w:rPr>
          <w:sz w:val="28"/>
          <w:szCs w:val="28"/>
        </w:rPr>
        <w:t xml:space="preserve"> </w:t>
      </w:r>
      <w:r w:rsidR="008B69FC">
        <w:rPr>
          <w:sz w:val="28"/>
          <w:szCs w:val="28"/>
        </w:rPr>
        <w:t xml:space="preserve">«Формирование комфортной городской среды», </w:t>
      </w:r>
      <w:r w:rsidR="00501BF7">
        <w:rPr>
          <w:sz w:val="28"/>
          <w:szCs w:val="28"/>
        </w:rPr>
        <w:t>в части</w:t>
      </w:r>
      <w:r w:rsidR="008B69FC">
        <w:rPr>
          <w:sz w:val="28"/>
          <w:szCs w:val="28"/>
        </w:rPr>
        <w:t xml:space="preserve"> </w:t>
      </w:r>
      <w:r w:rsidR="00501BF7">
        <w:rPr>
          <w:sz w:val="28"/>
          <w:szCs w:val="28"/>
        </w:rPr>
        <w:t>отражения</w:t>
      </w:r>
      <w:r w:rsidR="008B69FC">
        <w:rPr>
          <w:sz w:val="28"/>
          <w:szCs w:val="28"/>
        </w:rPr>
        <w:t xml:space="preserve"> ссылк</w:t>
      </w:r>
      <w:r w:rsidR="00501BF7">
        <w:rPr>
          <w:sz w:val="28"/>
          <w:szCs w:val="28"/>
        </w:rPr>
        <w:t>и</w:t>
      </w:r>
      <w:r w:rsidR="008B69FC">
        <w:rPr>
          <w:sz w:val="28"/>
          <w:szCs w:val="28"/>
        </w:rPr>
        <w:t xml:space="preserve"> на приложение № 4 «Визуализированный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благоустройству. </w:t>
      </w:r>
    </w:p>
    <w:p w:rsidR="001E26FA" w:rsidRDefault="008B69FC" w:rsidP="001E26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879A3" w:rsidRPr="00FB1743">
        <w:rPr>
          <w:sz w:val="28"/>
          <w:szCs w:val="28"/>
        </w:rPr>
        <w:t xml:space="preserve">При составлении сметной документации на </w:t>
      </w:r>
      <w:r w:rsidR="00B879A3">
        <w:rPr>
          <w:sz w:val="28"/>
          <w:szCs w:val="28"/>
        </w:rPr>
        <w:t xml:space="preserve">снос непригодного жилья </w:t>
      </w:r>
      <w:r w:rsidR="001E26FA" w:rsidRPr="00350B22">
        <w:rPr>
          <w:rFonts w:eastAsiaTheme="minorEastAsia"/>
          <w:sz w:val="28"/>
          <w:szCs w:val="28"/>
        </w:rPr>
        <w:t>включены</w:t>
      </w:r>
      <w:r w:rsidR="001E26FA" w:rsidRPr="00350B22">
        <w:rPr>
          <w:sz w:val="28"/>
          <w:szCs w:val="28"/>
        </w:rPr>
        <w:t xml:space="preserve"> </w:t>
      </w:r>
      <w:r w:rsidR="001E26FA">
        <w:rPr>
          <w:sz w:val="28"/>
          <w:szCs w:val="28"/>
        </w:rPr>
        <w:t xml:space="preserve">расценки на погрузку </w:t>
      </w:r>
      <w:r w:rsidR="001E26FA" w:rsidRPr="00350B22">
        <w:rPr>
          <w:sz w:val="28"/>
          <w:szCs w:val="28"/>
        </w:rPr>
        <w:t>и перевозк</w:t>
      </w:r>
      <w:r w:rsidR="001E26FA">
        <w:rPr>
          <w:sz w:val="28"/>
          <w:szCs w:val="28"/>
        </w:rPr>
        <w:t>у</w:t>
      </w:r>
      <w:r w:rsidR="001E26FA" w:rsidRPr="00350B22">
        <w:rPr>
          <w:sz w:val="28"/>
          <w:szCs w:val="28"/>
        </w:rPr>
        <w:t xml:space="preserve"> песка</w:t>
      </w:r>
      <w:r w:rsidR="00501BF7">
        <w:rPr>
          <w:sz w:val="28"/>
          <w:szCs w:val="28"/>
        </w:rPr>
        <w:t>,</w:t>
      </w:r>
      <w:r w:rsidR="00501BF7" w:rsidRPr="00501BF7">
        <w:rPr>
          <w:sz w:val="28"/>
          <w:szCs w:val="28"/>
        </w:rPr>
        <w:t xml:space="preserve"> </w:t>
      </w:r>
      <w:r w:rsidR="00501BF7">
        <w:rPr>
          <w:rFonts w:eastAsiaTheme="minorEastAsia"/>
          <w:sz w:val="28"/>
          <w:szCs w:val="28"/>
        </w:rPr>
        <w:t xml:space="preserve">необоснованная </w:t>
      </w:r>
      <w:r w:rsidR="00501BF7">
        <w:rPr>
          <w:sz w:val="28"/>
          <w:szCs w:val="28"/>
        </w:rPr>
        <w:t xml:space="preserve">сумма  составила </w:t>
      </w:r>
      <w:r w:rsidR="00501BF7">
        <w:rPr>
          <w:rFonts w:eastAsiaTheme="minorEastAsia"/>
          <w:sz w:val="28"/>
          <w:szCs w:val="28"/>
        </w:rPr>
        <w:t>410,356 тыс. рублей</w:t>
      </w:r>
    </w:p>
    <w:p w:rsidR="001E26FA" w:rsidRDefault="001E26FA" w:rsidP="001E26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879A3" w:rsidRDefault="00B879A3" w:rsidP="001E26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5DD4">
        <w:rPr>
          <w:i/>
          <w:color w:val="4F81BD" w:themeColor="accent1"/>
          <w:sz w:val="28"/>
          <w:szCs w:val="28"/>
        </w:rPr>
        <w:tab/>
      </w:r>
      <w:r w:rsidRPr="0090197B">
        <w:rPr>
          <w:sz w:val="28"/>
          <w:szCs w:val="28"/>
        </w:rPr>
        <w:t>На основании вышеизложенного, рекомендуем:</w:t>
      </w:r>
    </w:p>
    <w:p w:rsidR="008B69FC" w:rsidRDefault="008B69FC" w:rsidP="008B69FC">
      <w:pPr>
        <w:pStyle w:val="ab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B69FC">
        <w:rPr>
          <w:sz w:val="28"/>
          <w:szCs w:val="28"/>
        </w:rPr>
        <w:t xml:space="preserve">нести соответствующие изменения </w:t>
      </w:r>
      <w:r>
        <w:rPr>
          <w:sz w:val="28"/>
          <w:szCs w:val="28"/>
        </w:rPr>
        <w:t xml:space="preserve">в раздел </w:t>
      </w:r>
      <w:r w:rsidRPr="00DF5690">
        <w:rPr>
          <w:sz w:val="28"/>
          <w:szCs w:val="28"/>
          <w:lang w:val="en-US"/>
        </w:rPr>
        <w:t>III</w:t>
      </w:r>
      <w:r w:rsidRPr="00DF569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F5690">
        <w:rPr>
          <w:sz w:val="28"/>
          <w:szCs w:val="28"/>
        </w:rPr>
        <w:t>Характеристики муниципальной программы</w:t>
      </w:r>
      <w:r>
        <w:rPr>
          <w:sz w:val="28"/>
          <w:szCs w:val="28"/>
        </w:rPr>
        <w:t>».</w:t>
      </w:r>
    </w:p>
    <w:p w:rsidR="00773024" w:rsidRDefault="00B879A3" w:rsidP="00773024">
      <w:pPr>
        <w:pStyle w:val="ab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E26FA">
        <w:rPr>
          <w:sz w:val="28"/>
          <w:szCs w:val="28"/>
        </w:rPr>
        <w:t xml:space="preserve">Учитывать положения </w:t>
      </w:r>
      <w:r w:rsidRPr="001E26FA">
        <w:rPr>
          <w:rFonts w:eastAsia="Calibri"/>
          <w:sz w:val="28"/>
          <w:szCs w:val="28"/>
        </w:rPr>
        <w:t xml:space="preserve">действующего законодательства и строительных норм при </w:t>
      </w:r>
      <w:r w:rsidR="001E26FA" w:rsidRPr="001E26FA">
        <w:rPr>
          <w:sz w:val="28"/>
          <w:szCs w:val="28"/>
        </w:rPr>
        <w:t>проведении работ по сносу непригодного жилья.</w:t>
      </w:r>
    </w:p>
    <w:p w:rsidR="000E2DCA" w:rsidRDefault="00487DC2" w:rsidP="00773024">
      <w:pPr>
        <w:pStyle w:val="ab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73024">
        <w:rPr>
          <w:sz w:val="28"/>
          <w:szCs w:val="28"/>
        </w:rPr>
        <w:t xml:space="preserve">Исключить или перераспределить средства в сумме 410,356 тыс. рублей, образовавшиеся в результате необоснованного </w:t>
      </w:r>
      <w:r w:rsidR="000E2DCA" w:rsidRPr="00773024">
        <w:rPr>
          <w:rFonts w:eastAsiaTheme="minorEastAsia"/>
          <w:sz w:val="28"/>
          <w:szCs w:val="28"/>
        </w:rPr>
        <w:t>включения</w:t>
      </w:r>
      <w:r w:rsidR="000E2DCA" w:rsidRPr="00773024">
        <w:rPr>
          <w:sz w:val="28"/>
          <w:szCs w:val="28"/>
        </w:rPr>
        <w:t xml:space="preserve"> в сметную документацию расценок на погрузку и перевозку песка.</w:t>
      </w:r>
    </w:p>
    <w:p w:rsidR="009960E1" w:rsidRPr="00F17656" w:rsidRDefault="00CF392D" w:rsidP="00B879A3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F17656">
        <w:rPr>
          <w:i/>
          <w:sz w:val="28"/>
          <w:szCs w:val="28"/>
        </w:rPr>
        <w:tab/>
      </w:r>
      <w:r w:rsidR="009960E1" w:rsidRPr="00F17656">
        <w:rPr>
          <w:sz w:val="28"/>
          <w:szCs w:val="28"/>
        </w:rPr>
        <w:t xml:space="preserve">На основании вышеизложенного, предлагаем направить проект изменений на утверждение с учётом рекомендаций, отражённых в настоящем заключении. </w:t>
      </w:r>
    </w:p>
    <w:p w:rsidR="009960E1" w:rsidRPr="00F17656" w:rsidRDefault="009960E1" w:rsidP="00F17656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F17656">
        <w:rPr>
          <w:sz w:val="28"/>
          <w:szCs w:val="28"/>
        </w:rPr>
        <w:lastRenderedPageBreak/>
        <w:tab/>
        <w:t xml:space="preserve">Просим в срок до </w:t>
      </w:r>
      <w:r w:rsidR="00F17656" w:rsidRPr="00F17656">
        <w:rPr>
          <w:sz w:val="28"/>
          <w:szCs w:val="28"/>
        </w:rPr>
        <w:t>17</w:t>
      </w:r>
      <w:r w:rsidRPr="00F17656">
        <w:rPr>
          <w:sz w:val="28"/>
          <w:szCs w:val="28"/>
        </w:rPr>
        <w:t>.</w:t>
      </w:r>
      <w:r w:rsidR="00F17656" w:rsidRPr="00F17656">
        <w:rPr>
          <w:sz w:val="28"/>
          <w:szCs w:val="28"/>
        </w:rPr>
        <w:t>10</w:t>
      </w:r>
      <w:r w:rsidRPr="00F17656">
        <w:rPr>
          <w:sz w:val="28"/>
          <w:szCs w:val="28"/>
        </w:rPr>
        <w:t xml:space="preserve">.2018 года уведомить о принятом решении в части исполнения рекомендаций, отражённых в настоящем заключении. </w:t>
      </w:r>
    </w:p>
    <w:p w:rsidR="00CF392D" w:rsidRPr="003875C6" w:rsidRDefault="00CF392D" w:rsidP="007976F8">
      <w:p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</w:p>
    <w:p w:rsidR="003875C6" w:rsidRPr="003875C6" w:rsidRDefault="003875C6" w:rsidP="007976F8">
      <w:p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</w:p>
    <w:p w:rsidR="00CF392D" w:rsidRPr="003875C6" w:rsidRDefault="00CF392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CF392D" w:rsidRPr="003875C6" w:rsidRDefault="00CF392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CF392D" w:rsidRPr="003875C6" w:rsidRDefault="00F17656" w:rsidP="00F17656">
      <w:pPr>
        <w:tabs>
          <w:tab w:val="left" w:pos="0"/>
        </w:tabs>
        <w:spacing w:line="0" w:lineRule="atLeast"/>
        <w:jc w:val="both"/>
        <w:rPr>
          <w:sz w:val="28"/>
          <w:szCs w:val="28"/>
          <w:shd w:val="clear" w:color="auto" w:fill="FFFFFF"/>
        </w:rPr>
      </w:pPr>
      <w:r w:rsidRPr="003875C6">
        <w:rPr>
          <w:sz w:val="28"/>
          <w:szCs w:val="28"/>
          <w:shd w:val="clear" w:color="auto" w:fill="FFFFFF"/>
        </w:rPr>
        <w:t>П</w:t>
      </w:r>
      <w:r w:rsidR="001C169E" w:rsidRPr="003875C6">
        <w:rPr>
          <w:sz w:val="28"/>
          <w:szCs w:val="28"/>
          <w:shd w:val="clear" w:color="auto" w:fill="FFFFFF"/>
        </w:rPr>
        <w:t>редседател</w:t>
      </w:r>
      <w:r w:rsidRPr="003875C6">
        <w:rPr>
          <w:sz w:val="28"/>
          <w:szCs w:val="28"/>
          <w:shd w:val="clear" w:color="auto" w:fill="FFFFFF"/>
        </w:rPr>
        <w:t>ь</w:t>
      </w:r>
      <w:r w:rsidR="001C169E" w:rsidRPr="003875C6">
        <w:rPr>
          <w:sz w:val="28"/>
          <w:szCs w:val="28"/>
          <w:shd w:val="clear" w:color="auto" w:fill="FFFFFF"/>
        </w:rPr>
        <w:t xml:space="preserve"> </w:t>
      </w:r>
      <w:r w:rsidR="00CF392D" w:rsidRPr="003875C6">
        <w:rPr>
          <w:sz w:val="28"/>
          <w:szCs w:val="28"/>
          <w:shd w:val="clear" w:color="auto" w:fill="FFFFFF"/>
        </w:rPr>
        <w:tab/>
      </w:r>
      <w:r w:rsidR="00CF392D" w:rsidRPr="003875C6">
        <w:rPr>
          <w:sz w:val="28"/>
          <w:szCs w:val="28"/>
          <w:shd w:val="clear" w:color="auto" w:fill="FFFFFF"/>
        </w:rPr>
        <w:tab/>
      </w:r>
      <w:r w:rsidR="00CF392D" w:rsidRPr="003875C6">
        <w:rPr>
          <w:sz w:val="28"/>
          <w:szCs w:val="28"/>
          <w:shd w:val="clear" w:color="auto" w:fill="FFFFFF"/>
        </w:rPr>
        <w:tab/>
      </w:r>
      <w:r w:rsidR="00CF392D" w:rsidRPr="003875C6">
        <w:rPr>
          <w:sz w:val="28"/>
          <w:szCs w:val="28"/>
          <w:shd w:val="clear" w:color="auto" w:fill="FFFFFF"/>
        </w:rPr>
        <w:tab/>
      </w:r>
      <w:r w:rsidR="00CF392D" w:rsidRPr="003875C6">
        <w:rPr>
          <w:sz w:val="28"/>
          <w:szCs w:val="28"/>
          <w:shd w:val="clear" w:color="auto" w:fill="FFFFFF"/>
        </w:rPr>
        <w:tab/>
        <w:t xml:space="preserve">         </w:t>
      </w:r>
      <w:r w:rsidR="006C79E5" w:rsidRPr="003875C6">
        <w:rPr>
          <w:sz w:val="28"/>
          <w:szCs w:val="28"/>
          <w:shd w:val="clear" w:color="auto" w:fill="FFFFFF"/>
        </w:rPr>
        <w:t xml:space="preserve">    </w:t>
      </w:r>
      <w:r w:rsidR="003875C6">
        <w:rPr>
          <w:sz w:val="28"/>
          <w:szCs w:val="28"/>
          <w:shd w:val="clear" w:color="auto" w:fill="FFFFFF"/>
        </w:rPr>
        <w:tab/>
      </w:r>
      <w:r w:rsidR="003875C6">
        <w:rPr>
          <w:sz w:val="28"/>
          <w:szCs w:val="28"/>
          <w:shd w:val="clear" w:color="auto" w:fill="FFFFFF"/>
        </w:rPr>
        <w:tab/>
      </w:r>
      <w:r w:rsidR="003875C6">
        <w:rPr>
          <w:sz w:val="28"/>
          <w:szCs w:val="28"/>
          <w:shd w:val="clear" w:color="auto" w:fill="FFFFFF"/>
        </w:rPr>
        <w:tab/>
      </w:r>
      <w:r w:rsidRPr="003875C6">
        <w:rPr>
          <w:sz w:val="28"/>
          <w:szCs w:val="28"/>
          <w:shd w:val="clear" w:color="auto" w:fill="FFFFFF"/>
        </w:rPr>
        <w:t>С.А. Гичкина</w:t>
      </w:r>
    </w:p>
    <w:p w:rsidR="00CF392D" w:rsidRPr="003875C6" w:rsidRDefault="00CF392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CF392D" w:rsidRPr="003875C6" w:rsidRDefault="00CF392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CF392D" w:rsidRPr="007D2F82" w:rsidRDefault="00CF392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6C417D" w:rsidRPr="007D2F82" w:rsidRDefault="006C417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6C417D" w:rsidRPr="007D2F82" w:rsidRDefault="006C417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6C417D" w:rsidRPr="007D2F82" w:rsidRDefault="006C417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6C417D" w:rsidRPr="007D2F82" w:rsidRDefault="006C417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6C417D" w:rsidRPr="007D2F82" w:rsidRDefault="006C417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6C417D" w:rsidRPr="007D2F82" w:rsidRDefault="006C417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6C417D" w:rsidRPr="007D2F82" w:rsidRDefault="006C417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6C417D" w:rsidRPr="007D2F82" w:rsidRDefault="006C417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6C417D" w:rsidRPr="007D2F82" w:rsidRDefault="006C417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6C417D" w:rsidRPr="007D2F82" w:rsidRDefault="006C417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B4CD7" w:rsidRPr="007D2F82" w:rsidRDefault="007B4CD7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B4CD7" w:rsidRPr="007D2F82" w:rsidRDefault="007B4CD7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B4CD7" w:rsidRPr="007D2F82" w:rsidRDefault="007B4CD7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B4CD7" w:rsidRPr="007D2F82" w:rsidRDefault="007B4CD7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B4CD7" w:rsidRPr="007D2F82" w:rsidRDefault="007B4CD7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B4CD7" w:rsidRPr="007D2F82" w:rsidRDefault="007B4CD7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B4CD7" w:rsidRPr="007D2F82" w:rsidRDefault="007B4CD7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B4CD7" w:rsidRPr="007D2F82" w:rsidRDefault="007B4CD7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B4CD7" w:rsidRPr="007D2F82" w:rsidRDefault="007B4CD7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3875C6" w:rsidRDefault="003875C6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3875C6" w:rsidRDefault="003875C6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3875C6" w:rsidRDefault="003875C6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3875C6" w:rsidRDefault="003875C6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3875C6" w:rsidRPr="007D2F82" w:rsidRDefault="003875C6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E675E9" w:rsidRPr="007D2F82" w:rsidRDefault="00B13D53" w:rsidP="00E675E9">
      <w:pPr>
        <w:tabs>
          <w:tab w:val="left" w:pos="0"/>
        </w:tabs>
        <w:jc w:val="both"/>
        <w:rPr>
          <w:sz w:val="18"/>
          <w:szCs w:val="18"/>
        </w:rPr>
      </w:pPr>
      <w:r w:rsidRPr="007D2F82">
        <w:rPr>
          <w:sz w:val="18"/>
          <w:szCs w:val="18"/>
        </w:rPr>
        <w:t>И</w:t>
      </w:r>
      <w:r w:rsidR="00E675E9" w:rsidRPr="007D2F82">
        <w:rPr>
          <w:sz w:val="18"/>
          <w:szCs w:val="18"/>
        </w:rPr>
        <w:t>сполнитель:</w:t>
      </w:r>
    </w:p>
    <w:p w:rsidR="00E675E9" w:rsidRPr="007D2F82" w:rsidRDefault="005F2073" w:rsidP="00E675E9">
      <w:pPr>
        <w:tabs>
          <w:tab w:val="left" w:pos="0"/>
        </w:tabs>
        <w:jc w:val="both"/>
        <w:rPr>
          <w:sz w:val="18"/>
          <w:szCs w:val="18"/>
        </w:rPr>
      </w:pPr>
      <w:r w:rsidRPr="007D2F82">
        <w:rPr>
          <w:sz w:val="18"/>
          <w:szCs w:val="18"/>
        </w:rPr>
        <w:t>Начальник</w:t>
      </w:r>
      <w:r w:rsidR="00E675E9" w:rsidRPr="007D2F82">
        <w:rPr>
          <w:sz w:val="18"/>
          <w:szCs w:val="18"/>
        </w:rPr>
        <w:t xml:space="preserve"> инспекторского отдела № </w:t>
      </w:r>
      <w:r w:rsidRPr="007D2F82">
        <w:rPr>
          <w:sz w:val="18"/>
          <w:szCs w:val="18"/>
        </w:rPr>
        <w:t>2</w:t>
      </w:r>
    </w:p>
    <w:p w:rsidR="00E675E9" w:rsidRPr="007D2F82" w:rsidRDefault="00E675E9" w:rsidP="00E675E9">
      <w:pPr>
        <w:tabs>
          <w:tab w:val="left" w:pos="0"/>
        </w:tabs>
        <w:jc w:val="both"/>
        <w:rPr>
          <w:sz w:val="18"/>
          <w:szCs w:val="18"/>
        </w:rPr>
      </w:pPr>
      <w:r w:rsidRPr="007D2F82">
        <w:rPr>
          <w:sz w:val="18"/>
          <w:szCs w:val="18"/>
        </w:rPr>
        <w:t>Сч</w:t>
      </w:r>
      <w:r w:rsidR="000B7807" w:rsidRPr="007D2F82">
        <w:rPr>
          <w:sz w:val="18"/>
          <w:szCs w:val="18"/>
        </w:rPr>
        <w:t>ё</w:t>
      </w:r>
      <w:r w:rsidRPr="007D2F82">
        <w:rPr>
          <w:sz w:val="18"/>
          <w:szCs w:val="18"/>
        </w:rPr>
        <w:t>тной палаты города Нефтеюганска</w:t>
      </w:r>
    </w:p>
    <w:p w:rsidR="00E675E9" w:rsidRPr="007D2F82" w:rsidRDefault="005F2073" w:rsidP="00E675E9">
      <w:pPr>
        <w:tabs>
          <w:tab w:val="left" w:pos="0"/>
        </w:tabs>
        <w:jc w:val="both"/>
        <w:rPr>
          <w:sz w:val="18"/>
          <w:szCs w:val="18"/>
        </w:rPr>
      </w:pPr>
      <w:r w:rsidRPr="007D2F82">
        <w:rPr>
          <w:sz w:val="18"/>
          <w:szCs w:val="18"/>
        </w:rPr>
        <w:t>Салахова Дина Ирековна</w:t>
      </w:r>
    </w:p>
    <w:p w:rsidR="006E5BE8" w:rsidRPr="007D2F82" w:rsidRDefault="00E675E9" w:rsidP="00E675E9">
      <w:pPr>
        <w:tabs>
          <w:tab w:val="left" w:pos="0"/>
        </w:tabs>
        <w:jc w:val="both"/>
        <w:rPr>
          <w:sz w:val="18"/>
          <w:szCs w:val="18"/>
        </w:rPr>
      </w:pPr>
      <w:r w:rsidRPr="007D2F82">
        <w:rPr>
          <w:sz w:val="18"/>
          <w:szCs w:val="18"/>
        </w:rPr>
        <w:t xml:space="preserve">Тел. 8 (3463) </w:t>
      </w:r>
      <w:r w:rsidR="00EB48F8" w:rsidRPr="007D2F82">
        <w:rPr>
          <w:sz w:val="18"/>
          <w:szCs w:val="18"/>
        </w:rPr>
        <w:t>2</w:t>
      </w:r>
      <w:r w:rsidR="0076055E" w:rsidRPr="007D2F82">
        <w:rPr>
          <w:sz w:val="18"/>
          <w:szCs w:val="18"/>
        </w:rPr>
        <w:t>03</w:t>
      </w:r>
      <w:r w:rsidR="000B7807" w:rsidRPr="007D2F82">
        <w:rPr>
          <w:sz w:val="18"/>
          <w:szCs w:val="18"/>
        </w:rPr>
        <w:t>0</w:t>
      </w:r>
      <w:r w:rsidR="005F2073" w:rsidRPr="007D2F82">
        <w:rPr>
          <w:sz w:val="18"/>
          <w:szCs w:val="18"/>
        </w:rPr>
        <w:t>65</w:t>
      </w:r>
    </w:p>
    <w:sectPr w:rsidR="006E5BE8" w:rsidRPr="007D2F82" w:rsidSect="0034184E">
      <w:headerReference w:type="default" r:id="rId11"/>
      <w:pgSz w:w="11906" w:h="16838"/>
      <w:pgMar w:top="1134" w:right="707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8E1" w:rsidRDefault="006038E1" w:rsidP="00E675E9">
      <w:r>
        <w:separator/>
      </w:r>
    </w:p>
  </w:endnote>
  <w:endnote w:type="continuationSeparator" w:id="0">
    <w:p w:rsidR="006038E1" w:rsidRDefault="006038E1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8E1" w:rsidRDefault="006038E1" w:rsidP="00E675E9">
      <w:r>
        <w:separator/>
      </w:r>
    </w:p>
  </w:footnote>
  <w:footnote w:type="continuationSeparator" w:id="0">
    <w:p w:rsidR="006038E1" w:rsidRDefault="006038E1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3E4614" w:rsidRDefault="00163DC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4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4614" w:rsidRDefault="003E46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6CA0"/>
    <w:multiLevelType w:val="hybridMultilevel"/>
    <w:tmpl w:val="01EE4B74"/>
    <w:lvl w:ilvl="0" w:tplc="91B4160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7831DC"/>
    <w:multiLevelType w:val="hybridMultilevel"/>
    <w:tmpl w:val="E1A4E704"/>
    <w:lvl w:ilvl="0" w:tplc="4AAAB50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7E786A"/>
    <w:multiLevelType w:val="multilevel"/>
    <w:tmpl w:val="0540A41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 w15:restartNumberingAfterBreak="0">
    <w:nsid w:val="0F1C6912"/>
    <w:multiLevelType w:val="hybridMultilevel"/>
    <w:tmpl w:val="04DCD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A16B6A"/>
    <w:multiLevelType w:val="hybridMultilevel"/>
    <w:tmpl w:val="D0FA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25260"/>
    <w:multiLevelType w:val="hybridMultilevel"/>
    <w:tmpl w:val="DD70B1E4"/>
    <w:lvl w:ilvl="0" w:tplc="F9EA303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16F5F0B"/>
    <w:multiLevelType w:val="hybridMultilevel"/>
    <w:tmpl w:val="B590E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C14B0"/>
    <w:multiLevelType w:val="hybridMultilevel"/>
    <w:tmpl w:val="D4402AB2"/>
    <w:lvl w:ilvl="0" w:tplc="4AAAB506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E676047"/>
    <w:multiLevelType w:val="hybridMultilevel"/>
    <w:tmpl w:val="B72C9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36715049"/>
    <w:multiLevelType w:val="hybridMultilevel"/>
    <w:tmpl w:val="8C66B1EC"/>
    <w:lvl w:ilvl="0" w:tplc="4AAAB506">
      <w:start w:val="1"/>
      <w:numFmt w:val="bullet"/>
      <w:lvlText w:val="-"/>
      <w:lvlJc w:val="left"/>
      <w:pPr>
        <w:ind w:left="1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1" w15:restartNumberingAfterBreak="0">
    <w:nsid w:val="37B30294"/>
    <w:multiLevelType w:val="hybridMultilevel"/>
    <w:tmpl w:val="4AFC32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84E4B7F"/>
    <w:multiLevelType w:val="hybridMultilevel"/>
    <w:tmpl w:val="3830EE88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3" w15:restartNumberingAfterBreak="0">
    <w:nsid w:val="3CB244AA"/>
    <w:multiLevelType w:val="hybridMultilevel"/>
    <w:tmpl w:val="E1C6F45C"/>
    <w:lvl w:ilvl="0" w:tplc="3ECA144C">
      <w:start w:val="1"/>
      <w:numFmt w:val="bullet"/>
      <w:lvlText w:val="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4" w15:restartNumberingAfterBreak="0">
    <w:nsid w:val="43851774"/>
    <w:multiLevelType w:val="hybridMultilevel"/>
    <w:tmpl w:val="C7CEE442"/>
    <w:lvl w:ilvl="0" w:tplc="4AAAB506">
      <w:start w:val="1"/>
      <w:numFmt w:val="bullet"/>
      <w:lvlText w:val="-"/>
      <w:lvlJc w:val="left"/>
      <w:pPr>
        <w:ind w:left="27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 w15:restartNumberingAfterBreak="0">
    <w:nsid w:val="443D235A"/>
    <w:multiLevelType w:val="hybridMultilevel"/>
    <w:tmpl w:val="FF26E12E"/>
    <w:lvl w:ilvl="0" w:tplc="4AAAB506">
      <w:start w:val="1"/>
      <w:numFmt w:val="bullet"/>
      <w:lvlText w:val="-"/>
      <w:lvlJc w:val="left"/>
      <w:pPr>
        <w:ind w:left="27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DAC1775"/>
    <w:multiLevelType w:val="hybridMultilevel"/>
    <w:tmpl w:val="292853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221025D"/>
    <w:multiLevelType w:val="hybridMultilevel"/>
    <w:tmpl w:val="CF2C5568"/>
    <w:lvl w:ilvl="0" w:tplc="4AAAB50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2427CA2"/>
    <w:multiLevelType w:val="hybridMultilevel"/>
    <w:tmpl w:val="99D86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65A3003"/>
    <w:multiLevelType w:val="hybridMultilevel"/>
    <w:tmpl w:val="5448C28E"/>
    <w:lvl w:ilvl="0" w:tplc="4AAAB5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5"/>
  </w:num>
  <w:num w:numId="5">
    <w:abstractNumId w:val="17"/>
  </w:num>
  <w:num w:numId="6">
    <w:abstractNumId w:val="6"/>
  </w:num>
  <w:num w:numId="7">
    <w:abstractNumId w:val="4"/>
  </w:num>
  <w:num w:numId="8">
    <w:abstractNumId w:val="19"/>
  </w:num>
  <w:num w:numId="9">
    <w:abstractNumId w:val="2"/>
  </w:num>
  <w:num w:numId="10">
    <w:abstractNumId w:val="18"/>
  </w:num>
  <w:num w:numId="11">
    <w:abstractNumId w:val="1"/>
  </w:num>
  <w:num w:numId="12">
    <w:abstractNumId w:val="8"/>
  </w:num>
  <w:num w:numId="13">
    <w:abstractNumId w:val="20"/>
  </w:num>
  <w:num w:numId="14">
    <w:abstractNumId w:val="13"/>
  </w:num>
  <w:num w:numId="15">
    <w:abstractNumId w:val="15"/>
  </w:num>
  <w:num w:numId="16">
    <w:abstractNumId w:val="12"/>
  </w:num>
  <w:num w:numId="17">
    <w:abstractNumId w:val="14"/>
  </w:num>
  <w:num w:numId="18">
    <w:abstractNumId w:val="0"/>
  </w:num>
  <w:num w:numId="19">
    <w:abstractNumId w:val="10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1497"/>
    <w:rsid w:val="00002A84"/>
    <w:rsid w:val="00004C83"/>
    <w:rsid w:val="00004E56"/>
    <w:rsid w:val="00006193"/>
    <w:rsid w:val="00006660"/>
    <w:rsid w:val="000077C8"/>
    <w:rsid w:val="00007CFD"/>
    <w:rsid w:val="00010C59"/>
    <w:rsid w:val="00012501"/>
    <w:rsid w:val="000132C5"/>
    <w:rsid w:val="00013E8F"/>
    <w:rsid w:val="0001427B"/>
    <w:rsid w:val="00017A85"/>
    <w:rsid w:val="00017C11"/>
    <w:rsid w:val="000220D3"/>
    <w:rsid w:val="000242CB"/>
    <w:rsid w:val="00025A3A"/>
    <w:rsid w:val="000272F1"/>
    <w:rsid w:val="000278C6"/>
    <w:rsid w:val="00031D0F"/>
    <w:rsid w:val="0003295C"/>
    <w:rsid w:val="000332A7"/>
    <w:rsid w:val="00034CF1"/>
    <w:rsid w:val="00035816"/>
    <w:rsid w:val="000403C7"/>
    <w:rsid w:val="00041572"/>
    <w:rsid w:val="0004298C"/>
    <w:rsid w:val="00045F0A"/>
    <w:rsid w:val="0004683F"/>
    <w:rsid w:val="00047A47"/>
    <w:rsid w:val="000507EB"/>
    <w:rsid w:val="00052A11"/>
    <w:rsid w:val="000531C3"/>
    <w:rsid w:val="00055559"/>
    <w:rsid w:val="000628CA"/>
    <w:rsid w:val="0006290F"/>
    <w:rsid w:val="00064498"/>
    <w:rsid w:val="0006486A"/>
    <w:rsid w:val="00067312"/>
    <w:rsid w:val="000712D5"/>
    <w:rsid w:val="00071394"/>
    <w:rsid w:val="0007310F"/>
    <w:rsid w:val="0007331E"/>
    <w:rsid w:val="0007480F"/>
    <w:rsid w:val="00074E19"/>
    <w:rsid w:val="000756BA"/>
    <w:rsid w:val="00076AFF"/>
    <w:rsid w:val="0008243D"/>
    <w:rsid w:val="00082F50"/>
    <w:rsid w:val="000834B2"/>
    <w:rsid w:val="000834F8"/>
    <w:rsid w:val="00085095"/>
    <w:rsid w:val="00085E81"/>
    <w:rsid w:val="0008656F"/>
    <w:rsid w:val="00086D94"/>
    <w:rsid w:val="00087315"/>
    <w:rsid w:val="00087FCD"/>
    <w:rsid w:val="00090AF8"/>
    <w:rsid w:val="0009123B"/>
    <w:rsid w:val="00093F70"/>
    <w:rsid w:val="000940DA"/>
    <w:rsid w:val="00094F77"/>
    <w:rsid w:val="00096E4D"/>
    <w:rsid w:val="0009770F"/>
    <w:rsid w:val="0009792F"/>
    <w:rsid w:val="000A0C4A"/>
    <w:rsid w:val="000A1A44"/>
    <w:rsid w:val="000A1B42"/>
    <w:rsid w:val="000A2CD8"/>
    <w:rsid w:val="000A489A"/>
    <w:rsid w:val="000A605B"/>
    <w:rsid w:val="000B1D28"/>
    <w:rsid w:val="000B5D81"/>
    <w:rsid w:val="000B7807"/>
    <w:rsid w:val="000C02A8"/>
    <w:rsid w:val="000C2459"/>
    <w:rsid w:val="000C3310"/>
    <w:rsid w:val="000C3C22"/>
    <w:rsid w:val="000C4C62"/>
    <w:rsid w:val="000C4E77"/>
    <w:rsid w:val="000D2A45"/>
    <w:rsid w:val="000D363E"/>
    <w:rsid w:val="000D4153"/>
    <w:rsid w:val="000D6094"/>
    <w:rsid w:val="000D6B88"/>
    <w:rsid w:val="000D79D3"/>
    <w:rsid w:val="000E0691"/>
    <w:rsid w:val="000E2DCA"/>
    <w:rsid w:val="000E324B"/>
    <w:rsid w:val="000E5509"/>
    <w:rsid w:val="000F17C3"/>
    <w:rsid w:val="000F1EC4"/>
    <w:rsid w:val="000F3494"/>
    <w:rsid w:val="000F3814"/>
    <w:rsid w:val="000F3F08"/>
    <w:rsid w:val="000F5629"/>
    <w:rsid w:val="000F61BE"/>
    <w:rsid w:val="000F63F3"/>
    <w:rsid w:val="0010194A"/>
    <w:rsid w:val="00102326"/>
    <w:rsid w:val="001039E0"/>
    <w:rsid w:val="00106AEE"/>
    <w:rsid w:val="00107FDD"/>
    <w:rsid w:val="00110AF4"/>
    <w:rsid w:val="00113D1C"/>
    <w:rsid w:val="00122C80"/>
    <w:rsid w:val="001236F8"/>
    <w:rsid w:val="00125398"/>
    <w:rsid w:val="001253E9"/>
    <w:rsid w:val="00125B98"/>
    <w:rsid w:val="00126159"/>
    <w:rsid w:val="001269C6"/>
    <w:rsid w:val="0013143A"/>
    <w:rsid w:val="00131E48"/>
    <w:rsid w:val="001327FD"/>
    <w:rsid w:val="00133582"/>
    <w:rsid w:val="00134C3A"/>
    <w:rsid w:val="00136EF0"/>
    <w:rsid w:val="00137DBC"/>
    <w:rsid w:val="00140797"/>
    <w:rsid w:val="00141DD0"/>
    <w:rsid w:val="001422B8"/>
    <w:rsid w:val="00143586"/>
    <w:rsid w:val="00145DA3"/>
    <w:rsid w:val="001522E1"/>
    <w:rsid w:val="00161B3B"/>
    <w:rsid w:val="00161C50"/>
    <w:rsid w:val="00161D40"/>
    <w:rsid w:val="001624DE"/>
    <w:rsid w:val="00163DCF"/>
    <w:rsid w:val="0016555A"/>
    <w:rsid w:val="00166A4E"/>
    <w:rsid w:val="00167FC6"/>
    <w:rsid w:val="00170C4C"/>
    <w:rsid w:val="001726C5"/>
    <w:rsid w:val="00172AD4"/>
    <w:rsid w:val="001819F2"/>
    <w:rsid w:val="0019271D"/>
    <w:rsid w:val="0019315C"/>
    <w:rsid w:val="001958DC"/>
    <w:rsid w:val="001A0F03"/>
    <w:rsid w:val="001A217D"/>
    <w:rsid w:val="001A608F"/>
    <w:rsid w:val="001B0A5D"/>
    <w:rsid w:val="001B21C4"/>
    <w:rsid w:val="001B34BA"/>
    <w:rsid w:val="001B40B6"/>
    <w:rsid w:val="001B488D"/>
    <w:rsid w:val="001B6986"/>
    <w:rsid w:val="001B6F57"/>
    <w:rsid w:val="001B79E1"/>
    <w:rsid w:val="001B7D9C"/>
    <w:rsid w:val="001C169E"/>
    <w:rsid w:val="001C1C54"/>
    <w:rsid w:val="001C34FD"/>
    <w:rsid w:val="001C39F7"/>
    <w:rsid w:val="001C5410"/>
    <w:rsid w:val="001C69DD"/>
    <w:rsid w:val="001D0286"/>
    <w:rsid w:val="001D517D"/>
    <w:rsid w:val="001D7AB3"/>
    <w:rsid w:val="001D7F53"/>
    <w:rsid w:val="001E14BC"/>
    <w:rsid w:val="001E16B6"/>
    <w:rsid w:val="001E26FA"/>
    <w:rsid w:val="001E3E22"/>
    <w:rsid w:val="001E717D"/>
    <w:rsid w:val="001E7935"/>
    <w:rsid w:val="001F115D"/>
    <w:rsid w:val="001F37FA"/>
    <w:rsid w:val="001F4A9D"/>
    <w:rsid w:val="001F544B"/>
    <w:rsid w:val="001F6D4D"/>
    <w:rsid w:val="001F70A1"/>
    <w:rsid w:val="001F7970"/>
    <w:rsid w:val="001F7A8D"/>
    <w:rsid w:val="00204C2D"/>
    <w:rsid w:val="00205969"/>
    <w:rsid w:val="002066AB"/>
    <w:rsid w:val="00211205"/>
    <w:rsid w:val="00211721"/>
    <w:rsid w:val="00211873"/>
    <w:rsid w:val="00215A4C"/>
    <w:rsid w:val="00221015"/>
    <w:rsid w:val="00221C7A"/>
    <w:rsid w:val="00221D30"/>
    <w:rsid w:val="00225960"/>
    <w:rsid w:val="002273F7"/>
    <w:rsid w:val="00227545"/>
    <w:rsid w:val="00231FD0"/>
    <w:rsid w:val="00236F07"/>
    <w:rsid w:val="00243159"/>
    <w:rsid w:val="002432E1"/>
    <w:rsid w:val="00243B44"/>
    <w:rsid w:val="00245967"/>
    <w:rsid w:val="00250CCD"/>
    <w:rsid w:val="00251915"/>
    <w:rsid w:val="00253D46"/>
    <w:rsid w:val="00254004"/>
    <w:rsid w:val="002549B8"/>
    <w:rsid w:val="002549D2"/>
    <w:rsid w:val="00255B47"/>
    <w:rsid w:val="00256FE3"/>
    <w:rsid w:val="00260513"/>
    <w:rsid w:val="002641CE"/>
    <w:rsid w:val="00270C9B"/>
    <w:rsid w:val="00273661"/>
    <w:rsid w:val="00276003"/>
    <w:rsid w:val="00276824"/>
    <w:rsid w:val="00281395"/>
    <w:rsid w:val="00281969"/>
    <w:rsid w:val="00283894"/>
    <w:rsid w:val="00286866"/>
    <w:rsid w:val="00286A88"/>
    <w:rsid w:val="002905DE"/>
    <w:rsid w:val="00296D6F"/>
    <w:rsid w:val="002A1A3C"/>
    <w:rsid w:val="002A20A8"/>
    <w:rsid w:val="002A26ED"/>
    <w:rsid w:val="002A5692"/>
    <w:rsid w:val="002A58D1"/>
    <w:rsid w:val="002A75CF"/>
    <w:rsid w:val="002B0615"/>
    <w:rsid w:val="002B076D"/>
    <w:rsid w:val="002B31E8"/>
    <w:rsid w:val="002B3557"/>
    <w:rsid w:val="002B4FBF"/>
    <w:rsid w:val="002B52D1"/>
    <w:rsid w:val="002C1AB7"/>
    <w:rsid w:val="002C283B"/>
    <w:rsid w:val="002C315E"/>
    <w:rsid w:val="002C3897"/>
    <w:rsid w:val="002C569B"/>
    <w:rsid w:val="002C64E2"/>
    <w:rsid w:val="002C682B"/>
    <w:rsid w:val="002D065D"/>
    <w:rsid w:val="002D2D1D"/>
    <w:rsid w:val="002D7290"/>
    <w:rsid w:val="002E4F37"/>
    <w:rsid w:val="002E5E26"/>
    <w:rsid w:val="002F0D1E"/>
    <w:rsid w:val="002F445E"/>
    <w:rsid w:val="002F51E3"/>
    <w:rsid w:val="002F58A2"/>
    <w:rsid w:val="003008E4"/>
    <w:rsid w:val="00301B80"/>
    <w:rsid w:val="00302522"/>
    <w:rsid w:val="00303FB7"/>
    <w:rsid w:val="0030464A"/>
    <w:rsid w:val="00307F6F"/>
    <w:rsid w:val="00310A4A"/>
    <w:rsid w:val="00310DAC"/>
    <w:rsid w:val="00312930"/>
    <w:rsid w:val="0031314D"/>
    <w:rsid w:val="003138F4"/>
    <w:rsid w:val="0031690B"/>
    <w:rsid w:val="0032041E"/>
    <w:rsid w:val="00320EAF"/>
    <w:rsid w:val="003217CF"/>
    <w:rsid w:val="003229B5"/>
    <w:rsid w:val="003229C3"/>
    <w:rsid w:val="00324156"/>
    <w:rsid w:val="003243AE"/>
    <w:rsid w:val="00324AAA"/>
    <w:rsid w:val="00324C7A"/>
    <w:rsid w:val="0032611F"/>
    <w:rsid w:val="003306C6"/>
    <w:rsid w:val="003326F6"/>
    <w:rsid w:val="00332E8B"/>
    <w:rsid w:val="00333EC0"/>
    <w:rsid w:val="00334695"/>
    <w:rsid w:val="00335CC0"/>
    <w:rsid w:val="00336C62"/>
    <w:rsid w:val="00336C87"/>
    <w:rsid w:val="00340052"/>
    <w:rsid w:val="00341091"/>
    <w:rsid w:val="0034184E"/>
    <w:rsid w:val="0034249C"/>
    <w:rsid w:val="00345C24"/>
    <w:rsid w:val="00345FC1"/>
    <w:rsid w:val="003464F0"/>
    <w:rsid w:val="00350B22"/>
    <w:rsid w:val="00351BBF"/>
    <w:rsid w:val="00351F87"/>
    <w:rsid w:val="00352A74"/>
    <w:rsid w:val="00353491"/>
    <w:rsid w:val="00356159"/>
    <w:rsid w:val="003576B6"/>
    <w:rsid w:val="00360205"/>
    <w:rsid w:val="0036233B"/>
    <w:rsid w:val="003635CF"/>
    <w:rsid w:val="00364329"/>
    <w:rsid w:val="00366FA5"/>
    <w:rsid w:val="003671F0"/>
    <w:rsid w:val="003702AD"/>
    <w:rsid w:val="0037037C"/>
    <w:rsid w:val="00370DE5"/>
    <w:rsid w:val="00371952"/>
    <w:rsid w:val="00372253"/>
    <w:rsid w:val="003745D1"/>
    <w:rsid w:val="003752E6"/>
    <w:rsid w:val="00375BA3"/>
    <w:rsid w:val="003766A6"/>
    <w:rsid w:val="00377A0C"/>
    <w:rsid w:val="00380EAE"/>
    <w:rsid w:val="003841ED"/>
    <w:rsid w:val="003843EC"/>
    <w:rsid w:val="003849D2"/>
    <w:rsid w:val="00385620"/>
    <w:rsid w:val="00386572"/>
    <w:rsid w:val="003866E4"/>
    <w:rsid w:val="0038716C"/>
    <w:rsid w:val="0038742F"/>
    <w:rsid w:val="003875C6"/>
    <w:rsid w:val="003902D1"/>
    <w:rsid w:val="00391311"/>
    <w:rsid w:val="003915E8"/>
    <w:rsid w:val="0039205C"/>
    <w:rsid w:val="0039334E"/>
    <w:rsid w:val="00393CC5"/>
    <w:rsid w:val="00395CF2"/>
    <w:rsid w:val="003A1BF1"/>
    <w:rsid w:val="003A2C3C"/>
    <w:rsid w:val="003A2EB9"/>
    <w:rsid w:val="003A3192"/>
    <w:rsid w:val="003A3633"/>
    <w:rsid w:val="003A3DF7"/>
    <w:rsid w:val="003A5739"/>
    <w:rsid w:val="003A59C4"/>
    <w:rsid w:val="003A5CA9"/>
    <w:rsid w:val="003A5FD3"/>
    <w:rsid w:val="003B0611"/>
    <w:rsid w:val="003B2088"/>
    <w:rsid w:val="003B7CB1"/>
    <w:rsid w:val="003B7E71"/>
    <w:rsid w:val="003B7E79"/>
    <w:rsid w:val="003C0E5B"/>
    <w:rsid w:val="003C1AD8"/>
    <w:rsid w:val="003C1CD0"/>
    <w:rsid w:val="003C2E27"/>
    <w:rsid w:val="003D1E05"/>
    <w:rsid w:val="003D2013"/>
    <w:rsid w:val="003D5433"/>
    <w:rsid w:val="003D6B7E"/>
    <w:rsid w:val="003D6C67"/>
    <w:rsid w:val="003D7921"/>
    <w:rsid w:val="003E0C1C"/>
    <w:rsid w:val="003E1A33"/>
    <w:rsid w:val="003E3011"/>
    <w:rsid w:val="003E4614"/>
    <w:rsid w:val="003E56F2"/>
    <w:rsid w:val="003E60F8"/>
    <w:rsid w:val="003E68FA"/>
    <w:rsid w:val="003F2151"/>
    <w:rsid w:val="003F3DA8"/>
    <w:rsid w:val="003F40AB"/>
    <w:rsid w:val="003F41C4"/>
    <w:rsid w:val="003F4C0C"/>
    <w:rsid w:val="003F5423"/>
    <w:rsid w:val="003F764B"/>
    <w:rsid w:val="004014E1"/>
    <w:rsid w:val="004017A2"/>
    <w:rsid w:val="00404F98"/>
    <w:rsid w:val="0040568E"/>
    <w:rsid w:val="00405F40"/>
    <w:rsid w:val="00407CE9"/>
    <w:rsid w:val="00410729"/>
    <w:rsid w:val="00412BCC"/>
    <w:rsid w:val="00414F9A"/>
    <w:rsid w:val="0041719F"/>
    <w:rsid w:val="004228A7"/>
    <w:rsid w:val="004230C4"/>
    <w:rsid w:val="0042402A"/>
    <w:rsid w:val="00424448"/>
    <w:rsid w:val="00426768"/>
    <w:rsid w:val="004308AB"/>
    <w:rsid w:val="004322AC"/>
    <w:rsid w:val="00432D5F"/>
    <w:rsid w:val="00434C09"/>
    <w:rsid w:val="004401C5"/>
    <w:rsid w:val="004412F3"/>
    <w:rsid w:val="0044381B"/>
    <w:rsid w:val="00444373"/>
    <w:rsid w:val="004479EB"/>
    <w:rsid w:val="00450BAC"/>
    <w:rsid w:val="0045120C"/>
    <w:rsid w:val="00451591"/>
    <w:rsid w:val="004515B3"/>
    <w:rsid w:val="00451A64"/>
    <w:rsid w:val="00452B57"/>
    <w:rsid w:val="00454ED4"/>
    <w:rsid w:val="00457632"/>
    <w:rsid w:val="00465935"/>
    <w:rsid w:val="00473274"/>
    <w:rsid w:val="004742C7"/>
    <w:rsid w:val="00474CEF"/>
    <w:rsid w:val="00481B16"/>
    <w:rsid w:val="00483E74"/>
    <w:rsid w:val="00484856"/>
    <w:rsid w:val="0048537B"/>
    <w:rsid w:val="004865DB"/>
    <w:rsid w:val="00487C27"/>
    <w:rsid w:val="00487DC2"/>
    <w:rsid w:val="004915E5"/>
    <w:rsid w:val="00491C13"/>
    <w:rsid w:val="0049213D"/>
    <w:rsid w:val="0049215E"/>
    <w:rsid w:val="00492CEA"/>
    <w:rsid w:val="00493520"/>
    <w:rsid w:val="00496386"/>
    <w:rsid w:val="0049733C"/>
    <w:rsid w:val="004A0216"/>
    <w:rsid w:val="004A3940"/>
    <w:rsid w:val="004A3A22"/>
    <w:rsid w:val="004A6D69"/>
    <w:rsid w:val="004B04B0"/>
    <w:rsid w:val="004B0D47"/>
    <w:rsid w:val="004B1D1D"/>
    <w:rsid w:val="004B3251"/>
    <w:rsid w:val="004B33A7"/>
    <w:rsid w:val="004B47D1"/>
    <w:rsid w:val="004B4D1E"/>
    <w:rsid w:val="004B4F67"/>
    <w:rsid w:val="004B5967"/>
    <w:rsid w:val="004B5F9B"/>
    <w:rsid w:val="004B662B"/>
    <w:rsid w:val="004C0B41"/>
    <w:rsid w:val="004C10E0"/>
    <w:rsid w:val="004C3B78"/>
    <w:rsid w:val="004C4052"/>
    <w:rsid w:val="004C4FEF"/>
    <w:rsid w:val="004D56F8"/>
    <w:rsid w:val="004D5891"/>
    <w:rsid w:val="004E162F"/>
    <w:rsid w:val="004E31D2"/>
    <w:rsid w:val="004E3AA5"/>
    <w:rsid w:val="004F04B1"/>
    <w:rsid w:val="004F0E60"/>
    <w:rsid w:val="004F14FE"/>
    <w:rsid w:val="004F48FD"/>
    <w:rsid w:val="004F6584"/>
    <w:rsid w:val="00501BF7"/>
    <w:rsid w:val="00503493"/>
    <w:rsid w:val="00503597"/>
    <w:rsid w:val="005038C6"/>
    <w:rsid w:val="00505397"/>
    <w:rsid w:val="00505EEE"/>
    <w:rsid w:val="005072E6"/>
    <w:rsid w:val="005103BC"/>
    <w:rsid w:val="00510A44"/>
    <w:rsid w:val="00511102"/>
    <w:rsid w:val="005120F8"/>
    <w:rsid w:val="005135BA"/>
    <w:rsid w:val="00515163"/>
    <w:rsid w:val="005167B5"/>
    <w:rsid w:val="00520008"/>
    <w:rsid w:val="00521B6D"/>
    <w:rsid w:val="00521E64"/>
    <w:rsid w:val="00524684"/>
    <w:rsid w:val="0052548F"/>
    <w:rsid w:val="00526529"/>
    <w:rsid w:val="00526689"/>
    <w:rsid w:val="00526B78"/>
    <w:rsid w:val="00532035"/>
    <w:rsid w:val="0053275E"/>
    <w:rsid w:val="00534C28"/>
    <w:rsid w:val="005376DD"/>
    <w:rsid w:val="00540A63"/>
    <w:rsid w:val="00541630"/>
    <w:rsid w:val="00541B59"/>
    <w:rsid w:val="005479EA"/>
    <w:rsid w:val="0055102E"/>
    <w:rsid w:val="00551510"/>
    <w:rsid w:val="0055155F"/>
    <w:rsid w:val="005530C4"/>
    <w:rsid w:val="005542A0"/>
    <w:rsid w:val="00560B26"/>
    <w:rsid w:val="00560E6E"/>
    <w:rsid w:val="0056117E"/>
    <w:rsid w:val="005614CE"/>
    <w:rsid w:val="0056292E"/>
    <w:rsid w:val="00562DE7"/>
    <w:rsid w:val="0056589E"/>
    <w:rsid w:val="005665D5"/>
    <w:rsid w:val="00572D16"/>
    <w:rsid w:val="00574D75"/>
    <w:rsid w:val="005801D4"/>
    <w:rsid w:val="0058087D"/>
    <w:rsid w:val="005813E6"/>
    <w:rsid w:val="00584189"/>
    <w:rsid w:val="00584602"/>
    <w:rsid w:val="00586006"/>
    <w:rsid w:val="00586BBE"/>
    <w:rsid w:val="00587C8C"/>
    <w:rsid w:val="005913AC"/>
    <w:rsid w:val="00592F20"/>
    <w:rsid w:val="00594631"/>
    <w:rsid w:val="005946C0"/>
    <w:rsid w:val="00594EB3"/>
    <w:rsid w:val="005954D1"/>
    <w:rsid w:val="00596786"/>
    <w:rsid w:val="005A3B64"/>
    <w:rsid w:val="005A70D4"/>
    <w:rsid w:val="005A7F97"/>
    <w:rsid w:val="005B380F"/>
    <w:rsid w:val="005B3915"/>
    <w:rsid w:val="005C04E7"/>
    <w:rsid w:val="005C3415"/>
    <w:rsid w:val="005C51FC"/>
    <w:rsid w:val="005C5E49"/>
    <w:rsid w:val="005C719F"/>
    <w:rsid w:val="005C736A"/>
    <w:rsid w:val="005D032F"/>
    <w:rsid w:val="005D140E"/>
    <w:rsid w:val="005D1CC5"/>
    <w:rsid w:val="005D253B"/>
    <w:rsid w:val="005D5483"/>
    <w:rsid w:val="005D5D6B"/>
    <w:rsid w:val="005D66FF"/>
    <w:rsid w:val="005E1941"/>
    <w:rsid w:val="005E325F"/>
    <w:rsid w:val="005E327B"/>
    <w:rsid w:val="005E3FC7"/>
    <w:rsid w:val="005E5108"/>
    <w:rsid w:val="005E5122"/>
    <w:rsid w:val="005F14A7"/>
    <w:rsid w:val="005F2073"/>
    <w:rsid w:val="005F2107"/>
    <w:rsid w:val="005F3694"/>
    <w:rsid w:val="005F4A9B"/>
    <w:rsid w:val="005F4E3C"/>
    <w:rsid w:val="005F699D"/>
    <w:rsid w:val="00600F2C"/>
    <w:rsid w:val="006011DB"/>
    <w:rsid w:val="006020F4"/>
    <w:rsid w:val="00602E7D"/>
    <w:rsid w:val="006038E1"/>
    <w:rsid w:val="00603B57"/>
    <w:rsid w:val="006050CE"/>
    <w:rsid w:val="00605E71"/>
    <w:rsid w:val="00607CD4"/>
    <w:rsid w:val="00610385"/>
    <w:rsid w:val="00610F8F"/>
    <w:rsid w:val="006128A9"/>
    <w:rsid w:val="00615BD6"/>
    <w:rsid w:val="0061660D"/>
    <w:rsid w:val="00616EBD"/>
    <w:rsid w:val="006208B0"/>
    <w:rsid w:val="00620BF0"/>
    <w:rsid w:val="00621864"/>
    <w:rsid w:val="006226DC"/>
    <w:rsid w:val="00622BB8"/>
    <w:rsid w:val="00623031"/>
    <w:rsid w:val="00624111"/>
    <w:rsid w:val="006243C0"/>
    <w:rsid w:val="006249B1"/>
    <w:rsid w:val="00625E24"/>
    <w:rsid w:val="0062605A"/>
    <w:rsid w:val="00633779"/>
    <w:rsid w:val="00634E35"/>
    <w:rsid w:val="00637D5B"/>
    <w:rsid w:val="0064088F"/>
    <w:rsid w:val="00641262"/>
    <w:rsid w:val="00641A82"/>
    <w:rsid w:val="00645EE7"/>
    <w:rsid w:val="00647BE2"/>
    <w:rsid w:val="0065005E"/>
    <w:rsid w:val="00650311"/>
    <w:rsid w:val="00650D3A"/>
    <w:rsid w:val="00651324"/>
    <w:rsid w:val="00651DE6"/>
    <w:rsid w:val="006528D4"/>
    <w:rsid w:val="00654691"/>
    <w:rsid w:val="00660372"/>
    <w:rsid w:val="006618A7"/>
    <w:rsid w:val="00662C38"/>
    <w:rsid w:val="00664E47"/>
    <w:rsid w:val="00665182"/>
    <w:rsid w:val="00666450"/>
    <w:rsid w:val="00670811"/>
    <w:rsid w:val="00673E86"/>
    <w:rsid w:val="00674FDA"/>
    <w:rsid w:val="006751CE"/>
    <w:rsid w:val="00675A5E"/>
    <w:rsid w:val="006760B3"/>
    <w:rsid w:val="0068088F"/>
    <w:rsid w:val="00681036"/>
    <w:rsid w:val="006813A9"/>
    <w:rsid w:val="00681563"/>
    <w:rsid w:val="006850F4"/>
    <w:rsid w:val="006879B7"/>
    <w:rsid w:val="006905AD"/>
    <w:rsid w:val="006906F3"/>
    <w:rsid w:val="0069166D"/>
    <w:rsid w:val="006942EF"/>
    <w:rsid w:val="00695060"/>
    <w:rsid w:val="006965C2"/>
    <w:rsid w:val="006B0C13"/>
    <w:rsid w:val="006B2765"/>
    <w:rsid w:val="006B2DCB"/>
    <w:rsid w:val="006B3581"/>
    <w:rsid w:val="006B5517"/>
    <w:rsid w:val="006B78AE"/>
    <w:rsid w:val="006C0E6E"/>
    <w:rsid w:val="006C3ED6"/>
    <w:rsid w:val="006C417D"/>
    <w:rsid w:val="006C556A"/>
    <w:rsid w:val="006C5E41"/>
    <w:rsid w:val="006C6EB4"/>
    <w:rsid w:val="006C79E5"/>
    <w:rsid w:val="006D5193"/>
    <w:rsid w:val="006D6A01"/>
    <w:rsid w:val="006E1426"/>
    <w:rsid w:val="006E2E97"/>
    <w:rsid w:val="006E5BE8"/>
    <w:rsid w:val="006E5F2E"/>
    <w:rsid w:val="006E7920"/>
    <w:rsid w:val="006F0141"/>
    <w:rsid w:val="006F01FA"/>
    <w:rsid w:val="006F0E81"/>
    <w:rsid w:val="006F2599"/>
    <w:rsid w:val="006F2737"/>
    <w:rsid w:val="006F3435"/>
    <w:rsid w:val="006F392D"/>
    <w:rsid w:val="006F3E3B"/>
    <w:rsid w:val="006F3FC3"/>
    <w:rsid w:val="006F5511"/>
    <w:rsid w:val="006F7498"/>
    <w:rsid w:val="006F79ED"/>
    <w:rsid w:val="00704055"/>
    <w:rsid w:val="00704A45"/>
    <w:rsid w:val="00704D03"/>
    <w:rsid w:val="00704FFB"/>
    <w:rsid w:val="00705EF6"/>
    <w:rsid w:val="007072EB"/>
    <w:rsid w:val="00710F30"/>
    <w:rsid w:val="00711351"/>
    <w:rsid w:val="0071525B"/>
    <w:rsid w:val="00715B9A"/>
    <w:rsid w:val="00715D18"/>
    <w:rsid w:val="00716126"/>
    <w:rsid w:val="00716A3B"/>
    <w:rsid w:val="00716C23"/>
    <w:rsid w:val="00717114"/>
    <w:rsid w:val="00717E82"/>
    <w:rsid w:val="00717F09"/>
    <w:rsid w:val="00720979"/>
    <w:rsid w:val="0072157A"/>
    <w:rsid w:val="007217DF"/>
    <w:rsid w:val="00721EC5"/>
    <w:rsid w:val="00723FC5"/>
    <w:rsid w:val="007254BF"/>
    <w:rsid w:val="00726066"/>
    <w:rsid w:val="00726A95"/>
    <w:rsid w:val="00726DB6"/>
    <w:rsid w:val="00727ABC"/>
    <w:rsid w:val="00727C8B"/>
    <w:rsid w:val="00732FD1"/>
    <w:rsid w:val="00735D94"/>
    <w:rsid w:val="00736855"/>
    <w:rsid w:val="00736935"/>
    <w:rsid w:val="007369A2"/>
    <w:rsid w:val="0074052B"/>
    <w:rsid w:val="00741CD2"/>
    <w:rsid w:val="0074323A"/>
    <w:rsid w:val="00743E2C"/>
    <w:rsid w:val="00745657"/>
    <w:rsid w:val="0074586F"/>
    <w:rsid w:val="00746523"/>
    <w:rsid w:val="00747980"/>
    <w:rsid w:val="007479BB"/>
    <w:rsid w:val="00750944"/>
    <w:rsid w:val="00750973"/>
    <w:rsid w:val="00751976"/>
    <w:rsid w:val="00752BAF"/>
    <w:rsid w:val="007556E7"/>
    <w:rsid w:val="00755F65"/>
    <w:rsid w:val="00756FF7"/>
    <w:rsid w:val="007574B2"/>
    <w:rsid w:val="0076055E"/>
    <w:rsid w:val="007616AD"/>
    <w:rsid w:val="007617A0"/>
    <w:rsid w:val="00761F1D"/>
    <w:rsid w:val="00761F2E"/>
    <w:rsid w:val="007643DC"/>
    <w:rsid w:val="00765A6C"/>
    <w:rsid w:val="00773024"/>
    <w:rsid w:val="00774358"/>
    <w:rsid w:val="0077490C"/>
    <w:rsid w:val="00776AA9"/>
    <w:rsid w:val="00784A74"/>
    <w:rsid w:val="00785356"/>
    <w:rsid w:val="00786E2C"/>
    <w:rsid w:val="00786E31"/>
    <w:rsid w:val="007873CC"/>
    <w:rsid w:val="007940B3"/>
    <w:rsid w:val="0079689F"/>
    <w:rsid w:val="00796FAE"/>
    <w:rsid w:val="007976F8"/>
    <w:rsid w:val="007A29F9"/>
    <w:rsid w:val="007A39F0"/>
    <w:rsid w:val="007A429C"/>
    <w:rsid w:val="007A6C67"/>
    <w:rsid w:val="007A75F7"/>
    <w:rsid w:val="007A7EE3"/>
    <w:rsid w:val="007B1623"/>
    <w:rsid w:val="007B18F3"/>
    <w:rsid w:val="007B40C9"/>
    <w:rsid w:val="007B4CD7"/>
    <w:rsid w:val="007B5387"/>
    <w:rsid w:val="007C2E77"/>
    <w:rsid w:val="007C391B"/>
    <w:rsid w:val="007C5CDC"/>
    <w:rsid w:val="007C64D5"/>
    <w:rsid w:val="007D23C7"/>
    <w:rsid w:val="007D2CD5"/>
    <w:rsid w:val="007D2F82"/>
    <w:rsid w:val="007E22F2"/>
    <w:rsid w:val="007E405B"/>
    <w:rsid w:val="007E43F0"/>
    <w:rsid w:val="007E538A"/>
    <w:rsid w:val="007E56E2"/>
    <w:rsid w:val="007E5E4F"/>
    <w:rsid w:val="007E787F"/>
    <w:rsid w:val="007E7A81"/>
    <w:rsid w:val="007F2D92"/>
    <w:rsid w:val="007F50A7"/>
    <w:rsid w:val="007F5386"/>
    <w:rsid w:val="007F64EE"/>
    <w:rsid w:val="00801AB0"/>
    <w:rsid w:val="00801CD3"/>
    <w:rsid w:val="00801D42"/>
    <w:rsid w:val="00801E85"/>
    <w:rsid w:val="008043AC"/>
    <w:rsid w:val="00804B57"/>
    <w:rsid w:val="00805642"/>
    <w:rsid w:val="00805DD9"/>
    <w:rsid w:val="008107FD"/>
    <w:rsid w:val="00810C7D"/>
    <w:rsid w:val="00810E9C"/>
    <w:rsid w:val="008131FB"/>
    <w:rsid w:val="0081360D"/>
    <w:rsid w:val="00813F33"/>
    <w:rsid w:val="0081427E"/>
    <w:rsid w:val="008162D6"/>
    <w:rsid w:val="00817394"/>
    <w:rsid w:val="00820793"/>
    <w:rsid w:val="008208F7"/>
    <w:rsid w:val="00820A1B"/>
    <w:rsid w:val="00821188"/>
    <w:rsid w:val="00823385"/>
    <w:rsid w:val="008247D8"/>
    <w:rsid w:val="008261E6"/>
    <w:rsid w:val="00826F76"/>
    <w:rsid w:val="008274F6"/>
    <w:rsid w:val="008313E3"/>
    <w:rsid w:val="0083303C"/>
    <w:rsid w:val="00833A12"/>
    <w:rsid w:val="00833C83"/>
    <w:rsid w:val="008354C2"/>
    <w:rsid w:val="00835C78"/>
    <w:rsid w:val="008367F3"/>
    <w:rsid w:val="008378C2"/>
    <w:rsid w:val="00837B9A"/>
    <w:rsid w:val="00840C31"/>
    <w:rsid w:val="008413D8"/>
    <w:rsid w:val="0084334B"/>
    <w:rsid w:val="008443B2"/>
    <w:rsid w:val="00845E99"/>
    <w:rsid w:val="008462BF"/>
    <w:rsid w:val="0085098A"/>
    <w:rsid w:val="00851613"/>
    <w:rsid w:val="008532A5"/>
    <w:rsid w:val="00853A90"/>
    <w:rsid w:val="00854804"/>
    <w:rsid w:val="00855125"/>
    <w:rsid w:val="00855E6E"/>
    <w:rsid w:val="00856932"/>
    <w:rsid w:val="00860834"/>
    <w:rsid w:val="00862110"/>
    <w:rsid w:val="00863867"/>
    <w:rsid w:val="00864F6E"/>
    <w:rsid w:val="008674AF"/>
    <w:rsid w:val="00870AB4"/>
    <w:rsid w:val="0087261E"/>
    <w:rsid w:val="0087401D"/>
    <w:rsid w:val="00874907"/>
    <w:rsid w:val="00876E04"/>
    <w:rsid w:val="00877712"/>
    <w:rsid w:val="008844CD"/>
    <w:rsid w:val="00884F8C"/>
    <w:rsid w:val="00892A6A"/>
    <w:rsid w:val="0089404E"/>
    <w:rsid w:val="00894498"/>
    <w:rsid w:val="00894650"/>
    <w:rsid w:val="008953D5"/>
    <w:rsid w:val="00897A11"/>
    <w:rsid w:val="008A02F0"/>
    <w:rsid w:val="008A1006"/>
    <w:rsid w:val="008A21CF"/>
    <w:rsid w:val="008A3BD9"/>
    <w:rsid w:val="008B17A3"/>
    <w:rsid w:val="008B1808"/>
    <w:rsid w:val="008B1907"/>
    <w:rsid w:val="008B34E6"/>
    <w:rsid w:val="008B353A"/>
    <w:rsid w:val="008B69FC"/>
    <w:rsid w:val="008B6A79"/>
    <w:rsid w:val="008B777C"/>
    <w:rsid w:val="008C1731"/>
    <w:rsid w:val="008C27DB"/>
    <w:rsid w:val="008C2ABA"/>
    <w:rsid w:val="008C345D"/>
    <w:rsid w:val="008D0743"/>
    <w:rsid w:val="008D1149"/>
    <w:rsid w:val="008D264F"/>
    <w:rsid w:val="008D3BF2"/>
    <w:rsid w:val="008D56A2"/>
    <w:rsid w:val="008D5B73"/>
    <w:rsid w:val="008D6188"/>
    <w:rsid w:val="008E1644"/>
    <w:rsid w:val="008E27E5"/>
    <w:rsid w:val="008E3EC8"/>
    <w:rsid w:val="008E40CC"/>
    <w:rsid w:val="008E538F"/>
    <w:rsid w:val="008E56FE"/>
    <w:rsid w:val="008E7FB0"/>
    <w:rsid w:val="008F17A4"/>
    <w:rsid w:val="008F17CA"/>
    <w:rsid w:val="008F1CE0"/>
    <w:rsid w:val="008F1F21"/>
    <w:rsid w:val="008F2194"/>
    <w:rsid w:val="008F3E07"/>
    <w:rsid w:val="008F4F87"/>
    <w:rsid w:val="008F52E7"/>
    <w:rsid w:val="008F6381"/>
    <w:rsid w:val="008F7729"/>
    <w:rsid w:val="0090197B"/>
    <w:rsid w:val="00902F99"/>
    <w:rsid w:val="00903C6B"/>
    <w:rsid w:val="00904ACA"/>
    <w:rsid w:val="009077C1"/>
    <w:rsid w:val="00913842"/>
    <w:rsid w:val="00917091"/>
    <w:rsid w:val="00917824"/>
    <w:rsid w:val="0092204E"/>
    <w:rsid w:val="00924A43"/>
    <w:rsid w:val="009262AF"/>
    <w:rsid w:val="009264E1"/>
    <w:rsid w:val="00930BAD"/>
    <w:rsid w:val="009320D2"/>
    <w:rsid w:val="009327BF"/>
    <w:rsid w:val="00932C9A"/>
    <w:rsid w:val="009332E6"/>
    <w:rsid w:val="009356C2"/>
    <w:rsid w:val="00936A9C"/>
    <w:rsid w:val="00944682"/>
    <w:rsid w:val="00945C2A"/>
    <w:rsid w:val="00945E93"/>
    <w:rsid w:val="009536AA"/>
    <w:rsid w:val="00953A25"/>
    <w:rsid w:val="009566A9"/>
    <w:rsid w:val="009602C1"/>
    <w:rsid w:val="00961661"/>
    <w:rsid w:val="009623AB"/>
    <w:rsid w:val="00962DAF"/>
    <w:rsid w:val="00962FD7"/>
    <w:rsid w:val="0096381D"/>
    <w:rsid w:val="00964216"/>
    <w:rsid w:val="009665C3"/>
    <w:rsid w:val="009701AB"/>
    <w:rsid w:val="00970681"/>
    <w:rsid w:val="009724DB"/>
    <w:rsid w:val="00973105"/>
    <w:rsid w:val="00973AF7"/>
    <w:rsid w:val="009766A4"/>
    <w:rsid w:val="00976C8B"/>
    <w:rsid w:val="00984065"/>
    <w:rsid w:val="00984925"/>
    <w:rsid w:val="009858CE"/>
    <w:rsid w:val="00985ADB"/>
    <w:rsid w:val="009867CA"/>
    <w:rsid w:val="0098753A"/>
    <w:rsid w:val="00990100"/>
    <w:rsid w:val="00990D16"/>
    <w:rsid w:val="00991AC6"/>
    <w:rsid w:val="009920EB"/>
    <w:rsid w:val="00993659"/>
    <w:rsid w:val="009960E1"/>
    <w:rsid w:val="00996E17"/>
    <w:rsid w:val="009A1536"/>
    <w:rsid w:val="009A467A"/>
    <w:rsid w:val="009A4BAC"/>
    <w:rsid w:val="009A5F75"/>
    <w:rsid w:val="009A72EB"/>
    <w:rsid w:val="009B1446"/>
    <w:rsid w:val="009B2AE0"/>
    <w:rsid w:val="009B3A51"/>
    <w:rsid w:val="009B5AC2"/>
    <w:rsid w:val="009B69FB"/>
    <w:rsid w:val="009B6E86"/>
    <w:rsid w:val="009C0F80"/>
    <w:rsid w:val="009C3E98"/>
    <w:rsid w:val="009C4416"/>
    <w:rsid w:val="009C4ED9"/>
    <w:rsid w:val="009C5CBE"/>
    <w:rsid w:val="009C6148"/>
    <w:rsid w:val="009C62A5"/>
    <w:rsid w:val="009D185A"/>
    <w:rsid w:val="009D5E82"/>
    <w:rsid w:val="009D68FE"/>
    <w:rsid w:val="009D7EB0"/>
    <w:rsid w:val="009E1751"/>
    <w:rsid w:val="009E32F1"/>
    <w:rsid w:val="009E6C00"/>
    <w:rsid w:val="009F1336"/>
    <w:rsid w:val="009F2E0F"/>
    <w:rsid w:val="009F55A7"/>
    <w:rsid w:val="009F5DF5"/>
    <w:rsid w:val="00A012CB"/>
    <w:rsid w:val="00A03C96"/>
    <w:rsid w:val="00A04E2C"/>
    <w:rsid w:val="00A05D27"/>
    <w:rsid w:val="00A06548"/>
    <w:rsid w:val="00A107F4"/>
    <w:rsid w:val="00A13F09"/>
    <w:rsid w:val="00A1473A"/>
    <w:rsid w:val="00A14B66"/>
    <w:rsid w:val="00A1572C"/>
    <w:rsid w:val="00A162B8"/>
    <w:rsid w:val="00A17261"/>
    <w:rsid w:val="00A2040F"/>
    <w:rsid w:val="00A207D3"/>
    <w:rsid w:val="00A224DA"/>
    <w:rsid w:val="00A22CEB"/>
    <w:rsid w:val="00A2366E"/>
    <w:rsid w:val="00A25E63"/>
    <w:rsid w:val="00A27D7B"/>
    <w:rsid w:val="00A30928"/>
    <w:rsid w:val="00A31629"/>
    <w:rsid w:val="00A45456"/>
    <w:rsid w:val="00A53A6F"/>
    <w:rsid w:val="00A54EC2"/>
    <w:rsid w:val="00A560A6"/>
    <w:rsid w:val="00A56F3F"/>
    <w:rsid w:val="00A61464"/>
    <w:rsid w:val="00A62899"/>
    <w:rsid w:val="00A62B0C"/>
    <w:rsid w:val="00A62D34"/>
    <w:rsid w:val="00A642FA"/>
    <w:rsid w:val="00A65DB4"/>
    <w:rsid w:val="00A676DF"/>
    <w:rsid w:val="00A6798D"/>
    <w:rsid w:val="00A7081A"/>
    <w:rsid w:val="00A710FE"/>
    <w:rsid w:val="00A71603"/>
    <w:rsid w:val="00A718D8"/>
    <w:rsid w:val="00A72E9B"/>
    <w:rsid w:val="00A74A62"/>
    <w:rsid w:val="00A768C4"/>
    <w:rsid w:val="00A802D7"/>
    <w:rsid w:val="00A814FC"/>
    <w:rsid w:val="00A81DE8"/>
    <w:rsid w:val="00A822E2"/>
    <w:rsid w:val="00A84ECE"/>
    <w:rsid w:val="00A87953"/>
    <w:rsid w:val="00A922DC"/>
    <w:rsid w:val="00A92626"/>
    <w:rsid w:val="00A929C1"/>
    <w:rsid w:val="00A92B95"/>
    <w:rsid w:val="00A93C11"/>
    <w:rsid w:val="00A9617D"/>
    <w:rsid w:val="00A97A73"/>
    <w:rsid w:val="00AA1747"/>
    <w:rsid w:val="00AA19F9"/>
    <w:rsid w:val="00AA3D97"/>
    <w:rsid w:val="00AA42F8"/>
    <w:rsid w:val="00AA536A"/>
    <w:rsid w:val="00AA7CC0"/>
    <w:rsid w:val="00AB01BC"/>
    <w:rsid w:val="00AB157D"/>
    <w:rsid w:val="00AB1A8D"/>
    <w:rsid w:val="00AB5A27"/>
    <w:rsid w:val="00AB613F"/>
    <w:rsid w:val="00AB6958"/>
    <w:rsid w:val="00AC08DD"/>
    <w:rsid w:val="00AC0B46"/>
    <w:rsid w:val="00AC436F"/>
    <w:rsid w:val="00AC49B2"/>
    <w:rsid w:val="00AD068E"/>
    <w:rsid w:val="00AD087E"/>
    <w:rsid w:val="00AD1B78"/>
    <w:rsid w:val="00AD3E2A"/>
    <w:rsid w:val="00AD5B9E"/>
    <w:rsid w:val="00AD67A0"/>
    <w:rsid w:val="00AD7B91"/>
    <w:rsid w:val="00AE0889"/>
    <w:rsid w:val="00AE0C79"/>
    <w:rsid w:val="00AE1137"/>
    <w:rsid w:val="00AE19F5"/>
    <w:rsid w:val="00AE2552"/>
    <w:rsid w:val="00AE272E"/>
    <w:rsid w:val="00AE3CC5"/>
    <w:rsid w:val="00AE51EC"/>
    <w:rsid w:val="00AF0507"/>
    <w:rsid w:val="00AF224F"/>
    <w:rsid w:val="00AF4940"/>
    <w:rsid w:val="00AF4F70"/>
    <w:rsid w:val="00B01475"/>
    <w:rsid w:val="00B03B64"/>
    <w:rsid w:val="00B04DD0"/>
    <w:rsid w:val="00B0532C"/>
    <w:rsid w:val="00B05D30"/>
    <w:rsid w:val="00B066B3"/>
    <w:rsid w:val="00B10A30"/>
    <w:rsid w:val="00B116D9"/>
    <w:rsid w:val="00B1358C"/>
    <w:rsid w:val="00B13C15"/>
    <w:rsid w:val="00B13D53"/>
    <w:rsid w:val="00B14103"/>
    <w:rsid w:val="00B145B8"/>
    <w:rsid w:val="00B17AD9"/>
    <w:rsid w:val="00B2007A"/>
    <w:rsid w:val="00B205DE"/>
    <w:rsid w:val="00B208A3"/>
    <w:rsid w:val="00B22289"/>
    <w:rsid w:val="00B2275C"/>
    <w:rsid w:val="00B26D6F"/>
    <w:rsid w:val="00B30194"/>
    <w:rsid w:val="00B30282"/>
    <w:rsid w:val="00B32A9B"/>
    <w:rsid w:val="00B3319C"/>
    <w:rsid w:val="00B332F8"/>
    <w:rsid w:val="00B33E18"/>
    <w:rsid w:val="00B36BCA"/>
    <w:rsid w:val="00B37AA0"/>
    <w:rsid w:val="00B401C4"/>
    <w:rsid w:val="00B40537"/>
    <w:rsid w:val="00B40BF9"/>
    <w:rsid w:val="00B40F9F"/>
    <w:rsid w:val="00B41181"/>
    <w:rsid w:val="00B415B2"/>
    <w:rsid w:val="00B4182B"/>
    <w:rsid w:val="00B45004"/>
    <w:rsid w:val="00B45B14"/>
    <w:rsid w:val="00B5111E"/>
    <w:rsid w:val="00B5119C"/>
    <w:rsid w:val="00B534C2"/>
    <w:rsid w:val="00B55C5A"/>
    <w:rsid w:val="00B57B85"/>
    <w:rsid w:val="00B61C51"/>
    <w:rsid w:val="00B63021"/>
    <w:rsid w:val="00B63740"/>
    <w:rsid w:val="00B65865"/>
    <w:rsid w:val="00B65BBF"/>
    <w:rsid w:val="00B666FA"/>
    <w:rsid w:val="00B667FD"/>
    <w:rsid w:val="00B704AA"/>
    <w:rsid w:val="00B713B0"/>
    <w:rsid w:val="00B741C3"/>
    <w:rsid w:val="00B76281"/>
    <w:rsid w:val="00B81418"/>
    <w:rsid w:val="00B81D24"/>
    <w:rsid w:val="00B821A8"/>
    <w:rsid w:val="00B8231A"/>
    <w:rsid w:val="00B835E6"/>
    <w:rsid w:val="00B8480A"/>
    <w:rsid w:val="00B859A2"/>
    <w:rsid w:val="00B862A3"/>
    <w:rsid w:val="00B879A3"/>
    <w:rsid w:val="00B9256E"/>
    <w:rsid w:val="00B93114"/>
    <w:rsid w:val="00B9315E"/>
    <w:rsid w:val="00B94B5A"/>
    <w:rsid w:val="00B9616F"/>
    <w:rsid w:val="00B96774"/>
    <w:rsid w:val="00BA1071"/>
    <w:rsid w:val="00BA2D34"/>
    <w:rsid w:val="00BA3884"/>
    <w:rsid w:val="00BA40AE"/>
    <w:rsid w:val="00BA41A0"/>
    <w:rsid w:val="00BA4762"/>
    <w:rsid w:val="00BA6CFF"/>
    <w:rsid w:val="00BA6EF0"/>
    <w:rsid w:val="00BA7C07"/>
    <w:rsid w:val="00BB063C"/>
    <w:rsid w:val="00BB0806"/>
    <w:rsid w:val="00BB082A"/>
    <w:rsid w:val="00BB0CF3"/>
    <w:rsid w:val="00BB18F8"/>
    <w:rsid w:val="00BB1FC7"/>
    <w:rsid w:val="00BB28FB"/>
    <w:rsid w:val="00BB3387"/>
    <w:rsid w:val="00BB3491"/>
    <w:rsid w:val="00BB3E1E"/>
    <w:rsid w:val="00BB5A9A"/>
    <w:rsid w:val="00BB6D99"/>
    <w:rsid w:val="00BB7446"/>
    <w:rsid w:val="00BC01D3"/>
    <w:rsid w:val="00BC0A8D"/>
    <w:rsid w:val="00BC15E5"/>
    <w:rsid w:val="00BC16CC"/>
    <w:rsid w:val="00BC40E1"/>
    <w:rsid w:val="00BC4438"/>
    <w:rsid w:val="00BC55F8"/>
    <w:rsid w:val="00BC7233"/>
    <w:rsid w:val="00BD05C9"/>
    <w:rsid w:val="00BD0FFB"/>
    <w:rsid w:val="00BD4BF0"/>
    <w:rsid w:val="00BD5D53"/>
    <w:rsid w:val="00BD7380"/>
    <w:rsid w:val="00BE0DBC"/>
    <w:rsid w:val="00BE5D31"/>
    <w:rsid w:val="00BE712C"/>
    <w:rsid w:val="00BF0E3B"/>
    <w:rsid w:val="00BF0F80"/>
    <w:rsid w:val="00BF1483"/>
    <w:rsid w:val="00BF19A8"/>
    <w:rsid w:val="00BF4CF8"/>
    <w:rsid w:val="00BF510F"/>
    <w:rsid w:val="00BF6220"/>
    <w:rsid w:val="00BF70A3"/>
    <w:rsid w:val="00C0038C"/>
    <w:rsid w:val="00C03687"/>
    <w:rsid w:val="00C05D95"/>
    <w:rsid w:val="00C13AAA"/>
    <w:rsid w:val="00C15908"/>
    <w:rsid w:val="00C174D0"/>
    <w:rsid w:val="00C17A02"/>
    <w:rsid w:val="00C2083C"/>
    <w:rsid w:val="00C20A5D"/>
    <w:rsid w:val="00C2199B"/>
    <w:rsid w:val="00C21F63"/>
    <w:rsid w:val="00C2227A"/>
    <w:rsid w:val="00C23EA8"/>
    <w:rsid w:val="00C248CF"/>
    <w:rsid w:val="00C270F1"/>
    <w:rsid w:val="00C30C21"/>
    <w:rsid w:val="00C31596"/>
    <w:rsid w:val="00C31F0F"/>
    <w:rsid w:val="00C33340"/>
    <w:rsid w:val="00C33BB6"/>
    <w:rsid w:val="00C3561E"/>
    <w:rsid w:val="00C35693"/>
    <w:rsid w:val="00C359D8"/>
    <w:rsid w:val="00C37338"/>
    <w:rsid w:val="00C42848"/>
    <w:rsid w:val="00C42AAC"/>
    <w:rsid w:val="00C440B2"/>
    <w:rsid w:val="00C451F4"/>
    <w:rsid w:val="00C47233"/>
    <w:rsid w:val="00C47CD8"/>
    <w:rsid w:val="00C502BD"/>
    <w:rsid w:val="00C52BCF"/>
    <w:rsid w:val="00C53A2D"/>
    <w:rsid w:val="00C55E09"/>
    <w:rsid w:val="00C57001"/>
    <w:rsid w:val="00C6070D"/>
    <w:rsid w:val="00C61497"/>
    <w:rsid w:val="00C62694"/>
    <w:rsid w:val="00C64AF3"/>
    <w:rsid w:val="00C66FAF"/>
    <w:rsid w:val="00C7153C"/>
    <w:rsid w:val="00C72096"/>
    <w:rsid w:val="00C74847"/>
    <w:rsid w:val="00C76826"/>
    <w:rsid w:val="00C80244"/>
    <w:rsid w:val="00C805F0"/>
    <w:rsid w:val="00C80F0C"/>
    <w:rsid w:val="00C82AE9"/>
    <w:rsid w:val="00C832C1"/>
    <w:rsid w:val="00C85CD7"/>
    <w:rsid w:val="00C929F7"/>
    <w:rsid w:val="00C92EFA"/>
    <w:rsid w:val="00C93815"/>
    <w:rsid w:val="00C94263"/>
    <w:rsid w:val="00C95E8A"/>
    <w:rsid w:val="00C96FD8"/>
    <w:rsid w:val="00CA0405"/>
    <w:rsid w:val="00CA1ACF"/>
    <w:rsid w:val="00CA3584"/>
    <w:rsid w:val="00CA4615"/>
    <w:rsid w:val="00CA6F24"/>
    <w:rsid w:val="00CB0CD0"/>
    <w:rsid w:val="00CB2C6B"/>
    <w:rsid w:val="00CC04C4"/>
    <w:rsid w:val="00CC3051"/>
    <w:rsid w:val="00CC4C58"/>
    <w:rsid w:val="00CC5519"/>
    <w:rsid w:val="00CC67F4"/>
    <w:rsid w:val="00CC68B4"/>
    <w:rsid w:val="00CC7152"/>
    <w:rsid w:val="00CC749A"/>
    <w:rsid w:val="00CD0D6D"/>
    <w:rsid w:val="00CD1076"/>
    <w:rsid w:val="00CD787A"/>
    <w:rsid w:val="00CE1557"/>
    <w:rsid w:val="00CE3055"/>
    <w:rsid w:val="00CE3064"/>
    <w:rsid w:val="00CE4187"/>
    <w:rsid w:val="00CE497F"/>
    <w:rsid w:val="00CE6B92"/>
    <w:rsid w:val="00CE7330"/>
    <w:rsid w:val="00CF3017"/>
    <w:rsid w:val="00CF3053"/>
    <w:rsid w:val="00CF392D"/>
    <w:rsid w:val="00CF67FF"/>
    <w:rsid w:val="00CF6834"/>
    <w:rsid w:val="00CF6997"/>
    <w:rsid w:val="00CF74F6"/>
    <w:rsid w:val="00CF7A58"/>
    <w:rsid w:val="00D02AC8"/>
    <w:rsid w:val="00D02B09"/>
    <w:rsid w:val="00D0464F"/>
    <w:rsid w:val="00D04756"/>
    <w:rsid w:val="00D07B27"/>
    <w:rsid w:val="00D07C82"/>
    <w:rsid w:val="00D07D09"/>
    <w:rsid w:val="00D102F7"/>
    <w:rsid w:val="00D10C1E"/>
    <w:rsid w:val="00D11967"/>
    <w:rsid w:val="00D11C8D"/>
    <w:rsid w:val="00D1259F"/>
    <w:rsid w:val="00D13910"/>
    <w:rsid w:val="00D13B2E"/>
    <w:rsid w:val="00D14802"/>
    <w:rsid w:val="00D14AFE"/>
    <w:rsid w:val="00D15A97"/>
    <w:rsid w:val="00D16225"/>
    <w:rsid w:val="00D20BDF"/>
    <w:rsid w:val="00D23DA5"/>
    <w:rsid w:val="00D246B0"/>
    <w:rsid w:val="00D2497D"/>
    <w:rsid w:val="00D24C1F"/>
    <w:rsid w:val="00D25B67"/>
    <w:rsid w:val="00D26FD6"/>
    <w:rsid w:val="00D315D0"/>
    <w:rsid w:val="00D31D26"/>
    <w:rsid w:val="00D33C20"/>
    <w:rsid w:val="00D35691"/>
    <w:rsid w:val="00D41690"/>
    <w:rsid w:val="00D41E34"/>
    <w:rsid w:val="00D43054"/>
    <w:rsid w:val="00D431EC"/>
    <w:rsid w:val="00D43F79"/>
    <w:rsid w:val="00D44CFA"/>
    <w:rsid w:val="00D45BA1"/>
    <w:rsid w:val="00D46016"/>
    <w:rsid w:val="00D47B10"/>
    <w:rsid w:val="00D52998"/>
    <w:rsid w:val="00D52DB5"/>
    <w:rsid w:val="00D5474B"/>
    <w:rsid w:val="00D601DE"/>
    <w:rsid w:val="00D644CA"/>
    <w:rsid w:val="00D651C6"/>
    <w:rsid w:val="00D6751D"/>
    <w:rsid w:val="00D70423"/>
    <w:rsid w:val="00D70AA0"/>
    <w:rsid w:val="00D71807"/>
    <w:rsid w:val="00D73938"/>
    <w:rsid w:val="00D74030"/>
    <w:rsid w:val="00D74260"/>
    <w:rsid w:val="00D7465E"/>
    <w:rsid w:val="00D74959"/>
    <w:rsid w:val="00D7506D"/>
    <w:rsid w:val="00D75CBE"/>
    <w:rsid w:val="00D8040A"/>
    <w:rsid w:val="00D8175F"/>
    <w:rsid w:val="00D85891"/>
    <w:rsid w:val="00D85BD4"/>
    <w:rsid w:val="00D86EE0"/>
    <w:rsid w:val="00D87E9D"/>
    <w:rsid w:val="00D91A77"/>
    <w:rsid w:val="00D92619"/>
    <w:rsid w:val="00D92CB5"/>
    <w:rsid w:val="00D92E93"/>
    <w:rsid w:val="00D93CF8"/>
    <w:rsid w:val="00D95601"/>
    <w:rsid w:val="00D96406"/>
    <w:rsid w:val="00D964E2"/>
    <w:rsid w:val="00D96F79"/>
    <w:rsid w:val="00D97190"/>
    <w:rsid w:val="00DA0811"/>
    <w:rsid w:val="00DA3913"/>
    <w:rsid w:val="00DA4252"/>
    <w:rsid w:val="00DA69A8"/>
    <w:rsid w:val="00DA6EF8"/>
    <w:rsid w:val="00DA75D1"/>
    <w:rsid w:val="00DA75D4"/>
    <w:rsid w:val="00DA7AA5"/>
    <w:rsid w:val="00DB0858"/>
    <w:rsid w:val="00DB164B"/>
    <w:rsid w:val="00DB4C10"/>
    <w:rsid w:val="00DB57BF"/>
    <w:rsid w:val="00DB6A40"/>
    <w:rsid w:val="00DB764B"/>
    <w:rsid w:val="00DC123B"/>
    <w:rsid w:val="00DC2167"/>
    <w:rsid w:val="00DC43A5"/>
    <w:rsid w:val="00DC6EE3"/>
    <w:rsid w:val="00DD17FC"/>
    <w:rsid w:val="00DD27A7"/>
    <w:rsid w:val="00DD49F0"/>
    <w:rsid w:val="00DD5048"/>
    <w:rsid w:val="00DD647C"/>
    <w:rsid w:val="00DD6E37"/>
    <w:rsid w:val="00DE0AE0"/>
    <w:rsid w:val="00DE143A"/>
    <w:rsid w:val="00DE189A"/>
    <w:rsid w:val="00DE1C6C"/>
    <w:rsid w:val="00DE3444"/>
    <w:rsid w:val="00DE39C3"/>
    <w:rsid w:val="00DF178A"/>
    <w:rsid w:val="00DF181B"/>
    <w:rsid w:val="00DF19CF"/>
    <w:rsid w:val="00DF1A1F"/>
    <w:rsid w:val="00DF1D7C"/>
    <w:rsid w:val="00DF2401"/>
    <w:rsid w:val="00DF2AC9"/>
    <w:rsid w:val="00DF4ECB"/>
    <w:rsid w:val="00E00647"/>
    <w:rsid w:val="00E02BD0"/>
    <w:rsid w:val="00E03BDE"/>
    <w:rsid w:val="00E056A1"/>
    <w:rsid w:val="00E05E98"/>
    <w:rsid w:val="00E0630B"/>
    <w:rsid w:val="00E0733A"/>
    <w:rsid w:val="00E1219F"/>
    <w:rsid w:val="00E125B8"/>
    <w:rsid w:val="00E134FF"/>
    <w:rsid w:val="00E14997"/>
    <w:rsid w:val="00E156A6"/>
    <w:rsid w:val="00E15838"/>
    <w:rsid w:val="00E169CE"/>
    <w:rsid w:val="00E218E6"/>
    <w:rsid w:val="00E24C84"/>
    <w:rsid w:val="00E253A4"/>
    <w:rsid w:val="00E25B84"/>
    <w:rsid w:val="00E25D0E"/>
    <w:rsid w:val="00E26103"/>
    <w:rsid w:val="00E26B61"/>
    <w:rsid w:val="00E26D04"/>
    <w:rsid w:val="00E270FC"/>
    <w:rsid w:val="00E31687"/>
    <w:rsid w:val="00E33DFE"/>
    <w:rsid w:val="00E3429E"/>
    <w:rsid w:val="00E34942"/>
    <w:rsid w:val="00E355A9"/>
    <w:rsid w:val="00E37DC7"/>
    <w:rsid w:val="00E40209"/>
    <w:rsid w:val="00E40495"/>
    <w:rsid w:val="00E41271"/>
    <w:rsid w:val="00E416D9"/>
    <w:rsid w:val="00E417DC"/>
    <w:rsid w:val="00E439F0"/>
    <w:rsid w:val="00E43C1F"/>
    <w:rsid w:val="00E451B6"/>
    <w:rsid w:val="00E4629B"/>
    <w:rsid w:val="00E4663F"/>
    <w:rsid w:val="00E47575"/>
    <w:rsid w:val="00E51D33"/>
    <w:rsid w:val="00E523A7"/>
    <w:rsid w:val="00E52BA4"/>
    <w:rsid w:val="00E53A7D"/>
    <w:rsid w:val="00E555B3"/>
    <w:rsid w:val="00E55BA2"/>
    <w:rsid w:val="00E55DD4"/>
    <w:rsid w:val="00E55FD9"/>
    <w:rsid w:val="00E56E94"/>
    <w:rsid w:val="00E60A06"/>
    <w:rsid w:val="00E61C1C"/>
    <w:rsid w:val="00E61FD5"/>
    <w:rsid w:val="00E634E9"/>
    <w:rsid w:val="00E63D65"/>
    <w:rsid w:val="00E650DA"/>
    <w:rsid w:val="00E65B66"/>
    <w:rsid w:val="00E675E9"/>
    <w:rsid w:val="00E71DF0"/>
    <w:rsid w:val="00E725BF"/>
    <w:rsid w:val="00E734FE"/>
    <w:rsid w:val="00E755D4"/>
    <w:rsid w:val="00E75755"/>
    <w:rsid w:val="00E76187"/>
    <w:rsid w:val="00E7697C"/>
    <w:rsid w:val="00E76DA1"/>
    <w:rsid w:val="00E774C9"/>
    <w:rsid w:val="00E8326A"/>
    <w:rsid w:val="00E8480F"/>
    <w:rsid w:val="00E860BF"/>
    <w:rsid w:val="00E869DD"/>
    <w:rsid w:val="00E971C5"/>
    <w:rsid w:val="00EA066E"/>
    <w:rsid w:val="00EA2B89"/>
    <w:rsid w:val="00EA37E1"/>
    <w:rsid w:val="00EA38F2"/>
    <w:rsid w:val="00EA3DAF"/>
    <w:rsid w:val="00EA3E17"/>
    <w:rsid w:val="00EA4C37"/>
    <w:rsid w:val="00EA573D"/>
    <w:rsid w:val="00EA7CB3"/>
    <w:rsid w:val="00EB0F61"/>
    <w:rsid w:val="00EB3FA5"/>
    <w:rsid w:val="00EB4409"/>
    <w:rsid w:val="00EB48F8"/>
    <w:rsid w:val="00EB4C57"/>
    <w:rsid w:val="00EB7180"/>
    <w:rsid w:val="00EC047A"/>
    <w:rsid w:val="00EC0EA0"/>
    <w:rsid w:val="00EC172B"/>
    <w:rsid w:val="00EC5B36"/>
    <w:rsid w:val="00EC70B3"/>
    <w:rsid w:val="00EC7F45"/>
    <w:rsid w:val="00ED1848"/>
    <w:rsid w:val="00ED1B37"/>
    <w:rsid w:val="00ED2BB1"/>
    <w:rsid w:val="00ED3A78"/>
    <w:rsid w:val="00ED40A3"/>
    <w:rsid w:val="00ED4220"/>
    <w:rsid w:val="00ED61C9"/>
    <w:rsid w:val="00ED71BD"/>
    <w:rsid w:val="00EE270C"/>
    <w:rsid w:val="00EE2C9A"/>
    <w:rsid w:val="00EE2F30"/>
    <w:rsid w:val="00EE3AE2"/>
    <w:rsid w:val="00EE5013"/>
    <w:rsid w:val="00EE6746"/>
    <w:rsid w:val="00EE6A7D"/>
    <w:rsid w:val="00EE6E03"/>
    <w:rsid w:val="00EE7902"/>
    <w:rsid w:val="00EF31E0"/>
    <w:rsid w:val="00EF5730"/>
    <w:rsid w:val="00EF738E"/>
    <w:rsid w:val="00F008DD"/>
    <w:rsid w:val="00F00B9D"/>
    <w:rsid w:val="00F00FFA"/>
    <w:rsid w:val="00F035DB"/>
    <w:rsid w:val="00F041FD"/>
    <w:rsid w:val="00F06469"/>
    <w:rsid w:val="00F06A21"/>
    <w:rsid w:val="00F07DC3"/>
    <w:rsid w:val="00F118C5"/>
    <w:rsid w:val="00F123B2"/>
    <w:rsid w:val="00F1315E"/>
    <w:rsid w:val="00F14553"/>
    <w:rsid w:val="00F15194"/>
    <w:rsid w:val="00F15B99"/>
    <w:rsid w:val="00F16716"/>
    <w:rsid w:val="00F16A1B"/>
    <w:rsid w:val="00F17070"/>
    <w:rsid w:val="00F17656"/>
    <w:rsid w:val="00F176B1"/>
    <w:rsid w:val="00F21A67"/>
    <w:rsid w:val="00F240DD"/>
    <w:rsid w:val="00F2417C"/>
    <w:rsid w:val="00F24207"/>
    <w:rsid w:val="00F2520D"/>
    <w:rsid w:val="00F25B45"/>
    <w:rsid w:val="00F27329"/>
    <w:rsid w:val="00F31A2C"/>
    <w:rsid w:val="00F35243"/>
    <w:rsid w:val="00F370B1"/>
    <w:rsid w:val="00F37764"/>
    <w:rsid w:val="00F379E3"/>
    <w:rsid w:val="00F40C87"/>
    <w:rsid w:val="00F425A8"/>
    <w:rsid w:val="00F42E6B"/>
    <w:rsid w:val="00F457EE"/>
    <w:rsid w:val="00F470F6"/>
    <w:rsid w:val="00F50843"/>
    <w:rsid w:val="00F50D14"/>
    <w:rsid w:val="00F50D8F"/>
    <w:rsid w:val="00F51248"/>
    <w:rsid w:val="00F520C5"/>
    <w:rsid w:val="00F54089"/>
    <w:rsid w:val="00F55400"/>
    <w:rsid w:val="00F56DF1"/>
    <w:rsid w:val="00F57B8A"/>
    <w:rsid w:val="00F6627B"/>
    <w:rsid w:val="00F67758"/>
    <w:rsid w:val="00F702E2"/>
    <w:rsid w:val="00F707DF"/>
    <w:rsid w:val="00F72D50"/>
    <w:rsid w:val="00F73123"/>
    <w:rsid w:val="00F7378B"/>
    <w:rsid w:val="00F7454B"/>
    <w:rsid w:val="00F74C70"/>
    <w:rsid w:val="00F7579C"/>
    <w:rsid w:val="00F76010"/>
    <w:rsid w:val="00F77297"/>
    <w:rsid w:val="00F803F5"/>
    <w:rsid w:val="00F80CB6"/>
    <w:rsid w:val="00F8349F"/>
    <w:rsid w:val="00F90345"/>
    <w:rsid w:val="00F909DA"/>
    <w:rsid w:val="00F93519"/>
    <w:rsid w:val="00F94D89"/>
    <w:rsid w:val="00F96762"/>
    <w:rsid w:val="00F971B2"/>
    <w:rsid w:val="00F97873"/>
    <w:rsid w:val="00F97999"/>
    <w:rsid w:val="00F979DB"/>
    <w:rsid w:val="00F979F9"/>
    <w:rsid w:val="00F97A26"/>
    <w:rsid w:val="00F97C4A"/>
    <w:rsid w:val="00F97E4E"/>
    <w:rsid w:val="00FA0272"/>
    <w:rsid w:val="00FA2C61"/>
    <w:rsid w:val="00FA395E"/>
    <w:rsid w:val="00FA3D90"/>
    <w:rsid w:val="00FA48ED"/>
    <w:rsid w:val="00FA4B13"/>
    <w:rsid w:val="00FA5856"/>
    <w:rsid w:val="00FA61C1"/>
    <w:rsid w:val="00FA66B4"/>
    <w:rsid w:val="00FA6713"/>
    <w:rsid w:val="00FA7028"/>
    <w:rsid w:val="00FA7D20"/>
    <w:rsid w:val="00FB16D7"/>
    <w:rsid w:val="00FB1743"/>
    <w:rsid w:val="00FB3BF9"/>
    <w:rsid w:val="00FB43E5"/>
    <w:rsid w:val="00FB4414"/>
    <w:rsid w:val="00FB5357"/>
    <w:rsid w:val="00FB7A30"/>
    <w:rsid w:val="00FC0382"/>
    <w:rsid w:val="00FC24DF"/>
    <w:rsid w:val="00FC2DC5"/>
    <w:rsid w:val="00FC5878"/>
    <w:rsid w:val="00FC681B"/>
    <w:rsid w:val="00FC68C5"/>
    <w:rsid w:val="00FC6B9B"/>
    <w:rsid w:val="00FC72C2"/>
    <w:rsid w:val="00FC7894"/>
    <w:rsid w:val="00FD12EE"/>
    <w:rsid w:val="00FD6670"/>
    <w:rsid w:val="00FD6DDA"/>
    <w:rsid w:val="00FE0464"/>
    <w:rsid w:val="00FE1CA6"/>
    <w:rsid w:val="00FE24D5"/>
    <w:rsid w:val="00FE2BE9"/>
    <w:rsid w:val="00FE3E30"/>
    <w:rsid w:val="00FE4C0C"/>
    <w:rsid w:val="00FE67D3"/>
    <w:rsid w:val="00FE6A3D"/>
    <w:rsid w:val="00FE751A"/>
    <w:rsid w:val="00FF1F08"/>
    <w:rsid w:val="00FF257B"/>
    <w:rsid w:val="00FF2991"/>
    <w:rsid w:val="00FF3DE3"/>
    <w:rsid w:val="00FF4566"/>
    <w:rsid w:val="00FF5931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E7FD82E-31AC-4B6D-8582-89293DAB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customStyle="1" w:styleId="21">
    <w:name w:val="Основной текст 21"/>
    <w:basedOn w:val="a"/>
    <w:rsid w:val="00C502BD"/>
    <w:rPr>
      <w:sz w:val="28"/>
      <w:szCs w:val="20"/>
    </w:rPr>
  </w:style>
  <w:style w:type="character" w:customStyle="1" w:styleId="pinkbg">
    <w:name w:val="pinkbg"/>
    <w:basedOn w:val="a0"/>
    <w:rsid w:val="00CE1557"/>
  </w:style>
  <w:style w:type="paragraph" w:styleId="2">
    <w:name w:val="Body Text 2"/>
    <w:basedOn w:val="a"/>
    <w:link w:val="20"/>
    <w:uiPriority w:val="99"/>
    <w:semiHidden/>
    <w:unhideWhenUsed/>
    <w:rsid w:val="007D2F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D2F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9248B-470B-4731-9AA6-1D21EF28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4024</TotalTime>
  <Pages>1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880</cp:revision>
  <cp:lastPrinted>2018-10-10T03:45:00Z</cp:lastPrinted>
  <dcterms:created xsi:type="dcterms:W3CDTF">2018-02-18T14:40:00Z</dcterms:created>
  <dcterms:modified xsi:type="dcterms:W3CDTF">2018-12-14T11:04:00Z</dcterms:modified>
</cp:coreProperties>
</file>