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21" w:rsidRDefault="00E95321" w:rsidP="00E95321">
      <w:pPr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1" locked="0" layoutInCell="1" allowOverlap="1" wp14:anchorId="02E48C45" wp14:editId="14E5D443">
            <wp:simplePos x="0" y="0"/>
            <wp:positionH relativeFrom="column">
              <wp:posOffset>2743200</wp:posOffset>
            </wp:positionH>
            <wp:positionV relativeFrom="paragraph">
              <wp:posOffset>-270510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EDE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5EDE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95321" w:rsidRPr="00515EDE" w:rsidRDefault="00E95321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5321" w:rsidRPr="00515EDE" w:rsidRDefault="006429A2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24.12.2018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406-р</w:t>
      </w:r>
      <w:r w:rsidR="00E95321" w:rsidRPr="0051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4"/>
        </w:rPr>
      </w:pPr>
      <w:r w:rsidRPr="00515EDE">
        <w:rPr>
          <w:rFonts w:ascii="Times New Roman" w:hAnsi="Times New Roman"/>
          <w:b w:val="0"/>
          <w:sz w:val="24"/>
        </w:rPr>
        <w:t>г.Нефтеюганск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1E13BA" w:rsidRDefault="001E13BA" w:rsidP="001E13BA">
      <w:pPr>
        <w:jc w:val="center"/>
        <w:rPr>
          <w:rFonts w:ascii="Times New Roman" w:hAnsi="Times New Roman"/>
          <w:bCs/>
          <w:sz w:val="28"/>
          <w:szCs w:val="28"/>
        </w:rPr>
      </w:pPr>
      <w:r w:rsidRPr="003A6B78">
        <w:rPr>
          <w:rFonts w:ascii="Times New Roman" w:hAnsi="Times New Roman"/>
          <w:bCs/>
          <w:sz w:val="28"/>
          <w:szCs w:val="28"/>
        </w:rPr>
        <w:t>Об утверждении изменени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3A6B78">
        <w:rPr>
          <w:rFonts w:ascii="Times New Roman" w:hAnsi="Times New Roman"/>
          <w:bCs/>
          <w:sz w:val="28"/>
          <w:szCs w:val="28"/>
        </w:rPr>
        <w:t xml:space="preserve"> в Устав муниципального </w:t>
      </w:r>
      <w:r>
        <w:rPr>
          <w:rFonts w:ascii="Times New Roman" w:hAnsi="Times New Roman"/>
          <w:bCs/>
          <w:sz w:val="28"/>
          <w:szCs w:val="28"/>
        </w:rPr>
        <w:t>автономного</w:t>
      </w:r>
      <w:r w:rsidRPr="003A6B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учреждения дополнительного образования «Специализированная детско-юношеская спортивная школа олимпийского резерва «Сибиряк»</w:t>
      </w:r>
    </w:p>
    <w:p w:rsidR="007241A0" w:rsidRPr="00515EDE" w:rsidRDefault="007241A0" w:rsidP="00E9532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E13BA" w:rsidRDefault="001E13BA" w:rsidP="001E13B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  <w:lang w:eastAsia="zh-CN"/>
        </w:rPr>
        <w:t>В соответствии со статьёй 52 Гражданског</w:t>
      </w:r>
      <w:r>
        <w:rPr>
          <w:rFonts w:ascii="Times New Roman" w:hAnsi="Times New Roman"/>
          <w:b w:val="0"/>
          <w:sz w:val="28"/>
          <w:szCs w:val="28"/>
          <w:lang w:eastAsia="zh-CN"/>
        </w:rPr>
        <w:t xml:space="preserve">о кодекса Российской Федерации,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Федеральными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законами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12.01.1996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7-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некоммерческих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организациях»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29.12.2012 </w:t>
      </w:r>
      <w:r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4460E4">
        <w:rPr>
          <w:rFonts w:ascii="Times New Roman" w:hAnsi="Times New Roman"/>
          <w:b w:val="0"/>
          <w:sz w:val="28"/>
          <w:szCs w:val="28"/>
          <w:lang w:eastAsia="zh-CN"/>
        </w:rPr>
        <w:t>273-</w:t>
      </w:r>
      <w:r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Об</w:t>
      </w:r>
      <w:r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образовании</w:t>
      </w:r>
      <w:r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Российской</w:t>
      </w:r>
      <w:r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Федерации»</w:t>
      </w:r>
      <w:r w:rsidRPr="004460E4">
        <w:rPr>
          <w:rFonts w:ascii="Times New Roman" w:hAnsi="Times New Roman"/>
          <w:b w:val="0"/>
          <w:sz w:val="28"/>
          <w:szCs w:val="28"/>
          <w:lang w:eastAsia="zh-CN"/>
        </w:rPr>
        <w:t>,</w:t>
      </w:r>
      <w:r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eastAsia="zh-CN"/>
        </w:rPr>
        <w:t>04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.12.20</w:t>
      </w:r>
      <w:r>
        <w:rPr>
          <w:rFonts w:ascii="Times New Roman" w:hAnsi="Times New Roman"/>
          <w:b w:val="0"/>
          <w:sz w:val="28"/>
          <w:szCs w:val="28"/>
          <w:lang w:eastAsia="zh-CN"/>
        </w:rPr>
        <w:t>07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eastAsia="zh-CN"/>
        </w:rPr>
        <w:t>329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-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>
        <w:rPr>
          <w:rFonts w:ascii="Times New Roman" w:hAnsi="Times New Roman"/>
          <w:b w:val="0"/>
          <w:sz w:val="28"/>
          <w:szCs w:val="28"/>
          <w:lang w:eastAsia="zh-CN"/>
        </w:rPr>
        <w:t>О физической культуре и спорте в Российской Федерации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»</w:t>
      </w:r>
      <w:r>
        <w:rPr>
          <w:rFonts w:ascii="Times New Roman" w:hAnsi="Times New Roman"/>
          <w:b w:val="0"/>
          <w:sz w:val="28"/>
          <w:szCs w:val="28"/>
          <w:lang w:eastAsia="zh-CN"/>
        </w:rPr>
        <w:t>, от 03.11.2006 №</w:t>
      </w:r>
      <w:r w:rsidR="004F5946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eastAsia="zh-CN"/>
        </w:rPr>
        <w:t xml:space="preserve">175-ФЗ «Об автономных учреждениях», </w:t>
      </w:r>
      <w:r>
        <w:rPr>
          <w:rFonts w:ascii="Times New Roman" w:hAnsi="Times New Roman" w:hint="eastAsia"/>
          <w:b w:val="0"/>
          <w:sz w:val="28"/>
          <w:szCs w:val="28"/>
          <w:lang w:eastAsia="zh-CN"/>
        </w:rPr>
        <w:t>р</w:t>
      </w:r>
      <w:r w:rsidRPr="007C0CBD">
        <w:rPr>
          <w:rFonts w:ascii="Times New Roman" w:hAnsi="Times New Roman"/>
          <w:b w:val="0"/>
          <w:sz w:val="28"/>
          <w:szCs w:val="28"/>
          <w:lang w:eastAsia="zh-CN"/>
        </w:rPr>
        <w:t>ешени</w:t>
      </w:r>
      <w:r>
        <w:rPr>
          <w:rFonts w:ascii="Times New Roman" w:eastAsia="SimSun" w:hAnsi="Times New Roman"/>
          <w:b w:val="0"/>
          <w:sz w:val="28"/>
          <w:szCs w:val="28"/>
          <w:lang w:eastAsia="zh-CN"/>
        </w:rPr>
        <w:t>ем</w:t>
      </w:r>
      <w:r w:rsidRP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Думы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>
        <w:rPr>
          <w:rFonts w:ascii="Times New Roman" w:hAnsi="Times New Roman"/>
          <w:b w:val="0"/>
          <w:sz w:val="28"/>
          <w:szCs w:val="28"/>
          <w:lang w:eastAsia="zh-CN"/>
        </w:rPr>
        <w:t xml:space="preserve"> 28.11.2018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>498-VI «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внесении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изменений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Положение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порядке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управления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распоряжения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муниципальным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имуществом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находящимся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собственности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муниципального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образования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город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Нефтеюганск»</w:t>
      </w:r>
      <w:r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постановлен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>и</w:t>
      </w:r>
      <w:r>
        <w:rPr>
          <w:rFonts w:ascii="Times New Roman" w:eastAsia="SimSun" w:hAnsi="Times New Roman"/>
          <w:b w:val="0"/>
          <w:sz w:val="28"/>
          <w:szCs w:val="28"/>
          <w:lang w:eastAsia="zh-CN"/>
        </w:rPr>
        <w:t>ями</w:t>
      </w:r>
      <w:r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eastAsia="zh-CN"/>
        </w:rPr>
        <w:t xml:space="preserve">от 18.02.2011 № 433 «Об утверждении Порядка создания, реорганизации, изменения типа и ликвидации муниципальных учреждений города Нефтеюганска, а также утверждения уставов муниципальных учреждений города Нефтеюганска и внесения в них изменений»,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03.08.2017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126-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нп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порядке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осуществления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функций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полномочий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учредителя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муниципальных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учреждений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>
        <w:rPr>
          <w:rFonts w:ascii="Times New Roman" w:hAnsi="Times New Roman"/>
          <w:b w:val="0"/>
          <w:sz w:val="28"/>
          <w:szCs w:val="28"/>
          <w:lang w:eastAsia="zh-CN"/>
        </w:rPr>
        <w:t>»</w:t>
      </w:r>
      <w:r w:rsidRPr="006B6C67">
        <w:rPr>
          <w:rFonts w:ascii="Times New Roman" w:hAnsi="Times New Roman"/>
          <w:b w:val="0"/>
          <w:sz w:val="28"/>
          <w:szCs w:val="28"/>
        </w:rPr>
        <w:t>:</w:t>
      </w:r>
    </w:p>
    <w:p w:rsidR="001E13BA" w:rsidRPr="00515EDE" w:rsidRDefault="001E13BA" w:rsidP="001E13B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Утвердить изменени</w:t>
      </w:r>
      <w:r w:rsidR="004F5946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в </w:t>
      </w:r>
      <w:r w:rsidRPr="003A6B78">
        <w:rPr>
          <w:rFonts w:ascii="Times New Roman" w:hAnsi="Times New Roman" w:hint="eastAsia"/>
          <w:b w:val="0"/>
          <w:sz w:val="28"/>
          <w:szCs w:val="28"/>
        </w:rPr>
        <w:t>Устав</w:t>
      </w:r>
      <w:r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Pr="00165431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165431">
        <w:rPr>
          <w:rFonts w:ascii="Times New Roman" w:hAnsi="Times New Roman"/>
          <w:b w:val="0"/>
          <w:sz w:val="28"/>
          <w:szCs w:val="28"/>
        </w:rPr>
        <w:t xml:space="preserve"> </w:t>
      </w:r>
      <w:r w:rsidRPr="00165431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165431">
        <w:rPr>
          <w:rFonts w:ascii="Times New Roman" w:hAnsi="Times New Roman"/>
          <w:b w:val="0"/>
          <w:sz w:val="28"/>
          <w:szCs w:val="28"/>
        </w:rPr>
        <w:t xml:space="preserve"> </w:t>
      </w:r>
      <w:r w:rsidRPr="00165431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Pr="00165431">
        <w:rPr>
          <w:rFonts w:ascii="Times New Roman" w:hAnsi="Times New Roman"/>
          <w:b w:val="0"/>
          <w:sz w:val="28"/>
          <w:szCs w:val="28"/>
        </w:rPr>
        <w:t xml:space="preserve"> </w:t>
      </w:r>
      <w:r w:rsidRPr="00165431">
        <w:rPr>
          <w:rFonts w:ascii="Times New Roman" w:hAnsi="Times New Roman" w:hint="eastAsia"/>
          <w:b w:val="0"/>
          <w:sz w:val="28"/>
          <w:szCs w:val="28"/>
        </w:rPr>
        <w:t>дополнительного</w:t>
      </w:r>
      <w:r w:rsidRPr="00165431">
        <w:rPr>
          <w:rFonts w:ascii="Times New Roman" w:hAnsi="Times New Roman"/>
          <w:b w:val="0"/>
          <w:sz w:val="28"/>
          <w:szCs w:val="28"/>
        </w:rPr>
        <w:t xml:space="preserve"> </w:t>
      </w:r>
      <w:r w:rsidRPr="00165431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Pr="00165431">
        <w:rPr>
          <w:rFonts w:ascii="Times New Roman" w:hAnsi="Times New Roman"/>
          <w:b w:val="0"/>
          <w:sz w:val="28"/>
          <w:szCs w:val="28"/>
        </w:rPr>
        <w:t xml:space="preserve"> «</w:t>
      </w:r>
      <w:r w:rsidRPr="00165431">
        <w:rPr>
          <w:rFonts w:ascii="Times New Roman" w:hAnsi="Times New Roman" w:hint="eastAsia"/>
          <w:b w:val="0"/>
          <w:sz w:val="28"/>
          <w:szCs w:val="28"/>
        </w:rPr>
        <w:t>Специализированная</w:t>
      </w:r>
      <w:r w:rsidRPr="00165431">
        <w:rPr>
          <w:rFonts w:ascii="Times New Roman" w:hAnsi="Times New Roman"/>
          <w:b w:val="0"/>
          <w:sz w:val="28"/>
          <w:szCs w:val="28"/>
        </w:rPr>
        <w:t xml:space="preserve"> </w:t>
      </w:r>
      <w:r w:rsidRPr="00165431">
        <w:rPr>
          <w:rFonts w:ascii="Times New Roman" w:hAnsi="Times New Roman" w:hint="eastAsia"/>
          <w:b w:val="0"/>
          <w:sz w:val="28"/>
          <w:szCs w:val="28"/>
        </w:rPr>
        <w:t>детско</w:t>
      </w:r>
      <w:r w:rsidRPr="00165431">
        <w:rPr>
          <w:rFonts w:ascii="Times New Roman" w:hAnsi="Times New Roman"/>
          <w:b w:val="0"/>
          <w:sz w:val="28"/>
          <w:szCs w:val="28"/>
        </w:rPr>
        <w:t>-</w:t>
      </w:r>
      <w:r w:rsidRPr="00165431">
        <w:rPr>
          <w:rFonts w:ascii="Times New Roman" w:hAnsi="Times New Roman" w:hint="eastAsia"/>
          <w:b w:val="0"/>
          <w:sz w:val="28"/>
          <w:szCs w:val="28"/>
        </w:rPr>
        <w:t>юношеская</w:t>
      </w:r>
      <w:r w:rsidRPr="00165431">
        <w:rPr>
          <w:rFonts w:ascii="Times New Roman" w:hAnsi="Times New Roman"/>
          <w:b w:val="0"/>
          <w:sz w:val="28"/>
          <w:szCs w:val="28"/>
        </w:rPr>
        <w:t xml:space="preserve"> </w:t>
      </w:r>
      <w:r w:rsidRPr="00165431">
        <w:rPr>
          <w:rFonts w:ascii="Times New Roman" w:hAnsi="Times New Roman" w:hint="eastAsia"/>
          <w:b w:val="0"/>
          <w:sz w:val="28"/>
          <w:szCs w:val="28"/>
        </w:rPr>
        <w:t>спортивная</w:t>
      </w:r>
      <w:r w:rsidRPr="00165431">
        <w:rPr>
          <w:rFonts w:ascii="Times New Roman" w:hAnsi="Times New Roman"/>
          <w:b w:val="0"/>
          <w:sz w:val="28"/>
          <w:szCs w:val="28"/>
        </w:rPr>
        <w:t xml:space="preserve"> </w:t>
      </w:r>
      <w:r w:rsidRPr="00165431">
        <w:rPr>
          <w:rFonts w:ascii="Times New Roman" w:hAnsi="Times New Roman" w:hint="eastAsia"/>
          <w:b w:val="0"/>
          <w:sz w:val="28"/>
          <w:szCs w:val="28"/>
        </w:rPr>
        <w:t>школа</w:t>
      </w:r>
      <w:r w:rsidRPr="00165431">
        <w:rPr>
          <w:rFonts w:ascii="Times New Roman" w:hAnsi="Times New Roman"/>
          <w:b w:val="0"/>
          <w:sz w:val="28"/>
          <w:szCs w:val="28"/>
        </w:rPr>
        <w:t xml:space="preserve"> </w:t>
      </w:r>
      <w:r w:rsidRPr="00165431">
        <w:rPr>
          <w:rFonts w:ascii="Times New Roman" w:hAnsi="Times New Roman" w:hint="eastAsia"/>
          <w:b w:val="0"/>
          <w:sz w:val="28"/>
          <w:szCs w:val="28"/>
        </w:rPr>
        <w:t>олимпийского</w:t>
      </w:r>
      <w:r w:rsidRPr="00165431">
        <w:rPr>
          <w:rFonts w:ascii="Times New Roman" w:hAnsi="Times New Roman"/>
          <w:b w:val="0"/>
          <w:sz w:val="28"/>
          <w:szCs w:val="28"/>
        </w:rPr>
        <w:t xml:space="preserve"> </w:t>
      </w:r>
      <w:r w:rsidRPr="00165431">
        <w:rPr>
          <w:rFonts w:ascii="Times New Roman" w:hAnsi="Times New Roman" w:hint="eastAsia"/>
          <w:b w:val="0"/>
          <w:sz w:val="28"/>
          <w:szCs w:val="28"/>
        </w:rPr>
        <w:t>резерва</w:t>
      </w:r>
      <w:r w:rsidRPr="00165431">
        <w:rPr>
          <w:rFonts w:ascii="Times New Roman" w:hAnsi="Times New Roman"/>
          <w:b w:val="0"/>
          <w:sz w:val="28"/>
          <w:szCs w:val="28"/>
        </w:rPr>
        <w:t xml:space="preserve"> «</w:t>
      </w:r>
      <w:r w:rsidRPr="00165431">
        <w:rPr>
          <w:rFonts w:ascii="Times New Roman" w:hAnsi="Times New Roman" w:hint="eastAsia"/>
          <w:b w:val="0"/>
          <w:sz w:val="28"/>
          <w:szCs w:val="28"/>
        </w:rPr>
        <w:t>Сибиряк»</w:t>
      </w:r>
      <w:r>
        <w:rPr>
          <w:rFonts w:ascii="Times New Roman" w:hAnsi="Times New Roman"/>
          <w:b w:val="0"/>
          <w:sz w:val="28"/>
          <w:szCs w:val="28"/>
        </w:rPr>
        <w:t>, утвержденный распоряжением администрации города Нефтеюганска от 26.05.2016 №</w:t>
      </w:r>
      <w:r w:rsidR="004F594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139-р, согласно приложению к распоряжению.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t>2.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Исполняющему</w:t>
      </w:r>
      <w:r w:rsidR="001E13BA" w:rsidRPr="001E13BA">
        <w:rPr>
          <w:rFonts w:ascii="Times New Roman" w:hAnsi="Times New Roman"/>
          <w:b w:val="0"/>
          <w:sz w:val="28"/>
          <w:szCs w:val="28"/>
        </w:rPr>
        <w:t xml:space="preserve"> 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обязанности</w:t>
      </w:r>
      <w:r w:rsidR="001E13BA" w:rsidRPr="001E13BA">
        <w:rPr>
          <w:rFonts w:ascii="Times New Roman" w:hAnsi="Times New Roman"/>
          <w:b w:val="0"/>
          <w:sz w:val="28"/>
          <w:szCs w:val="28"/>
        </w:rPr>
        <w:t xml:space="preserve"> 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директора</w:t>
      </w:r>
      <w:r w:rsidR="001E13BA" w:rsidRPr="001E13BA">
        <w:rPr>
          <w:rFonts w:ascii="Times New Roman" w:hAnsi="Times New Roman"/>
          <w:b w:val="0"/>
          <w:sz w:val="28"/>
          <w:szCs w:val="28"/>
        </w:rPr>
        <w:t xml:space="preserve"> 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1E13BA" w:rsidRPr="001E13BA">
        <w:rPr>
          <w:rFonts w:ascii="Times New Roman" w:hAnsi="Times New Roman"/>
          <w:b w:val="0"/>
          <w:sz w:val="28"/>
          <w:szCs w:val="28"/>
        </w:rPr>
        <w:t xml:space="preserve"> 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="001E13BA" w:rsidRPr="001E13BA">
        <w:rPr>
          <w:rFonts w:ascii="Times New Roman" w:hAnsi="Times New Roman"/>
          <w:b w:val="0"/>
          <w:sz w:val="28"/>
          <w:szCs w:val="28"/>
        </w:rPr>
        <w:t xml:space="preserve"> 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1E13BA" w:rsidRPr="001E13BA">
        <w:rPr>
          <w:rFonts w:ascii="Times New Roman" w:hAnsi="Times New Roman"/>
          <w:b w:val="0"/>
          <w:sz w:val="28"/>
          <w:szCs w:val="28"/>
        </w:rPr>
        <w:t xml:space="preserve"> 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дополнительного</w:t>
      </w:r>
      <w:r w:rsidR="001E13BA" w:rsidRPr="001E13BA">
        <w:rPr>
          <w:rFonts w:ascii="Times New Roman" w:hAnsi="Times New Roman"/>
          <w:b w:val="0"/>
          <w:sz w:val="28"/>
          <w:szCs w:val="28"/>
        </w:rPr>
        <w:t xml:space="preserve"> 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1E13BA" w:rsidRPr="001E13BA">
        <w:rPr>
          <w:rFonts w:ascii="Times New Roman" w:hAnsi="Times New Roman"/>
          <w:b w:val="0"/>
          <w:sz w:val="28"/>
          <w:szCs w:val="28"/>
        </w:rPr>
        <w:t xml:space="preserve"> «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Специализированная</w:t>
      </w:r>
      <w:r w:rsidR="001E13BA" w:rsidRPr="001E13BA">
        <w:rPr>
          <w:rFonts w:ascii="Times New Roman" w:hAnsi="Times New Roman"/>
          <w:b w:val="0"/>
          <w:sz w:val="28"/>
          <w:szCs w:val="28"/>
        </w:rPr>
        <w:t xml:space="preserve"> 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детско</w:t>
      </w:r>
      <w:r w:rsidR="001E13BA" w:rsidRPr="001E13BA">
        <w:rPr>
          <w:rFonts w:ascii="Times New Roman" w:hAnsi="Times New Roman"/>
          <w:b w:val="0"/>
          <w:sz w:val="28"/>
          <w:szCs w:val="28"/>
        </w:rPr>
        <w:t>-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юношеская</w:t>
      </w:r>
      <w:r w:rsidR="001E13BA" w:rsidRPr="001E13BA">
        <w:rPr>
          <w:rFonts w:ascii="Times New Roman" w:hAnsi="Times New Roman"/>
          <w:b w:val="0"/>
          <w:sz w:val="28"/>
          <w:szCs w:val="28"/>
        </w:rPr>
        <w:t xml:space="preserve"> 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спортивная</w:t>
      </w:r>
      <w:r w:rsidR="001E13BA" w:rsidRPr="001E13BA">
        <w:rPr>
          <w:rFonts w:ascii="Times New Roman" w:hAnsi="Times New Roman"/>
          <w:b w:val="0"/>
          <w:sz w:val="28"/>
          <w:szCs w:val="28"/>
        </w:rPr>
        <w:t xml:space="preserve"> 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школа</w:t>
      </w:r>
      <w:r w:rsidR="001E13BA" w:rsidRPr="001E13BA">
        <w:rPr>
          <w:rFonts w:ascii="Times New Roman" w:hAnsi="Times New Roman"/>
          <w:b w:val="0"/>
          <w:sz w:val="28"/>
          <w:szCs w:val="28"/>
        </w:rPr>
        <w:t xml:space="preserve"> 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олимпийского</w:t>
      </w:r>
      <w:r w:rsidR="001E13BA" w:rsidRPr="001E13BA">
        <w:rPr>
          <w:rFonts w:ascii="Times New Roman" w:hAnsi="Times New Roman"/>
          <w:b w:val="0"/>
          <w:sz w:val="28"/>
          <w:szCs w:val="28"/>
        </w:rPr>
        <w:t xml:space="preserve"> 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резерва</w:t>
      </w:r>
      <w:r w:rsidR="001E13BA" w:rsidRPr="001E13BA">
        <w:rPr>
          <w:rFonts w:ascii="Times New Roman" w:hAnsi="Times New Roman"/>
          <w:b w:val="0"/>
          <w:sz w:val="28"/>
          <w:szCs w:val="28"/>
        </w:rPr>
        <w:t xml:space="preserve"> «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Сибиряк»</w:t>
      </w:r>
      <w:r w:rsidR="001E13BA" w:rsidRPr="001E13B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1E13BA" w:rsidRPr="001E13BA">
        <w:rPr>
          <w:rFonts w:ascii="Times New Roman" w:hAnsi="Times New Roman" w:hint="eastAsia"/>
          <w:b w:val="0"/>
          <w:sz w:val="28"/>
          <w:szCs w:val="28"/>
        </w:rPr>
        <w:t>Е</w:t>
      </w:r>
      <w:r w:rsidR="001E13BA" w:rsidRPr="001E13BA">
        <w:rPr>
          <w:rFonts w:ascii="Times New Roman" w:hAnsi="Times New Roman"/>
          <w:b w:val="0"/>
          <w:sz w:val="28"/>
          <w:szCs w:val="28"/>
        </w:rPr>
        <w:t>.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Н</w:t>
      </w:r>
      <w:r w:rsidR="001E13BA" w:rsidRPr="001E13BA">
        <w:rPr>
          <w:rFonts w:ascii="Times New Roman" w:hAnsi="Times New Roman"/>
          <w:b w:val="0"/>
          <w:sz w:val="28"/>
          <w:szCs w:val="28"/>
        </w:rPr>
        <w:t>.</w:t>
      </w:r>
      <w:r w:rsidR="001E13BA" w:rsidRPr="001E13BA">
        <w:rPr>
          <w:rFonts w:ascii="Times New Roman" w:hAnsi="Times New Roman" w:hint="eastAsia"/>
          <w:b w:val="0"/>
          <w:sz w:val="28"/>
          <w:szCs w:val="28"/>
        </w:rPr>
        <w:t>Шиблевой</w:t>
      </w:r>
      <w:proofErr w:type="spellEnd"/>
      <w:r w:rsidR="001E13BA" w:rsidRPr="001E13BA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трёх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представить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уполномоченный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федеральный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орган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исполнительной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власти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соответствующие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для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изменени</w:t>
      </w:r>
      <w:r w:rsidR="004F5946">
        <w:rPr>
          <w:rFonts w:ascii="Times New Roman" w:hAnsi="Times New Roman" w:hint="eastAsia"/>
          <w:b w:val="0"/>
          <w:sz w:val="28"/>
          <w:szCs w:val="28"/>
        </w:rPr>
        <w:t>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,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вносим</w:t>
      </w:r>
      <w:r w:rsidR="004F5946">
        <w:rPr>
          <w:rFonts w:ascii="Times New Roman" w:hAnsi="Times New Roman" w:hint="eastAsia"/>
          <w:b w:val="0"/>
          <w:sz w:val="28"/>
          <w:szCs w:val="28"/>
        </w:rPr>
        <w:t>ого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учредительные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t>3.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Обнародовать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(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опубликовать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)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газете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«</w:t>
      </w:r>
      <w:r w:rsidRPr="00DC5E09">
        <w:rPr>
          <w:rFonts w:ascii="Times New Roman" w:hAnsi="Times New Roman" w:hint="eastAsia"/>
          <w:b w:val="0"/>
          <w:sz w:val="28"/>
          <w:szCs w:val="28"/>
        </w:rPr>
        <w:t>Здравствуйте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,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нефтеюганцы</w:t>
      </w:r>
      <w:r w:rsidRPr="00DC5E09">
        <w:rPr>
          <w:rFonts w:ascii="Times New Roman" w:hAnsi="Times New Roman"/>
          <w:b w:val="0"/>
          <w:sz w:val="28"/>
          <w:szCs w:val="28"/>
        </w:rPr>
        <w:t>!».</w:t>
      </w:r>
    </w:p>
    <w:p w:rsid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t>4.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по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(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Нечаева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.)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разместить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сети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lastRenderedPageBreak/>
        <w:t>5.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возложить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заместителя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C5E09">
        <w:rPr>
          <w:rFonts w:ascii="Times New Roman" w:hAnsi="Times New Roman" w:hint="eastAsia"/>
          <w:b w:val="0"/>
          <w:sz w:val="28"/>
          <w:szCs w:val="28"/>
        </w:rPr>
        <w:t>А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Пастухова</w:t>
      </w:r>
      <w:proofErr w:type="spellEnd"/>
      <w:r w:rsidRPr="00DC5E09">
        <w:rPr>
          <w:rFonts w:ascii="Times New Roman" w:hAnsi="Times New Roman"/>
          <w:b w:val="0"/>
          <w:sz w:val="28"/>
          <w:szCs w:val="28"/>
        </w:rPr>
        <w:t>.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Default="00DC5E09" w:rsidP="00DC5E0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 w:hint="eastAsia"/>
          <w:b w:val="0"/>
          <w:sz w:val="28"/>
          <w:szCs w:val="28"/>
        </w:rPr>
        <w:t>Глава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spellStart"/>
      <w:r w:rsidRPr="00DC5E09">
        <w:rPr>
          <w:rFonts w:ascii="Times New Roman" w:hAnsi="Times New Roman" w:hint="eastAsia"/>
          <w:b w:val="0"/>
          <w:sz w:val="28"/>
          <w:szCs w:val="28"/>
        </w:rPr>
        <w:t>С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Ю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Дегтярев</w:t>
      </w:r>
      <w:proofErr w:type="spellEnd"/>
    </w:p>
    <w:p w:rsidR="00DC5E09" w:rsidRDefault="00DC5E09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Default="00DC5E09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1E13BA" w:rsidRDefault="001E13BA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DC5E09" w:rsidRPr="00772E81" w:rsidRDefault="00DC5E09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  <w:t>Приложение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к распоряжению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6429A2" w:rsidRPr="006429A2">
        <w:rPr>
          <w:rFonts w:ascii="Times New Roman" w:hAnsi="Times New Roman"/>
          <w:b w:val="0"/>
          <w:color w:val="000000"/>
          <w:sz w:val="28"/>
          <w:szCs w:val="28"/>
        </w:rPr>
        <w:t xml:space="preserve">24.12.2018 </w:t>
      </w:r>
      <w:r w:rsidR="006429A2" w:rsidRPr="006429A2">
        <w:rPr>
          <w:rFonts w:ascii="Times New Roman" w:hAnsi="Times New Roman" w:hint="eastAsia"/>
          <w:b w:val="0"/>
          <w:color w:val="000000"/>
          <w:sz w:val="28"/>
          <w:szCs w:val="28"/>
        </w:rPr>
        <w:t>№</w:t>
      </w:r>
      <w:r w:rsidR="006429A2" w:rsidRPr="006429A2">
        <w:rPr>
          <w:rFonts w:ascii="Times New Roman" w:hAnsi="Times New Roman"/>
          <w:b w:val="0"/>
          <w:color w:val="000000"/>
          <w:sz w:val="28"/>
          <w:szCs w:val="28"/>
        </w:rPr>
        <w:t xml:space="preserve"> 40</w:t>
      </w:r>
      <w:r w:rsidR="006429A2"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="006429A2" w:rsidRPr="006429A2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6429A2" w:rsidRPr="006429A2">
        <w:rPr>
          <w:rFonts w:ascii="Times New Roman" w:hAnsi="Times New Roman" w:hint="eastAsia"/>
          <w:b w:val="0"/>
          <w:color w:val="000000"/>
          <w:sz w:val="28"/>
          <w:szCs w:val="28"/>
        </w:rPr>
        <w:t>р</w:t>
      </w:r>
    </w:p>
    <w:p w:rsidR="00DC5E09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DC5E09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9740BE" w:rsidRPr="000E3B9F" w:rsidRDefault="009740BE" w:rsidP="009740BE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>Изменени</w:t>
      </w:r>
      <w:r w:rsidR="004F5946">
        <w:rPr>
          <w:rFonts w:ascii="Times New Roman" w:eastAsia="Calibri" w:hAnsi="Times New Roman"/>
          <w:b w:val="0"/>
          <w:color w:val="000000"/>
          <w:sz w:val="28"/>
          <w:szCs w:val="28"/>
        </w:rPr>
        <w:t>е</w:t>
      </w: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</w:p>
    <w:p w:rsidR="009740BE" w:rsidRPr="004546DF" w:rsidRDefault="009740BE" w:rsidP="009740BE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в </w:t>
      </w:r>
      <w:r w:rsidRPr="004546DF">
        <w:rPr>
          <w:rFonts w:ascii="Times New Roman" w:eastAsia="Calibri" w:hAnsi="Times New Roman"/>
          <w:b w:val="0"/>
          <w:bCs/>
          <w:color w:val="000000"/>
          <w:sz w:val="28"/>
          <w:szCs w:val="28"/>
        </w:rPr>
        <w:t>Устав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</w:t>
      </w:r>
    </w:p>
    <w:p w:rsidR="009740BE" w:rsidRPr="000E3B9F" w:rsidRDefault="009740BE" w:rsidP="009740BE">
      <w:pPr>
        <w:shd w:val="clear" w:color="auto" w:fill="FFFFFF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9740BE" w:rsidRDefault="009740BE" w:rsidP="009740BE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sz w:val="28"/>
          <w:szCs w:val="28"/>
        </w:rPr>
        <w:t>1.</w:t>
      </w:r>
      <w:r w:rsidR="0075704C" w:rsidRPr="0075704C">
        <w:rPr>
          <w:rFonts w:ascii="Times New Roman" w:eastAsia="Calibri" w:hAnsi="Times New Roman"/>
          <w:b w:val="0"/>
          <w:sz w:val="28"/>
          <w:szCs w:val="28"/>
        </w:rPr>
        <w:t xml:space="preserve">Раздел 3 дополнить пунктом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3.11 </w:t>
      </w:r>
      <w:r w:rsidRPr="008B7C53">
        <w:rPr>
          <w:rFonts w:ascii="Times New Roman" w:eastAsia="Calibri" w:hAnsi="Times New Roman"/>
          <w:b w:val="0"/>
          <w:sz w:val="28"/>
          <w:szCs w:val="28"/>
        </w:rPr>
        <w:t>следующего содержания:</w:t>
      </w:r>
    </w:p>
    <w:p w:rsidR="009740BE" w:rsidRDefault="009740BE" w:rsidP="009740BE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«3.11.</w:t>
      </w:r>
      <w:r w:rsidR="004A1E12">
        <w:rPr>
          <w:rFonts w:ascii="Times New Roman" w:eastAsia="Calibri" w:hAnsi="Times New Roman"/>
          <w:b w:val="0"/>
          <w:sz w:val="28"/>
          <w:szCs w:val="28"/>
        </w:rPr>
        <w:t>У</w:t>
      </w:r>
      <w:r w:rsidRPr="008B7C53">
        <w:rPr>
          <w:rFonts w:ascii="Times New Roman" w:eastAsia="Calibri" w:hAnsi="Times New Roman"/>
          <w:b w:val="0"/>
          <w:sz w:val="28"/>
          <w:szCs w:val="28"/>
        </w:rPr>
        <w:t>чреждение несет бремя содержания имущества и поддержани</w:t>
      </w:r>
      <w:r w:rsidR="00131CB8">
        <w:rPr>
          <w:rFonts w:ascii="Times New Roman" w:eastAsia="Calibri" w:hAnsi="Times New Roman"/>
          <w:b w:val="0"/>
          <w:sz w:val="28"/>
          <w:szCs w:val="28"/>
        </w:rPr>
        <w:t>я</w:t>
      </w:r>
      <w:r w:rsidRPr="008B7C53">
        <w:rPr>
          <w:rFonts w:ascii="Times New Roman" w:eastAsia="Calibri" w:hAnsi="Times New Roman"/>
          <w:b w:val="0"/>
          <w:sz w:val="28"/>
          <w:szCs w:val="28"/>
        </w:rPr>
        <w:t xml:space="preserve"> принадлежащего ему имущества в надлежащем состоянии, страховани</w:t>
      </w:r>
      <w:r w:rsidR="00131CB8">
        <w:rPr>
          <w:rFonts w:ascii="Times New Roman" w:eastAsia="Calibri" w:hAnsi="Times New Roman"/>
          <w:b w:val="0"/>
          <w:sz w:val="28"/>
          <w:szCs w:val="28"/>
        </w:rPr>
        <w:t>я</w:t>
      </w:r>
      <w:r w:rsidRPr="008B7C53">
        <w:rPr>
          <w:rFonts w:ascii="Times New Roman" w:eastAsia="Calibri" w:hAnsi="Times New Roman"/>
          <w:b w:val="0"/>
          <w:sz w:val="28"/>
          <w:szCs w:val="28"/>
        </w:rPr>
        <w:t xml:space="preserve"> имущества, осуществляет текущий ремонт закрепленного за </w:t>
      </w:r>
      <w:r w:rsidR="004A1E12">
        <w:rPr>
          <w:rFonts w:ascii="Times New Roman" w:eastAsia="Calibri" w:hAnsi="Times New Roman"/>
          <w:b w:val="0"/>
          <w:sz w:val="28"/>
          <w:szCs w:val="28"/>
        </w:rPr>
        <w:t>У</w:t>
      </w:r>
      <w:r w:rsidRPr="008B7C53">
        <w:rPr>
          <w:rFonts w:ascii="Times New Roman" w:eastAsia="Calibri" w:hAnsi="Times New Roman"/>
          <w:b w:val="0"/>
          <w:sz w:val="28"/>
          <w:szCs w:val="28"/>
        </w:rPr>
        <w:t>чреждением имущества и вправе осуществлять капитальный ремонт закрепленного за учреждением имущества</w:t>
      </w:r>
      <w:proofErr w:type="gramStart"/>
      <w:r w:rsidRPr="008B7C53">
        <w:rPr>
          <w:rFonts w:ascii="Times New Roman" w:eastAsia="Calibri" w:hAnsi="Times New Roman"/>
          <w:b w:val="0"/>
          <w:sz w:val="28"/>
          <w:szCs w:val="28"/>
        </w:rPr>
        <w:t>.».</w:t>
      </w:r>
      <w:proofErr w:type="gramEnd"/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E300A6" w:rsidSect="000A0BD4">
      <w:headerReference w:type="default" r:id="rId9"/>
      <w:pgSz w:w="11906" w:h="16838"/>
      <w:pgMar w:top="567" w:right="56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62" w:rsidRDefault="00E03A62">
      <w:r>
        <w:separator/>
      </w:r>
    </w:p>
  </w:endnote>
  <w:endnote w:type="continuationSeparator" w:id="0">
    <w:p w:rsidR="00E03A62" w:rsidRDefault="00E0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62" w:rsidRDefault="00E03A62">
      <w:r>
        <w:separator/>
      </w:r>
    </w:p>
  </w:footnote>
  <w:footnote w:type="continuationSeparator" w:id="0">
    <w:p w:rsidR="00E03A62" w:rsidRDefault="00E03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985923"/>
      <w:docPartObj>
        <w:docPartGallery w:val="Page Numbers (Top of Page)"/>
        <w:docPartUnique/>
      </w:docPartObj>
    </w:sdtPr>
    <w:sdtEndPr/>
    <w:sdtContent>
      <w:p w:rsidR="004F5946" w:rsidRDefault="004F59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700">
          <w:rPr>
            <w:noProof/>
          </w:rPr>
          <w:t>2</w:t>
        </w:r>
        <w:r>
          <w:fldChar w:fldCharType="end"/>
        </w:r>
      </w:p>
    </w:sdtContent>
  </w:sdt>
  <w:p w:rsidR="004A7DB2" w:rsidRDefault="00E03A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21"/>
    <w:rsid w:val="00010133"/>
    <w:rsid w:val="0006101D"/>
    <w:rsid w:val="00063700"/>
    <w:rsid w:val="000A0BD4"/>
    <w:rsid w:val="000B0836"/>
    <w:rsid w:val="000E3B9F"/>
    <w:rsid w:val="000F3178"/>
    <w:rsid w:val="000F5F96"/>
    <w:rsid w:val="00115CF3"/>
    <w:rsid w:val="00130D31"/>
    <w:rsid w:val="00131CB8"/>
    <w:rsid w:val="0016595B"/>
    <w:rsid w:val="00166359"/>
    <w:rsid w:val="00184FCA"/>
    <w:rsid w:val="00193603"/>
    <w:rsid w:val="001E13BA"/>
    <w:rsid w:val="001F1500"/>
    <w:rsid w:val="00213C4E"/>
    <w:rsid w:val="00227018"/>
    <w:rsid w:val="00273301"/>
    <w:rsid w:val="002835EB"/>
    <w:rsid w:val="002B0A7D"/>
    <w:rsid w:val="002B3786"/>
    <w:rsid w:val="002C7538"/>
    <w:rsid w:val="002F23FD"/>
    <w:rsid w:val="0031011A"/>
    <w:rsid w:val="0035416E"/>
    <w:rsid w:val="00360D4B"/>
    <w:rsid w:val="003A590F"/>
    <w:rsid w:val="003A6B78"/>
    <w:rsid w:val="003C39C8"/>
    <w:rsid w:val="003F5115"/>
    <w:rsid w:val="004460E4"/>
    <w:rsid w:val="00471071"/>
    <w:rsid w:val="004A1E12"/>
    <w:rsid w:val="004D0CDB"/>
    <w:rsid w:val="004F5052"/>
    <w:rsid w:val="004F5946"/>
    <w:rsid w:val="00505001"/>
    <w:rsid w:val="00534267"/>
    <w:rsid w:val="005350BD"/>
    <w:rsid w:val="00554572"/>
    <w:rsid w:val="0056792A"/>
    <w:rsid w:val="00573A98"/>
    <w:rsid w:val="00585296"/>
    <w:rsid w:val="005E2EA1"/>
    <w:rsid w:val="006003A9"/>
    <w:rsid w:val="0060451A"/>
    <w:rsid w:val="0061715E"/>
    <w:rsid w:val="006429A2"/>
    <w:rsid w:val="00665694"/>
    <w:rsid w:val="00672741"/>
    <w:rsid w:val="00684893"/>
    <w:rsid w:val="006965C6"/>
    <w:rsid w:val="006B402C"/>
    <w:rsid w:val="006B6C67"/>
    <w:rsid w:val="006E1411"/>
    <w:rsid w:val="006F47A1"/>
    <w:rsid w:val="007241A0"/>
    <w:rsid w:val="00727538"/>
    <w:rsid w:val="00752247"/>
    <w:rsid w:val="0075704C"/>
    <w:rsid w:val="00760AC1"/>
    <w:rsid w:val="00766BAF"/>
    <w:rsid w:val="00767BD1"/>
    <w:rsid w:val="00767BE5"/>
    <w:rsid w:val="00772E81"/>
    <w:rsid w:val="00780A75"/>
    <w:rsid w:val="007A48F4"/>
    <w:rsid w:val="007B1B6D"/>
    <w:rsid w:val="007C0CBD"/>
    <w:rsid w:val="007D4E77"/>
    <w:rsid w:val="007E0EDF"/>
    <w:rsid w:val="00843330"/>
    <w:rsid w:val="00865CCD"/>
    <w:rsid w:val="008A5F7C"/>
    <w:rsid w:val="008C7877"/>
    <w:rsid w:val="00926724"/>
    <w:rsid w:val="009740BE"/>
    <w:rsid w:val="00974666"/>
    <w:rsid w:val="009863ED"/>
    <w:rsid w:val="009B45D7"/>
    <w:rsid w:val="009C48A1"/>
    <w:rsid w:val="009F46FD"/>
    <w:rsid w:val="00A56AB3"/>
    <w:rsid w:val="00A74EBC"/>
    <w:rsid w:val="00A94306"/>
    <w:rsid w:val="00AA231A"/>
    <w:rsid w:val="00AA544B"/>
    <w:rsid w:val="00AB1BC2"/>
    <w:rsid w:val="00AB1F7F"/>
    <w:rsid w:val="00AD2B74"/>
    <w:rsid w:val="00AE0705"/>
    <w:rsid w:val="00AE255F"/>
    <w:rsid w:val="00AF43B5"/>
    <w:rsid w:val="00B70C2B"/>
    <w:rsid w:val="00B827AA"/>
    <w:rsid w:val="00BB4E4E"/>
    <w:rsid w:val="00C4174A"/>
    <w:rsid w:val="00C73950"/>
    <w:rsid w:val="00C8594F"/>
    <w:rsid w:val="00C90A31"/>
    <w:rsid w:val="00C92BC8"/>
    <w:rsid w:val="00C95B4B"/>
    <w:rsid w:val="00CA12D0"/>
    <w:rsid w:val="00CB698F"/>
    <w:rsid w:val="00CF55FA"/>
    <w:rsid w:val="00D55DBE"/>
    <w:rsid w:val="00DB4212"/>
    <w:rsid w:val="00DB5E3E"/>
    <w:rsid w:val="00DC5E09"/>
    <w:rsid w:val="00E03A62"/>
    <w:rsid w:val="00E0448E"/>
    <w:rsid w:val="00E0759F"/>
    <w:rsid w:val="00E204A9"/>
    <w:rsid w:val="00E300A6"/>
    <w:rsid w:val="00E64477"/>
    <w:rsid w:val="00E74C19"/>
    <w:rsid w:val="00E92D85"/>
    <w:rsid w:val="00E95321"/>
    <w:rsid w:val="00EB172C"/>
    <w:rsid w:val="00ED0769"/>
    <w:rsid w:val="00EE4C68"/>
    <w:rsid w:val="00EF0421"/>
    <w:rsid w:val="00EF4026"/>
    <w:rsid w:val="00F269A9"/>
    <w:rsid w:val="00F63511"/>
    <w:rsid w:val="00F666A9"/>
    <w:rsid w:val="00F67065"/>
    <w:rsid w:val="00F72D1D"/>
    <w:rsid w:val="00FD1063"/>
    <w:rsid w:val="00FE1362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C7395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uiPriority w:val="99"/>
    <w:unhideWhenUsed/>
    <w:rsid w:val="004F59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946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C7395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uiPriority w:val="99"/>
    <w:unhideWhenUsed/>
    <w:rsid w:val="004F59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946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82229-CFC9-4C54-BF50-C6AAC8A7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Duma</cp:lastModifiedBy>
  <cp:revision>10</cp:revision>
  <cp:lastPrinted>2018-12-12T11:12:00Z</cp:lastPrinted>
  <dcterms:created xsi:type="dcterms:W3CDTF">2018-12-11T08:44:00Z</dcterms:created>
  <dcterms:modified xsi:type="dcterms:W3CDTF">2018-12-24T09:52:00Z</dcterms:modified>
</cp:coreProperties>
</file>