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3DC" w:rsidRPr="00355FA2" w:rsidRDefault="005433DC" w:rsidP="00D02AE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</w:t>
      </w:r>
      <w:r w:rsidRPr="00355FA2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1D43B1" w:rsidRDefault="001D43B1" w:rsidP="001D43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190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РЕЗУЛЬТАТАХ ПУБЛИЧНЫХ СЛУШАНИЯХ (ОБЩЕСТВЕННЫХ ОБСУЖДЕНИЙ)</w:t>
      </w:r>
    </w:p>
    <w:p w:rsidR="00384B69" w:rsidRPr="00455624" w:rsidRDefault="00384B69" w:rsidP="00384B69">
      <w:pPr>
        <w:pStyle w:val="ConsPlusNonformat"/>
        <w:widowControl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55624">
        <w:rPr>
          <w:rFonts w:ascii="Times New Roman" w:hAnsi="Times New Roman" w:cs="Times New Roman"/>
          <w:i/>
          <w:sz w:val="24"/>
          <w:szCs w:val="24"/>
        </w:rPr>
        <w:t>по документации по внесению изменений в проект планировки территории города Нефтеюганска (красные линии), утвержденный постановлением администрации города Нефтеюганска от 08.09.2010 №2448 (с изменениями, внесенными постановлениями администрации города от 18.10.2012 №3001, от 27.03.2014 №315-п, от 11.04.2017 №225-п, от 26.06.2017 №400-п, от 26.09.2017 №578-п, от 12.02.2018 №38-п, от 30.08.2018 №415-п, от 19.09.2018 №459-п), в части:</w:t>
      </w:r>
      <w:proofErr w:type="gramEnd"/>
    </w:p>
    <w:p w:rsidR="00384B69" w:rsidRPr="00455624" w:rsidRDefault="00384B69" w:rsidP="00384B69">
      <w:pPr>
        <w:pStyle w:val="ConsPlusNonformat"/>
        <w:widowControl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55624">
        <w:rPr>
          <w:rFonts w:ascii="Times New Roman" w:hAnsi="Times New Roman" w:cs="Times New Roman"/>
          <w:i/>
          <w:sz w:val="24"/>
          <w:szCs w:val="24"/>
        </w:rPr>
        <w:t>- отображения в границах красных линий линейного объекта: автодорога по ул</w:t>
      </w:r>
      <w:proofErr w:type="gramStart"/>
      <w:r w:rsidRPr="00455624">
        <w:rPr>
          <w:rFonts w:ascii="Times New Roman" w:hAnsi="Times New Roman" w:cs="Times New Roman"/>
          <w:i/>
          <w:sz w:val="24"/>
          <w:szCs w:val="24"/>
        </w:rPr>
        <w:t>.Н</w:t>
      </w:r>
      <w:proofErr w:type="gramEnd"/>
      <w:r w:rsidRPr="00455624">
        <w:rPr>
          <w:rFonts w:ascii="Times New Roman" w:hAnsi="Times New Roman" w:cs="Times New Roman"/>
          <w:i/>
          <w:sz w:val="24"/>
          <w:szCs w:val="24"/>
        </w:rPr>
        <w:t>ефтяников (от ул.Сургутская до ул.Пойменная) (участок от ул.Юганская до ул.Усть-Балыкская), в том числе инженерных сетей, входящих в состав объекта;</w:t>
      </w:r>
    </w:p>
    <w:p w:rsidR="00384B69" w:rsidRPr="00455624" w:rsidRDefault="00384B69" w:rsidP="00384B69">
      <w:pPr>
        <w:pStyle w:val="ConsPlusNonformat"/>
        <w:widowControl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55624">
        <w:rPr>
          <w:rFonts w:ascii="Times New Roman" w:hAnsi="Times New Roman" w:cs="Times New Roman"/>
          <w:i/>
          <w:sz w:val="24"/>
          <w:szCs w:val="24"/>
        </w:rPr>
        <w:t>- уточнения (изменения) границ красных линий в связи с реконструкцией автодороги по ул</w:t>
      </w:r>
      <w:proofErr w:type="gramStart"/>
      <w:r w:rsidRPr="00455624">
        <w:rPr>
          <w:rFonts w:ascii="Times New Roman" w:hAnsi="Times New Roman" w:cs="Times New Roman"/>
          <w:i/>
          <w:sz w:val="24"/>
          <w:szCs w:val="24"/>
        </w:rPr>
        <w:t>.Н</w:t>
      </w:r>
      <w:proofErr w:type="gramEnd"/>
      <w:r w:rsidRPr="00455624">
        <w:rPr>
          <w:rFonts w:ascii="Times New Roman" w:hAnsi="Times New Roman" w:cs="Times New Roman"/>
          <w:i/>
          <w:sz w:val="24"/>
          <w:szCs w:val="24"/>
        </w:rPr>
        <w:t>ефтяников (от ул.Сургутская до ул.Пойменая) (участок от ул.Юганская до ул.Усть-Балыкская).</w:t>
      </w:r>
    </w:p>
    <w:p w:rsidR="00F705A1" w:rsidRPr="00822D83" w:rsidRDefault="00F705A1" w:rsidP="00D02AE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5433DC" w:rsidRPr="00D02AE9" w:rsidRDefault="005433DC" w:rsidP="00D02AE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9C7">
        <w:rPr>
          <w:rFonts w:ascii="Times New Roman" w:hAnsi="Times New Roman" w:cs="Times New Roman"/>
          <w:sz w:val="28"/>
          <w:szCs w:val="28"/>
        </w:rPr>
        <w:t>"</w:t>
      </w:r>
      <w:r w:rsidR="00384B69">
        <w:rPr>
          <w:rFonts w:ascii="Times New Roman" w:hAnsi="Times New Roman" w:cs="Times New Roman"/>
          <w:sz w:val="28"/>
          <w:szCs w:val="28"/>
        </w:rPr>
        <w:t>06</w:t>
      </w:r>
      <w:r w:rsidRPr="004F69C7">
        <w:rPr>
          <w:rFonts w:ascii="Times New Roman" w:hAnsi="Times New Roman" w:cs="Times New Roman"/>
          <w:sz w:val="28"/>
          <w:szCs w:val="28"/>
        </w:rPr>
        <w:t xml:space="preserve">" </w:t>
      </w:r>
      <w:r w:rsidR="00384B69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4F69C7">
        <w:rPr>
          <w:rFonts w:ascii="Times New Roman" w:hAnsi="Times New Roman" w:cs="Times New Roman"/>
          <w:sz w:val="28"/>
          <w:szCs w:val="28"/>
        </w:rPr>
        <w:t>20</w:t>
      </w:r>
      <w:r w:rsidR="00D02AE9" w:rsidRPr="004F69C7">
        <w:rPr>
          <w:rFonts w:ascii="Times New Roman" w:hAnsi="Times New Roman" w:cs="Times New Roman"/>
          <w:sz w:val="28"/>
          <w:szCs w:val="28"/>
        </w:rPr>
        <w:t>1</w:t>
      </w:r>
      <w:r w:rsidR="00B52918" w:rsidRPr="004F69C7">
        <w:rPr>
          <w:rFonts w:ascii="Times New Roman" w:hAnsi="Times New Roman" w:cs="Times New Roman"/>
          <w:sz w:val="28"/>
          <w:szCs w:val="28"/>
        </w:rPr>
        <w:t>8</w:t>
      </w:r>
      <w:r w:rsidR="001D43B1">
        <w:rPr>
          <w:rFonts w:ascii="Times New Roman" w:hAnsi="Times New Roman" w:cs="Times New Roman"/>
          <w:sz w:val="28"/>
          <w:szCs w:val="28"/>
        </w:rPr>
        <w:t xml:space="preserve">  </w:t>
      </w:r>
      <w:r w:rsidR="006A5608" w:rsidRPr="009F30A1">
        <w:rPr>
          <w:rFonts w:ascii="Times New Roman" w:hAnsi="Times New Roman" w:cs="Times New Roman"/>
          <w:sz w:val="28"/>
          <w:szCs w:val="28"/>
        </w:rPr>
        <w:t xml:space="preserve">№ </w:t>
      </w:r>
      <w:r w:rsidR="00B448E2">
        <w:rPr>
          <w:rFonts w:ascii="Times New Roman" w:hAnsi="Times New Roman" w:cs="Times New Roman"/>
          <w:sz w:val="28"/>
          <w:szCs w:val="28"/>
        </w:rPr>
        <w:t xml:space="preserve"> </w:t>
      </w:r>
      <w:r w:rsidR="006A5608" w:rsidRPr="009F30A1">
        <w:rPr>
          <w:rFonts w:ascii="Times New Roman" w:hAnsi="Times New Roman" w:cs="Times New Roman"/>
          <w:sz w:val="28"/>
          <w:szCs w:val="28"/>
        </w:rPr>
        <w:t>9</w:t>
      </w:r>
      <w:r w:rsidR="00384B69">
        <w:rPr>
          <w:rFonts w:ascii="Times New Roman" w:hAnsi="Times New Roman" w:cs="Times New Roman"/>
          <w:sz w:val="28"/>
          <w:szCs w:val="28"/>
        </w:rPr>
        <w:t>9</w:t>
      </w:r>
      <w:r w:rsidR="00D02AE9" w:rsidRPr="009F30A1">
        <w:rPr>
          <w:rFonts w:ascii="Times New Roman" w:hAnsi="Times New Roman" w:cs="Times New Roman"/>
          <w:sz w:val="28"/>
          <w:szCs w:val="28"/>
        </w:rPr>
        <w:t xml:space="preserve">  </w:t>
      </w:r>
      <w:r w:rsidRPr="009F30A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02AE9" w:rsidRPr="009F30A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D43B1">
        <w:rPr>
          <w:rFonts w:ascii="Times New Roman" w:hAnsi="Times New Roman" w:cs="Times New Roman"/>
          <w:sz w:val="28"/>
          <w:szCs w:val="28"/>
        </w:rPr>
        <w:t xml:space="preserve"> </w:t>
      </w:r>
      <w:r w:rsidR="00D02AE9" w:rsidRPr="009F30A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448E2">
        <w:rPr>
          <w:rFonts w:ascii="Times New Roman" w:hAnsi="Times New Roman" w:cs="Times New Roman"/>
          <w:sz w:val="28"/>
          <w:szCs w:val="28"/>
        </w:rPr>
        <w:t xml:space="preserve"> </w:t>
      </w:r>
      <w:r w:rsidRPr="009F30A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02AE9">
        <w:rPr>
          <w:rFonts w:ascii="Times New Roman" w:hAnsi="Times New Roman" w:cs="Times New Roman"/>
          <w:sz w:val="28"/>
          <w:szCs w:val="28"/>
        </w:rPr>
        <w:t>город Нефтеюганск</w:t>
      </w:r>
    </w:p>
    <w:p w:rsidR="005433DC" w:rsidRPr="00822D83" w:rsidRDefault="005433DC" w:rsidP="00822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5433DC" w:rsidRPr="00D02AE9" w:rsidRDefault="00D02AE9" w:rsidP="00822D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Организатор: О</w:t>
      </w:r>
      <w:r w:rsidRPr="008105E6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рганизационный комитет по организации и проведению публичных слушаний, образованный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0D8F" w:rsidRPr="00B178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согласно постановлению главы города Нефтеюганска от 0</w:t>
      </w:r>
      <w:r w:rsidR="00B70D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6.11</w:t>
      </w:r>
      <w:r w:rsidR="00B70D8F" w:rsidRPr="00B178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.2018 № </w:t>
      </w:r>
      <w:r w:rsidR="00B70D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72</w:t>
      </w:r>
      <w:r w:rsidR="00B70D8F" w:rsidRPr="00B178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«О назначении публичных слушаний </w:t>
      </w:r>
      <w:r w:rsidR="00B70D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документации по внесению изменений в проект планировки территории города Нефтеюганска (красные линии)</w:t>
      </w:r>
      <w:r w:rsidR="00B70D8F" w:rsidRPr="00B178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3A3D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8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33DC" w:rsidRPr="00D02AE9" w:rsidRDefault="005433DC" w:rsidP="00D02A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Оповещение </w:t>
      </w:r>
      <w:r w:rsidR="00D02AE9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начале</w:t>
      </w:r>
      <w:r w:rsidR="00F70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</w:t>
      </w:r>
      <w:r w:rsidRPr="00D02AE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 опубликовано в газете</w:t>
      </w:r>
      <w:r w:rsidR="00D0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2AE9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B5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нефтеюганцы!" </w:t>
      </w:r>
      <w:r w:rsidR="00B52918" w:rsidRPr="00B410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 </w:t>
      </w:r>
      <w:r w:rsidR="00B70D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09.11.2018</w:t>
      </w:r>
      <w:r w:rsidRPr="00B410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02AE9" w:rsidRPr="00B410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№</w:t>
      </w:r>
      <w:r w:rsidR="00B52918" w:rsidRPr="00B410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="00B70D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44</w:t>
      </w:r>
      <w:r w:rsidR="00F864C7" w:rsidRPr="00B410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r w:rsidR="00355FA2" w:rsidRPr="00B410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B448E2" w:rsidRPr="00B410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="00B70D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14</w:t>
      </w:r>
      <w:r w:rsidR="00D02AE9" w:rsidRPr="00B410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3A3D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48E2" w:rsidRDefault="005433DC" w:rsidP="00B448E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AE9">
        <w:rPr>
          <w:rFonts w:ascii="Times New Roman" w:hAnsi="Times New Roman" w:cs="Times New Roman"/>
          <w:sz w:val="28"/>
          <w:szCs w:val="28"/>
        </w:rPr>
        <w:t>Публичные слушания (общественные обсуждения)</w:t>
      </w:r>
      <w:r w:rsidR="006831A9">
        <w:rPr>
          <w:rFonts w:ascii="Times New Roman" w:hAnsi="Times New Roman" w:cs="Times New Roman"/>
          <w:sz w:val="28"/>
          <w:szCs w:val="28"/>
        </w:rPr>
        <w:t>:</w:t>
      </w:r>
      <w:r w:rsidRPr="00D02A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D8F" w:rsidRPr="002143E1" w:rsidRDefault="00B70D8F" w:rsidP="00B70D8F">
      <w:pPr>
        <w:pStyle w:val="ConsPlusNonformat"/>
        <w:widowControl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43E1">
        <w:rPr>
          <w:rFonts w:ascii="Times New Roman" w:hAnsi="Times New Roman" w:cs="Times New Roman"/>
          <w:i/>
          <w:sz w:val="28"/>
          <w:szCs w:val="28"/>
        </w:rPr>
        <w:t>по документации по внесению изменений в проект планировки территории города Нефтеюганска (красные линии), утвержденный постановлением администрации города Нефтеюганска от 08.09.2010 №2448 (с изменениями, внесенными постановлениями администрации города от 18.10.2012 №3001, от 27.03.2014 №315-п, от 11.04.2017 №225-п, от 26.06.2017 №400-п, от 26.09.2017 №578-п, от 12.02.2018 №38-п, от 30.08.2018 №415-п, от 19.09.2018 №459-п), в части:</w:t>
      </w:r>
    </w:p>
    <w:p w:rsidR="00B70D8F" w:rsidRPr="002143E1" w:rsidRDefault="00B70D8F" w:rsidP="00B70D8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43E1">
        <w:rPr>
          <w:rFonts w:ascii="Times New Roman" w:hAnsi="Times New Roman" w:cs="Times New Roman"/>
          <w:i/>
          <w:sz w:val="28"/>
          <w:szCs w:val="28"/>
        </w:rPr>
        <w:t>- отображения в границах красных линий линейного объекта: автодорога по ул</w:t>
      </w:r>
      <w:proofErr w:type="gramStart"/>
      <w:r w:rsidRPr="002143E1">
        <w:rPr>
          <w:rFonts w:ascii="Times New Roman" w:hAnsi="Times New Roman" w:cs="Times New Roman"/>
          <w:i/>
          <w:sz w:val="28"/>
          <w:szCs w:val="28"/>
        </w:rPr>
        <w:t>.Н</w:t>
      </w:r>
      <w:proofErr w:type="gramEnd"/>
      <w:r w:rsidRPr="002143E1">
        <w:rPr>
          <w:rFonts w:ascii="Times New Roman" w:hAnsi="Times New Roman" w:cs="Times New Roman"/>
          <w:i/>
          <w:sz w:val="28"/>
          <w:szCs w:val="28"/>
        </w:rPr>
        <w:t>ефтяников (от ул.Сургутская до ул.Пойменная) (участок от ул.Юганская до ул.Усть-Балыкская), в том числе инженерных сетей, входящих в состав объекта;</w:t>
      </w:r>
    </w:p>
    <w:p w:rsidR="00B448E2" w:rsidRDefault="00B70D8F" w:rsidP="00B70D8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3E1">
        <w:rPr>
          <w:rFonts w:ascii="Times New Roman" w:hAnsi="Times New Roman" w:cs="Times New Roman"/>
          <w:i/>
          <w:sz w:val="28"/>
          <w:szCs w:val="28"/>
        </w:rPr>
        <w:t>- уточнения (изменения) границ красных линий в связи с реконструкцией автодороги по ул</w:t>
      </w:r>
      <w:proofErr w:type="gramStart"/>
      <w:r w:rsidRPr="002143E1">
        <w:rPr>
          <w:rFonts w:ascii="Times New Roman" w:hAnsi="Times New Roman" w:cs="Times New Roman"/>
          <w:i/>
          <w:sz w:val="28"/>
          <w:szCs w:val="28"/>
        </w:rPr>
        <w:t>.Н</w:t>
      </w:r>
      <w:proofErr w:type="gramEnd"/>
      <w:r w:rsidRPr="002143E1">
        <w:rPr>
          <w:rFonts w:ascii="Times New Roman" w:hAnsi="Times New Roman" w:cs="Times New Roman"/>
          <w:i/>
          <w:sz w:val="28"/>
          <w:szCs w:val="28"/>
        </w:rPr>
        <w:t>ефтяников (от ул.Сургутская до ул.Пойменая) (участок от ул</w:t>
      </w:r>
      <w:r>
        <w:rPr>
          <w:rFonts w:ascii="Times New Roman" w:hAnsi="Times New Roman" w:cs="Times New Roman"/>
          <w:i/>
          <w:sz w:val="28"/>
          <w:szCs w:val="28"/>
        </w:rPr>
        <w:t>.Юганская до ул.Усть-Балыкская)</w:t>
      </w:r>
      <w:r w:rsidR="00B448E2" w:rsidRPr="0066372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02AE9" w:rsidRPr="00355FA2" w:rsidRDefault="00B448E2" w:rsidP="00B448E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63729">
        <w:rPr>
          <w:rFonts w:ascii="Times New Roman" w:hAnsi="Times New Roman" w:cs="Times New Roman"/>
          <w:sz w:val="28"/>
          <w:szCs w:val="28"/>
        </w:rPr>
        <w:t xml:space="preserve">на основании постановления главы города Нефтеюганска </w:t>
      </w:r>
      <w:r w:rsidR="00B70D8F" w:rsidRPr="00B70D8F">
        <w:rPr>
          <w:rFonts w:ascii="Times New Roman" w:hAnsi="Times New Roman" w:cs="Times New Roman"/>
          <w:sz w:val="28"/>
          <w:szCs w:val="28"/>
        </w:rPr>
        <w:t>от 06.11.2018 № 72 «О назначении публичных слушаний по документации по внесению изменений в проект планировки территории города Нефтеюганска (красные линии)»</w:t>
      </w:r>
      <w:r w:rsidR="00D02AE9" w:rsidRPr="00B70D8F">
        <w:rPr>
          <w:rFonts w:ascii="Times New Roman" w:hAnsi="Times New Roman" w:cs="Times New Roman"/>
          <w:sz w:val="28"/>
          <w:szCs w:val="28"/>
        </w:rPr>
        <w:t>,</w:t>
      </w:r>
      <w:r w:rsidR="001122B0" w:rsidRPr="00B70D8F">
        <w:rPr>
          <w:rFonts w:ascii="Times New Roman" w:hAnsi="Times New Roman" w:cs="Times New Roman"/>
          <w:sz w:val="28"/>
          <w:szCs w:val="28"/>
        </w:rPr>
        <w:t>_________________________</w:t>
      </w:r>
      <w:r w:rsidRPr="00B70D8F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5433DC" w:rsidRDefault="00D02AE9" w:rsidP="00D02AE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8105E6">
        <w:rPr>
          <w:rFonts w:ascii="Times New Roman" w:eastAsia="Times New Roman" w:hAnsi="Times New Roman" w:cs="Times New Roman"/>
          <w:lang w:eastAsia="ru-RU"/>
        </w:rPr>
        <w:t>(наименование проекта муниципального правового акта)</w:t>
      </w:r>
    </w:p>
    <w:p w:rsidR="00F864C7" w:rsidRPr="00BF5BB8" w:rsidRDefault="00F864C7" w:rsidP="00D02AE9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5433DC" w:rsidRPr="00BF5BB8" w:rsidRDefault="005433DC" w:rsidP="00BF5BB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0B5">
        <w:rPr>
          <w:rFonts w:ascii="Times New Roman" w:hAnsi="Times New Roman" w:cs="Times New Roman"/>
          <w:i/>
          <w:sz w:val="28"/>
          <w:szCs w:val="28"/>
        </w:rPr>
        <w:t xml:space="preserve">состоялись </w:t>
      </w:r>
      <w:r w:rsidR="00B12B9F">
        <w:rPr>
          <w:rFonts w:ascii="Times New Roman" w:hAnsi="Times New Roman" w:cs="Times New Roman"/>
          <w:i/>
          <w:sz w:val="28"/>
          <w:szCs w:val="28"/>
        </w:rPr>
        <w:t>06.12.</w:t>
      </w:r>
      <w:r w:rsidR="00D02AE9" w:rsidRPr="00B410B5">
        <w:rPr>
          <w:rFonts w:ascii="Times New Roman" w:hAnsi="Times New Roman" w:cs="Times New Roman"/>
          <w:i/>
          <w:sz w:val="28"/>
          <w:szCs w:val="28"/>
        </w:rPr>
        <w:t xml:space="preserve">2018 </w:t>
      </w:r>
      <w:r w:rsidR="00BF5BB8" w:rsidRPr="00B410B5">
        <w:rPr>
          <w:rFonts w:ascii="Times New Roman" w:hAnsi="Times New Roman" w:cs="Times New Roman"/>
          <w:i/>
          <w:sz w:val="28"/>
          <w:szCs w:val="28"/>
        </w:rPr>
        <w:t xml:space="preserve">в 18:00 </w:t>
      </w:r>
      <w:r w:rsidR="00A63F36" w:rsidRPr="00B410B5">
        <w:rPr>
          <w:rFonts w:ascii="Times New Roman" w:hAnsi="Times New Roman" w:cs="Times New Roman"/>
          <w:i/>
          <w:sz w:val="28"/>
          <w:szCs w:val="28"/>
        </w:rPr>
        <w:t xml:space="preserve">в департаменте </w:t>
      </w:r>
      <w:r w:rsidR="00A63F36" w:rsidRPr="00B410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градостроительства и земельных отношений администрации города Нефтеюганска</w:t>
      </w:r>
      <w:r w:rsidR="00A63F36" w:rsidRPr="00B410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F5BB8" w:rsidRPr="00B410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адресу: город Нефтеюганск, 12 микрорайон, дом 26, помещение №</w:t>
      </w:r>
      <w:r w:rsidR="00BF5BB8" w:rsidRPr="00BF5BB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F5B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2B9F" w:rsidRPr="002143E1" w:rsidRDefault="00856BB8" w:rsidP="00B12B9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56BB8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856BB8">
        <w:rPr>
          <w:rFonts w:ascii="Times New Roman" w:hAnsi="Times New Roman" w:cs="Times New Roman" w:hint="eastAsia"/>
          <w:sz w:val="28"/>
          <w:szCs w:val="28"/>
        </w:rPr>
        <w:t>рок</w:t>
      </w:r>
      <w:r w:rsidRPr="00856BB8">
        <w:rPr>
          <w:rFonts w:ascii="Times New Roman" w:hAnsi="Times New Roman" w:cs="Times New Roman"/>
          <w:sz w:val="28"/>
          <w:szCs w:val="28"/>
        </w:rPr>
        <w:t xml:space="preserve"> </w:t>
      </w:r>
      <w:r w:rsidRPr="00856BB8">
        <w:rPr>
          <w:rFonts w:ascii="Times New Roman" w:hAnsi="Times New Roman" w:cs="Times New Roman" w:hint="eastAsia"/>
          <w:sz w:val="28"/>
          <w:szCs w:val="28"/>
        </w:rPr>
        <w:t>приёма</w:t>
      </w:r>
      <w:r w:rsidRPr="00856BB8">
        <w:rPr>
          <w:rFonts w:ascii="Times New Roman" w:hAnsi="Times New Roman" w:cs="Times New Roman"/>
          <w:sz w:val="28"/>
          <w:szCs w:val="28"/>
        </w:rPr>
        <w:t xml:space="preserve"> </w:t>
      </w:r>
      <w:r w:rsidRPr="00856BB8">
        <w:rPr>
          <w:rFonts w:ascii="Times New Roman" w:hAnsi="Times New Roman" w:cs="Times New Roman" w:hint="eastAsia"/>
          <w:sz w:val="28"/>
          <w:szCs w:val="28"/>
        </w:rPr>
        <w:t>предложений</w:t>
      </w:r>
      <w:r w:rsidRPr="00856BB8">
        <w:rPr>
          <w:rFonts w:ascii="Times New Roman" w:hAnsi="Times New Roman" w:cs="Times New Roman"/>
          <w:sz w:val="28"/>
          <w:szCs w:val="28"/>
        </w:rPr>
        <w:t xml:space="preserve"> </w:t>
      </w:r>
      <w:r w:rsidRPr="00856BB8">
        <w:rPr>
          <w:rFonts w:ascii="Times New Roman" w:hAnsi="Times New Roman" w:cs="Times New Roman" w:hint="eastAsia"/>
          <w:sz w:val="28"/>
          <w:szCs w:val="28"/>
        </w:rPr>
        <w:t>и</w:t>
      </w:r>
      <w:r w:rsidRPr="00856BB8">
        <w:rPr>
          <w:rFonts w:ascii="Times New Roman" w:hAnsi="Times New Roman" w:cs="Times New Roman"/>
          <w:sz w:val="28"/>
          <w:szCs w:val="28"/>
        </w:rPr>
        <w:t xml:space="preserve"> </w:t>
      </w:r>
      <w:r w:rsidRPr="00856BB8">
        <w:rPr>
          <w:rFonts w:ascii="Times New Roman" w:hAnsi="Times New Roman" w:cs="Times New Roman" w:hint="eastAsia"/>
          <w:sz w:val="28"/>
          <w:szCs w:val="28"/>
        </w:rPr>
        <w:t>замечаний</w:t>
      </w:r>
      <w:r w:rsidRPr="00856BB8">
        <w:rPr>
          <w:rFonts w:ascii="Times New Roman" w:hAnsi="Times New Roman" w:cs="Times New Roman"/>
          <w:sz w:val="28"/>
          <w:szCs w:val="28"/>
        </w:rPr>
        <w:t xml:space="preserve"> </w:t>
      </w:r>
      <w:r w:rsidR="00B12B9F" w:rsidRPr="002143E1">
        <w:rPr>
          <w:rFonts w:ascii="Times New Roman" w:hAnsi="Times New Roman" w:cs="Times New Roman"/>
          <w:i/>
          <w:sz w:val="28"/>
          <w:szCs w:val="28"/>
        </w:rPr>
        <w:t>по документации по внесению изменений в проект планировки территории города Нефтеюганска (красные линии), утвержденный постановлением администрации города Нефтеюганска от 08.09.2010 №2448 (с изменениями, внесенными постановлениями администрации города от 18.10.2012 №3001, от 27.03.2014 №315-п, от 11.04.2017 №225-п, от 26.06.2017 №400-п, от 26.09.2017 №578-п, от 12.02.2018 №38-п, от 30.08.2018 №415-п, от 19.09.2018 №459-п), в части:</w:t>
      </w:r>
      <w:proofErr w:type="gramEnd"/>
    </w:p>
    <w:p w:rsidR="00B12B9F" w:rsidRPr="002143E1" w:rsidRDefault="00B12B9F" w:rsidP="00B12B9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43E1">
        <w:rPr>
          <w:rFonts w:ascii="Times New Roman" w:hAnsi="Times New Roman" w:cs="Times New Roman"/>
          <w:i/>
          <w:sz w:val="28"/>
          <w:szCs w:val="28"/>
        </w:rPr>
        <w:t>- отображения в границах красных линий линейного объекта: автодорога по ул</w:t>
      </w:r>
      <w:proofErr w:type="gramStart"/>
      <w:r w:rsidRPr="002143E1">
        <w:rPr>
          <w:rFonts w:ascii="Times New Roman" w:hAnsi="Times New Roman" w:cs="Times New Roman"/>
          <w:i/>
          <w:sz w:val="28"/>
          <w:szCs w:val="28"/>
        </w:rPr>
        <w:t>.Н</w:t>
      </w:r>
      <w:proofErr w:type="gramEnd"/>
      <w:r w:rsidRPr="002143E1">
        <w:rPr>
          <w:rFonts w:ascii="Times New Roman" w:hAnsi="Times New Roman" w:cs="Times New Roman"/>
          <w:i/>
          <w:sz w:val="28"/>
          <w:szCs w:val="28"/>
        </w:rPr>
        <w:t>ефтяников (от ул.Сургутская до ул.Пойменная) (участок от ул.Юганская до ул.Усть-Балыкская), в том числе инженерных сетей, входящих в состав объекта;</w:t>
      </w:r>
    </w:p>
    <w:p w:rsidR="00B12B9F" w:rsidRDefault="00B12B9F" w:rsidP="00B12B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3E1">
        <w:rPr>
          <w:rFonts w:ascii="Times New Roman" w:hAnsi="Times New Roman" w:cs="Times New Roman"/>
          <w:i/>
          <w:sz w:val="28"/>
          <w:szCs w:val="28"/>
        </w:rPr>
        <w:t>- уточнения (изменения) границ красных линий в связи с реконструкцией автодороги по ул</w:t>
      </w:r>
      <w:proofErr w:type="gramStart"/>
      <w:r w:rsidRPr="002143E1">
        <w:rPr>
          <w:rFonts w:ascii="Times New Roman" w:hAnsi="Times New Roman" w:cs="Times New Roman"/>
          <w:i/>
          <w:sz w:val="28"/>
          <w:szCs w:val="28"/>
        </w:rPr>
        <w:t>.Н</w:t>
      </w:r>
      <w:proofErr w:type="gramEnd"/>
      <w:r w:rsidRPr="002143E1">
        <w:rPr>
          <w:rFonts w:ascii="Times New Roman" w:hAnsi="Times New Roman" w:cs="Times New Roman"/>
          <w:i/>
          <w:sz w:val="28"/>
          <w:szCs w:val="28"/>
        </w:rPr>
        <w:t>ефтяников (от ул.Сургутская до ул.Пойменая) (участок от ул</w:t>
      </w:r>
      <w:r>
        <w:rPr>
          <w:rFonts w:ascii="Times New Roman" w:hAnsi="Times New Roman" w:cs="Times New Roman"/>
          <w:i/>
          <w:sz w:val="28"/>
          <w:szCs w:val="28"/>
        </w:rPr>
        <w:t>.Юганская до ул.Усть-Балыкская)</w:t>
      </w:r>
      <w:r w:rsidR="00856BB8" w:rsidRPr="00856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33DC" w:rsidRPr="00A63F36" w:rsidRDefault="00A63F36" w:rsidP="00B12B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месте проведения публичных слушаний: </w:t>
      </w:r>
      <w:r w:rsidR="00E96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 градостроительства и земельных отношений администрации города Нефтеюганска по адресу: город Нефтеюганск, 12 микрорайон, дом 26, </w:t>
      </w:r>
      <w:r w:rsidR="00E967D4" w:rsidRPr="00897F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 №1,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534B27" w:rsidRPr="00B410B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с </w:t>
      </w:r>
      <w:r w:rsidR="006831A9" w:rsidRPr="00B410B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0</w:t>
      </w:r>
      <w:r w:rsidR="00B12B9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9.11</w:t>
      </w:r>
      <w:r w:rsidR="006831A9" w:rsidRPr="00B410B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</w:t>
      </w:r>
      <w:r w:rsidR="00534B27" w:rsidRPr="00B410B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2018 </w:t>
      </w:r>
      <w:r w:rsidR="00534B27" w:rsidRPr="00B410B5">
        <w:rPr>
          <w:rFonts w:ascii="Times New Roman" w:eastAsia="Times New Roman" w:hAnsi="Times New Roman" w:cs="Times New Roman" w:hint="eastAsia"/>
          <w:i/>
          <w:sz w:val="28"/>
          <w:szCs w:val="28"/>
          <w:u w:val="single"/>
          <w:lang w:eastAsia="ru-RU"/>
        </w:rPr>
        <w:t>до</w:t>
      </w:r>
      <w:r w:rsidR="00534B27" w:rsidRPr="00B410B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B12B9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26.11.</w:t>
      </w:r>
      <w:r w:rsidR="00F864C7" w:rsidRPr="00B410B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2018</w:t>
      </w:r>
      <w:r w:rsidR="00F864C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3F7A3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5433DC" w:rsidRPr="00534B27" w:rsidRDefault="005433DC" w:rsidP="00534B2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34B27">
        <w:rPr>
          <w:rFonts w:ascii="Times New Roman" w:eastAsia="Times New Roman" w:hAnsi="Times New Roman" w:cs="Times New Roman"/>
          <w:lang w:eastAsia="ru-RU"/>
        </w:rPr>
        <w:t>(информация о сроке, в течение которого принимались предложения и замечания</w:t>
      </w:r>
      <w:r w:rsidR="00534B27" w:rsidRPr="00534B2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34B27">
        <w:rPr>
          <w:rFonts w:ascii="Times New Roman" w:hAnsi="Times New Roman" w:cs="Times New Roman"/>
        </w:rPr>
        <w:t>участников публичных слушаний, общественных обсуждений, о территории,</w:t>
      </w:r>
      <w:r w:rsidR="00534B27" w:rsidRPr="00534B27">
        <w:rPr>
          <w:rFonts w:ascii="Times New Roman" w:hAnsi="Times New Roman" w:cs="Times New Roman"/>
        </w:rPr>
        <w:t xml:space="preserve"> </w:t>
      </w:r>
      <w:r w:rsidRPr="00534B27">
        <w:rPr>
          <w:rFonts w:ascii="Times New Roman" w:hAnsi="Times New Roman" w:cs="Times New Roman"/>
        </w:rPr>
        <w:t>в пределах которой проводились публичные слушания, общественные обсуждения)</w:t>
      </w:r>
    </w:p>
    <w:p w:rsidR="00DE3A6C" w:rsidRPr="00DE3A6C" w:rsidRDefault="00DE3A6C" w:rsidP="00B73A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433DC" w:rsidRPr="006831A9" w:rsidRDefault="00343DB0" w:rsidP="00B73A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D7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публичных </w:t>
      </w:r>
      <w:r w:rsidR="005433DC" w:rsidRPr="000D7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слушаниях (общественных обсуждениях) приняло участие </w:t>
      </w:r>
      <w:r w:rsidR="005653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E3A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="006831A9" w:rsidRPr="00ED53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73AB5" w:rsidRPr="00ED53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человек</w:t>
      </w:r>
      <w:r w:rsidR="006831A9" w:rsidRPr="00ED53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33DC" w:rsidRPr="000D743D" w:rsidRDefault="005433DC" w:rsidP="00B73A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публичных слушаниях (общественных обсуждения) от участников </w:t>
      </w:r>
      <w:r w:rsidR="00355FA2" w:rsidRPr="000D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B7C17" w:rsidRPr="00ED531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не </w:t>
      </w:r>
      <w:r w:rsidRPr="00ED531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поступили</w:t>
      </w:r>
      <w:r w:rsidR="00B73AB5" w:rsidRPr="00ED531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8B7C17" w:rsidRPr="00ED531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</w:t>
      </w:r>
      <w:r w:rsidR="008B7C17" w:rsidRPr="00B410B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редложения и замеч</w:t>
      </w:r>
      <w:r w:rsidR="008B7C17" w:rsidRPr="00CA21F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ани</w:t>
      </w:r>
      <w:r w:rsidR="008B7C17" w:rsidRPr="00AF187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я</w:t>
      </w:r>
      <w:r w:rsidR="008B7C17" w:rsidRPr="000D743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 w:rsidR="00355FA2" w:rsidRPr="000D743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:rsidR="005433DC" w:rsidRPr="000D743D" w:rsidRDefault="005433DC" w:rsidP="0004111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0D743D">
        <w:rPr>
          <w:rFonts w:ascii="Times New Roman" w:hAnsi="Times New Roman" w:cs="Times New Roman"/>
        </w:rPr>
        <w:t>(все предложения и замечания участников публичных слушаний (общественных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обсуждений) с разделением на предложения и замечания граждан, являющихся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участниками общественных обсуждений или публичных слушаний и постоянно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проживающих на территории, в пределах которой проводятся общественные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обсуждения или публичные слушания, и предложения и замечания иных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участников общественных обсуждений или публичных слушаний)</w:t>
      </w:r>
    </w:p>
    <w:p w:rsidR="005433DC" w:rsidRPr="00DE3A6C" w:rsidRDefault="005433DC" w:rsidP="00D02AE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F864C7" w:rsidRPr="009E3200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A27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Председатель Оргкомитета</w:t>
      </w:r>
      <w:r w:rsidRPr="009E32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</w:p>
    <w:p w:rsidR="00614E8E" w:rsidRDefault="00614E8E" w:rsidP="00614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</w:t>
      </w:r>
    </w:p>
    <w:p w:rsidR="00614E8E" w:rsidRDefault="00614E8E" w:rsidP="00614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департамента градостроительства </w:t>
      </w:r>
    </w:p>
    <w:p w:rsidR="00614E8E" w:rsidRDefault="00614E8E" w:rsidP="00614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земельных отношений администрации </w:t>
      </w:r>
    </w:p>
    <w:p w:rsidR="00F864C7" w:rsidRPr="008105E6" w:rsidRDefault="00614E8E" w:rsidP="00614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Нефтеюганска ___________________________________</w:t>
      </w:r>
      <w:proofErr w:type="spellStart"/>
      <w:r w:rsidR="00DE3A6C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Н.В.Акимичева</w:t>
      </w:r>
      <w:proofErr w:type="spellEnd"/>
    </w:p>
    <w:p w:rsidR="00F864C7" w:rsidRPr="00DE3A6C" w:rsidRDefault="00F864C7" w:rsidP="00F864C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F864C7" w:rsidRPr="009E3200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E32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Секретарь оргкомитета,</w:t>
      </w:r>
    </w:p>
    <w:p w:rsidR="00F864C7" w:rsidRDefault="00D006E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83893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64C7" w:rsidRPr="009E32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градостроительного</w:t>
      </w:r>
      <w:r w:rsidR="00F8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64C7" w:rsidRPr="009E3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и </w:t>
      </w:r>
    </w:p>
    <w:p w:rsidR="00F864C7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планировки территории департамента </w:t>
      </w:r>
    </w:p>
    <w:p w:rsidR="00F864C7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градостроительства и земельных отношений </w:t>
      </w:r>
    </w:p>
    <w:p w:rsidR="005433DC" w:rsidRDefault="00F864C7" w:rsidP="00F864C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20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</w:t>
      </w:r>
      <w:r w:rsidRPr="00387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proofErr w:type="spellStart"/>
      <w:r w:rsidR="00D006E7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О.А.Жданова</w:t>
      </w:r>
      <w:proofErr w:type="spellEnd"/>
    </w:p>
    <w:p w:rsidR="00785AC3" w:rsidRPr="00DE3A6C" w:rsidRDefault="00785AC3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FB0AEE" w:rsidRPr="00D02AE9" w:rsidRDefault="005433DC" w:rsidP="00DE3A6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82E">
        <w:rPr>
          <w:rFonts w:ascii="Times New Roman" w:hAnsi="Times New Roman" w:cs="Times New Roman"/>
        </w:rPr>
        <w:t xml:space="preserve">    </w:t>
      </w:r>
      <w:proofErr w:type="gramStart"/>
      <w:r w:rsidRPr="004D482E">
        <w:rPr>
          <w:rFonts w:ascii="Times New Roman" w:hAnsi="Times New Roman" w:cs="Times New Roman"/>
        </w:rPr>
        <w:t>&lt;*&gt;  к  протоколу прилагается перечень принявших участие в рассмотрении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проекта участников общественных обсуж</w:t>
      </w:r>
      <w:r w:rsidR="004D482E">
        <w:rPr>
          <w:rFonts w:ascii="Times New Roman" w:hAnsi="Times New Roman" w:cs="Times New Roman"/>
        </w:rPr>
        <w:t xml:space="preserve">дений или публичных слушаний </w:t>
      </w:r>
      <w:r w:rsidRPr="004D482E">
        <w:rPr>
          <w:rFonts w:ascii="Times New Roman" w:hAnsi="Times New Roman" w:cs="Times New Roman"/>
        </w:rPr>
        <w:t>включающий в себя сведения об участниках  общественных обсуждений или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 xml:space="preserve">публичных </w:t>
      </w:r>
      <w:r w:rsidR="00A0626E">
        <w:rPr>
          <w:rFonts w:ascii="Times New Roman" w:hAnsi="Times New Roman" w:cs="Times New Roman"/>
        </w:rPr>
        <w:t>с</w:t>
      </w:r>
      <w:r w:rsidRPr="004D482E">
        <w:rPr>
          <w:rFonts w:ascii="Times New Roman" w:hAnsi="Times New Roman" w:cs="Times New Roman"/>
        </w:rPr>
        <w:t>лушаний (фамилию,  имя, отчество (при наличии), дату рождения,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адрес места жительства (регистрации) - для физических лиц; наименование,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основной государственный регистрационный номер, место нахождения и адрес -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для юридических лиц).</w:t>
      </w:r>
      <w:bookmarkStart w:id="0" w:name="_GoBack"/>
      <w:bookmarkEnd w:id="0"/>
      <w:proofErr w:type="gramEnd"/>
    </w:p>
    <w:sectPr w:rsidR="00FB0AEE" w:rsidRPr="00D02AE9" w:rsidSect="00DE3A6C">
      <w:pgSz w:w="11905" w:h="16838"/>
      <w:pgMar w:top="1134" w:right="567" w:bottom="426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329E"/>
    <w:rsid w:val="0004111E"/>
    <w:rsid w:val="00053B03"/>
    <w:rsid w:val="000D5674"/>
    <w:rsid w:val="000D743D"/>
    <w:rsid w:val="001122B0"/>
    <w:rsid w:val="001D1A30"/>
    <w:rsid w:val="001D43B1"/>
    <w:rsid w:val="002F0E84"/>
    <w:rsid w:val="00343DB0"/>
    <w:rsid w:val="00355FA2"/>
    <w:rsid w:val="00384B69"/>
    <w:rsid w:val="003A3D03"/>
    <w:rsid w:val="003F7A3D"/>
    <w:rsid w:val="004278A3"/>
    <w:rsid w:val="00430628"/>
    <w:rsid w:val="00466856"/>
    <w:rsid w:val="004D482E"/>
    <w:rsid w:val="004F69C7"/>
    <w:rsid w:val="00534B27"/>
    <w:rsid w:val="005433DC"/>
    <w:rsid w:val="005653E7"/>
    <w:rsid w:val="00614E8E"/>
    <w:rsid w:val="0066680E"/>
    <w:rsid w:val="006808CC"/>
    <w:rsid w:val="006831A9"/>
    <w:rsid w:val="006A5608"/>
    <w:rsid w:val="00783893"/>
    <w:rsid w:val="00785AC3"/>
    <w:rsid w:val="00822D83"/>
    <w:rsid w:val="00827600"/>
    <w:rsid w:val="00856BB8"/>
    <w:rsid w:val="00897F82"/>
    <w:rsid w:val="008B7C17"/>
    <w:rsid w:val="009B4022"/>
    <w:rsid w:val="009F30A1"/>
    <w:rsid w:val="00A0626E"/>
    <w:rsid w:val="00A10114"/>
    <w:rsid w:val="00A63F36"/>
    <w:rsid w:val="00AF187F"/>
    <w:rsid w:val="00B12B9F"/>
    <w:rsid w:val="00B410B5"/>
    <w:rsid w:val="00B448E2"/>
    <w:rsid w:val="00B52918"/>
    <w:rsid w:val="00B70D8F"/>
    <w:rsid w:val="00B7267D"/>
    <w:rsid w:val="00B73AB5"/>
    <w:rsid w:val="00BF5BB8"/>
    <w:rsid w:val="00CA21F1"/>
    <w:rsid w:val="00CC398F"/>
    <w:rsid w:val="00D006E7"/>
    <w:rsid w:val="00D02AE9"/>
    <w:rsid w:val="00D1329E"/>
    <w:rsid w:val="00D67B22"/>
    <w:rsid w:val="00D877E5"/>
    <w:rsid w:val="00DB4762"/>
    <w:rsid w:val="00DE3A6C"/>
    <w:rsid w:val="00E00B47"/>
    <w:rsid w:val="00E967D4"/>
    <w:rsid w:val="00ED5314"/>
    <w:rsid w:val="00EE284F"/>
    <w:rsid w:val="00F705A1"/>
    <w:rsid w:val="00F864C7"/>
    <w:rsid w:val="00FB0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D43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7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743D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B448E2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B448E2"/>
    <w:rPr>
      <w:rFonts w:ascii="Pragmatica" w:eastAsia="Times New Roman" w:hAnsi="Pragmatica" w:cs="Times New Roman"/>
      <w:b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Стадник Наталья Анатольевна</cp:lastModifiedBy>
  <cp:revision>64</cp:revision>
  <cp:lastPrinted>2018-09-10T03:55:00Z</cp:lastPrinted>
  <dcterms:created xsi:type="dcterms:W3CDTF">2018-06-04T06:49:00Z</dcterms:created>
  <dcterms:modified xsi:type="dcterms:W3CDTF">2018-12-06T07:06:00Z</dcterms:modified>
</cp:coreProperties>
</file>