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FF" w:rsidRDefault="004D72FF" w:rsidP="004D72FF">
      <w:pPr>
        <w:pStyle w:val="1"/>
        <w:pBdr>
          <w:bottom w:val="single" w:sz="6" w:space="2" w:color="DDDDDD"/>
        </w:pBdr>
        <w:ind w:left="0"/>
        <w:jc w:val="center"/>
      </w:pPr>
      <w:r>
        <w:t>К</w:t>
      </w:r>
      <w:r w:rsidRPr="008E3FD0">
        <w:t>раткая информация о переезде (переселении) с целью трудоустройства по направлению органов службы занятости</w:t>
      </w:r>
    </w:p>
    <w:p w:rsidR="004D72FF" w:rsidRPr="00554D25" w:rsidRDefault="004D72FF" w:rsidP="004D72FF"/>
    <w:p w:rsidR="004D72FF" w:rsidRPr="008E3FD0" w:rsidRDefault="004D72FF" w:rsidP="004D72F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</w:t>
      </w:r>
      <w:r w:rsidRPr="008E3FD0">
        <w:rPr>
          <w:b/>
          <w:bCs/>
          <w:color w:val="auto"/>
          <w:sz w:val="28"/>
          <w:szCs w:val="28"/>
        </w:rPr>
        <w:t>Вы - безработный и не можете трудоустроиться по месту жительства?</w:t>
      </w:r>
    </w:p>
    <w:p w:rsidR="004D72FF" w:rsidRPr="008E3FD0" w:rsidRDefault="004D72FF" w:rsidP="004D72F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b/>
          <w:bCs/>
          <w:color w:val="auto"/>
          <w:sz w:val="28"/>
          <w:szCs w:val="28"/>
        </w:rPr>
        <w:t>Органы службы занятости Ханты-Мансийского автономного округа – Югры предоставляют государственную услугу по содействию безработным гражданам и членам их семей в переселении в другую местность для трудоустройства, в том числе в другие субъекты Российской Федерации.</w:t>
      </w:r>
    </w:p>
    <w:p w:rsidR="004D72FF" w:rsidRPr="008E3FD0" w:rsidRDefault="004D72FF" w:rsidP="004D72F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Безработному гражданину, желающему переехать (переселиться) для работы в другую местность необходимо обратиться в центр занятости населения по месту жительства с заявлением об оказании содействия в решении данного вопроса.</w:t>
      </w:r>
    </w:p>
    <w:p w:rsidR="004D72FF" w:rsidRPr="008E3FD0" w:rsidRDefault="004D72FF" w:rsidP="004D72F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После подбора подходящей работы в другой местности центр занятости населения направляет работодателю запрос о рассмотрении кандидатуры данного безработного с целью его трудоустройства. И в случае получения согласия, центром выдается соответствующее направление.</w:t>
      </w:r>
    </w:p>
    <w:p w:rsidR="004D72FF" w:rsidRPr="008E3FD0" w:rsidRDefault="004D72FF" w:rsidP="004D72F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 xml:space="preserve">Безработным, воспользовавшимся данной </w:t>
      </w:r>
      <w:proofErr w:type="spellStart"/>
      <w:r w:rsidRPr="008E3FD0">
        <w:rPr>
          <w:color w:val="auto"/>
          <w:sz w:val="28"/>
          <w:szCs w:val="28"/>
        </w:rPr>
        <w:t>госуслугой</w:t>
      </w:r>
      <w:proofErr w:type="spellEnd"/>
      <w:r w:rsidRPr="008E3FD0">
        <w:rPr>
          <w:color w:val="auto"/>
          <w:sz w:val="28"/>
          <w:szCs w:val="28"/>
        </w:rPr>
        <w:t xml:space="preserve">, </w:t>
      </w:r>
      <w:proofErr w:type="gramStart"/>
      <w:r w:rsidRPr="008E3FD0">
        <w:rPr>
          <w:color w:val="auto"/>
          <w:sz w:val="28"/>
          <w:szCs w:val="28"/>
        </w:rPr>
        <w:t>предоставляется финансовая поддержка и компенсируются</w:t>
      </w:r>
      <w:proofErr w:type="gramEnd"/>
      <w:r w:rsidRPr="008E3FD0">
        <w:rPr>
          <w:color w:val="auto"/>
          <w:sz w:val="28"/>
          <w:szCs w:val="28"/>
        </w:rPr>
        <w:t xml:space="preserve"> расходы по проезду к месту работы за исключением случаев, когда переезд осуществляется за счет средств работодателя.</w:t>
      </w:r>
    </w:p>
    <w:p w:rsidR="004D72FF" w:rsidRPr="008E3FD0" w:rsidRDefault="004D72FF" w:rsidP="004D72F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Компенсация за проезд выплачивается в размере фактических расходов, подтвержденных проездными документами, но не выше стоимости проезда:</w:t>
      </w:r>
    </w:p>
    <w:p w:rsidR="004D72FF" w:rsidRPr="008E3FD0" w:rsidRDefault="004D72FF" w:rsidP="004D72F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железнодорожным транспортом – в плацкартном вагоне пассажирского поезда;</w:t>
      </w:r>
    </w:p>
    <w:p w:rsidR="004D72FF" w:rsidRPr="008E3FD0" w:rsidRDefault="004D72FF" w:rsidP="004D72F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внутренним водным транспортом - на местах III категории кают судов транспортных маршрутов (при наличии на судне), а при отсутствии спальных мест - на сидячих местах;</w:t>
      </w:r>
    </w:p>
    <w:p w:rsidR="004D72FF" w:rsidRPr="008E3FD0" w:rsidRDefault="004D72FF" w:rsidP="004D72F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воздушным транспортом - в салоне экономического (низшего) класса самолетов;</w:t>
      </w:r>
    </w:p>
    <w:p w:rsidR="004D72FF" w:rsidRPr="008E3FD0" w:rsidRDefault="004D72FF" w:rsidP="004D72F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автомобильным транспортом - в автобусах междугородного сообщения;</w:t>
      </w:r>
    </w:p>
    <w:p w:rsidR="004D72FF" w:rsidRPr="008E3FD0" w:rsidRDefault="004D72FF" w:rsidP="004D72F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при следовании личным транспортом компенсация расходов осуществляется на основании справки транспортной организации </w:t>
      </w:r>
      <w:r w:rsidRPr="008E3FD0">
        <w:rPr>
          <w:color w:val="auto"/>
          <w:sz w:val="28"/>
          <w:szCs w:val="28"/>
        </w:rPr>
        <w:br/>
        <w:t>о стоимости проезда по кратчайшему маршруту следования к месту работы и обратно в размере минимальной стоимости проезда;</w:t>
      </w:r>
    </w:p>
    <w:p w:rsidR="004D72FF" w:rsidRPr="008E3FD0" w:rsidRDefault="004D72FF" w:rsidP="004D72F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i/>
          <w:iCs/>
          <w:color w:val="auto"/>
          <w:sz w:val="28"/>
          <w:szCs w:val="28"/>
        </w:rPr>
        <w:t xml:space="preserve">Плата стоимости проезда к месту работы и обратно не подлежат </w:t>
      </w:r>
      <w:proofErr w:type="gramStart"/>
      <w:r w:rsidRPr="008E3FD0">
        <w:rPr>
          <w:i/>
          <w:iCs/>
          <w:color w:val="auto"/>
          <w:sz w:val="28"/>
          <w:szCs w:val="28"/>
        </w:rPr>
        <w:t>возмещению</w:t>
      </w:r>
      <w:proofErr w:type="gramEnd"/>
      <w:r w:rsidRPr="008E3FD0">
        <w:rPr>
          <w:i/>
          <w:iCs/>
          <w:color w:val="auto"/>
          <w:sz w:val="28"/>
          <w:szCs w:val="28"/>
        </w:rPr>
        <w:t xml:space="preserve"> в случае если работодатель предоставляет транспорт или оплачивает билеты.</w:t>
      </w:r>
    </w:p>
    <w:p w:rsidR="004D72FF" w:rsidRPr="008E3FD0" w:rsidRDefault="004D72FF" w:rsidP="004D72F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Также предусмотрены:</w:t>
      </w:r>
    </w:p>
    <w:p w:rsidR="004D72FF" w:rsidRPr="008E3FD0" w:rsidRDefault="004D72FF" w:rsidP="004D72F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- суточные расходы за время следования безработного гражданина к месту работы и обратно – в размере 300 рублей за каждый день нахождения в пути;</w:t>
      </w:r>
    </w:p>
    <w:p w:rsidR="004D72FF" w:rsidRPr="008E3FD0" w:rsidRDefault="004D72FF" w:rsidP="004D72F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proofErr w:type="gramStart"/>
      <w:r w:rsidRPr="008E3FD0">
        <w:rPr>
          <w:color w:val="auto"/>
          <w:sz w:val="28"/>
          <w:szCs w:val="28"/>
        </w:rPr>
        <w:t xml:space="preserve">- оплата найма жилого помещения на период оформления трудовых отношений (кроме случаев, когда направляемому для трудоустройства безработному гражданину предоставляется бесплатное жилое помещение или оплачиваются соответствующие расходы работодателем) – в размере </w:t>
      </w:r>
      <w:r w:rsidRPr="008E3FD0">
        <w:rPr>
          <w:color w:val="auto"/>
          <w:sz w:val="28"/>
          <w:szCs w:val="28"/>
        </w:rPr>
        <w:lastRenderedPageBreak/>
        <w:t>фактических расходов, подтвержденных соответствующими документами, но не более 550 рублей в сутки и продолжительности трудоустройства </w:t>
      </w:r>
      <w:r w:rsidRPr="008E3FD0">
        <w:rPr>
          <w:color w:val="auto"/>
          <w:sz w:val="28"/>
          <w:szCs w:val="28"/>
        </w:rPr>
        <w:br/>
        <w:t>не более 14 суток с даты приезда к месту работы;</w:t>
      </w:r>
      <w:proofErr w:type="gramEnd"/>
      <w:r w:rsidRPr="008E3FD0">
        <w:rPr>
          <w:color w:val="auto"/>
          <w:sz w:val="28"/>
          <w:szCs w:val="28"/>
        </w:rPr>
        <w:t xml:space="preserve"> при отсутствии документов, подтверждающих эти расходы, - 100 рублей в сутки.</w:t>
      </w:r>
    </w:p>
    <w:p w:rsidR="004D72FF" w:rsidRPr="008E3FD0" w:rsidRDefault="004D72FF" w:rsidP="004D72F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proofErr w:type="gramStart"/>
      <w:r w:rsidRPr="008E3FD0">
        <w:rPr>
          <w:color w:val="auto"/>
          <w:sz w:val="28"/>
          <w:szCs w:val="28"/>
        </w:rPr>
        <w:t>Семье безработного, решившейся на переезд на новое место жительства для трудоустройства компенсация за проезд оплачивается</w:t>
      </w:r>
      <w:proofErr w:type="gramEnd"/>
      <w:r w:rsidRPr="008E3FD0">
        <w:rPr>
          <w:color w:val="auto"/>
          <w:sz w:val="28"/>
          <w:szCs w:val="28"/>
        </w:rPr>
        <w:t xml:space="preserve"> всем членам, но только в одну сторону. Также производится оплата багажа (весом до </w:t>
      </w:r>
      <w:smartTag w:uri="urn:schemas-microsoft-com:office:smarttags" w:element="metricconverter">
        <w:smartTagPr>
          <w:attr w:name="ProductID" w:val="5000 килограммов"/>
        </w:smartTagPr>
        <w:r w:rsidRPr="008E3FD0">
          <w:rPr>
            <w:color w:val="auto"/>
            <w:sz w:val="28"/>
            <w:szCs w:val="28"/>
          </w:rPr>
          <w:t>5000 килограммов</w:t>
        </w:r>
      </w:smartTag>
      <w:r w:rsidRPr="008E3FD0">
        <w:rPr>
          <w:color w:val="auto"/>
          <w:sz w:val="28"/>
          <w:szCs w:val="28"/>
        </w:rPr>
        <w:t>) железнодорожным, водным и автомобильным транспортом. И суточные - в размере 300 рублей за каждый день нахождения в пути следования выплачиваются как безработному, так и каждому члену его семьи. Помимо этого семья получает единовременное пособие для обустройства на новом месте жительства в размере максимальной величины пособия по безработице и минимальной величины пособия на каждого члена семьи безработного гражданина с учетом районного коэффициента к заработной плате (7350 рублей и 1275 рублей соответственно).</w:t>
      </w:r>
    </w:p>
    <w:p w:rsidR="004D72FF" w:rsidRPr="008E3FD0" w:rsidRDefault="004D72FF" w:rsidP="004D72F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Выплата финансовой поддержки при переезде в другую местность для трудоустройства осуществляется не более одного раза </w:t>
      </w:r>
      <w:r w:rsidRPr="008E3FD0">
        <w:rPr>
          <w:color w:val="auto"/>
          <w:sz w:val="28"/>
          <w:szCs w:val="28"/>
        </w:rPr>
        <w:br/>
        <w:t>за календарный год. При переселении на постоянное место жительства для трудоустройства финансовая поддержка предоставляется единовременно.</w:t>
      </w:r>
    </w:p>
    <w:p w:rsidR="004D72FF" w:rsidRPr="008E3FD0" w:rsidRDefault="004D72FF" w:rsidP="004D72F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i/>
          <w:iCs/>
          <w:color w:val="auto"/>
          <w:sz w:val="28"/>
          <w:szCs w:val="28"/>
        </w:rPr>
        <w:t>Утвержденный Порядок не применяется в случае изменения безработным гражданином места жительства (или пребывания) в пределах одного населенного пункта.</w:t>
      </w:r>
    </w:p>
    <w:p w:rsidR="004D72FF" w:rsidRPr="008E3FD0" w:rsidRDefault="004D72FF" w:rsidP="004D72F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Для получения компенсации расходов за перее</w:t>
      </w:r>
      <w:proofErr w:type="gramStart"/>
      <w:r w:rsidRPr="008E3FD0">
        <w:rPr>
          <w:color w:val="auto"/>
          <w:sz w:val="28"/>
          <w:szCs w:val="28"/>
        </w:rPr>
        <w:t>зд в др</w:t>
      </w:r>
      <w:proofErr w:type="gramEnd"/>
      <w:r w:rsidRPr="008E3FD0">
        <w:rPr>
          <w:color w:val="auto"/>
          <w:sz w:val="28"/>
          <w:szCs w:val="28"/>
        </w:rPr>
        <w:t>угую местность для трудоустройства после приема на работу (возвращения к месту жительства по окончанию работы) необходимо предоставить:</w:t>
      </w:r>
    </w:p>
    <w:p w:rsidR="004D72FF" w:rsidRPr="008E3FD0" w:rsidRDefault="004D72FF" w:rsidP="004D72F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 xml:space="preserve">заявления о возмещении расходов с указанием реквизитов лицевого счета, открытого им в </w:t>
      </w:r>
      <w:proofErr w:type="gramStart"/>
      <w:r w:rsidRPr="008E3FD0">
        <w:rPr>
          <w:color w:val="auto"/>
          <w:sz w:val="28"/>
          <w:szCs w:val="28"/>
        </w:rPr>
        <w:t>кредитной</w:t>
      </w:r>
      <w:proofErr w:type="gramEnd"/>
      <w:r w:rsidRPr="008E3FD0">
        <w:rPr>
          <w:color w:val="auto"/>
          <w:sz w:val="28"/>
          <w:szCs w:val="28"/>
        </w:rPr>
        <w:t xml:space="preserve"> организации, и сведений о почтовом адресе места пребывания (места жительства);</w:t>
      </w:r>
    </w:p>
    <w:p w:rsidR="004D72FF" w:rsidRPr="008E3FD0" w:rsidRDefault="004D72FF" w:rsidP="004D72F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трехсторонний договор о переезде для работы в другой местности, заключенного между центром занятости населения, безработным гражданином и работодателем;</w:t>
      </w:r>
    </w:p>
    <w:p w:rsidR="004D72FF" w:rsidRPr="008E3FD0" w:rsidRDefault="004D72FF" w:rsidP="004D72F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копии трудового договора, заключенного между безработным гражданином и работодателем в соответствии с направлением на работу в другую местность, заверенной в установленном порядке работодателем;</w:t>
      </w:r>
    </w:p>
    <w:p w:rsidR="004D72FF" w:rsidRPr="008E3FD0" w:rsidRDefault="004D72FF" w:rsidP="004D72F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справки, подтверждающей период фактической работы гражданина у данного работодателя (предоставляется по окончании работы);</w:t>
      </w:r>
    </w:p>
    <w:p w:rsidR="004D72FF" w:rsidRPr="008E3FD0" w:rsidRDefault="004D72FF" w:rsidP="004D72F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документы, подтверждающие фактические расходы безработного гражданина при переезде в другую местность для временного трудоустройства:</w:t>
      </w:r>
    </w:p>
    <w:p w:rsidR="004D72FF" w:rsidRPr="008E3FD0" w:rsidRDefault="004D72FF" w:rsidP="004D72F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документы, подтверждающие фактические расходы по найму жилого помещения (счет и кассовый чек об оплате за проживание в общежитии, договор найма жилого помещения с юридическим лицом или индивидуальным предпринимателем, оказывающим услуги по найму жилья, квитанции кредитного учреждения о переводе средств на лицевой счет юридического лица или индивидуального предпринимателя);</w:t>
      </w:r>
    </w:p>
    <w:p w:rsidR="004D72FF" w:rsidRPr="008E3FD0" w:rsidRDefault="004D72FF" w:rsidP="004D72F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lastRenderedPageBreak/>
        <w:t>проездные документы к месту работы и обратно (документы, подтверждающие фактические расходы на обратный проезд к месту постоянного проживания, представляются по окончании срока временного трудоустройства в другой местности в течение 5 рабочих дней со дня прибытия в населенный пункт по месту постоянного проживания);</w:t>
      </w:r>
    </w:p>
    <w:p w:rsidR="004D72FF" w:rsidRPr="008E3FD0" w:rsidRDefault="004D72FF" w:rsidP="004D72F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В связи с переселением в другую местность безработного с семьей также предоставляются:</w:t>
      </w:r>
    </w:p>
    <w:p w:rsidR="004D72FF" w:rsidRPr="008E3FD0" w:rsidRDefault="004D72FF" w:rsidP="004D72F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документы или их нотариально заверенные копии, подтверждающие личность и родство членов семьи безработного гражданина, участвующих в переселении;</w:t>
      </w:r>
    </w:p>
    <w:p w:rsidR="004D72FF" w:rsidRPr="008E3FD0" w:rsidRDefault="004D72FF" w:rsidP="004D72F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документы или их нотариально заверенные копии, подтверждающие снятие в установленном порядке с регистрационного учета по прежнему месту жительства и регистрацию в установленном порядке по новому месту жительства (либо по месту пребывания) в другой местности безработного гражданина и членов его семьи;</w:t>
      </w:r>
    </w:p>
    <w:p w:rsidR="004D72FF" w:rsidRPr="008E3FD0" w:rsidRDefault="004D72FF" w:rsidP="004D72F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справки работодателя о том, что данному гражданину и членам его семьи не возмещены расходы по проезду и провозу багажа к новому месту жительства;</w:t>
      </w:r>
    </w:p>
    <w:p w:rsidR="004D72FF" w:rsidRPr="008E3FD0" w:rsidRDefault="004D72FF" w:rsidP="004D72F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документы, подтверждающие сведения о произведенных расходах по проезду и провозу имущества безработного гражданина и членов его семьи к новому месту жительства.</w:t>
      </w:r>
    </w:p>
    <w:p w:rsidR="004D72FF" w:rsidRPr="008E3FD0" w:rsidRDefault="004D72FF" w:rsidP="004D72F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В случае если члены семьи безработного гражданина следуют к новому месту жительства в разное время, документы, подтверждающие фактические расходы по их проезду и провозу багажа, предоставляются дополнительно, но не позднее 6 месяцев с момента заключения трудового договора безработным гражданином с работодателем.</w:t>
      </w:r>
    </w:p>
    <w:p w:rsidR="008E42E9" w:rsidRDefault="004D72FF" w:rsidP="004D72FF">
      <w:r w:rsidRPr="00554D25">
        <w:rPr>
          <w:bCs/>
          <w:sz w:val="28"/>
          <w:szCs w:val="28"/>
        </w:rPr>
        <w:t>За предоставлением государственной услуги необходимо обратиться в центр занятости населения по месту жительства, КУ «Нефтеюганский центр занятости населения, отдел трудоустройства тел. 8-3463-224707, 221560.</w:t>
      </w:r>
      <w:bookmarkStart w:id="0" w:name="_GoBack"/>
      <w:bookmarkEnd w:id="0"/>
    </w:p>
    <w:sectPr w:rsidR="008E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FF"/>
    <w:rsid w:val="004D72FF"/>
    <w:rsid w:val="008E42E9"/>
    <w:rsid w:val="00E5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72FF"/>
    <w:pPr>
      <w:keepNext/>
      <w:tabs>
        <w:tab w:val="right" w:pos="6663"/>
      </w:tabs>
      <w:ind w:left="-11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72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4D72FF"/>
    <w:pPr>
      <w:spacing w:before="100" w:beforeAutospacing="1" w:after="100" w:afterAutospacing="1"/>
    </w:pPr>
    <w:rPr>
      <w:color w:val="0033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72FF"/>
    <w:pPr>
      <w:keepNext/>
      <w:tabs>
        <w:tab w:val="right" w:pos="6663"/>
      </w:tabs>
      <w:ind w:left="-11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72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4D72FF"/>
    <w:pPr>
      <w:spacing w:before="100" w:beforeAutospacing="1" w:after="100" w:afterAutospacing="1"/>
    </w:pPr>
    <w:rPr>
      <w:color w:val="0033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5883</Characters>
  <Application>Microsoft Office Word</Application>
  <DocSecurity>0</DocSecurity>
  <Lines>49</Lines>
  <Paragraphs>13</Paragraphs>
  <ScaleCrop>false</ScaleCrop>
  <Company>1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2018-11-30T11:07:00Z</dcterms:created>
  <dcterms:modified xsi:type="dcterms:W3CDTF">2018-11-30T11:08:00Z</dcterms:modified>
</cp:coreProperties>
</file>