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0C" w:rsidRPr="003E0CC6" w:rsidRDefault="000F4D0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3B463B" w:rsidRPr="00937924">
        <w:rPr>
          <w:rFonts w:ascii="Times New Roman" w:hAnsi="Times New Roman" w:cs="Times New Roman"/>
        </w:rPr>
        <w:t>1</w:t>
      </w:r>
    </w:p>
    <w:p w:rsidR="00641CCE" w:rsidRPr="00937924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к приказу</w:t>
      </w:r>
      <w:r w:rsidR="00641CCE" w:rsidRPr="00937924">
        <w:rPr>
          <w:rFonts w:ascii="Times New Roman" w:hAnsi="Times New Roman" w:cs="Times New Roman"/>
        </w:rPr>
        <w:t xml:space="preserve"> департамента финансов </w:t>
      </w:r>
    </w:p>
    <w:p w:rsidR="00D9667D" w:rsidRPr="00937924" w:rsidRDefault="00641CCE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 w:rsidR="007B2423">
        <w:rPr>
          <w:rFonts w:ascii="Times New Roman" w:hAnsi="Times New Roman" w:cs="Times New Roman"/>
        </w:rPr>
        <w:t xml:space="preserve">  </w:t>
      </w:r>
      <w:r w:rsidR="00561638">
        <w:rPr>
          <w:rFonts w:ascii="Times New Roman" w:hAnsi="Times New Roman" w:cs="Times New Roman"/>
        </w:rPr>
        <w:t xml:space="preserve">23.07.2018 </w:t>
      </w:r>
      <w:r w:rsidR="00600CCF">
        <w:rPr>
          <w:rFonts w:ascii="Times New Roman" w:hAnsi="Times New Roman" w:cs="Times New Roman"/>
        </w:rPr>
        <w:t xml:space="preserve"> </w:t>
      </w:r>
      <w:r w:rsidRPr="00937924">
        <w:rPr>
          <w:rFonts w:ascii="Times New Roman" w:hAnsi="Times New Roman" w:cs="Times New Roman"/>
        </w:rPr>
        <w:t xml:space="preserve">№ </w:t>
      </w:r>
      <w:r w:rsidR="00561638">
        <w:rPr>
          <w:rFonts w:ascii="Times New Roman" w:hAnsi="Times New Roman" w:cs="Times New Roman"/>
        </w:rPr>
        <w:t>60</w:t>
      </w:r>
    </w:p>
    <w:p w:rsidR="00D9667D" w:rsidRPr="002232E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3B463B" w:rsidRPr="005B35BC" w:rsidRDefault="003B463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88"/>
      <w:bookmarkEnd w:id="1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B463B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5B35BC">
        <w:rPr>
          <w:rFonts w:ascii="Times New Roman" w:hAnsi="Times New Roman" w:cs="Times New Roman"/>
        </w:rPr>
        <w:t>НА ПРИОБРЕТЕНИЕ УСЛУГ СВЯЗИ</w:t>
      </w:r>
    </w:p>
    <w:p w:rsidR="00D9667D" w:rsidRPr="005B35BC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835"/>
        <w:gridCol w:w="2835"/>
        <w:gridCol w:w="2438"/>
      </w:tblGrid>
      <w:tr w:rsidR="00D9667D" w:rsidRPr="005B35BC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Вид услуги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18" w:tooltip="&lt;1&gt; Объем расходов, рассчитанный с применением нормативных затрат на приобретение услуг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F6B57" w:rsidRPr="00F53999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F53999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Абонентская плата</w:t>
            </w:r>
            <w:r w:rsidR="00446B79" w:rsidRPr="00F53999">
              <w:rPr>
                <w:rFonts w:ascii="Times New Roman" w:hAnsi="Times New Roman" w:cs="Times New Roman"/>
              </w:rPr>
              <w:t>;</w:t>
            </w:r>
            <w:r w:rsidRPr="00F53999">
              <w:rPr>
                <w:rFonts w:ascii="Times New Roman" w:hAnsi="Times New Roman" w:cs="Times New Roman"/>
              </w:rPr>
              <w:t xml:space="preserve"> местная</w:t>
            </w:r>
            <w:r w:rsidR="00446B79" w:rsidRPr="00F53999">
              <w:rPr>
                <w:rFonts w:ascii="Times New Roman" w:hAnsi="Times New Roman" w:cs="Times New Roman"/>
              </w:rPr>
              <w:t xml:space="preserve">, междугородняя и международная </w:t>
            </w:r>
            <w:r w:rsidRPr="00F53999">
              <w:rPr>
                <w:rFonts w:ascii="Times New Roman" w:hAnsi="Times New Roman" w:cs="Times New Roman"/>
              </w:rPr>
              <w:t xml:space="preserve"> связь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F53999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не более 22 абонентских номеров в расчете на департамент финансов администрации города Нефтеюганска</w:t>
            </w:r>
            <w:r w:rsidR="005C7A8B" w:rsidRPr="00F5399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F53999" w:rsidRDefault="00446B79" w:rsidP="00BB33E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  <w:r w:rsidR="001E09DC" w:rsidRPr="00F53999">
              <w:rPr>
                <w:rFonts w:ascii="Times New Roman" w:hAnsi="Times New Roman" w:cs="Times New Roman"/>
              </w:rPr>
              <w:t xml:space="preserve">    Не более 3</w:t>
            </w:r>
            <w:r w:rsidR="00BB33E9">
              <w:rPr>
                <w:rFonts w:ascii="Times New Roman" w:hAnsi="Times New Roman" w:cs="Times New Roman"/>
              </w:rPr>
              <w:t xml:space="preserve">26 </w:t>
            </w:r>
            <w:r w:rsidR="001E09DC" w:rsidRPr="00F53999">
              <w:rPr>
                <w:rFonts w:ascii="Times New Roman" w:hAnsi="Times New Roman" w:cs="Times New Roman"/>
              </w:rPr>
              <w:t> 000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F53999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64C15" w:rsidRPr="0075731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F53999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Предоставление доступа к сети интернет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F53999" w:rsidRDefault="00864C15" w:rsidP="007163A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Безлимитный, скорость </w:t>
            </w:r>
            <w:r w:rsidR="007163AC" w:rsidRPr="00F53999">
              <w:rPr>
                <w:rFonts w:ascii="Times New Roman" w:hAnsi="Times New Roman" w:cs="Times New Roman"/>
              </w:rPr>
              <w:t>3</w:t>
            </w:r>
            <w:r w:rsidRPr="00F53999">
              <w:rPr>
                <w:rFonts w:ascii="Times New Roman" w:hAnsi="Times New Roman" w:cs="Times New Roman"/>
              </w:rPr>
              <w:t>0 Мбит/с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6B79" w:rsidRPr="00F53999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</w:p>
          <w:p w:rsidR="00864C15" w:rsidRPr="00F53999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Не более</w:t>
            </w:r>
            <w:r w:rsidR="00274F54" w:rsidRPr="00F53999">
              <w:rPr>
                <w:rFonts w:ascii="Times New Roman" w:hAnsi="Times New Roman" w:cs="Times New Roman"/>
              </w:rPr>
              <w:t xml:space="preserve"> </w:t>
            </w:r>
            <w:r w:rsidR="00EC0CC3" w:rsidRPr="00F53999">
              <w:rPr>
                <w:rFonts w:ascii="Times New Roman" w:hAnsi="Times New Roman" w:cs="Times New Roman"/>
              </w:rPr>
              <w:t>292</w:t>
            </w:r>
            <w:r w:rsidRPr="00F53999">
              <w:rPr>
                <w:rFonts w:ascii="Times New Roman" w:hAnsi="Times New Roman" w:cs="Times New Roman"/>
              </w:rPr>
              <w:t> 000 рублей в год</w:t>
            </w:r>
          </w:p>
          <w:p w:rsidR="00B2591E" w:rsidRPr="00F53999" w:rsidRDefault="00B2591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F53999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11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связи, может быть изменен по решению руководителя </w:t>
      </w:r>
      <w:r w:rsidR="00C66EE5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lastRenderedPageBreak/>
        <w:t xml:space="preserve">Приложение </w:t>
      </w:r>
      <w:r w:rsidR="00C66EE5" w:rsidRPr="00937924">
        <w:rPr>
          <w:rFonts w:ascii="Times New Roman" w:hAnsi="Times New Roman" w:cs="Times New Roman"/>
        </w:rPr>
        <w:t>2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C66EE5" w:rsidRPr="00937924" w:rsidRDefault="00C66EE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" w:name="Par160"/>
      <w:bookmarkStart w:id="4" w:name="Par193"/>
      <w:bookmarkEnd w:id="3"/>
      <w:bookmarkEnd w:id="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D521D6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УСЛУГ ПО СОПРОВОЖДЕНИЮ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ПРОГРАММНОГО ОБЕСПЕЧЕНИЯ И ПРЕДОСТАВЛЕНИЯ ПРАВА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ИСПОЛЬЗОВАНИЕ ПРОГРАММНОГО ОБЕСПЕЧЕНИЯ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495"/>
        <w:gridCol w:w="2777"/>
        <w:gridCol w:w="2324"/>
      </w:tblGrid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венн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57315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Сопровождение </w:t>
            </w:r>
            <w:r w:rsidR="004512D0" w:rsidRPr="00F53999">
              <w:rPr>
                <w:rFonts w:ascii="Times New Roman" w:hAnsi="Times New Roman" w:cs="Times New Roman"/>
              </w:rPr>
              <w:t>«</w:t>
            </w:r>
            <w:r w:rsidRPr="00F53999">
              <w:rPr>
                <w:rFonts w:ascii="Times New Roman" w:hAnsi="Times New Roman" w:cs="Times New Roman"/>
              </w:rPr>
              <w:t>1С: Бухгалтери</w:t>
            </w:r>
            <w:r w:rsidR="004512D0" w:rsidRPr="00F53999">
              <w:rPr>
                <w:rFonts w:ascii="Times New Roman" w:hAnsi="Times New Roman" w:cs="Times New Roman"/>
              </w:rPr>
              <w:t>я государственного учреждения 8»,</w:t>
            </w:r>
          </w:p>
          <w:p w:rsidR="00D9667D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«</w:t>
            </w:r>
            <w:r w:rsidR="00D9667D" w:rsidRPr="00F53999">
              <w:rPr>
                <w:rFonts w:ascii="Times New Roman" w:hAnsi="Times New Roman" w:cs="Times New Roman"/>
              </w:rPr>
              <w:t>1С: Зарплата и кадры бюджетного учреждения 8</w:t>
            </w:r>
            <w:r w:rsidRPr="00F539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Сопровождение не более 2 конфигураций в год, в том числе: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4512D0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9667D" w:rsidRPr="00F53999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F53999">
              <w:rPr>
                <w:rFonts w:ascii="Times New Roman" w:hAnsi="Times New Roman" w:cs="Times New Roman"/>
              </w:rPr>
              <w:t>200 000</w:t>
            </w:r>
            <w:r w:rsidRPr="00F53999">
              <w:rPr>
                <w:rFonts w:ascii="Times New Roman" w:hAnsi="Times New Roman" w:cs="Times New Roman"/>
              </w:rPr>
              <w:t xml:space="preserve">, </w:t>
            </w:r>
            <w:r w:rsidR="00DE15E2" w:rsidRPr="00F53999">
              <w:rPr>
                <w:rFonts w:ascii="Times New Roman" w:hAnsi="Times New Roman" w:cs="Times New Roman"/>
              </w:rPr>
              <w:t>0</w:t>
            </w:r>
            <w:r w:rsidRPr="00F53999">
              <w:rPr>
                <w:rFonts w:ascii="Times New Roman" w:hAnsi="Times New Roman" w:cs="Times New Roman"/>
              </w:rPr>
              <w:t xml:space="preserve">0 рублей включительно за 2 конфигурации </w:t>
            </w:r>
            <w:r w:rsidR="00FE0BD9" w:rsidRPr="00F53999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Отдел </w:t>
            </w:r>
            <w:r w:rsidR="00DE15E2" w:rsidRPr="00F53999">
              <w:rPr>
                <w:rFonts w:ascii="Times New Roman" w:hAnsi="Times New Roman" w:cs="Times New Roman"/>
              </w:rPr>
              <w:t>учета, отчетности и контроля департамента финансов администрации города Нефтеюганска</w:t>
            </w:r>
          </w:p>
        </w:tc>
      </w:tr>
      <w:tr w:rsidR="00DE15E2" w:rsidRPr="00716D88" w:rsidTr="00C97A3C">
        <w:trPr>
          <w:trHeight w:val="11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F53999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Сопровождение программы </w:t>
            </w:r>
            <w:r w:rsidR="004512D0" w:rsidRPr="00F53999">
              <w:rPr>
                <w:rFonts w:ascii="Times New Roman" w:hAnsi="Times New Roman" w:cs="Times New Roman"/>
              </w:rPr>
              <w:t>«</w:t>
            </w:r>
            <w:r w:rsidRPr="00F53999">
              <w:rPr>
                <w:rFonts w:ascii="Times New Roman" w:hAnsi="Times New Roman" w:cs="Times New Roman"/>
              </w:rPr>
              <w:t>Контур-Экстерн</w:t>
            </w:r>
            <w:r w:rsidR="004512D0" w:rsidRPr="00F539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F53999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1 конфигурации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F53999" w:rsidRDefault="00DE15E2" w:rsidP="00274F5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274F54" w:rsidRPr="00F53999">
              <w:rPr>
                <w:rFonts w:ascii="Times New Roman" w:hAnsi="Times New Roman" w:cs="Times New Roman"/>
              </w:rPr>
              <w:t>14000</w:t>
            </w:r>
            <w:r w:rsidRPr="00F53999">
              <w:rPr>
                <w:rFonts w:ascii="Times New Roman" w:hAnsi="Times New Roman" w:cs="Times New Roman"/>
              </w:rPr>
              <w:t>,</w:t>
            </w:r>
            <w:r w:rsidR="004512D0" w:rsidRPr="00F53999">
              <w:rPr>
                <w:rFonts w:ascii="Times New Roman" w:hAnsi="Times New Roman" w:cs="Times New Roman"/>
              </w:rPr>
              <w:t>0</w:t>
            </w:r>
            <w:r w:rsidRPr="00F53999">
              <w:rPr>
                <w:rFonts w:ascii="Times New Roman" w:hAnsi="Times New Roman" w:cs="Times New Roman"/>
              </w:rPr>
              <w:t xml:space="preserve">0 рублей за 1 конфигурацию </w:t>
            </w:r>
            <w:r w:rsidR="00FE0BD9" w:rsidRPr="00F53999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F53999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1E60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Сопровождение справочно-правовой системы </w:t>
            </w:r>
            <w:r w:rsidR="004512D0" w:rsidRPr="00F53999">
              <w:rPr>
                <w:rFonts w:ascii="Times New Roman" w:hAnsi="Times New Roman" w:cs="Times New Roman"/>
              </w:rPr>
              <w:t>«</w:t>
            </w:r>
            <w:r w:rsidRPr="00F53999">
              <w:rPr>
                <w:rFonts w:ascii="Times New Roman" w:hAnsi="Times New Roman" w:cs="Times New Roman"/>
              </w:rPr>
              <w:t>Консультант Плюс</w:t>
            </w:r>
            <w:r w:rsidR="004512D0" w:rsidRPr="00F539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64434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СС Консультант Плюс: Комментарии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законодательства</w:t>
            </w:r>
            <w:r w:rsidR="00DD2457" w:rsidRPr="00F53999">
              <w:rPr>
                <w:rFonts w:ascii="Times New Roman" w:hAnsi="Times New Roman" w:cs="Times New Roman"/>
              </w:rPr>
              <w:t>СВ</w:t>
            </w:r>
            <w:proofErr w:type="spellEnd"/>
            <w:r w:rsidRPr="00F53999">
              <w:rPr>
                <w:rFonts w:ascii="Times New Roman" w:hAnsi="Times New Roman" w:cs="Times New Roman"/>
              </w:rPr>
              <w:t xml:space="preserve">; СС Консультант Плюс: Версия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Проф</w:t>
            </w:r>
            <w:proofErr w:type="spellEnd"/>
            <w:r w:rsidR="00DD2457" w:rsidRPr="00F53999">
              <w:rPr>
                <w:rFonts w:ascii="Times New Roman" w:hAnsi="Times New Roman" w:cs="Times New Roman"/>
              </w:rPr>
              <w:t xml:space="preserve"> СВ</w:t>
            </w:r>
            <w:r w:rsidRPr="00F53999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выпуск</w:t>
            </w:r>
            <w:r w:rsidR="00DD2457" w:rsidRPr="00F53999">
              <w:rPr>
                <w:rFonts w:ascii="Times New Roman" w:hAnsi="Times New Roman" w:cs="Times New Roman"/>
              </w:rPr>
              <w:t>СВ</w:t>
            </w:r>
            <w:proofErr w:type="spellEnd"/>
            <w:r w:rsidRPr="00F53999">
              <w:rPr>
                <w:rFonts w:ascii="Times New Roman" w:hAnsi="Times New Roman" w:cs="Times New Roman"/>
              </w:rPr>
              <w:t xml:space="preserve">; СС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КонсультантФинансист</w:t>
            </w:r>
            <w:proofErr w:type="spellEnd"/>
            <w:r w:rsidR="00DD2457" w:rsidRPr="00F53999">
              <w:rPr>
                <w:rFonts w:ascii="Times New Roman" w:hAnsi="Times New Roman" w:cs="Times New Roman"/>
              </w:rPr>
              <w:t xml:space="preserve"> СВ</w:t>
            </w:r>
            <w:r w:rsidRPr="00F5399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B403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СС Консультант Плюс: Комментарии законодательства</w:t>
            </w:r>
            <w:r w:rsidR="00EC0CC3" w:rsidRPr="00F53999">
              <w:rPr>
                <w:rFonts w:ascii="Times New Roman" w:hAnsi="Times New Roman" w:cs="Times New Roman"/>
              </w:rPr>
              <w:t xml:space="preserve"> </w:t>
            </w:r>
            <w:r w:rsidR="00DD2457" w:rsidRPr="00F53999">
              <w:rPr>
                <w:rFonts w:ascii="Times New Roman" w:hAnsi="Times New Roman" w:cs="Times New Roman"/>
              </w:rPr>
              <w:t>СВ</w:t>
            </w:r>
            <w:r w:rsidRPr="00F53999">
              <w:rPr>
                <w:rFonts w:ascii="Times New Roman" w:hAnsi="Times New Roman" w:cs="Times New Roman"/>
              </w:rPr>
              <w:t xml:space="preserve"> не более</w:t>
            </w:r>
            <w:r w:rsidR="00071272" w:rsidRPr="00F53999">
              <w:rPr>
                <w:rFonts w:ascii="Times New Roman" w:hAnsi="Times New Roman" w:cs="Times New Roman"/>
              </w:rPr>
              <w:t xml:space="preserve"> </w:t>
            </w:r>
            <w:r w:rsidR="00DD2457" w:rsidRPr="00F53999">
              <w:rPr>
                <w:rFonts w:ascii="Times New Roman" w:hAnsi="Times New Roman" w:cs="Times New Roman"/>
              </w:rPr>
              <w:t>7</w:t>
            </w:r>
            <w:r w:rsidR="00071272" w:rsidRPr="00F53999">
              <w:rPr>
                <w:rFonts w:ascii="Times New Roman" w:hAnsi="Times New Roman" w:cs="Times New Roman"/>
              </w:rPr>
              <w:t>5</w:t>
            </w:r>
            <w:r w:rsidR="00DD2457" w:rsidRPr="00F53999">
              <w:rPr>
                <w:rFonts w:ascii="Times New Roman" w:hAnsi="Times New Roman" w:cs="Times New Roman"/>
              </w:rPr>
              <w:t xml:space="preserve"> 5</w:t>
            </w:r>
            <w:r w:rsidR="00FC01B6" w:rsidRPr="00F53999">
              <w:rPr>
                <w:rFonts w:ascii="Times New Roman" w:hAnsi="Times New Roman" w:cs="Times New Roman"/>
              </w:rPr>
              <w:t>00</w:t>
            </w:r>
            <w:r w:rsidRPr="00F53999">
              <w:rPr>
                <w:rFonts w:ascii="Times New Roman" w:hAnsi="Times New Roman" w:cs="Times New Roman"/>
              </w:rPr>
              <w:t>,</w:t>
            </w:r>
            <w:r w:rsidR="00FC01B6" w:rsidRPr="00F53999">
              <w:rPr>
                <w:rFonts w:ascii="Times New Roman" w:hAnsi="Times New Roman" w:cs="Times New Roman"/>
              </w:rPr>
              <w:t>0</w:t>
            </w:r>
            <w:r w:rsidRPr="00F53999">
              <w:rPr>
                <w:rFonts w:ascii="Times New Roman" w:hAnsi="Times New Roman" w:cs="Times New Roman"/>
              </w:rPr>
              <w:t xml:space="preserve">0 рублей; СС Консультант Плюс: Версия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Проф</w:t>
            </w:r>
            <w:proofErr w:type="spellEnd"/>
            <w:r w:rsidR="00DD2457" w:rsidRPr="00F53999">
              <w:rPr>
                <w:rFonts w:ascii="Times New Roman" w:hAnsi="Times New Roman" w:cs="Times New Roman"/>
              </w:rPr>
              <w:t xml:space="preserve"> СВ</w:t>
            </w:r>
            <w:r w:rsidR="00FC01B6" w:rsidRPr="00F53999">
              <w:rPr>
                <w:rFonts w:ascii="Times New Roman" w:hAnsi="Times New Roman" w:cs="Times New Roman"/>
              </w:rPr>
              <w:t xml:space="preserve"> не более </w:t>
            </w:r>
            <w:r w:rsidR="00071272" w:rsidRPr="00F53999">
              <w:rPr>
                <w:rFonts w:ascii="Times New Roman" w:hAnsi="Times New Roman" w:cs="Times New Roman"/>
              </w:rPr>
              <w:t>1</w:t>
            </w:r>
            <w:r w:rsidR="00274F54" w:rsidRPr="00F53999">
              <w:rPr>
                <w:rFonts w:ascii="Times New Roman" w:hAnsi="Times New Roman" w:cs="Times New Roman"/>
              </w:rPr>
              <w:t>6</w:t>
            </w:r>
            <w:r w:rsidR="00EC0CC3" w:rsidRPr="00F53999">
              <w:rPr>
                <w:rFonts w:ascii="Times New Roman" w:hAnsi="Times New Roman" w:cs="Times New Roman"/>
              </w:rPr>
              <w:t>0</w:t>
            </w:r>
            <w:r w:rsidR="00DD2457" w:rsidRPr="00F53999">
              <w:rPr>
                <w:rFonts w:ascii="Times New Roman" w:hAnsi="Times New Roman" w:cs="Times New Roman"/>
              </w:rPr>
              <w:t xml:space="preserve"> </w:t>
            </w:r>
            <w:r w:rsidR="00EC0CC3" w:rsidRPr="00F53999">
              <w:rPr>
                <w:rFonts w:ascii="Times New Roman" w:hAnsi="Times New Roman" w:cs="Times New Roman"/>
              </w:rPr>
              <w:t>0</w:t>
            </w:r>
            <w:r w:rsidR="00071272" w:rsidRPr="00F53999">
              <w:rPr>
                <w:rFonts w:ascii="Times New Roman" w:hAnsi="Times New Roman" w:cs="Times New Roman"/>
              </w:rPr>
              <w:t>00</w:t>
            </w:r>
            <w:r w:rsidR="00FC01B6" w:rsidRPr="00F53999">
              <w:rPr>
                <w:rFonts w:ascii="Times New Roman" w:hAnsi="Times New Roman" w:cs="Times New Roman"/>
              </w:rPr>
              <w:t>,00 рублей</w:t>
            </w:r>
            <w:r w:rsidRPr="00F53999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F53999">
              <w:rPr>
                <w:rFonts w:ascii="Times New Roman" w:hAnsi="Times New Roman" w:cs="Times New Roman"/>
              </w:rPr>
              <w:t>выпуск</w:t>
            </w:r>
            <w:r w:rsidR="00DD2457" w:rsidRPr="00F53999">
              <w:rPr>
                <w:rFonts w:ascii="Times New Roman" w:hAnsi="Times New Roman" w:cs="Times New Roman"/>
              </w:rPr>
              <w:t>СВ</w:t>
            </w:r>
            <w:proofErr w:type="spellEnd"/>
            <w:r w:rsidR="00FC01B6" w:rsidRPr="00F53999">
              <w:rPr>
                <w:rFonts w:ascii="Times New Roman" w:hAnsi="Times New Roman" w:cs="Times New Roman"/>
              </w:rPr>
              <w:t xml:space="preserve"> не более </w:t>
            </w:r>
            <w:r w:rsidR="00EC0CC3" w:rsidRPr="00F53999">
              <w:rPr>
                <w:rFonts w:ascii="Times New Roman" w:hAnsi="Times New Roman" w:cs="Times New Roman"/>
              </w:rPr>
              <w:t>66</w:t>
            </w:r>
            <w:r w:rsidR="00D70D04" w:rsidRPr="00F53999">
              <w:rPr>
                <w:rFonts w:ascii="Times New Roman" w:hAnsi="Times New Roman" w:cs="Times New Roman"/>
              </w:rPr>
              <w:t> 000,00</w:t>
            </w:r>
            <w:r w:rsidR="00FC01B6" w:rsidRPr="00F53999">
              <w:rPr>
                <w:rFonts w:ascii="Times New Roman" w:hAnsi="Times New Roman" w:cs="Times New Roman"/>
              </w:rPr>
              <w:t xml:space="preserve"> рублей</w:t>
            </w:r>
            <w:r w:rsidRPr="00F53999">
              <w:rPr>
                <w:rFonts w:ascii="Times New Roman" w:hAnsi="Times New Roman" w:cs="Times New Roman"/>
              </w:rPr>
              <w:t>; СС Консультант</w:t>
            </w:r>
            <w:r w:rsidR="00F83522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</w:rPr>
              <w:lastRenderedPageBreak/>
              <w:t>Финансист</w:t>
            </w:r>
            <w:r w:rsidR="00F83522" w:rsidRPr="00F53999">
              <w:rPr>
                <w:rFonts w:ascii="Times New Roman" w:hAnsi="Times New Roman" w:cs="Times New Roman"/>
              </w:rPr>
              <w:t xml:space="preserve"> </w:t>
            </w:r>
            <w:r w:rsidR="00DD2457" w:rsidRPr="00F53999">
              <w:rPr>
                <w:rFonts w:ascii="Times New Roman" w:hAnsi="Times New Roman" w:cs="Times New Roman"/>
              </w:rPr>
              <w:t>СВ</w:t>
            </w:r>
            <w:r w:rsidR="00071272" w:rsidRPr="00F53999">
              <w:rPr>
                <w:rFonts w:ascii="Times New Roman" w:hAnsi="Times New Roman" w:cs="Times New Roman"/>
              </w:rPr>
              <w:t xml:space="preserve"> </w:t>
            </w:r>
            <w:r w:rsidR="00FC01B6" w:rsidRPr="00F53999">
              <w:rPr>
                <w:rFonts w:ascii="Times New Roman" w:hAnsi="Times New Roman" w:cs="Times New Roman"/>
              </w:rPr>
              <w:t>не</w:t>
            </w:r>
            <w:r w:rsidR="00071272" w:rsidRPr="00F53999">
              <w:rPr>
                <w:rFonts w:ascii="Times New Roman" w:hAnsi="Times New Roman" w:cs="Times New Roman"/>
              </w:rPr>
              <w:t xml:space="preserve"> </w:t>
            </w:r>
            <w:r w:rsidR="00FC01B6" w:rsidRPr="00F53999">
              <w:rPr>
                <w:rFonts w:ascii="Times New Roman" w:hAnsi="Times New Roman" w:cs="Times New Roman"/>
              </w:rPr>
              <w:t xml:space="preserve">более </w:t>
            </w:r>
            <w:r w:rsidR="00071272" w:rsidRPr="00F53999">
              <w:rPr>
                <w:rFonts w:ascii="Times New Roman" w:hAnsi="Times New Roman" w:cs="Times New Roman"/>
              </w:rPr>
              <w:t>151</w:t>
            </w:r>
            <w:r w:rsidR="004512D0" w:rsidRPr="00F53999">
              <w:rPr>
                <w:rFonts w:ascii="Times New Roman" w:hAnsi="Times New Roman" w:cs="Times New Roman"/>
              </w:rPr>
              <w:t> </w:t>
            </w:r>
            <w:r w:rsidR="00071272" w:rsidRPr="00F53999">
              <w:rPr>
                <w:rFonts w:ascii="Times New Roman" w:hAnsi="Times New Roman" w:cs="Times New Roman"/>
              </w:rPr>
              <w:t>000</w:t>
            </w:r>
            <w:r w:rsidR="004512D0" w:rsidRPr="00F53999">
              <w:rPr>
                <w:rFonts w:ascii="Times New Roman" w:hAnsi="Times New Roman" w:cs="Times New Roman"/>
              </w:rPr>
              <w:t>,00</w:t>
            </w:r>
            <w:r w:rsidR="00FC01B6" w:rsidRPr="00F53999">
              <w:rPr>
                <w:rFonts w:ascii="Times New Roman" w:hAnsi="Times New Roman" w:cs="Times New Roman"/>
              </w:rPr>
              <w:t xml:space="preserve"> рублей</w:t>
            </w:r>
            <w:r w:rsidRPr="00F53999">
              <w:rPr>
                <w:rFonts w:ascii="Times New Roman" w:hAnsi="Times New Roman" w:cs="Times New Roman"/>
              </w:rPr>
              <w:t xml:space="preserve">. </w:t>
            </w:r>
          </w:p>
          <w:p w:rsidR="00FE0BD9" w:rsidRPr="00F53999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F53999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lastRenderedPageBreak/>
              <w:t>вс</w:t>
            </w:r>
            <w:r w:rsidR="0088469E" w:rsidRPr="00F53999">
              <w:rPr>
                <w:rFonts w:ascii="Times New Roman" w:hAnsi="Times New Roman" w:cs="Times New Roman"/>
              </w:rPr>
              <w:t xml:space="preserve">е категории и группы должностей </w:t>
            </w:r>
            <w:r w:rsidR="001E60CC" w:rsidRPr="00F53999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970C4E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F53999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lastRenderedPageBreak/>
              <w:t xml:space="preserve">Приобретение неисключительных прав использования базы данных Электронная Система «Госфинансы»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F53999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1 лицензия на 1 год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F53999" w:rsidRDefault="00970C4E" w:rsidP="00702C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702C60" w:rsidRPr="00F53999">
              <w:rPr>
                <w:rFonts w:ascii="Times New Roman" w:hAnsi="Times New Roman" w:cs="Times New Roman"/>
              </w:rPr>
              <w:t>112</w:t>
            </w:r>
            <w:r w:rsidR="004174E8" w:rsidRPr="00F53999">
              <w:rPr>
                <w:rFonts w:ascii="Times New Roman" w:hAnsi="Times New Roman" w:cs="Times New Roman"/>
              </w:rPr>
              <w:t xml:space="preserve"> 0</w:t>
            </w:r>
            <w:r w:rsidRPr="00F53999">
              <w:rPr>
                <w:rFonts w:ascii="Times New Roman" w:hAnsi="Times New Roman" w:cs="Times New Roman"/>
              </w:rPr>
              <w:t>00</w:t>
            </w:r>
            <w:r w:rsidR="004512D0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</w:t>
            </w:r>
            <w:r w:rsidR="00FE0BD9" w:rsidRPr="00F53999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F53999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Сопровождение экземпляров программ для ЭВМ системы электронного документооборота и делопроизводства (СЭДД) «</w:t>
            </w:r>
            <w:proofErr w:type="spellStart"/>
            <w:r w:rsidRPr="00F53999">
              <w:rPr>
                <w:rFonts w:ascii="Times New Roman" w:hAnsi="Times New Roman" w:cs="Times New Roman"/>
              </w:rPr>
              <w:t>Кодекс:Документооборот</w:t>
            </w:r>
            <w:proofErr w:type="spellEnd"/>
            <w:r w:rsidRPr="00F53999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«Кодекс: Служебная корреспонденция» (серверная часть); «Кодекс: Служебная корреспонденция» (клиентская часть); «Кодекс: Подготовка и работа с документами» (клиентская часть); «Кодекс: Потоковое сканирование» (клиентская часть).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EC0CC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«Кодекс: Служебная корреспонденция» (серверная часть) не более 1</w:t>
            </w:r>
            <w:r w:rsidR="00D8515F" w:rsidRPr="00F53999">
              <w:rPr>
                <w:rFonts w:ascii="Times New Roman" w:hAnsi="Times New Roman" w:cs="Times New Roman"/>
              </w:rPr>
              <w:t> </w:t>
            </w:r>
            <w:r w:rsidRPr="00F53999">
              <w:rPr>
                <w:rFonts w:ascii="Times New Roman" w:hAnsi="Times New Roman" w:cs="Times New Roman"/>
              </w:rPr>
              <w:t>600</w:t>
            </w:r>
            <w:r w:rsidR="00D8515F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в месяц; «Кодекс: Служебная корреспонденция» (клиентская часть) не более 1</w:t>
            </w:r>
            <w:r w:rsidR="00D8515F" w:rsidRPr="00F53999">
              <w:rPr>
                <w:rFonts w:ascii="Times New Roman" w:hAnsi="Times New Roman" w:cs="Times New Roman"/>
              </w:rPr>
              <w:t> </w:t>
            </w:r>
            <w:r w:rsidR="00EC0CC3" w:rsidRPr="00F53999">
              <w:rPr>
                <w:rFonts w:ascii="Times New Roman" w:hAnsi="Times New Roman" w:cs="Times New Roman"/>
              </w:rPr>
              <w:t>5</w:t>
            </w:r>
            <w:r w:rsidRPr="00F53999">
              <w:rPr>
                <w:rFonts w:ascii="Times New Roman" w:hAnsi="Times New Roman" w:cs="Times New Roman"/>
              </w:rPr>
              <w:t>00</w:t>
            </w:r>
            <w:r w:rsidR="00D8515F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в месяц; «Кодекс: Подготовка и работа с документами» (клиентская часть) не более </w:t>
            </w:r>
            <w:r w:rsidR="00897B14" w:rsidRPr="00F53999">
              <w:rPr>
                <w:rFonts w:ascii="Times New Roman" w:hAnsi="Times New Roman" w:cs="Times New Roman"/>
              </w:rPr>
              <w:t>7</w:t>
            </w:r>
            <w:r w:rsidRPr="00F53999">
              <w:rPr>
                <w:rFonts w:ascii="Times New Roman" w:hAnsi="Times New Roman" w:cs="Times New Roman"/>
              </w:rPr>
              <w:t>50</w:t>
            </w:r>
            <w:r w:rsidR="00D8515F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в месяц; «Кодекс: Потоковое сканирование» (клиентская часть) не более </w:t>
            </w:r>
            <w:r w:rsidR="00897B14" w:rsidRPr="00F53999">
              <w:rPr>
                <w:rFonts w:ascii="Times New Roman" w:hAnsi="Times New Roman" w:cs="Times New Roman"/>
              </w:rPr>
              <w:t>7</w:t>
            </w:r>
            <w:r w:rsidRPr="00F53999">
              <w:rPr>
                <w:rFonts w:ascii="Times New Roman" w:hAnsi="Times New Roman" w:cs="Times New Roman"/>
              </w:rPr>
              <w:t>50</w:t>
            </w:r>
            <w:r w:rsidR="00D8515F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в месяц.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Отдел сводного бюджетного планирования д</w:t>
            </w:r>
            <w:r w:rsidR="00800AD0" w:rsidRPr="00F53999">
              <w:rPr>
                <w:rFonts w:ascii="Times New Roman" w:hAnsi="Times New Roman" w:cs="Times New Roman"/>
              </w:rPr>
              <w:t>епартамента финансов администрации города Нефтеюганска</w:t>
            </w:r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917E4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Продление лицензии на программное обеспечение </w:t>
            </w:r>
            <w:r w:rsidRPr="00F53999">
              <w:rPr>
                <w:rFonts w:ascii="Times New Roman" w:hAnsi="Times New Roman" w:cs="Times New Roman"/>
                <w:lang w:val="en-US"/>
              </w:rPr>
              <w:t>Kaspersky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  <w:lang w:val="en-US"/>
              </w:rPr>
              <w:t>Endpoint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  <w:lang w:val="en-US"/>
              </w:rPr>
              <w:t>Securit</w:t>
            </w:r>
            <w:r w:rsidR="00917E40" w:rsidRPr="00F53999">
              <w:rPr>
                <w:rFonts w:ascii="Times New Roman" w:hAnsi="Times New Roman" w:cs="Times New Roman"/>
                <w:lang w:val="en-US"/>
              </w:rPr>
              <w:t>y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r w:rsidRPr="00F53999">
              <w:rPr>
                <w:rFonts w:ascii="Times New Roman" w:hAnsi="Times New Roman" w:cs="Times New Roman"/>
                <w:lang w:val="en-US"/>
              </w:rPr>
              <w:t>Russian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  <w:lang w:val="en-US"/>
              </w:rPr>
              <w:t>Edition</w:t>
            </w:r>
            <w:r w:rsidRPr="00F53999">
              <w:rPr>
                <w:rFonts w:ascii="Times New Roman" w:hAnsi="Times New Roman" w:cs="Times New Roman"/>
              </w:rPr>
              <w:t>. 25-49. 1 год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917E4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F53999">
              <w:rPr>
                <w:rFonts w:ascii="Times New Roman" w:hAnsi="Times New Roman" w:cs="Times New Roman"/>
                <w:lang w:val="en-US"/>
              </w:rPr>
              <w:t>Kaspersky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  <w:lang w:val="en-US"/>
              </w:rPr>
              <w:t>Endpoint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999">
              <w:rPr>
                <w:rFonts w:ascii="Times New Roman" w:hAnsi="Times New Roman" w:cs="Times New Roman"/>
                <w:lang w:val="en-US"/>
              </w:rPr>
              <w:t>Securiti</w:t>
            </w:r>
            <w:proofErr w:type="spellEnd"/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r w:rsidRPr="00F53999">
              <w:rPr>
                <w:rFonts w:ascii="Times New Roman" w:hAnsi="Times New Roman" w:cs="Times New Roman"/>
                <w:lang w:val="en-US"/>
              </w:rPr>
              <w:t>Russian</w:t>
            </w:r>
            <w:r w:rsidR="00917E40" w:rsidRPr="00F53999">
              <w:rPr>
                <w:rFonts w:ascii="Times New Roman" w:hAnsi="Times New Roman" w:cs="Times New Roman"/>
              </w:rPr>
              <w:t xml:space="preserve"> </w:t>
            </w:r>
            <w:r w:rsidRPr="00F53999">
              <w:rPr>
                <w:rFonts w:ascii="Times New Roman" w:hAnsi="Times New Roman" w:cs="Times New Roman"/>
                <w:lang w:val="en-US"/>
              </w:rPr>
              <w:t>Edition</w:t>
            </w:r>
            <w:r w:rsidRPr="00F53999">
              <w:rPr>
                <w:rFonts w:ascii="Times New Roman" w:hAnsi="Times New Roman" w:cs="Times New Roman"/>
              </w:rPr>
              <w:t xml:space="preserve">. 25-49, 1 год, Продление лицензии – </w:t>
            </w:r>
            <w:r w:rsidR="00917E40" w:rsidRPr="00F53999">
              <w:rPr>
                <w:rFonts w:ascii="Times New Roman" w:hAnsi="Times New Roman" w:cs="Times New Roman"/>
                <w:lang w:val="en-US"/>
              </w:rPr>
              <w:t>41</w:t>
            </w:r>
            <w:r w:rsidRPr="00F53999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470333" w:rsidRPr="00F53999">
              <w:rPr>
                <w:rFonts w:ascii="Times New Roman" w:hAnsi="Times New Roman" w:cs="Times New Roman"/>
              </w:rPr>
              <w:t xml:space="preserve">1 </w:t>
            </w:r>
            <w:r w:rsidR="00CB348D" w:rsidRPr="00F53999">
              <w:rPr>
                <w:rFonts w:ascii="Times New Roman" w:hAnsi="Times New Roman" w:cs="Times New Roman"/>
              </w:rPr>
              <w:t>3</w:t>
            </w:r>
            <w:r w:rsidR="00165A4D" w:rsidRPr="00F53999">
              <w:rPr>
                <w:rFonts w:ascii="Times New Roman" w:hAnsi="Times New Roman" w:cs="Times New Roman"/>
              </w:rPr>
              <w:t>00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за продление 1 лицензии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F53999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D449A6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Сопровождение системы «АЦК-Финансы»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Сопровождение системы «АЦК-Финансы»: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-абонемент на участие в </w:t>
            </w:r>
            <w:r w:rsidRPr="00F53999">
              <w:rPr>
                <w:rFonts w:ascii="Times New Roman" w:hAnsi="Times New Roman" w:cs="Times New Roman"/>
              </w:rPr>
              <w:lastRenderedPageBreak/>
              <w:t xml:space="preserve">консультационных семинарах; </w:t>
            </w:r>
          </w:p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F53999" w:rsidRDefault="00194C5E" w:rsidP="001816E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 w:rsidR="00417204" w:rsidRPr="00F53999">
              <w:rPr>
                <w:rFonts w:ascii="Times New Roman" w:hAnsi="Times New Roman" w:cs="Times New Roman"/>
              </w:rPr>
              <w:t>1 </w:t>
            </w:r>
            <w:r w:rsidR="001816E6" w:rsidRPr="00F53999">
              <w:rPr>
                <w:rFonts w:ascii="Times New Roman" w:hAnsi="Times New Roman" w:cs="Times New Roman"/>
              </w:rPr>
              <w:t>90</w:t>
            </w:r>
            <w:r w:rsidR="00417204" w:rsidRPr="00F53999">
              <w:rPr>
                <w:rFonts w:ascii="Times New Roman" w:hAnsi="Times New Roman" w:cs="Times New Roman"/>
              </w:rPr>
              <w:t xml:space="preserve">0 </w:t>
            </w:r>
            <w:r w:rsidR="00D449A6" w:rsidRPr="00F53999">
              <w:rPr>
                <w:rFonts w:ascii="Times New Roman" w:hAnsi="Times New Roman" w:cs="Times New Roman"/>
              </w:rPr>
              <w:t>000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="00D449A6" w:rsidRPr="00F53999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F53999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A23527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lastRenderedPageBreak/>
              <w:t>Сопровождение системы «АЦК-Планирование»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Сопровождение системы «АЦК-Планирование»: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-устранение дефекта продукта;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F53999" w:rsidRDefault="00194C5E" w:rsidP="006B397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Не более</w:t>
            </w:r>
            <w:r w:rsidR="006B397E" w:rsidRPr="00F53999">
              <w:rPr>
                <w:rFonts w:ascii="Times New Roman" w:hAnsi="Times New Roman" w:cs="Times New Roman"/>
              </w:rPr>
              <w:t xml:space="preserve"> 913</w:t>
            </w:r>
            <w:r w:rsidR="0088469E" w:rsidRPr="00F53999">
              <w:rPr>
                <w:rFonts w:ascii="Times New Roman" w:hAnsi="Times New Roman" w:cs="Times New Roman"/>
              </w:rPr>
              <w:t> </w:t>
            </w:r>
            <w:r w:rsidR="006B397E" w:rsidRPr="00F53999">
              <w:rPr>
                <w:rFonts w:ascii="Times New Roman" w:hAnsi="Times New Roman" w:cs="Times New Roman"/>
              </w:rPr>
              <w:t>5</w:t>
            </w:r>
            <w:r w:rsidR="00A23527" w:rsidRPr="00F53999">
              <w:rPr>
                <w:rFonts w:ascii="Times New Roman" w:hAnsi="Times New Roman" w:cs="Times New Roman"/>
              </w:rPr>
              <w:t>00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="00A23527" w:rsidRPr="00F53999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F53999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7F6CF2" w:rsidRPr="00716D88" w:rsidTr="00716D88">
        <w:trPr>
          <w:trHeight w:val="3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«Парус Бюджет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сведение отчетности, центр учета. Серверная часть;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сведение отчетности, центр учета. Клиентская часть;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технологический блок «Сервис репликации»;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методологическая поддержка.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сведение отчетности, центр учета. Серверная часть не более 2</w:t>
            </w:r>
            <w:r w:rsidR="00A64905" w:rsidRPr="00F53999">
              <w:rPr>
                <w:rFonts w:ascii="Times New Roman" w:hAnsi="Times New Roman" w:cs="Times New Roman"/>
              </w:rPr>
              <w:t>5</w:t>
            </w:r>
            <w:r w:rsidR="0088469E" w:rsidRPr="00F53999">
              <w:rPr>
                <w:rFonts w:ascii="Times New Roman" w:hAnsi="Times New Roman" w:cs="Times New Roman"/>
              </w:rPr>
              <w:t> </w:t>
            </w:r>
            <w:r w:rsidR="00A64905" w:rsidRPr="00F53999">
              <w:rPr>
                <w:rFonts w:ascii="Times New Roman" w:hAnsi="Times New Roman" w:cs="Times New Roman"/>
              </w:rPr>
              <w:t>50</w:t>
            </w:r>
            <w:r w:rsidRPr="00F53999">
              <w:rPr>
                <w:rFonts w:ascii="Times New Roman" w:hAnsi="Times New Roman" w:cs="Times New Roman"/>
              </w:rPr>
              <w:t>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сведение отчетности, центр уч</w:t>
            </w:r>
            <w:r w:rsidR="00A64905" w:rsidRPr="00F53999">
              <w:rPr>
                <w:rFonts w:ascii="Times New Roman" w:hAnsi="Times New Roman" w:cs="Times New Roman"/>
              </w:rPr>
              <w:t>ета. Клиентская часть не более 2</w:t>
            </w:r>
            <w:r w:rsidR="00CB348D" w:rsidRPr="00F53999">
              <w:rPr>
                <w:rFonts w:ascii="Times New Roman" w:hAnsi="Times New Roman" w:cs="Times New Roman"/>
              </w:rPr>
              <w:t>7</w:t>
            </w:r>
            <w:r w:rsidR="00A64905" w:rsidRPr="00F53999">
              <w:rPr>
                <w:rFonts w:ascii="Times New Roman" w:hAnsi="Times New Roman" w:cs="Times New Roman"/>
              </w:rPr>
              <w:t xml:space="preserve"> 000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технологический блок «Сервис репликации» не более 1</w:t>
            </w:r>
            <w:r w:rsidR="00A64905" w:rsidRPr="00F53999">
              <w:rPr>
                <w:rFonts w:ascii="Times New Roman" w:hAnsi="Times New Roman" w:cs="Times New Roman"/>
              </w:rPr>
              <w:t>1</w:t>
            </w:r>
            <w:r w:rsidR="0088469E" w:rsidRPr="00F53999">
              <w:rPr>
                <w:rFonts w:ascii="Times New Roman" w:hAnsi="Times New Roman" w:cs="Times New Roman"/>
              </w:rPr>
              <w:t> </w:t>
            </w:r>
            <w:r w:rsidR="00CB348D" w:rsidRPr="00F53999">
              <w:rPr>
                <w:rFonts w:ascii="Times New Roman" w:hAnsi="Times New Roman" w:cs="Times New Roman"/>
              </w:rPr>
              <w:t>9</w:t>
            </w:r>
            <w:r w:rsidRPr="00F53999">
              <w:rPr>
                <w:rFonts w:ascii="Times New Roman" w:hAnsi="Times New Roman" w:cs="Times New Roman"/>
              </w:rPr>
              <w:t>00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- методологическая поддержка не более 1</w:t>
            </w:r>
            <w:r w:rsidR="00A64905" w:rsidRPr="00F53999">
              <w:rPr>
                <w:rFonts w:ascii="Times New Roman" w:hAnsi="Times New Roman" w:cs="Times New Roman"/>
              </w:rPr>
              <w:t>7</w:t>
            </w:r>
            <w:r w:rsidR="0088469E" w:rsidRPr="00F53999">
              <w:rPr>
                <w:rFonts w:ascii="Times New Roman" w:hAnsi="Times New Roman" w:cs="Times New Roman"/>
              </w:rPr>
              <w:t> </w:t>
            </w:r>
            <w:r w:rsidR="00A64905" w:rsidRPr="00F53999">
              <w:rPr>
                <w:rFonts w:ascii="Times New Roman" w:hAnsi="Times New Roman" w:cs="Times New Roman"/>
              </w:rPr>
              <w:t>50</w:t>
            </w:r>
            <w:r w:rsidRPr="00F53999">
              <w:rPr>
                <w:rFonts w:ascii="Times New Roman" w:hAnsi="Times New Roman" w:cs="Times New Roman"/>
              </w:rPr>
              <w:t>0</w:t>
            </w:r>
            <w:r w:rsidR="0088469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рублей.</w:t>
            </w:r>
          </w:p>
          <w:p w:rsidR="00FE0BD9" w:rsidRPr="00F53999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</w:rPr>
            </w:pPr>
            <w:r w:rsidRPr="00F53999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Заместитель директора</w:t>
            </w:r>
            <w:r w:rsidR="001D6404" w:rsidRPr="00F53999">
              <w:rPr>
                <w:rFonts w:ascii="Times New Roman" w:hAnsi="Times New Roman" w:cs="Times New Roman"/>
              </w:rPr>
              <w:t xml:space="preserve"> департамента </w:t>
            </w:r>
            <w:r w:rsidRPr="00F53999">
              <w:rPr>
                <w:rFonts w:ascii="Times New Roman" w:hAnsi="Times New Roman" w:cs="Times New Roman"/>
              </w:rPr>
              <w:t>-главный бухгалтер, отдел учета отчетности и контроля департамента финансов администрации города Нефтеюганска</w:t>
            </w:r>
          </w:p>
        </w:tc>
      </w:tr>
      <w:tr w:rsidR="007F6CF2" w:rsidRPr="006B397E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85082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F53999">
              <w:rPr>
                <w:rFonts w:ascii="Times New Roman" w:hAnsi="Times New Roman" w:cs="Times New Roman"/>
              </w:rPr>
              <w:t>2</w:t>
            </w:r>
            <w:r w:rsidR="00850821" w:rsidRPr="00F53999">
              <w:rPr>
                <w:rFonts w:ascii="Times New Roman" w:hAnsi="Times New Roman" w:cs="Times New Roman"/>
              </w:rPr>
              <w:t>12</w:t>
            </w:r>
            <w:r w:rsidR="00562B52" w:rsidRPr="00F53999">
              <w:rPr>
                <w:rFonts w:ascii="Times New Roman" w:hAnsi="Times New Roman" w:cs="Times New Roman"/>
              </w:rPr>
              <w:t xml:space="preserve"> 400</w:t>
            </w:r>
            <w:r w:rsidRPr="00F53999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7F6CF2" w:rsidRPr="000C4F6E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85082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F53999">
              <w:rPr>
                <w:rFonts w:ascii="Times New Roman" w:hAnsi="Times New Roman" w:cs="Times New Roman"/>
              </w:rPr>
              <w:t>1</w:t>
            </w:r>
            <w:r w:rsidR="00850821" w:rsidRPr="00F53999">
              <w:rPr>
                <w:rFonts w:ascii="Times New Roman" w:hAnsi="Times New Roman" w:cs="Times New Roman"/>
              </w:rPr>
              <w:t>15</w:t>
            </w:r>
            <w:r w:rsidR="00562B52" w:rsidRPr="00F53999">
              <w:rPr>
                <w:rFonts w:ascii="Times New Roman" w:hAnsi="Times New Roman" w:cs="Times New Roman"/>
              </w:rPr>
              <w:t xml:space="preserve"> </w:t>
            </w:r>
            <w:r w:rsidR="00850821" w:rsidRPr="00F53999">
              <w:rPr>
                <w:rFonts w:ascii="Times New Roman" w:hAnsi="Times New Roman" w:cs="Times New Roman"/>
              </w:rPr>
              <w:t>3</w:t>
            </w:r>
            <w:r w:rsidR="00562B52" w:rsidRPr="00F53999">
              <w:rPr>
                <w:rFonts w:ascii="Times New Roman" w:hAnsi="Times New Roman" w:cs="Times New Roman"/>
              </w:rPr>
              <w:t>00</w:t>
            </w:r>
            <w:r w:rsidR="006B376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F53999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D7080" w:rsidRPr="00634951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F53999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Модернизация информационных баз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F53999" w:rsidRDefault="00CD7080" w:rsidP="00716D88">
            <w:pPr>
              <w:shd w:val="clear" w:color="auto" w:fill="FFFFFF" w:themeFill="background1"/>
            </w:pPr>
            <w:r w:rsidRPr="00F53999">
              <w:rPr>
                <w:rFonts w:ascii="Times New Roman" w:hAnsi="Times New Roman" w:cs="Times New Roman"/>
              </w:rPr>
              <w:t>Доработка программ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F53999" w:rsidRDefault="00CD7080" w:rsidP="0063495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634951" w:rsidRPr="00F53999">
              <w:rPr>
                <w:rFonts w:ascii="Times New Roman" w:hAnsi="Times New Roman" w:cs="Times New Roman"/>
              </w:rPr>
              <w:t>1</w:t>
            </w:r>
            <w:r w:rsidRPr="00F53999">
              <w:rPr>
                <w:rFonts w:ascii="Times New Roman" w:hAnsi="Times New Roman" w:cs="Times New Roman"/>
              </w:rPr>
              <w:t xml:space="preserve"> 500 000,00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F53999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067663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F53999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lastRenderedPageBreak/>
              <w:t xml:space="preserve">Изготовление сертификатов открытых ключей электронных цифровых подписей 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F53999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6B376E" w:rsidRPr="00F53999">
              <w:rPr>
                <w:rFonts w:ascii="Times New Roman" w:hAnsi="Times New Roman" w:cs="Times New Roman"/>
              </w:rPr>
              <w:t>1</w:t>
            </w:r>
            <w:r w:rsidRPr="00F53999">
              <w:rPr>
                <w:rFonts w:ascii="Times New Roman" w:hAnsi="Times New Roman" w:cs="Times New Roman"/>
              </w:rPr>
              <w:t xml:space="preserve"> штук</w:t>
            </w:r>
            <w:r w:rsidR="006B376E" w:rsidRPr="00F53999">
              <w:rPr>
                <w:rFonts w:ascii="Times New Roman" w:hAnsi="Times New Roman" w:cs="Times New Roman"/>
              </w:rPr>
              <w:t>и</w:t>
            </w:r>
            <w:r w:rsidRPr="00F53999">
              <w:rPr>
                <w:rFonts w:ascii="Times New Roman" w:hAnsi="Times New Roman" w:cs="Times New Roman"/>
              </w:rPr>
              <w:t xml:space="preserve"> в год</w:t>
            </w:r>
            <w:r w:rsidR="006B376E" w:rsidRPr="00F53999">
              <w:rPr>
                <w:rFonts w:ascii="Times New Roman" w:hAnsi="Times New Roman" w:cs="Times New Roman"/>
              </w:rPr>
              <w:t xml:space="preserve"> на 1 работника на выполнение определенной функции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F53999" w:rsidRDefault="00067663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 xml:space="preserve">Не более </w:t>
            </w:r>
            <w:r w:rsidR="00CB348D" w:rsidRPr="00F53999">
              <w:rPr>
                <w:rFonts w:ascii="Times New Roman" w:hAnsi="Times New Roman" w:cs="Times New Roman"/>
              </w:rPr>
              <w:t>4</w:t>
            </w:r>
            <w:r w:rsidR="006B376E" w:rsidRPr="00F53999">
              <w:rPr>
                <w:rFonts w:ascii="Times New Roman" w:hAnsi="Times New Roman" w:cs="Times New Roman"/>
              </w:rPr>
              <w:t> </w:t>
            </w:r>
            <w:r w:rsidR="00CB348D" w:rsidRPr="00F53999">
              <w:rPr>
                <w:rFonts w:ascii="Times New Roman" w:hAnsi="Times New Roman" w:cs="Times New Roman"/>
              </w:rPr>
              <w:t>0</w:t>
            </w:r>
            <w:r w:rsidRPr="00F53999">
              <w:rPr>
                <w:rFonts w:ascii="Times New Roman" w:hAnsi="Times New Roman" w:cs="Times New Roman"/>
              </w:rPr>
              <w:t>00</w:t>
            </w:r>
            <w:r w:rsidR="006B376E" w:rsidRPr="00F53999">
              <w:rPr>
                <w:rFonts w:ascii="Times New Roman" w:hAnsi="Times New Roman" w:cs="Times New Roman"/>
              </w:rPr>
              <w:t>,00</w:t>
            </w:r>
            <w:r w:rsidRPr="00F53999">
              <w:rPr>
                <w:rFonts w:ascii="Times New Roman" w:hAnsi="Times New Roman" w:cs="Times New Roman"/>
              </w:rPr>
              <w:t xml:space="preserve"> рублей за 1 </w:t>
            </w:r>
            <w:r w:rsidR="00FC7CD2" w:rsidRPr="00F53999">
              <w:rPr>
                <w:rFonts w:ascii="Times New Roman" w:hAnsi="Times New Roman" w:cs="Times New Roman"/>
              </w:rPr>
              <w:t xml:space="preserve">сертификат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F53999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53999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5" w:name="Par227"/>
      <w:bookmarkEnd w:id="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</w:t>
      </w:r>
      <w:r w:rsidR="00174EF0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2F72F8" w:rsidRPr="00716D88" w:rsidRDefault="002F72F8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4D7F43" w:rsidRPr="00937924">
        <w:rPr>
          <w:rFonts w:ascii="Times New Roman" w:hAnsi="Times New Roman" w:cs="Times New Roman"/>
        </w:rPr>
        <w:t>3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6" w:name="Par240"/>
      <w:bookmarkEnd w:id="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A001B1">
        <w:rPr>
          <w:rFonts w:ascii="Times New Roman" w:hAnsi="Times New Roman" w:cs="Times New Roman"/>
        </w:rPr>
        <w:t>ПРИНТЕРОВ</w:t>
      </w:r>
      <w:r w:rsidRPr="00716D88">
        <w:rPr>
          <w:rFonts w:ascii="Times New Roman" w:hAnsi="Times New Roman" w:cs="Times New Roman"/>
        </w:rPr>
        <w:t>,</w:t>
      </w:r>
    </w:p>
    <w:p w:rsidR="00D9667D" w:rsidRPr="00716D88" w:rsidRDefault="00A001B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МНОГОФУНКЦИОНАЛЬНЫХ УСТРОЙСТВ, КОПИРОВАЛЬНЫХ АППАРАТОВ И ИНОЙ ОРГТЕХНИКИ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D9667D" w:rsidRPr="007178D0">
              <w:rPr>
                <w:rFonts w:ascii="Times New Roman" w:hAnsi="Times New Roman" w:cs="Times New Roman"/>
                <w:color w:val="000000" w:themeColor="text1"/>
              </w:rPr>
              <w:t>ногофункциональные устройства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7A372A" w:rsidRPr="007178D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CB348D" w:rsidRPr="007178D0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="000511F6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000,</w:t>
            </w:r>
            <w:r w:rsidR="006B376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должностей </w:t>
            </w:r>
            <w:r w:rsidR="004D7F43" w:rsidRPr="007178D0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FC4FF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FC4FF4" w:rsidRPr="007178D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09286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Отдел </w:t>
            </w:r>
            <w:r w:rsidR="00092861">
              <w:rPr>
                <w:rFonts w:ascii="Times New Roman" w:hAnsi="Times New Roman" w:cs="Times New Roman"/>
                <w:color w:val="000000" w:themeColor="text1"/>
              </w:rPr>
              <w:t>учета, отчетности и контроля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департамента финансов администрации города Нефтеюганска</w:t>
            </w:r>
          </w:p>
        </w:tc>
      </w:tr>
      <w:tr w:rsidR="007A372A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78D0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78D0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78D0" w:rsidRDefault="007A372A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CB348D" w:rsidRPr="007178D0">
              <w:rPr>
                <w:rFonts w:ascii="Times New Roman" w:hAnsi="Times New Roman" w:cs="Times New Roman"/>
              </w:rPr>
              <w:t>86</w:t>
            </w:r>
            <w:r w:rsidRPr="007178D0">
              <w:rPr>
                <w:rFonts w:ascii="Times New Roman" w:hAnsi="Times New Roman" w:cs="Times New Roman"/>
              </w:rPr>
              <w:t xml:space="preserve"> 000,0</w:t>
            </w:r>
            <w:r w:rsidR="00EE350B" w:rsidRPr="007178D0">
              <w:rPr>
                <w:rFonts w:ascii="Times New Roman" w:hAnsi="Times New Roman" w:cs="Times New Roman"/>
              </w:rPr>
              <w:t>0</w:t>
            </w:r>
            <w:r w:rsidRPr="007178D0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78D0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78D0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0511F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FD597A" w:rsidRPr="007178D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0511F6" w:rsidRPr="007178D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B3384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3384B">
              <w:rPr>
                <w:rFonts w:ascii="Times New Roman" w:hAnsi="Times New Roman" w:cs="Times New Roman"/>
                <w:color w:val="000000" w:themeColor="text1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</w:rPr>
              <w:t>1</w:t>
            </w:r>
            <w:r w:rsidRPr="007178D0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78D0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78D0">
              <w:rPr>
                <w:rFonts w:ascii="Times New Roman" w:hAnsi="Times New Roman" w:cs="Times New Roman"/>
              </w:rPr>
              <w:t>1</w:t>
            </w:r>
            <w:r w:rsidR="00FC4FF4" w:rsidRPr="007178D0">
              <w:rPr>
                <w:rFonts w:ascii="Times New Roman" w:hAnsi="Times New Roman" w:cs="Times New Roman"/>
              </w:rPr>
              <w:t> </w:t>
            </w:r>
            <w:r w:rsidR="00CB348D" w:rsidRPr="007178D0">
              <w:rPr>
                <w:rFonts w:ascii="Times New Roman" w:hAnsi="Times New Roman" w:cs="Times New Roman"/>
              </w:rPr>
              <w:t>500</w:t>
            </w:r>
            <w:r w:rsidR="00FC4FF4" w:rsidRPr="007178D0">
              <w:rPr>
                <w:rFonts w:ascii="Times New Roman" w:hAnsi="Times New Roman" w:cs="Times New Roman"/>
              </w:rPr>
              <w:t xml:space="preserve"> </w:t>
            </w:r>
            <w:r w:rsidRPr="007178D0">
              <w:rPr>
                <w:rFonts w:ascii="Times New Roman" w:hAnsi="Times New Roman" w:cs="Times New Roman"/>
              </w:rPr>
              <w:t>000,0</w:t>
            </w:r>
            <w:r w:rsidR="00FC7CD2" w:rsidRPr="007178D0">
              <w:rPr>
                <w:rFonts w:ascii="Times New Roman" w:hAnsi="Times New Roman" w:cs="Times New Roman"/>
              </w:rPr>
              <w:t>0</w:t>
            </w:r>
            <w:r w:rsidRPr="007178D0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Отдел автоматизированного центра контроля департамента финансов администрации города Нефтеюганска</w:t>
            </w:r>
          </w:p>
        </w:tc>
      </w:tr>
      <w:tr w:rsidR="00434E02" w:rsidRPr="003E0CC6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  <w:color w:val="000000" w:themeColor="text1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9C79D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9C79D4" w:rsidRPr="007178D0">
              <w:rPr>
                <w:rFonts w:ascii="Times New Roman" w:hAnsi="Times New Roman" w:cs="Times New Roman"/>
                <w:color w:val="000000" w:themeColor="text1"/>
              </w:rPr>
              <w:t>16 500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="00EE350B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34E02" w:rsidRPr="006B36E2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  <w:color w:val="000000" w:themeColor="text1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9C79D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9C79D4" w:rsidRPr="007178D0"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000,</w:t>
            </w:r>
            <w:r w:rsidR="00EE350B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в расчете на 1 работника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7" w:name="Par298"/>
      <w:bookmarkEnd w:id="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001B1">
        <w:rPr>
          <w:rFonts w:ascii="Times New Roman" w:hAnsi="Times New Roman" w:cs="Times New Roman"/>
        </w:rPr>
        <w:t>принтеров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B03EED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7456DA">
        <w:rPr>
          <w:rFonts w:ascii="Times New Roman" w:hAnsi="Times New Roman" w:cs="Times New Roman"/>
        </w:rPr>
        <w:t xml:space="preserve"> </w:t>
      </w:r>
      <w:r w:rsidR="00B03EED" w:rsidRPr="00716D88">
        <w:rPr>
          <w:rFonts w:ascii="Times New Roman" w:hAnsi="Times New Roman" w:cs="Times New Roman"/>
        </w:rPr>
        <w:t>Нефтеюганска</w:t>
      </w:r>
      <w:r w:rsidR="007456DA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Pr="00716D88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805EB" w:rsidRDefault="00E805E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805EB" w:rsidRPr="00716D88" w:rsidRDefault="00E805E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lastRenderedPageBreak/>
        <w:t xml:space="preserve">Приложение </w:t>
      </w:r>
      <w:r w:rsidR="006A32BA" w:rsidRPr="00937924">
        <w:rPr>
          <w:rFonts w:ascii="Times New Roman" w:hAnsi="Times New Roman" w:cs="Times New Roman"/>
        </w:rPr>
        <w:t>4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937924" w:rsidRDefault="000E447F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 </w:t>
      </w:r>
    </w:p>
    <w:p w:rsidR="00D9667D" w:rsidRPr="003B34CF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8" w:name="Par311"/>
      <w:bookmarkEnd w:id="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ЗАПАСНЫХ ЧАСТЕЙ </w:t>
      </w:r>
      <w:r w:rsidR="00AE7399" w:rsidRPr="00716D88">
        <w:rPr>
          <w:rFonts w:ascii="Times New Roman" w:hAnsi="Times New Roman" w:cs="Times New Roman"/>
        </w:rPr>
        <w:t xml:space="preserve">(ДЕТАЛЕЙ) </w:t>
      </w:r>
      <w:r w:rsidRPr="00716D88">
        <w:rPr>
          <w:rFonts w:ascii="Times New Roman" w:hAnsi="Times New Roman" w:cs="Times New Roman"/>
        </w:rPr>
        <w:t xml:space="preserve">ДЛЯ </w:t>
      </w:r>
      <w:r w:rsidR="00AE7399" w:rsidRPr="00716D88">
        <w:rPr>
          <w:rFonts w:ascii="Times New Roman" w:hAnsi="Times New Roman" w:cs="Times New Roman"/>
        </w:rPr>
        <w:t xml:space="preserve">СОДЕРЖАНИЯ </w:t>
      </w:r>
      <w:r w:rsidRPr="00716D88">
        <w:rPr>
          <w:rFonts w:ascii="Times New Roman" w:hAnsi="Times New Roman" w:cs="Times New Roman"/>
        </w:rPr>
        <w:t>ВЫЧИСЛИТЕЛЬНОЙ ТЕХНИКИ</w:t>
      </w:r>
      <w:r w:rsidR="00AE7399" w:rsidRPr="00716D88">
        <w:rPr>
          <w:rFonts w:ascii="Times New Roman" w:hAnsi="Times New Roman" w:cs="Times New Roman"/>
        </w:rPr>
        <w:t xml:space="preserve">, ПРИНТЕРОВ, МФУ, КОПИРОВАЛЬНЫХ АППАРАТОВ И ИНОЙ ОРГТЕХНИКИ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41"/>
        <w:gridCol w:w="2211"/>
        <w:gridCol w:w="1474"/>
        <w:gridCol w:w="2211"/>
      </w:tblGrid>
      <w:tr w:rsidR="00D9667D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28" w:tooltip="&lt;1&gt; Объем расходов, рассчитанный с применением нормативных затрат на приобретение запасных частей для вычислительной техники, может быть изменен по решению руководителя органа государственной власти в пределах утвержденных на эти цели лимитов бюджетных обязате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A32BA" w:rsidRPr="007178D0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78D0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Приобретение запасных частей</w:t>
            </w:r>
            <w:r w:rsidR="00AE7399" w:rsidRPr="007178D0">
              <w:rPr>
                <w:rFonts w:ascii="Times New Roman" w:hAnsi="Times New Roman" w:cs="Times New Roman"/>
                <w:color w:val="000000" w:themeColor="text1"/>
              </w:rPr>
              <w:t xml:space="preserve"> (деталей)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  <w:r w:rsidR="00AE7399" w:rsidRPr="007178D0">
              <w:rPr>
                <w:rFonts w:ascii="Times New Roman" w:hAnsi="Times New Roman" w:cs="Times New Roman"/>
                <w:color w:val="000000" w:themeColor="text1"/>
              </w:rPr>
              <w:t xml:space="preserve">содержания 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вычислительной техники</w:t>
            </w:r>
            <w:r w:rsidR="00AE7399" w:rsidRPr="007178D0">
              <w:rPr>
                <w:rFonts w:ascii="Times New Roman" w:hAnsi="Times New Roman" w:cs="Times New Roman"/>
                <w:color w:val="000000" w:themeColor="text1"/>
              </w:rPr>
              <w:t>, принтеров, МФУ, копировальных аппаратов и иной оргтехники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78D0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4</w:t>
            </w:r>
            <w:r w:rsidR="006A32BA" w:rsidRPr="007178D0">
              <w:rPr>
                <w:rFonts w:ascii="Times New Roman" w:hAnsi="Times New Roman" w:cs="Times New Roman"/>
                <w:color w:val="000000" w:themeColor="text1"/>
              </w:rPr>
              <w:t xml:space="preserve">0 единиц в год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78D0" w:rsidRDefault="006A32B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5462BE" w:rsidRPr="007178D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0 0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00,00 рублей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78D0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78D0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9" w:name="Par328"/>
      <w:bookmarkEnd w:id="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E7399" w:rsidRPr="00716D88">
        <w:rPr>
          <w:rFonts w:ascii="Times New Roman" w:hAnsi="Times New Roman" w:cs="Times New Roman"/>
        </w:rPr>
        <w:t>запасных частей (деталей) для содержания вычислительной техники, принтеров, МФУ,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D6404" w:rsidRPr="00716D88" w:rsidRDefault="001D640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6425A8" w:rsidRPr="00937924">
        <w:rPr>
          <w:rFonts w:ascii="Times New Roman" w:hAnsi="Times New Roman" w:cs="Times New Roman"/>
        </w:rPr>
        <w:t>5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D9667D" w:rsidRPr="00937924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0" w:name="Par341"/>
      <w:bookmarkEnd w:id="1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МАГНИТНЫХ И ОПТИЧЕСКИХ НОСИТЕЛЕЙ ИНФОРМАЦИИ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41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938"/>
        <w:gridCol w:w="2379"/>
        <w:gridCol w:w="1443"/>
        <w:gridCol w:w="2269"/>
      </w:tblGrid>
      <w:tr w:rsidR="00D9667D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63" w:tooltip="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Флэш носители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E2287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E22878" w:rsidRPr="007178D0">
              <w:rPr>
                <w:rFonts w:ascii="Times New Roman" w:hAnsi="Times New Roman" w:cs="Times New Roman"/>
              </w:rPr>
              <w:t>20</w:t>
            </w:r>
            <w:r w:rsidRPr="007178D0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700,00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Жесткие </w:t>
            </w:r>
            <w:r w:rsidRPr="007178D0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внешние </w:t>
            </w:r>
            <w:r w:rsidRPr="007178D0">
              <w:rPr>
                <w:rFonts w:ascii="Times New Roman" w:hAnsi="Times New Roman" w:cs="Times New Roman"/>
              </w:rPr>
              <w:t>диски не менее 500 GB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5462BE" w:rsidRPr="007178D0">
              <w:rPr>
                <w:rFonts w:ascii="Times New Roman" w:hAnsi="Times New Roman" w:cs="Times New Roman"/>
              </w:rPr>
              <w:t>10</w:t>
            </w:r>
            <w:r w:rsidRPr="007178D0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8D6A0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</w:t>
            </w:r>
            <w:r w:rsidR="00CB348D" w:rsidRPr="007178D0">
              <w:rPr>
                <w:rFonts w:ascii="Times New Roman" w:hAnsi="Times New Roman" w:cs="Times New Roman"/>
              </w:rPr>
              <w:t xml:space="preserve"> </w:t>
            </w:r>
            <w:r w:rsidR="008D6A0D" w:rsidRPr="007178D0">
              <w:rPr>
                <w:rFonts w:ascii="Times New Roman" w:hAnsi="Times New Roman" w:cs="Times New Roman"/>
              </w:rPr>
              <w:t>4</w:t>
            </w:r>
            <w:r w:rsidR="00347164" w:rsidRPr="007178D0">
              <w:rPr>
                <w:rFonts w:ascii="Times New Roman" w:hAnsi="Times New Roman" w:cs="Times New Roman"/>
              </w:rPr>
              <w:t xml:space="preserve"> </w:t>
            </w:r>
            <w:r w:rsidR="008D6A0D" w:rsidRPr="007178D0">
              <w:rPr>
                <w:rFonts w:ascii="Times New Roman" w:hAnsi="Times New Roman" w:cs="Times New Roman"/>
              </w:rPr>
              <w:t>5</w:t>
            </w:r>
            <w:r w:rsidRPr="007178D0">
              <w:rPr>
                <w:rFonts w:ascii="Times New Roman" w:hAnsi="Times New Roman" w:cs="Times New Roman"/>
              </w:rPr>
              <w:t>00,</w:t>
            </w:r>
            <w:r w:rsidR="001D6404" w:rsidRPr="007178D0">
              <w:rPr>
                <w:rFonts w:ascii="Times New Roman" w:hAnsi="Times New Roman" w:cs="Times New Roman"/>
              </w:rPr>
              <w:t>0</w:t>
            </w:r>
            <w:r w:rsidRPr="007178D0">
              <w:rPr>
                <w:rFonts w:ascii="Times New Roman" w:hAnsi="Times New Roman" w:cs="Times New Roman"/>
              </w:rPr>
              <w:t xml:space="preserve">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78D0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1" w:name="Par363"/>
      <w:bookmarkEnd w:id="1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6425A8" w:rsidRPr="00937924">
        <w:rPr>
          <w:rFonts w:ascii="Times New Roman" w:hAnsi="Times New Roman" w:cs="Times New Roman"/>
        </w:rPr>
        <w:t>6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937924" w:rsidRDefault="000E447F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 </w:t>
      </w:r>
    </w:p>
    <w:p w:rsidR="006425A8" w:rsidRPr="00937924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2" w:name="Par376"/>
      <w:bookmarkEnd w:id="1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РАСХОДНЫХ МАТЕРИАЛОВ ДЛЯ ПРИНТЕРОВ,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МНОГОФУНКЦИОНАЛЬНЫХ УСТРОЙСТВ И КОПИРОВАЛЬНЫХ АППАРАТОВ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(ОРГТЕХНИКИ)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438"/>
        <w:gridCol w:w="2381"/>
        <w:gridCol w:w="1560"/>
        <w:gridCol w:w="1757"/>
      </w:tblGrid>
      <w:tr w:rsidR="00D9667D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95" w:tooltip="&lt;1&gt; Объем расходов, рассчитанный с применением нормативных затрат на приобретение картриджей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к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946B6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Картридж Q2612A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30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4A5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</w:t>
            </w:r>
            <w:r w:rsidR="004A5428" w:rsidRPr="007178D0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00,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Картридж Q5942A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10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4A5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4A5428" w:rsidRPr="007178D0">
              <w:rPr>
                <w:rFonts w:ascii="Times New Roman" w:hAnsi="Times New Roman" w:cs="Times New Roman"/>
                <w:color w:val="000000" w:themeColor="text1"/>
              </w:rPr>
              <w:t>2 900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CF280A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40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4A5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4A5428" w:rsidRPr="007178D0"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CE390X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89233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="00892330"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4A5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4A5428" w:rsidRPr="007178D0">
              <w:rPr>
                <w:rFonts w:ascii="Times New Roman" w:hAnsi="Times New Roman" w:cs="Times New Roman"/>
                <w:color w:val="000000" w:themeColor="text1"/>
              </w:rPr>
              <w:t>2 50</w:t>
            </w:r>
            <w:r w:rsidR="001A2689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78D0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Картридж CE285A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89233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="00892330"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должностей департамента финансов администрации города 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lastRenderedPageBreak/>
              <w:t>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Картридж CF281</w:t>
            </w:r>
            <w:r w:rsidR="003F01A6"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89233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="00892330"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B7165" w:rsidRPr="007178D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500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7E70C0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C4092A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Тонер</w:t>
            </w:r>
          </w:p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XV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Toner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Драм-юнит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CEXV33 drum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3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500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Драм </w:t>
            </w:r>
          </w:p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Fad412 </w:t>
            </w:r>
            <w:proofErr w:type="spellStart"/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Drum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Тонер Fat411A </w:t>
            </w:r>
            <w:proofErr w:type="spellStart"/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Toner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D6404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Style w:val="pseudoh1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CF283A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32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700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должностей департамента финансов администрации 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lastRenderedPageBreak/>
              <w:t>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Картридж </w:t>
            </w:r>
            <w:r w:rsidRPr="007178D0">
              <w:rPr>
                <w:rStyle w:val="pseudoh1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CE278A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510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Style w:val="pseudoh1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CC530A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более 1</w:t>
            </w:r>
            <w:r w:rsidR="001040E5"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2F66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300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78D0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6C4F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Картридж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canon C-719H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30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2F668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900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6C4F" w:rsidRPr="007178D0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Картридж</w:t>
            </w:r>
          </w:p>
          <w:p w:rsidR="00466C4F" w:rsidRPr="007178D0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TK-1170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  <w:r w:rsidRPr="007178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2F668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D6A0D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682" w:rsidRPr="007178D0">
              <w:rPr>
                <w:rFonts w:ascii="Times New Roman" w:hAnsi="Times New Roman" w:cs="Times New Roman"/>
                <w:color w:val="000000" w:themeColor="text1"/>
              </w:rPr>
              <w:t>300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78D0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78D0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78D0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78D0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3" w:name="Par395"/>
      <w:bookmarkEnd w:id="13"/>
      <w:r w:rsidRPr="007178D0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картриджей, может быть изменен по решению руководителя </w:t>
      </w:r>
      <w:r w:rsidR="006A32BA" w:rsidRPr="007178D0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78D0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0CC6" w:rsidRDefault="003E0C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  <w:color w:val="FF0000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6425A8" w:rsidRPr="00937924">
        <w:rPr>
          <w:rFonts w:ascii="Times New Roman" w:hAnsi="Times New Roman" w:cs="Times New Roman"/>
        </w:rPr>
        <w:t>7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937924" w:rsidRDefault="000E447F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 </w:t>
      </w:r>
    </w:p>
    <w:p w:rsidR="006425A8" w:rsidRPr="00937924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4" w:name="Par408"/>
      <w:bookmarkEnd w:id="1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84566E" w:rsidRPr="00716D88">
        <w:rPr>
          <w:rFonts w:ascii="Times New Roman" w:hAnsi="Times New Roman" w:cs="Times New Roman"/>
        </w:rPr>
        <w:t>ИСТОЧНИКОВ БЕСПЕРЕБОЙНОГО ПИТАНИЯ</w:t>
      </w:r>
      <w:r w:rsidR="00CB0705">
        <w:rPr>
          <w:rFonts w:ascii="Times New Roman" w:hAnsi="Times New Roman" w:cs="Times New Roman"/>
        </w:rPr>
        <w:t>, КОММУТАТОРОВ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9B581C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9B581C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74686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78D0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78D0" w:rsidRDefault="00B74686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C26EFE" w:rsidRPr="007178D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единиц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78D0" w:rsidRDefault="00B74686" w:rsidP="0013710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137105" w:rsidRPr="007178D0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811D77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7105" w:rsidRPr="007178D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00,00 рублей за 1 единицу товара в  зависимости от типа 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78D0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78D0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B0705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705" w:rsidRPr="007178D0" w:rsidRDefault="00CB070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Коммутатор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705" w:rsidRPr="007178D0" w:rsidRDefault="00CB070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2 единиц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705" w:rsidRPr="007178D0" w:rsidRDefault="00CB0705" w:rsidP="0013710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137105" w:rsidRPr="007178D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137105" w:rsidRPr="007178D0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00 рублей за 1 единицу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705" w:rsidRPr="007178D0" w:rsidRDefault="00CB070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705" w:rsidRPr="007178D0" w:rsidRDefault="00CB070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5" w:name="Par426"/>
      <w:bookmarkEnd w:id="1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F407C2">
        <w:rPr>
          <w:rFonts w:ascii="Times New Roman" w:hAnsi="Times New Roman" w:cs="Times New Roman"/>
        </w:rPr>
        <w:t xml:space="preserve"> </w:t>
      </w:r>
      <w:r w:rsidR="006425A8" w:rsidRPr="00716D88">
        <w:rPr>
          <w:rFonts w:ascii="Times New Roman" w:hAnsi="Times New Roman" w:cs="Times New Roman"/>
        </w:rPr>
        <w:t>Нефтеюганска</w:t>
      </w:r>
      <w:r w:rsidR="00F407C2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57C8" w:rsidRDefault="005A57C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57C8" w:rsidRDefault="005A57C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57C8" w:rsidRPr="00716D88" w:rsidRDefault="005A57C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6425A8" w:rsidRPr="00937924">
        <w:rPr>
          <w:rFonts w:ascii="Times New Roman" w:hAnsi="Times New Roman" w:cs="Times New Roman"/>
        </w:rPr>
        <w:t>8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6425A8" w:rsidRPr="00937924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512893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6" w:name="Par439"/>
      <w:bookmarkEnd w:id="1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УСЛУГ ПОЧТОВОЙ СВЯЗИ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D9667D" w:rsidRPr="00716D88" w:rsidTr="00716D8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E6294" w:rsidRPr="00716D88" w:rsidTr="00716D88">
        <w:trPr>
          <w:trHeight w:val="196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78D0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Услуги почтовой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78D0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1B2732" w:rsidRPr="007178D0">
              <w:rPr>
                <w:rFonts w:ascii="Times New Roman" w:hAnsi="Times New Roman" w:cs="Times New Roman"/>
                <w:color w:val="000000" w:themeColor="text1"/>
              </w:rPr>
              <w:t>300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почтовых отправлений в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78D0" w:rsidRDefault="003E6294" w:rsidP="0060753E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60753E" w:rsidRPr="007178D0">
              <w:rPr>
                <w:rFonts w:ascii="Times New Roman" w:hAnsi="Times New Roman" w:cs="Times New Roman"/>
                <w:color w:val="000000" w:themeColor="text1"/>
              </w:rPr>
              <w:t>370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67B67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0 рублей за 1 почтовое отправление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78D0" w:rsidRDefault="00632DD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Отдел учета, отчетности и контроля</w:t>
            </w:r>
            <w:r w:rsidR="00512893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E6294" w:rsidRPr="007178D0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  <w:r w:rsidR="00BD63B6" w:rsidRPr="007178D0">
              <w:rPr>
                <w:rFonts w:ascii="Times New Roman" w:hAnsi="Times New Roman" w:cs="Times New Roman"/>
                <w:color w:val="000000" w:themeColor="text1"/>
              </w:rPr>
              <w:t xml:space="preserve">, отдел сводного бюджетного планирования </w:t>
            </w:r>
            <w:r w:rsidR="00F83522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D63B6" w:rsidRPr="007178D0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7" w:name="Par457"/>
      <w:bookmarkEnd w:id="1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почтовой связи,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F407C2">
        <w:rPr>
          <w:rFonts w:ascii="Times New Roman" w:hAnsi="Times New Roman" w:cs="Times New Roman"/>
        </w:rPr>
        <w:t xml:space="preserve"> </w:t>
      </w:r>
      <w:r w:rsidR="006425A8" w:rsidRPr="00716D88">
        <w:rPr>
          <w:rFonts w:ascii="Times New Roman" w:hAnsi="Times New Roman" w:cs="Times New Roman"/>
        </w:rPr>
        <w:t>Нефтеюганска</w:t>
      </w:r>
      <w:r w:rsidR="00F407C2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564A6" w:rsidRDefault="007564A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564A6" w:rsidRPr="00716D88" w:rsidRDefault="007564A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CB06A1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CB06A1">
        <w:rPr>
          <w:rFonts w:ascii="Times New Roman" w:hAnsi="Times New Roman" w:cs="Times New Roman"/>
        </w:rPr>
        <w:t xml:space="preserve">Приложение </w:t>
      </w:r>
      <w:r w:rsidR="006425A8" w:rsidRPr="00CB06A1">
        <w:rPr>
          <w:rFonts w:ascii="Times New Roman" w:hAnsi="Times New Roman" w:cs="Times New Roman"/>
        </w:rPr>
        <w:t>9</w:t>
      </w:r>
    </w:p>
    <w:p w:rsidR="00E72558" w:rsidRPr="00CB06A1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CB06A1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6425A8" w:rsidRPr="00CB06A1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8" w:name="Par470"/>
      <w:bookmarkEnd w:id="1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9328A7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ОФИСНОЙ МЕБЕЛИ</w:t>
      </w:r>
      <w:r w:rsidR="00512893">
        <w:rPr>
          <w:rFonts w:ascii="Times New Roman" w:hAnsi="Times New Roman" w:cs="Times New Roman"/>
        </w:rPr>
        <w:t xml:space="preserve"> И ДРУГИХ МАТЕРИАЛЬНО-ТЕХНИЧЕСКИХ СРЕДСТВ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CB348D" w:rsidRPr="00960D05">
              <w:rPr>
                <w:rFonts w:ascii="Times New Roman" w:hAnsi="Times New Roman" w:cs="Times New Roman"/>
              </w:rPr>
              <w:t>50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F7356" w:rsidRPr="00960D05">
              <w:rPr>
                <w:rFonts w:ascii="Times New Roman" w:hAnsi="Times New Roman" w:cs="Times New Roman"/>
              </w:rPr>
              <w:t xml:space="preserve">70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Стол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F7356" w:rsidRPr="00960D05">
              <w:rPr>
                <w:rFonts w:ascii="Times New Roman" w:hAnsi="Times New Roman" w:cs="Times New Roman"/>
              </w:rPr>
              <w:t xml:space="preserve">50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Тумба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F7356" w:rsidRPr="00960D05">
              <w:rPr>
                <w:rFonts w:ascii="Times New Roman" w:hAnsi="Times New Roman" w:cs="Times New Roman"/>
              </w:rPr>
              <w:t>20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3</w:t>
            </w:r>
            <w:r w:rsidR="00FF7356" w:rsidRPr="00960D05">
              <w:rPr>
                <w:rFonts w:ascii="Times New Roman" w:hAnsi="Times New Roman" w:cs="Times New Roman"/>
              </w:rPr>
              <w:t>6</w:t>
            </w:r>
            <w:r w:rsidRPr="00960D05">
              <w:rPr>
                <w:rFonts w:ascii="Times New Roman" w:hAnsi="Times New Roman" w:cs="Times New Roman"/>
              </w:rPr>
              <w:t xml:space="preserve"> 000,0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FF7356" w:rsidRPr="00960D05">
              <w:rPr>
                <w:rFonts w:ascii="Times New Roman" w:hAnsi="Times New Roman" w:cs="Times New Roman"/>
              </w:rPr>
              <w:t>8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2 предметов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F735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F7356" w:rsidRPr="00960D05">
              <w:rPr>
                <w:rFonts w:ascii="Times New Roman" w:hAnsi="Times New Roman" w:cs="Times New Roman"/>
              </w:rPr>
              <w:t>20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lastRenderedPageBreak/>
              <w:t xml:space="preserve">Кресло к столу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10 предметов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F26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9F263A" w:rsidRPr="00960D05">
              <w:rPr>
                <w:rFonts w:ascii="Times New Roman" w:hAnsi="Times New Roman" w:cs="Times New Roman"/>
              </w:rPr>
              <w:t>9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597A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Стол </w:t>
            </w:r>
          </w:p>
          <w:p w:rsidR="00407563" w:rsidRPr="00960D05" w:rsidRDefault="00407563" w:rsidP="00716D88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F26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9F263A" w:rsidRPr="00960D05">
              <w:rPr>
                <w:rFonts w:ascii="Times New Roman" w:hAnsi="Times New Roman" w:cs="Times New Roman"/>
              </w:rPr>
              <w:t>6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Высшие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  <w:r w:rsidRPr="00960D05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Главные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960D05" w:rsidTr="009F263A">
        <w:trPr>
          <w:trHeight w:val="279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F26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9F263A" w:rsidRPr="00960D05">
              <w:rPr>
                <w:rFonts w:ascii="Times New Roman" w:hAnsi="Times New Roman" w:cs="Times New Roman"/>
              </w:rPr>
              <w:t xml:space="preserve">8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Высшие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  <w:r w:rsidRPr="00960D05">
              <w:rPr>
                <w:rFonts w:ascii="Times New Roman" w:hAnsi="Times New Roman" w:cs="Times New Roman"/>
              </w:rPr>
              <w:t xml:space="preserve">, </w:t>
            </w:r>
            <w:r w:rsidR="001D6404" w:rsidRPr="00960D05">
              <w:rPr>
                <w:rFonts w:ascii="Times New Roman" w:hAnsi="Times New Roman" w:cs="Times New Roman"/>
              </w:rPr>
              <w:t>Руководители «</w:t>
            </w:r>
            <w:r w:rsidRPr="00960D05">
              <w:rPr>
                <w:rFonts w:ascii="Times New Roman" w:hAnsi="Times New Roman" w:cs="Times New Roman"/>
              </w:rPr>
              <w:t>Главные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40D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F40D04" w:rsidRPr="00960D05">
              <w:rPr>
                <w:rFonts w:ascii="Times New Roman" w:hAnsi="Times New Roman" w:cs="Times New Roman"/>
              </w:rPr>
              <w:t>5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960D05">
              <w:rPr>
                <w:rFonts w:ascii="Times New Roman" w:hAnsi="Times New Roman" w:cs="Times New Roman"/>
              </w:rPr>
              <w:t>Руководители «</w:t>
            </w:r>
            <w:r w:rsidRPr="00960D05">
              <w:rPr>
                <w:rFonts w:ascii="Times New Roman" w:hAnsi="Times New Roman" w:cs="Times New Roman"/>
              </w:rPr>
              <w:t>Высшие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  <w:r w:rsidRPr="00960D05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Главные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F26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9F263A" w:rsidRPr="00960D05">
              <w:rPr>
                <w:rFonts w:ascii="Times New Roman" w:hAnsi="Times New Roman" w:cs="Times New Roman"/>
              </w:rPr>
              <w:t xml:space="preserve">1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960D05">
              <w:rPr>
                <w:rFonts w:ascii="Times New Roman" w:hAnsi="Times New Roman" w:cs="Times New Roman"/>
              </w:rPr>
              <w:t>Руководители «</w:t>
            </w:r>
            <w:r w:rsidRPr="00960D05">
              <w:rPr>
                <w:rFonts w:ascii="Times New Roman" w:hAnsi="Times New Roman" w:cs="Times New Roman"/>
              </w:rPr>
              <w:t>Высшие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  <w:r w:rsidRPr="00960D05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Главные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2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F40D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F40D04" w:rsidRPr="00960D05">
              <w:rPr>
                <w:rFonts w:ascii="Times New Roman" w:hAnsi="Times New Roman" w:cs="Times New Roman"/>
              </w:rPr>
              <w:t>5</w:t>
            </w:r>
            <w:r w:rsidR="009F263A" w:rsidRPr="00960D05">
              <w:rPr>
                <w:rFonts w:ascii="Times New Roman" w:hAnsi="Times New Roman" w:cs="Times New Roman"/>
              </w:rPr>
              <w:t xml:space="preserve">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Pr="00960D05">
              <w:rPr>
                <w:rFonts w:ascii="Times New Roman" w:hAnsi="Times New Roman" w:cs="Times New Roman"/>
              </w:rPr>
              <w:lastRenderedPageBreak/>
              <w:t>«Высшие»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lastRenderedPageBreak/>
              <w:t>Стул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C79D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9C79D4" w:rsidRPr="00960D05">
              <w:rPr>
                <w:rFonts w:ascii="Times New Roman" w:hAnsi="Times New Roman" w:cs="Times New Roman"/>
              </w:rPr>
              <w:t>3</w:t>
            </w:r>
            <w:r w:rsidR="009F263A" w:rsidRPr="00960D05">
              <w:rPr>
                <w:rFonts w:ascii="Times New Roman" w:hAnsi="Times New Roman" w:cs="Times New Roman"/>
              </w:rPr>
              <w:t xml:space="preserve">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960D05">
              <w:rPr>
                <w:rFonts w:ascii="Times New Roman" w:hAnsi="Times New Roman" w:cs="Times New Roman"/>
              </w:rPr>
              <w:t>Руководители «</w:t>
            </w:r>
            <w:r w:rsidRPr="00960D05">
              <w:rPr>
                <w:rFonts w:ascii="Times New Roman" w:hAnsi="Times New Roman" w:cs="Times New Roman"/>
              </w:rPr>
              <w:t>Высшие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  <w:r w:rsidRPr="00960D05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960D05">
              <w:rPr>
                <w:rFonts w:ascii="Times New Roman" w:hAnsi="Times New Roman" w:cs="Times New Roman"/>
              </w:rPr>
              <w:t>«</w:t>
            </w:r>
            <w:r w:rsidRPr="00960D05">
              <w:rPr>
                <w:rFonts w:ascii="Times New Roman" w:hAnsi="Times New Roman" w:cs="Times New Roman"/>
              </w:rPr>
              <w:t>Главные</w:t>
            </w:r>
            <w:r w:rsidR="001D6404" w:rsidRPr="00960D05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Шкаф металлический для бумаг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2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9F26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9F263A" w:rsidRPr="00960D05">
              <w:rPr>
                <w:rFonts w:ascii="Times New Roman" w:hAnsi="Times New Roman" w:cs="Times New Roman"/>
              </w:rPr>
              <w:t xml:space="preserve">8 </w:t>
            </w:r>
            <w:r w:rsidRPr="00960D05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960D05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«Высшие», Руководители «Главные»</w:t>
            </w:r>
          </w:p>
        </w:tc>
      </w:tr>
      <w:tr w:rsidR="005F3EA2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960D05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Сейф огнестойкий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960D05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960D05" w:rsidRDefault="005F3EA2" w:rsidP="00244A3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не более 1</w:t>
            </w:r>
            <w:r w:rsidR="00244A34" w:rsidRPr="00960D05">
              <w:rPr>
                <w:rFonts w:ascii="Times New Roman" w:hAnsi="Times New Roman" w:cs="Times New Roman"/>
              </w:rPr>
              <w:t>8</w:t>
            </w:r>
            <w:r w:rsidRPr="00960D05">
              <w:rPr>
                <w:rFonts w:ascii="Times New Roman" w:hAnsi="Times New Roman" w:cs="Times New Roman"/>
              </w:rPr>
              <w:t xml:space="preserve">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960D05" w:rsidRDefault="005F3EA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960D05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960D05">
        <w:rPr>
          <w:rFonts w:ascii="Times New Roman" w:hAnsi="Times New Roman" w:cs="Times New Roman"/>
        </w:rPr>
        <w:t>--------------------------------</w:t>
      </w:r>
    </w:p>
    <w:p w:rsidR="00D9667D" w:rsidRPr="00960D05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9" w:name="Par512"/>
      <w:bookmarkEnd w:id="19"/>
      <w:r w:rsidRPr="00960D05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офисной мебели, может быть изменен по решению руководителя </w:t>
      </w:r>
      <w:r w:rsidR="006425A8" w:rsidRPr="00960D05">
        <w:rPr>
          <w:rFonts w:ascii="Times New Roman" w:hAnsi="Times New Roman" w:cs="Times New Roman"/>
        </w:rPr>
        <w:t>департамента финансов администрации города</w:t>
      </w:r>
      <w:r w:rsidR="00F407C2" w:rsidRPr="00960D05">
        <w:rPr>
          <w:rFonts w:ascii="Times New Roman" w:hAnsi="Times New Roman" w:cs="Times New Roman"/>
        </w:rPr>
        <w:t xml:space="preserve"> </w:t>
      </w:r>
      <w:r w:rsidR="006425A8" w:rsidRPr="00960D05">
        <w:rPr>
          <w:rFonts w:ascii="Times New Roman" w:hAnsi="Times New Roman" w:cs="Times New Roman"/>
        </w:rPr>
        <w:t>Нефтеюганска</w:t>
      </w:r>
      <w:r w:rsidR="00F407C2" w:rsidRPr="00960D05">
        <w:rPr>
          <w:rFonts w:ascii="Times New Roman" w:hAnsi="Times New Roman" w:cs="Times New Roman"/>
        </w:rPr>
        <w:t xml:space="preserve"> </w:t>
      </w:r>
      <w:r w:rsidRPr="00960D05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960D05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E670F" w:rsidRPr="00960D05" w:rsidRDefault="006E670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960D05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920B9" w:rsidRPr="00960D05" w:rsidRDefault="008920B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564A6" w:rsidRPr="00960D05" w:rsidRDefault="007564A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564A6" w:rsidRPr="00960D05" w:rsidRDefault="007564A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60D05">
        <w:rPr>
          <w:rFonts w:ascii="Times New Roman" w:hAnsi="Times New Roman" w:cs="Times New Roman"/>
        </w:rPr>
        <w:t>Приложение 1</w:t>
      </w:r>
      <w:r w:rsidR="006425A8" w:rsidRPr="00960D05">
        <w:rPr>
          <w:rFonts w:ascii="Times New Roman" w:hAnsi="Times New Roman" w:cs="Times New Roman"/>
        </w:rPr>
        <w:t>0</w:t>
      </w:r>
    </w:p>
    <w:p w:rsidR="00E72558" w:rsidRPr="00960D05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60D05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6425A8" w:rsidRPr="00960D05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325C69" w:rsidRPr="00960D05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0" w:name="Par574"/>
      <w:bookmarkEnd w:id="20"/>
      <w:r w:rsidRPr="00960D05">
        <w:rPr>
          <w:rFonts w:ascii="Times New Roman" w:hAnsi="Times New Roman" w:cs="Times New Roman"/>
        </w:rPr>
        <w:t>НОРМАТИВНЫЕ ЗАТРАТЫ</w:t>
      </w:r>
    </w:p>
    <w:p w:rsidR="00D9667D" w:rsidRPr="00960D05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960D05">
        <w:rPr>
          <w:rFonts w:ascii="Times New Roman" w:hAnsi="Times New Roman" w:cs="Times New Roman"/>
        </w:rPr>
        <w:t xml:space="preserve">НА ОБЕСПЕЧЕНИЕ ФУНКЦИЙ </w:t>
      </w:r>
      <w:r w:rsidR="00325C69" w:rsidRPr="00960D05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E00FE3" w:rsidRPr="00960D05">
        <w:rPr>
          <w:rFonts w:ascii="Times New Roman" w:hAnsi="Times New Roman" w:cs="Times New Roman"/>
        </w:rPr>
        <w:t xml:space="preserve"> Н</w:t>
      </w:r>
      <w:r w:rsidRPr="00960D05">
        <w:rPr>
          <w:rFonts w:ascii="Times New Roman" w:hAnsi="Times New Roman" w:cs="Times New Roman"/>
        </w:rPr>
        <w:t>А ПРИОБРЕТЕНИЕ ПРОЧЕЙ ПРОДУКЦИИ, ИЗГОТОВЛЯЕМОЙ ТИПОГРАФИЕЙ</w:t>
      </w: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D9667D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960D05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960D0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960D05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>Служебные удостоверения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960D05">
              <w:rPr>
                <w:rFonts w:ascii="Times New Roman" w:hAnsi="Times New Roman" w:cs="Times New Roman"/>
              </w:rPr>
              <w:t>50</w:t>
            </w:r>
            <w:r w:rsidRPr="00960D05">
              <w:rPr>
                <w:rFonts w:ascii="Times New Roman" w:hAnsi="Times New Roman" w:cs="Times New Roman"/>
              </w:rPr>
              <w:t xml:space="preserve"> штук</w:t>
            </w:r>
            <w:r w:rsidR="00BA75B0" w:rsidRPr="00960D05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F40D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не более </w:t>
            </w:r>
            <w:r w:rsidR="00F40D04" w:rsidRPr="00960D05">
              <w:rPr>
                <w:rFonts w:ascii="Times New Roman" w:hAnsi="Times New Roman" w:cs="Times New Roman"/>
              </w:rPr>
              <w:t>3</w:t>
            </w:r>
            <w:r w:rsidR="0034393F" w:rsidRPr="00960D05">
              <w:rPr>
                <w:rFonts w:ascii="Times New Roman" w:hAnsi="Times New Roman" w:cs="Times New Roman"/>
              </w:rPr>
              <w:t>00</w:t>
            </w:r>
            <w:r w:rsidRPr="00960D05">
              <w:rPr>
                <w:rFonts w:ascii="Times New Roman" w:hAnsi="Times New Roman" w:cs="Times New Roman"/>
              </w:rPr>
              <w:t>,</w:t>
            </w:r>
            <w:r w:rsidR="0034393F" w:rsidRPr="00960D05">
              <w:rPr>
                <w:rFonts w:ascii="Times New Roman" w:hAnsi="Times New Roman" w:cs="Times New Roman"/>
              </w:rPr>
              <w:t>0</w:t>
            </w:r>
            <w:r w:rsidRPr="00960D05">
              <w:rPr>
                <w:rFonts w:ascii="Times New Roman" w:hAnsi="Times New Roman" w:cs="Times New Roman"/>
              </w:rPr>
              <w:t xml:space="preserve">0 рублей за 1 штуку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960D05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60D05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960D05">
        <w:rPr>
          <w:rFonts w:ascii="Times New Roman" w:hAnsi="Times New Roman" w:cs="Times New Roman"/>
        </w:rPr>
        <w:t>--------------------------------</w:t>
      </w:r>
    </w:p>
    <w:p w:rsidR="00D9667D" w:rsidRPr="00960D05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1" w:name="Par609"/>
      <w:bookmarkEnd w:id="21"/>
      <w:r w:rsidRPr="00960D05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461370" w:rsidRPr="00960D05">
        <w:rPr>
          <w:rFonts w:ascii="Times New Roman" w:hAnsi="Times New Roman" w:cs="Times New Roman"/>
        </w:rPr>
        <w:t>прочей продукции, изготовляемой типографией</w:t>
      </w:r>
      <w:r w:rsidRPr="00960D05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461370" w:rsidRPr="00960D05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960D05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60D0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D655B5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Приложение 1</w:t>
      </w:r>
      <w:r w:rsidR="00855A9C" w:rsidRPr="00937924">
        <w:rPr>
          <w:rFonts w:ascii="Times New Roman" w:hAnsi="Times New Roman" w:cs="Times New Roman"/>
        </w:rPr>
        <w:t>1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855A9C" w:rsidRPr="00D655B5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color w:val="FF0000"/>
        </w:rPr>
      </w:pPr>
    </w:p>
    <w:p w:rsidR="00D9667D" w:rsidRPr="00D655B5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2" w:name="Par622"/>
      <w:bookmarkEnd w:id="2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4E1AD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КАНЦЕЛЯРСКИХ ТОВАРОВ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1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</w:tblGrid>
      <w:tr w:rsidR="00D9667D" w:rsidRPr="00716D88" w:rsidTr="00716D88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Клей жидкий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 </w:t>
            </w:r>
            <w:r w:rsidR="00BA75B0" w:rsidRPr="00E805EB">
              <w:rPr>
                <w:rFonts w:ascii="Times New Roman" w:hAnsi="Times New Roman" w:cs="Times New Roman"/>
              </w:rPr>
              <w:t>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494F11" w:rsidRPr="00E805EB">
              <w:rPr>
                <w:rFonts w:ascii="Times New Roman" w:hAnsi="Times New Roman" w:cs="Times New Roman"/>
              </w:rPr>
              <w:t>10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630FB0" w:rsidRPr="00E805EB">
              <w:rPr>
                <w:rFonts w:ascii="Times New Roman" w:hAnsi="Times New Roman" w:cs="Times New Roman"/>
              </w:rPr>
              <w:t>4</w:t>
            </w:r>
            <w:r w:rsidRPr="00E805EB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36,00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E805EB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E805EB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E805EB">
              <w:rPr>
                <w:rFonts w:ascii="Times New Roman" w:hAnsi="Times New Roman" w:cs="Times New Roman"/>
              </w:rPr>
              <w:t xml:space="preserve"> черная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Ручка шариковая красная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E805EB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80844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E805EB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Стержни для шариковых ручек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E805EB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E805EB" w:rsidRDefault="0018084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E805EB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shd w:val="clear" w:color="auto" w:fill="FFFFFF" w:themeFill="background1"/>
            </w:pPr>
            <w:r w:rsidRPr="00E805EB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E805EB">
              <w:rPr>
                <w:rFonts w:ascii="Times New Roman" w:hAnsi="Times New Roman" w:cs="Times New Roman"/>
              </w:rPr>
              <w:t>чернографитный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6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Карандаш автоматический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>Стержни для механического карандаша 0,5нв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E805EB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Подставка для скрепок магнитная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965255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Скрепки не более 28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25,00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Скрепки не более 50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96525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7</w:t>
            </w:r>
            <w:r w:rsidR="00965255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965255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Ножницы канцелярские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Узкие клейкие закладки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350,0 рублей включительно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Маркер-</w:t>
            </w:r>
            <w:proofErr w:type="spellStart"/>
            <w:r w:rsidRPr="00E805EB">
              <w:rPr>
                <w:rFonts w:ascii="Times New Roman" w:hAnsi="Times New Roman" w:cs="Times New Roman"/>
              </w:rPr>
              <w:t>текстовыделитель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05EB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96525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965255" w:rsidRPr="00E805EB">
              <w:rPr>
                <w:rFonts w:ascii="Times New Roman" w:hAnsi="Times New Roman" w:cs="Times New Roman"/>
              </w:rPr>
              <w:t>55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05EB">
              <w:rPr>
                <w:rFonts w:ascii="Times New Roman" w:hAnsi="Times New Roman" w:cs="Times New Roman"/>
              </w:rPr>
              <w:t>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E805EB">
              <w:rPr>
                <w:rFonts w:ascii="Times New Roman" w:hAnsi="Times New Roman" w:cs="Times New Roman"/>
              </w:rPr>
              <w:t>450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E805EB">
              <w:rPr>
                <w:rFonts w:ascii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8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96525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</w:t>
            </w:r>
            <w:r w:rsidR="00965255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все категории и группы должностей департамента финансов администрации города </w:t>
            </w:r>
            <w:r w:rsidRPr="00E805EB"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>Подставка для блок-кубика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Блок-кубик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Бумага для заметок с клеевым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80,0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Журнал учета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 штук в год в расчете на 1</w:t>
            </w:r>
            <w:r w:rsidR="003E033E" w:rsidRPr="00E805EB">
              <w:rPr>
                <w:rFonts w:ascii="Times New Roman" w:hAnsi="Times New Roman" w:cs="Times New Roman"/>
              </w:rPr>
              <w:t xml:space="preserve"> </w:t>
            </w:r>
            <w:r w:rsidRPr="00E805EB">
              <w:rPr>
                <w:rFonts w:ascii="Times New Roman" w:hAnsi="Times New Roman" w:cs="Times New Roman"/>
              </w:rPr>
              <w:t xml:space="preserve">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180844" w:rsidRPr="00E805EB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Телефонная книга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930E65" w:rsidRPr="00E805EB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716D88" w:rsidTr="00716D88">
        <w:trPr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805EB">
              <w:rPr>
                <w:rFonts w:ascii="Times New Roman" w:hAnsi="Times New Roman" w:cs="Times New Roman"/>
                <w:sz w:val="20"/>
                <w:szCs w:val="20"/>
              </w:rPr>
              <w:t>Руководители «Главные» Руководители  «Ведущие»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805EB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Календари настенные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на 1 кабинет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кабинеты департамента финансов администрации города Нефтеюганска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Календари настольные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Производственный календарь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Салфетки чистящие офисные для оргтехники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EB30A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EB30A8" w:rsidRPr="00E805EB">
              <w:rPr>
                <w:rFonts w:ascii="Times New Roman" w:hAnsi="Times New Roman" w:cs="Times New Roman"/>
              </w:rPr>
              <w:t>30</w:t>
            </w:r>
            <w:r w:rsidRPr="00E805EB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Зажим для бумаг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E805EB">
              <w:rPr>
                <w:rFonts w:ascii="Times New Roman" w:hAnsi="Times New Roman" w:cs="Times New Roman"/>
              </w:rPr>
              <w:t>150</w:t>
            </w:r>
            <w:r w:rsidRPr="00E805EB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Корректирующая </w:t>
            </w:r>
            <w:r w:rsidRPr="00E805EB">
              <w:rPr>
                <w:rFonts w:ascii="Times New Roman" w:hAnsi="Times New Roman" w:cs="Times New Roman"/>
              </w:rPr>
              <w:lastRenderedPageBreak/>
              <w:t>жидкость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 xml:space="preserve">не более 1 штуки в год в расчете </w:t>
            </w:r>
            <w:r w:rsidRPr="00E805EB">
              <w:rPr>
                <w:rFonts w:ascii="Times New Roman" w:hAnsi="Times New Roman" w:cs="Times New Roman"/>
              </w:rPr>
              <w:lastRenderedPageBreak/>
              <w:t xml:space="preserve">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 xml:space="preserve">не более 80,00 </w:t>
            </w:r>
            <w:r w:rsidRPr="00E805EB">
              <w:rPr>
                <w:rFonts w:ascii="Times New Roman" w:hAnsi="Times New Roman" w:cs="Times New Roman"/>
              </w:rPr>
              <w:lastRenderedPageBreak/>
              <w:t>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 xml:space="preserve">все категории и группы </w:t>
            </w:r>
            <w:r w:rsidRPr="00E805EB">
              <w:rPr>
                <w:rFonts w:ascii="Times New Roman" w:hAnsi="Times New Roman" w:cs="Times New Roman"/>
              </w:rPr>
              <w:lastRenderedPageBreak/>
              <w:t>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>Корректирующая лента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Папка-скоросшиватель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Папка-регистратор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5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Папка-скоросшиватель с перфорацией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Папка-уголок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EB30A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</w:t>
            </w:r>
            <w:r w:rsidR="00EB30A8" w:rsidRPr="00E805EB">
              <w:rPr>
                <w:rFonts w:ascii="Times New Roman" w:hAnsi="Times New Roman" w:cs="Times New Roman"/>
              </w:rPr>
              <w:t>2</w:t>
            </w:r>
            <w:r w:rsidR="00B4439F" w:rsidRPr="00E805EB">
              <w:rPr>
                <w:rFonts w:ascii="Times New Roman" w:hAnsi="Times New Roman" w:cs="Times New Roman"/>
              </w:rPr>
              <w:t>,</w:t>
            </w:r>
            <w:r w:rsidRPr="00E805EB">
              <w:rPr>
                <w:rFonts w:ascii="Times New Roman" w:hAnsi="Times New Roman" w:cs="Times New Roman"/>
              </w:rPr>
              <w:t>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 скоросшиватель пластиковая с пружинным механизмом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C4114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C41145" w:rsidRPr="00E805EB">
              <w:rPr>
                <w:rFonts w:ascii="Times New Roman" w:hAnsi="Times New Roman" w:cs="Times New Roman"/>
              </w:rPr>
              <w:t>10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 файлов Изготовлена из пластика толщиной 1 мм, 100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C4114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3</w:t>
            </w:r>
            <w:r w:rsidR="00C41145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593E5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Папка файлов Изготовлена из пластика толщиной 1 мм, </w:t>
            </w:r>
            <w:r w:rsidR="00593E5E" w:rsidRPr="00E805EB">
              <w:rPr>
                <w:rFonts w:ascii="Times New Roman" w:hAnsi="Times New Roman" w:cs="Times New Roman"/>
              </w:rPr>
              <w:t>6</w:t>
            </w:r>
            <w:r w:rsidRPr="00E805EB">
              <w:rPr>
                <w:rFonts w:ascii="Times New Roman" w:hAnsi="Times New Roman" w:cs="Times New Roman"/>
              </w:rPr>
              <w:t>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Папка-конверт на молнии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E805EB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Папка на подпись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</w:t>
            </w:r>
            <w:r w:rsidR="00F06078" w:rsidRPr="00E805EB">
              <w:rPr>
                <w:rFonts w:ascii="Times New Roman" w:hAnsi="Times New Roman" w:cs="Times New Roman"/>
              </w:rPr>
              <w:t>0</w:t>
            </w:r>
            <w:r w:rsidRPr="00E805EB">
              <w:rPr>
                <w:rFonts w:ascii="Times New Roman" w:hAnsi="Times New Roman" w:cs="Times New Roman"/>
              </w:rPr>
              <w:t>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E805EB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14164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Разделитель листов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130,00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Картон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7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600,00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C4114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C41145" w:rsidRPr="00E805EB">
              <w:rPr>
                <w:rFonts w:ascii="Times New Roman" w:hAnsi="Times New Roman" w:cs="Times New Roman"/>
              </w:rPr>
              <w:t>350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3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Сменная штемпельная подушка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Оснастка для печати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Заместитель директора департамента – главный бухгалтер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Краска штемпельная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8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Батарейки AAA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0854F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0854F0" w:rsidRPr="00E805EB">
              <w:rPr>
                <w:rFonts w:ascii="Times New Roman" w:hAnsi="Times New Roman" w:cs="Times New Roman"/>
              </w:rPr>
              <w:t>15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Батарейки 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0854F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</w:t>
            </w:r>
            <w:r w:rsidR="000854F0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Игла канцелярская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0854F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</w:t>
            </w:r>
            <w:r w:rsidR="000854F0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 xml:space="preserve">0,00 рублей за 1 штуку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Лента красящая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400,00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Этикетки </w:t>
            </w:r>
            <w:proofErr w:type="spellStart"/>
            <w:r w:rsidRPr="00E805EB">
              <w:rPr>
                <w:rFonts w:ascii="Times New Roman" w:hAnsi="Times New Roman" w:cs="Times New Roman"/>
              </w:rPr>
              <w:t>термотрансферные</w:t>
            </w:r>
            <w:proofErr w:type="spellEnd"/>
            <w:r w:rsidRPr="00E805EB">
              <w:rPr>
                <w:rFonts w:ascii="Times New Roman" w:hAnsi="Times New Roman" w:cs="Times New Roman"/>
              </w:rPr>
              <w:t xml:space="preserve"> самоклеящиеся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36 рулонов по 900 шт. на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220,00 рублей за 1 рулон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Штамп </w:t>
            </w:r>
            <w:proofErr w:type="spellStart"/>
            <w:r w:rsidRPr="00E805EB">
              <w:rPr>
                <w:rFonts w:ascii="Times New Roman" w:hAnsi="Times New Roman" w:cs="Times New Roman"/>
              </w:rPr>
              <w:t>самонаборный</w:t>
            </w:r>
            <w:proofErr w:type="spellEnd"/>
            <w:r w:rsidRPr="00E805EB">
              <w:rPr>
                <w:rFonts w:ascii="Times New Roman" w:hAnsi="Times New Roman" w:cs="Times New Roman"/>
              </w:rPr>
              <w:t xml:space="preserve"> в пластиковом корпусе, с набором букв и цифр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 штук 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0854F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E805EB">
              <w:rPr>
                <w:rFonts w:ascii="Times New Roman" w:hAnsi="Times New Roman" w:cs="Times New Roman"/>
              </w:rPr>
              <w:t>5</w:t>
            </w:r>
            <w:r w:rsidR="000854F0" w:rsidRPr="00E805EB">
              <w:rPr>
                <w:rFonts w:ascii="Times New Roman" w:hAnsi="Times New Roman" w:cs="Times New Roman"/>
              </w:rPr>
              <w:t>5</w:t>
            </w:r>
            <w:r w:rsidR="00622245" w:rsidRPr="00E805EB">
              <w:rPr>
                <w:rFonts w:ascii="Times New Roman" w:hAnsi="Times New Roman" w:cs="Times New Roman"/>
              </w:rPr>
              <w:t>0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Дырокол на 2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</w:t>
            </w:r>
            <w:r w:rsidR="00B4439F" w:rsidRPr="00E805EB">
              <w:rPr>
                <w:rFonts w:ascii="Times New Roman" w:hAnsi="Times New Roman" w:cs="Times New Roman"/>
              </w:rPr>
              <w:t xml:space="preserve"> 500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Дырокол на 4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6 000,00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lastRenderedPageBreak/>
              <w:t>Скотч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226D0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1</w:t>
            </w:r>
            <w:r w:rsidR="00226D09" w:rsidRPr="00E805EB">
              <w:rPr>
                <w:rFonts w:ascii="Times New Roman" w:hAnsi="Times New Roman" w:cs="Times New Roman"/>
              </w:rPr>
              <w:t>2</w:t>
            </w:r>
            <w:r w:rsidRPr="00E805EB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Конверты немаркированные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 xml:space="preserve">не более 250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EB0D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не более 2</w:t>
            </w:r>
            <w:r w:rsidR="00EB0D06" w:rsidRPr="00E805EB">
              <w:rPr>
                <w:rFonts w:ascii="Times New Roman" w:hAnsi="Times New Roman" w:cs="Times New Roman"/>
              </w:rPr>
              <w:t>5</w:t>
            </w:r>
            <w:r w:rsidRPr="00E805EB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E805EB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805EB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EB0D06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Открытки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EB0D06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Калька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EB0D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EB0D06" w:rsidRPr="007178D0">
              <w:rPr>
                <w:rFonts w:ascii="Times New Roman" w:hAnsi="Times New Roman" w:cs="Times New Roman"/>
              </w:rPr>
              <w:t>20</w:t>
            </w:r>
            <w:r w:rsidRPr="007178D0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Гель для увлажнения пальцев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EB0D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</w:t>
            </w:r>
            <w:r w:rsidR="00EB0D06" w:rsidRPr="007178D0">
              <w:rPr>
                <w:rFonts w:ascii="Times New Roman" w:hAnsi="Times New Roman" w:cs="Times New Roman"/>
              </w:rPr>
              <w:t>50</w:t>
            </w:r>
            <w:r w:rsidRPr="007178D0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Файл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2 упаковок в год в расчете на 1 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150,00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Накопитель для бумаг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EB0D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EB0D06" w:rsidRPr="007178D0">
              <w:rPr>
                <w:rFonts w:ascii="Times New Roman" w:hAnsi="Times New Roman" w:cs="Times New Roman"/>
              </w:rPr>
              <w:t>200</w:t>
            </w:r>
            <w:r w:rsidRPr="007178D0">
              <w:rPr>
                <w:rFonts w:ascii="Times New Roman" w:hAnsi="Times New Roman" w:cs="Times New Roman"/>
              </w:rPr>
              <w:t xml:space="preserve">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Линейка 30 см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Обложки пластиковые для </w:t>
            </w:r>
            <w:proofErr w:type="spellStart"/>
            <w:r w:rsidRPr="007178D0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3 упаковок (50 штук в 1 упаковке)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1 500,00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Пружины пластиковые для </w:t>
            </w:r>
            <w:proofErr w:type="spellStart"/>
            <w:r w:rsidRPr="007178D0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2 упаковок (100 штук в 1 упаковке)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900,00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A57C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Бумага офисная А3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2 пачек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Аптечка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1 аптечки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78D0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7178D0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</w:tbl>
    <w:p w:rsidR="00AE7399" w:rsidRPr="00716D88" w:rsidRDefault="00AE73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3" w:name="Par797"/>
      <w:bookmarkEnd w:id="2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канцелярских товаров,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F407C2">
        <w:rPr>
          <w:rFonts w:ascii="Times New Roman" w:hAnsi="Times New Roman" w:cs="Times New Roman"/>
        </w:rPr>
        <w:t xml:space="preserve"> </w:t>
      </w:r>
      <w:r w:rsidR="006425A8" w:rsidRPr="00716D88">
        <w:rPr>
          <w:rFonts w:ascii="Times New Roman" w:hAnsi="Times New Roman" w:cs="Times New Roman"/>
        </w:rPr>
        <w:t>Нефтеюганска</w:t>
      </w:r>
      <w:r w:rsidR="00F407C2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41643" w:rsidRDefault="001416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Pr="00716D88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407C2" w:rsidRDefault="00F407C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  <w:color w:val="C00000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855A9C" w:rsidRPr="00937924">
        <w:rPr>
          <w:rFonts w:ascii="Times New Roman" w:hAnsi="Times New Roman" w:cs="Times New Roman"/>
        </w:rPr>
        <w:t>12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855A9C" w:rsidRPr="00937924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4" w:name="Par871"/>
      <w:bookmarkEnd w:id="2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БУМАГИ ДЛЯ ПРИНТЕРОВ И КОПИРОВАЛЬНОЙ 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D9667D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24F87" w:rsidRPr="007178D0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B65F30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5F30">
              <w:rPr>
                <w:rFonts w:ascii="Times New Roman" w:hAnsi="Times New Roman" w:cs="Times New Roman"/>
              </w:rPr>
              <w:t>Бумага для принтеров, многофункциональных устройств и копировальных аппаратов (оргтехники)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B65F30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5F30">
              <w:rPr>
                <w:rFonts w:ascii="Times New Roman" w:hAnsi="Times New Roman" w:cs="Times New Roman"/>
              </w:rPr>
              <w:t>не более 1</w:t>
            </w:r>
            <w:r w:rsidR="005E3921" w:rsidRPr="00B65F30">
              <w:rPr>
                <w:rFonts w:ascii="Times New Roman" w:hAnsi="Times New Roman" w:cs="Times New Roman"/>
              </w:rPr>
              <w:t xml:space="preserve"> </w:t>
            </w:r>
            <w:r w:rsidR="00EE350B" w:rsidRPr="00B65F30">
              <w:rPr>
                <w:rFonts w:ascii="Times New Roman" w:hAnsi="Times New Roman" w:cs="Times New Roman"/>
              </w:rPr>
              <w:t>5</w:t>
            </w:r>
            <w:r w:rsidRPr="00B65F30">
              <w:rPr>
                <w:rFonts w:ascii="Times New Roman" w:hAnsi="Times New Roman" w:cs="Times New Roman"/>
              </w:rPr>
              <w:t>00 пачек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B65F30" w:rsidRDefault="00424F87" w:rsidP="00D655B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5F30">
              <w:rPr>
                <w:rFonts w:ascii="Times New Roman" w:hAnsi="Times New Roman" w:cs="Times New Roman"/>
              </w:rPr>
              <w:t xml:space="preserve">не более </w:t>
            </w:r>
            <w:r w:rsidR="00D655B5" w:rsidRPr="00B65F30">
              <w:rPr>
                <w:rFonts w:ascii="Times New Roman" w:hAnsi="Times New Roman" w:cs="Times New Roman"/>
              </w:rPr>
              <w:t>340</w:t>
            </w:r>
            <w:r w:rsidRPr="00B65F30">
              <w:rPr>
                <w:rFonts w:ascii="Times New Roman" w:hAnsi="Times New Roman" w:cs="Times New Roman"/>
              </w:rPr>
              <w:t>,00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B65F30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5F3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78D0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002060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5" w:name="Par886"/>
      <w:bookmarkEnd w:id="2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E7399" w:rsidRPr="00716D88" w:rsidRDefault="00AE73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Pr="00716D88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Приложение 1</w:t>
      </w:r>
      <w:r w:rsidR="00855A9C" w:rsidRPr="00937924">
        <w:rPr>
          <w:rFonts w:ascii="Times New Roman" w:hAnsi="Times New Roman" w:cs="Times New Roman"/>
        </w:rPr>
        <w:t>3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855A9C" w:rsidRPr="00DF169E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color w:val="C00000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6" w:name="Par899"/>
      <w:bookmarkEnd w:id="2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ПРИОБРЕТЕНИЕ ВОДЫ ПИТЬЕВОЙ БУТИЛИРОВАННОЙ НЕГАЗИРОВАННОЙ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61"/>
        <w:gridCol w:w="2268"/>
        <w:gridCol w:w="2381"/>
      </w:tblGrid>
      <w:tr w:rsidR="00D9667D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C225F5" w:rsidRPr="005E3921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DE2C9E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DE2C9E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 xml:space="preserve">не более </w:t>
            </w:r>
            <w:r w:rsidR="00BF5455" w:rsidRPr="00DE2C9E">
              <w:rPr>
                <w:rFonts w:ascii="Times New Roman" w:hAnsi="Times New Roman" w:cs="Times New Roman"/>
              </w:rPr>
              <w:t>40</w:t>
            </w:r>
            <w:r w:rsidRPr="00DE2C9E">
              <w:rPr>
                <w:rFonts w:ascii="Times New Roman" w:hAnsi="Times New Roman" w:cs="Times New Roman"/>
              </w:rPr>
              <w:t xml:space="preserve"> бутылей в год объемом 5 литров в расчете на 1 работника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DE2C9E" w:rsidRDefault="00C225F5" w:rsidP="005E392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 xml:space="preserve">не более </w:t>
            </w:r>
            <w:r w:rsidR="005E3921" w:rsidRPr="00DE2C9E">
              <w:rPr>
                <w:rFonts w:ascii="Times New Roman" w:hAnsi="Times New Roman" w:cs="Times New Roman"/>
              </w:rPr>
              <w:t>76</w:t>
            </w:r>
            <w:r w:rsidRPr="00DE2C9E">
              <w:rPr>
                <w:rFonts w:ascii="Times New Roman" w:hAnsi="Times New Roman" w:cs="Times New Roman"/>
              </w:rPr>
              <w:t>,</w:t>
            </w:r>
            <w:r w:rsidR="00D07211" w:rsidRPr="00DE2C9E">
              <w:rPr>
                <w:rFonts w:ascii="Times New Roman" w:hAnsi="Times New Roman" w:cs="Times New Roman"/>
              </w:rPr>
              <w:t>0</w:t>
            </w:r>
            <w:r w:rsidRPr="00DE2C9E">
              <w:rPr>
                <w:rFonts w:ascii="Times New Roman" w:hAnsi="Times New Roman" w:cs="Times New Roman"/>
              </w:rPr>
              <w:t xml:space="preserve">0 рублей за 1 бутыль в расчете на 1 работника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DE2C9E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7" w:name="Par918"/>
      <w:bookmarkEnd w:id="2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671C9" w:rsidRPr="00716D88" w:rsidRDefault="007671C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937924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937924" w:rsidRDefault="0008384A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Приложение 14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937924" w:rsidRDefault="00F43C5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 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 НА ОКАЗАНИЕ УСЛУГ ПО ЗАПРАВКЕ И ВОССТАНОВЛЕНИЮ КАРТРИДЖЕЙ</w:t>
      </w:r>
      <w:r w:rsidR="007B54C9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ДЛЯ ПРИНТЕРОВ, МНОГОФУНКЦИОНАЛЬНЫХ УСТРОЙСТВ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И КОПИРОВАЛЬНЫХ АППАРАТОВ (ОРГТЕХНИКИ)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08384A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E2C9E" w:rsidRPr="00DE2C9E" w:rsidTr="00716D88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Все типы картриджей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не более 2 восстановлений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не более 1</w:t>
            </w:r>
            <w:r w:rsidR="006B36E2" w:rsidRPr="00DE2C9E">
              <w:rPr>
                <w:rFonts w:ascii="Times New Roman" w:hAnsi="Times New Roman" w:cs="Times New Roman"/>
              </w:rPr>
              <w:t xml:space="preserve"> </w:t>
            </w:r>
            <w:r w:rsidRPr="00DE2C9E">
              <w:rPr>
                <w:rFonts w:ascii="Times New Roman" w:hAnsi="Times New Roman" w:cs="Times New Roman"/>
              </w:rPr>
              <w:t>200,0</w:t>
            </w:r>
            <w:r w:rsidR="00EE350B" w:rsidRPr="00DE2C9E">
              <w:rPr>
                <w:rFonts w:ascii="Times New Roman" w:hAnsi="Times New Roman" w:cs="Times New Roman"/>
              </w:rPr>
              <w:t>0</w:t>
            </w:r>
            <w:r w:rsidRPr="00DE2C9E">
              <w:rPr>
                <w:rFonts w:ascii="Times New Roman" w:hAnsi="Times New Roman" w:cs="Times New Roman"/>
              </w:rPr>
              <w:t xml:space="preserve"> рублей включительно за 1 картридж в зависимости от типа картриджа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DE2C9E" w:rsidRPr="00DE2C9E" w:rsidTr="00716D88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не более 5 заправок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не более 2</w:t>
            </w:r>
            <w:r w:rsidR="006B36E2" w:rsidRPr="00DE2C9E">
              <w:rPr>
                <w:rFonts w:ascii="Times New Roman" w:hAnsi="Times New Roman" w:cs="Times New Roman"/>
              </w:rPr>
              <w:t xml:space="preserve"> </w:t>
            </w:r>
            <w:r w:rsidRPr="00DE2C9E">
              <w:rPr>
                <w:rFonts w:ascii="Times New Roman" w:hAnsi="Times New Roman" w:cs="Times New Roman"/>
              </w:rPr>
              <w:t>500,</w:t>
            </w:r>
            <w:r w:rsidR="00EE350B" w:rsidRPr="00DE2C9E">
              <w:rPr>
                <w:rFonts w:ascii="Times New Roman" w:hAnsi="Times New Roman" w:cs="Times New Roman"/>
              </w:rPr>
              <w:t>0</w:t>
            </w:r>
            <w:r w:rsidRPr="00DE2C9E">
              <w:rPr>
                <w:rFonts w:ascii="Times New Roman" w:hAnsi="Times New Roman" w:cs="Times New Roman"/>
              </w:rPr>
              <w:t>0 рублей включительно за 1 картридж в зависимости от типа картриджа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DE2C9E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8384A" w:rsidRPr="00DE2C9E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DE2C9E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DE2C9E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заправке и восстановлению картриджей для принтеров, многофункциональных устройств и копировальных аппаратов (оргтехники),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15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937924" w:rsidRDefault="00937924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37924" w:rsidRDefault="00937924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37924" w:rsidRDefault="00937924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37924" w:rsidRDefault="00937924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УСЛУГ ПО ПРОХОЖДЕНИЮ ДИСПАНСЕРИЗАЦИИ МУНИЦИПАЛЬНЫМИ СЛУЖАЩИМИ 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802B71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C77C8" w:rsidRPr="007178D0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DE2C9E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 xml:space="preserve">Оказание услуг по прохождению диспансеризации муниципальными служащими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DE2C9E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 xml:space="preserve">Не более 1 </w:t>
            </w:r>
            <w:r w:rsidR="00FE0BD9" w:rsidRPr="00DE2C9E">
              <w:rPr>
                <w:rFonts w:ascii="Times New Roman" w:hAnsi="Times New Roman" w:cs="Times New Roman"/>
              </w:rPr>
              <w:t xml:space="preserve">раза в </w:t>
            </w:r>
            <w:r w:rsidRPr="00DE2C9E">
              <w:rPr>
                <w:rFonts w:ascii="Times New Roman" w:hAnsi="Times New Roman" w:cs="Times New Roman"/>
              </w:rPr>
              <w:t xml:space="preserve">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DE2C9E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не более 11</w:t>
            </w:r>
            <w:r w:rsidR="00A26ED8" w:rsidRPr="00DE2C9E">
              <w:rPr>
                <w:rFonts w:ascii="Times New Roman" w:hAnsi="Times New Roman" w:cs="Times New Roman"/>
              </w:rPr>
              <w:t xml:space="preserve"> </w:t>
            </w:r>
            <w:r w:rsidRPr="00DE2C9E">
              <w:rPr>
                <w:rFonts w:ascii="Times New Roman" w:hAnsi="Times New Roman" w:cs="Times New Roman"/>
              </w:rPr>
              <w:t>200,00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DE2C9E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2C9E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802B71" w:rsidRPr="007178D0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002060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DC77C8" w:rsidRPr="00716D88">
        <w:rPr>
          <w:rFonts w:ascii="Times New Roman" w:hAnsi="Times New Roman" w:cs="Times New Roman"/>
        </w:rPr>
        <w:t>оказание услуг по прохождению диспансеризации муниципальными служащими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16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716D88" w:rsidRDefault="000E447F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ОКАЗАНИЕ УСЛУГ ПОДПИСКИ НА ПЕРИОДИЧЕСКИЕ ПЕЧАТНЫЕ ИЗДАНИЯ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C6011B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D3410" w:rsidRPr="00716D88" w:rsidTr="00716D88">
        <w:trPr>
          <w:trHeight w:val="103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Журнал «Журнал Бюджет»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C97A3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C97A3C" w:rsidRPr="007178D0">
              <w:rPr>
                <w:rFonts w:ascii="Times New Roman" w:hAnsi="Times New Roman" w:cs="Times New Roman"/>
              </w:rPr>
              <w:t>22</w:t>
            </w:r>
            <w:r w:rsidRPr="007178D0">
              <w:rPr>
                <w:rFonts w:ascii="Times New Roman" w:hAnsi="Times New Roman" w:cs="Times New Roman"/>
              </w:rPr>
              <w:t> </w:t>
            </w:r>
            <w:r w:rsidR="00C97A3C" w:rsidRPr="007178D0">
              <w:rPr>
                <w:rFonts w:ascii="Times New Roman" w:hAnsi="Times New Roman" w:cs="Times New Roman"/>
              </w:rPr>
              <w:t>0</w:t>
            </w:r>
            <w:r w:rsidRPr="007178D0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78D0">
              <w:rPr>
                <w:rFonts w:ascii="Times New Roman" w:hAnsi="Times New Roman" w:cs="Times New Roman"/>
              </w:rPr>
              <w:t xml:space="preserve">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D3410" w:rsidRPr="00716D88" w:rsidTr="00716D88">
        <w:trPr>
          <w:trHeight w:val="105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Журнал «Бюджетный учет»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C97A3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C97A3C" w:rsidRPr="007178D0">
              <w:rPr>
                <w:rFonts w:ascii="Times New Roman" w:hAnsi="Times New Roman" w:cs="Times New Roman"/>
              </w:rPr>
              <w:t>23</w:t>
            </w:r>
            <w:r w:rsidRPr="007178D0">
              <w:rPr>
                <w:rFonts w:ascii="Times New Roman" w:hAnsi="Times New Roman" w:cs="Times New Roman"/>
              </w:rPr>
              <w:t> </w:t>
            </w:r>
            <w:r w:rsidR="00C97A3C" w:rsidRPr="007178D0">
              <w:rPr>
                <w:rFonts w:ascii="Times New Roman" w:hAnsi="Times New Roman" w:cs="Times New Roman"/>
              </w:rPr>
              <w:t>7</w:t>
            </w:r>
            <w:r w:rsidRPr="007178D0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78D0">
              <w:rPr>
                <w:rFonts w:ascii="Times New Roman" w:hAnsi="Times New Roman" w:cs="Times New Roman"/>
              </w:rPr>
              <w:t xml:space="preserve"> комплект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78D0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B21D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78D0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Журнал «Финансы»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78D0" w:rsidRDefault="003B21D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78D0" w:rsidRDefault="003B21DA" w:rsidP="00C97A3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913617" w:rsidRPr="007178D0">
              <w:rPr>
                <w:rFonts w:ascii="Times New Roman" w:hAnsi="Times New Roman" w:cs="Times New Roman"/>
              </w:rPr>
              <w:t>1</w:t>
            </w:r>
            <w:r w:rsidR="00C97A3C" w:rsidRPr="007178D0">
              <w:rPr>
                <w:rFonts w:ascii="Times New Roman" w:hAnsi="Times New Roman" w:cs="Times New Roman"/>
              </w:rPr>
              <w:t>7</w:t>
            </w:r>
            <w:r w:rsidRPr="007178D0">
              <w:rPr>
                <w:rFonts w:ascii="Times New Roman" w:hAnsi="Times New Roman" w:cs="Times New Roman"/>
              </w:rPr>
              <w:t> </w:t>
            </w:r>
            <w:r w:rsidR="00C97A3C" w:rsidRPr="007178D0">
              <w:rPr>
                <w:rFonts w:ascii="Times New Roman" w:hAnsi="Times New Roman" w:cs="Times New Roman"/>
              </w:rPr>
              <w:t>3</w:t>
            </w:r>
            <w:r w:rsidRPr="007178D0"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78D0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подписки на периодические печатные издания,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624E2" w:rsidRDefault="001624E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5D71" w:rsidRDefault="00B55D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5D71" w:rsidRDefault="00B55D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5D71" w:rsidRDefault="00B55D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624E2" w:rsidRDefault="001624E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37924" w:rsidRDefault="009379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624E2" w:rsidRDefault="001624E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624E2" w:rsidRDefault="001624E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37924" w:rsidRDefault="009379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937924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937924" w:rsidRDefault="00E60073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Приложение 17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837862" w:rsidRPr="00716D88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37862" w:rsidRPr="001624E2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78D0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Приобретение кондиционеров </w:t>
            </w:r>
          </w:p>
          <w:p w:rsidR="00837862" w:rsidRPr="007178D0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78D0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одного кондиционера на 1 кабинет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78D0" w:rsidRDefault="00837862" w:rsidP="00112A4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112A44" w:rsidRPr="007178D0">
              <w:rPr>
                <w:rFonts w:ascii="Times New Roman" w:hAnsi="Times New Roman" w:cs="Times New Roman"/>
              </w:rPr>
              <w:t>31</w:t>
            </w:r>
            <w:r w:rsidR="00900FCC" w:rsidRPr="007178D0">
              <w:rPr>
                <w:rFonts w:ascii="Times New Roman" w:hAnsi="Times New Roman" w:cs="Times New Roman"/>
              </w:rPr>
              <w:t xml:space="preserve"> </w:t>
            </w:r>
            <w:r w:rsidRPr="007178D0">
              <w:rPr>
                <w:rFonts w:ascii="Times New Roman" w:hAnsi="Times New Roman" w:cs="Times New Roman"/>
              </w:rPr>
              <w:t xml:space="preserve">000,00 рублей в расчете за 1 </w:t>
            </w:r>
            <w:r w:rsidR="007A6E7A" w:rsidRPr="007178D0">
              <w:rPr>
                <w:rFonts w:ascii="Times New Roman" w:hAnsi="Times New Roman" w:cs="Times New Roman"/>
              </w:rPr>
              <w:t xml:space="preserve">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78D0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78D0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1537" w:rsidRPr="00716D88" w:rsidRDefault="0009153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18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ОКАЗАНИЕ УСЛУГ ПО </w:t>
      </w:r>
      <w:r w:rsidR="00464B8A" w:rsidRPr="00716D88">
        <w:rPr>
          <w:rFonts w:ascii="Times New Roman" w:hAnsi="Times New Roman" w:cs="Times New Roman"/>
        </w:rPr>
        <w:t>ОРГАНИЗАЦИИ</w:t>
      </w:r>
      <w:r w:rsidRPr="00716D88">
        <w:rPr>
          <w:rFonts w:ascii="Times New Roman" w:hAnsi="Times New Roman" w:cs="Times New Roman"/>
        </w:rPr>
        <w:t xml:space="preserve"> КУРСОВ ПОВЫШЕНИЯ КВАЛИФИКАЦИИ</w:t>
      </w:r>
      <w:r w:rsidR="00464B8A" w:rsidRPr="00716D88">
        <w:rPr>
          <w:rFonts w:ascii="Times New Roman" w:hAnsi="Times New Roman" w:cs="Times New Roman"/>
        </w:rPr>
        <w:t xml:space="preserve">, </w:t>
      </w:r>
      <w:r w:rsidRPr="00716D88">
        <w:rPr>
          <w:rFonts w:ascii="Times New Roman" w:hAnsi="Times New Roman" w:cs="Times New Roman"/>
        </w:rPr>
        <w:t xml:space="preserve">СЕМИНАРОВ, КОНФЕРЕНЦИЙ, ВЕБ-СЕМИНАРОВ И ПРОЧИХ ОБРАЗОВАТЕЛЬНЫХ УСЛУГ </w:t>
      </w:r>
      <w:r w:rsidR="00464B8A" w:rsidRPr="00716D88">
        <w:rPr>
          <w:rFonts w:ascii="Times New Roman" w:hAnsi="Times New Roman" w:cs="Times New Roman"/>
        </w:rPr>
        <w:t xml:space="preserve">ДЛЯ МУНИЦИПАЛЬНЫХ СЛУЖАЩИХ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1E2EA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E2EA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B55D71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>Оказание</w:t>
            </w:r>
            <w:r w:rsidR="00B55D71">
              <w:rPr>
                <w:rFonts w:ascii="Times New Roman" w:hAnsi="Times New Roman" w:cs="Times New Roman"/>
              </w:rPr>
              <w:t xml:space="preserve"> образовательных</w:t>
            </w:r>
            <w:r w:rsidRPr="00B55D71">
              <w:rPr>
                <w:rFonts w:ascii="Times New Roman" w:hAnsi="Times New Roman" w:cs="Times New Roman"/>
              </w:rPr>
              <w:t xml:space="preserve"> услуг по </w:t>
            </w:r>
            <w:r w:rsidR="00B55D71">
              <w:rPr>
                <w:rFonts w:ascii="Times New Roman" w:hAnsi="Times New Roman" w:cs="Times New Roman"/>
              </w:rPr>
              <w:t>профессиональной</w:t>
            </w:r>
            <w:r w:rsidRPr="00B55D71">
              <w:rPr>
                <w:rFonts w:ascii="Times New Roman" w:hAnsi="Times New Roman" w:cs="Times New Roman"/>
              </w:rPr>
              <w:t xml:space="preserve"> </w:t>
            </w:r>
            <w:r w:rsidR="00613365" w:rsidRPr="00B55D71">
              <w:rPr>
                <w:rFonts w:ascii="Times New Roman" w:hAnsi="Times New Roman" w:cs="Times New Roman"/>
              </w:rPr>
              <w:t>переподготовк</w:t>
            </w:r>
            <w:r w:rsidR="00B55D71">
              <w:rPr>
                <w:rFonts w:ascii="Times New Roman" w:hAnsi="Times New Roman" w:cs="Times New Roman"/>
              </w:rPr>
              <w:t>е и повышению</w:t>
            </w:r>
            <w:r w:rsidR="00613365" w:rsidRPr="00B55D71">
              <w:rPr>
                <w:rFonts w:ascii="Times New Roman" w:hAnsi="Times New Roman" w:cs="Times New Roman"/>
              </w:rPr>
              <w:t xml:space="preserve"> квалификации</w:t>
            </w:r>
            <w:r w:rsidR="00464B8A" w:rsidRPr="00B55D71">
              <w:rPr>
                <w:rFonts w:ascii="Times New Roman" w:hAnsi="Times New Roman" w:cs="Times New Roman"/>
              </w:rPr>
              <w:t xml:space="preserve">  муниципальных служащих</w:t>
            </w:r>
          </w:p>
          <w:p w:rsidR="001E2EA9" w:rsidRPr="00B55D71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B55D71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 xml:space="preserve">Не более </w:t>
            </w:r>
            <w:r w:rsidR="00464B8A" w:rsidRPr="00B55D71">
              <w:rPr>
                <w:rFonts w:ascii="Times New Roman" w:hAnsi="Times New Roman" w:cs="Times New Roman"/>
              </w:rPr>
              <w:t>11 сотрудников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B55D71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 xml:space="preserve">не более </w:t>
            </w:r>
            <w:r w:rsidR="00C94CF2" w:rsidRPr="00B55D71">
              <w:rPr>
                <w:rFonts w:ascii="Times New Roman" w:hAnsi="Times New Roman" w:cs="Times New Roman"/>
              </w:rPr>
              <w:t>30</w:t>
            </w:r>
            <w:r w:rsidRPr="00B55D71">
              <w:rPr>
                <w:rFonts w:ascii="Times New Roman" w:hAnsi="Times New Roman" w:cs="Times New Roman"/>
              </w:rPr>
              <w:t xml:space="preserve"> 000,00 рублей в расчете </w:t>
            </w:r>
            <w:r w:rsidR="00464B8A" w:rsidRPr="00B55D71">
              <w:rPr>
                <w:rFonts w:ascii="Times New Roman" w:hAnsi="Times New Roman" w:cs="Times New Roman"/>
              </w:rPr>
              <w:t>н</w:t>
            </w:r>
            <w:r w:rsidRPr="00B55D71">
              <w:rPr>
                <w:rFonts w:ascii="Times New Roman" w:hAnsi="Times New Roman" w:cs="Times New Roman"/>
              </w:rPr>
              <w:t xml:space="preserve">а 1 </w:t>
            </w:r>
            <w:r w:rsidR="00464B8A" w:rsidRPr="00B55D71">
              <w:rPr>
                <w:rFonts w:ascii="Times New Roman" w:hAnsi="Times New Roman" w:cs="Times New Roman"/>
              </w:rPr>
              <w:t xml:space="preserve">сотрудника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B55D71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4B8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B55D71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>Оказание услуг по организации семинаров, конференций, веб-семинаров и прочих образовательных услуг для муниципальных служащих</w:t>
            </w:r>
            <w:r w:rsidR="00B55D71">
              <w:rPr>
                <w:rFonts w:ascii="Times New Roman" w:hAnsi="Times New Roman" w:cs="Times New Roman"/>
              </w:rPr>
              <w:t>; организация обучения инструктажа, проверка знаний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B55D71" w:rsidRDefault="00464B8A" w:rsidP="008406F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 xml:space="preserve">Не более 12 </w:t>
            </w:r>
            <w:r w:rsidR="008406FD">
              <w:rPr>
                <w:rFonts w:ascii="Times New Roman" w:hAnsi="Times New Roman" w:cs="Times New Roman"/>
              </w:rPr>
              <w:t>услуг</w:t>
            </w:r>
            <w:r w:rsidRPr="00B55D71">
              <w:rPr>
                <w:rFonts w:ascii="Times New Roman" w:hAnsi="Times New Roman" w:cs="Times New Roman"/>
              </w:rPr>
              <w:t xml:space="preserve"> 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B55D71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 xml:space="preserve">не более </w:t>
            </w:r>
            <w:r w:rsidR="00FC11D0" w:rsidRPr="00B55D71">
              <w:rPr>
                <w:rFonts w:ascii="Times New Roman" w:hAnsi="Times New Roman" w:cs="Times New Roman"/>
              </w:rPr>
              <w:t>40</w:t>
            </w:r>
            <w:r w:rsidRPr="00B55D71">
              <w:rPr>
                <w:rFonts w:ascii="Times New Roman" w:hAnsi="Times New Roman" w:cs="Times New Roman"/>
              </w:rPr>
              <w:t xml:space="preserve"> 000,00 рублей в расчете за 1 услугу   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B55D71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55D71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B7284" w:rsidRPr="00716D88">
        <w:rPr>
          <w:rFonts w:ascii="Times New Roman" w:hAnsi="Times New Roman" w:cs="Times New Roman"/>
        </w:rPr>
        <w:t>оказание услуг по организации курсов повышения квалификации, семинаров, конференций, веб-семинаров и прочих образовательных услуг для муниципальных служащих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4DA5" w:rsidRDefault="00334DA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19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4156DC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НА ОКАЗАНИЕ УСЛУГ ПО УТИЛИЗАЦИИ АРХИВА, ОРГТЕХНИКИ</w:t>
      </w:r>
      <w:r w:rsidR="00AE7AA6">
        <w:rPr>
          <w:rFonts w:ascii="Times New Roman" w:hAnsi="Times New Roman" w:cs="Times New Roman"/>
        </w:rPr>
        <w:t xml:space="preserve"> (в т.ч. телефоны)</w:t>
      </w:r>
      <w:r w:rsidRPr="00716D88">
        <w:rPr>
          <w:rFonts w:ascii="Times New Roman" w:hAnsi="Times New Roman" w:cs="Times New Roman"/>
        </w:rPr>
        <w:t xml:space="preserve"> И МЕБЕЛИ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5000" w:type="pct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2063"/>
        <w:gridCol w:w="3234"/>
        <w:gridCol w:w="2398"/>
      </w:tblGrid>
      <w:tr w:rsidR="003670FE" w:rsidRPr="00716D88" w:rsidTr="00131CD9">
        <w:trPr>
          <w:trHeight w:val="699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901C9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670FE" w:rsidRPr="00716D88" w:rsidTr="00131CD9">
        <w:trPr>
          <w:trHeight w:val="1066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901C9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Оказание услуг по утилизации архив</w:t>
            </w:r>
            <w:r w:rsidR="00901C9B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5D43A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901C9B">
              <w:rPr>
                <w:rFonts w:ascii="Times New Roman" w:hAnsi="Times New Roman" w:cs="Times New Roman"/>
              </w:rPr>
              <w:t>500</w:t>
            </w:r>
            <w:r w:rsidRPr="00901C9B">
              <w:rPr>
                <w:rFonts w:ascii="Times New Roman" w:hAnsi="Times New Roman" w:cs="Times New Roman"/>
              </w:rPr>
              <w:t xml:space="preserve"> кг в год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3670FE" w:rsidP="00B94E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не более </w:t>
            </w:r>
            <w:r w:rsidR="00B94EDF" w:rsidRPr="00901C9B">
              <w:rPr>
                <w:rFonts w:ascii="Times New Roman" w:hAnsi="Times New Roman" w:cs="Times New Roman"/>
              </w:rPr>
              <w:t>90</w:t>
            </w:r>
            <w:r w:rsidR="00C31FFD" w:rsidRPr="00901C9B">
              <w:rPr>
                <w:rFonts w:ascii="Times New Roman" w:hAnsi="Times New Roman" w:cs="Times New Roman"/>
              </w:rPr>
              <w:t xml:space="preserve">,00 </w:t>
            </w:r>
            <w:r w:rsidRPr="00901C9B">
              <w:rPr>
                <w:rFonts w:ascii="Times New Roman" w:hAnsi="Times New Roman" w:cs="Times New Roman"/>
              </w:rPr>
              <w:t xml:space="preserve">рублей в расчете за 1 </w:t>
            </w:r>
            <w:r w:rsidR="005D43A8" w:rsidRPr="00901C9B">
              <w:rPr>
                <w:rFonts w:ascii="Times New Roman" w:hAnsi="Times New Roman" w:cs="Times New Roman"/>
              </w:rPr>
              <w:t>кг</w:t>
            </w:r>
            <w:r w:rsidR="00211BE9" w:rsidRPr="00901C9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901C9B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r w:rsidR="003670FE" w:rsidRPr="00901C9B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31FFD" w:rsidRPr="00716D88" w:rsidTr="00131CD9">
        <w:trPr>
          <w:trHeight w:val="1150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FFD" w:rsidRPr="00901C9B" w:rsidRDefault="00C31FFD" w:rsidP="00131CD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9B">
              <w:rPr>
                <w:rFonts w:ascii="Times New Roman" w:hAnsi="Times New Roman" w:cs="Times New Roman"/>
                <w:sz w:val="20"/>
                <w:szCs w:val="20"/>
              </w:rPr>
              <w:t>Оказание услуг по утилизации оргтехники</w:t>
            </w:r>
          </w:p>
          <w:p w:rsidR="00131CD9" w:rsidRPr="00901C9B" w:rsidRDefault="00131CD9" w:rsidP="00131CD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9B">
              <w:rPr>
                <w:rFonts w:ascii="Times New Roman" w:hAnsi="Times New Roman" w:cs="Times New Roman"/>
                <w:sz w:val="20"/>
                <w:szCs w:val="20"/>
              </w:rPr>
              <w:t>(в т.ч. телефоны)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Не более 40 единиц техники </w:t>
            </w:r>
            <w:r w:rsidR="00AE7AA6" w:rsidRPr="00901C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21CC" w:rsidRPr="00901C9B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Не более 1 500,00 рублей в расчете за 1 единицу техники </w:t>
            </w:r>
          </w:p>
          <w:p w:rsidR="00C31FFD" w:rsidRPr="00901C9B" w:rsidRDefault="00C31FFD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C31FFD" w:rsidRPr="00716D88" w:rsidTr="00131CD9">
        <w:trPr>
          <w:trHeight w:val="1150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901C9B">
              <w:rPr>
                <w:rFonts w:ascii="Times New Roman" w:hAnsi="Times New Roman" w:cs="Times New Roman"/>
                <w:sz w:val="20"/>
                <w:szCs w:val="20"/>
              </w:rPr>
              <w:t>Оказание услуг по утилизации мебели</w:t>
            </w:r>
            <w:r w:rsidR="00602B92" w:rsidRPr="00901C9B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01C9B">
              <w:rPr>
                <w:rFonts w:ascii="Times New Roman" w:hAnsi="Times New Roman" w:cs="Times New Roman"/>
                <w:sz w:val="20"/>
                <w:szCs w:val="20"/>
              </w:rPr>
              <w:t xml:space="preserve"> иного оборудования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 xml:space="preserve">Не более 700,00  рублей в расчете за 1 м3 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901C9B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01C9B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</w:tbl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211BE9" w:rsidRPr="00716D88">
        <w:rPr>
          <w:rFonts w:ascii="Times New Roman" w:hAnsi="Times New Roman" w:cs="Times New Roman"/>
        </w:rPr>
        <w:t>оказание услуг по утилизации архива, оргтехники и мебели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20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716D88" w:rsidRDefault="000E447F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НОТАРИАЛЬНЫХ УСЛУГ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574EF2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78D0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Оказание нотариальных услуг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78D0" w:rsidRDefault="003B67D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 услуг</w:t>
            </w:r>
            <w:r w:rsidR="00372AE7" w:rsidRPr="007178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78D0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78D0">
              <w:rPr>
                <w:rFonts w:ascii="Times New Roman" w:hAnsi="Times New Roman" w:cs="Times New Roman"/>
              </w:rPr>
              <w:t xml:space="preserve">6 </w:t>
            </w:r>
            <w:r w:rsidRPr="007178D0">
              <w:rPr>
                <w:rFonts w:ascii="Times New Roman" w:hAnsi="Times New Roman" w:cs="Times New Roman"/>
              </w:rPr>
              <w:t xml:space="preserve">000,00 рублей в расчете на 1 услугу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78D0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</w:tbl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нотариальных услуг,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7B7971" w:rsidRPr="00716D88" w:rsidRDefault="007B79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B67DF" w:rsidRDefault="003B67DF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B67DF" w:rsidRPr="00716D88" w:rsidRDefault="003B67DF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34DA5" w:rsidRDefault="00334DA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34DA5" w:rsidRDefault="00334DA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21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E72558" w:rsidRPr="00716D88" w:rsidRDefault="004B21A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УСЛУГ </w:t>
      </w:r>
      <w:r w:rsidR="005F6614" w:rsidRPr="00716D88">
        <w:rPr>
          <w:rFonts w:ascii="Times New Roman" w:hAnsi="Times New Roman" w:cs="Times New Roman"/>
        </w:rPr>
        <w:t xml:space="preserve">ПО ТЕХНИЧЕСКОМУ ОБСЛУЖИВАНИЮ И ВЫПОЛНЕНИЕ РАБОТ ПО РЕМОНТУ ВЫЧИСЛИТЕЛЬНОЙ ТЕХНИКИ, ПРИНТЕРОВ, МФУ, КОПИРОВАЛЬНЫХ АППАРАТОВ И ИНОЙ ОРГТЕХНИКИ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7594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594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3B67DF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B67DF">
              <w:rPr>
                <w:rFonts w:ascii="Times New Roman" w:hAnsi="Times New Roman" w:cs="Times New Roman"/>
              </w:rPr>
              <w:t>Оказание услуг по техническому обслуживанию и выполнени</w:t>
            </w:r>
            <w:r w:rsidR="00372AE7" w:rsidRPr="003B67DF">
              <w:rPr>
                <w:rFonts w:ascii="Times New Roman" w:hAnsi="Times New Roman" w:cs="Times New Roman"/>
              </w:rPr>
              <w:t>ю</w:t>
            </w:r>
            <w:r w:rsidRPr="003B67DF">
              <w:rPr>
                <w:rFonts w:ascii="Times New Roman" w:hAnsi="Times New Roman" w:cs="Times New Roman"/>
              </w:rPr>
              <w:t xml:space="preserve"> работ по ремонту вычислительной техники, принтеров, МФУ, копировальных аппаратов и иной оргтехники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3B67DF" w:rsidRDefault="005F661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3B67DF">
              <w:rPr>
                <w:rFonts w:ascii="Times New Roman" w:hAnsi="Times New Roman" w:cs="Times New Roman"/>
              </w:rPr>
              <w:t>Не более 60 единиц</w:t>
            </w:r>
            <w:r w:rsidR="006D303E" w:rsidRPr="003B67DF">
              <w:rPr>
                <w:rFonts w:ascii="Times New Roman" w:hAnsi="Times New Roman" w:cs="Times New Roman"/>
              </w:rPr>
              <w:t xml:space="preserve"> техники</w:t>
            </w:r>
            <w:r w:rsidR="00900FCC" w:rsidRPr="003B67DF">
              <w:rPr>
                <w:rFonts w:ascii="Times New Roman" w:hAnsi="Times New Roman" w:cs="Times New Roman"/>
              </w:rPr>
              <w:t>, подлежащей обслуживанию и ремонту</w:t>
            </w:r>
            <w:r w:rsidRPr="003B67DF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3B67DF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B67DF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3B67DF">
              <w:rPr>
                <w:rFonts w:ascii="Times New Roman" w:hAnsi="Times New Roman" w:cs="Times New Roman"/>
              </w:rPr>
              <w:t>26</w:t>
            </w:r>
            <w:r w:rsidRPr="003B67DF">
              <w:rPr>
                <w:rFonts w:ascii="Times New Roman" w:hAnsi="Times New Roman" w:cs="Times New Roman"/>
              </w:rPr>
              <w:t xml:space="preserve"> 000,00 рублей в расчете на 1 </w:t>
            </w:r>
            <w:r w:rsidR="00372AE7" w:rsidRPr="003B67DF">
              <w:rPr>
                <w:rFonts w:ascii="Times New Roman" w:hAnsi="Times New Roman" w:cs="Times New Roman"/>
              </w:rPr>
              <w:t xml:space="preserve">единицу техники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3B67DF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B67DF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техническому обслуживанию и выполнение работ по ремонту вычислительной техники, принтеров, МФУ, копировальных аппаратов и иной оргтехники,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4D2A" w:rsidRDefault="00F04D2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82961" w:rsidRDefault="00D8296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82961" w:rsidRDefault="00D8296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82961" w:rsidRDefault="00D8296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4D2A" w:rsidRDefault="00F04D2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4DA5" w:rsidRPr="00716D88" w:rsidRDefault="00334DA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ПРОВЕДЕНИЕ ПЕРИОДИЧЕСКОГО КОНТРОЛЯ ИНФОРМАЦИОННЫХ СИСТЕМ ОБРАБОТКИ ПЕРСОНАЛЬНЫХ ДАННЫХ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F05795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53533F" w:rsidRPr="00716D88" w:rsidRDefault="0053533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D82961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eastAsia="Times New Roman" w:hAnsi="Times New Roman" w:cs="Times New Roman"/>
              </w:rPr>
              <w:t>Проведение</w:t>
            </w:r>
            <w:r w:rsidR="007D3B17" w:rsidRPr="00D82961">
              <w:rPr>
                <w:rFonts w:ascii="Times New Roman" w:eastAsia="Times New Roman" w:hAnsi="Times New Roman" w:cs="Times New Roman"/>
              </w:rPr>
              <w:t xml:space="preserve"> </w:t>
            </w:r>
            <w:r w:rsidRPr="00D82961">
              <w:rPr>
                <w:rFonts w:ascii="Times New Roman" w:eastAsia="Times New Roman" w:hAnsi="Times New Roman" w:cs="Times New Roman"/>
              </w:rPr>
              <w:t>периодического контроля информационных систем обработки персональных данных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D82961" w:rsidRDefault="00372AE7" w:rsidP="00C512F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</w:t>
            </w:r>
            <w:r w:rsidR="00C512F5" w:rsidRPr="00D82961">
              <w:rPr>
                <w:rFonts w:ascii="Times New Roman" w:hAnsi="Times New Roman" w:cs="Times New Roman"/>
              </w:rPr>
              <w:t>4</w:t>
            </w:r>
            <w:r w:rsidRPr="00D82961">
              <w:rPr>
                <w:rFonts w:ascii="Times New Roman" w:hAnsi="Times New Roman" w:cs="Times New Roman"/>
              </w:rPr>
              <w:t xml:space="preserve"> компьютеров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D82961" w:rsidRDefault="00372AE7" w:rsidP="00C512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</w:t>
            </w:r>
            <w:r w:rsidR="00C512F5" w:rsidRPr="00D82961">
              <w:rPr>
                <w:rFonts w:ascii="Times New Roman" w:hAnsi="Times New Roman" w:cs="Times New Roman"/>
              </w:rPr>
              <w:t>2</w:t>
            </w:r>
            <w:r w:rsidRPr="00D82961">
              <w:rPr>
                <w:rFonts w:ascii="Times New Roman" w:hAnsi="Times New Roman" w:cs="Times New Roman"/>
              </w:rPr>
              <w:t>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D82961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Отдел автоматизированного центра контроля; отдел учета, отчетности и контроля департамента финансов администрации города Нефтеюганска</w:t>
            </w:r>
          </w:p>
        </w:tc>
      </w:tr>
    </w:tbl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85C4A" w:rsidRPr="00716D88">
        <w:rPr>
          <w:rFonts w:ascii="Times New Roman" w:eastAsia="Times New Roman" w:hAnsi="Times New Roman" w:cs="Times New Roman"/>
        </w:rPr>
        <w:t>проведение</w:t>
      </w:r>
      <w:r w:rsidR="00582B19">
        <w:rPr>
          <w:rFonts w:ascii="Times New Roman" w:eastAsia="Times New Roman" w:hAnsi="Times New Roman" w:cs="Times New Roman"/>
        </w:rPr>
        <w:t xml:space="preserve"> </w:t>
      </w:r>
      <w:r w:rsidR="00B85C4A" w:rsidRPr="00716D88">
        <w:rPr>
          <w:rFonts w:ascii="Times New Roman" w:eastAsia="Times New Roman" w:hAnsi="Times New Roman" w:cs="Times New Roman"/>
        </w:rPr>
        <w:t>периодического контроля информационных систем обработки персональных данных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D2FA8" w:rsidRDefault="001D2FA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D2FA8" w:rsidRDefault="001D2FA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13DC7" w:rsidRDefault="00413DC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13365" w:rsidRDefault="0061336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13365" w:rsidRDefault="0061336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13365" w:rsidRDefault="0061336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3295" w:rsidRDefault="00C732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12F5" w:rsidRDefault="00C512F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12F5" w:rsidRDefault="00C512F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600CCF" w:rsidRDefault="005A7D9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600CCF">
        <w:rPr>
          <w:rFonts w:ascii="Times New Roman" w:hAnsi="Times New Roman" w:cs="Times New Roman"/>
        </w:rPr>
        <w:t>Приложение 23</w:t>
      </w:r>
    </w:p>
    <w:p w:rsidR="005A7D99" w:rsidRPr="00600CCF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600CCF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5A7D99" w:rsidRPr="00600CCF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5A7D99" w:rsidRPr="00600CCF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853FD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</w:t>
      </w:r>
      <w:r w:rsidR="0084566E" w:rsidRPr="00716D88">
        <w:rPr>
          <w:rFonts w:ascii="Times New Roman" w:hAnsi="Times New Roman" w:cs="Times New Roman"/>
        </w:rPr>
        <w:t xml:space="preserve">ОКАЗАНИЕ УСЛУГ ПО ТЕХНИЧЕСКОМУ ОБСЛУЖИВАНИЮ И РЕМОНТУ ОБОРУДОВАНИЯ </w:t>
      </w:r>
      <w:r w:rsidR="00A726F6" w:rsidRPr="00716D88">
        <w:rPr>
          <w:rFonts w:ascii="Times New Roman" w:hAnsi="Times New Roman" w:cs="Times New Roman"/>
        </w:rPr>
        <w:t xml:space="preserve">В ЧАСТИ АДМИНИСТРАТИВНО ХОЗЯЙСТВЕННОГО ОБЕСПЕЧЕНИЯ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701"/>
        <w:gridCol w:w="2268"/>
        <w:gridCol w:w="2409"/>
      </w:tblGrid>
      <w:tr w:rsidR="005A7D99" w:rsidRPr="00716D88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 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Категория должностей или название структурных подразделений</w:t>
            </w:r>
          </w:p>
        </w:tc>
      </w:tr>
      <w:tr w:rsidR="005A7D99" w:rsidRPr="00600CCF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600CCF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00CCF">
              <w:rPr>
                <w:rFonts w:ascii="Times New Roman" w:hAnsi="Times New Roman" w:cs="Times New Roman"/>
              </w:rPr>
              <w:t xml:space="preserve">Оказание услуг по техническому обслуживанию и ремонту оборудования в части административно хозяйственного обеспечения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600CCF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600CCF">
              <w:rPr>
                <w:rFonts w:ascii="Times New Roman" w:hAnsi="Times New Roman" w:cs="Times New Roman"/>
              </w:rPr>
              <w:t>Не более 16 техники, подлежащей обслуживанию и ремонту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600CCF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00CCF">
              <w:rPr>
                <w:rFonts w:ascii="Times New Roman" w:hAnsi="Times New Roman" w:cs="Times New Roman"/>
              </w:rPr>
              <w:t xml:space="preserve">не более 20 000,00 рублей в расчете на 1 единицу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600CCF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00CCF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техническому обслуживанию и ремонту оборудования в части административно хозяйственного обеспечения,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  <w:r w:rsidRPr="00716D88">
        <w:rPr>
          <w:rFonts w:ascii="Times New Roman" w:hAnsi="Times New Roman" w:cs="Times New Roman"/>
        </w:rPr>
        <w:br w:type="page"/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24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 НА ПРОВЕДЕНИЕ ПЕРИОДИЧЕСКОЙ СПЕЦИАЛЬНОЙ ОЦЕНКИ УСЛОВИЙ ТРУДА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50008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50008" w:rsidRPr="00757692" w:rsidTr="00716D88">
        <w:trPr>
          <w:trHeight w:val="93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78D0" w:rsidRDefault="005A4480" w:rsidP="00602B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eastAsia="Times New Roman" w:hAnsi="Times New Roman" w:cs="Times New Roman"/>
              </w:rPr>
              <w:t>П</w:t>
            </w:r>
            <w:r w:rsidR="00982994" w:rsidRPr="007178D0">
              <w:rPr>
                <w:rFonts w:ascii="Times New Roman" w:eastAsia="Times New Roman" w:hAnsi="Times New Roman" w:cs="Times New Roman"/>
              </w:rPr>
              <w:t>роведени</w:t>
            </w:r>
            <w:r w:rsidR="00602B92">
              <w:rPr>
                <w:rFonts w:ascii="Times New Roman" w:eastAsia="Times New Roman" w:hAnsi="Times New Roman" w:cs="Times New Roman"/>
              </w:rPr>
              <w:t>е</w:t>
            </w:r>
            <w:r w:rsidR="00982994" w:rsidRPr="007178D0">
              <w:rPr>
                <w:rFonts w:ascii="Times New Roman" w:eastAsia="Times New Roman" w:hAnsi="Times New Roman" w:cs="Times New Roman"/>
              </w:rPr>
              <w:t xml:space="preserve"> специальной оценки условий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78D0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33 рабочих мест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78D0" w:rsidRDefault="00B5000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5A4480" w:rsidRPr="007178D0">
              <w:rPr>
                <w:rFonts w:ascii="Times New Roman" w:hAnsi="Times New Roman" w:cs="Times New Roman"/>
              </w:rPr>
              <w:t>2 0</w:t>
            </w:r>
            <w:r w:rsidRPr="007178D0">
              <w:rPr>
                <w:rFonts w:ascii="Times New Roman" w:hAnsi="Times New Roman" w:cs="Times New Roman"/>
              </w:rPr>
              <w:t xml:space="preserve">00,00 рублей </w:t>
            </w:r>
            <w:r w:rsidR="00982994" w:rsidRPr="007178D0">
              <w:rPr>
                <w:rFonts w:ascii="Times New Roman" w:hAnsi="Times New Roman" w:cs="Times New Roman"/>
              </w:rPr>
              <w:t>за одно рабочее место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78D0" w:rsidRDefault="005A44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982994" w:rsidRPr="00716D88" w:rsidRDefault="00982994" w:rsidP="00716D88">
      <w:pPr>
        <w:pStyle w:val="ConsPlusTitle"/>
        <w:shd w:val="clear" w:color="auto" w:fill="FFFFFF" w:themeFill="background1"/>
        <w:rPr>
          <w:rFonts w:ascii="Times New Roman" w:hAnsi="Times New Roman" w:cs="Times New Roman"/>
        </w:rPr>
      </w:pPr>
    </w:p>
    <w:p w:rsidR="00982994" w:rsidRPr="00716D88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982994" w:rsidRPr="005B35BC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Pr="00716D88">
        <w:rPr>
          <w:rFonts w:ascii="Times New Roman" w:eastAsia="Times New Roman" w:hAnsi="Times New Roman" w:cs="Times New Roman"/>
        </w:rPr>
        <w:t>проведение периодического проведения специальной оценки условий труда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82994" w:rsidRDefault="00982994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Pr="00716D88" w:rsidRDefault="009F263A" w:rsidP="009F263A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</w:t>
      </w:r>
      <w:r>
        <w:rPr>
          <w:rFonts w:ascii="Times New Roman" w:hAnsi="Times New Roman" w:cs="Times New Roman"/>
        </w:rPr>
        <w:t>5</w:t>
      </w:r>
    </w:p>
    <w:p w:rsidR="009F263A" w:rsidRPr="00716D88" w:rsidRDefault="009F263A" w:rsidP="009F263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9F263A" w:rsidRPr="00716D88" w:rsidRDefault="009F263A" w:rsidP="009F263A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F263A" w:rsidRPr="00716D88" w:rsidRDefault="009F263A" w:rsidP="009F263A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F263A" w:rsidRPr="00716D88" w:rsidRDefault="009F263A" w:rsidP="009F263A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9F263A" w:rsidRPr="00716D88" w:rsidRDefault="009F263A" w:rsidP="009F263A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</w:t>
      </w:r>
      <w:r>
        <w:rPr>
          <w:rFonts w:ascii="Times New Roman" w:hAnsi="Times New Roman" w:cs="Times New Roman"/>
        </w:rPr>
        <w:t>ПРИОБРЕТЕНИЕ ХОЗЯЙСТВЕННЫХ ТОВАРОВ И ПРИНАДЛЕЖНОСТЕЙ</w:t>
      </w: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244A34" w:rsidRPr="00716D88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716D88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244A34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Шторы (жалюзи) по количеству окон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по количеству окон в кабинетах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2 500,00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244A34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по количеству рабочих кабинетов при необходимости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53533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</w:t>
            </w:r>
            <w:r w:rsidR="0053533F" w:rsidRPr="00D82961">
              <w:rPr>
                <w:rFonts w:ascii="Times New Roman" w:hAnsi="Times New Roman" w:cs="Times New Roman"/>
              </w:rPr>
              <w:t>3</w:t>
            </w:r>
            <w:r w:rsidRPr="00D82961">
              <w:rPr>
                <w:rFonts w:ascii="Times New Roman" w:hAnsi="Times New Roman" w:cs="Times New Roman"/>
              </w:rPr>
              <w:t xml:space="preserve"> </w:t>
            </w:r>
            <w:r w:rsidR="0053533F" w:rsidRPr="00D82961">
              <w:rPr>
                <w:rFonts w:ascii="Times New Roman" w:hAnsi="Times New Roman" w:cs="Times New Roman"/>
              </w:rPr>
              <w:t>0</w:t>
            </w:r>
            <w:r w:rsidRPr="00D82961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244A34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по количеству рабочих кабинетов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244A34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Холодильник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53533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</w:t>
            </w:r>
            <w:r w:rsidR="0053533F" w:rsidRPr="00D82961">
              <w:rPr>
                <w:rFonts w:ascii="Times New Roman" w:hAnsi="Times New Roman" w:cs="Times New Roman"/>
              </w:rPr>
              <w:t>5</w:t>
            </w:r>
            <w:r w:rsidR="006E670F" w:rsidRPr="00D82961">
              <w:rPr>
                <w:rFonts w:ascii="Times New Roman" w:hAnsi="Times New Roman" w:cs="Times New Roman"/>
              </w:rPr>
              <w:t xml:space="preserve"> </w:t>
            </w:r>
            <w:r w:rsidRPr="00D82961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  <w:tr w:rsidR="00244A34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Лампа настольная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6E670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1 </w:t>
            </w:r>
            <w:r w:rsidR="006E670F" w:rsidRPr="00D82961">
              <w:rPr>
                <w:rFonts w:ascii="Times New Roman" w:hAnsi="Times New Roman" w:cs="Times New Roman"/>
              </w:rPr>
              <w:t>9</w:t>
            </w:r>
            <w:r w:rsidRPr="00D82961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4A34" w:rsidRPr="00D82961" w:rsidRDefault="00244A34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  <w:tr w:rsidR="00CD1D82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Телефонный аппарат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5 единиц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31678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 3 </w:t>
            </w:r>
            <w:r w:rsidR="00316787" w:rsidRPr="00D82961">
              <w:rPr>
                <w:rFonts w:ascii="Times New Roman" w:hAnsi="Times New Roman" w:cs="Times New Roman"/>
              </w:rPr>
              <w:t>2</w:t>
            </w:r>
            <w:r w:rsidRPr="00D82961">
              <w:rPr>
                <w:rFonts w:ascii="Times New Roman" w:hAnsi="Times New Roman" w:cs="Times New Roman"/>
              </w:rPr>
              <w:t>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  <w:tr w:rsidR="00CD1D82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Калькулятор настольный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CD1D8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 1 500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  <w:tr w:rsidR="00CD1D82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Шредер (уничтожитель бумаги)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847E2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 1</w:t>
            </w:r>
            <w:r w:rsidR="00847E27" w:rsidRPr="00D82961">
              <w:rPr>
                <w:rFonts w:ascii="Times New Roman" w:hAnsi="Times New Roman" w:cs="Times New Roman"/>
              </w:rPr>
              <w:t>2</w:t>
            </w:r>
            <w:r w:rsidRPr="00D82961">
              <w:rPr>
                <w:rFonts w:ascii="Times New Roman" w:hAnsi="Times New Roman" w:cs="Times New Roman"/>
              </w:rPr>
              <w:t> 000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</w:t>
            </w:r>
            <w:r w:rsidRPr="00D82961"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CD1D82" w:rsidRPr="00D82961" w:rsidTr="00F04D2A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lastRenderedPageBreak/>
              <w:t>Брошюровочная машина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53533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 </w:t>
            </w:r>
            <w:r w:rsidR="0053533F" w:rsidRPr="00D82961">
              <w:rPr>
                <w:rFonts w:ascii="Times New Roman" w:hAnsi="Times New Roman" w:cs="Times New Roman"/>
              </w:rPr>
              <w:t>30</w:t>
            </w:r>
            <w:r w:rsidRPr="00D82961">
              <w:rPr>
                <w:rFonts w:ascii="Times New Roman" w:hAnsi="Times New Roman" w:cs="Times New Roman"/>
              </w:rPr>
              <w:t> 000 рублей за 1 предмет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1D82" w:rsidRPr="00D82961" w:rsidRDefault="00CD1D82" w:rsidP="00F04D2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</w:tbl>
    <w:p w:rsidR="009F263A" w:rsidRPr="00D82961" w:rsidRDefault="009F263A" w:rsidP="009F263A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9F263A" w:rsidRPr="00D82961" w:rsidRDefault="009F263A" w:rsidP="009F263A">
      <w:pPr>
        <w:pStyle w:val="ConsPlusTitle"/>
        <w:shd w:val="clear" w:color="auto" w:fill="FFFFFF" w:themeFill="background1"/>
        <w:rPr>
          <w:rFonts w:ascii="Times New Roman" w:hAnsi="Times New Roman" w:cs="Times New Roman"/>
        </w:rPr>
      </w:pPr>
    </w:p>
    <w:p w:rsidR="009F263A" w:rsidRPr="00D82961" w:rsidRDefault="009F263A" w:rsidP="009F263A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D82961">
        <w:rPr>
          <w:rFonts w:ascii="Times New Roman" w:hAnsi="Times New Roman" w:cs="Times New Roman"/>
        </w:rPr>
        <w:t>--------------------------------</w:t>
      </w:r>
    </w:p>
    <w:p w:rsidR="009F263A" w:rsidRPr="00D82961" w:rsidRDefault="009F263A" w:rsidP="009F263A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D82961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Pr="00D82961">
        <w:rPr>
          <w:rFonts w:ascii="Times New Roman" w:eastAsia="Times New Roman" w:hAnsi="Times New Roman" w:cs="Times New Roman"/>
        </w:rPr>
        <w:t>проведение периодического проведения специальной оценки условий труда</w:t>
      </w:r>
      <w:r w:rsidRPr="00D82961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F263A" w:rsidRPr="00D82961" w:rsidRDefault="009F263A" w:rsidP="009F263A">
      <w:pPr>
        <w:pStyle w:val="ConsPlusTitle"/>
        <w:jc w:val="center"/>
        <w:rPr>
          <w:rFonts w:ascii="Times New Roman" w:hAnsi="Times New Roman" w:cs="Times New Roman"/>
        </w:rPr>
      </w:pPr>
    </w:p>
    <w:p w:rsidR="009F263A" w:rsidRPr="00D82961" w:rsidRDefault="009F263A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Pr="00D82961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Pr="00D82961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Pr="00D82961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p w:rsidR="00D70F8B" w:rsidRPr="00716D88" w:rsidRDefault="00D70F8B" w:rsidP="00D70F8B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</w:t>
      </w:r>
      <w:r w:rsidR="00101DFD">
        <w:rPr>
          <w:rFonts w:ascii="Times New Roman" w:hAnsi="Times New Roman" w:cs="Times New Roman"/>
        </w:rPr>
        <w:t>6</w:t>
      </w:r>
    </w:p>
    <w:p w:rsidR="00D70F8B" w:rsidRPr="00716D88" w:rsidRDefault="00D70F8B" w:rsidP="00D70F8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61638" w:rsidRPr="00937924" w:rsidRDefault="00561638" w:rsidP="0056163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23.07.2018  </w:t>
      </w:r>
      <w:r w:rsidRPr="00937924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60</w:t>
      </w:r>
    </w:p>
    <w:p w:rsidR="00D70F8B" w:rsidRDefault="00D70F8B" w:rsidP="00D70F8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70F8B" w:rsidRDefault="00D70F8B" w:rsidP="00D70F8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70F8B" w:rsidRDefault="00D70F8B" w:rsidP="00D70F8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70F8B" w:rsidRPr="00716D88" w:rsidRDefault="00D70F8B" w:rsidP="00D70F8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НОРМАТИВНЫЕ ЗАТРАТЫ</w:t>
      </w: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ОБЕСПЕЧЕНИЕ ФУНКЦИЙ ДЕПАРТАМЕНТА ФИНАНСОВ АДМИНИСТРАЦИИ ГОРОДА НЕФТЕЮГАНСКА </w:t>
      </w:r>
      <w:r w:rsidR="00F07DEA">
        <w:rPr>
          <w:rFonts w:ascii="Times New Roman" w:hAnsi="Times New Roman" w:cs="Times New Roman"/>
        </w:rPr>
        <w:t xml:space="preserve">НА ПРИОБРЕТЕНИЕ СРЕДСТВ ЗАЩИТЫ </w:t>
      </w:r>
      <w:r>
        <w:rPr>
          <w:rFonts w:ascii="Times New Roman" w:hAnsi="Times New Roman" w:cs="Times New Roman"/>
        </w:rPr>
        <w:t>ДЛЯ ОБМЕНА ЭЛЕКТРОННЫМИ СООБЩЕНИЯМИ С ЦЕНТРАЛЬНЫМ БАНКОМ РОССИИ</w:t>
      </w:r>
    </w:p>
    <w:p w:rsidR="00D70F8B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D70F8B" w:rsidRPr="00716D88" w:rsidTr="001B340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716D88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D70F8B" w:rsidRPr="00716D88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716D88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716D88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70F8B" w:rsidRPr="00316787" w:rsidTr="001B340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eastAsia="Times New Roman" w:hAnsi="Times New Roman" w:cs="Times New Roman"/>
              </w:rPr>
              <w:t xml:space="preserve">Приобретение средств защиты информации от </w:t>
            </w:r>
            <w:r w:rsidR="00462222" w:rsidRPr="00D82961">
              <w:rPr>
                <w:rFonts w:ascii="Times New Roman" w:eastAsia="Times New Roman" w:hAnsi="Times New Roman" w:cs="Times New Roman"/>
              </w:rPr>
              <w:t>несанкционированного</w:t>
            </w:r>
            <w:r w:rsidRPr="00D82961">
              <w:rPr>
                <w:rFonts w:ascii="Times New Roman" w:eastAsia="Times New Roman" w:hAnsi="Times New Roman" w:cs="Times New Roman"/>
              </w:rPr>
              <w:t xml:space="preserve"> доступа (СЗИ от НСД)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Программно-аппаратный комплекс не более 4 единиц</w:t>
            </w:r>
          </w:p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Программное обеспечение СЗИ от НСД не более 4 единиц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D70F8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45 000,00 рублей в год</w:t>
            </w:r>
          </w:p>
          <w:p w:rsidR="00D70F8B" w:rsidRPr="00D82961" w:rsidRDefault="00D70F8B" w:rsidP="00D70F8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D70F8B" w:rsidRPr="00D82961" w:rsidRDefault="00D70F8B" w:rsidP="00D70F8B"/>
          <w:p w:rsidR="00D70F8B" w:rsidRPr="00D82961" w:rsidRDefault="00D70F8B" w:rsidP="00D70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961">
              <w:rPr>
                <w:rFonts w:ascii="Times New Roman" w:hAnsi="Times New Roman" w:cs="Times New Roman"/>
                <w:sz w:val="20"/>
                <w:szCs w:val="20"/>
              </w:rPr>
              <w:t>не более 80 000,00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Отдел автоматизированного центра контроля; отдел учета, отчетности и контроля департамента финансов администрации города Нефтеюганска</w:t>
            </w:r>
          </w:p>
        </w:tc>
      </w:tr>
      <w:tr w:rsidR="00D70F8B" w:rsidRPr="00316787" w:rsidTr="001B340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</w:rPr>
            </w:pPr>
            <w:r w:rsidRPr="00D82961">
              <w:rPr>
                <w:rFonts w:ascii="Times New Roman" w:eastAsia="Times New Roman" w:hAnsi="Times New Roman" w:cs="Times New Roman"/>
              </w:rPr>
              <w:t>Приобретение программно-аппаратных комплексов для обеспечения защищаемого шифрованного канала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D70F8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Программно-аппаратный комплекс не более 6 единиц</w:t>
            </w:r>
          </w:p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101DFD" w:rsidP="00D70F8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Не более 48 000,00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0F8B" w:rsidRPr="00D82961" w:rsidRDefault="00D70F8B" w:rsidP="001B340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>Отдел автоматизированного центра контроля; отдел учета, отчетности и контроля департамента финансов администрации города Нефтеюганска</w:t>
            </w:r>
          </w:p>
        </w:tc>
      </w:tr>
    </w:tbl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462222" w:rsidRDefault="00462222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582B19" w:rsidRPr="00716D88" w:rsidRDefault="00582B19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82B19" w:rsidRPr="00716D88" w:rsidRDefault="00582B19" w:rsidP="00582B1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</w:t>
      </w:r>
      <w:r w:rsidRPr="00462222">
        <w:rPr>
          <w:rFonts w:ascii="Times New Roman" w:hAnsi="Times New Roman" w:cs="Times New Roman"/>
        </w:rPr>
        <w:t>на</w:t>
      </w:r>
      <w:r w:rsidR="00462222" w:rsidRPr="00462222">
        <w:rPr>
          <w:rFonts w:ascii="Times New Roman" w:hAnsi="Times New Roman" w:cs="Times New Roman"/>
        </w:rPr>
        <w:t xml:space="preserve"> </w:t>
      </w:r>
      <w:r w:rsidR="00462222" w:rsidRPr="00462222">
        <w:rPr>
          <w:rFonts w:ascii="Times New Roman" w:eastAsia="Times New Roman" w:hAnsi="Times New Roman" w:cs="Times New Roman"/>
        </w:rPr>
        <w:t>приобретение средств защиты информации от несанкционированного доступа (СЗИ от НСД)</w:t>
      </w:r>
      <w:r w:rsidR="00462222">
        <w:rPr>
          <w:rFonts w:ascii="Times New Roman" w:eastAsia="Times New Roman" w:hAnsi="Times New Roman" w:cs="Times New Roman"/>
        </w:rPr>
        <w:t xml:space="preserve"> и на </w:t>
      </w:r>
      <w:r w:rsidR="00462222" w:rsidRPr="00462222">
        <w:rPr>
          <w:rFonts w:ascii="Times New Roman" w:eastAsia="Times New Roman" w:hAnsi="Times New Roman" w:cs="Times New Roman"/>
        </w:rPr>
        <w:t>приобретение программно-аппаратных комплексов для обеспечения защищаемого шифрованного канала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82B19" w:rsidRPr="00716D88" w:rsidRDefault="00582B19" w:rsidP="00582B19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70F8B" w:rsidRPr="005B35BC" w:rsidRDefault="00D70F8B" w:rsidP="00B50008">
      <w:pPr>
        <w:pStyle w:val="ConsPlusTitle"/>
        <w:jc w:val="center"/>
        <w:rPr>
          <w:rFonts w:ascii="Times New Roman" w:hAnsi="Times New Roman" w:cs="Times New Roman"/>
        </w:rPr>
      </w:pPr>
    </w:p>
    <w:sectPr w:rsidR="00D70F8B" w:rsidRPr="005B35BC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57" w:rsidRPr="00253470" w:rsidRDefault="00A46A57" w:rsidP="00253470">
      <w:pPr>
        <w:spacing w:after="0" w:line="240" w:lineRule="auto"/>
      </w:pPr>
      <w:r>
        <w:separator/>
      </w:r>
    </w:p>
  </w:endnote>
  <w:endnote w:type="continuationSeparator" w:id="0">
    <w:p w:rsidR="00A46A57" w:rsidRPr="00253470" w:rsidRDefault="00A46A57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57" w:rsidRPr="00253470" w:rsidRDefault="00A46A57" w:rsidP="00253470">
      <w:pPr>
        <w:spacing w:after="0" w:line="240" w:lineRule="auto"/>
      </w:pPr>
      <w:r>
        <w:separator/>
      </w:r>
    </w:p>
  </w:footnote>
  <w:footnote w:type="continuationSeparator" w:id="0">
    <w:p w:rsidR="00A46A57" w:rsidRPr="00253470" w:rsidRDefault="00A46A57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11312"/>
    <w:rsid w:val="0001336D"/>
    <w:rsid w:val="0002358C"/>
    <w:rsid w:val="00025638"/>
    <w:rsid w:val="00026A73"/>
    <w:rsid w:val="00026C25"/>
    <w:rsid w:val="0003795D"/>
    <w:rsid w:val="00040BFD"/>
    <w:rsid w:val="00042640"/>
    <w:rsid w:val="00044122"/>
    <w:rsid w:val="000507A4"/>
    <w:rsid w:val="000511F6"/>
    <w:rsid w:val="00055D98"/>
    <w:rsid w:val="000570F9"/>
    <w:rsid w:val="00060506"/>
    <w:rsid w:val="00067663"/>
    <w:rsid w:val="00071272"/>
    <w:rsid w:val="00075445"/>
    <w:rsid w:val="00081DD3"/>
    <w:rsid w:val="0008384A"/>
    <w:rsid w:val="0008546E"/>
    <w:rsid w:val="000854F0"/>
    <w:rsid w:val="00090E57"/>
    <w:rsid w:val="00091537"/>
    <w:rsid w:val="000922FC"/>
    <w:rsid w:val="00092861"/>
    <w:rsid w:val="000979F3"/>
    <w:rsid w:val="000A36B8"/>
    <w:rsid w:val="000A3C8D"/>
    <w:rsid w:val="000A545B"/>
    <w:rsid w:val="000A7F2F"/>
    <w:rsid w:val="000B76D5"/>
    <w:rsid w:val="000C4F6E"/>
    <w:rsid w:val="000D0B8A"/>
    <w:rsid w:val="000E0946"/>
    <w:rsid w:val="000E3FBB"/>
    <w:rsid w:val="000E447F"/>
    <w:rsid w:val="000F1604"/>
    <w:rsid w:val="000F4D0C"/>
    <w:rsid w:val="00100634"/>
    <w:rsid w:val="00101DFD"/>
    <w:rsid w:val="00101FB0"/>
    <w:rsid w:val="001029BE"/>
    <w:rsid w:val="001040E5"/>
    <w:rsid w:val="001043FC"/>
    <w:rsid w:val="001064A3"/>
    <w:rsid w:val="00107223"/>
    <w:rsid w:val="00112A44"/>
    <w:rsid w:val="001140B9"/>
    <w:rsid w:val="00114EBF"/>
    <w:rsid w:val="00124DF7"/>
    <w:rsid w:val="0012612D"/>
    <w:rsid w:val="0013157F"/>
    <w:rsid w:val="00131CD9"/>
    <w:rsid w:val="00134145"/>
    <w:rsid w:val="00136FF6"/>
    <w:rsid w:val="00137105"/>
    <w:rsid w:val="00141643"/>
    <w:rsid w:val="00142F8E"/>
    <w:rsid w:val="00143FE8"/>
    <w:rsid w:val="00146204"/>
    <w:rsid w:val="00146C97"/>
    <w:rsid w:val="00147701"/>
    <w:rsid w:val="0015002B"/>
    <w:rsid w:val="001536D0"/>
    <w:rsid w:val="00154908"/>
    <w:rsid w:val="001624E2"/>
    <w:rsid w:val="00165A4D"/>
    <w:rsid w:val="00174EF0"/>
    <w:rsid w:val="00180844"/>
    <w:rsid w:val="001816E6"/>
    <w:rsid w:val="001946B6"/>
    <w:rsid w:val="00194C5E"/>
    <w:rsid w:val="00195D5E"/>
    <w:rsid w:val="0019625E"/>
    <w:rsid w:val="00196A64"/>
    <w:rsid w:val="001971F5"/>
    <w:rsid w:val="001A1515"/>
    <w:rsid w:val="001A1C0B"/>
    <w:rsid w:val="001A2689"/>
    <w:rsid w:val="001A42C8"/>
    <w:rsid w:val="001A5363"/>
    <w:rsid w:val="001A7AF0"/>
    <w:rsid w:val="001B2732"/>
    <w:rsid w:val="001B2F49"/>
    <w:rsid w:val="001B3408"/>
    <w:rsid w:val="001B4E1D"/>
    <w:rsid w:val="001B5E3E"/>
    <w:rsid w:val="001D2FA8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32ED"/>
    <w:rsid w:val="00224C0D"/>
    <w:rsid w:val="00226D09"/>
    <w:rsid w:val="00230B96"/>
    <w:rsid w:val="002315A9"/>
    <w:rsid w:val="002323B6"/>
    <w:rsid w:val="002326EF"/>
    <w:rsid w:val="00244A34"/>
    <w:rsid w:val="00253470"/>
    <w:rsid w:val="002548E3"/>
    <w:rsid w:val="00260789"/>
    <w:rsid w:val="002625D8"/>
    <w:rsid w:val="00272A96"/>
    <w:rsid w:val="00274F54"/>
    <w:rsid w:val="00281ABD"/>
    <w:rsid w:val="00290BCB"/>
    <w:rsid w:val="002942FE"/>
    <w:rsid w:val="002A02E7"/>
    <w:rsid w:val="002A17AB"/>
    <w:rsid w:val="002B456C"/>
    <w:rsid w:val="002B5656"/>
    <w:rsid w:val="002B7165"/>
    <w:rsid w:val="002C1D20"/>
    <w:rsid w:val="002C5F0B"/>
    <w:rsid w:val="002E0235"/>
    <w:rsid w:val="002E1DF3"/>
    <w:rsid w:val="002E4C98"/>
    <w:rsid w:val="002F20D5"/>
    <w:rsid w:val="002F6682"/>
    <w:rsid w:val="002F72F8"/>
    <w:rsid w:val="002F7AFA"/>
    <w:rsid w:val="00306B80"/>
    <w:rsid w:val="003125A8"/>
    <w:rsid w:val="00316787"/>
    <w:rsid w:val="00325C69"/>
    <w:rsid w:val="00331FBF"/>
    <w:rsid w:val="00334DA5"/>
    <w:rsid w:val="00334EF8"/>
    <w:rsid w:val="00335AD7"/>
    <w:rsid w:val="00340E8E"/>
    <w:rsid w:val="0034393F"/>
    <w:rsid w:val="00347164"/>
    <w:rsid w:val="00351251"/>
    <w:rsid w:val="0035746F"/>
    <w:rsid w:val="00362707"/>
    <w:rsid w:val="003670FE"/>
    <w:rsid w:val="00372AE7"/>
    <w:rsid w:val="00375949"/>
    <w:rsid w:val="00396446"/>
    <w:rsid w:val="003A6410"/>
    <w:rsid w:val="003B21DA"/>
    <w:rsid w:val="003B34CF"/>
    <w:rsid w:val="003B463B"/>
    <w:rsid w:val="003B67DF"/>
    <w:rsid w:val="003C1795"/>
    <w:rsid w:val="003C6124"/>
    <w:rsid w:val="003D4E17"/>
    <w:rsid w:val="003D6436"/>
    <w:rsid w:val="003E033E"/>
    <w:rsid w:val="003E0CC6"/>
    <w:rsid w:val="003E245C"/>
    <w:rsid w:val="003E6294"/>
    <w:rsid w:val="003E68F5"/>
    <w:rsid w:val="003E703C"/>
    <w:rsid w:val="003F01A6"/>
    <w:rsid w:val="004068D5"/>
    <w:rsid w:val="00407563"/>
    <w:rsid w:val="004076BA"/>
    <w:rsid w:val="004079AD"/>
    <w:rsid w:val="00411F65"/>
    <w:rsid w:val="00412DE3"/>
    <w:rsid w:val="00412DFF"/>
    <w:rsid w:val="0041383A"/>
    <w:rsid w:val="00413DC7"/>
    <w:rsid w:val="0041525E"/>
    <w:rsid w:val="004156DC"/>
    <w:rsid w:val="00416819"/>
    <w:rsid w:val="00417204"/>
    <w:rsid w:val="004174E8"/>
    <w:rsid w:val="00420985"/>
    <w:rsid w:val="00424F87"/>
    <w:rsid w:val="00433D5B"/>
    <w:rsid w:val="00434E02"/>
    <w:rsid w:val="00435B77"/>
    <w:rsid w:val="00435C74"/>
    <w:rsid w:val="00446B79"/>
    <w:rsid w:val="00447584"/>
    <w:rsid w:val="00450E67"/>
    <w:rsid w:val="004512D0"/>
    <w:rsid w:val="00455806"/>
    <w:rsid w:val="00461370"/>
    <w:rsid w:val="00462222"/>
    <w:rsid w:val="00464B8A"/>
    <w:rsid w:val="00466B9A"/>
    <w:rsid w:val="00466C4F"/>
    <w:rsid w:val="00470333"/>
    <w:rsid w:val="0048507B"/>
    <w:rsid w:val="004866D1"/>
    <w:rsid w:val="00491954"/>
    <w:rsid w:val="00494F11"/>
    <w:rsid w:val="004A5428"/>
    <w:rsid w:val="004B21A9"/>
    <w:rsid w:val="004B2AEC"/>
    <w:rsid w:val="004B4CB2"/>
    <w:rsid w:val="004B5B9A"/>
    <w:rsid w:val="004B7859"/>
    <w:rsid w:val="004C2D5F"/>
    <w:rsid w:val="004C3ADF"/>
    <w:rsid w:val="004C646D"/>
    <w:rsid w:val="004D22A1"/>
    <w:rsid w:val="004D7F43"/>
    <w:rsid w:val="004E02DF"/>
    <w:rsid w:val="004E1ADC"/>
    <w:rsid w:val="004E6EFA"/>
    <w:rsid w:val="004F7D6B"/>
    <w:rsid w:val="00504B4C"/>
    <w:rsid w:val="0050589A"/>
    <w:rsid w:val="00512893"/>
    <w:rsid w:val="00516BFF"/>
    <w:rsid w:val="00521254"/>
    <w:rsid w:val="005255E3"/>
    <w:rsid w:val="0053533F"/>
    <w:rsid w:val="00540EBF"/>
    <w:rsid w:val="00543BEE"/>
    <w:rsid w:val="005462BE"/>
    <w:rsid w:val="00555732"/>
    <w:rsid w:val="00561638"/>
    <w:rsid w:val="00562B52"/>
    <w:rsid w:val="00567B6F"/>
    <w:rsid w:val="00574EF2"/>
    <w:rsid w:val="00575742"/>
    <w:rsid w:val="00582B19"/>
    <w:rsid w:val="005937B7"/>
    <w:rsid w:val="00593E5E"/>
    <w:rsid w:val="005A4480"/>
    <w:rsid w:val="005A57C8"/>
    <w:rsid w:val="005A598B"/>
    <w:rsid w:val="005A7D99"/>
    <w:rsid w:val="005B35BC"/>
    <w:rsid w:val="005B51A8"/>
    <w:rsid w:val="005C602D"/>
    <w:rsid w:val="005C7A8B"/>
    <w:rsid w:val="005D43A8"/>
    <w:rsid w:val="005E062B"/>
    <w:rsid w:val="005E3921"/>
    <w:rsid w:val="005E6264"/>
    <w:rsid w:val="005E7D98"/>
    <w:rsid w:val="005E7EF8"/>
    <w:rsid w:val="005F3EA2"/>
    <w:rsid w:val="005F6614"/>
    <w:rsid w:val="00600CCF"/>
    <w:rsid w:val="00602B92"/>
    <w:rsid w:val="006030AB"/>
    <w:rsid w:val="00603B93"/>
    <w:rsid w:val="00605560"/>
    <w:rsid w:val="006072F1"/>
    <w:rsid w:val="0060753E"/>
    <w:rsid w:val="00607AB3"/>
    <w:rsid w:val="00610065"/>
    <w:rsid w:val="00613365"/>
    <w:rsid w:val="0061348C"/>
    <w:rsid w:val="00622245"/>
    <w:rsid w:val="00630FB0"/>
    <w:rsid w:val="00631AC4"/>
    <w:rsid w:val="00632A7F"/>
    <w:rsid w:val="00632DD8"/>
    <w:rsid w:val="00634951"/>
    <w:rsid w:val="00641629"/>
    <w:rsid w:val="00641CCE"/>
    <w:rsid w:val="006420F5"/>
    <w:rsid w:val="006425A8"/>
    <w:rsid w:val="00644346"/>
    <w:rsid w:val="00646CAE"/>
    <w:rsid w:val="006479EF"/>
    <w:rsid w:val="006600BB"/>
    <w:rsid w:val="006631DF"/>
    <w:rsid w:val="00671031"/>
    <w:rsid w:val="00677933"/>
    <w:rsid w:val="00680E94"/>
    <w:rsid w:val="006844AF"/>
    <w:rsid w:val="006850CD"/>
    <w:rsid w:val="00692785"/>
    <w:rsid w:val="006A2AB5"/>
    <w:rsid w:val="006A32BA"/>
    <w:rsid w:val="006A5544"/>
    <w:rsid w:val="006B1F76"/>
    <w:rsid w:val="006B36E2"/>
    <w:rsid w:val="006B376E"/>
    <w:rsid w:val="006B397E"/>
    <w:rsid w:val="006C0FF8"/>
    <w:rsid w:val="006C24A0"/>
    <w:rsid w:val="006D303E"/>
    <w:rsid w:val="006E2F6F"/>
    <w:rsid w:val="006E367D"/>
    <w:rsid w:val="006E36D4"/>
    <w:rsid w:val="006E670F"/>
    <w:rsid w:val="006F06C6"/>
    <w:rsid w:val="00701202"/>
    <w:rsid w:val="00702C60"/>
    <w:rsid w:val="00703ADB"/>
    <w:rsid w:val="00704917"/>
    <w:rsid w:val="00704E53"/>
    <w:rsid w:val="007159B7"/>
    <w:rsid w:val="007163AC"/>
    <w:rsid w:val="00716D88"/>
    <w:rsid w:val="007173D0"/>
    <w:rsid w:val="007178D0"/>
    <w:rsid w:val="007212B8"/>
    <w:rsid w:val="00722E3E"/>
    <w:rsid w:val="007256C1"/>
    <w:rsid w:val="00727D18"/>
    <w:rsid w:val="007330D3"/>
    <w:rsid w:val="00733E93"/>
    <w:rsid w:val="00734724"/>
    <w:rsid w:val="007348D3"/>
    <w:rsid w:val="007456DA"/>
    <w:rsid w:val="007459FB"/>
    <w:rsid w:val="007564A6"/>
    <w:rsid w:val="00757315"/>
    <w:rsid w:val="00757692"/>
    <w:rsid w:val="007671C9"/>
    <w:rsid w:val="00787A13"/>
    <w:rsid w:val="007A372A"/>
    <w:rsid w:val="007A5E5D"/>
    <w:rsid w:val="007A6E7A"/>
    <w:rsid w:val="007B1C9B"/>
    <w:rsid w:val="007B2423"/>
    <w:rsid w:val="007B2E9C"/>
    <w:rsid w:val="007B54C9"/>
    <w:rsid w:val="007B7971"/>
    <w:rsid w:val="007C075B"/>
    <w:rsid w:val="007C0956"/>
    <w:rsid w:val="007C149F"/>
    <w:rsid w:val="007C461C"/>
    <w:rsid w:val="007D3B17"/>
    <w:rsid w:val="007E203F"/>
    <w:rsid w:val="007E70C0"/>
    <w:rsid w:val="007F47CA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3337"/>
    <w:rsid w:val="0082700C"/>
    <w:rsid w:val="00836077"/>
    <w:rsid w:val="00836313"/>
    <w:rsid w:val="00837862"/>
    <w:rsid w:val="008406FD"/>
    <w:rsid w:val="008418AF"/>
    <w:rsid w:val="0084566E"/>
    <w:rsid w:val="00847E27"/>
    <w:rsid w:val="00850821"/>
    <w:rsid w:val="00852BFF"/>
    <w:rsid w:val="00853F54"/>
    <w:rsid w:val="00853FD8"/>
    <w:rsid w:val="00855A9C"/>
    <w:rsid w:val="0086269C"/>
    <w:rsid w:val="00864A15"/>
    <w:rsid w:val="00864A9E"/>
    <w:rsid w:val="00864C15"/>
    <w:rsid w:val="00871212"/>
    <w:rsid w:val="00872DAC"/>
    <w:rsid w:val="00882F5E"/>
    <w:rsid w:val="0088469E"/>
    <w:rsid w:val="008858E8"/>
    <w:rsid w:val="00886A5B"/>
    <w:rsid w:val="008920B9"/>
    <w:rsid w:val="00892330"/>
    <w:rsid w:val="00893023"/>
    <w:rsid w:val="0089651F"/>
    <w:rsid w:val="00897B14"/>
    <w:rsid w:val="008A0EF3"/>
    <w:rsid w:val="008A40FF"/>
    <w:rsid w:val="008A6CAA"/>
    <w:rsid w:val="008B5A1C"/>
    <w:rsid w:val="008C34C5"/>
    <w:rsid w:val="008D3410"/>
    <w:rsid w:val="008D6A0D"/>
    <w:rsid w:val="008E30DB"/>
    <w:rsid w:val="008F7419"/>
    <w:rsid w:val="00900FCC"/>
    <w:rsid w:val="00901C9B"/>
    <w:rsid w:val="00910DF3"/>
    <w:rsid w:val="00913617"/>
    <w:rsid w:val="00913811"/>
    <w:rsid w:val="009157FC"/>
    <w:rsid w:val="00917E40"/>
    <w:rsid w:val="009266E9"/>
    <w:rsid w:val="00930E65"/>
    <w:rsid w:val="00931327"/>
    <w:rsid w:val="009328A7"/>
    <w:rsid w:val="00933501"/>
    <w:rsid w:val="00933502"/>
    <w:rsid w:val="00937924"/>
    <w:rsid w:val="00940BAD"/>
    <w:rsid w:val="009540AA"/>
    <w:rsid w:val="00960D05"/>
    <w:rsid w:val="00964349"/>
    <w:rsid w:val="00965255"/>
    <w:rsid w:val="0096611B"/>
    <w:rsid w:val="009669DA"/>
    <w:rsid w:val="00967922"/>
    <w:rsid w:val="009702AA"/>
    <w:rsid w:val="00970C4E"/>
    <w:rsid w:val="0097153A"/>
    <w:rsid w:val="00977A8C"/>
    <w:rsid w:val="00982994"/>
    <w:rsid w:val="009B3E32"/>
    <w:rsid w:val="009B581C"/>
    <w:rsid w:val="009B726E"/>
    <w:rsid w:val="009C79D4"/>
    <w:rsid w:val="009D3568"/>
    <w:rsid w:val="009E1286"/>
    <w:rsid w:val="009E5CEF"/>
    <w:rsid w:val="009F1410"/>
    <w:rsid w:val="009F1DB5"/>
    <w:rsid w:val="009F263A"/>
    <w:rsid w:val="009F4338"/>
    <w:rsid w:val="009F72E1"/>
    <w:rsid w:val="009F73C1"/>
    <w:rsid w:val="009F78A6"/>
    <w:rsid w:val="00A001B1"/>
    <w:rsid w:val="00A007CA"/>
    <w:rsid w:val="00A02D5A"/>
    <w:rsid w:val="00A23527"/>
    <w:rsid w:val="00A26ED8"/>
    <w:rsid w:val="00A334B1"/>
    <w:rsid w:val="00A402D1"/>
    <w:rsid w:val="00A46A57"/>
    <w:rsid w:val="00A60681"/>
    <w:rsid w:val="00A6161B"/>
    <w:rsid w:val="00A64905"/>
    <w:rsid w:val="00A65399"/>
    <w:rsid w:val="00A67972"/>
    <w:rsid w:val="00A726F6"/>
    <w:rsid w:val="00A7310D"/>
    <w:rsid w:val="00A75D61"/>
    <w:rsid w:val="00A7790E"/>
    <w:rsid w:val="00A802BE"/>
    <w:rsid w:val="00A80BE8"/>
    <w:rsid w:val="00A83743"/>
    <w:rsid w:val="00AA3A32"/>
    <w:rsid w:val="00AB403F"/>
    <w:rsid w:val="00AC1A71"/>
    <w:rsid w:val="00AC5DEA"/>
    <w:rsid w:val="00AE0C58"/>
    <w:rsid w:val="00AE280D"/>
    <w:rsid w:val="00AE2A05"/>
    <w:rsid w:val="00AE3B36"/>
    <w:rsid w:val="00AE6AEF"/>
    <w:rsid w:val="00AE7399"/>
    <w:rsid w:val="00AE7AA6"/>
    <w:rsid w:val="00AF2C9B"/>
    <w:rsid w:val="00B00F57"/>
    <w:rsid w:val="00B034A8"/>
    <w:rsid w:val="00B03EED"/>
    <w:rsid w:val="00B2591E"/>
    <w:rsid w:val="00B305A5"/>
    <w:rsid w:val="00B3384B"/>
    <w:rsid w:val="00B351C2"/>
    <w:rsid w:val="00B377D0"/>
    <w:rsid w:val="00B403F2"/>
    <w:rsid w:val="00B4439F"/>
    <w:rsid w:val="00B453CC"/>
    <w:rsid w:val="00B50008"/>
    <w:rsid w:val="00B55D71"/>
    <w:rsid w:val="00B65055"/>
    <w:rsid w:val="00B65F30"/>
    <w:rsid w:val="00B70870"/>
    <w:rsid w:val="00B72169"/>
    <w:rsid w:val="00B73D86"/>
    <w:rsid w:val="00B74686"/>
    <w:rsid w:val="00B846EA"/>
    <w:rsid w:val="00B85648"/>
    <w:rsid w:val="00B85C4A"/>
    <w:rsid w:val="00B90B67"/>
    <w:rsid w:val="00B94EDF"/>
    <w:rsid w:val="00BA7065"/>
    <w:rsid w:val="00BA75B0"/>
    <w:rsid w:val="00BB0D93"/>
    <w:rsid w:val="00BB0E7D"/>
    <w:rsid w:val="00BB1AB8"/>
    <w:rsid w:val="00BB33E9"/>
    <w:rsid w:val="00BB4152"/>
    <w:rsid w:val="00BB7284"/>
    <w:rsid w:val="00BC1EDB"/>
    <w:rsid w:val="00BD63B6"/>
    <w:rsid w:val="00BE18DA"/>
    <w:rsid w:val="00BE507F"/>
    <w:rsid w:val="00BF4CCF"/>
    <w:rsid w:val="00BF5455"/>
    <w:rsid w:val="00BF626A"/>
    <w:rsid w:val="00C048CE"/>
    <w:rsid w:val="00C175A9"/>
    <w:rsid w:val="00C225F5"/>
    <w:rsid w:val="00C23685"/>
    <w:rsid w:val="00C26EFE"/>
    <w:rsid w:val="00C31FFD"/>
    <w:rsid w:val="00C41145"/>
    <w:rsid w:val="00C4127B"/>
    <w:rsid w:val="00C512F5"/>
    <w:rsid w:val="00C53C8E"/>
    <w:rsid w:val="00C55593"/>
    <w:rsid w:val="00C57563"/>
    <w:rsid w:val="00C6011B"/>
    <w:rsid w:val="00C63F24"/>
    <w:rsid w:val="00C656A5"/>
    <w:rsid w:val="00C65D8B"/>
    <w:rsid w:val="00C66EE5"/>
    <w:rsid w:val="00C67BA9"/>
    <w:rsid w:val="00C73295"/>
    <w:rsid w:val="00C74A35"/>
    <w:rsid w:val="00C94678"/>
    <w:rsid w:val="00C94CF2"/>
    <w:rsid w:val="00C95D18"/>
    <w:rsid w:val="00C97A3C"/>
    <w:rsid w:val="00CA4626"/>
    <w:rsid w:val="00CB06A1"/>
    <w:rsid w:val="00CB0705"/>
    <w:rsid w:val="00CB348D"/>
    <w:rsid w:val="00CB3D17"/>
    <w:rsid w:val="00CB4E50"/>
    <w:rsid w:val="00CC09B3"/>
    <w:rsid w:val="00CC38BD"/>
    <w:rsid w:val="00CC4B63"/>
    <w:rsid w:val="00CC6F24"/>
    <w:rsid w:val="00CD1D82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35D93"/>
    <w:rsid w:val="00D36489"/>
    <w:rsid w:val="00D405F4"/>
    <w:rsid w:val="00D449A6"/>
    <w:rsid w:val="00D46022"/>
    <w:rsid w:val="00D521D6"/>
    <w:rsid w:val="00D61D72"/>
    <w:rsid w:val="00D63665"/>
    <w:rsid w:val="00D655B5"/>
    <w:rsid w:val="00D6575E"/>
    <w:rsid w:val="00D70ADA"/>
    <w:rsid w:val="00D70D04"/>
    <w:rsid w:val="00D70F8B"/>
    <w:rsid w:val="00D82961"/>
    <w:rsid w:val="00D83657"/>
    <w:rsid w:val="00D84DBD"/>
    <w:rsid w:val="00D8515F"/>
    <w:rsid w:val="00D93553"/>
    <w:rsid w:val="00D94CC4"/>
    <w:rsid w:val="00D9667D"/>
    <w:rsid w:val="00DA1A05"/>
    <w:rsid w:val="00DA21CC"/>
    <w:rsid w:val="00DA3B8C"/>
    <w:rsid w:val="00DA689E"/>
    <w:rsid w:val="00DA7ACC"/>
    <w:rsid w:val="00DB455F"/>
    <w:rsid w:val="00DC292C"/>
    <w:rsid w:val="00DC31F9"/>
    <w:rsid w:val="00DC77C8"/>
    <w:rsid w:val="00DD1490"/>
    <w:rsid w:val="00DD2457"/>
    <w:rsid w:val="00DD4D44"/>
    <w:rsid w:val="00DE09EB"/>
    <w:rsid w:val="00DE15E2"/>
    <w:rsid w:val="00DE2C9E"/>
    <w:rsid w:val="00DE5E24"/>
    <w:rsid w:val="00DE7531"/>
    <w:rsid w:val="00DE7E03"/>
    <w:rsid w:val="00DE7F69"/>
    <w:rsid w:val="00DF169E"/>
    <w:rsid w:val="00DF6B57"/>
    <w:rsid w:val="00E00FE3"/>
    <w:rsid w:val="00E16F32"/>
    <w:rsid w:val="00E173BB"/>
    <w:rsid w:val="00E200D6"/>
    <w:rsid w:val="00E207F4"/>
    <w:rsid w:val="00E21F70"/>
    <w:rsid w:val="00E22878"/>
    <w:rsid w:val="00E242A4"/>
    <w:rsid w:val="00E2721E"/>
    <w:rsid w:val="00E308BE"/>
    <w:rsid w:val="00E41E5E"/>
    <w:rsid w:val="00E50701"/>
    <w:rsid w:val="00E60073"/>
    <w:rsid w:val="00E604E3"/>
    <w:rsid w:val="00E654F4"/>
    <w:rsid w:val="00E72558"/>
    <w:rsid w:val="00E76DED"/>
    <w:rsid w:val="00E77EA8"/>
    <w:rsid w:val="00E805EB"/>
    <w:rsid w:val="00E81703"/>
    <w:rsid w:val="00E81D1F"/>
    <w:rsid w:val="00E93A08"/>
    <w:rsid w:val="00E93AFD"/>
    <w:rsid w:val="00E9781B"/>
    <w:rsid w:val="00EA1ED3"/>
    <w:rsid w:val="00EB0D06"/>
    <w:rsid w:val="00EB30A8"/>
    <w:rsid w:val="00EB6A59"/>
    <w:rsid w:val="00EC0CC3"/>
    <w:rsid w:val="00EC27CF"/>
    <w:rsid w:val="00EC427F"/>
    <w:rsid w:val="00ED0432"/>
    <w:rsid w:val="00EE12D9"/>
    <w:rsid w:val="00EE2230"/>
    <w:rsid w:val="00EE350B"/>
    <w:rsid w:val="00EE438F"/>
    <w:rsid w:val="00EF4163"/>
    <w:rsid w:val="00F03A1B"/>
    <w:rsid w:val="00F04D2A"/>
    <w:rsid w:val="00F05795"/>
    <w:rsid w:val="00F06078"/>
    <w:rsid w:val="00F07DEA"/>
    <w:rsid w:val="00F265E3"/>
    <w:rsid w:val="00F30FAB"/>
    <w:rsid w:val="00F32DDA"/>
    <w:rsid w:val="00F362C2"/>
    <w:rsid w:val="00F407C2"/>
    <w:rsid w:val="00F40D04"/>
    <w:rsid w:val="00F412F0"/>
    <w:rsid w:val="00F43C55"/>
    <w:rsid w:val="00F45795"/>
    <w:rsid w:val="00F50951"/>
    <w:rsid w:val="00F53999"/>
    <w:rsid w:val="00F56F24"/>
    <w:rsid w:val="00F6057F"/>
    <w:rsid w:val="00F62E38"/>
    <w:rsid w:val="00F63022"/>
    <w:rsid w:val="00F67B67"/>
    <w:rsid w:val="00F76A7A"/>
    <w:rsid w:val="00F76C6E"/>
    <w:rsid w:val="00F814E8"/>
    <w:rsid w:val="00F83522"/>
    <w:rsid w:val="00F931FD"/>
    <w:rsid w:val="00FA041A"/>
    <w:rsid w:val="00FA047A"/>
    <w:rsid w:val="00FC01B6"/>
    <w:rsid w:val="00FC11D0"/>
    <w:rsid w:val="00FC19BB"/>
    <w:rsid w:val="00FC4FF4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84053-0E18-4C40-A870-41AB7D1F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9671</Words>
  <Characters>55128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64670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cp:lastPrinted>2018-07-06T04:54:00Z</cp:lastPrinted>
  <dcterms:created xsi:type="dcterms:W3CDTF">2018-10-09T04:18:00Z</dcterms:created>
  <dcterms:modified xsi:type="dcterms:W3CDTF">2018-10-09T04:18:00Z</dcterms:modified>
</cp:coreProperties>
</file>