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55C" w:rsidRPr="00FF4D0E" w:rsidRDefault="004F555C" w:rsidP="004F5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4D0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491881" w:rsidRPr="00FF4D0E" w:rsidRDefault="004F555C" w:rsidP="004F55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4D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F4D0E">
        <w:rPr>
          <w:rFonts w:ascii="Times New Roman" w:hAnsi="Times New Roman" w:cs="Times New Roman"/>
          <w:sz w:val="28"/>
          <w:szCs w:val="28"/>
        </w:rPr>
        <w:t xml:space="preserve">к отчету об оценке фактического воздействия </w:t>
      </w:r>
      <w:r w:rsidRPr="00FF4D0E">
        <w:rPr>
          <w:rFonts w:ascii="Times New Roman" w:eastAsia="Calibri" w:hAnsi="Times New Roman" w:cs="Times New Roman"/>
          <w:sz w:val="28"/>
          <w:szCs w:val="28"/>
        </w:rPr>
        <w:t>Постановления администрации города Нефтеюганска №93-нп от 02.06.2016 «Об утверждении Порядка проведения аукциона по продаже права на заключение договора на установку и эксплуатацию рекламной конструкции на земельном участке, находящемся в муниципальной собственности или государственная собственность на который не разграничена, здании или ином недвижимом имуществе, находящемся  в муниципальной собственности, в том числе, переданном на праве хозяйственного</w:t>
      </w:r>
      <w:proofErr w:type="gramEnd"/>
      <w:r w:rsidRPr="00FF4D0E">
        <w:rPr>
          <w:rFonts w:ascii="Times New Roman" w:eastAsia="Calibri" w:hAnsi="Times New Roman" w:cs="Times New Roman"/>
          <w:sz w:val="28"/>
          <w:szCs w:val="28"/>
        </w:rPr>
        <w:t xml:space="preserve"> ведения, </w:t>
      </w:r>
      <w:proofErr w:type="gramStart"/>
      <w:r w:rsidRPr="00FF4D0E">
        <w:rPr>
          <w:rFonts w:ascii="Times New Roman" w:eastAsia="Calibri" w:hAnsi="Times New Roman" w:cs="Times New Roman"/>
          <w:sz w:val="28"/>
          <w:szCs w:val="28"/>
        </w:rPr>
        <w:t>праве</w:t>
      </w:r>
      <w:proofErr w:type="gramEnd"/>
      <w:r w:rsidRPr="00FF4D0E">
        <w:rPr>
          <w:rFonts w:ascii="Times New Roman" w:eastAsia="Calibri" w:hAnsi="Times New Roman" w:cs="Times New Roman"/>
          <w:sz w:val="28"/>
          <w:szCs w:val="28"/>
        </w:rPr>
        <w:t xml:space="preserve"> оперативного управления или ином вещном праве»</w:t>
      </w:r>
    </w:p>
    <w:p w:rsidR="004F555C" w:rsidRPr="00FF4D0E" w:rsidRDefault="004F555C" w:rsidP="004F55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F555C" w:rsidRPr="00FF4D0E" w:rsidRDefault="004F555C" w:rsidP="004F55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4D0E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FF4D0E">
        <w:rPr>
          <w:rFonts w:ascii="Times New Roman" w:eastAsia="Calibri" w:hAnsi="Times New Roman" w:cs="Times New Roman"/>
          <w:sz w:val="28"/>
          <w:szCs w:val="28"/>
        </w:rPr>
        <w:t>Постановление администрации города Нефтеюганска №93-нп от 02.06.2016 «Об утверждении Порядка проведения аукциона по продаже права на заключение договора на установку и эксплуатацию рекламной конструкции на земельном участке, находящемся в муниципальной собственности или государственная собственность на который не разграничена, здании или ином недвижимом имуществе, находящемся  в муниципальной собственности, в том числе, переданном на праве хозяйственного ведения, праве оперативного управления или ином</w:t>
      </w:r>
      <w:proofErr w:type="gramEnd"/>
      <w:r w:rsidRPr="00FF4D0E">
        <w:rPr>
          <w:rFonts w:ascii="Times New Roman" w:eastAsia="Calibri" w:hAnsi="Times New Roman" w:cs="Times New Roman"/>
          <w:sz w:val="28"/>
          <w:szCs w:val="28"/>
        </w:rPr>
        <w:t xml:space="preserve"> вещном </w:t>
      </w:r>
      <w:proofErr w:type="gramStart"/>
      <w:r w:rsidRPr="00FF4D0E">
        <w:rPr>
          <w:rFonts w:ascii="Times New Roman" w:eastAsia="Calibri" w:hAnsi="Times New Roman" w:cs="Times New Roman"/>
          <w:sz w:val="28"/>
          <w:szCs w:val="28"/>
        </w:rPr>
        <w:t>праве</w:t>
      </w:r>
      <w:proofErr w:type="gramEnd"/>
      <w:r w:rsidRPr="00FF4D0E">
        <w:rPr>
          <w:rFonts w:ascii="Times New Roman" w:eastAsia="Calibri" w:hAnsi="Times New Roman" w:cs="Times New Roman"/>
          <w:sz w:val="28"/>
          <w:szCs w:val="28"/>
        </w:rPr>
        <w:t>» регламентирует порядок проведения аукциона по продаже права на заключение договора на установку и эксплуатацию рекламной конструкции, устанавливает порядок заключения такого договора.</w:t>
      </w:r>
    </w:p>
    <w:p w:rsidR="004F555C" w:rsidRPr="00FF4D0E" w:rsidRDefault="004F555C" w:rsidP="004F55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4D0E">
        <w:rPr>
          <w:rFonts w:ascii="Times New Roman" w:eastAsia="Calibri" w:hAnsi="Times New Roman" w:cs="Times New Roman"/>
          <w:sz w:val="28"/>
          <w:szCs w:val="28"/>
        </w:rPr>
        <w:tab/>
        <w:t>Постановление администрации города Нефтеюганска №93-нп от 02.06.2016 прошло процедуру оценки регулирующего воздействия.</w:t>
      </w:r>
    </w:p>
    <w:p w:rsidR="004F555C" w:rsidRPr="00FF4D0E" w:rsidRDefault="004F555C" w:rsidP="004F55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4D0E">
        <w:rPr>
          <w:rFonts w:ascii="Times New Roman" w:eastAsia="Calibri" w:hAnsi="Times New Roman" w:cs="Times New Roman"/>
          <w:sz w:val="28"/>
          <w:szCs w:val="28"/>
        </w:rPr>
        <w:tab/>
        <w:t xml:space="preserve">Принятие указанного Постановления обеспечило правовое регулирование </w:t>
      </w:r>
      <w:r w:rsidR="005F01E6" w:rsidRPr="00FF4D0E">
        <w:rPr>
          <w:rFonts w:ascii="Times New Roman" w:eastAsia="Calibri" w:hAnsi="Times New Roman" w:cs="Times New Roman"/>
          <w:sz w:val="28"/>
          <w:szCs w:val="28"/>
        </w:rPr>
        <w:t>отношений в сфере размещения рекламных конструкций на территории города Нефтеюганска.</w:t>
      </w:r>
    </w:p>
    <w:p w:rsidR="005F01E6" w:rsidRDefault="005F01E6" w:rsidP="004F55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4D0E">
        <w:rPr>
          <w:rFonts w:ascii="Times New Roman" w:eastAsia="Calibri" w:hAnsi="Times New Roman" w:cs="Times New Roman"/>
          <w:sz w:val="28"/>
          <w:szCs w:val="28"/>
        </w:rPr>
        <w:tab/>
        <w:t xml:space="preserve">За период с 2016 </w:t>
      </w:r>
      <w:r w:rsidR="00DC6542" w:rsidRPr="00FF4D0E">
        <w:rPr>
          <w:rFonts w:ascii="Times New Roman" w:eastAsia="Calibri" w:hAnsi="Times New Roman" w:cs="Times New Roman"/>
          <w:sz w:val="28"/>
          <w:szCs w:val="28"/>
        </w:rPr>
        <w:t xml:space="preserve">года </w:t>
      </w:r>
      <w:r w:rsidRPr="00FF4D0E">
        <w:rPr>
          <w:rFonts w:ascii="Times New Roman" w:eastAsia="Calibri" w:hAnsi="Times New Roman" w:cs="Times New Roman"/>
          <w:sz w:val="28"/>
          <w:szCs w:val="28"/>
        </w:rPr>
        <w:t xml:space="preserve">по настоящее время в соответствии с настоящим Постановлением заключено 35 договоров на установку и эксплуатацию рекламных конструкций. Общий размер доходов </w:t>
      </w:r>
      <w:r w:rsidR="00DC6542" w:rsidRPr="00FF4D0E">
        <w:rPr>
          <w:rFonts w:ascii="Times New Roman" w:eastAsia="Calibri" w:hAnsi="Times New Roman" w:cs="Times New Roman"/>
          <w:sz w:val="28"/>
          <w:szCs w:val="28"/>
        </w:rPr>
        <w:t>от указанных договоров составил 5 712 319,51 руб.</w:t>
      </w:r>
    </w:p>
    <w:p w:rsidR="00FF4D0E" w:rsidRDefault="00FF4D0E" w:rsidP="004F55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С учетом вышеизложенного, цели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принятия </w:t>
      </w:r>
      <w:r w:rsidRPr="00FF4D0E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остановления</w:t>
      </w:r>
      <w:r w:rsidRPr="00FF4D0E">
        <w:rPr>
          <w:rFonts w:ascii="Times New Roman" w:eastAsia="Calibri" w:hAnsi="Times New Roman" w:cs="Times New Roman"/>
          <w:sz w:val="28"/>
          <w:szCs w:val="28"/>
        </w:rPr>
        <w:t xml:space="preserve"> администрации города Нефтеюганска</w:t>
      </w:r>
      <w:proofErr w:type="gramEnd"/>
      <w:r w:rsidRPr="00FF4D0E">
        <w:rPr>
          <w:rFonts w:ascii="Times New Roman" w:eastAsia="Calibri" w:hAnsi="Times New Roman" w:cs="Times New Roman"/>
          <w:sz w:val="28"/>
          <w:szCs w:val="28"/>
        </w:rPr>
        <w:t xml:space="preserve"> №93-нп от 02.06.2016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достигнуты. Отрицательные последствия правового регулирования отсутствуют.</w:t>
      </w:r>
    </w:p>
    <w:p w:rsidR="00FF4D0E" w:rsidRDefault="00FF4D0E" w:rsidP="004F55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4D0E" w:rsidRDefault="00FF4D0E" w:rsidP="004F55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4D0E" w:rsidRPr="00FF4D0E" w:rsidRDefault="00FF4D0E" w:rsidP="004F55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обязанности директора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З.Т.Ерусланкина</w:t>
      </w:r>
      <w:proofErr w:type="spellEnd"/>
    </w:p>
    <w:p w:rsidR="00DC6542" w:rsidRDefault="00DC6542" w:rsidP="004F55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1F0D" w:rsidRDefault="00141F0D" w:rsidP="004F55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1F0D" w:rsidRDefault="00141F0D" w:rsidP="004F55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1F0D" w:rsidRDefault="00141F0D" w:rsidP="004F55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1F0D" w:rsidRDefault="00141F0D" w:rsidP="004F55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1F0D" w:rsidRPr="00141F0D" w:rsidRDefault="00141F0D" w:rsidP="004F555C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bookmarkStart w:id="0" w:name="_GoBack"/>
      <w:bookmarkEnd w:id="0"/>
      <w:proofErr w:type="spellStart"/>
      <w:r w:rsidRPr="00141F0D">
        <w:rPr>
          <w:rFonts w:ascii="Times New Roman" w:eastAsia="Calibri" w:hAnsi="Times New Roman" w:cs="Times New Roman"/>
          <w:sz w:val="18"/>
          <w:szCs w:val="18"/>
        </w:rPr>
        <w:t>Дровняшина</w:t>
      </w:r>
      <w:proofErr w:type="spellEnd"/>
      <w:r w:rsidRPr="00141F0D">
        <w:rPr>
          <w:rFonts w:ascii="Times New Roman" w:eastAsia="Calibri" w:hAnsi="Times New Roman" w:cs="Times New Roman"/>
          <w:sz w:val="18"/>
          <w:szCs w:val="18"/>
        </w:rPr>
        <w:t xml:space="preserve"> С.А.</w:t>
      </w:r>
    </w:p>
    <w:p w:rsidR="00141F0D" w:rsidRPr="00141F0D" w:rsidRDefault="00141F0D" w:rsidP="004F555C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41F0D">
        <w:rPr>
          <w:rFonts w:ascii="Times New Roman" w:eastAsia="Calibri" w:hAnsi="Times New Roman" w:cs="Times New Roman"/>
          <w:sz w:val="18"/>
          <w:szCs w:val="18"/>
        </w:rPr>
        <w:t>Специалист-эксперт организационно-</w:t>
      </w:r>
    </w:p>
    <w:p w:rsidR="00141F0D" w:rsidRPr="00141F0D" w:rsidRDefault="00141F0D" w:rsidP="004F555C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41F0D">
        <w:rPr>
          <w:rFonts w:ascii="Times New Roman" w:eastAsia="Calibri" w:hAnsi="Times New Roman" w:cs="Times New Roman"/>
          <w:sz w:val="18"/>
          <w:szCs w:val="18"/>
        </w:rPr>
        <w:t xml:space="preserve">правового отдела </w:t>
      </w:r>
    </w:p>
    <w:p w:rsidR="00141F0D" w:rsidRPr="00141F0D" w:rsidRDefault="00141F0D" w:rsidP="004F555C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41F0D">
        <w:rPr>
          <w:rFonts w:ascii="Times New Roman" w:eastAsia="Calibri" w:hAnsi="Times New Roman" w:cs="Times New Roman"/>
          <w:sz w:val="18"/>
          <w:szCs w:val="18"/>
        </w:rPr>
        <w:t>8 (3463) 24 33 84</w:t>
      </w:r>
    </w:p>
    <w:sectPr w:rsidR="00141F0D" w:rsidRPr="00141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824"/>
    <w:rsid w:val="00141F0D"/>
    <w:rsid w:val="00407824"/>
    <w:rsid w:val="00491881"/>
    <w:rsid w:val="004F555C"/>
    <w:rsid w:val="005F01E6"/>
    <w:rsid w:val="00DC6542"/>
    <w:rsid w:val="00FF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Дровняшина Светлана Алексеевна</dc:creator>
  <cp:keywords/>
  <dc:description/>
  <cp:lastModifiedBy>Дровняшина Светлана Алексеевна</cp:lastModifiedBy>
  <cp:revision>3</cp:revision>
  <dcterms:created xsi:type="dcterms:W3CDTF">2018-10-05T06:21:00Z</dcterms:created>
  <dcterms:modified xsi:type="dcterms:W3CDTF">2018-10-05T07:59:00Z</dcterms:modified>
</cp:coreProperties>
</file>