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4026E6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4026E6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E94993" w:rsidRPr="009F3366" w:rsidRDefault="00B52489" w:rsidP="00E949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02.10.2018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№ 274-р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ефтеюганск</w:t>
      </w:r>
      <w:proofErr w:type="spellEnd"/>
    </w:p>
    <w:p w:rsidR="00497A7E" w:rsidRPr="00CF30C5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425" w:rsidRPr="00CF30C5" w:rsidRDefault="005D3CD8" w:rsidP="005D3CD8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0C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F3366" w:rsidRPr="00CF30C5">
        <w:rPr>
          <w:rFonts w:ascii="Times New Roman" w:hAnsi="Times New Roman" w:cs="Times New Roman"/>
          <w:b/>
          <w:sz w:val="28"/>
          <w:szCs w:val="28"/>
        </w:rPr>
        <w:t>я</w:t>
      </w:r>
      <w:r w:rsidRPr="00CF30C5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27.01.2017 № 28-р «Об утверждении плана мероприятий («дорожной карты»)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</w:t>
      </w:r>
      <w:proofErr w:type="spellStart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ефтеюганска</w:t>
      </w:r>
      <w:proofErr w:type="spellEnd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средой)» в соответствии </w:t>
      </w:r>
    </w:p>
    <w:p w:rsidR="005D3CD8" w:rsidRPr="00CF30C5" w:rsidRDefault="005D3CD8" w:rsidP="005D3CD8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с концессионным соглашением»</w:t>
      </w:r>
    </w:p>
    <w:p w:rsidR="005D3CD8" w:rsidRPr="00CF30C5" w:rsidRDefault="005D3CD8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D8" w:rsidRPr="00CF30C5" w:rsidRDefault="005D3CD8" w:rsidP="005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муниципальной программы города Нефтеюганска «Развитие образования и молодежной политики в городе Нефтеюганске на 2014-2020 годы», утвержденной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.10.2013 №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>1212-п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02C7" w:rsidRPr="00CF30C5" w:rsidRDefault="005D3CD8" w:rsidP="00C60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1.Внести в распоряжение администрации города Нефтеюганска от 27.01.2017 № 28-р «Об утверждении плана мероприятий («дорожной карты») администрации города Нефтеюганска по созданию объекта «Средняя общеобразовательная школа в 17 микрорайоне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CF30C5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F30C5">
        <w:rPr>
          <w:rFonts w:ascii="Times New Roman" w:eastAsia="Times New Roman" w:hAnsi="Times New Roman" w:cs="Times New Roman"/>
          <w:sz w:val="28"/>
          <w:szCs w:val="28"/>
        </w:rPr>
        <w:t>ефтеюганска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соглашением» (с изменениями, внесенными распоряжениями администрации города от 05.04.2017 № 135-р, от 09.06.2017 № </w:t>
      </w:r>
      <w:r w:rsidR="00C013B0" w:rsidRPr="00CF30C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8-р, от 04.07.2017 № </w:t>
      </w:r>
      <w:proofErr w:type="gramStart"/>
      <w:r w:rsidRPr="00CF30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13B0" w:rsidRPr="00CF30C5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E34972" w:rsidRPr="00CF30C5">
        <w:rPr>
          <w:rFonts w:ascii="Times New Roman" w:eastAsia="Times New Roman" w:hAnsi="Times New Roman" w:cs="Times New Roman"/>
          <w:sz w:val="28"/>
          <w:szCs w:val="28"/>
        </w:rPr>
        <w:t>, от 28.03.2018 № 90-р</w:t>
      </w:r>
      <w:r w:rsidR="00FF0FFB" w:rsidRPr="00CF30C5">
        <w:rPr>
          <w:rFonts w:ascii="Times New Roman" w:eastAsia="Times New Roman" w:hAnsi="Times New Roman" w:cs="Times New Roman"/>
          <w:sz w:val="28"/>
          <w:szCs w:val="28"/>
        </w:rPr>
        <w:t>, от 19.04.2018 №</w:t>
      </w:r>
      <w:r w:rsidR="00FE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FFB" w:rsidRPr="00CF30C5">
        <w:rPr>
          <w:rFonts w:ascii="Times New Roman" w:eastAsia="Times New Roman" w:hAnsi="Times New Roman" w:cs="Times New Roman"/>
          <w:sz w:val="28"/>
          <w:szCs w:val="28"/>
        </w:rPr>
        <w:t>118-р</w:t>
      </w:r>
      <w:r w:rsidR="00E24B7A">
        <w:rPr>
          <w:rFonts w:ascii="Times New Roman" w:eastAsia="Times New Roman" w:hAnsi="Times New Roman" w:cs="Times New Roman"/>
          <w:sz w:val="28"/>
          <w:szCs w:val="28"/>
        </w:rPr>
        <w:t>, от 28.08.2018 № 242-р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30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F3366" w:rsidRPr="00CF30C5">
        <w:rPr>
          <w:rFonts w:ascii="Times New Roman" w:eastAsiaTheme="majorEastAsia" w:hAnsi="Times New Roman" w:cs="Times New Roman"/>
          <w:bCs/>
          <w:sz w:val="28"/>
          <w:szCs w:val="28"/>
        </w:rPr>
        <w:t>следующее изменение</w:t>
      </w:r>
      <w:r w:rsidR="003C7B1E" w:rsidRPr="00CF30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</w:t>
      </w:r>
      <w:r w:rsidR="00C602C7" w:rsidRPr="00CF30C5">
        <w:rPr>
          <w:rFonts w:ascii="Times New Roman" w:hAnsi="Times New Roman"/>
          <w:sz w:val="28"/>
          <w:szCs w:val="28"/>
        </w:rPr>
        <w:t>п</w:t>
      </w:r>
      <w:r w:rsidR="00C602C7" w:rsidRPr="00CF30C5">
        <w:rPr>
          <w:rFonts w:ascii="Times New Roman" w:eastAsia="Batang" w:hAnsi="Times New Roman"/>
          <w:sz w:val="28"/>
          <w:szCs w:val="28"/>
          <w:lang w:eastAsia="ko-KR"/>
        </w:rPr>
        <w:t>риложение к распоряжению изложить согласно приложению к настоящему распоряжению.</w:t>
      </w:r>
      <w:proofErr w:type="gramEnd"/>
    </w:p>
    <w:p w:rsidR="00C10A5E" w:rsidRPr="00CF30C5" w:rsidRDefault="00C10A5E" w:rsidP="00C10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0C5">
        <w:rPr>
          <w:rFonts w:ascii="Times New Roman" w:hAnsi="Times New Roman"/>
          <w:sz w:val="28"/>
          <w:szCs w:val="28"/>
        </w:rPr>
        <w:t xml:space="preserve">          2.</w:t>
      </w:r>
      <w:r w:rsidRPr="00CF30C5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Pr="00CF30C5">
        <w:rPr>
          <w:rFonts w:ascii="Times New Roman" w:eastAsia="Calibri" w:hAnsi="Times New Roman" w:cs="Times New Roman"/>
          <w:sz w:val="28"/>
          <w:szCs w:val="28"/>
        </w:rPr>
        <w:t>Нечаева</w:t>
      </w:r>
      <w:r w:rsidR="00163B18">
        <w:rPr>
          <w:rFonts w:ascii="Times New Roman" w:eastAsia="Calibri" w:hAnsi="Times New Roman" w:cs="Times New Roman"/>
          <w:sz w:val="28"/>
          <w:szCs w:val="28"/>
        </w:rPr>
        <w:t xml:space="preserve"> С.И.</w:t>
      </w:r>
      <w:r w:rsidRPr="00CF30C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CF30C5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306629"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распоряжени</w:t>
      </w:r>
      <w:r w:rsidR="00306629">
        <w:rPr>
          <w:rFonts w:ascii="Times New Roman" w:eastAsia="HiddenHorzOCR" w:hAnsi="Times New Roman" w:cs="Times New Roman"/>
          <w:sz w:val="28"/>
          <w:szCs w:val="28"/>
          <w:lang w:eastAsia="en-US"/>
        </w:rPr>
        <w:t>е</w:t>
      </w:r>
      <w:proofErr w:type="gramEnd"/>
      <w:r w:rsidRPr="00CF30C5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C10A5E" w:rsidRPr="00CF30C5" w:rsidRDefault="00C10A5E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.Контроль исполнения распоряжения возложить на заместителя главы города Нефтеюганска </w:t>
      </w:r>
      <w:proofErr w:type="spellStart"/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Е.А.Абрамову</w:t>
      </w:r>
      <w:proofErr w:type="spellEnd"/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E34972" w:rsidRPr="00CF30C5" w:rsidRDefault="00E34972" w:rsidP="003C7B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34972" w:rsidRPr="00CF30C5" w:rsidRDefault="00E34972" w:rsidP="007B5BE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E94993" w:rsidRPr="00CF30C5" w:rsidRDefault="00FF0FFB" w:rsidP="00A41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94993" w:rsidRPr="00CF30C5" w:rsidSect="005D3CD8">
          <w:headerReference w:type="default" r:id="rId10"/>
          <w:pgSz w:w="11906" w:h="16838"/>
          <w:pgMar w:top="567" w:right="567" w:bottom="142" w:left="1701" w:header="136" w:footer="709" w:gutter="0"/>
          <w:cols w:space="708"/>
          <w:docGrid w:linePitch="360"/>
        </w:sect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CF30C5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CF30C5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E21A71" w:rsidRPr="00CF30C5" w:rsidRDefault="00E21A71" w:rsidP="00A41C7D">
      <w:pPr>
        <w:spacing w:after="0" w:line="240" w:lineRule="auto"/>
        <w:ind w:firstLine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от </w:t>
      </w:r>
      <w:r w:rsidR="00B52489" w:rsidRPr="00B52489">
        <w:rPr>
          <w:rFonts w:ascii="Times New Roman" w:hAnsi="Times New Roman" w:cs="Times New Roman"/>
          <w:sz w:val="28"/>
          <w:szCs w:val="28"/>
        </w:rPr>
        <w:t>02.10.2018 № 274-р</w:t>
      </w:r>
    </w:p>
    <w:p w:rsidR="00E21A71" w:rsidRPr="00CF30C5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E21A71" w:rsidRPr="00CF30C5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F10E07" w:rsidRPr="00CF30C5" w:rsidRDefault="00F10E07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CF30C5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F30C5">
        <w:rPr>
          <w:rFonts w:ascii="Times New Roman" w:eastAsia="Times New Roman" w:hAnsi="Times New Roman" w:cs="Times New Roman"/>
          <w:sz w:val="28"/>
          <w:szCs w:val="28"/>
        </w:rPr>
        <w:t>ефтеюганска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</w:t>
      </w:r>
    </w:p>
    <w:p w:rsidR="00F10E07" w:rsidRPr="00CF30C5" w:rsidRDefault="00F10E0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91"/>
        <w:gridCol w:w="3350"/>
        <w:gridCol w:w="1985"/>
        <w:gridCol w:w="142"/>
        <w:gridCol w:w="1984"/>
        <w:gridCol w:w="2147"/>
        <w:gridCol w:w="2843"/>
      </w:tblGrid>
      <w:tr w:rsidR="00CF30C5" w:rsidRPr="00CF30C5" w:rsidTr="00705298">
        <w:trPr>
          <w:tblHeader/>
        </w:trPr>
        <w:tc>
          <w:tcPr>
            <w:tcW w:w="704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1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Показатели / этапы</w:t>
            </w:r>
          </w:p>
        </w:tc>
        <w:tc>
          <w:tcPr>
            <w:tcW w:w="3350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Исходное состояние</w:t>
            </w:r>
          </w:p>
        </w:tc>
        <w:tc>
          <w:tcPr>
            <w:tcW w:w="2127" w:type="dxa"/>
            <w:gridSpan w:val="2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84" w:type="dxa"/>
          </w:tcPr>
          <w:p w:rsidR="0022094B" w:rsidRPr="00CF30C5" w:rsidRDefault="0022094B" w:rsidP="00483B39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47" w:type="dxa"/>
          </w:tcPr>
          <w:p w:rsidR="0022094B" w:rsidRPr="00CF30C5" w:rsidRDefault="0022094B" w:rsidP="00483B3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43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63B18" w:rsidRPr="00CF30C5" w:rsidTr="00705298">
        <w:trPr>
          <w:tblHeader/>
        </w:trPr>
        <w:tc>
          <w:tcPr>
            <w:tcW w:w="704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63B18" w:rsidRPr="00CF30C5" w:rsidRDefault="00163B18" w:rsidP="00163B1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63B18" w:rsidRPr="00CF30C5" w:rsidRDefault="00163B18" w:rsidP="00163B1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705298">
        <w:trPr>
          <w:trHeight w:val="113"/>
        </w:trPr>
        <w:tc>
          <w:tcPr>
            <w:tcW w:w="15446" w:type="dxa"/>
            <w:gridSpan w:val="8"/>
            <w:vAlign w:val="center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1.Организационно-техническое обеспечение проекта</w:t>
            </w:r>
          </w:p>
        </w:tc>
      </w:tr>
      <w:tr w:rsidR="00136FDC" w:rsidRPr="00CF30C5" w:rsidTr="00705298">
        <w:tc>
          <w:tcPr>
            <w:tcW w:w="704" w:type="dxa"/>
            <w:vMerge w:val="restart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42" w:type="dxa"/>
            <w:gridSpan w:val="7"/>
          </w:tcPr>
          <w:p w:rsidR="00136FDC" w:rsidRPr="00CF30C5" w:rsidRDefault="00136FDC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36FDC" w:rsidRPr="00CF30C5" w:rsidTr="00705298">
        <w:tc>
          <w:tcPr>
            <w:tcW w:w="704" w:type="dxa"/>
            <w:vMerge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Необходимость формирования, изменение назначения, проведения публичных слушаний</w:t>
            </w:r>
          </w:p>
        </w:tc>
        <w:tc>
          <w:tcPr>
            <w:tcW w:w="3350" w:type="dxa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сформирован. ГКН 86:20:0000000:11752</w:t>
            </w:r>
          </w:p>
        </w:tc>
        <w:tc>
          <w:tcPr>
            <w:tcW w:w="2127" w:type="dxa"/>
            <w:gridSpan w:val="2"/>
          </w:tcPr>
          <w:p w:rsidR="00136FDC" w:rsidRPr="00CF30C5" w:rsidRDefault="00136FDC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Оформление  земельного участка на МКУ «УКС» в постоянное бессрочное пользование, (земельный участок под ж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илой городок будет аннулирован)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36FDC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36FDC" w:rsidRPr="00CF30C5" w:rsidRDefault="00136FDC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136FDC" w:rsidRPr="00CF30C5" w:rsidRDefault="00136FDC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правоустанавливающих документов</w:t>
            </w:r>
          </w:p>
          <w:p w:rsidR="00136FDC" w:rsidRPr="00CF30C5" w:rsidRDefault="00136FDC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DC" w:rsidRPr="00CF30C5" w:rsidTr="00705298">
        <w:tc>
          <w:tcPr>
            <w:tcW w:w="704" w:type="dxa"/>
            <w:vMerge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3350" w:type="dxa"/>
          </w:tcPr>
          <w:p w:rsidR="00136FDC" w:rsidRPr="00CF30C5" w:rsidRDefault="00136FDC" w:rsidP="00E3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в феврале 2018 года</w:t>
            </w:r>
          </w:p>
        </w:tc>
        <w:tc>
          <w:tcPr>
            <w:tcW w:w="2127" w:type="dxa"/>
            <w:gridSpan w:val="2"/>
          </w:tcPr>
          <w:p w:rsidR="00136FDC" w:rsidRPr="00CF30C5" w:rsidRDefault="00136FDC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Актуализировать и оформить на МКУ «УКС»</w:t>
            </w:r>
          </w:p>
        </w:tc>
        <w:tc>
          <w:tcPr>
            <w:tcW w:w="1984" w:type="dxa"/>
          </w:tcPr>
          <w:p w:rsidR="00136FDC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7" w:type="dxa"/>
          </w:tcPr>
          <w:p w:rsidR="00136FDC" w:rsidRPr="00CF30C5" w:rsidRDefault="00136FDC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</w:t>
            </w:r>
          </w:p>
          <w:p w:rsidR="00136FDC" w:rsidRPr="00CF30C5" w:rsidRDefault="00136FDC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36FDC" w:rsidRPr="00CF30C5" w:rsidRDefault="00136FDC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Откорректированный градостроительный план земельного участка с учетом всех изменений</w:t>
            </w: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B46BD" w:rsidRPr="00CF30C5" w:rsidRDefault="00AB46BD" w:rsidP="00AB46BD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AB46BD" w:rsidRPr="00CF30C5" w:rsidRDefault="00AB46BD" w:rsidP="00AB46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B46BD" w:rsidRPr="00CF30C5" w:rsidRDefault="00AB46BD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B46BD" w:rsidRPr="00CF30C5" w:rsidRDefault="00AB46BD" w:rsidP="00E3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B46BD" w:rsidRPr="00CF30C5" w:rsidRDefault="00AB46BD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6BD" w:rsidRDefault="00AB46BD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B46BD" w:rsidRPr="00CF30C5" w:rsidRDefault="00AB46BD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2843" w:type="dxa"/>
          </w:tcPr>
          <w:p w:rsidR="00AB46BD" w:rsidRPr="00CF30C5" w:rsidRDefault="00AB46BD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7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теплоснабжения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</w:t>
            </w:r>
            <w:r w:rsidR="009D5E58"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 на проектирование магистральных сетей инженерного обеспечения:</w:t>
            </w:r>
            <w:proofErr w:type="gramEnd"/>
          </w:p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22094B" w:rsidRPr="00CF30C5" w:rsidRDefault="0022094B" w:rsidP="0060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 w:rsidR="00606B4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27" w:type="dxa"/>
            <w:gridSpan w:val="2"/>
          </w:tcPr>
          <w:p w:rsidR="0022094B" w:rsidRPr="00CF30C5" w:rsidRDefault="0022094B" w:rsidP="00606B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теплоснабжения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абережн</w:t>
            </w:r>
            <w:r w:rsidR="00606B4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1984" w:type="dxa"/>
          </w:tcPr>
          <w:p w:rsidR="00D10483" w:rsidRPr="00CF30C5" w:rsidRDefault="002E108E" w:rsidP="00D1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0483" w:rsidRPr="00CF30C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483" w:rsidRPr="00CF30C5">
              <w:rPr>
                <w:rFonts w:ascii="Times New Roman" w:hAnsi="Times New Roman" w:cs="Times New Roman"/>
                <w:sz w:val="24"/>
                <w:szCs w:val="24"/>
              </w:rPr>
              <w:t>- 2019 год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094B" w:rsidRPr="00CF30C5" w:rsidRDefault="002E108E" w:rsidP="00D1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СМР </w:t>
            </w:r>
            <w:r w:rsidR="0022094B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483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94B" w:rsidRPr="00CF30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10483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7" w:type="dxa"/>
          </w:tcPr>
          <w:p w:rsidR="0022094B" w:rsidRPr="00CF30C5" w:rsidRDefault="0022094B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494168" w:rsidRDefault="00D10483" w:rsidP="004A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точек подключения сетей теплоснабжения объекта</w:t>
            </w:r>
            <w:proofErr w:type="gramEnd"/>
            <w:r w:rsidR="00E2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74D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168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168" w:rsidRDefault="00494168" w:rsidP="004A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4B" w:rsidRPr="00CF30C5" w:rsidRDefault="00494168" w:rsidP="004A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тепловых сетей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</w:t>
            </w:r>
          </w:p>
        </w:tc>
        <w:tc>
          <w:tcPr>
            <w:tcW w:w="3350" w:type="dxa"/>
          </w:tcPr>
          <w:p w:rsidR="00E06DD5" w:rsidRPr="00CF30C5" w:rsidRDefault="0022094B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ТУ от </w:t>
            </w:r>
            <w:r w:rsidR="00F46270" w:rsidRPr="00CF30C5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№ 0</w:t>
            </w:r>
            <w:r w:rsidR="00F46270" w:rsidRPr="00CF30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46270" w:rsidRPr="00CF3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22094B" w:rsidRPr="00CF30C5" w:rsidRDefault="00D10483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 магистральным сетям теплоснабжения в точке  МК 17-3</w:t>
            </w:r>
          </w:p>
        </w:tc>
        <w:tc>
          <w:tcPr>
            <w:tcW w:w="1984" w:type="dxa"/>
          </w:tcPr>
          <w:p w:rsidR="0022094B" w:rsidRPr="00CF30C5" w:rsidRDefault="00D10483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47" w:type="dxa"/>
          </w:tcPr>
          <w:p w:rsidR="0022094B" w:rsidRPr="00CF30C5" w:rsidRDefault="00D10483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22094B" w:rsidRPr="00CF30C5" w:rsidRDefault="00494168" w:rsidP="002E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теплосетями</w:t>
            </w:r>
          </w:p>
        </w:tc>
      </w:tr>
      <w:tr w:rsidR="00AB46BD" w:rsidRPr="00CF30C5" w:rsidTr="00E64E55">
        <w:tc>
          <w:tcPr>
            <w:tcW w:w="704" w:type="dxa"/>
          </w:tcPr>
          <w:p w:rsidR="00AB46BD" w:rsidRPr="00CF30C5" w:rsidRDefault="00AB46BD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42" w:type="dxa"/>
            <w:gridSpan w:val="7"/>
          </w:tcPr>
          <w:p w:rsidR="00AB46BD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B46BD" w:rsidRPr="00CF30C5" w:rsidRDefault="00AB46BD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AB46BD" w:rsidRPr="00CF30C5" w:rsidRDefault="00AB46BD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22.05.2018 заключены 2 контракта на проектирование магистральных сетей инженерного обеспечения:-«Инженерное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</w:p>
        </w:tc>
        <w:tc>
          <w:tcPr>
            <w:tcW w:w="2127" w:type="dxa"/>
            <w:gridSpan w:val="2"/>
          </w:tcPr>
          <w:p w:rsidR="00AB46BD" w:rsidRPr="00CF30C5" w:rsidRDefault="00AB46BD" w:rsidP="0060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водоснабжения и водоотведения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абережн</w:t>
            </w:r>
            <w:r w:rsidR="00606B4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1984" w:type="dxa"/>
          </w:tcPr>
          <w:p w:rsidR="00AB46BD" w:rsidRPr="00CF30C5" w:rsidRDefault="00AB46BD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ПИР - 2019 год, </w:t>
            </w:r>
          </w:p>
          <w:p w:rsidR="00AB46BD" w:rsidRPr="00CF30C5" w:rsidRDefault="00AB46BD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СМР  - 2020 год</w:t>
            </w:r>
          </w:p>
        </w:tc>
        <w:tc>
          <w:tcPr>
            <w:tcW w:w="2147" w:type="dxa"/>
          </w:tcPr>
          <w:p w:rsidR="00AB46BD" w:rsidRPr="00CF30C5" w:rsidRDefault="00AB46BD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AB46BD" w:rsidRDefault="00AB46BD" w:rsidP="002E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точек подключения сетей водоснабжения и водоотведения объекта Строительство магистральных сетей водоснабжения и</w:t>
            </w: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B46BD" w:rsidRPr="00CF30C5" w:rsidRDefault="00AB46BD" w:rsidP="00AB46BD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AB46BD" w:rsidRPr="00CF30C5" w:rsidRDefault="00AB46BD" w:rsidP="00AB46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22094B" w:rsidRPr="00CF30C5" w:rsidRDefault="0022094B" w:rsidP="001F4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 w:rsidR="00EF457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  <w:p w:rsidR="00353850" w:rsidRPr="00CF30C5" w:rsidRDefault="00353850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25.12.2018 будет заключен контракт на проектирование КН</w:t>
            </w:r>
            <w:r w:rsidR="0018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 коллектором по </w:t>
            </w:r>
            <w:proofErr w:type="spellStart"/>
            <w:r w:rsidR="0018506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18506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85066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сроком завершения ПИР в июне 201</w:t>
            </w:r>
            <w:r w:rsidR="00A127E4"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gridSpan w:val="2"/>
          </w:tcPr>
          <w:p w:rsidR="0022094B" w:rsidRPr="00CF30C5" w:rsidRDefault="0022094B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094B" w:rsidRPr="00CF30C5" w:rsidRDefault="0022094B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2094B" w:rsidRPr="00CF30C5" w:rsidRDefault="0022094B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2094B" w:rsidRPr="00CF30C5" w:rsidRDefault="00494168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водоотведения объекта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</w:t>
            </w:r>
          </w:p>
        </w:tc>
        <w:tc>
          <w:tcPr>
            <w:tcW w:w="3350" w:type="dxa"/>
          </w:tcPr>
          <w:p w:rsidR="0022094B" w:rsidRPr="00CF30C5" w:rsidRDefault="0022094B" w:rsidP="0077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7704CC" w:rsidRPr="00CF30C5">
              <w:rPr>
                <w:rFonts w:ascii="Times New Roman" w:hAnsi="Times New Roman" w:cs="Times New Roman"/>
                <w:sz w:val="24"/>
                <w:szCs w:val="24"/>
              </w:rPr>
              <w:t>от 08.08.2018 № 48П</w:t>
            </w:r>
          </w:p>
        </w:tc>
        <w:tc>
          <w:tcPr>
            <w:tcW w:w="2127" w:type="dxa"/>
            <w:gridSpan w:val="2"/>
          </w:tcPr>
          <w:p w:rsidR="0022094B" w:rsidRPr="00CF30C5" w:rsidRDefault="00A127E4" w:rsidP="0060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объекта к магистральным сетям </w:t>
            </w:r>
            <w:r w:rsidRPr="00CF30C5"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водоснабжения  в точке  ВК8шк. и водоотведения в точке КК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22094B" w:rsidRPr="00CF30C5" w:rsidRDefault="00A127E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47" w:type="dxa"/>
          </w:tcPr>
          <w:p w:rsidR="0022094B" w:rsidRPr="00CF30C5" w:rsidRDefault="00A127E4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22094B" w:rsidRPr="00CF30C5" w:rsidRDefault="00494168" w:rsidP="002E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сетями водоснабжения и водоотведения</w:t>
            </w:r>
          </w:p>
        </w:tc>
      </w:tr>
      <w:tr w:rsidR="00CF30C5" w:rsidRPr="00CF30C5" w:rsidTr="00705298">
        <w:tc>
          <w:tcPr>
            <w:tcW w:w="704" w:type="dxa"/>
          </w:tcPr>
          <w:p w:rsidR="002A1495" w:rsidRPr="00CF30C5" w:rsidRDefault="002A1495" w:rsidP="002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42" w:type="dxa"/>
            <w:gridSpan w:val="7"/>
          </w:tcPr>
          <w:p w:rsidR="002A1495" w:rsidRPr="00CF30C5" w:rsidRDefault="002A1495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ливневой канализации</w:t>
            </w:r>
          </w:p>
        </w:tc>
      </w:tr>
      <w:tr w:rsidR="00483B39" w:rsidRPr="00CF30C5" w:rsidTr="00705298">
        <w:tc>
          <w:tcPr>
            <w:tcW w:w="704" w:type="dxa"/>
            <w:vMerge w:val="restart"/>
          </w:tcPr>
          <w:p w:rsidR="00483B39" w:rsidRPr="00CF30C5" w:rsidRDefault="00483B39" w:rsidP="00F1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83B39" w:rsidRPr="00CF30C5" w:rsidRDefault="00483B39" w:rsidP="00F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483B39" w:rsidRPr="00CF30C5" w:rsidRDefault="00483B39" w:rsidP="00F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127" w:type="dxa"/>
            <w:gridSpan w:val="2"/>
          </w:tcPr>
          <w:p w:rsidR="00483B39" w:rsidRPr="00CF30C5" w:rsidRDefault="00483B39" w:rsidP="00606B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автомобильной дороги с сетями ливневой канализации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абережн</w:t>
            </w:r>
            <w:r w:rsidR="00606B4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1984" w:type="dxa"/>
          </w:tcPr>
          <w:p w:rsidR="00483B39" w:rsidRPr="00CF30C5" w:rsidRDefault="00483B39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ПИР - 2018 год, </w:t>
            </w:r>
          </w:p>
          <w:p w:rsidR="00483B39" w:rsidRPr="00CF30C5" w:rsidRDefault="00483B39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СМР - 2020 год</w:t>
            </w:r>
          </w:p>
        </w:tc>
        <w:tc>
          <w:tcPr>
            <w:tcW w:w="2147" w:type="dxa"/>
          </w:tcPr>
          <w:p w:rsidR="00483B39" w:rsidRPr="00CF30C5" w:rsidRDefault="00483B39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483B39" w:rsidRPr="00CF30C5" w:rsidRDefault="00483B39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к сетям ливневой канализации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</w:p>
        </w:tc>
      </w:tr>
      <w:tr w:rsidR="00483B39" w:rsidRPr="00CF30C5" w:rsidTr="00AB46BD">
        <w:trPr>
          <w:trHeight w:val="841"/>
        </w:trPr>
        <w:tc>
          <w:tcPr>
            <w:tcW w:w="704" w:type="dxa"/>
            <w:vMerge/>
          </w:tcPr>
          <w:p w:rsidR="00483B39" w:rsidRPr="00CF30C5" w:rsidRDefault="00483B39" w:rsidP="00F1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83B39" w:rsidRPr="00CF30C5" w:rsidRDefault="00483B39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объекта сетями </w:t>
            </w:r>
          </w:p>
        </w:tc>
        <w:tc>
          <w:tcPr>
            <w:tcW w:w="3350" w:type="dxa"/>
          </w:tcPr>
          <w:p w:rsidR="00483B39" w:rsidRPr="00CF30C5" w:rsidRDefault="00483B39" w:rsidP="00CF3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к ливневой канализации на </w:t>
            </w: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83B39" w:rsidRPr="00CF30C5" w:rsidRDefault="00483B39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ТУ по окончании проектирования </w:t>
            </w:r>
          </w:p>
        </w:tc>
        <w:tc>
          <w:tcPr>
            <w:tcW w:w="1984" w:type="dxa"/>
          </w:tcPr>
          <w:p w:rsidR="00483B39" w:rsidRPr="00CF30C5" w:rsidRDefault="00483B39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ПИР - 2019 год, </w:t>
            </w:r>
          </w:p>
          <w:p w:rsidR="00483B39" w:rsidRPr="00CF30C5" w:rsidRDefault="00483B39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СМР - 2020 год</w:t>
            </w:r>
          </w:p>
        </w:tc>
        <w:tc>
          <w:tcPr>
            <w:tcW w:w="2147" w:type="dxa"/>
          </w:tcPr>
          <w:p w:rsidR="00483B39" w:rsidRPr="00CF30C5" w:rsidRDefault="00483B39" w:rsidP="00AB46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</w:tcPr>
          <w:p w:rsidR="00483B39" w:rsidRPr="00CF30C5" w:rsidRDefault="00483B39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 сетям ливневой канализации</w:t>
            </w:r>
          </w:p>
        </w:tc>
      </w:tr>
      <w:tr w:rsidR="00AB46BD" w:rsidRPr="00CF30C5" w:rsidTr="00AB46BD">
        <w:trPr>
          <w:trHeight w:val="264"/>
        </w:trPr>
        <w:tc>
          <w:tcPr>
            <w:tcW w:w="704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B46BD" w:rsidRPr="00CF30C5" w:rsidRDefault="00AB46BD" w:rsidP="00AB46BD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AB46BD" w:rsidRPr="00CF30C5" w:rsidRDefault="00AB46BD" w:rsidP="00AB46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BD" w:rsidRPr="00CF30C5" w:rsidTr="00AB46BD">
        <w:trPr>
          <w:trHeight w:val="268"/>
        </w:trPr>
        <w:tc>
          <w:tcPr>
            <w:tcW w:w="704" w:type="dxa"/>
          </w:tcPr>
          <w:p w:rsidR="00AB46BD" w:rsidRPr="00CF30C5" w:rsidRDefault="00AB46BD" w:rsidP="00F1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B46BD" w:rsidRPr="00CF30C5" w:rsidRDefault="00AB46BD" w:rsidP="00F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ливневой канализации</w:t>
            </w:r>
          </w:p>
        </w:tc>
        <w:tc>
          <w:tcPr>
            <w:tcW w:w="3350" w:type="dxa"/>
          </w:tcPr>
          <w:p w:rsidR="00AB46BD" w:rsidRPr="00CF30C5" w:rsidRDefault="00AB46BD" w:rsidP="00CF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дороги с ливневой канализацией до 30.12.2018</w:t>
            </w:r>
          </w:p>
        </w:tc>
        <w:tc>
          <w:tcPr>
            <w:tcW w:w="1984" w:type="dxa"/>
          </w:tcPr>
          <w:p w:rsidR="00AB46BD" w:rsidRPr="00CF30C5" w:rsidRDefault="00AB46BD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B46BD" w:rsidRPr="00CF30C5" w:rsidRDefault="00AB46BD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</w:t>
            </w:r>
          </w:p>
        </w:tc>
        <w:tc>
          <w:tcPr>
            <w:tcW w:w="2843" w:type="dxa"/>
          </w:tcPr>
          <w:p w:rsidR="00AB46BD" w:rsidRPr="00CF30C5" w:rsidRDefault="00AB46BD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5" w:rsidRPr="00CF30C5" w:rsidTr="00705298">
        <w:tc>
          <w:tcPr>
            <w:tcW w:w="704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42" w:type="dxa"/>
            <w:gridSpan w:val="7"/>
          </w:tcPr>
          <w:p w:rsidR="00ED186A" w:rsidRPr="00CF30C5" w:rsidRDefault="00ED186A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связи</w:t>
            </w:r>
          </w:p>
        </w:tc>
      </w:tr>
      <w:tr w:rsidR="00CF30C5" w:rsidRPr="00CF30C5" w:rsidTr="00705298">
        <w:tc>
          <w:tcPr>
            <w:tcW w:w="704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ED186A" w:rsidRPr="00CF30C5" w:rsidRDefault="00674890" w:rsidP="0018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ТУ от 08.04.2016 № 0506/05/2288-16 ПАО «Ростелеком» продлены письмом от 14.08.2018 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>№ 0506/05/5062-18 до 31.12.2019</w:t>
            </w:r>
            <w:r w:rsidR="00E24B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gridSpan w:val="2"/>
          </w:tcPr>
          <w:p w:rsidR="00ED186A" w:rsidRPr="00CF30C5" w:rsidRDefault="00674890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</w:tcPr>
          <w:p w:rsidR="00ED186A" w:rsidRPr="00CF30C5" w:rsidRDefault="00ED186A" w:rsidP="0058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D186A" w:rsidRPr="00CF30C5" w:rsidRDefault="00ED186A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ED186A" w:rsidRPr="00CF30C5" w:rsidRDefault="002E108E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="00CF30C5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 сетям связи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42" w:type="dxa"/>
            <w:gridSpan w:val="7"/>
          </w:tcPr>
          <w:p w:rsidR="00ED186A" w:rsidRPr="00CF30C5" w:rsidRDefault="00ED186A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электроснабжения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494168" w:rsidRPr="00185066" w:rsidRDefault="00ED186A" w:rsidP="0067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электроснабжения, трансформаторная подстанция будут построены силами ОАО «ЮТЭК-Региональные сети» по ин</w:t>
            </w:r>
            <w:r w:rsidR="00674890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вестиционной программе общества </w:t>
            </w:r>
            <w:r w:rsidR="00674890" w:rsidRPr="00185066">
              <w:rPr>
                <w:rFonts w:ascii="Times New Roman" w:hAnsi="Times New Roman" w:cs="Times New Roman"/>
                <w:sz w:val="24"/>
                <w:szCs w:val="24"/>
              </w:rPr>
              <w:t xml:space="preserve">(письмо о наличии необходимой мощности для объекта исх.№ 01-01-08-3097 </w:t>
            </w:r>
            <w:proofErr w:type="gramEnd"/>
          </w:p>
          <w:p w:rsidR="00ED186A" w:rsidRPr="00CF30C5" w:rsidRDefault="00674890" w:rsidP="0067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66">
              <w:rPr>
                <w:rFonts w:ascii="Times New Roman" w:hAnsi="Times New Roman" w:cs="Times New Roman"/>
                <w:sz w:val="24"/>
                <w:szCs w:val="24"/>
              </w:rPr>
              <w:t>от 20.08.2018)</w:t>
            </w:r>
          </w:p>
        </w:tc>
        <w:tc>
          <w:tcPr>
            <w:tcW w:w="2127" w:type="dxa"/>
            <w:gridSpan w:val="2"/>
          </w:tcPr>
          <w:p w:rsidR="00ED186A" w:rsidRPr="00CF30C5" w:rsidRDefault="00ED186A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сетей  электроснабжения и трансформаторной подстанции</w:t>
            </w:r>
          </w:p>
        </w:tc>
        <w:tc>
          <w:tcPr>
            <w:tcW w:w="1984" w:type="dxa"/>
          </w:tcPr>
          <w:p w:rsidR="00ED186A" w:rsidRPr="00CF30C5" w:rsidRDefault="00EE0A13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7" w:type="dxa"/>
          </w:tcPr>
          <w:p w:rsidR="00ED186A" w:rsidRPr="00CF30C5" w:rsidRDefault="00ED186A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ОАО «ЮТЭК-Региональные сети»</w:t>
            </w:r>
          </w:p>
        </w:tc>
        <w:tc>
          <w:tcPr>
            <w:tcW w:w="2843" w:type="dxa"/>
          </w:tcPr>
          <w:p w:rsidR="00ED186A" w:rsidRPr="00CF30C5" w:rsidRDefault="00FA2E52" w:rsidP="00ED18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</w:t>
            </w:r>
          </w:p>
        </w:tc>
        <w:tc>
          <w:tcPr>
            <w:tcW w:w="3350" w:type="dxa"/>
          </w:tcPr>
          <w:p w:rsidR="00ED186A" w:rsidRPr="00CF30C5" w:rsidRDefault="00ED186A" w:rsidP="0049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12.08.2016 №Нф-25.16 к договору об осуществлении технологического присоединения</w:t>
            </w:r>
            <w:r w:rsidR="00030C1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86A" w:rsidRPr="00CF30C5" w:rsidRDefault="00FA2E52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47" w:type="dxa"/>
          </w:tcPr>
          <w:p w:rsidR="00ED186A" w:rsidRPr="00CF30C5" w:rsidRDefault="00FA2E52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ОАО «ЮТЭК-Региональные сети»</w:t>
            </w:r>
          </w:p>
        </w:tc>
        <w:tc>
          <w:tcPr>
            <w:tcW w:w="2843" w:type="dxa"/>
          </w:tcPr>
          <w:p w:rsidR="00ED186A" w:rsidRPr="00CF30C5" w:rsidRDefault="00CF30C5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742" w:type="dxa"/>
            <w:gridSpan w:val="7"/>
          </w:tcPr>
          <w:p w:rsidR="00ED186A" w:rsidRPr="00CF30C5" w:rsidRDefault="00ED186A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автодорог и проездов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автодорогой</w:t>
            </w:r>
          </w:p>
        </w:tc>
        <w:tc>
          <w:tcPr>
            <w:tcW w:w="3350" w:type="dxa"/>
          </w:tcPr>
          <w:p w:rsidR="00ED186A" w:rsidRPr="00CF30C5" w:rsidRDefault="00ED186A" w:rsidP="00ED1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 контракта на проектирование магистральных сетей инженерного обеспечения:</w:t>
            </w:r>
          </w:p>
          <w:p w:rsidR="00ED186A" w:rsidRPr="00CF30C5" w:rsidRDefault="00ED186A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 w:rsidR="00EF457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</w:tc>
        <w:tc>
          <w:tcPr>
            <w:tcW w:w="2127" w:type="dxa"/>
            <w:gridSpan w:val="2"/>
          </w:tcPr>
          <w:p w:rsidR="00ED186A" w:rsidRPr="00CF30C5" w:rsidRDefault="00FA2E52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Проектирование и с</w:t>
            </w:r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автомобильной дороги по </w:t>
            </w:r>
            <w:proofErr w:type="spellStart"/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>абережн</w:t>
            </w:r>
            <w:r w:rsidR="00606B4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в 2 этапа:</w:t>
            </w:r>
          </w:p>
          <w:p w:rsidR="00ED186A" w:rsidRPr="00CF30C5" w:rsidRDefault="00ED186A" w:rsidP="00AB46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-1 этап – 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</w:p>
        </w:tc>
        <w:tc>
          <w:tcPr>
            <w:tcW w:w="1984" w:type="dxa"/>
          </w:tcPr>
          <w:p w:rsidR="00ED186A" w:rsidRPr="00CF30C5" w:rsidRDefault="00EE0A13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FA2E5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A2E5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0A13" w:rsidRPr="00CF30C5" w:rsidRDefault="00EE0A13" w:rsidP="00FA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FA2E5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A2E5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по завершении строительства объекта</w:t>
            </w:r>
            <w:r w:rsidR="00E24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E5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  <w:tc>
          <w:tcPr>
            <w:tcW w:w="2147" w:type="dxa"/>
          </w:tcPr>
          <w:p w:rsidR="00ED186A" w:rsidRPr="00CF30C5" w:rsidRDefault="00ED186A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ED186A" w:rsidRPr="00CF30C5" w:rsidRDefault="00EF3686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автом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 xml:space="preserve">обильной дороги по </w:t>
            </w:r>
            <w:proofErr w:type="spellStart"/>
            <w:r w:rsidR="0018506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1850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85066">
              <w:rPr>
                <w:rFonts w:ascii="Times New Roman" w:hAnsi="Times New Roman" w:cs="Times New Roman"/>
                <w:sz w:val="24"/>
                <w:szCs w:val="24"/>
              </w:rPr>
              <w:t>абережной</w:t>
            </w:r>
            <w:proofErr w:type="spellEnd"/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B46BD" w:rsidRPr="00CF30C5" w:rsidRDefault="00AB46BD" w:rsidP="00AB46BD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AB46BD" w:rsidRPr="00CF30C5" w:rsidRDefault="00AB46BD" w:rsidP="00AB46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B46BD" w:rsidRPr="00CF30C5" w:rsidRDefault="00AB46BD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B46BD" w:rsidRPr="00CF30C5" w:rsidRDefault="00AB46BD" w:rsidP="00ED1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уплотнённого грунтового полотна для подъезда транспорта для строительства школы,</w:t>
            </w:r>
          </w:p>
          <w:p w:rsidR="00AB46BD" w:rsidRPr="00CF30C5" w:rsidRDefault="00AB46BD" w:rsidP="00AB46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-2 этап – устройство асфальтобетонного покрытия после завершения строительства школы</w:t>
            </w:r>
          </w:p>
        </w:tc>
        <w:tc>
          <w:tcPr>
            <w:tcW w:w="1984" w:type="dxa"/>
          </w:tcPr>
          <w:p w:rsidR="00AB46BD" w:rsidRPr="00CF30C5" w:rsidRDefault="00AB46BD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B46BD" w:rsidRPr="00CF30C5" w:rsidRDefault="00AB46BD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AB46BD" w:rsidRPr="00CF30C5" w:rsidRDefault="00AB46BD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742" w:type="dxa"/>
            <w:gridSpan w:val="7"/>
          </w:tcPr>
          <w:p w:rsidR="00ED186A" w:rsidRPr="00CF30C5" w:rsidRDefault="00ED186A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Расселение балочного массива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D186A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незаконно возведенных построек </w:t>
            </w:r>
          </w:p>
        </w:tc>
        <w:tc>
          <w:tcPr>
            <w:tcW w:w="3350" w:type="dxa"/>
          </w:tcPr>
          <w:p w:rsidR="00EF3686" w:rsidRPr="00CF30C5" w:rsidRDefault="00ED186A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Приспособленные для проживания строения №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4,  5, 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  <w:r w:rsidR="00EF3686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86A" w:rsidRPr="00CF30C5" w:rsidRDefault="00EF3686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Нежилое строение №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 (здание бывшего детского сада</w:t>
            </w:r>
            <w:r w:rsidR="00494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</w:tcPr>
          <w:p w:rsidR="00EF3686" w:rsidRPr="00CF30C5" w:rsidRDefault="00ED186A" w:rsidP="00EF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Расселение и снос</w:t>
            </w:r>
            <w:r w:rsidR="00EF3686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приспособленных для проживания</w:t>
            </w:r>
            <w:r w:rsidR="00606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686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 нежилого строения </w:t>
            </w:r>
          </w:p>
          <w:p w:rsidR="00EF3686" w:rsidRPr="00CF30C5" w:rsidRDefault="00EF3686" w:rsidP="00EF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6A" w:rsidRPr="00CF30C5" w:rsidRDefault="00ED186A" w:rsidP="00EF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186A" w:rsidRPr="00CF30C5" w:rsidRDefault="009D5E58" w:rsidP="00E24B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D186A" w:rsidRPr="00CF30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7" w:type="dxa"/>
          </w:tcPr>
          <w:p w:rsidR="00ED186A" w:rsidRDefault="00ED186A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066" w:rsidRPr="00CF30C5" w:rsidRDefault="00185066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  <w:r w:rsidR="00606B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843" w:type="dxa"/>
          </w:tcPr>
          <w:p w:rsidR="00EE0A13" w:rsidRPr="00CF30C5" w:rsidRDefault="00EE0A13" w:rsidP="00C1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F3686" w:rsidRPr="00CF30C5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EE0A13" w:rsidRPr="00CF30C5" w:rsidRDefault="00EE0A13" w:rsidP="00C1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13" w:rsidRPr="00CF30C5" w:rsidRDefault="00EE0A13" w:rsidP="00C1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6A" w:rsidRPr="00CF30C5" w:rsidRDefault="00ED186A" w:rsidP="00C1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DD566E" w:rsidRPr="00CF30C5" w:rsidRDefault="00DD566E" w:rsidP="00ED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742" w:type="dxa"/>
            <w:gridSpan w:val="7"/>
          </w:tcPr>
          <w:p w:rsidR="00DD566E" w:rsidRPr="00CF30C5" w:rsidRDefault="00E24B7A" w:rsidP="00DD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 территории</w:t>
            </w:r>
            <w:r w:rsidR="00287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D566E" w:rsidRPr="00606B4B" w:rsidRDefault="00E24B7A" w:rsidP="002875FE">
            <w:pPr>
              <w:rPr>
                <w:rFonts w:ascii="Times New Roman" w:hAnsi="Times New Roman" w:cs="Times New Roman"/>
              </w:rPr>
            </w:pPr>
            <w:r w:rsidRPr="00606B4B">
              <w:rPr>
                <w:rFonts w:ascii="Times New Roman" w:hAnsi="Times New Roman" w:cs="Times New Roman"/>
              </w:rPr>
              <w:t>Вертикальная планировка территории земельного участка</w:t>
            </w:r>
          </w:p>
        </w:tc>
        <w:tc>
          <w:tcPr>
            <w:tcW w:w="3350" w:type="dxa"/>
          </w:tcPr>
          <w:p w:rsidR="00DD566E" w:rsidRPr="00606B4B" w:rsidRDefault="00E24B7A" w:rsidP="00DD566E">
            <w:pPr>
              <w:rPr>
                <w:rFonts w:ascii="Times New Roman" w:hAnsi="Times New Roman" w:cs="Times New Roman"/>
              </w:rPr>
            </w:pPr>
            <w:r w:rsidRPr="00606B4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27" w:type="dxa"/>
            <w:gridSpan w:val="2"/>
          </w:tcPr>
          <w:p w:rsidR="00DD566E" w:rsidRPr="00606B4B" w:rsidRDefault="00E24B7A" w:rsidP="00AB46BD">
            <w:pPr>
              <w:ind w:right="-108"/>
              <w:rPr>
                <w:rFonts w:ascii="Times New Roman" w:hAnsi="Times New Roman" w:cs="Times New Roman"/>
              </w:rPr>
            </w:pPr>
            <w:r w:rsidRPr="00606B4B">
              <w:rPr>
                <w:rFonts w:ascii="Times New Roman" w:hAnsi="Times New Roman" w:cs="Times New Roman"/>
              </w:rPr>
              <w:t>Разработка проекта на создание школы, в составе которой будут предусмотрены подготовительные работы</w:t>
            </w:r>
            <w:r w:rsidR="00CD4D47" w:rsidRPr="00606B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D47" w:rsidRPr="00606B4B">
              <w:rPr>
                <w:rFonts w:ascii="Times New Roman" w:hAnsi="Times New Roman" w:cs="Times New Roman"/>
              </w:rPr>
              <w:t>по</w:t>
            </w:r>
            <w:proofErr w:type="gramEnd"/>
            <w:r w:rsidR="00CD4D47" w:rsidRPr="00606B4B">
              <w:rPr>
                <w:rFonts w:ascii="Times New Roman" w:hAnsi="Times New Roman" w:cs="Times New Roman"/>
              </w:rPr>
              <w:t xml:space="preserve"> в</w:t>
            </w:r>
            <w:r w:rsidRPr="00606B4B">
              <w:rPr>
                <w:rFonts w:ascii="Times New Roman" w:hAnsi="Times New Roman" w:cs="Times New Roman"/>
              </w:rPr>
              <w:t>ертикальн</w:t>
            </w:r>
            <w:r w:rsidR="00CD4D47" w:rsidRPr="00606B4B">
              <w:rPr>
                <w:rFonts w:ascii="Times New Roman" w:hAnsi="Times New Roman" w:cs="Times New Roman"/>
              </w:rPr>
              <w:t xml:space="preserve">ой </w:t>
            </w:r>
          </w:p>
        </w:tc>
        <w:tc>
          <w:tcPr>
            <w:tcW w:w="1984" w:type="dxa"/>
          </w:tcPr>
          <w:p w:rsidR="00EA6040" w:rsidRPr="00606B4B" w:rsidRDefault="00E24B7A" w:rsidP="00606B4B">
            <w:pPr>
              <w:ind w:right="-140"/>
              <w:rPr>
                <w:rFonts w:ascii="Times New Roman" w:hAnsi="Times New Roman" w:cs="Times New Roman"/>
                <w:highlight w:val="red"/>
              </w:rPr>
            </w:pPr>
            <w:r w:rsidRPr="00606B4B">
              <w:rPr>
                <w:rFonts w:ascii="Times New Roman" w:hAnsi="Times New Roman" w:cs="Times New Roman"/>
              </w:rPr>
              <w:t>согласно календарному графику работ, входящему в состав проектной документации, разрабатываемой концессионером</w:t>
            </w:r>
          </w:p>
        </w:tc>
        <w:tc>
          <w:tcPr>
            <w:tcW w:w="2147" w:type="dxa"/>
          </w:tcPr>
          <w:p w:rsidR="00DD566E" w:rsidRPr="00606B4B" w:rsidRDefault="00DD566E" w:rsidP="00DD566E">
            <w:pPr>
              <w:ind w:right="-108"/>
              <w:rPr>
                <w:rFonts w:ascii="Times New Roman" w:hAnsi="Times New Roman" w:cs="Times New Roman"/>
              </w:rPr>
            </w:pPr>
            <w:r w:rsidRPr="00606B4B">
              <w:rPr>
                <w:rFonts w:ascii="Times New Roman" w:hAnsi="Times New Roman" w:cs="Times New Roman"/>
              </w:rPr>
              <w:t>Концессионер</w:t>
            </w:r>
            <w:r w:rsidR="00582CC7" w:rsidRPr="00606B4B">
              <w:rPr>
                <w:rFonts w:ascii="Times New Roman" w:hAnsi="Times New Roman" w:cs="Times New Roman"/>
              </w:rPr>
              <w:t>,</w:t>
            </w:r>
          </w:p>
          <w:p w:rsidR="00DD566E" w:rsidRPr="00606B4B" w:rsidRDefault="009D7C6C" w:rsidP="00DD566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606B4B">
              <w:rPr>
                <w:rFonts w:ascii="Times New Roman" w:hAnsi="Times New Roman" w:cs="Times New Roman"/>
              </w:rPr>
              <w:t>Конце</w:t>
            </w:r>
            <w:r w:rsidR="00DD566E" w:rsidRPr="00606B4B">
              <w:rPr>
                <w:rFonts w:ascii="Times New Roman" w:hAnsi="Times New Roman" w:cs="Times New Roman"/>
              </w:rPr>
              <w:t>дент</w:t>
            </w:r>
            <w:proofErr w:type="spellEnd"/>
            <w:r w:rsidR="00DD566E" w:rsidRPr="00606B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3" w:type="dxa"/>
          </w:tcPr>
          <w:p w:rsidR="00E24B7A" w:rsidRPr="00606B4B" w:rsidRDefault="009D7C6C" w:rsidP="00E24B7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606B4B">
              <w:rPr>
                <w:rFonts w:ascii="Times New Roman" w:hAnsi="Times New Roman" w:cs="Times New Roman"/>
              </w:rPr>
              <w:t>Конце</w:t>
            </w:r>
            <w:r w:rsidR="00E24B7A" w:rsidRPr="00606B4B">
              <w:rPr>
                <w:rFonts w:ascii="Times New Roman" w:hAnsi="Times New Roman" w:cs="Times New Roman"/>
              </w:rPr>
              <w:t>дент</w:t>
            </w:r>
            <w:proofErr w:type="spellEnd"/>
            <w:r w:rsidR="00E24B7A" w:rsidRPr="00606B4B">
              <w:rPr>
                <w:rFonts w:ascii="Times New Roman" w:hAnsi="Times New Roman" w:cs="Times New Roman"/>
              </w:rPr>
              <w:t xml:space="preserve"> будет компенсировать понесенные затраты концессионера за выполненные ра</w:t>
            </w:r>
            <w:r w:rsidR="002875FE" w:rsidRPr="00606B4B">
              <w:rPr>
                <w:rFonts w:ascii="Times New Roman" w:hAnsi="Times New Roman" w:cs="Times New Roman"/>
              </w:rPr>
              <w:t>боты п</w:t>
            </w:r>
            <w:r w:rsidR="00E24B7A" w:rsidRPr="00606B4B">
              <w:rPr>
                <w:rFonts w:ascii="Times New Roman" w:hAnsi="Times New Roman" w:cs="Times New Roman"/>
              </w:rPr>
              <w:t>о вертикальной планировке территории</w:t>
            </w:r>
          </w:p>
          <w:p w:rsidR="00DD566E" w:rsidRPr="00606B4B" w:rsidRDefault="00DD566E" w:rsidP="00E24B7A">
            <w:pPr>
              <w:rPr>
                <w:rFonts w:ascii="Times New Roman" w:hAnsi="Times New Roman" w:cs="Times New Roman"/>
              </w:rPr>
            </w:pP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B46BD" w:rsidRPr="00CF30C5" w:rsidRDefault="00AB46BD" w:rsidP="00AB46BD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AB46BD" w:rsidRPr="00CF30C5" w:rsidRDefault="00AB46BD" w:rsidP="00AB46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AB46BD" w:rsidRPr="00CF30C5" w:rsidRDefault="00AB46BD" w:rsidP="00AB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BD" w:rsidRPr="00CF30C5" w:rsidTr="00705298">
        <w:tc>
          <w:tcPr>
            <w:tcW w:w="704" w:type="dxa"/>
          </w:tcPr>
          <w:p w:rsidR="00AB46BD" w:rsidRPr="00CF30C5" w:rsidRDefault="00AB46BD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B46BD" w:rsidRPr="00CF30C5" w:rsidRDefault="00AB46BD" w:rsidP="0028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B46BD" w:rsidRDefault="00AB46BD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B46BD" w:rsidRPr="00CF30C5" w:rsidRDefault="00AB46BD" w:rsidP="00AB46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984" w:type="dxa"/>
          </w:tcPr>
          <w:p w:rsidR="00AB46BD" w:rsidRPr="00CF30C5" w:rsidRDefault="00AB46BD" w:rsidP="00AB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B46BD" w:rsidRPr="00CF30C5" w:rsidRDefault="00AB46BD" w:rsidP="00DD56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AB46BD" w:rsidRDefault="00AB46BD" w:rsidP="00E24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5" w:rsidRPr="00CF30C5" w:rsidTr="00EA6040">
        <w:trPr>
          <w:trHeight w:val="265"/>
        </w:trPr>
        <w:tc>
          <w:tcPr>
            <w:tcW w:w="704" w:type="dxa"/>
            <w:vMerge w:val="restart"/>
          </w:tcPr>
          <w:p w:rsidR="00B117AD" w:rsidRPr="00CF30C5" w:rsidRDefault="00B117AD" w:rsidP="00DD566E">
            <w:pPr>
              <w:rPr>
                <w:rFonts w:ascii="Times New Roman" w:hAnsi="Times New Roman" w:cs="Times New Roman"/>
              </w:rPr>
            </w:pPr>
            <w:r w:rsidRPr="00CF30C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742" w:type="dxa"/>
            <w:gridSpan w:val="7"/>
          </w:tcPr>
          <w:p w:rsidR="00B117AD" w:rsidRPr="00CF30C5" w:rsidRDefault="00B117AD" w:rsidP="00B1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сети </w:t>
            </w:r>
          </w:p>
        </w:tc>
      </w:tr>
      <w:tr w:rsidR="00CF30C5" w:rsidRPr="00CF30C5" w:rsidTr="00705298">
        <w:tc>
          <w:tcPr>
            <w:tcW w:w="704" w:type="dxa"/>
            <w:vMerge/>
          </w:tcPr>
          <w:p w:rsidR="00B117AD" w:rsidRPr="00CF30C5" w:rsidRDefault="00B117AD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117AD" w:rsidRPr="00CF30C5" w:rsidRDefault="00B117AD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 (демонтаж) инженерных сетей, расположенных в границах земельного участка</w:t>
            </w:r>
          </w:p>
        </w:tc>
        <w:tc>
          <w:tcPr>
            <w:tcW w:w="3350" w:type="dxa"/>
          </w:tcPr>
          <w:p w:rsidR="004A774D" w:rsidRPr="00CF30C5" w:rsidRDefault="00EF3686" w:rsidP="003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расположены транзитные сети 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электросети </w:t>
            </w:r>
          </w:p>
          <w:p w:rsidR="004A774D" w:rsidRPr="00CF30C5" w:rsidRDefault="001E58FE" w:rsidP="003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14.08.2018 № 073-18 (теплоснабжение)</w:t>
            </w:r>
          </w:p>
          <w:p w:rsidR="001E58FE" w:rsidRPr="00CF30C5" w:rsidRDefault="001E58FE" w:rsidP="003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08.08.2018 № 48П (водоснабжение)</w:t>
            </w:r>
          </w:p>
          <w:p w:rsidR="001E58FE" w:rsidRPr="00CF30C5" w:rsidRDefault="001E58FE" w:rsidP="003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20.08.2018 № 901 (электроснабжение)</w:t>
            </w:r>
          </w:p>
          <w:p w:rsidR="004A774D" w:rsidRPr="00CF30C5" w:rsidRDefault="004A774D" w:rsidP="0032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AD" w:rsidRPr="00CF30C5" w:rsidRDefault="00B117AD" w:rsidP="0032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117AD" w:rsidRPr="00CF30C5" w:rsidRDefault="00B117AD" w:rsidP="007E2B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создание школы</w:t>
            </w:r>
            <w:r w:rsidR="006204B3" w:rsidRPr="00CF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которой будут предусмотрены подготовительные работы, в том числе  по </w:t>
            </w:r>
            <w:r w:rsidR="007E2B9C" w:rsidRPr="00CF30C5">
              <w:rPr>
                <w:rFonts w:ascii="Times New Roman" w:hAnsi="Times New Roman" w:cs="Times New Roman"/>
                <w:sz w:val="24"/>
                <w:szCs w:val="24"/>
              </w:rPr>
              <w:t>переносу (</w:t>
            </w:r>
            <w:r w:rsidR="00DC16A0" w:rsidRPr="00CF30C5">
              <w:rPr>
                <w:rFonts w:ascii="Times New Roman" w:hAnsi="Times New Roman" w:cs="Times New Roman"/>
                <w:sz w:val="24"/>
                <w:szCs w:val="24"/>
              </w:rPr>
              <w:t>демонтажу</w:t>
            </w:r>
            <w:r w:rsidR="007E2B9C" w:rsidRPr="00CF30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16A0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сетей</w:t>
            </w:r>
          </w:p>
        </w:tc>
        <w:tc>
          <w:tcPr>
            <w:tcW w:w="1984" w:type="dxa"/>
          </w:tcPr>
          <w:p w:rsidR="00756810" w:rsidRPr="00CF30C5" w:rsidRDefault="00847CA5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графику работ, входящему в состав проектной</w:t>
            </w:r>
            <w:r w:rsidR="00E24B7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разрабатываемой 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ссионером</w:t>
            </w:r>
          </w:p>
          <w:p w:rsidR="00756810" w:rsidRPr="00CF30C5" w:rsidRDefault="00756810" w:rsidP="00B117A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47" w:type="dxa"/>
          </w:tcPr>
          <w:p w:rsidR="00B117AD" w:rsidRPr="00CF30C5" w:rsidRDefault="00B117AD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Концессионер,</w:t>
            </w:r>
          </w:p>
          <w:p w:rsidR="006204B3" w:rsidRPr="00CF30C5" w:rsidRDefault="009D7C6C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6204B3" w:rsidRPr="00CF30C5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</w:p>
        </w:tc>
        <w:tc>
          <w:tcPr>
            <w:tcW w:w="2843" w:type="dxa"/>
          </w:tcPr>
          <w:p w:rsidR="00B117AD" w:rsidRPr="00CF30C5" w:rsidRDefault="006204B3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Концендент</w:t>
            </w:r>
            <w:proofErr w:type="spell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 </w:t>
            </w:r>
            <w:r w:rsidR="006D1421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переносу (демонтажу) инженерных сетей</w:t>
            </w:r>
            <w:r w:rsidR="0093796E" w:rsidRPr="00CF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6E" w:rsidRPr="00CF30C5" w:rsidRDefault="00E24B7A" w:rsidP="009C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сетей позволит к</w:t>
            </w:r>
            <w:r w:rsidR="0093796E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онцессионеру </w:t>
            </w:r>
            <w:r w:rsidR="009C454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54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9C4542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6E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C4542">
              <w:rPr>
                <w:rFonts w:ascii="Times New Roman" w:hAnsi="Times New Roman" w:cs="Times New Roman"/>
                <w:sz w:val="24"/>
                <w:szCs w:val="24"/>
              </w:rPr>
              <w:t>как временные</w:t>
            </w:r>
            <w:r w:rsidR="0093796E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>х сетей на период строительства</w:t>
            </w:r>
          </w:p>
        </w:tc>
      </w:tr>
      <w:tr w:rsidR="001D7372" w:rsidRPr="001D7372" w:rsidTr="00705298">
        <w:tc>
          <w:tcPr>
            <w:tcW w:w="704" w:type="dxa"/>
            <w:vMerge w:val="restart"/>
            <w:shd w:val="clear" w:color="auto" w:fill="auto"/>
          </w:tcPr>
          <w:p w:rsidR="009D7C6C" w:rsidRPr="001D7372" w:rsidRDefault="009D7C6C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742" w:type="dxa"/>
            <w:gridSpan w:val="7"/>
            <w:shd w:val="clear" w:color="auto" w:fill="auto"/>
          </w:tcPr>
          <w:p w:rsidR="009D7C6C" w:rsidRPr="001D7372" w:rsidRDefault="003B58B3" w:rsidP="003B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75FE" w:rsidRPr="001D7372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875FE" w:rsidRPr="001D7372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е условия</w:t>
            </w:r>
            <w:r w:rsidR="002875FE" w:rsidRPr="001D7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7372" w:rsidRPr="001D7372" w:rsidTr="00705298">
        <w:tc>
          <w:tcPr>
            <w:tcW w:w="704" w:type="dxa"/>
            <w:vMerge/>
            <w:shd w:val="clear" w:color="auto" w:fill="auto"/>
          </w:tcPr>
          <w:p w:rsidR="009D7C6C" w:rsidRPr="001D7372" w:rsidRDefault="009D7C6C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9D7C6C" w:rsidRPr="001D7372" w:rsidRDefault="00F40286" w:rsidP="00D0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05D78"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возможности размещения объекта на пр</w:t>
            </w:r>
            <w:r w:rsidR="0050189B" w:rsidRPr="001D737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D7372">
              <w:rPr>
                <w:rFonts w:ascii="Times New Roman" w:hAnsi="Times New Roman" w:cs="Times New Roman"/>
                <w:sz w:val="24"/>
                <w:szCs w:val="24"/>
              </w:rPr>
              <w:t>ставленном земельном участке</w:t>
            </w:r>
          </w:p>
        </w:tc>
        <w:tc>
          <w:tcPr>
            <w:tcW w:w="3350" w:type="dxa"/>
            <w:shd w:val="clear" w:color="auto" w:fill="auto"/>
          </w:tcPr>
          <w:p w:rsidR="009D7C6C" w:rsidRPr="001D7372" w:rsidRDefault="00CD4D47" w:rsidP="00CD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зоне с </w:t>
            </w:r>
            <w:r w:rsidR="001D7372">
              <w:rPr>
                <w:rFonts w:ascii="Times New Roman" w:hAnsi="Times New Roman" w:cs="Times New Roman"/>
                <w:sz w:val="24"/>
                <w:szCs w:val="24"/>
              </w:rPr>
              <w:t>особыми условиями использования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D7C6C" w:rsidRPr="001D7372" w:rsidRDefault="00D078DD" w:rsidP="00541E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специальных технических условий</w:t>
            </w:r>
            <w:r w:rsidR="00541E78" w:rsidRPr="001D7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372"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 w:rsidR="00541E78"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разработанными специальными техническими условиями</w:t>
            </w:r>
          </w:p>
        </w:tc>
        <w:tc>
          <w:tcPr>
            <w:tcW w:w="1984" w:type="dxa"/>
            <w:shd w:val="clear" w:color="auto" w:fill="auto"/>
          </w:tcPr>
          <w:p w:rsidR="00606B4B" w:rsidRDefault="003B58B3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специальных технических условий – </w:t>
            </w:r>
          </w:p>
          <w:p w:rsidR="009D7C6C" w:rsidRPr="001D7372" w:rsidRDefault="003B58B3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  <w:p w:rsidR="003B58B3" w:rsidRPr="001D7372" w:rsidRDefault="001D7372" w:rsidP="003B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58B3" w:rsidRPr="001D7372">
              <w:rPr>
                <w:rFonts w:ascii="Times New Roman" w:hAnsi="Times New Roman" w:cs="Times New Roman"/>
                <w:sz w:val="24"/>
                <w:szCs w:val="24"/>
              </w:rPr>
              <w:t>предусмотренных СТУ -  согласно календарному графику работ, входящему в состав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147" w:type="dxa"/>
            <w:shd w:val="clear" w:color="auto" w:fill="auto"/>
          </w:tcPr>
          <w:p w:rsidR="009D7C6C" w:rsidRPr="001D7372" w:rsidRDefault="00D078DD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Концессионер.</w:t>
            </w:r>
          </w:p>
          <w:p w:rsidR="00541E78" w:rsidRPr="001D7372" w:rsidRDefault="001D7372" w:rsidP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D7C6C" w:rsidRPr="001D7372" w:rsidRDefault="002875FE" w:rsidP="0028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 разработке и согласованию специальных технических условий и затр</w:t>
            </w:r>
            <w:r w:rsidR="00A029DF"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аты по реализации 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029DF"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СТУ</w:t>
            </w:r>
          </w:p>
        </w:tc>
      </w:tr>
      <w:tr w:rsidR="00EA6040" w:rsidRPr="001D7372" w:rsidTr="0014364A">
        <w:tc>
          <w:tcPr>
            <w:tcW w:w="704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A6040" w:rsidRPr="00CF30C5" w:rsidRDefault="00EA6040" w:rsidP="00EA6040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EA6040" w:rsidRPr="00CF30C5" w:rsidRDefault="00EA6040" w:rsidP="00EA60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705298">
        <w:tc>
          <w:tcPr>
            <w:tcW w:w="15446" w:type="dxa"/>
            <w:gridSpan w:val="8"/>
          </w:tcPr>
          <w:p w:rsidR="00DD566E" w:rsidRPr="00CF30C5" w:rsidRDefault="00DD566E" w:rsidP="00DD566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2.Строительство и оснащение объекта</w:t>
            </w:r>
          </w:p>
        </w:tc>
      </w:tr>
      <w:tr w:rsidR="00CF30C5" w:rsidRPr="00CF30C5" w:rsidTr="00705298">
        <w:tc>
          <w:tcPr>
            <w:tcW w:w="704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1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Департамент образования и молодежной политики ХМАО - Югры заявки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Формирование заявки 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1985" w:type="dxa"/>
          </w:tcPr>
          <w:p w:rsidR="00DD566E" w:rsidRPr="00CF30C5" w:rsidRDefault="009D5E58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к заявке</w:t>
            </w:r>
          </w:p>
        </w:tc>
        <w:tc>
          <w:tcPr>
            <w:tcW w:w="2126" w:type="dxa"/>
            <w:gridSpan w:val="2"/>
          </w:tcPr>
          <w:p w:rsidR="009D5E58" w:rsidRPr="00CF30C5" w:rsidRDefault="009C4542" w:rsidP="009C4542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9D5E58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66E" w:rsidRPr="00CF30C5" w:rsidRDefault="009C4542" w:rsidP="009C4542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D5E58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DD566E" w:rsidRPr="00CF30C5" w:rsidRDefault="00DD566E" w:rsidP="00DD56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DD566E" w:rsidRPr="00CF30C5" w:rsidRDefault="00DD566E" w:rsidP="00DD566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D566E" w:rsidRPr="00CF30C5" w:rsidRDefault="00DD566E" w:rsidP="00233544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Направление заявки и пакет</w:t>
            </w:r>
            <w:r w:rsidR="00233544" w:rsidRPr="00CF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 w:rsidR="00233544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33544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образован</w:t>
            </w:r>
            <w:r w:rsidR="009C4542">
              <w:rPr>
                <w:rFonts w:ascii="Times New Roman" w:eastAsia="Courier New" w:hAnsi="Times New Roman" w:cs="Times New Roman"/>
                <w:sz w:val="24"/>
                <w:szCs w:val="24"/>
              </w:rPr>
              <w:t>ия и молодежной политики ХМАО</w:t>
            </w:r>
            <w:r w:rsidR="00EA604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9C4542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 w:rsidR="00EA604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заявки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0C5" w:rsidRPr="00CF30C5" w:rsidTr="00705298">
        <w:tc>
          <w:tcPr>
            <w:tcW w:w="704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91" w:type="dxa"/>
          </w:tcPr>
          <w:p w:rsidR="00EF457A" w:rsidRDefault="00DD566E" w:rsidP="00DD566E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Заключение соглашения между муниципальным образованием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г</w:t>
            </w:r>
            <w:proofErr w:type="gram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.Н</w:t>
            </w:r>
            <w:proofErr w:type="gram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ефтеюганск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 Департаментом образования и молодежной политики Ханты-Мансийского автономного </w:t>
            </w:r>
          </w:p>
          <w:p w:rsidR="00DD566E" w:rsidRPr="00CF30C5" w:rsidRDefault="00606B4B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</w:t>
            </w:r>
            <w:r w:rsidR="009C4542">
              <w:rPr>
                <w:rFonts w:ascii="Times New Roman" w:eastAsia="Courier New" w:hAnsi="Times New Roman" w:cs="Times New Roman"/>
                <w:sz w:val="24"/>
                <w:szCs w:val="24"/>
              </w:rPr>
              <w:t>круга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9C4542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DD566E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о предоставлении субсидии на  </w:t>
            </w:r>
            <w:proofErr w:type="spellStart"/>
            <w:r w:rsidR="00DD566E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DD566E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3350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Подготовлен проект соглашения</w:t>
            </w:r>
          </w:p>
        </w:tc>
        <w:tc>
          <w:tcPr>
            <w:tcW w:w="1985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</w:t>
            </w:r>
          </w:p>
        </w:tc>
        <w:tc>
          <w:tcPr>
            <w:tcW w:w="2126" w:type="dxa"/>
            <w:gridSpan w:val="2"/>
          </w:tcPr>
          <w:p w:rsidR="009D5E58" w:rsidRPr="00CF30C5" w:rsidRDefault="009D5E58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D566E" w:rsidRPr="00CF30C5" w:rsidRDefault="00233544" w:rsidP="009D5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5E58" w:rsidRPr="00CF3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85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7" w:type="dxa"/>
          </w:tcPr>
          <w:p w:rsidR="00DD566E" w:rsidRPr="00CF30C5" w:rsidRDefault="00DD566E" w:rsidP="00DD56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Нефтеюганск</w:t>
            </w:r>
          </w:p>
        </w:tc>
        <w:tc>
          <w:tcPr>
            <w:tcW w:w="2843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</w:p>
        </w:tc>
      </w:tr>
      <w:tr w:rsidR="00CF30C5" w:rsidRPr="00CF30C5" w:rsidTr="00705298">
        <w:tc>
          <w:tcPr>
            <w:tcW w:w="704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91" w:type="dxa"/>
          </w:tcPr>
          <w:p w:rsidR="00DD566E" w:rsidRPr="00CF30C5" w:rsidRDefault="00DD566E" w:rsidP="00EA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Проведение конкурсных процедур, предусмотренных законодательством Российской Федерации, на право заключения концессионного соглашения и </w:t>
            </w:r>
          </w:p>
        </w:tc>
        <w:tc>
          <w:tcPr>
            <w:tcW w:w="3350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Подготовлен проект конкурсной документации</w:t>
            </w:r>
          </w:p>
        </w:tc>
        <w:tc>
          <w:tcPr>
            <w:tcW w:w="1985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концессионного соглашения</w:t>
            </w:r>
          </w:p>
        </w:tc>
        <w:tc>
          <w:tcPr>
            <w:tcW w:w="2126" w:type="dxa"/>
            <w:gridSpan w:val="2"/>
          </w:tcPr>
          <w:p w:rsidR="009D5E58" w:rsidRPr="00CF30C5" w:rsidRDefault="009B0938" w:rsidP="00DD566E">
            <w:pPr>
              <w:rPr>
                <w:rFonts w:ascii="Times New Roman" w:eastAsiaTheme="minorHAnsi" w:hAnsi="Times New Roman"/>
                <w:lang w:eastAsia="en-US"/>
              </w:rPr>
            </w:pPr>
            <w:r w:rsidRPr="00CF30C5">
              <w:rPr>
                <w:rFonts w:ascii="Times New Roman" w:eastAsiaTheme="minorHAnsi" w:hAnsi="Times New Roman"/>
                <w:lang w:eastAsia="en-US"/>
              </w:rPr>
              <w:t xml:space="preserve">Апрель </w:t>
            </w:r>
          </w:p>
          <w:p w:rsidR="003E38BF" w:rsidRPr="00CF30C5" w:rsidRDefault="009B0938" w:rsidP="00DD566E">
            <w:pPr>
              <w:rPr>
                <w:rFonts w:ascii="Times New Roman" w:eastAsiaTheme="minorHAnsi" w:hAnsi="Times New Roman"/>
                <w:lang w:eastAsia="en-US"/>
              </w:rPr>
            </w:pPr>
            <w:r w:rsidRPr="00CF30C5">
              <w:rPr>
                <w:rFonts w:ascii="Times New Roman" w:eastAsiaTheme="minorHAnsi" w:hAnsi="Times New Roman"/>
                <w:lang w:eastAsia="en-US"/>
              </w:rPr>
              <w:t>2019 год</w:t>
            </w:r>
            <w:r w:rsidR="00185066">
              <w:rPr>
                <w:rFonts w:ascii="Times New Roman" w:eastAsiaTheme="minorHAnsi" w:hAnsi="Times New Roman"/>
                <w:lang w:eastAsia="en-US"/>
              </w:rPr>
              <w:t>а</w:t>
            </w:r>
          </w:p>
        </w:tc>
        <w:tc>
          <w:tcPr>
            <w:tcW w:w="2147" w:type="dxa"/>
          </w:tcPr>
          <w:p w:rsidR="00DD566E" w:rsidRPr="00CF30C5" w:rsidRDefault="00582CC7" w:rsidP="00DD56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</w:t>
            </w:r>
            <w:r w:rsidR="00DD566E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епартамент экономического развития администрации города</w:t>
            </w:r>
          </w:p>
        </w:tc>
        <w:tc>
          <w:tcPr>
            <w:tcW w:w="2843" w:type="dxa"/>
          </w:tcPr>
          <w:p w:rsidR="00DD566E" w:rsidRPr="00CF30C5" w:rsidRDefault="009B0938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Заключенное 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</w:t>
            </w:r>
          </w:p>
        </w:tc>
      </w:tr>
      <w:tr w:rsidR="00EA6040" w:rsidRPr="00CF30C5" w:rsidTr="00705298">
        <w:tc>
          <w:tcPr>
            <w:tcW w:w="704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A6040" w:rsidRPr="00CF30C5" w:rsidRDefault="00EA6040" w:rsidP="00EA6040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EA6040" w:rsidRPr="00CF30C5" w:rsidRDefault="00EA6040" w:rsidP="00EA60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EA6040" w:rsidRPr="00CF30C5" w:rsidRDefault="00EA6040" w:rsidP="00EA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6040" w:rsidRPr="00CF30C5" w:rsidTr="00705298">
        <w:tc>
          <w:tcPr>
            <w:tcW w:w="704" w:type="dxa"/>
          </w:tcPr>
          <w:p w:rsidR="00EA6040" w:rsidRPr="00CF30C5" w:rsidRDefault="00EA6040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A6040" w:rsidRPr="00CF30C5" w:rsidRDefault="00EA6040" w:rsidP="00DD566E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организация переговоров</w:t>
            </w:r>
          </w:p>
        </w:tc>
        <w:tc>
          <w:tcPr>
            <w:tcW w:w="3350" w:type="dxa"/>
          </w:tcPr>
          <w:p w:rsidR="00EA6040" w:rsidRPr="00CF30C5" w:rsidRDefault="00EA6040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040" w:rsidRPr="00CF30C5" w:rsidRDefault="00EA6040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A6040" w:rsidRPr="00CF30C5" w:rsidRDefault="00EA6040" w:rsidP="00DD566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47" w:type="dxa"/>
          </w:tcPr>
          <w:p w:rsidR="00EA6040" w:rsidRPr="00CF30C5" w:rsidRDefault="00EA6040" w:rsidP="00DD566E">
            <w:pPr>
              <w:ind w:right="-108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A6040" w:rsidRPr="00CF30C5" w:rsidRDefault="00EA6040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C5" w:rsidRPr="00CF30C5" w:rsidTr="00705298">
        <w:tc>
          <w:tcPr>
            <w:tcW w:w="704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91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Предоставление концессионеру земельного участка по договору аренды для проектирования и производства работ</w:t>
            </w:r>
          </w:p>
        </w:tc>
        <w:tc>
          <w:tcPr>
            <w:tcW w:w="3350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66E" w:rsidRPr="00CF30C5" w:rsidRDefault="009D5E58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>ередач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66E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126" w:type="dxa"/>
            <w:gridSpan w:val="2"/>
          </w:tcPr>
          <w:p w:rsidR="009D5E58" w:rsidRPr="00CF30C5" w:rsidRDefault="009D5E58" w:rsidP="00DD566E">
            <w:pPr>
              <w:rPr>
                <w:rFonts w:ascii="Times New Roman" w:eastAsiaTheme="minorHAnsi" w:hAnsi="Times New Roman"/>
                <w:lang w:eastAsia="en-US"/>
              </w:rPr>
            </w:pPr>
            <w:r w:rsidRPr="00CF30C5">
              <w:rPr>
                <w:rFonts w:ascii="Times New Roman" w:eastAsiaTheme="minorHAnsi" w:hAnsi="Times New Roman"/>
                <w:lang w:eastAsia="en-US"/>
              </w:rPr>
              <w:t xml:space="preserve">Май </w:t>
            </w:r>
          </w:p>
          <w:p w:rsidR="00DD566E" w:rsidRPr="00CF30C5" w:rsidRDefault="00233544" w:rsidP="00DD566E">
            <w:pPr>
              <w:rPr>
                <w:rFonts w:ascii="Times New Roman" w:eastAsiaTheme="minorHAnsi" w:hAnsi="Times New Roman"/>
                <w:lang w:eastAsia="en-US"/>
              </w:rPr>
            </w:pPr>
            <w:r w:rsidRPr="00CF30C5">
              <w:rPr>
                <w:rFonts w:ascii="Times New Roman" w:eastAsiaTheme="minorHAnsi" w:hAnsi="Times New Roman"/>
                <w:lang w:eastAsia="en-US"/>
              </w:rPr>
              <w:t>2019 год</w:t>
            </w:r>
            <w:r w:rsidR="00185066">
              <w:rPr>
                <w:rFonts w:ascii="Times New Roman" w:eastAsiaTheme="minorHAnsi" w:hAnsi="Times New Roman"/>
                <w:lang w:eastAsia="en-US"/>
              </w:rPr>
              <w:t>а</w:t>
            </w:r>
          </w:p>
        </w:tc>
        <w:tc>
          <w:tcPr>
            <w:tcW w:w="2147" w:type="dxa"/>
          </w:tcPr>
          <w:p w:rsidR="00DD566E" w:rsidRPr="00CF30C5" w:rsidRDefault="00CF0892" w:rsidP="00DD56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2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DD566E" w:rsidRPr="00CF30C5" w:rsidRDefault="00DD566E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</w:tr>
      <w:tr w:rsidR="00CF30C5" w:rsidRPr="00CF30C5" w:rsidTr="00606B4B">
        <w:trPr>
          <w:trHeight w:val="319"/>
        </w:trPr>
        <w:tc>
          <w:tcPr>
            <w:tcW w:w="704" w:type="dxa"/>
          </w:tcPr>
          <w:p w:rsidR="00CC3591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CC3591" w:rsidRPr="00CF30C5" w:rsidRDefault="00CC3591" w:rsidP="0060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3.Реализация концессионного соглашения (2019-2027 годы)</w:t>
            </w:r>
          </w:p>
        </w:tc>
      </w:tr>
      <w:tr w:rsidR="00CF30C5" w:rsidRPr="00CF30C5" w:rsidTr="00705298">
        <w:tc>
          <w:tcPr>
            <w:tcW w:w="704" w:type="dxa"/>
          </w:tcPr>
          <w:p w:rsidR="0051651F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91" w:type="dxa"/>
          </w:tcPr>
          <w:p w:rsidR="0051651F" w:rsidRPr="00CF30C5" w:rsidRDefault="00CC3591" w:rsidP="00CC3591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</w:t>
            </w:r>
          </w:p>
        </w:tc>
        <w:tc>
          <w:tcPr>
            <w:tcW w:w="3350" w:type="dxa"/>
          </w:tcPr>
          <w:p w:rsidR="0051651F" w:rsidRPr="00CF30C5" w:rsidRDefault="0051651F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1651F" w:rsidRPr="00CF30C5" w:rsidRDefault="0051651F" w:rsidP="00DD566E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651F" w:rsidRPr="00CF30C5" w:rsidRDefault="00CC3591" w:rsidP="00C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2147" w:type="dxa"/>
          </w:tcPr>
          <w:p w:rsidR="0051651F" w:rsidRPr="00CF30C5" w:rsidRDefault="00CC3591" w:rsidP="00DD566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51651F" w:rsidRPr="00CF30C5" w:rsidRDefault="00771F06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Объект создан</w:t>
            </w:r>
          </w:p>
        </w:tc>
      </w:tr>
      <w:tr w:rsidR="00CF30C5" w:rsidRPr="00CF30C5" w:rsidTr="00705298">
        <w:tc>
          <w:tcPr>
            <w:tcW w:w="704" w:type="dxa"/>
          </w:tcPr>
          <w:p w:rsidR="0051651F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1" w:type="dxa"/>
          </w:tcPr>
          <w:p w:rsidR="0051651F" w:rsidRPr="00CF30C5" w:rsidRDefault="00CC3591" w:rsidP="00DD566E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3350" w:type="dxa"/>
          </w:tcPr>
          <w:p w:rsidR="0051651F" w:rsidRPr="00CF30C5" w:rsidRDefault="0051651F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1651F" w:rsidRPr="00CF30C5" w:rsidRDefault="0051651F" w:rsidP="00DD566E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5E58" w:rsidRPr="00CF30C5" w:rsidRDefault="00EE0A13" w:rsidP="0084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51651F" w:rsidRPr="00CF30C5" w:rsidRDefault="00CC3591" w:rsidP="0084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771F06" w:rsidRPr="00CF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7" w:type="dxa"/>
          </w:tcPr>
          <w:p w:rsidR="0051651F" w:rsidRPr="00CF30C5" w:rsidRDefault="00CC3591" w:rsidP="00DD566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</w:tcPr>
          <w:p w:rsidR="0051651F" w:rsidRPr="00CF30C5" w:rsidRDefault="00771F06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Объект введен в эксплуатацию</w:t>
            </w:r>
          </w:p>
        </w:tc>
      </w:tr>
      <w:tr w:rsidR="00CF30C5" w:rsidRPr="00CF30C5" w:rsidTr="00705298">
        <w:tc>
          <w:tcPr>
            <w:tcW w:w="704" w:type="dxa"/>
          </w:tcPr>
          <w:p w:rsidR="0051651F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91" w:type="dxa"/>
          </w:tcPr>
          <w:p w:rsidR="0051651F" w:rsidRPr="00CF30C5" w:rsidRDefault="009D5E58" w:rsidP="009D5E58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</w:t>
            </w:r>
            <w:r w:rsidR="00CC3591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го образования на объект</w:t>
            </w:r>
          </w:p>
        </w:tc>
        <w:tc>
          <w:tcPr>
            <w:tcW w:w="3350" w:type="dxa"/>
          </w:tcPr>
          <w:p w:rsidR="0051651F" w:rsidRPr="00CF30C5" w:rsidRDefault="0051651F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1651F" w:rsidRPr="00CF30C5" w:rsidRDefault="0051651F" w:rsidP="00DD566E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5E58" w:rsidRPr="00CF30C5" w:rsidRDefault="00EE0A13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1651F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771F06" w:rsidRPr="00CF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7" w:type="dxa"/>
          </w:tcPr>
          <w:p w:rsidR="0051651F" w:rsidRPr="00CF30C5" w:rsidRDefault="00CC3591" w:rsidP="00DD566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</w:t>
            </w:r>
          </w:p>
        </w:tc>
        <w:tc>
          <w:tcPr>
            <w:tcW w:w="2843" w:type="dxa"/>
          </w:tcPr>
          <w:p w:rsidR="0051651F" w:rsidRPr="00CF30C5" w:rsidRDefault="00771F06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право собственности </w:t>
            </w:r>
            <w:proofErr w:type="gram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CF30C5" w:rsidRPr="00CF30C5" w:rsidTr="00705298">
        <w:tc>
          <w:tcPr>
            <w:tcW w:w="704" w:type="dxa"/>
          </w:tcPr>
          <w:p w:rsidR="00CC3591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91" w:type="dxa"/>
          </w:tcPr>
          <w:p w:rsidR="00CC3591" w:rsidRPr="00CF30C5" w:rsidRDefault="00CC3591" w:rsidP="00DD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Передача для эксплуатации и технического обслуживания</w:t>
            </w:r>
          </w:p>
        </w:tc>
        <w:tc>
          <w:tcPr>
            <w:tcW w:w="3350" w:type="dxa"/>
          </w:tcPr>
          <w:p w:rsidR="00CC3591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C3591" w:rsidRPr="00CF30C5" w:rsidRDefault="00CC3591" w:rsidP="00DD566E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5E58" w:rsidRPr="00CF30C5" w:rsidRDefault="00EE0A13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C3591" w:rsidRPr="00CF30C5" w:rsidRDefault="00CC3591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771F06" w:rsidRPr="00CF3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7" w:type="dxa"/>
          </w:tcPr>
          <w:p w:rsidR="00606B4B" w:rsidRDefault="00CC3591" w:rsidP="00DD566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</w:t>
            </w:r>
          </w:p>
          <w:p w:rsidR="00CC3591" w:rsidRPr="00CF30C5" w:rsidRDefault="00CC3591" w:rsidP="00DD566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города</w:t>
            </w:r>
          </w:p>
        </w:tc>
        <w:tc>
          <w:tcPr>
            <w:tcW w:w="2843" w:type="dxa"/>
          </w:tcPr>
          <w:p w:rsidR="00CC3591" w:rsidRPr="00CF30C5" w:rsidRDefault="00771F06" w:rsidP="00DD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Объект передан муниципальному образованию в соответствии с концессионным соглашением</w:t>
            </w:r>
          </w:p>
        </w:tc>
      </w:tr>
    </w:tbl>
    <w:p w:rsidR="00E21A71" w:rsidRPr="004026E6" w:rsidRDefault="00E21A71" w:rsidP="00E21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21A71" w:rsidRPr="004026E6" w:rsidSect="00705298">
          <w:headerReference w:type="default" r:id="rId11"/>
          <w:headerReference w:type="first" r:id="rId12"/>
          <w:pgSz w:w="16838" w:h="11906" w:orient="landscape"/>
          <w:pgMar w:top="1134" w:right="284" w:bottom="851" w:left="284" w:header="340" w:footer="0" w:gutter="0"/>
          <w:cols w:space="708"/>
          <w:titlePg/>
          <w:docGrid w:linePitch="360"/>
        </w:sectPr>
      </w:pPr>
    </w:p>
    <w:p w:rsidR="00C10A5E" w:rsidRPr="007A6D53" w:rsidRDefault="00C10A5E" w:rsidP="00306629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B6A7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C10A5E" w:rsidRPr="007A6D53" w:rsidSect="00EF457A">
      <w:headerReference w:type="default" r:id="rId13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99" w:rsidRDefault="00615399" w:rsidP="0027089C">
      <w:pPr>
        <w:spacing w:after="0" w:line="240" w:lineRule="auto"/>
      </w:pPr>
      <w:r>
        <w:separator/>
      </w:r>
    </w:p>
  </w:endnote>
  <w:endnote w:type="continuationSeparator" w:id="0">
    <w:p w:rsidR="00615399" w:rsidRDefault="00615399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99" w:rsidRDefault="00615399" w:rsidP="0027089C">
      <w:pPr>
        <w:spacing w:after="0" w:line="240" w:lineRule="auto"/>
      </w:pPr>
      <w:r>
        <w:separator/>
      </w:r>
    </w:p>
  </w:footnote>
  <w:footnote w:type="continuationSeparator" w:id="0">
    <w:p w:rsidR="00615399" w:rsidRDefault="00615399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B" w:rsidRDefault="00B60D9B">
    <w:pPr>
      <w:pStyle w:val="a6"/>
      <w:jc w:val="center"/>
    </w:pPr>
  </w:p>
  <w:p w:rsidR="00B60D9B" w:rsidRDefault="00B60D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5977"/>
      <w:docPartObj>
        <w:docPartGallery w:val="Page Numbers (Top of Page)"/>
        <w:docPartUnique/>
      </w:docPartObj>
    </w:sdtPr>
    <w:sdtEndPr/>
    <w:sdtContent>
      <w:p w:rsidR="00B60D9B" w:rsidRDefault="00B60D9B">
        <w:pPr>
          <w:pStyle w:val="a6"/>
          <w:jc w:val="center"/>
        </w:pPr>
      </w:p>
      <w:p w:rsidR="00B60D9B" w:rsidRDefault="00B60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29">
          <w:rPr>
            <w:noProof/>
          </w:rPr>
          <w:t>9</w:t>
        </w:r>
        <w:r>
          <w:fldChar w:fldCharType="end"/>
        </w:r>
      </w:p>
    </w:sdtContent>
  </w:sdt>
  <w:p w:rsidR="00B60D9B" w:rsidRDefault="00B60D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756065"/>
      <w:docPartObj>
        <w:docPartGallery w:val="Page Numbers (Top of Page)"/>
        <w:docPartUnique/>
      </w:docPartObj>
    </w:sdtPr>
    <w:sdtEndPr/>
    <w:sdtContent>
      <w:p w:rsidR="00B60D9B" w:rsidRDefault="00B60D9B">
        <w:pPr>
          <w:pStyle w:val="a6"/>
          <w:jc w:val="center"/>
        </w:pPr>
      </w:p>
      <w:p w:rsidR="00B60D9B" w:rsidRDefault="00B60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29">
          <w:rPr>
            <w:noProof/>
          </w:rPr>
          <w:t>10</w:t>
        </w:r>
        <w:r>
          <w:fldChar w:fldCharType="end"/>
        </w:r>
      </w:p>
    </w:sdtContent>
  </w:sdt>
  <w:p w:rsidR="00B60D9B" w:rsidRDefault="00B60D9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6312"/>
      <w:docPartObj>
        <w:docPartGallery w:val="Page Numbers (Top of Page)"/>
        <w:docPartUnique/>
      </w:docPartObj>
    </w:sdtPr>
    <w:sdtEndPr/>
    <w:sdtContent>
      <w:p w:rsidR="00945C58" w:rsidRDefault="00462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B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5C58" w:rsidRDefault="00615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98B"/>
    <w:rsid w:val="000043C2"/>
    <w:rsid w:val="00004FB3"/>
    <w:rsid w:val="00007916"/>
    <w:rsid w:val="00012318"/>
    <w:rsid w:val="000150B5"/>
    <w:rsid w:val="00015D36"/>
    <w:rsid w:val="00017705"/>
    <w:rsid w:val="00020936"/>
    <w:rsid w:val="00021794"/>
    <w:rsid w:val="00023E99"/>
    <w:rsid w:val="00030C12"/>
    <w:rsid w:val="00033493"/>
    <w:rsid w:val="00036B04"/>
    <w:rsid w:val="0004123B"/>
    <w:rsid w:val="000418D6"/>
    <w:rsid w:val="0005070B"/>
    <w:rsid w:val="00054E2B"/>
    <w:rsid w:val="00055F1E"/>
    <w:rsid w:val="00057EF1"/>
    <w:rsid w:val="000719A6"/>
    <w:rsid w:val="00072690"/>
    <w:rsid w:val="00075B1B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B07AA"/>
    <w:rsid w:val="000B1367"/>
    <w:rsid w:val="000B243B"/>
    <w:rsid w:val="000B2B9E"/>
    <w:rsid w:val="000B7138"/>
    <w:rsid w:val="000C1E41"/>
    <w:rsid w:val="000C74FA"/>
    <w:rsid w:val="000D6352"/>
    <w:rsid w:val="000E4341"/>
    <w:rsid w:val="000F6433"/>
    <w:rsid w:val="000F713F"/>
    <w:rsid w:val="00100725"/>
    <w:rsid w:val="0010404B"/>
    <w:rsid w:val="00104B3F"/>
    <w:rsid w:val="00105A6C"/>
    <w:rsid w:val="00112C22"/>
    <w:rsid w:val="00113419"/>
    <w:rsid w:val="00130153"/>
    <w:rsid w:val="001314B4"/>
    <w:rsid w:val="00136FDC"/>
    <w:rsid w:val="001629CC"/>
    <w:rsid w:val="00163B18"/>
    <w:rsid w:val="0016627F"/>
    <w:rsid w:val="0017228C"/>
    <w:rsid w:val="00174190"/>
    <w:rsid w:val="00185066"/>
    <w:rsid w:val="001979DA"/>
    <w:rsid w:val="001A0966"/>
    <w:rsid w:val="001C0EFD"/>
    <w:rsid w:val="001C215B"/>
    <w:rsid w:val="001C5FE0"/>
    <w:rsid w:val="001D7372"/>
    <w:rsid w:val="001D7425"/>
    <w:rsid w:val="001E58FE"/>
    <w:rsid w:val="001F03F4"/>
    <w:rsid w:val="001F202A"/>
    <w:rsid w:val="001F2C44"/>
    <w:rsid w:val="001F32B5"/>
    <w:rsid w:val="001F46D6"/>
    <w:rsid w:val="002123C2"/>
    <w:rsid w:val="00214ACC"/>
    <w:rsid w:val="002163FF"/>
    <w:rsid w:val="002179AA"/>
    <w:rsid w:val="0022094B"/>
    <w:rsid w:val="00220F7D"/>
    <w:rsid w:val="0022141D"/>
    <w:rsid w:val="0022371B"/>
    <w:rsid w:val="00231792"/>
    <w:rsid w:val="00233544"/>
    <w:rsid w:val="00236C63"/>
    <w:rsid w:val="00242FC1"/>
    <w:rsid w:val="00243A8C"/>
    <w:rsid w:val="00251C65"/>
    <w:rsid w:val="00255995"/>
    <w:rsid w:val="0026296D"/>
    <w:rsid w:val="00264984"/>
    <w:rsid w:val="00266C7D"/>
    <w:rsid w:val="0027089C"/>
    <w:rsid w:val="002716EA"/>
    <w:rsid w:val="0027532F"/>
    <w:rsid w:val="002835BB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C08"/>
    <w:rsid w:val="002A03FF"/>
    <w:rsid w:val="002A050B"/>
    <w:rsid w:val="002A1495"/>
    <w:rsid w:val="002B1F1E"/>
    <w:rsid w:val="002B6316"/>
    <w:rsid w:val="002C12D5"/>
    <w:rsid w:val="002C1CB3"/>
    <w:rsid w:val="002C1F7B"/>
    <w:rsid w:val="002C3809"/>
    <w:rsid w:val="002D18E4"/>
    <w:rsid w:val="002D7BB8"/>
    <w:rsid w:val="002E0F04"/>
    <w:rsid w:val="002E108E"/>
    <w:rsid w:val="002E50F5"/>
    <w:rsid w:val="002E55EE"/>
    <w:rsid w:val="002E672F"/>
    <w:rsid w:val="002F25FA"/>
    <w:rsid w:val="00300748"/>
    <w:rsid w:val="00303F0E"/>
    <w:rsid w:val="00305238"/>
    <w:rsid w:val="00306629"/>
    <w:rsid w:val="00316A1A"/>
    <w:rsid w:val="003204F5"/>
    <w:rsid w:val="00321FDA"/>
    <w:rsid w:val="003233E3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6713F"/>
    <w:rsid w:val="003676C1"/>
    <w:rsid w:val="00367B1B"/>
    <w:rsid w:val="00367E15"/>
    <w:rsid w:val="003745B6"/>
    <w:rsid w:val="00391F60"/>
    <w:rsid w:val="00392CB5"/>
    <w:rsid w:val="00397685"/>
    <w:rsid w:val="00397CE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7134"/>
    <w:rsid w:val="003E1B04"/>
    <w:rsid w:val="003E38BF"/>
    <w:rsid w:val="003E6BDB"/>
    <w:rsid w:val="003F2F89"/>
    <w:rsid w:val="003F48C4"/>
    <w:rsid w:val="003F4F61"/>
    <w:rsid w:val="003F679B"/>
    <w:rsid w:val="004026E6"/>
    <w:rsid w:val="0040484A"/>
    <w:rsid w:val="00406443"/>
    <w:rsid w:val="004068DE"/>
    <w:rsid w:val="004131CD"/>
    <w:rsid w:val="00414C12"/>
    <w:rsid w:val="00425397"/>
    <w:rsid w:val="00430565"/>
    <w:rsid w:val="0043799D"/>
    <w:rsid w:val="0044046B"/>
    <w:rsid w:val="00441CBE"/>
    <w:rsid w:val="0045301C"/>
    <w:rsid w:val="00453BAB"/>
    <w:rsid w:val="00456967"/>
    <w:rsid w:val="00456F87"/>
    <w:rsid w:val="00462307"/>
    <w:rsid w:val="004647CB"/>
    <w:rsid w:val="00470AF9"/>
    <w:rsid w:val="00471C6E"/>
    <w:rsid w:val="00481E03"/>
    <w:rsid w:val="00483B39"/>
    <w:rsid w:val="00491CE2"/>
    <w:rsid w:val="00494168"/>
    <w:rsid w:val="00497A7E"/>
    <w:rsid w:val="004A2829"/>
    <w:rsid w:val="004A3B61"/>
    <w:rsid w:val="004A479B"/>
    <w:rsid w:val="004A774D"/>
    <w:rsid w:val="004A7E26"/>
    <w:rsid w:val="004B618F"/>
    <w:rsid w:val="004B6A11"/>
    <w:rsid w:val="004C3D33"/>
    <w:rsid w:val="004C4099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70DD"/>
    <w:rsid w:val="005707D2"/>
    <w:rsid w:val="00574140"/>
    <w:rsid w:val="00576E6B"/>
    <w:rsid w:val="00582CC7"/>
    <w:rsid w:val="00595A81"/>
    <w:rsid w:val="00597290"/>
    <w:rsid w:val="005A19A7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5DD2"/>
    <w:rsid w:val="005D6637"/>
    <w:rsid w:val="005E11E0"/>
    <w:rsid w:val="00602B1F"/>
    <w:rsid w:val="00606B4B"/>
    <w:rsid w:val="00614CB2"/>
    <w:rsid w:val="00615399"/>
    <w:rsid w:val="00615739"/>
    <w:rsid w:val="00616EEA"/>
    <w:rsid w:val="00617290"/>
    <w:rsid w:val="006204B3"/>
    <w:rsid w:val="00620E3C"/>
    <w:rsid w:val="00623FB8"/>
    <w:rsid w:val="006242C7"/>
    <w:rsid w:val="00644DA6"/>
    <w:rsid w:val="00646473"/>
    <w:rsid w:val="00650CF8"/>
    <w:rsid w:val="006524DD"/>
    <w:rsid w:val="00654369"/>
    <w:rsid w:val="00656853"/>
    <w:rsid w:val="00661E1B"/>
    <w:rsid w:val="0066298D"/>
    <w:rsid w:val="00664271"/>
    <w:rsid w:val="00666999"/>
    <w:rsid w:val="00666E82"/>
    <w:rsid w:val="00674890"/>
    <w:rsid w:val="006826CD"/>
    <w:rsid w:val="00684773"/>
    <w:rsid w:val="00686AF6"/>
    <w:rsid w:val="006908C9"/>
    <w:rsid w:val="006943E3"/>
    <w:rsid w:val="006C33F8"/>
    <w:rsid w:val="006C3EC8"/>
    <w:rsid w:val="006D1421"/>
    <w:rsid w:val="006D7165"/>
    <w:rsid w:val="006E2CC8"/>
    <w:rsid w:val="006E68B3"/>
    <w:rsid w:val="006F26DD"/>
    <w:rsid w:val="006F5F30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6810"/>
    <w:rsid w:val="007636BF"/>
    <w:rsid w:val="00765078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7B6D"/>
    <w:rsid w:val="007C7FAE"/>
    <w:rsid w:val="007D1427"/>
    <w:rsid w:val="007D447B"/>
    <w:rsid w:val="007D6E49"/>
    <w:rsid w:val="007E2B9C"/>
    <w:rsid w:val="007E568F"/>
    <w:rsid w:val="007E6264"/>
    <w:rsid w:val="007E62AE"/>
    <w:rsid w:val="007F5250"/>
    <w:rsid w:val="008009FA"/>
    <w:rsid w:val="00800FA6"/>
    <w:rsid w:val="00804B4A"/>
    <w:rsid w:val="0082173B"/>
    <w:rsid w:val="0082267A"/>
    <w:rsid w:val="00830563"/>
    <w:rsid w:val="00831076"/>
    <w:rsid w:val="00847CA5"/>
    <w:rsid w:val="0085327E"/>
    <w:rsid w:val="0085754F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C1227"/>
    <w:rsid w:val="008C4FDC"/>
    <w:rsid w:val="008D31D4"/>
    <w:rsid w:val="008D47D3"/>
    <w:rsid w:val="008D673A"/>
    <w:rsid w:val="008E371B"/>
    <w:rsid w:val="008E3B36"/>
    <w:rsid w:val="008E4A27"/>
    <w:rsid w:val="008F0BED"/>
    <w:rsid w:val="008F1A1C"/>
    <w:rsid w:val="009000A5"/>
    <w:rsid w:val="009028B2"/>
    <w:rsid w:val="00905AE7"/>
    <w:rsid w:val="00906189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6418C"/>
    <w:rsid w:val="0097037F"/>
    <w:rsid w:val="00971B2B"/>
    <w:rsid w:val="009802C9"/>
    <w:rsid w:val="00985D5E"/>
    <w:rsid w:val="00990E6C"/>
    <w:rsid w:val="00993C76"/>
    <w:rsid w:val="009B046C"/>
    <w:rsid w:val="009B0938"/>
    <w:rsid w:val="009B5E00"/>
    <w:rsid w:val="009B6019"/>
    <w:rsid w:val="009B6D9E"/>
    <w:rsid w:val="009C4542"/>
    <w:rsid w:val="009D5E58"/>
    <w:rsid w:val="009D7C6C"/>
    <w:rsid w:val="009E2D49"/>
    <w:rsid w:val="009F2BB0"/>
    <w:rsid w:val="009F3366"/>
    <w:rsid w:val="009F343C"/>
    <w:rsid w:val="00A029DF"/>
    <w:rsid w:val="00A04856"/>
    <w:rsid w:val="00A10902"/>
    <w:rsid w:val="00A127E4"/>
    <w:rsid w:val="00A13013"/>
    <w:rsid w:val="00A156A7"/>
    <w:rsid w:val="00A17258"/>
    <w:rsid w:val="00A26C05"/>
    <w:rsid w:val="00A26FB5"/>
    <w:rsid w:val="00A31D12"/>
    <w:rsid w:val="00A41C7D"/>
    <w:rsid w:val="00A46C78"/>
    <w:rsid w:val="00A47EB4"/>
    <w:rsid w:val="00A509E4"/>
    <w:rsid w:val="00A53968"/>
    <w:rsid w:val="00A57192"/>
    <w:rsid w:val="00A61609"/>
    <w:rsid w:val="00A63219"/>
    <w:rsid w:val="00A72615"/>
    <w:rsid w:val="00A8309E"/>
    <w:rsid w:val="00A86C2E"/>
    <w:rsid w:val="00A91DA6"/>
    <w:rsid w:val="00AB10D6"/>
    <w:rsid w:val="00AB46BD"/>
    <w:rsid w:val="00AC1586"/>
    <w:rsid w:val="00AC2754"/>
    <w:rsid w:val="00AC29AF"/>
    <w:rsid w:val="00AC6304"/>
    <w:rsid w:val="00AC6F1C"/>
    <w:rsid w:val="00AD4D19"/>
    <w:rsid w:val="00AE20F1"/>
    <w:rsid w:val="00AE4E9C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71E"/>
    <w:rsid w:val="00B52489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C459D"/>
    <w:rsid w:val="00BC6539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40B8E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84284"/>
    <w:rsid w:val="00C854F9"/>
    <w:rsid w:val="00C858BA"/>
    <w:rsid w:val="00C96D87"/>
    <w:rsid w:val="00C971D0"/>
    <w:rsid w:val="00CC0776"/>
    <w:rsid w:val="00CC2D16"/>
    <w:rsid w:val="00CC3591"/>
    <w:rsid w:val="00CC3BF1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947"/>
    <w:rsid w:val="00D2650C"/>
    <w:rsid w:val="00D35774"/>
    <w:rsid w:val="00D35A46"/>
    <w:rsid w:val="00D52CD6"/>
    <w:rsid w:val="00D6160A"/>
    <w:rsid w:val="00D668AF"/>
    <w:rsid w:val="00D66A22"/>
    <w:rsid w:val="00D675AB"/>
    <w:rsid w:val="00D749C2"/>
    <w:rsid w:val="00D94BCB"/>
    <w:rsid w:val="00DA3845"/>
    <w:rsid w:val="00DB05E3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45C0"/>
    <w:rsid w:val="00DE7B8F"/>
    <w:rsid w:val="00DF1980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5137F"/>
    <w:rsid w:val="00E648DA"/>
    <w:rsid w:val="00E6519E"/>
    <w:rsid w:val="00E67CF5"/>
    <w:rsid w:val="00E728C8"/>
    <w:rsid w:val="00E7636B"/>
    <w:rsid w:val="00E8100C"/>
    <w:rsid w:val="00E833A6"/>
    <w:rsid w:val="00E87716"/>
    <w:rsid w:val="00E925DD"/>
    <w:rsid w:val="00E93F53"/>
    <w:rsid w:val="00E94993"/>
    <w:rsid w:val="00EA3256"/>
    <w:rsid w:val="00EA6040"/>
    <w:rsid w:val="00EC73D9"/>
    <w:rsid w:val="00EC7CDF"/>
    <w:rsid w:val="00ED186A"/>
    <w:rsid w:val="00ED2970"/>
    <w:rsid w:val="00EE0A13"/>
    <w:rsid w:val="00EE357F"/>
    <w:rsid w:val="00EE389F"/>
    <w:rsid w:val="00EE6273"/>
    <w:rsid w:val="00EE62E8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40286"/>
    <w:rsid w:val="00F45098"/>
    <w:rsid w:val="00F46270"/>
    <w:rsid w:val="00F532E8"/>
    <w:rsid w:val="00F5507F"/>
    <w:rsid w:val="00F6292F"/>
    <w:rsid w:val="00F669A5"/>
    <w:rsid w:val="00F70A4E"/>
    <w:rsid w:val="00F71E9F"/>
    <w:rsid w:val="00F86932"/>
    <w:rsid w:val="00F86FF8"/>
    <w:rsid w:val="00FA2E52"/>
    <w:rsid w:val="00FA6921"/>
    <w:rsid w:val="00FB23C3"/>
    <w:rsid w:val="00FB2FEB"/>
    <w:rsid w:val="00FB64A9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F7A7-5EC6-45DF-8567-331A83AC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6</cp:revision>
  <cp:lastPrinted>2018-09-25T09:31:00Z</cp:lastPrinted>
  <dcterms:created xsi:type="dcterms:W3CDTF">2018-09-25T08:58:00Z</dcterms:created>
  <dcterms:modified xsi:type="dcterms:W3CDTF">2018-10-04T09:03:00Z</dcterms:modified>
</cp:coreProperties>
</file>