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191F" w:rsidRDefault="002D191F" w:rsidP="00430D22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D191F" w:rsidRPr="002D191F" w:rsidRDefault="002D191F" w:rsidP="002D191F">
      <w:pPr>
        <w:spacing w:after="240" w:line="30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1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СОСТАВ ПРОЕКТА МЕЖЕВАНИЯ ТЕРРИТОРИИ</w:t>
      </w:r>
    </w:p>
    <w:tbl>
      <w:tblPr>
        <w:tblW w:w="935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5670"/>
      </w:tblGrid>
      <w:tr w:rsidR="00754998" w:rsidRPr="00754998" w:rsidTr="00D53F3D">
        <w:trPr>
          <w:trHeight w:val="20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754998" w:rsidRPr="00754998" w:rsidRDefault="00754998" w:rsidP="0075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материалов</w:t>
            </w:r>
          </w:p>
        </w:tc>
      </w:tr>
      <w:tr w:rsidR="00754998" w:rsidRPr="00754998" w:rsidTr="00D53F3D">
        <w:trPr>
          <w:trHeight w:val="20"/>
        </w:trPr>
        <w:tc>
          <w:tcPr>
            <w:tcW w:w="9356" w:type="dxa"/>
            <w:gridSpan w:val="2"/>
            <w:shd w:val="clear" w:color="auto" w:fill="auto"/>
            <w:vAlign w:val="center"/>
          </w:tcPr>
          <w:p w:rsidR="00754998" w:rsidRPr="00754998" w:rsidRDefault="00754998" w:rsidP="0075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1. Текстовые материалы</w:t>
            </w:r>
          </w:p>
        </w:tc>
      </w:tr>
      <w:tr w:rsidR="00754998" w:rsidRPr="00754998" w:rsidTr="00D53F3D">
        <w:trPr>
          <w:trHeight w:val="20"/>
        </w:trPr>
        <w:tc>
          <w:tcPr>
            <w:tcW w:w="3686" w:type="dxa"/>
            <w:vAlign w:val="center"/>
          </w:tcPr>
          <w:p w:rsidR="00754998" w:rsidRPr="00754998" w:rsidRDefault="00754998" w:rsidP="00754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49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 основной (утверждаемой) части проекта</w:t>
            </w:r>
          </w:p>
        </w:tc>
        <w:tc>
          <w:tcPr>
            <w:tcW w:w="5670" w:type="dxa"/>
            <w:vAlign w:val="center"/>
          </w:tcPr>
          <w:p w:rsidR="00754998" w:rsidRPr="00754998" w:rsidRDefault="00754998" w:rsidP="0075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9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«Пояснительная записка».</w:t>
            </w:r>
          </w:p>
        </w:tc>
      </w:tr>
      <w:tr w:rsidR="00754998" w:rsidRPr="00754998" w:rsidTr="00D53F3D">
        <w:trPr>
          <w:trHeight w:val="20"/>
        </w:trPr>
        <w:tc>
          <w:tcPr>
            <w:tcW w:w="9356" w:type="dxa"/>
            <w:gridSpan w:val="2"/>
            <w:vAlign w:val="center"/>
          </w:tcPr>
          <w:p w:rsidR="00754998" w:rsidRPr="00754998" w:rsidRDefault="00754998" w:rsidP="0075499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2. Графические материалы</w:t>
            </w:r>
          </w:p>
        </w:tc>
      </w:tr>
      <w:tr w:rsidR="004A50D8" w:rsidRPr="00754998" w:rsidTr="00670072">
        <w:trPr>
          <w:trHeight w:val="562"/>
        </w:trPr>
        <w:tc>
          <w:tcPr>
            <w:tcW w:w="3686" w:type="dxa"/>
            <w:vAlign w:val="center"/>
          </w:tcPr>
          <w:p w:rsidR="004A50D8" w:rsidRPr="00754998" w:rsidRDefault="004A50D8" w:rsidP="00754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49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 основной (утверждаемой) части проекта</w:t>
            </w:r>
          </w:p>
        </w:tc>
        <w:tc>
          <w:tcPr>
            <w:tcW w:w="5670" w:type="dxa"/>
            <w:vAlign w:val="center"/>
          </w:tcPr>
          <w:p w:rsidR="004A50D8" w:rsidRPr="00754998" w:rsidRDefault="004A50D8" w:rsidP="0075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Чертеж межеван</w:t>
            </w:r>
            <w:r w:rsidR="00D66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ия территории, М 1:2000, 1 лист</w:t>
            </w:r>
          </w:p>
        </w:tc>
      </w:tr>
      <w:tr w:rsidR="00754998" w:rsidRPr="00754998" w:rsidTr="00D53F3D">
        <w:trPr>
          <w:trHeight w:val="20"/>
        </w:trPr>
        <w:tc>
          <w:tcPr>
            <w:tcW w:w="3686" w:type="dxa"/>
            <w:vMerge w:val="restart"/>
            <w:vAlign w:val="center"/>
          </w:tcPr>
          <w:p w:rsidR="00754998" w:rsidRPr="00754998" w:rsidRDefault="00754998" w:rsidP="00754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75499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Материалы по обоснованию проекта.</w:t>
            </w:r>
          </w:p>
        </w:tc>
        <w:tc>
          <w:tcPr>
            <w:tcW w:w="5670" w:type="dxa"/>
            <w:vAlign w:val="center"/>
          </w:tcPr>
          <w:p w:rsidR="00754998" w:rsidRPr="00754998" w:rsidRDefault="00754998" w:rsidP="00754998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49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Чертеж границ существующих земел</w:t>
            </w:r>
            <w:r w:rsidR="00D66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ьных участков, М 1:2000, 1 лист</w:t>
            </w:r>
          </w:p>
        </w:tc>
      </w:tr>
      <w:tr w:rsidR="00754998" w:rsidRPr="00754998" w:rsidTr="00D53F3D">
        <w:trPr>
          <w:trHeight w:val="20"/>
        </w:trPr>
        <w:tc>
          <w:tcPr>
            <w:tcW w:w="3686" w:type="dxa"/>
            <w:vMerge/>
            <w:vAlign w:val="center"/>
          </w:tcPr>
          <w:p w:rsidR="00754998" w:rsidRPr="00754998" w:rsidRDefault="00754998" w:rsidP="00754998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5670" w:type="dxa"/>
            <w:vAlign w:val="center"/>
          </w:tcPr>
          <w:p w:rsidR="00754998" w:rsidRPr="00754998" w:rsidRDefault="00754998" w:rsidP="0075499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textAlignment w:val="baseline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75499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Чертеж границ зон с особыми условиями использован</w:t>
            </w:r>
            <w:r w:rsidR="00D66FFC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ия территорий, М 1:2000, 1 лист</w:t>
            </w:r>
          </w:p>
        </w:tc>
      </w:tr>
    </w:tbl>
    <w:p w:rsidR="002D191F" w:rsidRDefault="002D191F" w:rsidP="00430D22"/>
    <w:p w:rsidR="002D191F" w:rsidRDefault="002D191F" w:rsidP="00430D22"/>
    <w:p w:rsidR="002D191F" w:rsidRDefault="002D191F" w:rsidP="00430D22"/>
    <w:p w:rsidR="002D191F" w:rsidRDefault="002D191F" w:rsidP="00430D22"/>
    <w:p w:rsidR="002D191F" w:rsidRDefault="002D191F" w:rsidP="00430D22"/>
    <w:p w:rsidR="002D191F" w:rsidRDefault="002D191F" w:rsidP="00430D22"/>
    <w:p w:rsidR="002D191F" w:rsidRDefault="002D191F" w:rsidP="00430D22"/>
    <w:p w:rsidR="002D191F" w:rsidRDefault="002D191F" w:rsidP="00430D22"/>
    <w:p w:rsidR="002D191F" w:rsidRDefault="002D191F" w:rsidP="00430D22"/>
    <w:p w:rsidR="002D191F" w:rsidRDefault="002D191F" w:rsidP="00430D22"/>
    <w:p w:rsidR="002D191F" w:rsidRDefault="002D191F" w:rsidP="00430D22"/>
    <w:p w:rsidR="002D191F" w:rsidRDefault="002D191F" w:rsidP="00430D22"/>
    <w:p w:rsidR="002D191F" w:rsidRDefault="002D191F" w:rsidP="00430D22"/>
    <w:p w:rsidR="00D86C21" w:rsidRDefault="00D86C21" w:rsidP="00430D22"/>
    <w:p w:rsidR="00D86C21" w:rsidRDefault="00D86C21" w:rsidP="00430D22"/>
    <w:p w:rsidR="00D86C21" w:rsidRDefault="00D86C21" w:rsidP="00430D22"/>
    <w:p w:rsidR="00CF7405" w:rsidRDefault="00CF7405" w:rsidP="00430D22"/>
    <w:p w:rsidR="00CF7405" w:rsidRDefault="00CF7405" w:rsidP="00430D22"/>
    <w:p w:rsidR="00D86C21" w:rsidRDefault="00D86C21" w:rsidP="00430D22"/>
    <w:p w:rsidR="00D86C21" w:rsidRDefault="00D86C21" w:rsidP="00430D22"/>
    <w:p w:rsidR="00D86C21" w:rsidRDefault="00D86C21" w:rsidP="00430D22"/>
    <w:p w:rsidR="00D86C21" w:rsidRDefault="00D86C21" w:rsidP="00430D22"/>
    <w:p w:rsidR="002D191F" w:rsidRDefault="002D191F" w:rsidP="00430D22"/>
    <w:p w:rsidR="002D191F" w:rsidRPr="002D191F" w:rsidRDefault="002D191F" w:rsidP="0090309A">
      <w:pPr>
        <w:pageBreakBefore/>
        <w:spacing w:after="0" w:line="300" w:lineRule="auto"/>
        <w:jc w:val="center"/>
        <w:outlineLvl w:val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D191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ВВЕДЕНИЕ</w:t>
      </w:r>
    </w:p>
    <w:p w:rsidR="00D86C21" w:rsidRPr="00D86C21" w:rsidRDefault="00CE76A4" w:rsidP="0090309A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Данная работа выполнена на основании </w:t>
      </w:r>
      <w:r w:rsidR="00FB1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постановления Администрации города Нефтеюганска № </w:t>
      </w:r>
      <w:r w:rsidR="005E0D72">
        <w:rPr>
          <w:rFonts w:ascii="Times New Roman" w:eastAsia="Times New Roman" w:hAnsi="Times New Roman" w:cs="Times New Roman"/>
          <w:sz w:val="24"/>
          <w:szCs w:val="24"/>
          <w:lang w:eastAsia="ru-RU"/>
        </w:rPr>
        <w:t>376</w:t>
      </w:r>
      <w:r w:rsidR="00FB1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-п от </w:t>
      </w:r>
      <w:r w:rsidR="005E0D72">
        <w:rPr>
          <w:rFonts w:ascii="Times New Roman" w:eastAsia="Times New Roman" w:hAnsi="Times New Roman" w:cs="Times New Roman"/>
          <w:sz w:val="24"/>
          <w:szCs w:val="24"/>
          <w:lang w:eastAsia="ru-RU"/>
        </w:rPr>
        <w:t>30</w:t>
      </w:r>
      <w:r w:rsidR="00FB138F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5E0D72">
        <w:rPr>
          <w:rFonts w:ascii="Times New Roman" w:eastAsia="Times New Roman" w:hAnsi="Times New Roman" w:cs="Times New Roman"/>
          <w:sz w:val="24"/>
          <w:szCs w:val="24"/>
          <w:lang w:eastAsia="ru-RU"/>
        </w:rPr>
        <w:t>07</w:t>
      </w:r>
      <w:r w:rsidR="00FB138F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5E0D72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FB1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 «</w:t>
      </w:r>
      <w:r w:rsidR="005E0D72">
        <w:rPr>
          <w:rFonts w:ascii="Times New Roman" w:eastAsia="Times New Roman" w:hAnsi="Times New Roman" w:cs="Times New Roman"/>
          <w:sz w:val="24"/>
          <w:szCs w:val="24"/>
          <w:lang w:eastAsia="ru-RU"/>
        </w:rPr>
        <w:t>О внесении изменений в постановление администрации города Нефтеюганска от 01.11.2017 № 653-п «</w:t>
      </w:r>
      <w:r w:rsidR="00FB138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 подготовке проекта </w:t>
      </w:r>
      <w:r w:rsidR="005E0D7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планировки и проекта </w:t>
      </w:r>
      <w:r w:rsidR="00FB138F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межева</w:t>
      </w:r>
      <w:r w:rsidR="005E0D72">
        <w:rPr>
          <w:rFonts w:ascii="Times New Roman" w:eastAsia="Times New Roman" w:hAnsi="Times New Roman" w:cs="Times New Roman"/>
          <w:sz w:val="24"/>
          <w:szCs w:val="24"/>
          <w:lang w:eastAsia="ru-RU"/>
        </w:rPr>
        <w:t>ния территории СОК «Набережный, расположенного по адресу: г. Нефтеюганск, в кадастровом квартале 86:20:0000004</w:t>
      </w:r>
      <w:r w:rsidR="00FB138F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D86C21" w:rsidRPr="00D86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86C21" w:rsidRPr="00D86C21" w:rsidRDefault="00D86C21" w:rsidP="0090309A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21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Основными</w:t>
      </w:r>
      <w:r w:rsidRPr="00D86C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 целями работы</w:t>
      </w:r>
      <w:r w:rsidRPr="00D86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являются:</w:t>
      </w:r>
    </w:p>
    <w:p w:rsidR="00D86C21" w:rsidRPr="00D86C21" w:rsidRDefault="005E0D72" w:rsidP="0090309A">
      <w:pPr>
        <w:numPr>
          <w:ilvl w:val="0"/>
          <w:numId w:val="3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E0D72">
        <w:rPr>
          <w:rFonts w:ascii="Times New Roman" w:eastAsia="Times New Roman" w:hAnsi="Times New Roman" w:cs="Times New Roman"/>
          <w:sz w:val="24"/>
          <w:szCs w:val="24"/>
          <w:lang w:eastAsia="ru-RU"/>
        </w:rPr>
        <w:t>определения местоположения границ образуемых и изменяемых земельных участков</w:t>
      </w:r>
      <w:r w:rsidR="00D86C21" w:rsidRPr="00D86C2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86C21" w:rsidRPr="00B8547D" w:rsidRDefault="00D86C21" w:rsidP="00B8547D">
      <w:pPr>
        <w:pStyle w:val="a4"/>
        <w:numPr>
          <w:ilvl w:val="0"/>
          <w:numId w:val="3"/>
        </w:numPr>
        <w:spacing w:after="0" w:line="240" w:lineRule="auto"/>
        <w:ind w:left="426" w:firstLine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85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земельных участков, предназначенных для </w:t>
      </w:r>
      <w:r w:rsidR="0090309A" w:rsidRPr="00B8547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огородничества.</w:t>
      </w:r>
    </w:p>
    <w:p w:rsidR="00D86C21" w:rsidRPr="00D86C21" w:rsidRDefault="00D86C21" w:rsidP="0090309A">
      <w:pPr>
        <w:spacing w:before="2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 xml:space="preserve">В задачи работы </w:t>
      </w:r>
      <w:r w:rsidRPr="00D86C21">
        <w:rPr>
          <w:rFonts w:ascii="Times New Roman" w:eastAsia="Times New Roman" w:hAnsi="Times New Roman" w:cs="Times New Roman"/>
          <w:sz w:val="24"/>
          <w:szCs w:val="24"/>
          <w:lang w:eastAsia="ru-RU"/>
        </w:rPr>
        <w:t>входит:</w:t>
      </w:r>
    </w:p>
    <w:p w:rsidR="00D86C21" w:rsidRPr="00D86C21" w:rsidRDefault="00D86C21" w:rsidP="0090309A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Сбор </w:t>
      </w:r>
      <w:r w:rsidR="0090309A">
        <w:rPr>
          <w:rFonts w:ascii="Times New Roman" w:eastAsia="Times New Roman" w:hAnsi="Times New Roman" w:cs="Times New Roman"/>
          <w:sz w:val="24"/>
          <w:szCs w:val="24"/>
          <w:lang w:eastAsia="ru-RU"/>
        </w:rPr>
        <w:t>и анализ исходных данных;</w:t>
      </w:r>
    </w:p>
    <w:p w:rsidR="00D86C21" w:rsidRPr="00D86C21" w:rsidRDefault="00D86C21" w:rsidP="0090309A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Определение основных технико-экономических показателей проекта </w:t>
      </w:r>
      <w:r w:rsidR="0090309A">
        <w:rPr>
          <w:rFonts w:ascii="Times New Roman" w:eastAsia="Times New Roman" w:hAnsi="Times New Roman" w:cs="Times New Roman"/>
          <w:sz w:val="24"/>
          <w:szCs w:val="24"/>
          <w:lang w:eastAsia="ru-RU"/>
        </w:rPr>
        <w:t>межевания территории</w:t>
      </w:r>
      <w:r w:rsidRPr="00D86C21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86C21" w:rsidRPr="00D86C21" w:rsidRDefault="00D86C21" w:rsidP="0090309A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2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Разработка документации в части проекта межевания территории;</w:t>
      </w:r>
    </w:p>
    <w:p w:rsidR="00D86C21" w:rsidRPr="00D86C21" w:rsidRDefault="00D86C21" w:rsidP="0090309A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21">
        <w:rPr>
          <w:rFonts w:ascii="Times New Roman" w:eastAsia="Times New Roman" w:hAnsi="Times New Roman" w:cs="Times New Roman"/>
          <w:sz w:val="24"/>
          <w:szCs w:val="24"/>
          <w:lang w:eastAsia="ru-RU"/>
        </w:rPr>
        <w:t>Корректировка проекта межевания по замечаниям согласующих организаций;</w:t>
      </w:r>
    </w:p>
    <w:p w:rsidR="00D86C21" w:rsidRPr="00D86C21" w:rsidRDefault="00D86C21" w:rsidP="0090309A">
      <w:pPr>
        <w:numPr>
          <w:ilvl w:val="0"/>
          <w:numId w:val="1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2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Предоставление документации Главе Администрации города на утверждение.</w:t>
      </w:r>
    </w:p>
    <w:p w:rsidR="00D86C21" w:rsidRPr="00D86C21" w:rsidRDefault="00D86C21" w:rsidP="0090309A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21"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  <w:t>Работа выполнена</w:t>
      </w:r>
      <w:r w:rsidRPr="00D86C2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со следующими нормативными и градостроительными документами:</w:t>
      </w:r>
    </w:p>
    <w:p w:rsidR="00D86C21" w:rsidRDefault="00D86C21" w:rsidP="0090309A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21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Градостроительным кодексом Российской Федерации;</w:t>
      </w:r>
    </w:p>
    <w:p w:rsidR="0090309A" w:rsidRDefault="0090309A" w:rsidP="0090309A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Земельным кодексом Российской Федерации;</w:t>
      </w:r>
    </w:p>
    <w:p w:rsidR="00C33EDD" w:rsidRPr="00D86C21" w:rsidRDefault="00695B20" w:rsidP="0090309A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Федеральный закон «</w:t>
      </w:r>
      <w:r w:rsidR="00C33EDD">
        <w:rPr>
          <w:rFonts w:ascii="Times New Roman" w:eastAsia="Times New Roman" w:hAnsi="Times New Roman" w:cs="Times New Roman"/>
          <w:sz w:val="24"/>
          <w:szCs w:val="24"/>
          <w:lang w:eastAsia="ru-RU"/>
        </w:rPr>
        <w:t>О государственной регистрации недвижимости» от 13.07.2015 № 218-ФЗ;</w:t>
      </w:r>
    </w:p>
    <w:p w:rsidR="00D86C21" w:rsidRPr="00D86C21" w:rsidRDefault="00D86C21" w:rsidP="0090309A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21">
        <w:rPr>
          <w:rFonts w:ascii="Times New Roman" w:eastAsia="Times New Roman" w:hAnsi="Times New Roman" w:cs="Times New Roman"/>
          <w:sz w:val="24"/>
          <w:szCs w:val="24"/>
          <w:lang w:eastAsia="ru-RU"/>
        </w:rPr>
        <w:t>СП 42. 13330.2011. «Градостроительство. Планировка и застройка городских и сельских поселений»;</w:t>
      </w:r>
    </w:p>
    <w:p w:rsidR="00D86C21" w:rsidRPr="00D86C21" w:rsidRDefault="00D86C21" w:rsidP="0090309A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21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Постановлением Правительства ХМАО – Югры от 13. 06. 2007г. № 123-НП;</w:t>
      </w:r>
    </w:p>
    <w:p w:rsidR="00D86C21" w:rsidRPr="00D86C21" w:rsidRDefault="00D86C21" w:rsidP="0090309A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21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Местными нормативами градостроительного проектирования города Нефтеюганска, утверждённые постановлением администрации города от 29.05.2009г. № 1225 (с изменениями на 14.09.2016 №1334);</w:t>
      </w:r>
    </w:p>
    <w:p w:rsidR="00D86C21" w:rsidRPr="00D86C21" w:rsidRDefault="00D86C21" w:rsidP="0090309A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86C21">
        <w:rPr>
          <w:rFonts w:ascii="Times New Roman" w:eastAsia="Times New Roman" w:hAnsi="Times New Roman" w:cs="Times New Roman"/>
          <w:sz w:val="24"/>
          <w:szCs w:val="24"/>
          <w:lang w:eastAsia="ru-RU"/>
        </w:rPr>
        <w:t>Региональными нормативами градостроительного проектирования ХМАО-Югры от 29 декабря 2014 года N 534-п (с изменениями на: 12.08.2016).</w:t>
      </w:r>
    </w:p>
    <w:p w:rsidR="00236AA4" w:rsidRPr="00D86C21" w:rsidRDefault="00236AA4" w:rsidP="0090309A">
      <w:pPr>
        <w:numPr>
          <w:ilvl w:val="0"/>
          <w:numId w:val="2"/>
        </w:numPr>
        <w:spacing w:after="0" w:line="240" w:lineRule="auto"/>
        <w:ind w:left="709" w:hanging="283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Ханты-Мансийского автономного округа – Югры «О регулировании отдельных земельных отношений в Ханты-Мансийском автономном округе – Югре» от 03.05.2000 № 26-оз.</w:t>
      </w:r>
    </w:p>
    <w:p w:rsidR="00D86C21" w:rsidRPr="00D86C21" w:rsidRDefault="00D86C21" w:rsidP="00D86C21">
      <w:pPr>
        <w:spacing w:after="0" w:line="240" w:lineRule="auto"/>
        <w:ind w:left="7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86C21" w:rsidRPr="00D86C21" w:rsidRDefault="00D86C21" w:rsidP="00CE76A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6A4" w:rsidRPr="00CE76A4" w:rsidRDefault="00CE76A4" w:rsidP="00CE76A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CE76A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 основу проекта положены следующие исходные материалы:</w:t>
      </w:r>
    </w:p>
    <w:p w:rsidR="00CE76A4" w:rsidRPr="00CE76A4" w:rsidRDefault="00CE76A4" w:rsidP="00C33EDD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CE76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Текстовые материалы:</w:t>
      </w:r>
    </w:p>
    <w:p w:rsidR="00CE76A4" w:rsidRPr="00CE76A4" w:rsidRDefault="00CE76A4" w:rsidP="00C33ED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 Документ территориального планирования «Генеральный план города Нефтеюганска», утверждённый решением Думы города 01.10.2012 № 625-V (с изменениями на </w:t>
      </w:r>
      <w:r w:rsidR="000968D4">
        <w:rPr>
          <w:rFonts w:ascii="Times New Roman" w:eastAsia="Times New Roman" w:hAnsi="Times New Roman" w:cs="Times New Roman"/>
          <w:sz w:val="24"/>
          <w:szCs w:val="24"/>
          <w:lang w:eastAsia="ru-RU"/>
        </w:rPr>
        <w:t>11.04.2018 г.</w:t>
      </w:r>
      <w:r w:rsidRPr="00CE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1172-V);</w:t>
      </w:r>
    </w:p>
    <w:p w:rsidR="002807E4" w:rsidRDefault="00CE76A4" w:rsidP="00C33ED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E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 </w:t>
      </w:r>
      <w:r w:rsidR="002807E4">
        <w:rPr>
          <w:rFonts w:ascii="Times New Roman" w:hAnsi="Times New Roman" w:cs="Times New Roman"/>
          <w:sz w:val="24"/>
          <w:szCs w:val="24"/>
        </w:rPr>
        <w:t xml:space="preserve">Выписка из ЕГРН об основных характеристиках объекта недвижимости от 18.07.2017                 № </w:t>
      </w:r>
      <w:r w:rsidR="002807E4" w:rsidRPr="002807E4">
        <w:rPr>
          <w:rFonts w:ascii="Times New Roman" w:hAnsi="Times New Roman" w:cs="Times New Roman"/>
          <w:sz w:val="24"/>
          <w:szCs w:val="24"/>
        </w:rPr>
        <w:t>99/2017/23123913</w:t>
      </w:r>
      <w:r w:rsidR="00AD30A7">
        <w:rPr>
          <w:rFonts w:ascii="Times New Roman" w:hAnsi="Times New Roman" w:cs="Times New Roman"/>
          <w:sz w:val="24"/>
          <w:szCs w:val="24"/>
        </w:rPr>
        <w:t>.</w:t>
      </w:r>
    </w:p>
    <w:p w:rsidR="005E0D72" w:rsidRDefault="00F15D01" w:rsidP="005E0D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</w:rPr>
        <w:t xml:space="preserve">3. </w:t>
      </w:r>
      <w:r w:rsidR="005E0D72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r w:rsidR="005E0D72">
        <w:rPr>
          <w:rFonts w:ascii="Times New Roman" w:eastAsia="Times New Roman" w:hAnsi="Times New Roman" w:cs="Times New Roman"/>
          <w:sz w:val="24"/>
          <w:szCs w:val="24"/>
          <w:lang w:eastAsia="ru-RU"/>
        </w:rPr>
        <w:t>остановления Администрации города Нефтеюганска № 376-п от 30.07.2018 г. «О внесении изменений в постановление администрации города Нефтеюганска от 01.11.2017 № 653-п «О подготовке проекта планировки и проекта межевания территории СОК «Набережный, расположенного по адресу: г. Нефтеюганск, в кадастровом квартале 86:20:0000004»</w:t>
      </w:r>
      <w:r w:rsidR="005E0D72" w:rsidRPr="00D86C21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5E0D72" w:rsidRDefault="005E0D72" w:rsidP="005E0D7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E76A4" w:rsidRPr="00CE76A4" w:rsidRDefault="00CE76A4" w:rsidP="005E0D72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GoBack"/>
      <w:bookmarkEnd w:id="0"/>
      <w:r w:rsidRPr="00CE76A4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lastRenderedPageBreak/>
        <w:t>Графические материалы:</w:t>
      </w:r>
    </w:p>
    <w:p w:rsidR="00CE76A4" w:rsidRPr="00CE76A4" w:rsidRDefault="00F15D01" w:rsidP="00AD30A7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</w:t>
      </w:r>
      <w:r w:rsidR="00CE76A4" w:rsidRPr="00CE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="00AD30A7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Кадастровый план территории кадастрового квартала 86:20:0000004 от 23.05.2017                       № </w:t>
      </w:r>
      <w:r w:rsidR="00AD30A7" w:rsidRPr="002807E4">
        <w:rPr>
          <w:rFonts w:ascii="Times New Roman" w:hAnsi="Times New Roman" w:cs="Times New Roman"/>
          <w:sz w:val="24"/>
          <w:szCs w:val="24"/>
        </w:rPr>
        <w:t>86/ИСХ/17-171355</w:t>
      </w:r>
      <w:r w:rsidR="00AD30A7">
        <w:rPr>
          <w:rFonts w:ascii="Times New Roman" w:hAnsi="Times New Roman" w:cs="Times New Roman"/>
          <w:sz w:val="24"/>
          <w:szCs w:val="24"/>
        </w:rPr>
        <w:t>.</w:t>
      </w:r>
    </w:p>
    <w:p w:rsidR="00F15D01" w:rsidRDefault="00F15D01" w:rsidP="00F15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 </w:t>
      </w:r>
      <w:r w:rsidRPr="00CE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Документ территориального планирования «Генеральный план города Нефтеюганска», утверждённый решением Думы города 01.10.2012 № 625-V (с изменениями на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11.04.2018 г.</w:t>
      </w:r>
      <w:r w:rsidRPr="00CE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1172-V);</w:t>
      </w:r>
    </w:p>
    <w:p w:rsidR="00F15D01" w:rsidRPr="00CE76A4" w:rsidRDefault="00F15D01" w:rsidP="00F15D0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3. Правила землепользования и застройки города Нефтеюганска (с изменениями на 11.04.2018 г.)</w:t>
      </w:r>
    </w:p>
    <w:p w:rsidR="002D191F" w:rsidRDefault="002D191F" w:rsidP="00430D22"/>
    <w:p w:rsidR="007D30EF" w:rsidRDefault="007D30EF" w:rsidP="00430D22"/>
    <w:p w:rsidR="007D30EF" w:rsidRDefault="007D30EF" w:rsidP="00430D22"/>
    <w:p w:rsidR="007D30EF" w:rsidRDefault="007D30EF" w:rsidP="00430D22"/>
    <w:p w:rsidR="007D30EF" w:rsidRDefault="007D30EF" w:rsidP="00430D22"/>
    <w:p w:rsidR="007D30EF" w:rsidRDefault="007D30EF" w:rsidP="00430D22"/>
    <w:p w:rsidR="007D30EF" w:rsidRDefault="007D30EF" w:rsidP="00430D22"/>
    <w:p w:rsidR="007D30EF" w:rsidRDefault="007D30EF" w:rsidP="00430D22"/>
    <w:p w:rsidR="00161CCC" w:rsidRDefault="00161CCC" w:rsidP="00430D22"/>
    <w:p w:rsidR="00161CCC" w:rsidRDefault="00161CCC" w:rsidP="00430D22"/>
    <w:p w:rsidR="00161CCC" w:rsidRDefault="00161CCC" w:rsidP="00430D22"/>
    <w:p w:rsidR="00CE76A4" w:rsidRDefault="00CE76A4" w:rsidP="00430D22"/>
    <w:p w:rsidR="00CE76A4" w:rsidRDefault="00CE76A4" w:rsidP="00430D22"/>
    <w:p w:rsidR="00CE76A4" w:rsidRDefault="00CE76A4" w:rsidP="00430D22"/>
    <w:p w:rsidR="00CE76A4" w:rsidRDefault="00CE76A4" w:rsidP="00430D22"/>
    <w:p w:rsidR="00CE76A4" w:rsidRDefault="00CE76A4" w:rsidP="00430D22"/>
    <w:p w:rsidR="007D30EF" w:rsidRDefault="007D30EF" w:rsidP="00430D22"/>
    <w:p w:rsidR="00314EA6" w:rsidRDefault="00314EA6" w:rsidP="00314EA6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_Toc342034646"/>
    </w:p>
    <w:p w:rsidR="007D30EF" w:rsidRPr="00314EA6" w:rsidRDefault="007D30EF" w:rsidP="00894FE7">
      <w:pPr>
        <w:pageBreakBefore/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 xml:space="preserve">1. </w:t>
      </w:r>
      <w:bookmarkEnd w:id="1"/>
      <w:r w:rsidR="00314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ХАРАКТЕРИСТИКА ТЕРРИТОРИИ</w:t>
      </w:r>
    </w:p>
    <w:p w:rsidR="00314EA6" w:rsidRPr="00314EA6" w:rsidRDefault="00314EA6" w:rsidP="00314EA6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4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1.1 Границы проектируемой территории</w:t>
      </w:r>
    </w:p>
    <w:p w:rsidR="00972FB1" w:rsidRDefault="00161CCC" w:rsidP="00972F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61C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Проектируемая территория расположена в </w:t>
      </w:r>
      <w:r w:rsidR="00972FB1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северо-западной части города Нефтеюганска, восточнее участков 2, 7, 9 ОНТ «Северо-Западный».</w:t>
      </w:r>
    </w:p>
    <w:p w:rsidR="00972FB1" w:rsidRDefault="00CE76A4" w:rsidP="00972F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E76A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Проектируем</w:t>
      </w:r>
      <w:r w:rsidR="00972FB1">
        <w:rPr>
          <w:rFonts w:ascii="Times New Roman" w:eastAsia="Times New Roman" w:hAnsi="Times New Roman" w:cs="Times New Roman"/>
          <w:sz w:val="24"/>
          <w:szCs w:val="24"/>
          <w:lang w:eastAsia="ru-RU"/>
        </w:rPr>
        <w:t>ая</w:t>
      </w:r>
      <w:r w:rsidRPr="00CE76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72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территория отведена </w:t>
      </w:r>
      <w:r w:rsidR="00973CD2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</w:t>
      </w:r>
      <w:r w:rsidR="00972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огородничеств</w:t>
      </w:r>
      <w:r w:rsidR="00973CD2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="00972FB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представляет собой земельный участок с кадастровым номером 86:20:0000004:477 со следующими характеристиками:</w:t>
      </w:r>
    </w:p>
    <w:p w:rsidR="00972FB1" w:rsidRDefault="00972FB1" w:rsidP="00972F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категория земель – земли населенных пунктов;</w:t>
      </w:r>
    </w:p>
    <w:p w:rsidR="00972FB1" w:rsidRDefault="00972FB1" w:rsidP="00972F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вид разрешенного использования – под огородничество;</w:t>
      </w:r>
    </w:p>
    <w:p w:rsidR="00972FB1" w:rsidRDefault="00972FB1" w:rsidP="00972F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площадь – 3 300 кв. м;</w:t>
      </w:r>
    </w:p>
    <w:p w:rsidR="00972FB1" w:rsidRDefault="00972FB1" w:rsidP="00972F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местоположение – Ханты-Мансийский автономный округ – Югра,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содоводческо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-огороднический кооператив «Набережный»</w:t>
      </w:r>
      <w:r w:rsidR="00C95693" w:rsidRPr="00C9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C95693">
        <w:rPr>
          <w:rFonts w:ascii="Times New Roman" w:eastAsia="Times New Roman" w:hAnsi="Times New Roman" w:cs="Times New Roman"/>
          <w:sz w:val="24"/>
          <w:szCs w:val="24"/>
          <w:lang w:eastAsia="ru-RU"/>
        </w:rPr>
        <w:t>(далее СОК «Набережный»)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972FB1" w:rsidRDefault="00972FB1" w:rsidP="00972FB1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- ограничение права – безвозмездное срочное пользование, установленное в пользу</w:t>
      </w:r>
      <w:r w:rsidR="00C95693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СОК «Набережный».</w:t>
      </w:r>
    </w:p>
    <w:p w:rsidR="00C95693" w:rsidRDefault="00C95693" w:rsidP="00C9569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Въезд на территорию </w:t>
      </w:r>
      <w:r w:rsidR="00486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СОК «Набережный»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осуществляется с ул. Энергетиков </w:t>
      </w:r>
      <w:r w:rsidR="00486AD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г. Нефтеюганска</w:t>
      </w:r>
      <w:r w:rsidR="008A29C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Ханты-Мансийского автономного округа - Югры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314EA6" w:rsidRPr="00A61321" w:rsidRDefault="00A61321" w:rsidP="00A61321">
      <w:pPr>
        <w:spacing w:before="240" w:line="240" w:lineRule="auto"/>
        <w:ind w:firstLine="56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A6132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Сведения об изменяемых земельных участках</w:t>
      </w:r>
    </w:p>
    <w:tbl>
      <w:tblPr>
        <w:tblW w:w="9493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809"/>
        <w:gridCol w:w="2014"/>
        <w:gridCol w:w="1134"/>
        <w:gridCol w:w="1701"/>
        <w:gridCol w:w="1275"/>
        <w:gridCol w:w="1560"/>
      </w:tblGrid>
      <w:tr w:rsidR="00A61321" w:rsidRPr="00BB6335" w:rsidTr="00CE76A4">
        <w:tc>
          <w:tcPr>
            <w:tcW w:w="1809" w:type="dxa"/>
            <w:shd w:val="clear" w:color="auto" w:fill="D9D9D9" w:themeFill="background1" w:themeFillShade="D9"/>
          </w:tcPr>
          <w:p w:rsidR="00A61321" w:rsidRPr="00BB6335" w:rsidRDefault="00A61321" w:rsidP="00D53F3D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B6335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Кадастровый номер земельного участка</w:t>
            </w:r>
          </w:p>
        </w:tc>
        <w:tc>
          <w:tcPr>
            <w:tcW w:w="2014" w:type="dxa"/>
            <w:shd w:val="clear" w:color="auto" w:fill="D9D9D9" w:themeFill="background1" w:themeFillShade="D9"/>
          </w:tcPr>
          <w:p w:rsidR="00A61321" w:rsidRPr="00BB6335" w:rsidRDefault="00A61321" w:rsidP="00D53F3D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B6335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Местоположение (адрес)</w:t>
            </w:r>
          </w:p>
        </w:tc>
        <w:tc>
          <w:tcPr>
            <w:tcW w:w="1134" w:type="dxa"/>
            <w:shd w:val="clear" w:color="auto" w:fill="D9D9D9" w:themeFill="background1" w:themeFillShade="D9"/>
          </w:tcPr>
          <w:p w:rsidR="00A61321" w:rsidRPr="00BB6335" w:rsidRDefault="00A61321" w:rsidP="00D53F3D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B6335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Площадь, </w:t>
            </w:r>
            <w:proofErr w:type="spellStart"/>
            <w:r w:rsidRPr="00BB6335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кв.м</w:t>
            </w:r>
            <w:proofErr w:type="spellEnd"/>
          </w:p>
        </w:tc>
        <w:tc>
          <w:tcPr>
            <w:tcW w:w="1701" w:type="dxa"/>
            <w:shd w:val="clear" w:color="auto" w:fill="D9D9D9" w:themeFill="background1" w:themeFillShade="D9"/>
          </w:tcPr>
          <w:p w:rsidR="00A61321" w:rsidRPr="00BB6335" w:rsidRDefault="00A61321" w:rsidP="00A61321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Вид р</w:t>
            </w:r>
            <w:r w:rsidRPr="00BB6335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азрешенно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го</w:t>
            </w:r>
            <w:r w:rsidRPr="00BB6335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 xml:space="preserve"> использовани</w:t>
            </w:r>
            <w:r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я</w:t>
            </w:r>
          </w:p>
        </w:tc>
        <w:tc>
          <w:tcPr>
            <w:tcW w:w="1275" w:type="dxa"/>
            <w:shd w:val="clear" w:color="auto" w:fill="D9D9D9" w:themeFill="background1" w:themeFillShade="D9"/>
          </w:tcPr>
          <w:p w:rsidR="00A61321" w:rsidRPr="00BB6335" w:rsidRDefault="00A61321" w:rsidP="00D53F3D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B6335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Категория земель</w:t>
            </w:r>
          </w:p>
        </w:tc>
        <w:tc>
          <w:tcPr>
            <w:tcW w:w="1560" w:type="dxa"/>
            <w:shd w:val="clear" w:color="auto" w:fill="D9D9D9" w:themeFill="background1" w:themeFillShade="D9"/>
          </w:tcPr>
          <w:p w:rsidR="00A61321" w:rsidRPr="00BB6335" w:rsidRDefault="00A61321" w:rsidP="00D53F3D">
            <w:pPr>
              <w:tabs>
                <w:tab w:val="left" w:pos="0"/>
              </w:tabs>
              <w:suppressAutoHyphens/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</w:pPr>
            <w:r w:rsidRPr="00BB6335">
              <w:rPr>
                <w:rFonts w:ascii="Times New Roman" w:eastAsia="Times New Roman" w:hAnsi="Times New Roman"/>
                <w:b/>
                <w:sz w:val="20"/>
                <w:szCs w:val="20"/>
                <w:lang w:eastAsia="ar-SA"/>
              </w:rPr>
              <w:t>Форма собственности</w:t>
            </w:r>
          </w:p>
        </w:tc>
      </w:tr>
      <w:tr w:rsidR="00CE76A4" w:rsidRPr="00BB6335" w:rsidTr="00CE76A4">
        <w:tc>
          <w:tcPr>
            <w:tcW w:w="1809" w:type="dxa"/>
            <w:shd w:val="clear" w:color="auto" w:fill="auto"/>
          </w:tcPr>
          <w:p w:rsidR="00CE76A4" w:rsidRPr="00CE76A4" w:rsidRDefault="00CE76A4" w:rsidP="008A2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A4">
              <w:rPr>
                <w:rFonts w:ascii="Times New Roman" w:hAnsi="Times New Roman" w:cs="Times New Roman"/>
                <w:sz w:val="20"/>
                <w:szCs w:val="20"/>
              </w:rPr>
              <w:t>86:20:00000</w:t>
            </w:r>
            <w:r w:rsidR="008A29CC">
              <w:rPr>
                <w:rFonts w:ascii="Times New Roman" w:hAnsi="Times New Roman" w:cs="Times New Roman"/>
                <w:sz w:val="20"/>
                <w:szCs w:val="20"/>
              </w:rPr>
              <w:t>04</w:t>
            </w:r>
            <w:r w:rsidRPr="00CE76A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="008A29CC">
              <w:rPr>
                <w:rFonts w:ascii="Times New Roman" w:hAnsi="Times New Roman" w:cs="Times New Roman"/>
                <w:sz w:val="20"/>
                <w:szCs w:val="20"/>
              </w:rPr>
              <w:t>477</w:t>
            </w:r>
          </w:p>
        </w:tc>
        <w:tc>
          <w:tcPr>
            <w:tcW w:w="2014" w:type="dxa"/>
            <w:shd w:val="clear" w:color="auto" w:fill="auto"/>
          </w:tcPr>
          <w:p w:rsidR="00CE76A4" w:rsidRPr="00CE76A4" w:rsidRDefault="00CE76A4" w:rsidP="00CE7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A4">
              <w:rPr>
                <w:rFonts w:ascii="Times New Roman" w:hAnsi="Times New Roman" w:cs="Times New Roman"/>
                <w:sz w:val="20"/>
                <w:szCs w:val="20"/>
              </w:rPr>
              <w:t>Ханты-Мансийский</w:t>
            </w:r>
          </w:p>
          <w:p w:rsidR="00CE76A4" w:rsidRPr="00CE76A4" w:rsidRDefault="00CE76A4" w:rsidP="00CE7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A4">
              <w:rPr>
                <w:rFonts w:ascii="Times New Roman" w:hAnsi="Times New Roman" w:cs="Times New Roman"/>
                <w:sz w:val="20"/>
                <w:szCs w:val="20"/>
              </w:rPr>
              <w:t>автономный округ - Югра,</w:t>
            </w:r>
          </w:p>
          <w:p w:rsidR="00CE76A4" w:rsidRPr="00CE76A4" w:rsidRDefault="00CE76A4" w:rsidP="00CE7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A4">
              <w:rPr>
                <w:rFonts w:ascii="Times New Roman" w:hAnsi="Times New Roman" w:cs="Times New Roman"/>
                <w:sz w:val="20"/>
                <w:szCs w:val="20"/>
              </w:rPr>
              <w:t>г. Нефтеюганск,</w:t>
            </w:r>
          </w:p>
          <w:p w:rsidR="00CE76A4" w:rsidRPr="00CE76A4" w:rsidRDefault="008A29CC" w:rsidP="00CE76A4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СОК «Набережный»</w:t>
            </w:r>
          </w:p>
        </w:tc>
        <w:tc>
          <w:tcPr>
            <w:tcW w:w="1134" w:type="dxa"/>
            <w:shd w:val="clear" w:color="auto" w:fill="auto"/>
          </w:tcPr>
          <w:p w:rsidR="00CE76A4" w:rsidRPr="00CE76A4" w:rsidRDefault="008A29CC" w:rsidP="00CE76A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3 300</w:t>
            </w:r>
          </w:p>
        </w:tc>
        <w:tc>
          <w:tcPr>
            <w:tcW w:w="1701" w:type="dxa"/>
            <w:shd w:val="clear" w:color="auto" w:fill="auto"/>
          </w:tcPr>
          <w:p w:rsidR="00CE76A4" w:rsidRPr="00CE76A4" w:rsidRDefault="00CE76A4" w:rsidP="008A29C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CE76A4">
              <w:rPr>
                <w:rFonts w:ascii="Times New Roman" w:hAnsi="Times New Roman" w:cs="Times New Roman"/>
                <w:sz w:val="20"/>
                <w:szCs w:val="20"/>
              </w:rPr>
              <w:t xml:space="preserve">под </w:t>
            </w:r>
            <w:r w:rsidR="008A29CC">
              <w:rPr>
                <w:rFonts w:ascii="Times New Roman" w:hAnsi="Times New Roman" w:cs="Times New Roman"/>
                <w:sz w:val="20"/>
                <w:szCs w:val="20"/>
              </w:rPr>
              <w:t>огородничество</w:t>
            </w:r>
          </w:p>
        </w:tc>
        <w:tc>
          <w:tcPr>
            <w:tcW w:w="1275" w:type="dxa"/>
          </w:tcPr>
          <w:p w:rsidR="00CE76A4" w:rsidRPr="00CE76A4" w:rsidRDefault="00CE76A4" w:rsidP="00CE76A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E76A4">
              <w:rPr>
                <w:rFonts w:ascii="Times New Roman" w:hAnsi="Times New Roman" w:cs="Times New Roman"/>
                <w:sz w:val="20"/>
                <w:szCs w:val="20"/>
              </w:rPr>
              <w:t>Земли населенных пунктов</w:t>
            </w:r>
          </w:p>
        </w:tc>
        <w:tc>
          <w:tcPr>
            <w:tcW w:w="1560" w:type="dxa"/>
          </w:tcPr>
          <w:p w:rsidR="00CE76A4" w:rsidRPr="00CE76A4" w:rsidRDefault="008A29CC" w:rsidP="00CE76A4">
            <w:pPr>
              <w:tabs>
                <w:tab w:val="left" w:pos="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Ограничение: безвозмездное срочное пользование</w:t>
            </w:r>
          </w:p>
        </w:tc>
      </w:tr>
    </w:tbl>
    <w:p w:rsidR="00A61321" w:rsidRPr="00161CCC" w:rsidRDefault="00A61321" w:rsidP="00A61321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C66FC" w:rsidRDefault="0054086B" w:rsidP="00D00F57">
      <w:pPr>
        <w:spacing w:before="240" w:line="276" w:lineRule="auto"/>
        <w:ind w:firstLine="567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</w:t>
      </w:r>
      <w:r w:rsidR="00D00F57" w:rsidRPr="00D00F57">
        <w:rPr>
          <w:rFonts w:ascii="Times New Roman" w:hAnsi="Times New Roman" w:cs="Times New Roman"/>
          <w:b/>
          <w:sz w:val="24"/>
          <w:szCs w:val="24"/>
        </w:rPr>
        <w:t>.</w:t>
      </w:r>
      <w:r w:rsidR="00D00F57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ПРОЕКТН</w:t>
      </w:r>
      <w:r w:rsidR="009D043C">
        <w:rPr>
          <w:rFonts w:ascii="Times New Roman" w:hAnsi="Times New Roman" w:cs="Times New Roman"/>
          <w:b/>
          <w:sz w:val="24"/>
          <w:szCs w:val="24"/>
        </w:rPr>
        <w:t>Ы</w:t>
      </w:r>
      <w:r>
        <w:rPr>
          <w:rFonts w:ascii="Times New Roman" w:hAnsi="Times New Roman" w:cs="Times New Roman"/>
          <w:b/>
          <w:sz w:val="24"/>
          <w:szCs w:val="24"/>
        </w:rPr>
        <w:t>Е РЕШЕНИ</w:t>
      </w:r>
      <w:r w:rsidR="009D043C">
        <w:rPr>
          <w:rFonts w:ascii="Times New Roman" w:hAnsi="Times New Roman" w:cs="Times New Roman"/>
          <w:b/>
          <w:sz w:val="24"/>
          <w:szCs w:val="24"/>
        </w:rPr>
        <w:t>Я</w:t>
      </w:r>
    </w:p>
    <w:p w:rsidR="0054086B" w:rsidRPr="00314EA6" w:rsidRDefault="0054086B" w:rsidP="0054086B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314EA6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.1 </w:t>
      </w:r>
      <w:r w:rsidR="00CF5E7D" w:rsidRPr="00CF5E7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и сведения о площади образуемых земельных участков, в том числе возможные способы их образования</w:t>
      </w:r>
    </w:p>
    <w:p w:rsidR="0054086B" w:rsidRDefault="0054086B" w:rsidP="0054086B">
      <w:pPr>
        <w:spacing w:before="240"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086B">
        <w:rPr>
          <w:rFonts w:ascii="Times New Roman" w:hAnsi="Times New Roman" w:cs="Times New Roman"/>
          <w:sz w:val="24"/>
          <w:szCs w:val="24"/>
        </w:rPr>
        <w:t>Вид разрешенного использования образуемых земельных участков</w:t>
      </w:r>
      <w:r w:rsidR="008A29CC">
        <w:rPr>
          <w:rFonts w:ascii="Times New Roman" w:hAnsi="Times New Roman" w:cs="Times New Roman"/>
          <w:sz w:val="24"/>
          <w:szCs w:val="24"/>
        </w:rPr>
        <w:t xml:space="preserve"> под огородничество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4086B" w:rsidRDefault="0054086B" w:rsidP="0054086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086B">
        <w:rPr>
          <w:rFonts w:ascii="Times New Roman" w:hAnsi="Times New Roman" w:cs="Times New Roman"/>
          <w:sz w:val="24"/>
          <w:szCs w:val="24"/>
        </w:rPr>
        <w:t>В результате межевания в границах рассмат</w:t>
      </w:r>
      <w:r>
        <w:rPr>
          <w:rFonts w:ascii="Times New Roman" w:hAnsi="Times New Roman" w:cs="Times New Roman"/>
          <w:sz w:val="24"/>
          <w:szCs w:val="24"/>
        </w:rPr>
        <w:t xml:space="preserve">риваемой территории образованы </w:t>
      </w:r>
      <w:r w:rsidR="008A29CC">
        <w:rPr>
          <w:rFonts w:ascii="Times New Roman" w:hAnsi="Times New Roman" w:cs="Times New Roman"/>
          <w:sz w:val="24"/>
          <w:szCs w:val="24"/>
        </w:rPr>
        <w:t>5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54086B">
        <w:rPr>
          <w:rFonts w:ascii="Times New Roman" w:hAnsi="Times New Roman" w:cs="Times New Roman"/>
          <w:sz w:val="24"/>
          <w:szCs w:val="24"/>
        </w:rPr>
        <w:t>земельных участк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54086B">
        <w:rPr>
          <w:rFonts w:ascii="Times New Roman" w:hAnsi="Times New Roman" w:cs="Times New Roman"/>
          <w:sz w:val="24"/>
          <w:szCs w:val="24"/>
        </w:rPr>
        <w:t xml:space="preserve">, указанных в </w:t>
      </w:r>
      <w:r w:rsidR="002B161F">
        <w:rPr>
          <w:rFonts w:ascii="Times New Roman" w:hAnsi="Times New Roman" w:cs="Times New Roman"/>
          <w:sz w:val="24"/>
          <w:szCs w:val="24"/>
        </w:rPr>
        <w:t xml:space="preserve">Таблице </w:t>
      </w:r>
      <w:r w:rsidR="00314667">
        <w:rPr>
          <w:rFonts w:ascii="Times New Roman" w:hAnsi="Times New Roman" w:cs="Times New Roman"/>
          <w:sz w:val="24"/>
          <w:szCs w:val="24"/>
        </w:rPr>
        <w:t>2</w:t>
      </w:r>
      <w:r w:rsidR="002F3E7A">
        <w:rPr>
          <w:rFonts w:ascii="Times New Roman" w:hAnsi="Times New Roman" w:cs="Times New Roman"/>
          <w:sz w:val="24"/>
          <w:szCs w:val="24"/>
        </w:rPr>
        <w:t>.1</w:t>
      </w:r>
      <w:r w:rsidRPr="0054086B">
        <w:rPr>
          <w:rFonts w:ascii="Times New Roman" w:hAnsi="Times New Roman" w:cs="Times New Roman"/>
          <w:sz w:val="24"/>
          <w:szCs w:val="24"/>
        </w:rPr>
        <w:t>.</w:t>
      </w:r>
      <w:r w:rsidR="0090373A">
        <w:rPr>
          <w:rFonts w:ascii="Times New Roman" w:hAnsi="Times New Roman" w:cs="Times New Roman"/>
          <w:sz w:val="24"/>
          <w:szCs w:val="24"/>
        </w:rPr>
        <w:t>1.</w:t>
      </w:r>
    </w:p>
    <w:p w:rsidR="00FB138F" w:rsidRPr="0054086B" w:rsidRDefault="00FB138F" w:rsidP="0054086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Способ образования: раздел с сох</w:t>
      </w:r>
      <w:r w:rsidR="00854AF6">
        <w:rPr>
          <w:rFonts w:ascii="Times New Roman" w:hAnsi="Times New Roman" w:cs="Times New Roman"/>
          <w:sz w:val="24"/>
          <w:szCs w:val="24"/>
        </w:rPr>
        <w:t>ранением исходного.</w:t>
      </w:r>
    </w:p>
    <w:p w:rsidR="0054086B" w:rsidRDefault="0054086B" w:rsidP="0054086B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4086B">
        <w:rPr>
          <w:rFonts w:ascii="Times New Roman" w:hAnsi="Times New Roman" w:cs="Times New Roman"/>
          <w:sz w:val="24"/>
          <w:szCs w:val="24"/>
        </w:rPr>
        <w:t>Координаты поворотных точек границ образуемых земельных участков в границах межевания территории приведены в ведомости координат</w:t>
      </w:r>
      <w:r w:rsidR="00314667">
        <w:rPr>
          <w:rFonts w:ascii="Times New Roman" w:hAnsi="Times New Roman" w:cs="Times New Roman"/>
          <w:sz w:val="24"/>
          <w:szCs w:val="24"/>
        </w:rPr>
        <w:t xml:space="preserve"> (Таблица 2.1.2)</w:t>
      </w:r>
      <w:r w:rsidRPr="0054086B">
        <w:rPr>
          <w:rFonts w:ascii="Times New Roman" w:hAnsi="Times New Roman" w:cs="Times New Roman"/>
          <w:sz w:val="24"/>
          <w:szCs w:val="24"/>
        </w:rPr>
        <w:t>.</w:t>
      </w:r>
    </w:p>
    <w:p w:rsidR="0048259B" w:rsidRDefault="0048259B" w:rsidP="0026433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Размеры </w:t>
      </w:r>
      <w:r w:rsidR="0005023C">
        <w:rPr>
          <w:rFonts w:ascii="Times New Roman" w:hAnsi="Times New Roman" w:cs="Times New Roman"/>
          <w:sz w:val="24"/>
          <w:szCs w:val="24"/>
        </w:rPr>
        <w:t>образуемых</w:t>
      </w:r>
      <w:r>
        <w:rPr>
          <w:rFonts w:ascii="Times New Roman" w:hAnsi="Times New Roman" w:cs="Times New Roman"/>
          <w:sz w:val="24"/>
          <w:szCs w:val="24"/>
        </w:rPr>
        <w:t xml:space="preserve"> земельных участков под </w:t>
      </w:r>
      <w:r w:rsidR="00236AA4">
        <w:rPr>
          <w:rFonts w:ascii="Times New Roman" w:hAnsi="Times New Roman" w:cs="Times New Roman"/>
          <w:sz w:val="24"/>
          <w:szCs w:val="24"/>
        </w:rPr>
        <w:t>огородничество</w:t>
      </w:r>
      <w:r>
        <w:rPr>
          <w:rFonts w:ascii="Times New Roman" w:hAnsi="Times New Roman" w:cs="Times New Roman"/>
          <w:sz w:val="24"/>
          <w:szCs w:val="24"/>
        </w:rPr>
        <w:t xml:space="preserve"> устанавливаются согласно Правилам землепользования и застройки города Нефтеюганска</w:t>
      </w:r>
      <w:r w:rsidR="00DA1B7A">
        <w:rPr>
          <w:rFonts w:ascii="Times New Roman" w:hAnsi="Times New Roman" w:cs="Times New Roman"/>
          <w:sz w:val="24"/>
          <w:szCs w:val="24"/>
        </w:rPr>
        <w:t xml:space="preserve"> и </w:t>
      </w:r>
      <w:r w:rsidR="00DA1B7A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 Ханты-Мансийского автономного округа – Югры «О регулировании отдельных земельных отношений в Ханты-Мансийском автономном округе – Югре» от 03.05.2000 № 26-оз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DA1B7A" w:rsidRDefault="00DA1B7A" w:rsidP="0026433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DA1B7A" w:rsidRDefault="00DA1B7A" w:rsidP="00264339">
      <w:pPr>
        <w:spacing w:after="0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264339" w:rsidRDefault="00264339" w:rsidP="0048259B">
      <w:pPr>
        <w:spacing w:before="240" w:after="0" w:line="276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264339" w:rsidRDefault="00264339" w:rsidP="0048259B">
      <w:pPr>
        <w:spacing w:before="240" w:after="0" w:line="276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</w:p>
    <w:p w:rsidR="00CD2159" w:rsidRDefault="00CD2159" w:rsidP="00CD2159">
      <w:pPr>
        <w:spacing w:before="240" w:after="0" w:line="276" w:lineRule="auto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Образуемые земельные участки</w:t>
      </w:r>
    </w:p>
    <w:p w:rsidR="00CD2159" w:rsidRDefault="00CD2159" w:rsidP="00CD2159">
      <w:pPr>
        <w:spacing w:after="0" w:line="276" w:lineRule="auto"/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Таблица 2.1.</w:t>
      </w:r>
      <w:r w:rsidR="002C5600">
        <w:rPr>
          <w:rFonts w:ascii="Times New Roman" w:hAnsi="Times New Roman" w:cs="Times New Roman"/>
          <w:i/>
          <w:sz w:val="24"/>
          <w:szCs w:val="24"/>
        </w:rPr>
        <w:t>1</w:t>
      </w:r>
    </w:p>
    <w:tbl>
      <w:tblPr>
        <w:tblW w:w="6238" w:type="dxa"/>
        <w:tblInd w:w="-176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3827"/>
        <w:gridCol w:w="1418"/>
      </w:tblGrid>
      <w:tr w:rsidR="002C5600" w:rsidRPr="00041961" w:rsidTr="00FB138F">
        <w:trPr>
          <w:trHeight w:val="1071"/>
        </w:trPr>
        <w:tc>
          <w:tcPr>
            <w:tcW w:w="993" w:type="dxa"/>
            <w:shd w:val="clear" w:color="auto" w:fill="D9D9D9" w:themeFill="background1" w:themeFillShade="D9"/>
            <w:noWrap/>
            <w:textDirection w:val="btLr"/>
            <w:vAlign w:val="center"/>
          </w:tcPr>
          <w:p w:rsidR="002C5600" w:rsidRPr="00CD2159" w:rsidRDefault="002C5600" w:rsidP="00CD2159">
            <w:pPr>
              <w:ind w:left="113" w:right="113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215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№ ЗУ на чертеже</w:t>
            </w:r>
          </w:p>
        </w:tc>
        <w:tc>
          <w:tcPr>
            <w:tcW w:w="3827" w:type="dxa"/>
            <w:shd w:val="clear" w:color="auto" w:fill="D9D9D9" w:themeFill="background1" w:themeFillShade="D9"/>
          </w:tcPr>
          <w:p w:rsidR="002C5600" w:rsidRPr="00CD2159" w:rsidRDefault="002C5600" w:rsidP="002B161F">
            <w:pPr>
              <w:spacing w:before="240"/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Вид разрешенного использования</w:t>
            </w:r>
          </w:p>
        </w:tc>
        <w:tc>
          <w:tcPr>
            <w:tcW w:w="1418" w:type="dxa"/>
            <w:shd w:val="clear" w:color="auto" w:fill="D9D9D9" w:themeFill="background1" w:themeFillShade="D9"/>
            <w:noWrap/>
            <w:vAlign w:val="center"/>
          </w:tcPr>
          <w:p w:rsidR="002C5600" w:rsidRPr="00CD2159" w:rsidRDefault="002C5600" w:rsidP="00CD2159">
            <w:pPr>
              <w:jc w:val="center"/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</w:pPr>
            <w:r w:rsidRPr="00CD215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 xml:space="preserve">Площадь, </w:t>
            </w:r>
            <w:proofErr w:type="spellStart"/>
            <w:r w:rsidRPr="00CD215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кв.м</w:t>
            </w:r>
            <w:proofErr w:type="spellEnd"/>
            <w:r w:rsidRPr="00CD2159">
              <w:rPr>
                <w:rFonts w:ascii="Times New Roman" w:hAnsi="Times New Roman" w:cs="Times New Roman"/>
                <w:b/>
                <w:bCs/>
                <w:color w:val="000000"/>
                <w:lang w:eastAsia="ru-RU"/>
              </w:rPr>
              <w:t>.</w:t>
            </w:r>
          </w:p>
        </w:tc>
      </w:tr>
      <w:tr w:rsidR="002C5600" w:rsidRPr="00AF7D0D" w:rsidTr="00FB138F">
        <w:trPr>
          <w:trHeight w:val="294"/>
        </w:trPr>
        <w:tc>
          <w:tcPr>
            <w:tcW w:w="993" w:type="dxa"/>
            <w:shd w:val="clear" w:color="auto" w:fill="auto"/>
            <w:noWrap/>
            <w:vAlign w:val="center"/>
          </w:tcPr>
          <w:p w:rsidR="002C5600" w:rsidRPr="00CD2159" w:rsidRDefault="002C5600" w:rsidP="002B161F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ЗУ</w:t>
            </w:r>
            <w:r w:rsidRPr="00CD2159">
              <w:rPr>
                <w:rFonts w:ascii="Times New Roman" w:hAnsi="Times New Roman" w:cs="Times New Roman"/>
                <w:color w:val="000000"/>
                <w:lang w:eastAsia="ru-RU"/>
              </w:rPr>
              <w:t>1</w:t>
            </w:r>
          </w:p>
        </w:tc>
        <w:tc>
          <w:tcPr>
            <w:tcW w:w="3827" w:type="dxa"/>
          </w:tcPr>
          <w:p w:rsidR="002C5600" w:rsidRPr="002B161F" w:rsidRDefault="002C5600" w:rsidP="002C5600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 огородничество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C5600" w:rsidRPr="00CD2159" w:rsidRDefault="002C5600" w:rsidP="002B161F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600</w:t>
            </w:r>
          </w:p>
        </w:tc>
      </w:tr>
      <w:tr w:rsidR="002C5600" w:rsidRPr="00AF7D0D" w:rsidTr="00FB138F">
        <w:trPr>
          <w:trHeight w:val="257"/>
        </w:trPr>
        <w:tc>
          <w:tcPr>
            <w:tcW w:w="993" w:type="dxa"/>
            <w:shd w:val="clear" w:color="auto" w:fill="auto"/>
            <w:noWrap/>
            <w:vAlign w:val="center"/>
          </w:tcPr>
          <w:p w:rsidR="002C5600" w:rsidRPr="00CD2159" w:rsidRDefault="002C5600" w:rsidP="002C5600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ЗУ2</w:t>
            </w:r>
          </w:p>
        </w:tc>
        <w:tc>
          <w:tcPr>
            <w:tcW w:w="3827" w:type="dxa"/>
          </w:tcPr>
          <w:p w:rsidR="002C5600" w:rsidRDefault="002C5600" w:rsidP="002C5600">
            <w:pPr>
              <w:spacing w:after="0" w:line="240" w:lineRule="auto"/>
              <w:jc w:val="center"/>
            </w:pPr>
            <w:r w:rsidRPr="00DF725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 огородничество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C5600" w:rsidRPr="00CD2159" w:rsidRDefault="002C5600" w:rsidP="002C56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600</w:t>
            </w:r>
          </w:p>
        </w:tc>
      </w:tr>
      <w:tr w:rsidR="002C5600" w:rsidRPr="00AF7D0D" w:rsidTr="00FB138F">
        <w:trPr>
          <w:trHeight w:val="257"/>
        </w:trPr>
        <w:tc>
          <w:tcPr>
            <w:tcW w:w="993" w:type="dxa"/>
            <w:shd w:val="clear" w:color="auto" w:fill="auto"/>
            <w:noWrap/>
            <w:vAlign w:val="center"/>
          </w:tcPr>
          <w:p w:rsidR="002C5600" w:rsidRPr="00CD2159" w:rsidRDefault="002C5600" w:rsidP="002C5600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ЗУ3</w:t>
            </w:r>
          </w:p>
        </w:tc>
        <w:tc>
          <w:tcPr>
            <w:tcW w:w="3827" w:type="dxa"/>
          </w:tcPr>
          <w:p w:rsidR="002C5600" w:rsidRDefault="002C5600" w:rsidP="002C5600">
            <w:pPr>
              <w:spacing w:after="0" w:line="240" w:lineRule="auto"/>
              <w:jc w:val="center"/>
            </w:pPr>
            <w:r w:rsidRPr="00DF725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 огородничество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C5600" w:rsidRPr="00CD2159" w:rsidRDefault="002C5600" w:rsidP="002C56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750</w:t>
            </w:r>
          </w:p>
        </w:tc>
      </w:tr>
      <w:tr w:rsidR="002C5600" w:rsidRPr="00AF7D0D" w:rsidTr="00FB138F">
        <w:trPr>
          <w:trHeight w:val="257"/>
        </w:trPr>
        <w:tc>
          <w:tcPr>
            <w:tcW w:w="993" w:type="dxa"/>
            <w:shd w:val="clear" w:color="auto" w:fill="auto"/>
            <w:noWrap/>
            <w:vAlign w:val="center"/>
          </w:tcPr>
          <w:p w:rsidR="002C5600" w:rsidRDefault="002C5600" w:rsidP="002C5600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ЗУ4</w:t>
            </w:r>
          </w:p>
        </w:tc>
        <w:tc>
          <w:tcPr>
            <w:tcW w:w="3827" w:type="dxa"/>
          </w:tcPr>
          <w:p w:rsidR="002C5600" w:rsidRDefault="002C5600" w:rsidP="002C5600">
            <w:pPr>
              <w:spacing w:after="0" w:line="240" w:lineRule="auto"/>
              <w:jc w:val="center"/>
            </w:pPr>
            <w:r w:rsidRPr="00DF725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 огородничество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C5600" w:rsidRDefault="002C5600" w:rsidP="002C56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750</w:t>
            </w:r>
          </w:p>
        </w:tc>
      </w:tr>
      <w:tr w:rsidR="002C5600" w:rsidRPr="00AF7D0D" w:rsidTr="00FB138F">
        <w:trPr>
          <w:trHeight w:val="257"/>
        </w:trPr>
        <w:tc>
          <w:tcPr>
            <w:tcW w:w="993" w:type="dxa"/>
            <w:shd w:val="clear" w:color="auto" w:fill="auto"/>
            <w:noWrap/>
            <w:vAlign w:val="center"/>
          </w:tcPr>
          <w:p w:rsidR="002C5600" w:rsidRDefault="002C5600" w:rsidP="002C5600">
            <w:pPr>
              <w:spacing w:after="0"/>
              <w:ind w:right="-108" w:hanging="108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ЗУ5</w:t>
            </w:r>
          </w:p>
        </w:tc>
        <w:tc>
          <w:tcPr>
            <w:tcW w:w="3827" w:type="dxa"/>
          </w:tcPr>
          <w:p w:rsidR="002C5600" w:rsidRDefault="002C5600" w:rsidP="002C5600">
            <w:pPr>
              <w:spacing w:after="0" w:line="240" w:lineRule="auto"/>
              <w:jc w:val="center"/>
            </w:pPr>
            <w:r w:rsidRPr="00DF7256">
              <w:rPr>
                <w:rFonts w:ascii="Times New Roman" w:hAnsi="Times New Roman" w:cs="Times New Roman"/>
                <w:color w:val="000000"/>
                <w:sz w:val="20"/>
                <w:szCs w:val="20"/>
                <w:lang w:eastAsia="ru-RU"/>
              </w:rPr>
              <w:t>под огородничество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:rsidR="002C5600" w:rsidRDefault="002C5600" w:rsidP="002C5600">
            <w:pPr>
              <w:spacing w:after="0"/>
              <w:jc w:val="center"/>
              <w:rPr>
                <w:rFonts w:ascii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hAnsi="Times New Roman" w:cs="Times New Roman"/>
                <w:color w:val="000000"/>
                <w:lang w:eastAsia="ru-RU"/>
              </w:rPr>
              <w:t>599</w:t>
            </w:r>
          </w:p>
        </w:tc>
      </w:tr>
    </w:tbl>
    <w:p w:rsidR="00FC6A35" w:rsidRDefault="00FC6A35" w:rsidP="002F3E7A">
      <w:pPr>
        <w:spacing w:after="0" w:line="276" w:lineRule="auto"/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C6A35" w:rsidRDefault="00FC6A35" w:rsidP="002F3E7A">
      <w:pPr>
        <w:spacing w:after="0" w:line="276" w:lineRule="auto"/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</w:p>
    <w:p w:rsidR="00FC6A35" w:rsidRDefault="00FC6A35" w:rsidP="00FC6A35">
      <w:pPr>
        <w:spacing w:after="0" w:line="276" w:lineRule="auto"/>
        <w:ind w:firstLine="567"/>
        <w:jc w:val="center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Каталог координат</w:t>
      </w:r>
    </w:p>
    <w:p w:rsidR="002F3E7A" w:rsidRPr="002F3E7A" w:rsidRDefault="002F3E7A" w:rsidP="002F3E7A">
      <w:pPr>
        <w:spacing w:after="0" w:line="276" w:lineRule="auto"/>
        <w:ind w:firstLine="567"/>
        <w:jc w:val="right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 xml:space="preserve">Таблица </w:t>
      </w:r>
      <w:r w:rsidR="00FC6A35">
        <w:rPr>
          <w:rFonts w:ascii="Times New Roman" w:hAnsi="Times New Roman" w:cs="Times New Roman"/>
          <w:i/>
          <w:sz w:val="24"/>
          <w:szCs w:val="24"/>
        </w:rPr>
        <w:t>2</w:t>
      </w:r>
      <w:r>
        <w:rPr>
          <w:rFonts w:ascii="Times New Roman" w:hAnsi="Times New Roman" w:cs="Times New Roman"/>
          <w:i/>
          <w:sz w:val="24"/>
          <w:szCs w:val="24"/>
        </w:rPr>
        <w:t>.1</w:t>
      </w:r>
      <w:r w:rsidR="00FC6A35">
        <w:rPr>
          <w:rFonts w:ascii="Times New Roman" w:hAnsi="Times New Roman" w:cs="Times New Roman"/>
          <w:i/>
          <w:sz w:val="24"/>
          <w:szCs w:val="24"/>
        </w:rPr>
        <w:t>.2</w:t>
      </w:r>
    </w:p>
    <w:tbl>
      <w:tblPr>
        <w:tblStyle w:val="a3"/>
        <w:tblpPr w:leftFromText="180" w:rightFromText="180" w:vertAnchor="text" w:tblpY="1"/>
        <w:tblOverlap w:val="never"/>
        <w:tblW w:w="5230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double" w:sz="4" w:space="0" w:color="auto"/>
          <w:insideV w:val="doub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36"/>
        <w:gridCol w:w="425"/>
        <w:gridCol w:w="1276"/>
        <w:gridCol w:w="1417"/>
        <w:gridCol w:w="1276"/>
      </w:tblGrid>
      <w:tr w:rsidR="001833AC" w:rsidTr="00CD0A12">
        <w:trPr>
          <w:trHeight w:val="627"/>
        </w:trPr>
        <w:tc>
          <w:tcPr>
            <w:tcW w:w="836" w:type="dxa"/>
            <w:vMerge w:val="restart"/>
            <w:shd w:val="clear" w:color="auto" w:fill="D9D9D9" w:themeFill="background1" w:themeFillShade="D9"/>
          </w:tcPr>
          <w:p w:rsidR="001833AC" w:rsidRPr="00AE640C" w:rsidRDefault="001833AC" w:rsidP="00D0404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B63A9">
              <w:rPr>
                <w:rFonts w:ascii="Times New Roman" w:hAnsi="Times New Roman" w:cs="Times New Roman"/>
                <w:b/>
                <w:sz w:val="20"/>
                <w:szCs w:val="20"/>
              </w:rPr>
              <w:t>№ по пл</w:t>
            </w:r>
            <w:r>
              <w:rPr>
                <w:rFonts w:ascii="Times New Roman" w:hAnsi="Times New Roman" w:cs="Times New Roman"/>
                <w:b/>
              </w:rPr>
              <w:t>.</w:t>
            </w:r>
          </w:p>
        </w:tc>
        <w:tc>
          <w:tcPr>
            <w:tcW w:w="3118" w:type="dxa"/>
            <w:gridSpan w:val="3"/>
            <w:shd w:val="clear" w:color="auto" w:fill="D9D9D9" w:themeFill="background1" w:themeFillShade="D9"/>
          </w:tcPr>
          <w:p w:rsidR="001833AC" w:rsidRPr="00AE640C" w:rsidRDefault="001833AC" w:rsidP="00D04041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Координаты</w:t>
            </w:r>
          </w:p>
        </w:tc>
        <w:tc>
          <w:tcPr>
            <w:tcW w:w="1276" w:type="dxa"/>
            <w:vMerge w:val="restart"/>
            <w:shd w:val="clear" w:color="auto" w:fill="D9D9D9" w:themeFill="background1" w:themeFillShade="D9"/>
          </w:tcPr>
          <w:p w:rsidR="001833AC" w:rsidRPr="00AE640C" w:rsidRDefault="001833AC" w:rsidP="00D04041">
            <w:pPr>
              <w:spacing w:before="240"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 xml:space="preserve">Площадь, </w:t>
            </w:r>
            <w:proofErr w:type="spellStart"/>
            <w:r>
              <w:rPr>
                <w:rFonts w:ascii="Times New Roman" w:hAnsi="Times New Roman" w:cs="Times New Roman"/>
                <w:b/>
              </w:rPr>
              <w:t>м.кв</w:t>
            </w:r>
            <w:proofErr w:type="spellEnd"/>
            <w:r>
              <w:rPr>
                <w:rFonts w:ascii="Times New Roman" w:hAnsi="Times New Roman" w:cs="Times New Roman"/>
                <w:b/>
              </w:rPr>
              <w:t>.</w:t>
            </w:r>
          </w:p>
        </w:tc>
      </w:tr>
      <w:tr w:rsidR="001833AC" w:rsidTr="00CD0A12">
        <w:trPr>
          <w:trHeight w:val="112"/>
        </w:trPr>
        <w:tc>
          <w:tcPr>
            <w:tcW w:w="836" w:type="dxa"/>
            <w:vMerge/>
          </w:tcPr>
          <w:p w:rsidR="001833AC" w:rsidRPr="00AE640C" w:rsidRDefault="001833AC" w:rsidP="00D0404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25" w:type="dxa"/>
            <w:shd w:val="clear" w:color="auto" w:fill="D9D9D9" w:themeFill="background1" w:themeFillShade="D9"/>
          </w:tcPr>
          <w:p w:rsidR="001833AC" w:rsidRPr="00AE640C" w:rsidRDefault="001833AC" w:rsidP="00D0404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shd w:val="clear" w:color="auto" w:fill="D9D9D9" w:themeFill="background1" w:themeFillShade="D9"/>
          </w:tcPr>
          <w:p w:rsidR="001833AC" w:rsidRPr="00EB63A9" w:rsidRDefault="001833AC" w:rsidP="00D0404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>
              <w:rPr>
                <w:rFonts w:ascii="Times New Roman" w:hAnsi="Times New Roman" w:cs="Times New Roman"/>
                <w:b/>
              </w:rPr>
              <w:t>Х:</w:t>
            </w:r>
          </w:p>
        </w:tc>
        <w:tc>
          <w:tcPr>
            <w:tcW w:w="1417" w:type="dxa"/>
            <w:shd w:val="clear" w:color="auto" w:fill="D9D9D9" w:themeFill="background1" w:themeFillShade="D9"/>
          </w:tcPr>
          <w:p w:rsidR="001833AC" w:rsidRPr="00EB63A9" w:rsidRDefault="001833AC" w:rsidP="00D0404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  <w:lang w:val="en-US"/>
              </w:rPr>
              <w:t>Y</w:t>
            </w:r>
            <w:r>
              <w:rPr>
                <w:rFonts w:ascii="Times New Roman" w:hAnsi="Times New Roman" w:cs="Times New Roman"/>
                <w:b/>
              </w:rPr>
              <w:t>:</w:t>
            </w:r>
          </w:p>
        </w:tc>
        <w:tc>
          <w:tcPr>
            <w:tcW w:w="1276" w:type="dxa"/>
            <w:vMerge/>
          </w:tcPr>
          <w:p w:rsidR="001833AC" w:rsidRPr="00AE640C" w:rsidRDefault="001833AC" w:rsidP="00D04041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</w:tr>
      <w:tr w:rsidR="001145BA" w:rsidTr="00CD0A12">
        <w:tc>
          <w:tcPr>
            <w:tcW w:w="836" w:type="dxa"/>
            <w:vMerge w:val="restart"/>
          </w:tcPr>
          <w:p w:rsidR="001145BA" w:rsidRPr="00EB63A9" w:rsidRDefault="004105FB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ЗУ1</w:t>
            </w:r>
          </w:p>
        </w:tc>
        <w:tc>
          <w:tcPr>
            <w:tcW w:w="425" w:type="dxa"/>
          </w:tcPr>
          <w:p w:rsidR="001145BA" w:rsidRPr="00FF36B5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968 618,72</w:t>
            </w:r>
          </w:p>
        </w:tc>
        <w:tc>
          <w:tcPr>
            <w:tcW w:w="1417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3 528 765,64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145BA" w:rsidRPr="00EB63A9" w:rsidRDefault="004105FB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1145BA" w:rsidTr="00CD0A12">
        <w:tc>
          <w:tcPr>
            <w:tcW w:w="836" w:type="dxa"/>
            <w:vMerge/>
          </w:tcPr>
          <w:p w:rsidR="001145BA" w:rsidRPr="00EB63A9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45BA" w:rsidRPr="00FF36B5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276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968 604,71</w:t>
            </w:r>
          </w:p>
        </w:tc>
        <w:tc>
          <w:tcPr>
            <w:tcW w:w="1417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3 528 787,81</w:t>
            </w:r>
          </w:p>
        </w:tc>
        <w:tc>
          <w:tcPr>
            <w:tcW w:w="1276" w:type="dxa"/>
            <w:vMerge/>
            <w:shd w:val="clear" w:color="auto" w:fill="auto"/>
          </w:tcPr>
          <w:p w:rsidR="001145BA" w:rsidRPr="00EB63A9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5BA" w:rsidRPr="00EB63A9" w:rsidTr="00CD0A12">
        <w:tc>
          <w:tcPr>
            <w:tcW w:w="836" w:type="dxa"/>
            <w:vMerge/>
          </w:tcPr>
          <w:p w:rsidR="001145BA" w:rsidRPr="00EB63A9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45BA" w:rsidRPr="00FF36B5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968 604,41</w:t>
            </w:r>
          </w:p>
        </w:tc>
        <w:tc>
          <w:tcPr>
            <w:tcW w:w="1417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3 528 787,77</w:t>
            </w:r>
          </w:p>
        </w:tc>
        <w:tc>
          <w:tcPr>
            <w:tcW w:w="1276" w:type="dxa"/>
            <w:vMerge/>
            <w:shd w:val="clear" w:color="auto" w:fill="auto"/>
          </w:tcPr>
          <w:p w:rsidR="001145BA" w:rsidRPr="00EB63A9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5BA" w:rsidRPr="00EB63A9" w:rsidTr="00CD0A12">
        <w:tc>
          <w:tcPr>
            <w:tcW w:w="836" w:type="dxa"/>
            <w:vMerge/>
          </w:tcPr>
          <w:p w:rsidR="001145BA" w:rsidRPr="00EB63A9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45BA" w:rsidRPr="00FF36B5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968 587,69</w:t>
            </w:r>
          </w:p>
        </w:tc>
        <w:tc>
          <w:tcPr>
            <w:tcW w:w="1417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3 528 786,79</w:t>
            </w:r>
          </w:p>
        </w:tc>
        <w:tc>
          <w:tcPr>
            <w:tcW w:w="1276" w:type="dxa"/>
            <w:vMerge/>
            <w:shd w:val="clear" w:color="auto" w:fill="auto"/>
          </w:tcPr>
          <w:p w:rsidR="001145BA" w:rsidRPr="00EB63A9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5BA" w:rsidRPr="00EB63A9" w:rsidTr="00CD0A12">
        <w:tc>
          <w:tcPr>
            <w:tcW w:w="836" w:type="dxa"/>
            <w:vMerge/>
          </w:tcPr>
          <w:p w:rsidR="001145BA" w:rsidRPr="00EB63A9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45BA" w:rsidRPr="00FF36B5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76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968 588,90</w:t>
            </w:r>
          </w:p>
        </w:tc>
        <w:tc>
          <w:tcPr>
            <w:tcW w:w="1417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3 528 766,84</w:t>
            </w:r>
          </w:p>
        </w:tc>
        <w:tc>
          <w:tcPr>
            <w:tcW w:w="1276" w:type="dxa"/>
            <w:vMerge/>
            <w:shd w:val="clear" w:color="auto" w:fill="auto"/>
          </w:tcPr>
          <w:p w:rsidR="001145BA" w:rsidRPr="00EB63A9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5BA" w:rsidRPr="00EB63A9" w:rsidTr="00CD0A12">
        <w:tc>
          <w:tcPr>
            <w:tcW w:w="836" w:type="dxa"/>
            <w:vMerge/>
          </w:tcPr>
          <w:p w:rsidR="001145BA" w:rsidRPr="00EB63A9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45BA" w:rsidRPr="00FF36B5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22</w:t>
            </w:r>
          </w:p>
        </w:tc>
        <w:tc>
          <w:tcPr>
            <w:tcW w:w="1276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968 577,31</w:t>
            </w:r>
          </w:p>
        </w:tc>
        <w:tc>
          <w:tcPr>
            <w:tcW w:w="1417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3 528 761,69</w:t>
            </w:r>
          </w:p>
        </w:tc>
        <w:tc>
          <w:tcPr>
            <w:tcW w:w="1276" w:type="dxa"/>
            <w:vMerge/>
            <w:shd w:val="clear" w:color="auto" w:fill="auto"/>
          </w:tcPr>
          <w:p w:rsidR="001145BA" w:rsidRPr="00EB63A9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5BA" w:rsidRPr="00EB63A9" w:rsidTr="00CD0A12">
        <w:tc>
          <w:tcPr>
            <w:tcW w:w="836" w:type="dxa"/>
            <w:vMerge w:val="restart"/>
          </w:tcPr>
          <w:p w:rsidR="001145BA" w:rsidRPr="00EB63A9" w:rsidRDefault="004105FB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ЗУ2</w:t>
            </w:r>
          </w:p>
        </w:tc>
        <w:tc>
          <w:tcPr>
            <w:tcW w:w="425" w:type="dxa"/>
          </w:tcPr>
          <w:p w:rsidR="001145BA" w:rsidRPr="00FF36B5" w:rsidRDefault="001145BA" w:rsidP="001145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23</w:t>
            </w:r>
          </w:p>
        </w:tc>
        <w:tc>
          <w:tcPr>
            <w:tcW w:w="1276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968 588,90</w:t>
            </w:r>
          </w:p>
        </w:tc>
        <w:tc>
          <w:tcPr>
            <w:tcW w:w="1417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3 528 766,84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1145BA" w:rsidRPr="00EB63A9" w:rsidRDefault="004105FB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1145BA" w:rsidRPr="00EB63A9" w:rsidTr="00CD0A12">
        <w:tc>
          <w:tcPr>
            <w:tcW w:w="836" w:type="dxa"/>
            <w:vMerge/>
          </w:tcPr>
          <w:p w:rsidR="001145BA" w:rsidRPr="00EB63A9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45BA" w:rsidRPr="00FF36B5" w:rsidRDefault="001145BA" w:rsidP="001145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76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968 587,69</w:t>
            </w:r>
          </w:p>
        </w:tc>
        <w:tc>
          <w:tcPr>
            <w:tcW w:w="1417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3 528 786,79</w:t>
            </w:r>
          </w:p>
        </w:tc>
        <w:tc>
          <w:tcPr>
            <w:tcW w:w="1276" w:type="dxa"/>
            <w:vMerge/>
            <w:shd w:val="clear" w:color="auto" w:fill="auto"/>
          </w:tcPr>
          <w:p w:rsidR="001145BA" w:rsidRPr="00EB63A9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5BA" w:rsidRPr="00EB63A9" w:rsidTr="00CD0A12">
        <w:tc>
          <w:tcPr>
            <w:tcW w:w="836" w:type="dxa"/>
            <w:vMerge/>
          </w:tcPr>
          <w:p w:rsidR="001145BA" w:rsidRPr="00EB63A9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45BA" w:rsidRPr="00FF36B5" w:rsidRDefault="001145BA" w:rsidP="001145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968 556,86</w:t>
            </w:r>
          </w:p>
        </w:tc>
        <w:tc>
          <w:tcPr>
            <w:tcW w:w="1417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3 528 785,00</w:t>
            </w:r>
          </w:p>
        </w:tc>
        <w:tc>
          <w:tcPr>
            <w:tcW w:w="1276" w:type="dxa"/>
            <w:vMerge/>
            <w:shd w:val="clear" w:color="auto" w:fill="auto"/>
          </w:tcPr>
          <w:p w:rsidR="001145BA" w:rsidRPr="00EB63A9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5BA" w:rsidRPr="00EB63A9" w:rsidTr="00CD0A12">
        <w:tc>
          <w:tcPr>
            <w:tcW w:w="836" w:type="dxa"/>
            <w:vMerge/>
          </w:tcPr>
          <w:p w:rsid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45BA" w:rsidRPr="00FF36B5" w:rsidRDefault="001145BA" w:rsidP="001145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968 557,99</w:t>
            </w:r>
          </w:p>
        </w:tc>
        <w:tc>
          <w:tcPr>
            <w:tcW w:w="1417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3 528 765,85</w:t>
            </w:r>
          </w:p>
        </w:tc>
        <w:tc>
          <w:tcPr>
            <w:tcW w:w="1276" w:type="dxa"/>
            <w:vMerge/>
            <w:shd w:val="clear" w:color="auto" w:fill="auto"/>
          </w:tcPr>
          <w:p w:rsid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5BA" w:rsidRPr="00EB63A9" w:rsidTr="00CD0A12">
        <w:tc>
          <w:tcPr>
            <w:tcW w:w="836" w:type="dxa"/>
            <w:vMerge/>
          </w:tcPr>
          <w:p w:rsid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45BA" w:rsidRPr="00FF36B5" w:rsidRDefault="001145BA" w:rsidP="001145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19</w:t>
            </w:r>
          </w:p>
        </w:tc>
        <w:tc>
          <w:tcPr>
            <w:tcW w:w="1276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968 564,89</w:t>
            </w:r>
          </w:p>
        </w:tc>
        <w:tc>
          <w:tcPr>
            <w:tcW w:w="1417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3 528 766,51</w:t>
            </w:r>
          </w:p>
        </w:tc>
        <w:tc>
          <w:tcPr>
            <w:tcW w:w="1276" w:type="dxa"/>
            <w:vMerge/>
            <w:shd w:val="clear" w:color="auto" w:fill="auto"/>
          </w:tcPr>
          <w:p w:rsid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5BA" w:rsidRPr="00EB63A9" w:rsidTr="00CD0A12">
        <w:tc>
          <w:tcPr>
            <w:tcW w:w="836" w:type="dxa"/>
            <w:vMerge/>
          </w:tcPr>
          <w:p w:rsid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45BA" w:rsidRPr="00FF36B5" w:rsidRDefault="001145BA" w:rsidP="001145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20</w:t>
            </w:r>
          </w:p>
        </w:tc>
        <w:tc>
          <w:tcPr>
            <w:tcW w:w="1276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968 576,63</w:t>
            </w:r>
          </w:p>
        </w:tc>
        <w:tc>
          <w:tcPr>
            <w:tcW w:w="1417" w:type="dxa"/>
            <w:vAlign w:val="center"/>
          </w:tcPr>
          <w:p w:rsidR="001145BA" w:rsidRP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1145BA">
              <w:rPr>
                <w:rFonts w:ascii="Times New Roman" w:hAnsi="Times New Roman" w:cs="Times New Roman"/>
                <w:sz w:val="20"/>
                <w:lang w:val="en-US"/>
              </w:rPr>
              <w:t>3 528 767,37</w:t>
            </w:r>
          </w:p>
        </w:tc>
        <w:tc>
          <w:tcPr>
            <w:tcW w:w="1276" w:type="dxa"/>
            <w:vMerge/>
            <w:shd w:val="clear" w:color="auto" w:fill="auto"/>
          </w:tcPr>
          <w:p w:rsid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1145BA" w:rsidRPr="00EB63A9" w:rsidTr="00CD0A12">
        <w:tc>
          <w:tcPr>
            <w:tcW w:w="836" w:type="dxa"/>
            <w:vMerge/>
          </w:tcPr>
          <w:p w:rsid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1145BA" w:rsidRPr="00FF36B5" w:rsidRDefault="001145BA" w:rsidP="001145BA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21</w:t>
            </w:r>
          </w:p>
        </w:tc>
        <w:tc>
          <w:tcPr>
            <w:tcW w:w="1276" w:type="dxa"/>
            <w:vAlign w:val="center"/>
          </w:tcPr>
          <w:p w:rsidR="001145BA" w:rsidRPr="00ED2305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968 576,84</w:t>
            </w:r>
          </w:p>
        </w:tc>
        <w:tc>
          <w:tcPr>
            <w:tcW w:w="1417" w:type="dxa"/>
            <w:vAlign w:val="center"/>
          </w:tcPr>
          <w:p w:rsidR="001145BA" w:rsidRPr="00ED2305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3 528 765,68</w:t>
            </w:r>
          </w:p>
        </w:tc>
        <w:tc>
          <w:tcPr>
            <w:tcW w:w="1276" w:type="dxa"/>
            <w:vMerge/>
            <w:shd w:val="clear" w:color="auto" w:fill="auto"/>
          </w:tcPr>
          <w:p w:rsidR="001145BA" w:rsidRDefault="001145BA" w:rsidP="001145BA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78C3" w:rsidRPr="00EB63A9" w:rsidTr="00CD0A12">
        <w:tc>
          <w:tcPr>
            <w:tcW w:w="836" w:type="dxa"/>
            <w:vMerge w:val="restart"/>
          </w:tcPr>
          <w:p w:rsidR="009D78C3" w:rsidRDefault="004105FB" w:rsidP="009D7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ЗУ3</w:t>
            </w:r>
          </w:p>
        </w:tc>
        <w:tc>
          <w:tcPr>
            <w:tcW w:w="425" w:type="dxa"/>
          </w:tcPr>
          <w:p w:rsidR="009D78C3" w:rsidRPr="00FF36B5" w:rsidRDefault="009D78C3" w:rsidP="009D78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18</w:t>
            </w:r>
          </w:p>
        </w:tc>
        <w:tc>
          <w:tcPr>
            <w:tcW w:w="1276" w:type="dxa"/>
            <w:vAlign w:val="center"/>
          </w:tcPr>
          <w:p w:rsidR="009D78C3" w:rsidRPr="00ED2305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968 557,99</w:t>
            </w:r>
          </w:p>
        </w:tc>
        <w:tc>
          <w:tcPr>
            <w:tcW w:w="1417" w:type="dxa"/>
            <w:vAlign w:val="center"/>
          </w:tcPr>
          <w:p w:rsidR="009D78C3" w:rsidRPr="00ED2305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3 528 765,85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9D78C3" w:rsidRDefault="004105FB" w:rsidP="009D7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</w:tr>
      <w:tr w:rsidR="009D78C3" w:rsidRPr="00EB63A9" w:rsidTr="00CD0A12">
        <w:tc>
          <w:tcPr>
            <w:tcW w:w="836" w:type="dxa"/>
            <w:vMerge/>
          </w:tcPr>
          <w:p w:rsidR="009D78C3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78C3" w:rsidRPr="00FF36B5" w:rsidRDefault="009D78C3" w:rsidP="009D78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vAlign w:val="center"/>
          </w:tcPr>
          <w:p w:rsidR="009D78C3" w:rsidRPr="00ED2305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968 556,86</w:t>
            </w:r>
          </w:p>
        </w:tc>
        <w:tc>
          <w:tcPr>
            <w:tcW w:w="1417" w:type="dxa"/>
            <w:vAlign w:val="center"/>
          </w:tcPr>
          <w:p w:rsidR="009D78C3" w:rsidRPr="00ED2305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3 528 785,00</w:t>
            </w:r>
          </w:p>
        </w:tc>
        <w:tc>
          <w:tcPr>
            <w:tcW w:w="1276" w:type="dxa"/>
            <w:vMerge/>
            <w:shd w:val="clear" w:color="auto" w:fill="auto"/>
          </w:tcPr>
          <w:p w:rsidR="009D78C3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78C3" w:rsidRPr="00EB63A9" w:rsidTr="00CD0A12">
        <w:tc>
          <w:tcPr>
            <w:tcW w:w="836" w:type="dxa"/>
            <w:vMerge/>
          </w:tcPr>
          <w:p w:rsidR="009D78C3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78C3" w:rsidRPr="00FF36B5" w:rsidRDefault="009D78C3" w:rsidP="009D78C3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9D78C3" w:rsidRPr="00ED2305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968 522,69</w:t>
            </w:r>
          </w:p>
        </w:tc>
        <w:tc>
          <w:tcPr>
            <w:tcW w:w="1417" w:type="dxa"/>
            <w:vAlign w:val="center"/>
          </w:tcPr>
          <w:p w:rsidR="009D78C3" w:rsidRPr="00ED2305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3 528 783,01</w:t>
            </w:r>
          </w:p>
        </w:tc>
        <w:tc>
          <w:tcPr>
            <w:tcW w:w="1276" w:type="dxa"/>
            <w:vMerge/>
            <w:shd w:val="clear" w:color="auto" w:fill="auto"/>
          </w:tcPr>
          <w:p w:rsidR="009D78C3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78C3" w:rsidRPr="00EB63A9" w:rsidTr="00CD0A12">
        <w:tc>
          <w:tcPr>
            <w:tcW w:w="836" w:type="dxa"/>
            <w:vMerge/>
          </w:tcPr>
          <w:p w:rsidR="009D78C3" w:rsidRPr="00EB63A9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78C3" w:rsidRPr="00FF36B5" w:rsidRDefault="009D78C3" w:rsidP="009D78C3">
            <w:pPr>
              <w:tabs>
                <w:tab w:val="center" w:pos="175"/>
              </w:tabs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vAlign w:val="center"/>
          </w:tcPr>
          <w:p w:rsidR="009D78C3" w:rsidRPr="00ED2305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968 52</w:t>
            </w:r>
            <w:r w:rsidRPr="00ED2305">
              <w:rPr>
                <w:rFonts w:ascii="Times New Roman" w:hAnsi="Times New Roman" w:cs="Times New Roman"/>
                <w:sz w:val="20"/>
              </w:rPr>
              <w:t>3</w:t>
            </w: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,34</w:t>
            </w:r>
          </w:p>
        </w:tc>
        <w:tc>
          <w:tcPr>
            <w:tcW w:w="1417" w:type="dxa"/>
            <w:vAlign w:val="center"/>
          </w:tcPr>
          <w:p w:rsidR="009D78C3" w:rsidRPr="00ED2305" w:rsidRDefault="009D78C3" w:rsidP="009D78C3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3 528 75</w:t>
            </w:r>
            <w:r w:rsidRPr="00ED2305">
              <w:rPr>
                <w:rFonts w:ascii="Times New Roman" w:hAnsi="Times New Roman" w:cs="Times New Roman"/>
                <w:sz w:val="20"/>
              </w:rPr>
              <w:t>7,34</w:t>
            </w:r>
          </w:p>
        </w:tc>
        <w:tc>
          <w:tcPr>
            <w:tcW w:w="1276" w:type="dxa"/>
            <w:vMerge/>
            <w:shd w:val="clear" w:color="auto" w:fill="auto"/>
          </w:tcPr>
          <w:p w:rsidR="009D78C3" w:rsidRPr="00EB63A9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78C3" w:rsidRPr="00EB63A9" w:rsidTr="00CD0A12">
        <w:tc>
          <w:tcPr>
            <w:tcW w:w="836" w:type="dxa"/>
            <w:vMerge/>
          </w:tcPr>
          <w:p w:rsidR="009D78C3" w:rsidRPr="00EB63A9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78C3" w:rsidRPr="00FF36B5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16</w:t>
            </w:r>
          </w:p>
        </w:tc>
        <w:tc>
          <w:tcPr>
            <w:tcW w:w="1276" w:type="dxa"/>
            <w:vAlign w:val="center"/>
          </w:tcPr>
          <w:p w:rsidR="009D78C3" w:rsidRPr="00ED2305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968 547,52</w:t>
            </w:r>
          </w:p>
        </w:tc>
        <w:tc>
          <w:tcPr>
            <w:tcW w:w="1417" w:type="dxa"/>
            <w:vAlign w:val="center"/>
          </w:tcPr>
          <w:p w:rsidR="009D78C3" w:rsidRPr="00ED2305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3 528 764,73</w:t>
            </w:r>
          </w:p>
        </w:tc>
        <w:tc>
          <w:tcPr>
            <w:tcW w:w="1276" w:type="dxa"/>
            <w:vMerge/>
            <w:shd w:val="clear" w:color="auto" w:fill="auto"/>
          </w:tcPr>
          <w:p w:rsidR="009D78C3" w:rsidRPr="00EB63A9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9D78C3" w:rsidRPr="00EB63A9" w:rsidTr="00CD0A12">
        <w:tc>
          <w:tcPr>
            <w:tcW w:w="836" w:type="dxa"/>
            <w:vMerge/>
          </w:tcPr>
          <w:p w:rsidR="009D78C3" w:rsidRPr="00EB63A9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9D78C3" w:rsidRPr="00FF36B5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17</w:t>
            </w:r>
          </w:p>
        </w:tc>
        <w:tc>
          <w:tcPr>
            <w:tcW w:w="1276" w:type="dxa"/>
            <w:vAlign w:val="center"/>
          </w:tcPr>
          <w:p w:rsidR="009D78C3" w:rsidRPr="00ED2305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968 548,70</w:t>
            </w:r>
          </w:p>
        </w:tc>
        <w:tc>
          <w:tcPr>
            <w:tcW w:w="1417" w:type="dxa"/>
            <w:vAlign w:val="center"/>
          </w:tcPr>
          <w:p w:rsidR="009D78C3" w:rsidRPr="00ED2305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3 528 764,96</w:t>
            </w:r>
          </w:p>
        </w:tc>
        <w:tc>
          <w:tcPr>
            <w:tcW w:w="1276" w:type="dxa"/>
            <w:vMerge/>
            <w:shd w:val="clear" w:color="auto" w:fill="auto"/>
          </w:tcPr>
          <w:p w:rsidR="009D78C3" w:rsidRPr="00EB63A9" w:rsidRDefault="009D78C3" w:rsidP="009D78C3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305" w:rsidRPr="00EB63A9" w:rsidTr="00CD0A12">
        <w:tc>
          <w:tcPr>
            <w:tcW w:w="836" w:type="dxa"/>
            <w:vMerge w:val="restart"/>
          </w:tcPr>
          <w:p w:rsidR="00ED2305" w:rsidRPr="00EB63A9" w:rsidRDefault="004105FB" w:rsidP="00ED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ЗУ4</w:t>
            </w:r>
          </w:p>
        </w:tc>
        <w:tc>
          <w:tcPr>
            <w:tcW w:w="425" w:type="dxa"/>
          </w:tcPr>
          <w:p w:rsidR="00ED2305" w:rsidRPr="00FF36B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968 52</w:t>
            </w:r>
            <w:r w:rsidRPr="00ED2305">
              <w:rPr>
                <w:rFonts w:ascii="Times New Roman" w:hAnsi="Times New Roman" w:cs="Times New Roman"/>
                <w:sz w:val="20"/>
              </w:rPr>
              <w:t>3</w:t>
            </w: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,34</w:t>
            </w:r>
          </w:p>
        </w:tc>
        <w:tc>
          <w:tcPr>
            <w:tcW w:w="1417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3 528 75</w:t>
            </w:r>
            <w:r w:rsidRPr="00ED2305">
              <w:rPr>
                <w:rFonts w:ascii="Times New Roman" w:hAnsi="Times New Roman" w:cs="Times New Roman"/>
                <w:sz w:val="20"/>
              </w:rPr>
              <w:t>7,34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D2305" w:rsidRPr="00EB63A9" w:rsidRDefault="004105FB" w:rsidP="00ED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750</w:t>
            </w:r>
          </w:p>
        </w:tc>
      </w:tr>
      <w:tr w:rsidR="00ED2305" w:rsidRPr="00EB63A9" w:rsidTr="00CD0A12">
        <w:tc>
          <w:tcPr>
            <w:tcW w:w="836" w:type="dxa"/>
            <w:vMerge/>
          </w:tcPr>
          <w:p w:rsidR="00ED2305" w:rsidRPr="00EB63A9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D2305" w:rsidRPr="00FF36B5" w:rsidRDefault="00ED2305" w:rsidP="00ED23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1276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968 522,69</w:t>
            </w:r>
          </w:p>
        </w:tc>
        <w:tc>
          <w:tcPr>
            <w:tcW w:w="1417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3 528 783,01</w:t>
            </w:r>
          </w:p>
        </w:tc>
        <w:tc>
          <w:tcPr>
            <w:tcW w:w="1276" w:type="dxa"/>
            <w:vMerge/>
            <w:shd w:val="clear" w:color="auto" w:fill="auto"/>
          </w:tcPr>
          <w:p w:rsidR="00ED2305" w:rsidRPr="00EB63A9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305" w:rsidRPr="00EB63A9" w:rsidTr="00CD0A12">
        <w:tc>
          <w:tcPr>
            <w:tcW w:w="836" w:type="dxa"/>
            <w:vMerge/>
          </w:tcPr>
          <w:p w:rsidR="00ED2305" w:rsidRPr="00EB63A9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D2305" w:rsidRPr="00FF36B5" w:rsidRDefault="00ED2305" w:rsidP="00ED23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968 495,20</w:t>
            </w:r>
          </w:p>
        </w:tc>
        <w:tc>
          <w:tcPr>
            <w:tcW w:w="1417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3 528 781,41</w:t>
            </w:r>
          </w:p>
        </w:tc>
        <w:tc>
          <w:tcPr>
            <w:tcW w:w="1276" w:type="dxa"/>
            <w:vMerge/>
            <w:shd w:val="clear" w:color="auto" w:fill="auto"/>
          </w:tcPr>
          <w:p w:rsidR="00ED2305" w:rsidRPr="00EB63A9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305" w:rsidRPr="00EB63A9" w:rsidTr="00CD0A12">
        <w:tc>
          <w:tcPr>
            <w:tcW w:w="836" w:type="dxa"/>
            <w:vMerge/>
          </w:tcPr>
          <w:p w:rsidR="00ED2305" w:rsidRPr="00EB63A9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D2305" w:rsidRPr="00FF36B5" w:rsidRDefault="00ED2305" w:rsidP="00ED23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968 495,66</w:t>
            </w:r>
          </w:p>
        </w:tc>
        <w:tc>
          <w:tcPr>
            <w:tcW w:w="1417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3 528 752,89</w:t>
            </w:r>
          </w:p>
        </w:tc>
        <w:tc>
          <w:tcPr>
            <w:tcW w:w="1276" w:type="dxa"/>
            <w:vMerge/>
            <w:shd w:val="clear" w:color="auto" w:fill="auto"/>
          </w:tcPr>
          <w:p w:rsidR="00ED2305" w:rsidRPr="00EB63A9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305" w:rsidRPr="00EB63A9" w:rsidTr="00CD0A12">
        <w:tc>
          <w:tcPr>
            <w:tcW w:w="836" w:type="dxa"/>
            <w:vMerge/>
          </w:tcPr>
          <w:p w:rsidR="00ED2305" w:rsidRPr="00EB63A9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D2305" w:rsidRPr="00FF36B5" w:rsidRDefault="00ED2305" w:rsidP="00ED23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12</w:t>
            </w:r>
          </w:p>
        </w:tc>
        <w:tc>
          <w:tcPr>
            <w:tcW w:w="1276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968 508,39</w:t>
            </w:r>
          </w:p>
        </w:tc>
        <w:tc>
          <w:tcPr>
            <w:tcW w:w="1417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3 528 755,16</w:t>
            </w:r>
          </w:p>
        </w:tc>
        <w:tc>
          <w:tcPr>
            <w:tcW w:w="1276" w:type="dxa"/>
            <w:vMerge/>
            <w:shd w:val="clear" w:color="auto" w:fill="auto"/>
          </w:tcPr>
          <w:p w:rsidR="00ED2305" w:rsidRPr="00EB63A9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305" w:rsidRPr="00EB63A9" w:rsidTr="00CD0A12">
        <w:tc>
          <w:tcPr>
            <w:tcW w:w="836" w:type="dxa"/>
            <w:vMerge/>
          </w:tcPr>
          <w:p w:rsidR="00ED2305" w:rsidRPr="00EB63A9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D2305" w:rsidRPr="00FF36B5" w:rsidRDefault="00ED2305" w:rsidP="00ED23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13</w:t>
            </w:r>
          </w:p>
        </w:tc>
        <w:tc>
          <w:tcPr>
            <w:tcW w:w="1276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968 508,83</w:t>
            </w:r>
          </w:p>
        </w:tc>
        <w:tc>
          <w:tcPr>
            <w:tcW w:w="1417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3 528 755,22</w:t>
            </w:r>
          </w:p>
        </w:tc>
        <w:tc>
          <w:tcPr>
            <w:tcW w:w="1276" w:type="dxa"/>
            <w:vMerge/>
            <w:shd w:val="clear" w:color="auto" w:fill="auto"/>
          </w:tcPr>
          <w:p w:rsidR="00ED2305" w:rsidRPr="00EB63A9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305" w:rsidRPr="00EB63A9" w:rsidTr="00CD0A12">
        <w:tc>
          <w:tcPr>
            <w:tcW w:w="836" w:type="dxa"/>
            <w:vMerge/>
          </w:tcPr>
          <w:p w:rsidR="00ED2305" w:rsidRPr="00EB63A9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D2305" w:rsidRPr="00FF36B5" w:rsidRDefault="00ED2305" w:rsidP="00ED23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14</w:t>
            </w:r>
          </w:p>
        </w:tc>
        <w:tc>
          <w:tcPr>
            <w:tcW w:w="1276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968 520,21</w:t>
            </w:r>
          </w:p>
        </w:tc>
        <w:tc>
          <w:tcPr>
            <w:tcW w:w="1417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3 528 756,38</w:t>
            </w:r>
          </w:p>
        </w:tc>
        <w:tc>
          <w:tcPr>
            <w:tcW w:w="1276" w:type="dxa"/>
            <w:vMerge/>
            <w:shd w:val="clear" w:color="auto" w:fill="auto"/>
          </w:tcPr>
          <w:p w:rsidR="00ED2305" w:rsidRPr="00EB63A9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305" w:rsidRPr="00EB63A9" w:rsidTr="00CD0A12">
        <w:tc>
          <w:tcPr>
            <w:tcW w:w="836" w:type="dxa"/>
            <w:vMerge w:val="restart"/>
          </w:tcPr>
          <w:p w:rsidR="00ED2305" w:rsidRPr="00EB63A9" w:rsidRDefault="004105FB" w:rsidP="00ED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ЗУ5</w:t>
            </w:r>
          </w:p>
        </w:tc>
        <w:tc>
          <w:tcPr>
            <w:tcW w:w="425" w:type="dxa"/>
          </w:tcPr>
          <w:p w:rsidR="00ED2305" w:rsidRPr="00FF36B5" w:rsidRDefault="00ED2305" w:rsidP="00ED2305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11</w:t>
            </w:r>
          </w:p>
        </w:tc>
        <w:tc>
          <w:tcPr>
            <w:tcW w:w="1276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968 495,66</w:t>
            </w:r>
          </w:p>
        </w:tc>
        <w:tc>
          <w:tcPr>
            <w:tcW w:w="1417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3 528 752,89</w:t>
            </w:r>
          </w:p>
        </w:tc>
        <w:tc>
          <w:tcPr>
            <w:tcW w:w="1276" w:type="dxa"/>
            <w:vMerge w:val="restart"/>
            <w:shd w:val="clear" w:color="auto" w:fill="auto"/>
          </w:tcPr>
          <w:p w:rsidR="00ED2305" w:rsidRPr="00EB63A9" w:rsidRDefault="004105FB" w:rsidP="004105FB">
            <w:pPr>
              <w:tabs>
                <w:tab w:val="left" w:pos="1005"/>
              </w:tabs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600</w:t>
            </w:r>
          </w:p>
        </w:tc>
      </w:tr>
      <w:tr w:rsidR="00ED2305" w:rsidTr="00CD0A12">
        <w:tc>
          <w:tcPr>
            <w:tcW w:w="836" w:type="dxa"/>
            <w:vMerge/>
          </w:tcPr>
          <w:p w:rsidR="00ED2305" w:rsidRPr="00EB63A9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D2305" w:rsidRPr="00FF36B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7</w:t>
            </w:r>
          </w:p>
        </w:tc>
        <w:tc>
          <w:tcPr>
            <w:tcW w:w="1276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968 495,20</w:t>
            </w:r>
          </w:p>
        </w:tc>
        <w:tc>
          <w:tcPr>
            <w:tcW w:w="1417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3 528 781,41</w:t>
            </w:r>
          </w:p>
        </w:tc>
        <w:tc>
          <w:tcPr>
            <w:tcW w:w="1276" w:type="dxa"/>
            <w:vMerge/>
            <w:shd w:val="clear" w:color="auto" w:fill="auto"/>
          </w:tcPr>
          <w:p w:rsidR="00ED2305" w:rsidRPr="00EB63A9" w:rsidRDefault="00ED2305" w:rsidP="00ED2305">
            <w:pPr>
              <w:tabs>
                <w:tab w:val="left" w:pos="1005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305" w:rsidTr="00CD0A12">
        <w:tc>
          <w:tcPr>
            <w:tcW w:w="836" w:type="dxa"/>
            <w:vMerge/>
          </w:tcPr>
          <w:p w:rsidR="00ED2305" w:rsidRPr="00EB63A9" w:rsidRDefault="00ED2305" w:rsidP="00ED230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D2305" w:rsidRPr="00FF36B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8</w:t>
            </w:r>
          </w:p>
        </w:tc>
        <w:tc>
          <w:tcPr>
            <w:tcW w:w="1276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968 488,32</w:t>
            </w:r>
          </w:p>
        </w:tc>
        <w:tc>
          <w:tcPr>
            <w:tcW w:w="1417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3 528 781,01</w:t>
            </w:r>
          </w:p>
        </w:tc>
        <w:tc>
          <w:tcPr>
            <w:tcW w:w="1276" w:type="dxa"/>
            <w:vMerge/>
            <w:shd w:val="clear" w:color="auto" w:fill="auto"/>
          </w:tcPr>
          <w:p w:rsidR="00ED2305" w:rsidRPr="00EB63A9" w:rsidRDefault="00ED2305" w:rsidP="00ED2305">
            <w:pPr>
              <w:tabs>
                <w:tab w:val="left" w:pos="1005"/>
              </w:tabs>
              <w:spacing w:line="276" w:lineRule="auto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305" w:rsidTr="00CD0A12">
        <w:tc>
          <w:tcPr>
            <w:tcW w:w="836" w:type="dxa"/>
            <w:vMerge/>
          </w:tcPr>
          <w:p w:rsidR="00ED2305" w:rsidRPr="00EB63A9" w:rsidRDefault="00ED2305" w:rsidP="00ED230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D2305" w:rsidRPr="00FF36B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9</w:t>
            </w:r>
          </w:p>
        </w:tc>
        <w:tc>
          <w:tcPr>
            <w:tcW w:w="1276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968 462,02</w:t>
            </w:r>
          </w:p>
        </w:tc>
        <w:tc>
          <w:tcPr>
            <w:tcW w:w="1417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3 528 748,42</w:t>
            </w:r>
          </w:p>
        </w:tc>
        <w:tc>
          <w:tcPr>
            <w:tcW w:w="1276" w:type="dxa"/>
            <w:vMerge/>
            <w:shd w:val="clear" w:color="auto" w:fill="auto"/>
          </w:tcPr>
          <w:p w:rsidR="00ED2305" w:rsidRPr="00EB63A9" w:rsidRDefault="00ED2305" w:rsidP="00ED230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ED2305" w:rsidTr="00CD0A12">
        <w:tc>
          <w:tcPr>
            <w:tcW w:w="836" w:type="dxa"/>
            <w:vMerge/>
          </w:tcPr>
          <w:p w:rsidR="00ED2305" w:rsidRPr="00EB63A9" w:rsidRDefault="00ED2305" w:rsidP="00ED230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425" w:type="dxa"/>
          </w:tcPr>
          <w:p w:rsidR="00ED2305" w:rsidRPr="00FF36B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10</w:t>
            </w:r>
          </w:p>
        </w:tc>
        <w:tc>
          <w:tcPr>
            <w:tcW w:w="1276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968 480,76</w:t>
            </w:r>
          </w:p>
        </w:tc>
        <w:tc>
          <w:tcPr>
            <w:tcW w:w="1417" w:type="dxa"/>
            <w:vAlign w:val="center"/>
          </w:tcPr>
          <w:p w:rsidR="00ED2305" w:rsidRPr="00ED2305" w:rsidRDefault="00ED2305" w:rsidP="00ED2305">
            <w:pPr>
              <w:jc w:val="center"/>
              <w:rPr>
                <w:rFonts w:ascii="Times New Roman" w:hAnsi="Times New Roman" w:cs="Times New Roman"/>
                <w:sz w:val="20"/>
                <w:lang w:val="en-US"/>
              </w:rPr>
            </w:pPr>
            <w:r w:rsidRPr="00ED2305">
              <w:rPr>
                <w:rFonts w:ascii="Times New Roman" w:hAnsi="Times New Roman" w:cs="Times New Roman"/>
                <w:sz w:val="20"/>
                <w:lang w:val="en-US"/>
              </w:rPr>
              <w:t>3 528 750,23</w:t>
            </w:r>
          </w:p>
        </w:tc>
        <w:tc>
          <w:tcPr>
            <w:tcW w:w="1276" w:type="dxa"/>
            <w:vMerge/>
            <w:shd w:val="clear" w:color="auto" w:fill="auto"/>
          </w:tcPr>
          <w:p w:rsidR="00ED2305" w:rsidRPr="00EB63A9" w:rsidRDefault="00ED2305" w:rsidP="00ED2305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D04041" w:rsidRDefault="00D04041" w:rsidP="00AE640C">
      <w:pPr>
        <w:spacing w:before="240"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A55F08" w:rsidRPr="00A55F08" w:rsidRDefault="00D04041" w:rsidP="00AE640C">
      <w:pPr>
        <w:spacing w:before="240" w:after="0" w:line="276" w:lineRule="auto"/>
        <w:ind w:firstLine="567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textWrapping" w:clear="all"/>
      </w:r>
    </w:p>
    <w:sectPr w:rsidR="00A55F08" w:rsidRPr="00A55F0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94A3B" w:rsidRDefault="00894A3B" w:rsidP="000609AB">
      <w:pPr>
        <w:spacing w:after="0" w:line="240" w:lineRule="auto"/>
      </w:pPr>
      <w:r>
        <w:separator/>
      </w:r>
    </w:p>
  </w:endnote>
  <w:endnote w:type="continuationSeparator" w:id="0">
    <w:p w:rsidR="00894A3B" w:rsidRDefault="00894A3B" w:rsidP="000609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60149865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:rsidR="00D53F3D" w:rsidRPr="0056055B" w:rsidRDefault="00D53F3D">
        <w:pPr>
          <w:pStyle w:val="a7"/>
          <w:jc w:val="right"/>
          <w:rPr>
            <w:rFonts w:ascii="Times New Roman" w:hAnsi="Times New Roman" w:cs="Times New Roman"/>
          </w:rPr>
        </w:pPr>
        <w:r w:rsidRPr="0056055B">
          <w:rPr>
            <w:rFonts w:ascii="Times New Roman" w:hAnsi="Times New Roman" w:cs="Times New Roman"/>
          </w:rPr>
          <w:fldChar w:fldCharType="begin"/>
        </w:r>
        <w:r w:rsidRPr="0056055B">
          <w:rPr>
            <w:rFonts w:ascii="Times New Roman" w:hAnsi="Times New Roman" w:cs="Times New Roman"/>
          </w:rPr>
          <w:instrText>PAGE   \* MERGEFORMAT</w:instrText>
        </w:r>
        <w:r w:rsidRPr="0056055B">
          <w:rPr>
            <w:rFonts w:ascii="Times New Roman" w:hAnsi="Times New Roman" w:cs="Times New Roman"/>
          </w:rPr>
          <w:fldChar w:fldCharType="separate"/>
        </w:r>
        <w:r w:rsidR="005E0D72">
          <w:rPr>
            <w:rFonts w:ascii="Times New Roman" w:hAnsi="Times New Roman" w:cs="Times New Roman"/>
            <w:noProof/>
          </w:rPr>
          <w:t>4</w:t>
        </w:r>
        <w:r w:rsidRPr="0056055B">
          <w:rPr>
            <w:rFonts w:ascii="Times New Roman" w:hAnsi="Times New Roman" w:cs="Times New Roman"/>
          </w:rPr>
          <w:fldChar w:fldCharType="end"/>
        </w:r>
      </w:p>
    </w:sdtContent>
  </w:sdt>
  <w:p w:rsidR="00D53F3D" w:rsidRDefault="00D53F3D" w:rsidP="000609AB">
    <w:pPr>
      <w:pStyle w:val="a7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94A3B" w:rsidRDefault="00894A3B" w:rsidP="000609AB">
      <w:pPr>
        <w:spacing w:after="0" w:line="240" w:lineRule="auto"/>
      </w:pPr>
      <w:r>
        <w:separator/>
      </w:r>
    </w:p>
  </w:footnote>
  <w:footnote w:type="continuationSeparator" w:id="0">
    <w:p w:rsidR="00894A3B" w:rsidRDefault="00894A3B" w:rsidP="000609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F54BB8"/>
    <w:multiLevelType w:val="hybridMultilevel"/>
    <w:tmpl w:val="22709ABC"/>
    <w:styleLink w:val="1111113"/>
    <w:lvl w:ilvl="0" w:tplc="04190001">
      <w:start w:val="1"/>
      <w:numFmt w:val="bullet"/>
      <w:lvlText w:val=""/>
      <w:lvlJc w:val="left"/>
      <w:pPr>
        <w:ind w:left="13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89" w:hanging="360"/>
      </w:pPr>
      <w:rPr>
        <w:rFonts w:ascii="Wingdings" w:hAnsi="Wingdings" w:hint="default"/>
      </w:rPr>
    </w:lvl>
  </w:abstractNum>
  <w:abstractNum w:abstractNumId="1">
    <w:nsid w:val="6DEB12D9"/>
    <w:multiLevelType w:val="hybridMultilevel"/>
    <w:tmpl w:val="DC6007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7374AF2"/>
    <w:multiLevelType w:val="hybridMultilevel"/>
    <w:tmpl w:val="CE8A3E5C"/>
    <w:lvl w:ilvl="0" w:tplc="04190001">
      <w:start w:val="1"/>
      <w:numFmt w:val="bullet"/>
      <w:lvlText w:val=""/>
      <w:lvlJc w:val="left"/>
      <w:pPr>
        <w:ind w:left="78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3F3A"/>
    <w:rsid w:val="00006B3D"/>
    <w:rsid w:val="000143A8"/>
    <w:rsid w:val="00021FA5"/>
    <w:rsid w:val="00023180"/>
    <w:rsid w:val="000235D1"/>
    <w:rsid w:val="00040131"/>
    <w:rsid w:val="000410C3"/>
    <w:rsid w:val="0005023C"/>
    <w:rsid w:val="000532B0"/>
    <w:rsid w:val="000609AB"/>
    <w:rsid w:val="00072671"/>
    <w:rsid w:val="00075ABB"/>
    <w:rsid w:val="00092F02"/>
    <w:rsid w:val="000968D4"/>
    <w:rsid w:val="000A5D85"/>
    <w:rsid w:val="000B3A04"/>
    <w:rsid w:val="000C0CB4"/>
    <w:rsid w:val="000D48D0"/>
    <w:rsid w:val="000E4CA2"/>
    <w:rsid w:val="001145BA"/>
    <w:rsid w:val="00117B66"/>
    <w:rsid w:val="001263EC"/>
    <w:rsid w:val="001274F5"/>
    <w:rsid w:val="00130909"/>
    <w:rsid w:val="00131DBE"/>
    <w:rsid w:val="001336D1"/>
    <w:rsid w:val="00133DA7"/>
    <w:rsid w:val="0013571A"/>
    <w:rsid w:val="00140B9E"/>
    <w:rsid w:val="001418A0"/>
    <w:rsid w:val="00144AD3"/>
    <w:rsid w:val="00161CCC"/>
    <w:rsid w:val="001735FD"/>
    <w:rsid w:val="00176F4F"/>
    <w:rsid w:val="001833AC"/>
    <w:rsid w:val="0018410A"/>
    <w:rsid w:val="0018445B"/>
    <w:rsid w:val="001879A0"/>
    <w:rsid w:val="00192EB0"/>
    <w:rsid w:val="00192FB5"/>
    <w:rsid w:val="0019534D"/>
    <w:rsid w:val="001A1255"/>
    <w:rsid w:val="001C19B8"/>
    <w:rsid w:val="001C4867"/>
    <w:rsid w:val="001C66FC"/>
    <w:rsid w:val="0020490B"/>
    <w:rsid w:val="00215720"/>
    <w:rsid w:val="00223BF1"/>
    <w:rsid w:val="00236AA4"/>
    <w:rsid w:val="00253A5E"/>
    <w:rsid w:val="002572D6"/>
    <w:rsid w:val="00264339"/>
    <w:rsid w:val="002740B6"/>
    <w:rsid w:val="002777E0"/>
    <w:rsid w:val="002807E4"/>
    <w:rsid w:val="002869B6"/>
    <w:rsid w:val="00290A1F"/>
    <w:rsid w:val="002A09FF"/>
    <w:rsid w:val="002B161F"/>
    <w:rsid w:val="002C5600"/>
    <w:rsid w:val="002D191F"/>
    <w:rsid w:val="002E3A4A"/>
    <w:rsid w:val="002E77BE"/>
    <w:rsid w:val="002F2519"/>
    <w:rsid w:val="002F3E7A"/>
    <w:rsid w:val="002F4511"/>
    <w:rsid w:val="002F45D3"/>
    <w:rsid w:val="002F5FC3"/>
    <w:rsid w:val="00314667"/>
    <w:rsid w:val="00314EA6"/>
    <w:rsid w:val="003445F8"/>
    <w:rsid w:val="00361042"/>
    <w:rsid w:val="0036384F"/>
    <w:rsid w:val="003700EB"/>
    <w:rsid w:val="003740EA"/>
    <w:rsid w:val="003779B4"/>
    <w:rsid w:val="003975EB"/>
    <w:rsid w:val="003A23E5"/>
    <w:rsid w:val="003A40FC"/>
    <w:rsid w:val="003A756D"/>
    <w:rsid w:val="003C0CBD"/>
    <w:rsid w:val="003D18C2"/>
    <w:rsid w:val="003D3E9E"/>
    <w:rsid w:val="003E0483"/>
    <w:rsid w:val="003E153A"/>
    <w:rsid w:val="003E3681"/>
    <w:rsid w:val="003E40E7"/>
    <w:rsid w:val="00402BBD"/>
    <w:rsid w:val="004105FB"/>
    <w:rsid w:val="00417E16"/>
    <w:rsid w:val="00422D88"/>
    <w:rsid w:val="00427F31"/>
    <w:rsid w:val="00430D22"/>
    <w:rsid w:val="00446D39"/>
    <w:rsid w:val="004555B5"/>
    <w:rsid w:val="00457130"/>
    <w:rsid w:val="00465289"/>
    <w:rsid w:val="004764A5"/>
    <w:rsid w:val="0048259B"/>
    <w:rsid w:val="00486AD6"/>
    <w:rsid w:val="00494118"/>
    <w:rsid w:val="004A50D8"/>
    <w:rsid w:val="004A7E28"/>
    <w:rsid w:val="004B6B27"/>
    <w:rsid w:val="004D321B"/>
    <w:rsid w:val="004D4B43"/>
    <w:rsid w:val="004D7D66"/>
    <w:rsid w:val="004E46BA"/>
    <w:rsid w:val="004E60F1"/>
    <w:rsid w:val="004F0C29"/>
    <w:rsid w:val="004F52A8"/>
    <w:rsid w:val="0050007A"/>
    <w:rsid w:val="00500309"/>
    <w:rsid w:val="00526841"/>
    <w:rsid w:val="005278F3"/>
    <w:rsid w:val="005315AE"/>
    <w:rsid w:val="0054086B"/>
    <w:rsid w:val="00543026"/>
    <w:rsid w:val="00557E57"/>
    <w:rsid w:val="0056055B"/>
    <w:rsid w:val="00566435"/>
    <w:rsid w:val="00572D81"/>
    <w:rsid w:val="0057557B"/>
    <w:rsid w:val="00585B74"/>
    <w:rsid w:val="00585C07"/>
    <w:rsid w:val="005936AB"/>
    <w:rsid w:val="005B0019"/>
    <w:rsid w:val="005D6EAD"/>
    <w:rsid w:val="005E0D72"/>
    <w:rsid w:val="006324B0"/>
    <w:rsid w:val="006375C4"/>
    <w:rsid w:val="00651EA9"/>
    <w:rsid w:val="00653C1A"/>
    <w:rsid w:val="006728BD"/>
    <w:rsid w:val="00690EB8"/>
    <w:rsid w:val="0069386C"/>
    <w:rsid w:val="00695B20"/>
    <w:rsid w:val="006A21CE"/>
    <w:rsid w:val="006C3174"/>
    <w:rsid w:val="006D1C6D"/>
    <w:rsid w:val="00705A90"/>
    <w:rsid w:val="00710025"/>
    <w:rsid w:val="00715133"/>
    <w:rsid w:val="007201E2"/>
    <w:rsid w:val="00726E7B"/>
    <w:rsid w:val="007433A0"/>
    <w:rsid w:val="00753900"/>
    <w:rsid w:val="00754998"/>
    <w:rsid w:val="00761B97"/>
    <w:rsid w:val="00777FCD"/>
    <w:rsid w:val="00781C53"/>
    <w:rsid w:val="00784AAF"/>
    <w:rsid w:val="00786251"/>
    <w:rsid w:val="00791645"/>
    <w:rsid w:val="0079387B"/>
    <w:rsid w:val="0079705A"/>
    <w:rsid w:val="007A564C"/>
    <w:rsid w:val="007B1893"/>
    <w:rsid w:val="007C0583"/>
    <w:rsid w:val="007C3CAE"/>
    <w:rsid w:val="007C3F7E"/>
    <w:rsid w:val="007D23EE"/>
    <w:rsid w:val="007D30EF"/>
    <w:rsid w:val="007D3EF4"/>
    <w:rsid w:val="007D6317"/>
    <w:rsid w:val="007E595E"/>
    <w:rsid w:val="007F213D"/>
    <w:rsid w:val="00800EB5"/>
    <w:rsid w:val="00812665"/>
    <w:rsid w:val="00815AC7"/>
    <w:rsid w:val="00822F29"/>
    <w:rsid w:val="00822FAF"/>
    <w:rsid w:val="008514AD"/>
    <w:rsid w:val="00854AF6"/>
    <w:rsid w:val="00863734"/>
    <w:rsid w:val="00864661"/>
    <w:rsid w:val="00865DF7"/>
    <w:rsid w:val="008822B1"/>
    <w:rsid w:val="00894A3B"/>
    <w:rsid w:val="00894FE7"/>
    <w:rsid w:val="008975C5"/>
    <w:rsid w:val="008A29CC"/>
    <w:rsid w:val="008A5F4A"/>
    <w:rsid w:val="008A65DF"/>
    <w:rsid w:val="008B63D8"/>
    <w:rsid w:val="008C13D9"/>
    <w:rsid w:val="008E093E"/>
    <w:rsid w:val="008F3FC6"/>
    <w:rsid w:val="00900934"/>
    <w:rsid w:val="0090309A"/>
    <w:rsid w:val="0090373A"/>
    <w:rsid w:val="009048BF"/>
    <w:rsid w:val="00921A1D"/>
    <w:rsid w:val="00925B53"/>
    <w:rsid w:val="00932649"/>
    <w:rsid w:val="009346DA"/>
    <w:rsid w:val="00954C53"/>
    <w:rsid w:val="009621A2"/>
    <w:rsid w:val="0096531A"/>
    <w:rsid w:val="00972FB1"/>
    <w:rsid w:val="00973CD2"/>
    <w:rsid w:val="00974C35"/>
    <w:rsid w:val="00980B74"/>
    <w:rsid w:val="009A0AAC"/>
    <w:rsid w:val="009A3899"/>
    <w:rsid w:val="009B36AA"/>
    <w:rsid w:val="009B7E75"/>
    <w:rsid w:val="009C26B4"/>
    <w:rsid w:val="009C3F3A"/>
    <w:rsid w:val="009D043C"/>
    <w:rsid w:val="009D15E4"/>
    <w:rsid w:val="009D78C3"/>
    <w:rsid w:val="009F0F69"/>
    <w:rsid w:val="00A052D5"/>
    <w:rsid w:val="00A17D46"/>
    <w:rsid w:val="00A206E4"/>
    <w:rsid w:val="00A4007C"/>
    <w:rsid w:val="00A42FFE"/>
    <w:rsid w:val="00A4419E"/>
    <w:rsid w:val="00A55F08"/>
    <w:rsid w:val="00A61321"/>
    <w:rsid w:val="00A670C0"/>
    <w:rsid w:val="00A749BC"/>
    <w:rsid w:val="00A90725"/>
    <w:rsid w:val="00AA34B9"/>
    <w:rsid w:val="00AB4080"/>
    <w:rsid w:val="00AB5E6B"/>
    <w:rsid w:val="00AB6E09"/>
    <w:rsid w:val="00AC4524"/>
    <w:rsid w:val="00AD0189"/>
    <w:rsid w:val="00AD30A7"/>
    <w:rsid w:val="00AD45A5"/>
    <w:rsid w:val="00AE4510"/>
    <w:rsid w:val="00AE640C"/>
    <w:rsid w:val="00B04E84"/>
    <w:rsid w:val="00B10B98"/>
    <w:rsid w:val="00B137CE"/>
    <w:rsid w:val="00B31A2C"/>
    <w:rsid w:val="00B36162"/>
    <w:rsid w:val="00B64851"/>
    <w:rsid w:val="00B8547D"/>
    <w:rsid w:val="00B87418"/>
    <w:rsid w:val="00BB44C2"/>
    <w:rsid w:val="00BF237C"/>
    <w:rsid w:val="00BF373C"/>
    <w:rsid w:val="00C02763"/>
    <w:rsid w:val="00C10D7F"/>
    <w:rsid w:val="00C313C2"/>
    <w:rsid w:val="00C324B9"/>
    <w:rsid w:val="00C33EDD"/>
    <w:rsid w:val="00C436DE"/>
    <w:rsid w:val="00C519C6"/>
    <w:rsid w:val="00C84071"/>
    <w:rsid w:val="00C90D17"/>
    <w:rsid w:val="00C939BD"/>
    <w:rsid w:val="00C95693"/>
    <w:rsid w:val="00C95761"/>
    <w:rsid w:val="00CB5C50"/>
    <w:rsid w:val="00CD0A12"/>
    <w:rsid w:val="00CD2159"/>
    <w:rsid w:val="00CE76A4"/>
    <w:rsid w:val="00CF4433"/>
    <w:rsid w:val="00CF5E7D"/>
    <w:rsid w:val="00CF7405"/>
    <w:rsid w:val="00D00F57"/>
    <w:rsid w:val="00D04041"/>
    <w:rsid w:val="00D250D7"/>
    <w:rsid w:val="00D26EE1"/>
    <w:rsid w:val="00D3259C"/>
    <w:rsid w:val="00D32C68"/>
    <w:rsid w:val="00D437CA"/>
    <w:rsid w:val="00D45471"/>
    <w:rsid w:val="00D536F7"/>
    <w:rsid w:val="00D53F3D"/>
    <w:rsid w:val="00D61728"/>
    <w:rsid w:val="00D66B14"/>
    <w:rsid w:val="00D66FFC"/>
    <w:rsid w:val="00D86C21"/>
    <w:rsid w:val="00D87463"/>
    <w:rsid w:val="00D92983"/>
    <w:rsid w:val="00D93D1E"/>
    <w:rsid w:val="00DA1B7A"/>
    <w:rsid w:val="00DB3327"/>
    <w:rsid w:val="00DC3231"/>
    <w:rsid w:val="00DD4000"/>
    <w:rsid w:val="00DD6B4E"/>
    <w:rsid w:val="00DE3561"/>
    <w:rsid w:val="00DE4625"/>
    <w:rsid w:val="00DE56C6"/>
    <w:rsid w:val="00DF1927"/>
    <w:rsid w:val="00E11DE0"/>
    <w:rsid w:val="00E1696E"/>
    <w:rsid w:val="00E418CD"/>
    <w:rsid w:val="00E4253B"/>
    <w:rsid w:val="00E615B6"/>
    <w:rsid w:val="00E622EC"/>
    <w:rsid w:val="00E72808"/>
    <w:rsid w:val="00E824CA"/>
    <w:rsid w:val="00E83ACA"/>
    <w:rsid w:val="00EA3A5A"/>
    <w:rsid w:val="00EB63A9"/>
    <w:rsid w:val="00EB6EEB"/>
    <w:rsid w:val="00EC7C83"/>
    <w:rsid w:val="00ED2305"/>
    <w:rsid w:val="00ED24D5"/>
    <w:rsid w:val="00EE6304"/>
    <w:rsid w:val="00EF5A77"/>
    <w:rsid w:val="00F03738"/>
    <w:rsid w:val="00F15370"/>
    <w:rsid w:val="00F15D01"/>
    <w:rsid w:val="00F35654"/>
    <w:rsid w:val="00F46C68"/>
    <w:rsid w:val="00F52B0D"/>
    <w:rsid w:val="00F62605"/>
    <w:rsid w:val="00F728D7"/>
    <w:rsid w:val="00F91ABC"/>
    <w:rsid w:val="00FA2739"/>
    <w:rsid w:val="00FB138F"/>
    <w:rsid w:val="00FC0FC3"/>
    <w:rsid w:val="00FC6A35"/>
    <w:rsid w:val="00FF36B5"/>
    <w:rsid w:val="00FF41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11113">
    <w:name w:val="1 / 1.1 / 1.1.13"/>
    <w:basedOn w:val="a2"/>
    <w:next w:val="111111"/>
    <w:rsid w:val="002D191F"/>
    <w:pPr>
      <w:numPr>
        <w:numId w:val="3"/>
      </w:numPr>
    </w:pPr>
  </w:style>
  <w:style w:type="numbering" w:styleId="111111">
    <w:name w:val="Outline List 2"/>
    <w:basedOn w:val="a2"/>
    <w:uiPriority w:val="99"/>
    <w:semiHidden/>
    <w:unhideWhenUsed/>
    <w:rsid w:val="002D191F"/>
  </w:style>
  <w:style w:type="table" w:styleId="a3">
    <w:name w:val="Table Grid"/>
    <w:basedOn w:val="a1"/>
    <w:uiPriority w:val="39"/>
    <w:rsid w:val="00482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26B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60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09AB"/>
  </w:style>
  <w:style w:type="paragraph" w:styleId="a7">
    <w:name w:val="footer"/>
    <w:basedOn w:val="a"/>
    <w:link w:val="a8"/>
    <w:uiPriority w:val="99"/>
    <w:unhideWhenUsed/>
    <w:rsid w:val="00060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09AB"/>
  </w:style>
  <w:style w:type="numbering" w:customStyle="1" w:styleId="11111131">
    <w:name w:val="1 / 1.1 / 1.1.131"/>
    <w:basedOn w:val="a2"/>
    <w:next w:val="111111"/>
    <w:rsid w:val="00D86C21"/>
  </w:style>
  <w:style w:type="character" w:styleId="a9">
    <w:name w:val="Hyperlink"/>
    <w:uiPriority w:val="99"/>
    <w:rsid w:val="00CF7405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rsid w:val="00CF7405"/>
    <w:pPr>
      <w:tabs>
        <w:tab w:val="right" w:leader="dot" w:pos="9344"/>
      </w:tabs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numbering" w:customStyle="1" w:styleId="1111113">
    <w:name w:val="1 / 1.1 / 1.1.13"/>
    <w:basedOn w:val="a2"/>
    <w:next w:val="111111"/>
    <w:rsid w:val="002D191F"/>
    <w:pPr>
      <w:numPr>
        <w:numId w:val="3"/>
      </w:numPr>
    </w:pPr>
  </w:style>
  <w:style w:type="numbering" w:styleId="111111">
    <w:name w:val="Outline List 2"/>
    <w:basedOn w:val="a2"/>
    <w:uiPriority w:val="99"/>
    <w:semiHidden/>
    <w:unhideWhenUsed/>
    <w:rsid w:val="002D191F"/>
  </w:style>
  <w:style w:type="table" w:styleId="a3">
    <w:name w:val="Table Grid"/>
    <w:basedOn w:val="a1"/>
    <w:uiPriority w:val="39"/>
    <w:rsid w:val="0048259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9C26B4"/>
    <w:pPr>
      <w:ind w:left="720"/>
      <w:contextualSpacing/>
    </w:pPr>
  </w:style>
  <w:style w:type="paragraph" w:styleId="a5">
    <w:name w:val="header"/>
    <w:basedOn w:val="a"/>
    <w:link w:val="a6"/>
    <w:uiPriority w:val="99"/>
    <w:unhideWhenUsed/>
    <w:rsid w:val="00060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0609AB"/>
  </w:style>
  <w:style w:type="paragraph" w:styleId="a7">
    <w:name w:val="footer"/>
    <w:basedOn w:val="a"/>
    <w:link w:val="a8"/>
    <w:uiPriority w:val="99"/>
    <w:unhideWhenUsed/>
    <w:rsid w:val="000609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0609AB"/>
  </w:style>
  <w:style w:type="numbering" w:customStyle="1" w:styleId="11111131">
    <w:name w:val="1 / 1.1 / 1.1.131"/>
    <w:basedOn w:val="a2"/>
    <w:next w:val="111111"/>
    <w:rsid w:val="00D86C21"/>
  </w:style>
  <w:style w:type="character" w:styleId="a9">
    <w:name w:val="Hyperlink"/>
    <w:uiPriority w:val="99"/>
    <w:rsid w:val="00CF7405"/>
    <w:rPr>
      <w:color w:val="0000FF"/>
      <w:u w:val="single"/>
    </w:rPr>
  </w:style>
  <w:style w:type="paragraph" w:styleId="2">
    <w:name w:val="toc 2"/>
    <w:basedOn w:val="a"/>
    <w:next w:val="a"/>
    <w:autoRedefine/>
    <w:uiPriority w:val="39"/>
    <w:rsid w:val="00CF7405"/>
    <w:pPr>
      <w:tabs>
        <w:tab w:val="right" w:leader="dot" w:pos="9344"/>
      </w:tabs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5706690-978A-4B46-85D5-C557B1C61F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573</TotalTime>
  <Pages>5</Pages>
  <Words>1017</Words>
  <Characters>5799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Artem</cp:lastModifiedBy>
  <cp:revision>113</cp:revision>
  <cp:lastPrinted>2018-08-15T06:56:00Z</cp:lastPrinted>
  <dcterms:created xsi:type="dcterms:W3CDTF">2014-07-10T05:28:00Z</dcterms:created>
  <dcterms:modified xsi:type="dcterms:W3CDTF">2018-08-15T06:56:00Z</dcterms:modified>
</cp:coreProperties>
</file>