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C41FE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«20</w:t>
      </w:r>
      <w:r w:rsidR="003B61BC">
        <w:rPr>
          <w:sz w:val="28"/>
          <w:szCs w:val="28"/>
        </w:rPr>
        <w:t>» июля  2018</w:t>
      </w:r>
      <w:r w:rsidR="00D46271" w:rsidRPr="003749BB">
        <w:rPr>
          <w:sz w:val="28"/>
          <w:szCs w:val="28"/>
        </w:rPr>
        <w:t xml:space="preserve">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A30F10">
        <w:rPr>
          <w:sz w:val="28"/>
          <w:szCs w:val="28"/>
        </w:rPr>
        <w:t>№</w:t>
      </w:r>
      <w:r w:rsidR="0046112E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</w:t>
      </w: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>по одномандатному избирательному округу №</w:t>
      </w:r>
      <w:r w:rsidR="003B61BC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</w:p>
    <w:p w:rsidR="0088307B" w:rsidRPr="00623306" w:rsidRDefault="005C41FE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Третьякова Дмитрия Геннадьевича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3B61B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C41FE">
        <w:rPr>
          <w:sz w:val="28"/>
          <w:szCs w:val="28"/>
        </w:rPr>
        <w:t>рев документы, представленные 18</w:t>
      </w:r>
      <w:r w:rsidR="003B61BC">
        <w:rPr>
          <w:sz w:val="28"/>
          <w:szCs w:val="28"/>
        </w:rPr>
        <w:t>.07.2018</w:t>
      </w:r>
      <w:r w:rsidRPr="00623306">
        <w:rPr>
          <w:sz w:val="28"/>
          <w:szCs w:val="28"/>
        </w:rPr>
        <w:t xml:space="preserve">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3B61BC">
        <w:rPr>
          <w:sz w:val="28"/>
          <w:szCs w:val="28"/>
        </w:rPr>
        <w:t>24</w:t>
      </w:r>
      <w:r w:rsidR="00762889">
        <w:rPr>
          <w:sz w:val="28"/>
          <w:szCs w:val="28"/>
        </w:rPr>
        <w:t xml:space="preserve"> </w:t>
      </w:r>
      <w:r w:rsidR="005C41FE">
        <w:rPr>
          <w:sz w:val="28"/>
          <w:szCs w:val="28"/>
        </w:rPr>
        <w:t>Третьякова Дмитрия Геннадьевича</w:t>
      </w:r>
      <w:r w:rsidRPr="00623306">
        <w:rPr>
          <w:sz w:val="28"/>
          <w:szCs w:val="28"/>
        </w:rPr>
        <w:t xml:space="preserve">, </w:t>
      </w:r>
      <w:r w:rsidR="003509A8">
        <w:rPr>
          <w:sz w:val="28"/>
          <w:szCs w:val="28"/>
        </w:rPr>
        <w:t xml:space="preserve">      </w:t>
      </w:r>
      <w:r w:rsidRPr="00623306">
        <w:rPr>
          <w:sz w:val="28"/>
          <w:szCs w:val="28"/>
        </w:rPr>
        <w:t>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5C41FE">
        <w:rPr>
          <w:bCs/>
          <w:sz w:val="28"/>
          <w:szCs w:val="28"/>
        </w:rPr>
        <w:t xml:space="preserve"> </w:t>
      </w:r>
      <w:r w:rsidRPr="00623306">
        <w:rPr>
          <w:bCs/>
          <w:sz w:val="28"/>
          <w:szCs w:val="28"/>
        </w:rPr>
        <w:t>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</w:t>
      </w:r>
      <w:r w:rsidR="003B61BC">
        <w:rPr>
          <w:bCs/>
          <w:sz w:val="28"/>
          <w:szCs w:val="28"/>
        </w:rPr>
        <w:t>миссии города Нефтеюганска от 18</w:t>
      </w:r>
      <w:r w:rsidR="0046611E" w:rsidRPr="00623306">
        <w:rPr>
          <w:bCs/>
          <w:sz w:val="28"/>
          <w:szCs w:val="28"/>
        </w:rPr>
        <w:t>.06.</w:t>
      </w:r>
      <w:r w:rsidR="003B61BC">
        <w:rPr>
          <w:bCs/>
          <w:sz w:val="28"/>
          <w:szCs w:val="28"/>
        </w:rPr>
        <w:t xml:space="preserve">2018 </w:t>
      </w:r>
      <w:r w:rsidR="003509A8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№167</w:t>
      </w:r>
      <w:r w:rsidRPr="00623306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«</w:t>
      </w:r>
      <w:r w:rsidR="003B61BC" w:rsidRPr="003B61BC">
        <w:rPr>
          <w:sz w:val="28"/>
          <w:szCs w:val="28"/>
        </w:rPr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3B61BC">
        <w:rPr>
          <w:sz w:val="28"/>
          <w:szCs w:val="28"/>
        </w:rPr>
        <w:t>»</w:t>
      </w:r>
      <w:r w:rsidRPr="00623306">
        <w:rPr>
          <w:sz w:val="28"/>
          <w:szCs w:val="28"/>
        </w:rPr>
        <w:t>,  руководствуясь пунктом 3 статьи 58 Федерального закона от 12.06.2002 №67-ФЗ «Об основных гарантиях</w:t>
      </w:r>
      <w:proofErr w:type="gramEnd"/>
      <w:r w:rsidRPr="00623306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r w:rsidRPr="00623306">
        <w:rPr>
          <w:sz w:val="28"/>
          <w:szCs w:val="28"/>
        </w:rPr>
        <w:lastRenderedPageBreak/>
        <w:t xml:space="preserve">округа-Югры от 30.09.2011 №81-оз </w:t>
      </w:r>
      <w:r w:rsidR="003509A8">
        <w:rPr>
          <w:sz w:val="28"/>
          <w:szCs w:val="28"/>
        </w:rPr>
        <w:t xml:space="preserve">    </w:t>
      </w:r>
      <w:r w:rsidRPr="00623306">
        <w:rPr>
          <w:sz w:val="28"/>
          <w:szCs w:val="28"/>
        </w:rPr>
        <w:t xml:space="preserve">«О выборах депутатов представительного органа муниципального образования </w:t>
      </w:r>
      <w:proofErr w:type="gramStart"/>
      <w:r w:rsidRPr="00623306">
        <w:rPr>
          <w:sz w:val="28"/>
          <w:szCs w:val="28"/>
        </w:rPr>
        <w:t>в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>Ханты-Мансийском</w:t>
      </w:r>
      <w:proofErr w:type="gramEnd"/>
      <w:r w:rsidRPr="00623306">
        <w:rPr>
          <w:sz w:val="28"/>
          <w:szCs w:val="28"/>
        </w:rPr>
        <w:t xml:space="preserve">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C41FE">
        <w:rPr>
          <w:sz w:val="28"/>
          <w:szCs w:val="28"/>
        </w:rPr>
        <w:t>Морозову Валерию Аркадьевну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C41FE">
        <w:rPr>
          <w:sz w:val="28"/>
          <w:szCs w:val="28"/>
        </w:rPr>
        <w:t xml:space="preserve"> №24 Третьякова Дмитрия Геннадьевича</w:t>
      </w:r>
      <w:r w:rsidRPr="00623306">
        <w:rPr>
          <w:sz w:val="28"/>
          <w:szCs w:val="28"/>
        </w:rPr>
        <w:t>.</w:t>
      </w:r>
    </w:p>
    <w:p w:rsidR="0088307B" w:rsidRPr="00623306" w:rsidRDefault="003B61BC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</w:t>
      </w:r>
      <w:r w:rsidR="005C41FE">
        <w:rPr>
          <w:sz w:val="28"/>
          <w:szCs w:val="28"/>
        </w:rPr>
        <w:t>ать Морозовой Валерии Аркадьевне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5C41FE">
        <w:rPr>
          <w:sz w:val="28"/>
          <w:szCs w:val="28"/>
        </w:rPr>
        <w:t>Третьякову Дмитрию Геннадьевичу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</w:t>
      </w:r>
      <w:r w:rsidR="005C41FE">
        <w:rPr>
          <w:bCs/>
          <w:sz w:val="28"/>
          <w:szCs w:val="28"/>
        </w:rPr>
        <w:t>тановление на странице «Избирательная комиссия» официального</w:t>
      </w:r>
      <w:bookmarkStart w:id="0" w:name="_GoBack"/>
      <w:bookmarkEnd w:id="0"/>
      <w:r w:rsidR="003741BC" w:rsidRPr="003741BC">
        <w:rPr>
          <w:bCs/>
          <w:sz w:val="28"/>
          <w:szCs w:val="28"/>
        </w:rPr>
        <w:t xml:space="preserve"> сайта органов местного самоуправления города Нефтеюганска в сети Интернет</w:t>
      </w:r>
      <w:r w:rsidR="003741BC">
        <w:rPr>
          <w:bCs/>
          <w:sz w:val="28"/>
          <w:szCs w:val="28"/>
        </w:rPr>
        <w:t>.</w:t>
      </w:r>
    </w:p>
    <w:p w:rsidR="0088307B" w:rsidRPr="00623306" w:rsidRDefault="0088307B" w:rsidP="003741BC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3B61BC">
      <w:pPr>
        <w:pStyle w:val="a5"/>
        <w:spacing w:after="0" w:line="360" w:lineRule="auto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2B00B8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623306" w:rsidRPr="00623306" w:rsidRDefault="005C41F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306" w:rsidRPr="00623306">
        <w:rPr>
          <w:sz w:val="28"/>
          <w:szCs w:val="28"/>
        </w:rPr>
        <w:t xml:space="preserve">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</w:t>
      </w:r>
      <w:r w:rsidR="003B61BC">
        <w:rPr>
          <w:sz w:val="28"/>
          <w:szCs w:val="28"/>
        </w:rPr>
        <w:t>й комиссии</w:t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741BC">
        <w:rPr>
          <w:sz w:val="28"/>
          <w:szCs w:val="28"/>
        </w:rPr>
        <w:t xml:space="preserve">    </w:t>
      </w:r>
      <w:proofErr w:type="spellStart"/>
      <w:r w:rsidR="005C41FE">
        <w:rPr>
          <w:sz w:val="28"/>
          <w:szCs w:val="28"/>
        </w:rPr>
        <w:t>С.С.Мозолевская</w:t>
      </w:r>
      <w:proofErr w:type="spellEnd"/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5D7105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pStyle w:val="a7"/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</w:t>
      </w:r>
      <w:r w:rsidR="003741BC">
        <w:rPr>
          <w:sz w:val="28"/>
          <w:szCs w:val="28"/>
        </w:rPr>
        <w:t xml:space="preserve">    </w:t>
      </w:r>
      <w:r w:rsidR="005D7105">
        <w:rPr>
          <w:sz w:val="28"/>
          <w:szCs w:val="28"/>
        </w:rPr>
        <w:t>Н.В. Арестова</w:t>
      </w: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Default="00623306" w:rsidP="003B61BC">
      <w:pPr>
        <w:tabs>
          <w:tab w:val="left" w:pos="20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23306" w:rsidRDefault="00623306" w:rsidP="003B61BC">
      <w:pPr>
        <w:spacing w:line="360" w:lineRule="auto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3B61B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D9574A" w:rsidRDefault="00D9574A"/>
    <w:sectPr w:rsidR="00D9574A" w:rsidSect="00507E36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1" w:rsidRDefault="006517D1">
      <w:r>
        <w:separator/>
      </w:r>
    </w:p>
  </w:endnote>
  <w:endnote w:type="continuationSeparator" w:id="0">
    <w:p w:rsidR="006517D1" w:rsidRDefault="006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5C41FE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1" w:rsidRDefault="006517D1">
      <w:r>
        <w:separator/>
      </w:r>
    </w:p>
  </w:footnote>
  <w:footnote w:type="continuationSeparator" w:id="0">
    <w:p w:rsidR="006517D1" w:rsidRDefault="0065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342E"/>
    <w:rsid w:val="000C129D"/>
    <w:rsid w:val="000E0DBF"/>
    <w:rsid w:val="00186300"/>
    <w:rsid w:val="00233AE8"/>
    <w:rsid w:val="00265956"/>
    <w:rsid w:val="002B00B8"/>
    <w:rsid w:val="003168A8"/>
    <w:rsid w:val="00332D9B"/>
    <w:rsid w:val="003509A8"/>
    <w:rsid w:val="003741BC"/>
    <w:rsid w:val="003A1007"/>
    <w:rsid w:val="003A5662"/>
    <w:rsid w:val="003B61BC"/>
    <w:rsid w:val="004170FA"/>
    <w:rsid w:val="00426554"/>
    <w:rsid w:val="0046112E"/>
    <w:rsid w:val="0046611E"/>
    <w:rsid w:val="004746F0"/>
    <w:rsid w:val="004B0EA3"/>
    <w:rsid w:val="00507E36"/>
    <w:rsid w:val="00535AA4"/>
    <w:rsid w:val="005B7286"/>
    <w:rsid w:val="005C41FE"/>
    <w:rsid w:val="005D7105"/>
    <w:rsid w:val="00623306"/>
    <w:rsid w:val="006517D1"/>
    <w:rsid w:val="00697874"/>
    <w:rsid w:val="006F3563"/>
    <w:rsid w:val="00762889"/>
    <w:rsid w:val="007A3347"/>
    <w:rsid w:val="007C346C"/>
    <w:rsid w:val="00877DF9"/>
    <w:rsid w:val="0088307B"/>
    <w:rsid w:val="00896292"/>
    <w:rsid w:val="008978DC"/>
    <w:rsid w:val="008E230A"/>
    <w:rsid w:val="00955BB6"/>
    <w:rsid w:val="009A1E37"/>
    <w:rsid w:val="009E5863"/>
    <w:rsid w:val="00A30F10"/>
    <w:rsid w:val="00A360DB"/>
    <w:rsid w:val="00B1659F"/>
    <w:rsid w:val="00C06A9D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20</cp:revision>
  <cp:lastPrinted>2018-07-20T12:39:00Z</cp:lastPrinted>
  <dcterms:created xsi:type="dcterms:W3CDTF">2016-07-22T07:51:00Z</dcterms:created>
  <dcterms:modified xsi:type="dcterms:W3CDTF">2018-07-20T12:41:00Z</dcterms:modified>
</cp:coreProperties>
</file>