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C34904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-57150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E45E8B" w:rsidRDefault="00303AE4" w:rsidP="006F3710">
      <w:pPr>
        <w:jc w:val="center"/>
        <w:rPr>
          <w:rFonts w:ascii="Times New Roman" w:hAnsi="Times New Roman"/>
          <w:sz w:val="40"/>
          <w:szCs w:val="40"/>
        </w:rPr>
      </w:pPr>
    </w:p>
    <w:p w:rsidR="00B65BD0" w:rsidRDefault="007D20F9" w:rsidP="00B65BD0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25.06.2018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178-р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DC572A">
        <w:rPr>
          <w:b/>
        </w:rPr>
        <w:t>й</w:t>
      </w:r>
      <w:r>
        <w:rPr>
          <w:b/>
        </w:rPr>
        <w:t xml:space="preserve"> в распоряжение администрации города Нефтеюганска от </w:t>
      </w:r>
      <w:r w:rsidR="00B17749">
        <w:rPr>
          <w:b/>
        </w:rPr>
        <w:t>24</w:t>
      </w:r>
      <w:r>
        <w:rPr>
          <w:b/>
        </w:rPr>
        <w:t xml:space="preserve">.04.2018 № </w:t>
      </w:r>
      <w:r w:rsidR="00B17749">
        <w:rPr>
          <w:b/>
        </w:rPr>
        <w:t>124</w:t>
      </w:r>
      <w:r w:rsidR="003B6455">
        <w:rPr>
          <w:b/>
        </w:rPr>
        <w:t xml:space="preserve">-р </w:t>
      </w:r>
      <w:r>
        <w:rPr>
          <w:b/>
        </w:rPr>
        <w:t>«</w:t>
      </w:r>
      <w:r w:rsidR="00B17749" w:rsidRPr="00B17749">
        <w:rPr>
          <w:b/>
        </w:rPr>
        <w:t>О внесении изменений в распоряжение администрации города Нефтеюганска от 06.04.2018 № 97-р «Об утверждении состава единой межотраслевой комиссии по осуществлению закупок для обеспечения муниципальных нужд»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r w:rsidRPr="00BB2F7C">
        <w:t>В соответствии с</w:t>
      </w:r>
      <w:r w:rsidR="009C5E60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FB7F19">
        <w:t xml:space="preserve"> </w:t>
      </w:r>
      <w:r w:rsidR="00C87CE3" w:rsidRPr="00BB2F7C">
        <w:t>44-ФЗ 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FB7F19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Pr="002D71FE">
        <w:t>:</w:t>
      </w:r>
    </w:p>
    <w:p w:rsidR="00B17749" w:rsidRDefault="00B17749" w:rsidP="00B1774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B2F7C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Внести изменени</w:t>
      </w:r>
      <w:r w:rsidR="00DC572A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DC572A" w:rsidRPr="00DC572A">
        <w:rPr>
          <w:rFonts w:ascii="Times New Roman" w:hAnsi="Times New Roman"/>
          <w:b w:val="0"/>
          <w:sz w:val="28"/>
          <w:szCs w:val="28"/>
        </w:rPr>
        <w:t>от 24.04.2018 № 124-р «О внесении изменений в распоряжение администрации города Нефтеюганска от 06.04.2018 № 97-р «Об утверждении состава единой межотраслевой комиссии по осуществлению закупок для обеспечения муниципальных нужд»</w:t>
      </w:r>
      <w:r>
        <w:rPr>
          <w:rFonts w:ascii="Times New Roman" w:hAnsi="Times New Roman"/>
          <w:b w:val="0"/>
          <w:sz w:val="28"/>
          <w:szCs w:val="28"/>
        </w:rPr>
        <w:t xml:space="preserve">, а именно: </w:t>
      </w:r>
    </w:p>
    <w:p w:rsidR="00DC572A" w:rsidRDefault="00DC572A" w:rsidP="00B17749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B4313F" w:rsidRPr="00BB2F7C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1.</w:t>
      </w:r>
      <w:r w:rsidR="008812FD" w:rsidRPr="008812FD">
        <w:rPr>
          <w:rFonts w:ascii="Times New Roman" w:hAnsi="Times New Roman"/>
          <w:b w:val="0"/>
          <w:sz w:val="28"/>
          <w:szCs w:val="28"/>
        </w:rPr>
        <w:t xml:space="preserve">Признать утратившим силу </w:t>
      </w:r>
      <w:r w:rsidR="008812FD">
        <w:rPr>
          <w:rFonts w:ascii="Times New Roman" w:hAnsi="Times New Roman"/>
          <w:b w:val="0"/>
          <w:sz w:val="28"/>
          <w:szCs w:val="28"/>
        </w:rPr>
        <w:t xml:space="preserve">пункт 2 </w:t>
      </w:r>
      <w:r w:rsidR="008812FD" w:rsidRPr="008812FD">
        <w:rPr>
          <w:rFonts w:ascii="Times New Roman" w:hAnsi="Times New Roman"/>
          <w:b w:val="0"/>
          <w:sz w:val="28"/>
          <w:szCs w:val="28"/>
        </w:rPr>
        <w:t>распоряжения администрации города Нефтеюганска от 24.04.</w:t>
      </w:r>
      <w:r w:rsidR="008812FD">
        <w:rPr>
          <w:rFonts w:ascii="Times New Roman" w:hAnsi="Times New Roman"/>
          <w:b w:val="0"/>
          <w:sz w:val="28"/>
          <w:szCs w:val="28"/>
        </w:rPr>
        <w:t xml:space="preserve">2018 № 124-р </w:t>
      </w:r>
      <w:r w:rsidR="008812FD" w:rsidRPr="008812FD">
        <w:rPr>
          <w:rFonts w:ascii="Times New Roman" w:hAnsi="Times New Roman"/>
          <w:b w:val="0"/>
          <w:sz w:val="28"/>
          <w:szCs w:val="28"/>
        </w:rPr>
        <w:t>«О внесении изменений в распоряжение администрации города Нефтеюганска от 06.04.2018 № 97-р «Об утверждении состава единой межотраслевой комиссии по осуществлению закупок для обеспечения муниципальных нужд»</w:t>
      </w:r>
      <w:r w:rsidR="008812FD">
        <w:rPr>
          <w:rFonts w:ascii="Times New Roman" w:hAnsi="Times New Roman"/>
          <w:b w:val="0"/>
          <w:sz w:val="28"/>
          <w:szCs w:val="28"/>
        </w:rPr>
        <w:t>.</w:t>
      </w:r>
    </w:p>
    <w:p w:rsidR="00B17749" w:rsidRDefault="00DC572A" w:rsidP="00B17749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1.2.Пункт</w:t>
      </w:r>
      <w:r w:rsidRPr="00DC572A">
        <w:rPr>
          <w:rFonts w:ascii="Times New Roman" w:hAnsi="Times New Roman"/>
          <w:b w:val="0"/>
          <w:sz w:val="28"/>
          <w:szCs w:val="28"/>
        </w:rPr>
        <w:t xml:space="preserve"> 3 распоряжения </w:t>
      </w:r>
      <w:r>
        <w:rPr>
          <w:rFonts w:ascii="Times New Roman" w:hAnsi="Times New Roman"/>
          <w:b w:val="0"/>
          <w:sz w:val="28"/>
          <w:szCs w:val="28"/>
        </w:rPr>
        <w:t>считать соответственно пункто</w:t>
      </w:r>
      <w:r w:rsidRPr="00DC572A">
        <w:rPr>
          <w:rFonts w:ascii="Times New Roman" w:hAnsi="Times New Roman"/>
          <w:b w:val="0"/>
          <w:sz w:val="28"/>
          <w:szCs w:val="28"/>
        </w:rPr>
        <w:t xml:space="preserve">м </w:t>
      </w:r>
      <w:r>
        <w:rPr>
          <w:rFonts w:ascii="Times New Roman" w:hAnsi="Times New Roman"/>
          <w:b w:val="0"/>
          <w:sz w:val="28"/>
          <w:szCs w:val="28"/>
        </w:rPr>
        <w:t>2.</w:t>
      </w:r>
    </w:p>
    <w:p w:rsidR="00797938" w:rsidRPr="003B6455" w:rsidRDefault="008812FD" w:rsidP="00DC572A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 w:rsidRPr="008812FD">
        <w:rPr>
          <w:rFonts w:ascii="Times New Roman" w:hAnsi="Times New Roman"/>
          <w:b w:val="0"/>
          <w:sz w:val="28"/>
          <w:szCs w:val="28"/>
        </w:rPr>
        <w:t xml:space="preserve"> </w:t>
      </w:r>
      <w:r w:rsidR="00DC572A">
        <w:rPr>
          <w:rFonts w:ascii="Times New Roman" w:hAnsi="Times New Roman"/>
          <w:b w:val="0"/>
          <w:sz w:val="28"/>
          <w:szCs w:val="28"/>
        </w:rPr>
        <w:t xml:space="preserve">         2</w:t>
      </w:r>
      <w:r w:rsidR="003B6455">
        <w:rPr>
          <w:rFonts w:ascii="Times New Roman" w:hAnsi="Times New Roman"/>
          <w:b w:val="0"/>
          <w:sz w:val="28"/>
          <w:szCs w:val="28"/>
        </w:rPr>
        <w:t>.</w:t>
      </w:r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068C7" w:rsidRPr="003B6455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6068C7" w:rsidRPr="003B64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97938" w:rsidRPr="003B6455">
        <w:rPr>
          <w:rFonts w:ascii="Times New Roman" w:hAnsi="Times New Roman"/>
          <w:b w:val="0"/>
          <w:sz w:val="28"/>
          <w:szCs w:val="28"/>
        </w:rPr>
        <w:t>разместить распоряжение</w:t>
      </w:r>
      <w:proofErr w:type="gramEnd"/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AF2CC1" w:rsidRDefault="00AF2CC1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B238DC" w:rsidRDefault="00B238DC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B238DC" w:rsidRDefault="00B238DC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973955" w:rsidRDefault="00973955" w:rsidP="0097395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Нефтеюганска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067BFF" w:rsidRDefault="00067BFF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B6EAF" w:rsidRDefault="002B6EAF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2CC1" w:rsidSect="003B6455">
      <w:headerReference w:type="even" r:id="rId10"/>
      <w:headerReference w:type="default" r:id="rId11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2A" w:rsidRDefault="00BC1B2A" w:rsidP="00627408">
      <w:r>
        <w:separator/>
      </w:r>
    </w:p>
  </w:endnote>
  <w:endnote w:type="continuationSeparator" w:id="0">
    <w:p w:rsidR="00BC1B2A" w:rsidRDefault="00BC1B2A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2A" w:rsidRDefault="00BC1B2A" w:rsidP="00627408">
      <w:r>
        <w:separator/>
      </w:r>
    </w:p>
  </w:footnote>
  <w:footnote w:type="continuationSeparator" w:id="0">
    <w:p w:rsidR="00BC1B2A" w:rsidRDefault="00BC1B2A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B0" w:rsidRDefault="000920B0">
    <w:pPr>
      <w:pStyle w:val="a5"/>
      <w:jc w:val="center"/>
    </w:pPr>
  </w:p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60" w:rsidRDefault="009C5E60">
    <w:pPr>
      <w:pStyle w:val="a5"/>
      <w:jc w:val="center"/>
    </w:pPr>
  </w:p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2636"/>
    <w:rsid w:val="000B57EE"/>
    <w:rsid w:val="000B661A"/>
    <w:rsid w:val="000C38EF"/>
    <w:rsid w:val="000D14BA"/>
    <w:rsid w:val="000D173B"/>
    <w:rsid w:val="000D40AF"/>
    <w:rsid w:val="000E000A"/>
    <w:rsid w:val="000F13A6"/>
    <w:rsid w:val="000F3415"/>
    <w:rsid w:val="000F7164"/>
    <w:rsid w:val="00100D37"/>
    <w:rsid w:val="00100FF2"/>
    <w:rsid w:val="0010179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1740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A779F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479"/>
    <w:rsid w:val="0028564E"/>
    <w:rsid w:val="0029149B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5812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E10"/>
    <w:rsid w:val="003B348C"/>
    <w:rsid w:val="003B3554"/>
    <w:rsid w:val="003B40B0"/>
    <w:rsid w:val="003B6455"/>
    <w:rsid w:val="003B68AC"/>
    <w:rsid w:val="003C30D7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7CF0"/>
    <w:rsid w:val="00540B79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2E24"/>
    <w:rsid w:val="005A3477"/>
    <w:rsid w:val="005A3E2D"/>
    <w:rsid w:val="005A4D44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66460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0F9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2FD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73955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B83"/>
    <w:rsid w:val="009C375B"/>
    <w:rsid w:val="009C4511"/>
    <w:rsid w:val="009C5E60"/>
    <w:rsid w:val="009D0197"/>
    <w:rsid w:val="009D022D"/>
    <w:rsid w:val="009D0636"/>
    <w:rsid w:val="009D14D1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749"/>
    <w:rsid w:val="00B17BEC"/>
    <w:rsid w:val="00B21AC3"/>
    <w:rsid w:val="00B21E6E"/>
    <w:rsid w:val="00B238DC"/>
    <w:rsid w:val="00B32CA8"/>
    <w:rsid w:val="00B32D2B"/>
    <w:rsid w:val="00B356B8"/>
    <w:rsid w:val="00B364B9"/>
    <w:rsid w:val="00B407E7"/>
    <w:rsid w:val="00B4313F"/>
    <w:rsid w:val="00B512EC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1B2A"/>
    <w:rsid w:val="00BC3A92"/>
    <w:rsid w:val="00BD7D56"/>
    <w:rsid w:val="00BE1D75"/>
    <w:rsid w:val="00BE2847"/>
    <w:rsid w:val="00BE6A76"/>
    <w:rsid w:val="00BF6A34"/>
    <w:rsid w:val="00C03B37"/>
    <w:rsid w:val="00C073DD"/>
    <w:rsid w:val="00C1260E"/>
    <w:rsid w:val="00C1359E"/>
    <w:rsid w:val="00C14BF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56F48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2CCC"/>
    <w:rsid w:val="00CA4638"/>
    <w:rsid w:val="00CB29F5"/>
    <w:rsid w:val="00CB62D3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72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5E5D"/>
    <w:rsid w:val="00F45FD8"/>
    <w:rsid w:val="00F52BE3"/>
    <w:rsid w:val="00F54745"/>
    <w:rsid w:val="00F70358"/>
    <w:rsid w:val="00F711AB"/>
    <w:rsid w:val="00F816F6"/>
    <w:rsid w:val="00F87DFA"/>
    <w:rsid w:val="00FA415F"/>
    <w:rsid w:val="00FA5C97"/>
    <w:rsid w:val="00FA60B6"/>
    <w:rsid w:val="00FB441E"/>
    <w:rsid w:val="00FB685B"/>
    <w:rsid w:val="00FB7F19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4955-5C61-4302-86C2-F575C727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23</cp:revision>
  <cp:lastPrinted>2018-06-25T05:18:00Z</cp:lastPrinted>
  <dcterms:created xsi:type="dcterms:W3CDTF">2018-04-23T07:59:00Z</dcterms:created>
  <dcterms:modified xsi:type="dcterms:W3CDTF">2018-06-26T11:00:00Z</dcterms:modified>
</cp:coreProperties>
</file>