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40" w:rsidRDefault="00AC750A" w:rsidP="00CF0863">
      <w:pPr>
        <w:pStyle w:val="2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 wp14:anchorId="04DA58FC" wp14:editId="47946B47">
            <wp:simplePos x="0" y="0"/>
            <wp:positionH relativeFrom="column">
              <wp:posOffset>2778125</wp:posOffset>
            </wp:positionH>
            <wp:positionV relativeFrom="paragraph">
              <wp:posOffset>-150495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04E4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4340" w:rsidRPr="00253E68" w:rsidRDefault="00304340" w:rsidP="00304340">
      <w:pPr>
        <w:pStyle w:val="2"/>
        <w:jc w:val="center"/>
        <w:rPr>
          <w:szCs w:val="28"/>
        </w:rPr>
      </w:pPr>
    </w:p>
    <w:p w:rsidR="00304340" w:rsidRDefault="00304340" w:rsidP="00304340">
      <w:pPr>
        <w:pStyle w:val="2"/>
        <w:jc w:val="center"/>
      </w:pPr>
    </w:p>
    <w:p w:rsidR="00304340" w:rsidRDefault="00304340" w:rsidP="00304340">
      <w:pPr>
        <w:pStyle w:val="2"/>
        <w:jc w:val="center"/>
      </w:pPr>
    </w:p>
    <w:p w:rsidR="00304340" w:rsidRPr="00304340" w:rsidRDefault="00304340" w:rsidP="00304340">
      <w:pPr>
        <w:pStyle w:val="2"/>
        <w:jc w:val="center"/>
        <w:rPr>
          <w:b/>
          <w:sz w:val="32"/>
          <w:szCs w:val="32"/>
        </w:rPr>
      </w:pPr>
      <w:r w:rsidRPr="00304340">
        <w:rPr>
          <w:b/>
          <w:sz w:val="32"/>
          <w:szCs w:val="32"/>
        </w:rPr>
        <w:t>АДМИНИСТРАЦИЯ ГОРОДА НЕФТЕЮГАНСКА</w:t>
      </w:r>
    </w:p>
    <w:p w:rsidR="00304340" w:rsidRPr="00633106" w:rsidRDefault="00304340" w:rsidP="00304340">
      <w:pPr>
        <w:pStyle w:val="2"/>
        <w:jc w:val="center"/>
        <w:rPr>
          <w:b/>
          <w:sz w:val="10"/>
          <w:szCs w:val="10"/>
        </w:rPr>
      </w:pPr>
    </w:p>
    <w:p w:rsidR="00304340" w:rsidRPr="00304340" w:rsidRDefault="00A97C7A" w:rsidP="00304340">
      <w:pPr>
        <w:pStyle w:val="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  <w:r w:rsidR="00304340" w:rsidRPr="00304340">
        <w:rPr>
          <w:b/>
          <w:sz w:val="40"/>
          <w:szCs w:val="40"/>
        </w:rPr>
        <w:t xml:space="preserve"> </w:t>
      </w:r>
    </w:p>
    <w:p w:rsidR="00304340" w:rsidRPr="007D5917" w:rsidRDefault="00304340" w:rsidP="00304340">
      <w:pPr>
        <w:pStyle w:val="2"/>
        <w:jc w:val="center"/>
        <w:rPr>
          <w:b/>
        </w:rPr>
      </w:pPr>
    </w:p>
    <w:p w:rsidR="00304340" w:rsidRPr="00633106" w:rsidRDefault="00D90D84" w:rsidP="00304340">
      <w:pPr>
        <w:pStyle w:val="2"/>
      </w:pPr>
      <w:r>
        <w:t>13.06.2018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170-р</w:t>
      </w:r>
    </w:p>
    <w:p w:rsidR="00304340" w:rsidRPr="004F7DC3" w:rsidRDefault="00304340" w:rsidP="00304340">
      <w:pPr>
        <w:pStyle w:val="2"/>
        <w:jc w:val="center"/>
        <w:rPr>
          <w:color w:val="008000"/>
          <w:sz w:val="24"/>
          <w:szCs w:val="24"/>
        </w:rPr>
      </w:pPr>
      <w:proofErr w:type="spellStart"/>
      <w:r w:rsidRPr="004F7DC3">
        <w:rPr>
          <w:color w:val="000000"/>
          <w:sz w:val="24"/>
          <w:szCs w:val="24"/>
        </w:rPr>
        <w:t>г</w:t>
      </w:r>
      <w:proofErr w:type="gramStart"/>
      <w:r w:rsidRPr="004F7DC3">
        <w:rPr>
          <w:color w:val="000000"/>
          <w:sz w:val="24"/>
          <w:szCs w:val="24"/>
        </w:rPr>
        <w:t>.Н</w:t>
      </w:r>
      <w:proofErr w:type="gramEnd"/>
      <w:r w:rsidRPr="004F7DC3">
        <w:rPr>
          <w:color w:val="000000"/>
          <w:sz w:val="24"/>
          <w:szCs w:val="24"/>
        </w:rPr>
        <w:t>ефтеюганск</w:t>
      </w:r>
      <w:proofErr w:type="spellEnd"/>
    </w:p>
    <w:p w:rsidR="00304340" w:rsidRDefault="00304340" w:rsidP="00304340">
      <w:pPr>
        <w:pStyle w:val="2"/>
        <w:jc w:val="center"/>
      </w:pPr>
    </w:p>
    <w:p w:rsidR="00760B9E" w:rsidRPr="00C14C64" w:rsidRDefault="00A97C7A" w:rsidP="008A7B01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C14C64">
        <w:rPr>
          <w:rFonts w:ascii="Times New Roman" w:hAnsi="Times New Roman"/>
          <w:sz w:val="28"/>
          <w:szCs w:val="28"/>
        </w:rPr>
        <w:t xml:space="preserve">О </w:t>
      </w:r>
      <w:r w:rsidR="000D16C0" w:rsidRPr="00C14C64">
        <w:rPr>
          <w:rFonts w:ascii="Times New Roman" w:hAnsi="Times New Roman"/>
          <w:sz w:val="28"/>
          <w:szCs w:val="28"/>
        </w:rPr>
        <w:t>рабочей группе</w:t>
      </w:r>
      <w:r w:rsidR="009038AF" w:rsidRPr="00C14C64">
        <w:rPr>
          <w:rFonts w:ascii="Times New Roman" w:hAnsi="Times New Roman"/>
          <w:sz w:val="28"/>
          <w:szCs w:val="28"/>
        </w:rPr>
        <w:t xml:space="preserve"> </w:t>
      </w:r>
      <w:r w:rsidR="000D16C0" w:rsidRPr="00C14C64">
        <w:rPr>
          <w:rFonts w:ascii="Times New Roman" w:hAnsi="Times New Roman"/>
          <w:sz w:val="28"/>
          <w:szCs w:val="28"/>
        </w:rPr>
        <w:t xml:space="preserve">по контролю </w:t>
      </w:r>
      <w:r w:rsidR="00C14C64" w:rsidRPr="00C14C64">
        <w:rPr>
          <w:rFonts w:ascii="Times New Roman" w:hAnsi="Times New Roman"/>
          <w:sz w:val="28"/>
          <w:szCs w:val="28"/>
        </w:rPr>
        <w:t xml:space="preserve">хода </w:t>
      </w:r>
      <w:r w:rsidR="000D16C0" w:rsidRPr="00C14C64">
        <w:rPr>
          <w:rFonts w:ascii="Times New Roman" w:hAnsi="Times New Roman"/>
          <w:sz w:val="28"/>
          <w:szCs w:val="28"/>
        </w:rPr>
        <w:t xml:space="preserve">ремонтных работ </w:t>
      </w:r>
      <w:r w:rsidR="009038AF" w:rsidRPr="00C14C64">
        <w:rPr>
          <w:rFonts w:ascii="Times New Roman" w:hAnsi="Times New Roman"/>
          <w:sz w:val="28"/>
          <w:szCs w:val="28"/>
        </w:rPr>
        <w:t xml:space="preserve">на </w:t>
      </w:r>
      <w:r w:rsidR="00A8518D" w:rsidRPr="00C14C64">
        <w:rPr>
          <w:rFonts w:ascii="Times New Roman" w:hAnsi="Times New Roman"/>
          <w:sz w:val="28"/>
          <w:szCs w:val="28"/>
        </w:rPr>
        <w:t xml:space="preserve">объекте </w:t>
      </w:r>
      <w:r w:rsidR="00AC750A">
        <w:rPr>
          <w:rFonts w:ascii="Times New Roman" w:hAnsi="Times New Roman"/>
          <w:sz w:val="28"/>
          <w:szCs w:val="28"/>
        </w:rPr>
        <w:t xml:space="preserve"> </w:t>
      </w:r>
      <w:r w:rsidR="00DB5291">
        <w:rPr>
          <w:rFonts w:ascii="Times New Roman" w:hAnsi="Times New Roman"/>
          <w:sz w:val="28"/>
          <w:szCs w:val="28"/>
        </w:rPr>
        <w:t>«</w:t>
      </w:r>
      <w:r w:rsidR="00C14C64" w:rsidRPr="00C14C64">
        <w:rPr>
          <w:rFonts w:ascii="Times New Roman" w:hAnsi="Times New Roman"/>
          <w:sz w:val="28"/>
          <w:szCs w:val="28"/>
        </w:rPr>
        <w:t>У</w:t>
      </w:r>
      <w:r w:rsidR="004A2C14" w:rsidRPr="00C14C64">
        <w:rPr>
          <w:rFonts w:ascii="Times New Roman" w:hAnsi="Times New Roman"/>
          <w:sz w:val="28"/>
          <w:szCs w:val="28"/>
        </w:rPr>
        <w:t>часток</w:t>
      </w:r>
      <w:r w:rsidR="00760B9E" w:rsidRPr="00C14C64">
        <w:rPr>
          <w:rFonts w:ascii="Times New Roman" w:hAnsi="Times New Roman"/>
          <w:sz w:val="28"/>
          <w:szCs w:val="28"/>
        </w:rPr>
        <w:t xml:space="preserve"> магистрального газопровода</w:t>
      </w:r>
      <w:r w:rsidR="00D20AD4" w:rsidRPr="00C14C64">
        <w:rPr>
          <w:rFonts w:ascii="Times New Roman" w:hAnsi="Times New Roman"/>
          <w:sz w:val="28"/>
          <w:szCs w:val="28"/>
        </w:rPr>
        <w:t xml:space="preserve"> </w:t>
      </w:r>
      <w:r w:rsidR="00760B9E" w:rsidRPr="00C14C64">
        <w:rPr>
          <w:rFonts w:ascii="Times New Roman" w:hAnsi="Times New Roman"/>
          <w:sz w:val="28"/>
          <w:szCs w:val="28"/>
        </w:rPr>
        <w:t>«</w:t>
      </w:r>
      <w:proofErr w:type="spellStart"/>
      <w:r w:rsidR="00760B9E" w:rsidRPr="00C14C64">
        <w:rPr>
          <w:rFonts w:ascii="Times New Roman" w:hAnsi="Times New Roman"/>
          <w:sz w:val="28"/>
          <w:szCs w:val="28"/>
        </w:rPr>
        <w:t>Правдинское</w:t>
      </w:r>
      <w:proofErr w:type="spellEnd"/>
      <w:r w:rsidR="00760B9E" w:rsidRPr="00C14C64">
        <w:rPr>
          <w:rFonts w:ascii="Times New Roman" w:hAnsi="Times New Roman"/>
          <w:sz w:val="28"/>
          <w:szCs w:val="28"/>
        </w:rPr>
        <w:t xml:space="preserve"> месторождение-</w:t>
      </w:r>
      <w:proofErr w:type="spellStart"/>
      <w:r w:rsidR="00760B9E" w:rsidRPr="00C14C64">
        <w:rPr>
          <w:rFonts w:ascii="Times New Roman" w:hAnsi="Times New Roman"/>
          <w:sz w:val="28"/>
          <w:szCs w:val="28"/>
        </w:rPr>
        <w:t>Сургутская</w:t>
      </w:r>
      <w:proofErr w:type="spellEnd"/>
      <w:r w:rsidR="00760B9E" w:rsidRPr="00C14C64">
        <w:rPr>
          <w:rFonts w:ascii="Times New Roman" w:hAnsi="Times New Roman"/>
          <w:sz w:val="28"/>
          <w:szCs w:val="28"/>
        </w:rPr>
        <w:t xml:space="preserve"> ГРЭС»</w:t>
      </w:r>
      <w:bookmarkEnd w:id="0"/>
    </w:p>
    <w:p w:rsidR="00304340" w:rsidRDefault="00304340" w:rsidP="00304340">
      <w:pPr>
        <w:pStyle w:val="2"/>
        <w:jc w:val="center"/>
        <w:rPr>
          <w:szCs w:val="28"/>
        </w:rPr>
      </w:pPr>
    </w:p>
    <w:p w:rsidR="008A7A01" w:rsidRDefault="0027564D" w:rsidP="00FE3727">
      <w:pPr>
        <w:pStyle w:val="2"/>
        <w:ind w:firstLine="709"/>
        <w:rPr>
          <w:szCs w:val="28"/>
        </w:rPr>
      </w:pPr>
      <w:r>
        <w:rPr>
          <w:szCs w:val="28"/>
        </w:rPr>
        <w:t>Во исполнение пункта</w:t>
      </w:r>
      <w:r w:rsidR="008A7A01">
        <w:rPr>
          <w:szCs w:val="28"/>
        </w:rPr>
        <w:t xml:space="preserve"> 6 протокола </w:t>
      </w:r>
      <w:r w:rsidR="00532F0F">
        <w:rPr>
          <w:szCs w:val="28"/>
        </w:rPr>
        <w:t>совещания по вопросу обеспечения</w:t>
      </w:r>
      <w:r w:rsidR="001B6EF0">
        <w:rPr>
          <w:szCs w:val="28"/>
        </w:rPr>
        <w:t xml:space="preserve"> мероприятий, направленных на бесперебойное газоснабжение потре</w:t>
      </w:r>
      <w:r w:rsidR="00EF0F74">
        <w:rPr>
          <w:szCs w:val="28"/>
        </w:rPr>
        <w:t>бителей города Нефтеюганск</w:t>
      </w:r>
      <w:r w:rsidR="00DB5291">
        <w:rPr>
          <w:szCs w:val="28"/>
        </w:rPr>
        <w:t>а</w:t>
      </w:r>
      <w:r w:rsidR="00EF0F74">
        <w:rPr>
          <w:szCs w:val="28"/>
        </w:rPr>
        <w:t xml:space="preserve"> и Нефтеюганского района</w:t>
      </w:r>
      <w:r w:rsidR="00DB5291">
        <w:rPr>
          <w:szCs w:val="28"/>
        </w:rPr>
        <w:t>, от 24.01.</w:t>
      </w:r>
      <w:r w:rsidR="00EF0F74">
        <w:rPr>
          <w:szCs w:val="28"/>
        </w:rPr>
        <w:t>2018</w:t>
      </w:r>
      <w:r w:rsidR="00763351">
        <w:rPr>
          <w:szCs w:val="28"/>
        </w:rPr>
        <w:t xml:space="preserve"> под председательством заместителя Губернатора Ханты-Ман</w:t>
      </w:r>
      <w:r w:rsidR="001B78AB">
        <w:rPr>
          <w:szCs w:val="28"/>
        </w:rPr>
        <w:t>с</w:t>
      </w:r>
      <w:r w:rsidR="00763351">
        <w:rPr>
          <w:szCs w:val="28"/>
        </w:rPr>
        <w:t>ийского автономного округа</w:t>
      </w:r>
      <w:r w:rsidR="00DB5291">
        <w:rPr>
          <w:szCs w:val="28"/>
        </w:rPr>
        <w:t xml:space="preserve"> </w:t>
      </w:r>
      <w:r w:rsidR="00763351">
        <w:rPr>
          <w:szCs w:val="28"/>
        </w:rPr>
        <w:t>-</w:t>
      </w:r>
      <w:r w:rsidR="00DB5291">
        <w:rPr>
          <w:szCs w:val="28"/>
        </w:rPr>
        <w:t xml:space="preserve"> Югры </w:t>
      </w:r>
      <w:proofErr w:type="spellStart"/>
      <w:r w:rsidR="00DB5291">
        <w:rPr>
          <w:szCs w:val="28"/>
        </w:rPr>
        <w:t>Д.В.Шаповала</w:t>
      </w:r>
      <w:proofErr w:type="spellEnd"/>
      <w:r w:rsidR="00DB5291">
        <w:rPr>
          <w:szCs w:val="28"/>
        </w:rPr>
        <w:t>:</w:t>
      </w:r>
    </w:p>
    <w:p w:rsidR="00755A38" w:rsidRDefault="00B6012C" w:rsidP="004277AE">
      <w:pPr>
        <w:pStyle w:val="2"/>
        <w:ind w:firstLine="709"/>
        <w:rPr>
          <w:szCs w:val="28"/>
        </w:rPr>
      </w:pPr>
      <w:r w:rsidRPr="000200D1">
        <w:rPr>
          <w:szCs w:val="28"/>
        </w:rPr>
        <w:t>1.</w:t>
      </w:r>
      <w:r w:rsidR="004277AE">
        <w:rPr>
          <w:szCs w:val="28"/>
        </w:rPr>
        <w:t xml:space="preserve">Создать </w:t>
      </w:r>
      <w:r w:rsidRPr="000200D1">
        <w:rPr>
          <w:szCs w:val="28"/>
        </w:rPr>
        <w:t>рабоч</w:t>
      </w:r>
      <w:r w:rsidR="004277AE">
        <w:rPr>
          <w:szCs w:val="28"/>
        </w:rPr>
        <w:t>ую</w:t>
      </w:r>
      <w:r w:rsidRPr="000200D1">
        <w:rPr>
          <w:szCs w:val="28"/>
        </w:rPr>
        <w:t xml:space="preserve"> группы </w:t>
      </w:r>
      <w:r w:rsidR="00193DC6" w:rsidRPr="00193DC6">
        <w:rPr>
          <w:szCs w:val="28"/>
        </w:rPr>
        <w:t>по контролю</w:t>
      </w:r>
      <w:r w:rsidR="00DB5291">
        <w:rPr>
          <w:szCs w:val="28"/>
        </w:rPr>
        <w:t xml:space="preserve"> хода</w:t>
      </w:r>
      <w:r w:rsidR="00465D93">
        <w:rPr>
          <w:szCs w:val="28"/>
        </w:rPr>
        <w:t xml:space="preserve"> ремонтных работ на объекте «У</w:t>
      </w:r>
      <w:r w:rsidR="00193DC6" w:rsidRPr="00193DC6">
        <w:rPr>
          <w:szCs w:val="28"/>
        </w:rPr>
        <w:t xml:space="preserve">часток магистрального газопровода </w:t>
      </w:r>
      <w:r w:rsidR="00193DC6" w:rsidRPr="006C6087">
        <w:rPr>
          <w:szCs w:val="28"/>
        </w:rPr>
        <w:t>«</w:t>
      </w:r>
      <w:proofErr w:type="spellStart"/>
      <w:r w:rsidR="00193DC6" w:rsidRPr="006C6087">
        <w:rPr>
          <w:szCs w:val="28"/>
        </w:rPr>
        <w:t>Правдинское</w:t>
      </w:r>
      <w:proofErr w:type="spellEnd"/>
      <w:r w:rsidR="00193DC6" w:rsidRPr="006C6087">
        <w:rPr>
          <w:szCs w:val="28"/>
        </w:rPr>
        <w:t xml:space="preserve"> месторождение-</w:t>
      </w:r>
      <w:proofErr w:type="spellStart"/>
      <w:r w:rsidR="00193DC6" w:rsidRPr="006C6087">
        <w:rPr>
          <w:szCs w:val="28"/>
        </w:rPr>
        <w:t>Сургутская</w:t>
      </w:r>
      <w:proofErr w:type="spellEnd"/>
      <w:r w:rsidR="00193DC6" w:rsidRPr="006C6087">
        <w:rPr>
          <w:szCs w:val="28"/>
        </w:rPr>
        <w:t xml:space="preserve"> ГРЭС»</w:t>
      </w:r>
      <w:r w:rsidR="004277AE">
        <w:rPr>
          <w:szCs w:val="28"/>
        </w:rPr>
        <w:t xml:space="preserve"> в составе</w:t>
      </w:r>
      <w:r w:rsidR="00193DC6" w:rsidRPr="00193DC6">
        <w:rPr>
          <w:szCs w:val="28"/>
        </w:rPr>
        <w:t xml:space="preserve"> </w:t>
      </w:r>
      <w:r w:rsidR="00193DC6" w:rsidRPr="000200D1">
        <w:rPr>
          <w:szCs w:val="28"/>
        </w:rPr>
        <w:t>согласно приложению.</w:t>
      </w:r>
    </w:p>
    <w:p w:rsidR="004277AE" w:rsidRPr="004277AE" w:rsidRDefault="004277AE" w:rsidP="004277AE">
      <w:pPr>
        <w:pStyle w:val="2"/>
        <w:ind w:firstLine="709"/>
        <w:rPr>
          <w:szCs w:val="28"/>
        </w:rPr>
      </w:pPr>
      <w:r>
        <w:rPr>
          <w:szCs w:val="28"/>
        </w:rPr>
        <w:t xml:space="preserve">2.Контроль </w:t>
      </w:r>
      <w:r w:rsidRPr="004277AE">
        <w:rPr>
          <w:szCs w:val="28"/>
        </w:rPr>
        <w:t xml:space="preserve">исполнения </w:t>
      </w:r>
      <w:r>
        <w:rPr>
          <w:szCs w:val="28"/>
        </w:rPr>
        <w:t>распоряжени</w:t>
      </w:r>
      <w:r w:rsidRPr="004277AE">
        <w:rPr>
          <w:szCs w:val="28"/>
        </w:rPr>
        <w:t xml:space="preserve">я возложить на </w:t>
      </w:r>
      <w:r w:rsidRPr="004277AE">
        <w:rPr>
          <w:iCs/>
          <w:szCs w:val="28"/>
        </w:rPr>
        <w:t xml:space="preserve">заместителя главы города </w:t>
      </w:r>
      <w:proofErr w:type="spellStart"/>
      <w:r w:rsidRPr="004277AE">
        <w:rPr>
          <w:iCs/>
          <w:szCs w:val="28"/>
        </w:rPr>
        <w:t>А.А.Метелева</w:t>
      </w:r>
      <w:proofErr w:type="spellEnd"/>
      <w:r w:rsidRPr="004277AE">
        <w:rPr>
          <w:iCs/>
          <w:szCs w:val="28"/>
        </w:rPr>
        <w:t>.</w:t>
      </w:r>
    </w:p>
    <w:p w:rsidR="00755A38" w:rsidRPr="00755A38" w:rsidRDefault="00755A38" w:rsidP="00755A38">
      <w:pPr>
        <w:pStyle w:val="2"/>
        <w:ind w:firstLine="709"/>
        <w:rPr>
          <w:szCs w:val="28"/>
        </w:rPr>
      </w:pPr>
    </w:p>
    <w:p w:rsidR="00B6012C" w:rsidRDefault="00B6012C" w:rsidP="000200D1">
      <w:pPr>
        <w:pStyle w:val="2"/>
        <w:ind w:firstLine="709"/>
        <w:rPr>
          <w:szCs w:val="28"/>
        </w:rPr>
      </w:pPr>
    </w:p>
    <w:p w:rsidR="006A7137" w:rsidRDefault="006A7137" w:rsidP="000200D1">
      <w:pPr>
        <w:pStyle w:val="2"/>
        <w:ind w:firstLine="709"/>
        <w:rPr>
          <w:szCs w:val="28"/>
        </w:rPr>
      </w:pPr>
    </w:p>
    <w:p w:rsidR="009C38E9" w:rsidRDefault="005D2C3B" w:rsidP="00CF0863">
      <w:pPr>
        <w:pStyle w:val="2"/>
        <w:rPr>
          <w:szCs w:val="28"/>
        </w:rPr>
      </w:pPr>
      <w:r>
        <w:rPr>
          <w:szCs w:val="28"/>
        </w:rPr>
        <w:t>Г</w:t>
      </w:r>
      <w:r w:rsidR="009C38E9">
        <w:rPr>
          <w:szCs w:val="28"/>
        </w:rPr>
        <w:t>лав</w:t>
      </w:r>
      <w:r>
        <w:rPr>
          <w:szCs w:val="28"/>
        </w:rPr>
        <w:t>а</w:t>
      </w:r>
      <w:r w:rsidR="009C38E9">
        <w:rPr>
          <w:szCs w:val="28"/>
        </w:rPr>
        <w:t xml:space="preserve"> города</w:t>
      </w:r>
      <w:r w:rsidR="00AC750A">
        <w:rPr>
          <w:szCs w:val="28"/>
        </w:rPr>
        <w:t xml:space="preserve"> Нефтеюганска </w:t>
      </w:r>
      <w:r w:rsidR="00AC750A">
        <w:rPr>
          <w:szCs w:val="28"/>
        </w:rPr>
        <w:tab/>
      </w:r>
      <w:r w:rsidR="00AC750A">
        <w:rPr>
          <w:szCs w:val="28"/>
        </w:rPr>
        <w:tab/>
      </w:r>
      <w:r w:rsidR="009C38E9">
        <w:rPr>
          <w:szCs w:val="28"/>
        </w:rPr>
        <w:tab/>
      </w:r>
      <w:r w:rsidR="009C38E9">
        <w:rPr>
          <w:szCs w:val="28"/>
        </w:rPr>
        <w:tab/>
      </w:r>
      <w:r w:rsidR="009C38E9">
        <w:rPr>
          <w:szCs w:val="28"/>
        </w:rPr>
        <w:tab/>
      </w:r>
      <w:r w:rsidR="00006995">
        <w:rPr>
          <w:szCs w:val="28"/>
        </w:rPr>
        <w:tab/>
      </w:r>
      <w:r w:rsidR="00006995">
        <w:rPr>
          <w:szCs w:val="28"/>
        </w:rPr>
        <w:tab/>
      </w:r>
      <w:r w:rsidR="0029467D">
        <w:rPr>
          <w:szCs w:val="28"/>
        </w:rPr>
        <w:t xml:space="preserve">  </w:t>
      </w:r>
      <w:proofErr w:type="spellStart"/>
      <w:r>
        <w:rPr>
          <w:szCs w:val="28"/>
        </w:rPr>
        <w:t>С.Ю.Дегтярев</w:t>
      </w:r>
      <w:proofErr w:type="spellEnd"/>
    </w:p>
    <w:p w:rsidR="00D3465E" w:rsidRDefault="00D3465E" w:rsidP="00CF0863">
      <w:pPr>
        <w:pStyle w:val="2"/>
        <w:rPr>
          <w:szCs w:val="28"/>
        </w:rPr>
      </w:pPr>
    </w:p>
    <w:p w:rsidR="00D3465E" w:rsidRDefault="00D3465E" w:rsidP="00CF0863">
      <w:pPr>
        <w:pStyle w:val="2"/>
        <w:rPr>
          <w:szCs w:val="28"/>
        </w:rPr>
      </w:pPr>
    </w:p>
    <w:p w:rsidR="00D3465E" w:rsidRDefault="00D3465E" w:rsidP="00CF0863">
      <w:pPr>
        <w:pStyle w:val="2"/>
        <w:rPr>
          <w:szCs w:val="28"/>
        </w:rPr>
      </w:pPr>
    </w:p>
    <w:p w:rsidR="00D3465E" w:rsidRDefault="00D3465E" w:rsidP="00CF0863">
      <w:pPr>
        <w:pStyle w:val="2"/>
        <w:rPr>
          <w:szCs w:val="28"/>
        </w:rPr>
      </w:pPr>
    </w:p>
    <w:p w:rsidR="00D3465E" w:rsidRDefault="00D3465E" w:rsidP="00CF0863">
      <w:pPr>
        <w:pStyle w:val="2"/>
        <w:rPr>
          <w:szCs w:val="28"/>
        </w:rPr>
      </w:pPr>
    </w:p>
    <w:p w:rsidR="00D3465E" w:rsidRDefault="00D3465E" w:rsidP="00CF0863">
      <w:pPr>
        <w:pStyle w:val="2"/>
        <w:rPr>
          <w:szCs w:val="28"/>
        </w:rPr>
      </w:pPr>
    </w:p>
    <w:p w:rsidR="006A7137" w:rsidRDefault="006A7137" w:rsidP="00CF0863">
      <w:pPr>
        <w:pStyle w:val="2"/>
        <w:rPr>
          <w:szCs w:val="28"/>
        </w:rPr>
      </w:pPr>
    </w:p>
    <w:p w:rsidR="006A7137" w:rsidRDefault="006A7137" w:rsidP="00CF0863">
      <w:pPr>
        <w:pStyle w:val="2"/>
        <w:rPr>
          <w:szCs w:val="28"/>
        </w:rPr>
      </w:pPr>
    </w:p>
    <w:p w:rsidR="00D3465E" w:rsidRDefault="00D3465E" w:rsidP="00CF0863">
      <w:pPr>
        <w:pStyle w:val="2"/>
        <w:rPr>
          <w:szCs w:val="28"/>
        </w:rPr>
      </w:pPr>
    </w:p>
    <w:p w:rsidR="00D3465E" w:rsidRDefault="00D3465E" w:rsidP="00CF0863">
      <w:pPr>
        <w:pStyle w:val="2"/>
        <w:rPr>
          <w:szCs w:val="28"/>
        </w:rPr>
      </w:pPr>
    </w:p>
    <w:p w:rsidR="006A7137" w:rsidRDefault="006A7137" w:rsidP="00CF0863">
      <w:pPr>
        <w:pStyle w:val="2"/>
        <w:rPr>
          <w:szCs w:val="28"/>
        </w:rPr>
      </w:pPr>
    </w:p>
    <w:p w:rsidR="00D3465E" w:rsidRDefault="00D3465E" w:rsidP="00CF0863">
      <w:pPr>
        <w:pStyle w:val="2"/>
        <w:rPr>
          <w:szCs w:val="28"/>
        </w:rPr>
      </w:pPr>
    </w:p>
    <w:p w:rsidR="00241144" w:rsidRDefault="00241144" w:rsidP="00CF0863">
      <w:pPr>
        <w:pStyle w:val="2"/>
        <w:rPr>
          <w:szCs w:val="28"/>
        </w:rPr>
      </w:pPr>
    </w:p>
    <w:p w:rsidR="004277AE" w:rsidRDefault="004277AE" w:rsidP="00CF0863">
      <w:pPr>
        <w:pStyle w:val="2"/>
        <w:rPr>
          <w:szCs w:val="28"/>
        </w:rPr>
      </w:pPr>
    </w:p>
    <w:p w:rsidR="0029467D" w:rsidRDefault="0029467D" w:rsidP="00CF0863">
      <w:pPr>
        <w:pStyle w:val="2"/>
        <w:rPr>
          <w:szCs w:val="28"/>
        </w:rPr>
      </w:pPr>
    </w:p>
    <w:p w:rsidR="005D2C3B" w:rsidRDefault="005D2C3B" w:rsidP="00241144">
      <w:pPr>
        <w:ind w:left="6360"/>
        <w:rPr>
          <w:rFonts w:ascii="Times New Roman" w:hAnsi="Times New Roman"/>
          <w:b w:val="0"/>
          <w:sz w:val="28"/>
        </w:rPr>
      </w:pPr>
    </w:p>
    <w:p w:rsidR="00241144" w:rsidRPr="00E04D98" w:rsidRDefault="00241144" w:rsidP="00241144">
      <w:pPr>
        <w:ind w:left="6360"/>
        <w:rPr>
          <w:rFonts w:ascii="Times New Roman" w:hAnsi="Times New Roman"/>
          <w:b w:val="0"/>
          <w:sz w:val="28"/>
          <w:szCs w:val="28"/>
        </w:rPr>
      </w:pPr>
      <w:r w:rsidRPr="00E04D98">
        <w:rPr>
          <w:rFonts w:ascii="Times New Roman" w:hAnsi="Times New Roman"/>
          <w:b w:val="0"/>
          <w:sz w:val="28"/>
        </w:rPr>
        <w:lastRenderedPageBreak/>
        <w:t xml:space="preserve">Приложение </w:t>
      </w:r>
    </w:p>
    <w:p w:rsidR="00241144" w:rsidRPr="00E04D98" w:rsidRDefault="00241144" w:rsidP="00241144">
      <w:pPr>
        <w:ind w:left="6372"/>
        <w:rPr>
          <w:rFonts w:ascii="Times New Roman" w:hAnsi="Times New Roman"/>
          <w:b w:val="0"/>
          <w:sz w:val="28"/>
          <w:szCs w:val="24"/>
        </w:rPr>
      </w:pPr>
      <w:r w:rsidRPr="00E04D98">
        <w:rPr>
          <w:rFonts w:ascii="Times New Roman" w:hAnsi="Times New Roman"/>
          <w:b w:val="0"/>
          <w:sz w:val="28"/>
        </w:rPr>
        <w:t xml:space="preserve">к </w:t>
      </w:r>
      <w:r w:rsidR="00BC29C4">
        <w:rPr>
          <w:rFonts w:ascii="Times New Roman" w:hAnsi="Times New Roman"/>
          <w:b w:val="0"/>
          <w:sz w:val="28"/>
        </w:rPr>
        <w:t>распоряжению</w:t>
      </w:r>
    </w:p>
    <w:p w:rsidR="00241144" w:rsidRPr="00E04D98" w:rsidRDefault="00241144" w:rsidP="00241144">
      <w:pPr>
        <w:ind w:left="6372"/>
        <w:rPr>
          <w:rFonts w:ascii="Times New Roman" w:hAnsi="Times New Roman"/>
          <w:b w:val="0"/>
          <w:sz w:val="28"/>
        </w:rPr>
      </w:pPr>
      <w:r w:rsidRPr="00E04D98">
        <w:rPr>
          <w:rFonts w:ascii="Times New Roman" w:hAnsi="Times New Roman"/>
          <w:b w:val="0"/>
          <w:sz w:val="28"/>
        </w:rPr>
        <w:t xml:space="preserve">администрации города  </w:t>
      </w:r>
    </w:p>
    <w:p w:rsidR="00241144" w:rsidRPr="00D90D84" w:rsidRDefault="00241144" w:rsidP="00241144">
      <w:pPr>
        <w:ind w:left="6372"/>
        <w:rPr>
          <w:rFonts w:ascii="Times New Roman" w:hAnsi="Times New Roman"/>
          <w:b w:val="0"/>
          <w:sz w:val="28"/>
          <w:szCs w:val="28"/>
        </w:rPr>
      </w:pPr>
      <w:r w:rsidRPr="00D90D84">
        <w:rPr>
          <w:rFonts w:ascii="Times New Roman" w:hAnsi="Times New Roman"/>
          <w:b w:val="0"/>
          <w:sz w:val="28"/>
          <w:szCs w:val="28"/>
        </w:rPr>
        <w:t xml:space="preserve">от </w:t>
      </w:r>
      <w:r w:rsidR="00D90D84" w:rsidRPr="00D90D84">
        <w:rPr>
          <w:rFonts w:ascii="Times New Roman" w:hAnsi="Times New Roman"/>
          <w:b w:val="0"/>
          <w:sz w:val="28"/>
          <w:szCs w:val="28"/>
        </w:rPr>
        <w:t xml:space="preserve">13.06.2018 </w:t>
      </w:r>
      <w:r w:rsidRPr="00D90D84">
        <w:rPr>
          <w:rFonts w:ascii="Times New Roman" w:hAnsi="Times New Roman"/>
          <w:b w:val="0"/>
          <w:sz w:val="28"/>
          <w:szCs w:val="28"/>
        </w:rPr>
        <w:t xml:space="preserve">№ </w:t>
      </w:r>
      <w:r w:rsidR="00D90D84" w:rsidRPr="00D90D84">
        <w:rPr>
          <w:rFonts w:ascii="Times New Roman" w:hAnsi="Times New Roman"/>
          <w:b w:val="0"/>
          <w:sz w:val="28"/>
          <w:szCs w:val="28"/>
        </w:rPr>
        <w:t>170-р</w:t>
      </w:r>
    </w:p>
    <w:p w:rsidR="00241144" w:rsidRPr="0029467D" w:rsidRDefault="00241144" w:rsidP="00241144">
      <w:pPr>
        <w:jc w:val="center"/>
        <w:rPr>
          <w:rFonts w:ascii="Times New Roman" w:hAnsi="Times New Roman"/>
          <w:b w:val="0"/>
          <w:sz w:val="40"/>
          <w:szCs w:val="40"/>
        </w:rPr>
      </w:pPr>
    </w:p>
    <w:p w:rsidR="00241144" w:rsidRPr="00E04D98" w:rsidRDefault="00241144" w:rsidP="00241144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E04D98">
        <w:rPr>
          <w:rFonts w:ascii="Times New Roman" w:hAnsi="Times New Roman"/>
          <w:b w:val="0"/>
          <w:sz w:val="28"/>
          <w:szCs w:val="28"/>
        </w:rPr>
        <w:t>Состав</w:t>
      </w:r>
    </w:p>
    <w:p w:rsidR="00EA5B19" w:rsidRPr="00E04D98" w:rsidRDefault="00241144" w:rsidP="00EA5B19">
      <w:pPr>
        <w:tabs>
          <w:tab w:val="left" w:pos="0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E04D98">
        <w:rPr>
          <w:rFonts w:ascii="Times New Roman" w:eastAsia="Calibri" w:hAnsi="Times New Roman"/>
          <w:b w:val="0"/>
          <w:sz w:val="28"/>
          <w:szCs w:val="28"/>
        </w:rPr>
        <w:t xml:space="preserve">рабочей группы </w:t>
      </w:r>
      <w:r w:rsidR="00EA5B19" w:rsidRPr="00E04D98">
        <w:rPr>
          <w:rFonts w:ascii="Times New Roman" w:hAnsi="Times New Roman"/>
          <w:b w:val="0"/>
          <w:sz w:val="28"/>
          <w:szCs w:val="28"/>
        </w:rPr>
        <w:t>по контролю</w:t>
      </w:r>
      <w:r w:rsidR="00DB5249">
        <w:rPr>
          <w:rFonts w:ascii="Times New Roman" w:hAnsi="Times New Roman"/>
          <w:b w:val="0"/>
          <w:sz w:val="28"/>
          <w:szCs w:val="28"/>
        </w:rPr>
        <w:t xml:space="preserve"> хода ремонтных работ на объекте «У</w:t>
      </w:r>
      <w:r w:rsidR="00EA5B19" w:rsidRPr="00E04D98">
        <w:rPr>
          <w:rFonts w:ascii="Times New Roman" w:hAnsi="Times New Roman"/>
          <w:b w:val="0"/>
          <w:sz w:val="28"/>
          <w:szCs w:val="28"/>
        </w:rPr>
        <w:t>часток магистрального газопровода «</w:t>
      </w:r>
      <w:proofErr w:type="spellStart"/>
      <w:r w:rsidR="00EA5B19" w:rsidRPr="00E04D98">
        <w:rPr>
          <w:rFonts w:ascii="Times New Roman" w:hAnsi="Times New Roman"/>
          <w:b w:val="0"/>
          <w:sz w:val="28"/>
          <w:szCs w:val="28"/>
        </w:rPr>
        <w:t>Правдинское</w:t>
      </w:r>
      <w:proofErr w:type="spellEnd"/>
      <w:r w:rsidR="00EA5B19" w:rsidRPr="00E04D98">
        <w:rPr>
          <w:rFonts w:ascii="Times New Roman" w:hAnsi="Times New Roman"/>
          <w:b w:val="0"/>
          <w:sz w:val="28"/>
          <w:szCs w:val="28"/>
        </w:rPr>
        <w:t xml:space="preserve"> месторождение-</w:t>
      </w:r>
      <w:proofErr w:type="spellStart"/>
      <w:r w:rsidR="00EA5B19" w:rsidRPr="00E04D98">
        <w:rPr>
          <w:rFonts w:ascii="Times New Roman" w:hAnsi="Times New Roman"/>
          <w:b w:val="0"/>
          <w:sz w:val="28"/>
          <w:szCs w:val="28"/>
        </w:rPr>
        <w:t>Сургутская</w:t>
      </w:r>
      <w:proofErr w:type="spellEnd"/>
      <w:r w:rsidR="00EA5B19" w:rsidRPr="00E04D98">
        <w:rPr>
          <w:rFonts w:ascii="Times New Roman" w:hAnsi="Times New Roman"/>
          <w:b w:val="0"/>
          <w:sz w:val="28"/>
          <w:szCs w:val="28"/>
        </w:rPr>
        <w:t xml:space="preserve"> ГРЭС»</w:t>
      </w:r>
    </w:p>
    <w:p w:rsidR="00E04D98" w:rsidRPr="00E04D98" w:rsidRDefault="00E04D98" w:rsidP="00EA5B19">
      <w:pPr>
        <w:tabs>
          <w:tab w:val="left" w:pos="0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085"/>
        <w:gridCol w:w="284"/>
        <w:gridCol w:w="6378"/>
      </w:tblGrid>
      <w:tr w:rsidR="00E04D98" w:rsidRPr="001A4A67" w:rsidTr="00881D3C">
        <w:tc>
          <w:tcPr>
            <w:tcW w:w="3085" w:type="dxa"/>
            <w:shd w:val="clear" w:color="auto" w:fill="auto"/>
          </w:tcPr>
          <w:p w:rsidR="00E04D98" w:rsidRDefault="00E04D98" w:rsidP="00881D3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E04D98" w:rsidRPr="001A4A67" w:rsidRDefault="00E04D98" w:rsidP="00E04D9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E04D98" w:rsidRPr="001A4A67" w:rsidRDefault="00E04D98" w:rsidP="00881D3C">
            <w:pPr>
              <w:ind w:left="-81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E04D98" w:rsidRPr="001A4A67" w:rsidRDefault="00AC750A" w:rsidP="008060C7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CF008F">
              <w:rPr>
                <w:rFonts w:ascii="Times New Roman" w:hAnsi="Times New Roman"/>
                <w:b w:val="0"/>
                <w:sz w:val="28"/>
                <w:szCs w:val="28"/>
              </w:rPr>
              <w:t>З</w:t>
            </w:r>
            <w:r w:rsidR="00E04D98">
              <w:rPr>
                <w:rFonts w:ascii="Times New Roman" w:hAnsi="Times New Roman"/>
                <w:b w:val="0"/>
                <w:sz w:val="28"/>
                <w:szCs w:val="28"/>
              </w:rPr>
              <w:t>амест</w:t>
            </w:r>
            <w:r w:rsidR="00CF008F">
              <w:rPr>
                <w:rFonts w:ascii="Times New Roman" w:hAnsi="Times New Roman"/>
                <w:b w:val="0"/>
                <w:sz w:val="28"/>
                <w:szCs w:val="28"/>
              </w:rPr>
              <w:t>итель главы города Нефтеюганска</w:t>
            </w:r>
            <w:r w:rsidR="00281F40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="004277AE">
              <w:rPr>
                <w:rFonts w:ascii="Times New Roman" w:hAnsi="Times New Roman"/>
                <w:b w:val="0"/>
                <w:sz w:val="28"/>
                <w:szCs w:val="28"/>
              </w:rPr>
              <w:t xml:space="preserve">курирующий </w:t>
            </w:r>
            <w:r w:rsidR="004277AE" w:rsidRPr="004277AE">
              <w:rPr>
                <w:rFonts w:ascii="Times New Roman" w:hAnsi="Times New Roman" w:hint="eastAsia"/>
                <w:b w:val="0"/>
                <w:sz w:val="28"/>
                <w:szCs w:val="28"/>
              </w:rPr>
              <w:t>деятельность</w:t>
            </w:r>
            <w:r w:rsidR="004277AE" w:rsidRPr="004277A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277AE" w:rsidRPr="004277AE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="004277AE" w:rsidRPr="004277A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277AE" w:rsidRPr="004277AE">
              <w:rPr>
                <w:rFonts w:ascii="Times New Roman" w:hAnsi="Times New Roman" w:hint="eastAsia"/>
                <w:b w:val="0"/>
                <w:sz w:val="28"/>
                <w:szCs w:val="28"/>
              </w:rPr>
              <w:t>жилищно</w:t>
            </w:r>
            <w:r w:rsidR="004277AE" w:rsidRPr="004277AE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4277AE" w:rsidRPr="004277AE">
              <w:rPr>
                <w:rFonts w:ascii="Times New Roman" w:hAnsi="Times New Roman" w:hint="eastAsia"/>
                <w:b w:val="0"/>
                <w:sz w:val="28"/>
                <w:szCs w:val="28"/>
              </w:rPr>
              <w:t>коммунального</w:t>
            </w:r>
            <w:r w:rsidR="004277AE" w:rsidRPr="004277A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277AE" w:rsidRPr="004277AE">
              <w:rPr>
                <w:rFonts w:ascii="Times New Roman" w:hAnsi="Times New Roman" w:hint="eastAsia"/>
                <w:b w:val="0"/>
                <w:sz w:val="28"/>
                <w:szCs w:val="28"/>
              </w:rPr>
              <w:t>хозяйства</w:t>
            </w:r>
            <w:r w:rsidR="004277AE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CF008F">
              <w:rPr>
                <w:rFonts w:ascii="Times New Roman" w:hAnsi="Times New Roman"/>
                <w:b w:val="0"/>
                <w:sz w:val="28"/>
                <w:szCs w:val="28"/>
              </w:rPr>
              <w:t xml:space="preserve"> руководитель</w:t>
            </w:r>
            <w:r w:rsidR="00E04D9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E04D98" w:rsidRPr="001A4A67" w:rsidTr="00881D3C">
        <w:tc>
          <w:tcPr>
            <w:tcW w:w="3085" w:type="dxa"/>
            <w:shd w:val="clear" w:color="auto" w:fill="auto"/>
          </w:tcPr>
          <w:p w:rsidR="00E04D98" w:rsidRPr="001A4A67" w:rsidRDefault="00E04D98" w:rsidP="00881D3C">
            <w:pPr>
              <w:tabs>
                <w:tab w:val="left" w:pos="708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E04D98" w:rsidRPr="001A4A67" w:rsidRDefault="00E04D98" w:rsidP="00881D3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281F40" w:rsidRDefault="00E04D98" w:rsidP="00281F40">
            <w:pPr>
              <w:tabs>
                <w:tab w:val="left" w:pos="708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-директор департамента жилищно-коммунального хозяйства администрации города Нефтеюганска</w:t>
            </w:r>
            <w:r w:rsidR="00281F40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81F40">
              <w:rPr>
                <w:rFonts w:ascii="Times New Roman" w:hAnsi="Times New Roman"/>
                <w:b w:val="0"/>
                <w:sz w:val="28"/>
                <w:szCs w:val="28"/>
              </w:rPr>
              <w:t>заместитель руководителя</w:t>
            </w:r>
          </w:p>
          <w:p w:rsidR="00E04D98" w:rsidRPr="001A4A67" w:rsidRDefault="00E04D98" w:rsidP="008060C7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-начальник отдела инженерного обеспечения департамента жилищно-коммунального хозяйства администрации города Нефтеюганска</w:t>
            </w:r>
            <w:r w:rsidR="00281F40">
              <w:rPr>
                <w:rFonts w:ascii="Times New Roman" w:hAnsi="Times New Roman"/>
                <w:b w:val="0"/>
                <w:sz w:val="28"/>
                <w:szCs w:val="28"/>
              </w:rPr>
              <w:t>, секретарь</w:t>
            </w:r>
            <w:r w:rsidR="00AC750A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  <w:tr w:rsidR="00E04D98" w:rsidRPr="001A4A67" w:rsidTr="00881D3C">
        <w:tc>
          <w:tcPr>
            <w:tcW w:w="3085" w:type="dxa"/>
            <w:shd w:val="clear" w:color="auto" w:fill="auto"/>
          </w:tcPr>
          <w:p w:rsidR="00E04D98" w:rsidRPr="00C6153B" w:rsidRDefault="00E04D98" w:rsidP="00881D3C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  <w:lang w:eastAsia="x-none"/>
              </w:rPr>
            </w:pPr>
            <w:r w:rsidRPr="00C6153B">
              <w:rPr>
                <w:rFonts w:ascii="Times New Roman" w:hAnsi="Times New Roman"/>
                <w:b w:val="0"/>
                <w:bCs/>
                <w:sz w:val="28"/>
                <w:szCs w:val="28"/>
                <w:lang w:eastAsia="x-none"/>
              </w:rPr>
              <w:t>Члены рабочей группы:</w:t>
            </w:r>
          </w:p>
        </w:tc>
        <w:tc>
          <w:tcPr>
            <w:tcW w:w="284" w:type="dxa"/>
            <w:shd w:val="clear" w:color="auto" w:fill="auto"/>
          </w:tcPr>
          <w:p w:rsidR="00E04D98" w:rsidRPr="00440BC4" w:rsidRDefault="00E04D98" w:rsidP="00881D3C">
            <w:pPr>
              <w:ind w:left="2303"/>
              <w:jc w:val="both"/>
              <w:rPr>
                <w:rFonts w:ascii="Times New Roman" w:hAnsi="Times New Roman"/>
                <w:b w:val="0"/>
                <w:bCs/>
                <w:sz w:val="28"/>
                <w:lang w:eastAsia="x-none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E04D98" w:rsidRPr="001A4A67" w:rsidRDefault="00E04D98" w:rsidP="00881D3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04D98" w:rsidRPr="001A4A67" w:rsidTr="00AC750A">
        <w:trPr>
          <w:trHeight w:val="7089"/>
        </w:trPr>
        <w:tc>
          <w:tcPr>
            <w:tcW w:w="3085" w:type="dxa"/>
            <w:shd w:val="clear" w:color="auto" w:fill="auto"/>
          </w:tcPr>
          <w:p w:rsidR="00E04D98" w:rsidRDefault="00E04D98" w:rsidP="00881D3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E04D98" w:rsidRPr="001A4A67" w:rsidRDefault="00E04D98" w:rsidP="00881D3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E04D98" w:rsidRPr="001A4A67" w:rsidRDefault="00E04D98" w:rsidP="00881D3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7A60A4" w:rsidRDefault="00E04D98" w:rsidP="00881D3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-заместитель директора департамента жилищно-коммунального хозяйства</w:t>
            </w:r>
            <w:r>
              <w:rPr>
                <w:rFonts w:hint="eastAsia"/>
              </w:rPr>
              <w:t xml:space="preserve"> </w:t>
            </w:r>
            <w:r w:rsidRPr="005D061B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5D061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D061B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  <w:p w:rsidR="007A60A4" w:rsidRDefault="007A60A4" w:rsidP="00881D3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4F0446">
              <w:rPr>
                <w:rFonts w:ascii="Times New Roman" w:hAnsi="Times New Roman"/>
                <w:b w:val="0"/>
                <w:sz w:val="28"/>
                <w:szCs w:val="28"/>
              </w:rPr>
              <w:t>генеральный директор ООО «</w:t>
            </w:r>
            <w:proofErr w:type="spellStart"/>
            <w:r w:rsidR="004F0446">
              <w:rPr>
                <w:rFonts w:ascii="Times New Roman" w:hAnsi="Times New Roman"/>
                <w:b w:val="0"/>
                <w:sz w:val="28"/>
                <w:szCs w:val="28"/>
              </w:rPr>
              <w:t>Газкапита</w:t>
            </w:r>
            <w:r w:rsidR="00AC750A">
              <w:rPr>
                <w:rFonts w:ascii="Times New Roman" w:hAnsi="Times New Roman"/>
                <w:b w:val="0"/>
                <w:sz w:val="28"/>
                <w:szCs w:val="28"/>
              </w:rPr>
              <w:t>л</w:t>
            </w:r>
            <w:proofErr w:type="spellEnd"/>
            <w:r w:rsidR="004F0446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  <w:r w:rsidR="00AC750A">
              <w:t xml:space="preserve"> </w:t>
            </w:r>
            <w:r w:rsidR="0029467D">
              <w:rPr>
                <w:rFonts w:asciiTheme="minorHAnsi" w:hAnsiTheme="minorHAnsi"/>
              </w:rPr>
              <w:t xml:space="preserve">                     </w:t>
            </w:r>
            <w:r w:rsidR="00AC750A" w:rsidRPr="00AC750A">
              <w:rPr>
                <w:rFonts w:ascii="Times New Roman" w:hAnsi="Times New Roman"/>
                <w:b w:val="0"/>
                <w:sz w:val="28"/>
                <w:szCs w:val="28"/>
              </w:rPr>
              <w:t>(</w:t>
            </w:r>
            <w:r w:rsidR="00AC750A" w:rsidRPr="00AC750A">
              <w:rPr>
                <w:rFonts w:ascii="Times New Roman" w:hAnsi="Times New Roman" w:hint="eastAsia"/>
                <w:b w:val="0"/>
                <w:sz w:val="28"/>
                <w:szCs w:val="28"/>
              </w:rPr>
              <w:t>по</w:t>
            </w:r>
            <w:r w:rsidR="00AC750A" w:rsidRPr="00AC750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AC750A" w:rsidRPr="00AC750A">
              <w:rPr>
                <w:rFonts w:ascii="Times New Roman" w:hAnsi="Times New Roman" w:hint="eastAsia"/>
                <w:b w:val="0"/>
                <w:sz w:val="28"/>
                <w:szCs w:val="28"/>
              </w:rPr>
              <w:t>согласованию</w:t>
            </w:r>
            <w:r w:rsidR="00AC750A" w:rsidRPr="00AC750A"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  <w:p w:rsidR="004F0446" w:rsidRDefault="004F0446" w:rsidP="00881D3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-генеральный директор ООО «ЗСК Холдинг»</w:t>
            </w:r>
            <w:r w:rsidR="00AC750A">
              <w:t xml:space="preserve"> </w:t>
            </w:r>
            <w:r w:rsidR="0029467D">
              <w:rPr>
                <w:rFonts w:asciiTheme="minorHAnsi" w:hAnsiTheme="minorHAnsi"/>
              </w:rPr>
              <w:t xml:space="preserve">                    </w:t>
            </w:r>
            <w:r w:rsidR="00AC750A" w:rsidRPr="00AC750A">
              <w:rPr>
                <w:rFonts w:ascii="Times New Roman" w:hAnsi="Times New Roman"/>
                <w:b w:val="0"/>
                <w:sz w:val="28"/>
                <w:szCs w:val="28"/>
              </w:rPr>
              <w:t>(</w:t>
            </w:r>
            <w:r w:rsidR="00AC750A" w:rsidRPr="00AC750A">
              <w:rPr>
                <w:rFonts w:ascii="Times New Roman" w:hAnsi="Times New Roman" w:hint="eastAsia"/>
                <w:b w:val="0"/>
                <w:sz w:val="28"/>
                <w:szCs w:val="28"/>
              </w:rPr>
              <w:t>по</w:t>
            </w:r>
            <w:r w:rsidR="00AC750A" w:rsidRPr="00AC750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AC750A" w:rsidRPr="00AC750A">
              <w:rPr>
                <w:rFonts w:ascii="Times New Roman" w:hAnsi="Times New Roman" w:hint="eastAsia"/>
                <w:b w:val="0"/>
                <w:sz w:val="28"/>
                <w:szCs w:val="28"/>
              </w:rPr>
              <w:t>согласованию</w:t>
            </w:r>
            <w:r w:rsidR="00AC750A" w:rsidRPr="00AC750A"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  <w:p w:rsidR="0009755B" w:rsidRDefault="00C876CF" w:rsidP="00881D3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-представитель Северо</w:t>
            </w:r>
            <w:r w:rsidR="0087553F">
              <w:rPr>
                <w:rFonts w:ascii="Times New Roman" w:hAnsi="Times New Roman"/>
                <w:b w:val="0"/>
                <w:sz w:val="28"/>
                <w:szCs w:val="28"/>
              </w:rPr>
              <w:t>-У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ральского управления Федеральной службы по экологическому, технологическому и атомному надзору</w:t>
            </w:r>
            <w:r w:rsidR="0087553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9467D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(по согласованию)</w:t>
            </w:r>
          </w:p>
          <w:p w:rsidR="009C76B8" w:rsidRDefault="009C76B8" w:rsidP="00881D3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-представитель Департамента жилищно-коммунального комплекса и энергетики </w:t>
            </w:r>
            <w:r w:rsidR="00CD7CB9">
              <w:rPr>
                <w:rFonts w:ascii="Times New Roman" w:hAnsi="Times New Roman"/>
                <w:b w:val="0"/>
                <w:sz w:val="28"/>
                <w:szCs w:val="28"/>
              </w:rPr>
              <w:t>Ханты-Мансийского автономного округа</w:t>
            </w:r>
            <w:r w:rsidR="00281F4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CD7CB9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281F4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CD7CB9">
              <w:rPr>
                <w:rFonts w:ascii="Times New Roman" w:hAnsi="Times New Roman"/>
                <w:b w:val="0"/>
                <w:sz w:val="28"/>
                <w:szCs w:val="28"/>
              </w:rPr>
              <w:t xml:space="preserve">Югры </w:t>
            </w:r>
            <w:r w:rsidR="0029467D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</w:t>
            </w:r>
            <w:r w:rsidR="00CD7CB9">
              <w:rPr>
                <w:rFonts w:ascii="Times New Roman" w:hAnsi="Times New Roman"/>
                <w:b w:val="0"/>
                <w:sz w:val="28"/>
                <w:szCs w:val="28"/>
              </w:rPr>
              <w:t>(по согласованию)</w:t>
            </w:r>
          </w:p>
          <w:p w:rsidR="00CD7CB9" w:rsidRDefault="00BA3229" w:rsidP="00881D3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-ответственный представитель администрации Нефтеюганского района (по согласованию)</w:t>
            </w:r>
          </w:p>
          <w:p w:rsidR="00A34904" w:rsidRDefault="00394769" w:rsidP="00A3490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A34904">
              <w:rPr>
                <w:rFonts w:ascii="Times New Roman" w:hAnsi="Times New Roman"/>
                <w:b w:val="0"/>
                <w:sz w:val="28"/>
                <w:szCs w:val="28"/>
              </w:rPr>
              <w:t xml:space="preserve">ответственный представитель </w:t>
            </w:r>
            <w:r w:rsidR="003C5F5D">
              <w:rPr>
                <w:rFonts w:ascii="Times New Roman" w:hAnsi="Times New Roman"/>
                <w:b w:val="0"/>
                <w:sz w:val="28"/>
                <w:szCs w:val="28"/>
              </w:rPr>
              <w:t xml:space="preserve">УО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ООО «Газпром</w:t>
            </w:r>
            <w:r w:rsidR="003C5F5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межрегион</w:t>
            </w:r>
            <w:r w:rsidR="003C5F5D">
              <w:rPr>
                <w:rFonts w:ascii="Times New Roman" w:hAnsi="Times New Roman"/>
                <w:b w:val="0"/>
                <w:sz w:val="28"/>
                <w:szCs w:val="28"/>
              </w:rPr>
              <w:t>газ</w:t>
            </w:r>
            <w:proofErr w:type="spellEnd"/>
            <w:r w:rsidR="003C5F5D">
              <w:rPr>
                <w:rFonts w:ascii="Times New Roman" w:hAnsi="Times New Roman"/>
                <w:b w:val="0"/>
                <w:sz w:val="28"/>
                <w:szCs w:val="28"/>
              </w:rPr>
              <w:t xml:space="preserve"> Север»</w:t>
            </w:r>
            <w:r w:rsidR="00A34904">
              <w:rPr>
                <w:rFonts w:ascii="Times New Roman" w:hAnsi="Times New Roman"/>
                <w:b w:val="0"/>
                <w:sz w:val="28"/>
                <w:szCs w:val="28"/>
              </w:rPr>
              <w:t xml:space="preserve"> (по согласованию)</w:t>
            </w:r>
          </w:p>
          <w:p w:rsidR="00E04D98" w:rsidRDefault="00E04D98" w:rsidP="00881D3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-генеральный директор ОАО «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Югансктранстеплосервис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>» (по согласованию)</w:t>
            </w:r>
          </w:p>
          <w:p w:rsidR="00E04D98" w:rsidRPr="001A4A67" w:rsidRDefault="00E04D98" w:rsidP="00881D3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-директор ОАО «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Нефтеюганскгаз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>» (по согласованию)</w:t>
            </w:r>
            <w:r w:rsidR="006915E3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E04D98" w:rsidRPr="001A4A67" w:rsidRDefault="00E04D98" w:rsidP="009C76B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241144" w:rsidRPr="006915E3" w:rsidRDefault="006915E3" w:rsidP="00241144">
      <w:pPr>
        <w:jc w:val="both"/>
        <w:rPr>
          <w:rFonts w:asciiTheme="minorHAnsi" w:hAnsiTheme="minorHAnsi"/>
          <w:b w:val="0"/>
          <w:color w:val="000000"/>
        </w:rPr>
      </w:pPr>
      <w:r>
        <w:rPr>
          <w:b w:val="0"/>
          <w:color w:val="000000"/>
        </w:rPr>
        <w:t>Примечание</w:t>
      </w:r>
      <w:r>
        <w:rPr>
          <w:rFonts w:asciiTheme="minorHAnsi" w:hAnsiTheme="minorHAnsi"/>
          <w:b w:val="0"/>
          <w:color w:val="000000"/>
        </w:rPr>
        <w:t>:</w:t>
      </w:r>
    </w:p>
    <w:p w:rsidR="00773F89" w:rsidRPr="004277AE" w:rsidRDefault="006915E3" w:rsidP="004277AE">
      <w:pPr>
        <w:jc w:val="both"/>
        <w:rPr>
          <w:rFonts w:asciiTheme="minorHAnsi" w:hAnsiTheme="minorHAnsi"/>
          <w:b w:val="0"/>
          <w:color w:val="000000"/>
        </w:rPr>
      </w:pPr>
      <w:r>
        <w:rPr>
          <w:b w:val="0"/>
          <w:color w:val="000000"/>
        </w:rPr>
        <w:t>В период отсутстви</w:t>
      </w:r>
      <w:r>
        <w:rPr>
          <w:rFonts w:asciiTheme="minorHAnsi" w:hAnsiTheme="minorHAnsi"/>
          <w:b w:val="0"/>
          <w:color w:val="000000"/>
        </w:rPr>
        <w:t>я</w:t>
      </w:r>
      <w:r w:rsidR="00241144" w:rsidRPr="00241144">
        <w:rPr>
          <w:b w:val="0"/>
          <w:color w:val="000000"/>
        </w:rPr>
        <w:t xml:space="preserve"> должностного лица, входящего в состав рабочей группы, его обязанности исполняет лицо, замещающее его по должности.</w:t>
      </w:r>
    </w:p>
    <w:sectPr w:rsidR="00773F89" w:rsidRPr="004277AE" w:rsidSect="0029467D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21F" w:rsidRDefault="005C121F" w:rsidP="001D3B18">
      <w:r>
        <w:separator/>
      </w:r>
    </w:p>
  </w:endnote>
  <w:endnote w:type="continuationSeparator" w:id="0">
    <w:p w:rsidR="005C121F" w:rsidRDefault="005C121F" w:rsidP="001D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21F" w:rsidRDefault="005C121F" w:rsidP="001D3B18">
      <w:r>
        <w:separator/>
      </w:r>
    </w:p>
  </w:footnote>
  <w:footnote w:type="continuationSeparator" w:id="0">
    <w:p w:rsidR="005C121F" w:rsidRDefault="005C121F" w:rsidP="001D3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0653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F12C0" w:rsidRPr="00D85D5E" w:rsidRDefault="002F12C0">
        <w:pPr>
          <w:pStyle w:val="a6"/>
          <w:jc w:val="center"/>
          <w:rPr>
            <w:rFonts w:ascii="Times New Roman" w:hAnsi="Times New Roman"/>
          </w:rPr>
        </w:pPr>
        <w:r w:rsidRPr="00D85D5E">
          <w:rPr>
            <w:rFonts w:ascii="Times New Roman" w:hAnsi="Times New Roman"/>
            <w:b w:val="0"/>
            <w:sz w:val="28"/>
          </w:rPr>
          <w:fldChar w:fldCharType="begin"/>
        </w:r>
        <w:r w:rsidRPr="00D85D5E">
          <w:rPr>
            <w:rFonts w:ascii="Times New Roman" w:hAnsi="Times New Roman"/>
            <w:b w:val="0"/>
            <w:sz w:val="28"/>
          </w:rPr>
          <w:instrText>PAGE   \* MERGEFORMAT</w:instrText>
        </w:r>
        <w:r w:rsidRPr="00D85D5E">
          <w:rPr>
            <w:rFonts w:ascii="Times New Roman" w:hAnsi="Times New Roman"/>
            <w:b w:val="0"/>
            <w:sz w:val="28"/>
          </w:rPr>
          <w:fldChar w:fldCharType="separate"/>
        </w:r>
        <w:r w:rsidR="000E73AD">
          <w:rPr>
            <w:rFonts w:ascii="Times New Roman" w:hAnsi="Times New Roman"/>
            <w:b w:val="0"/>
            <w:noProof/>
            <w:sz w:val="28"/>
          </w:rPr>
          <w:t>2</w:t>
        </w:r>
        <w:r w:rsidRPr="00D85D5E">
          <w:rPr>
            <w:rFonts w:ascii="Times New Roman" w:hAnsi="Times New Roman"/>
            <w:b w:val="0"/>
            <w:sz w:val="28"/>
          </w:rPr>
          <w:fldChar w:fldCharType="end"/>
        </w:r>
      </w:p>
    </w:sdtContent>
  </w:sdt>
  <w:p w:rsidR="001D3B18" w:rsidRDefault="001D3B1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057178"/>
      <w:docPartObj>
        <w:docPartGallery w:val="Page Numbers (Top of Page)"/>
        <w:docPartUnique/>
      </w:docPartObj>
    </w:sdtPr>
    <w:sdtEndPr>
      <w:rPr>
        <w:rFonts w:ascii="Times New Roman" w:hAnsi="Times New Roman"/>
        <w:b w:val="0"/>
        <w:sz w:val="28"/>
        <w:szCs w:val="28"/>
      </w:rPr>
    </w:sdtEndPr>
    <w:sdtContent>
      <w:p w:rsidR="002F12C0" w:rsidRPr="00D85D5E" w:rsidRDefault="002F12C0">
        <w:pPr>
          <w:pStyle w:val="a6"/>
          <w:jc w:val="center"/>
          <w:rPr>
            <w:rFonts w:ascii="Times New Roman" w:hAnsi="Times New Roman"/>
            <w:b w:val="0"/>
            <w:sz w:val="28"/>
            <w:szCs w:val="28"/>
          </w:rPr>
        </w:pPr>
        <w:r w:rsidRPr="00D85D5E">
          <w:rPr>
            <w:rFonts w:ascii="Times New Roman" w:hAnsi="Times New Roman"/>
            <w:b w:val="0"/>
            <w:sz w:val="28"/>
            <w:szCs w:val="28"/>
          </w:rPr>
          <w:fldChar w:fldCharType="begin"/>
        </w:r>
        <w:r w:rsidRPr="00D85D5E">
          <w:rPr>
            <w:rFonts w:ascii="Times New Roman" w:hAnsi="Times New Roman"/>
            <w:b w:val="0"/>
            <w:sz w:val="28"/>
            <w:szCs w:val="28"/>
          </w:rPr>
          <w:instrText>PAGE   \* MERGEFORMAT</w:instrText>
        </w:r>
        <w:r w:rsidRPr="00D85D5E">
          <w:rPr>
            <w:rFonts w:ascii="Times New Roman" w:hAnsi="Times New Roman"/>
            <w:b w:val="0"/>
            <w:sz w:val="28"/>
            <w:szCs w:val="28"/>
          </w:rPr>
          <w:fldChar w:fldCharType="separate"/>
        </w:r>
        <w:r w:rsidR="000E73AD">
          <w:rPr>
            <w:rFonts w:ascii="Times New Roman" w:hAnsi="Times New Roman"/>
            <w:b w:val="0"/>
            <w:noProof/>
            <w:sz w:val="28"/>
            <w:szCs w:val="28"/>
          </w:rPr>
          <w:t>3</w:t>
        </w:r>
        <w:r w:rsidRPr="00D85D5E">
          <w:rPr>
            <w:rFonts w:ascii="Times New Roman" w:hAnsi="Times New Roman"/>
            <w:b w:val="0"/>
            <w:sz w:val="28"/>
            <w:szCs w:val="28"/>
          </w:rPr>
          <w:fldChar w:fldCharType="end"/>
        </w:r>
      </w:p>
    </w:sdtContent>
  </w:sdt>
  <w:p w:rsidR="001B78AB" w:rsidRDefault="001B78A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40"/>
    <w:rsid w:val="00006995"/>
    <w:rsid w:val="000071AD"/>
    <w:rsid w:val="000200D1"/>
    <w:rsid w:val="00022C74"/>
    <w:rsid w:val="00032A86"/>
    <w:rsid w:val="00050E72"/>
    <w:rsid w:val="000531A0"/>
    <w:rsid w:val="00054215"/>
    <w:rsid w:val="00076F9A"/>
    <w:rsid w:val="0009755B"/>
    <w:rsid w:val="000A6299"/>
    <w:rsid w:val="000C11C3"/>
    <w:rsid w:val="000C34F7"/>
    <w:rsid w:val="000C6B84"/>
    <w:rsid w:val="000D16C0"/>
    <w:rsid w:val="000D21BE"/>
    <w:rsid w:val="000E73AD"/>
    <w:rsid w:val="000F7E7A"/>
    <w:rsid w:val="00124413"/>
    <w:rsid w:val="001447CC"/>
    <w:rsid w:val="001523AD"/>
    <w:rsid w:val="0018335D"/>
    <w:rsid w:val="0018777B"/>
    <w:rsid w:val="0019261F"/>
    <w:rsid w:val="00193DC6"/>
    <w:rsid w:val="0019423A"/>
    <w:rsid w:val="001A7428"/>
    <w:rsid w:val="001B6EF0"/>
    <w:rsid w:val="001B78AB"/>
    <w:rsid w:val="001D3B18"/>
    <w:rsid w:val="001D4722"/>
    <w:rsid w:val="00201316"/>
    <w:rsid w:val="00202153"/>
    <w:rsid w:val="00214BBF"/>
    <w:rsid w:val="00241144"/>
    <w:rsid w:val="0025127D"/>
    <w:rsid w:val="00252C93"/>
    <w:rsid w:val="002562C2"/>
    <w:rsid w:val="00260BFD"/>
    <w:rsid w:val="00265543"/>
    <w:rsid w:val="0027564D"/>
    <w:rsid w:val="00281F40"/>
    <w:rsid w:val="0028399C"/>
    <w:rsid w:val="0029467D"/>
    <w:rsid w:val="002A1B60"/>
    <w:rsid w:val="002B6F7B"/>
    <w:rsid w:val="002C0D9D"/>
    <w:rsid w:val="002D0716"/>
    <w:rsid w:val="002D520F"/>
    <w:rsid w:val="002E31B3"/>
    <w:rsid w:val="002F12C0"/>
    <w:rsid w:val="00301769"/>
    <w:rsid w:val="00304340"/>
    <w:rsid w:val="00314F78"/>
    <w:rsid w:val="003202CD"/>
    <w:rsid w:val="0032731F"/>
    <w:rsid w:val="0034149E"/>
    <w:rsid w:val="00353EB4"/>
    <w:rsid w:val="0036289D"/>
    <w:rsid w:val="00376C4D"/>
    <w:rsid w:val="003806DA"/>
    <w:rsid w:val="00381FF1"/>
    <w:rsid w:val="00394769"/>
    <w:rsid w:val="00394D3E"/>
    <w:rsid w:val="003A4F51"/>
    <w:rsid w:val="003C5F5D"/>
    <w:rsid w:val="003F0031"/>
    <w:rsid w:val="003F049F"/>
    <w:rsid w:val="00417C6C"/>
    <w:rsid w:val="004277AE"/>
    <w:rsid w:val="00433D11"/>
    <w:rsid w:val="00446961"/>
    <w:rsid w:val="00465D93"/>
    <w:rsid w:val="0048076F"/>
    <w:rsid w:val="0048498E"/>
    <w:rsid w:val="004919F3"/>
    <w:rsid w:val="004A2C14"/>
    <w:rsid w:val="004B3C6A"/>
    <w:rsid w:val="004C63B3"/>
    <w:rsid w:val="004F0446"/>
    <w:rsid w:val="004F50F0"/>
    <w:rsid w:val="00522A20"/>
    <w:rsid w:val="00532F0F"/>
    <w:rsid w:val="00557FA6"/>
    <w:rsid w:val="005C0E77"/>
    <w:rsid w:val="005C121F"/>
    <w:rsid w:val="005C53FE"/>
    <w:rsid w:val="005D2C3B"/>
    <w:rsid w:val="005F055A"/>
    <w:rsid w:val="006005AE"/>
    <w:rsid w:val="00610850"/>
    <w:rsid w:val="0062346F"/>
    <w:rsid w:val="0063614C"/>
    <w:rsid w:val="00647772"/>
    <w:rsid w:val="00654575"/>
    <w:rsid w:val="00664DBA"/>
    <w:rsid w:val="00666413"/>
    <w:rsid w:val="00671B96"/>
    <w:rsid w:val="006915E3"/>
    <w:rsid w:val="00691E2C"/>
    <w:rsid w:val="006A12D2"/>
    <w:rsid w:val="006A7137"/>
    <w:rsid w:val="006C2082"/>
    <w:rsid w:val="006C2C9D"/>
    <w:rsid w:val="006F1BC7"/>
    <w:rsid w:val="0071226A"/>
    <w:rsid w:val="00724186"/>
    <w:rsid w:val="007364F0"/>
    <w:rsid w:val="00750FE5"/>
    <w:rsid w:val="00755A38"/>
    <w:rsid w:val="00760543"/>
    <w:rsid w:val="00760B9E"/>
    <w:rsid w:val="00763351"/>
    <w:rsid w:val="00772344"/>
    <w:rsid w:val="00773F89"/>
    <w:rsid w:val="00780BC7"/>
    <w:rsid w:val="007A60A4"/>
    <w:rsid w:val="007E46DE"/>
    <w:rsid w:val="007E6521"/>
    <w:rsid w:val="008060C7"/>
    <w:rsid w:val="00807A11"/>
    <w:rsid w:val="008220C7"/>
    <w:rsid w:val="00831672"/>
    <w:rsid w:val="00853205"/>
    <w:rsid w:val="008671AB"/>
    <w:rsid w:val="0087553F"/>
    <w:rsid w:val="0089207A"/>
    <w:rsid w:val="0089490C"/>
    <w:rsid w:val="0089715C"/>
    <w:rsid w:val="008A45DA"/>
    <w:rsid w:val="008A4F03"/>
    <w:rsid w:val="008A78F9"/>
    <w:rsid w:val="008A7A01"/>
    <w:rsid w:val="008A7B01"/>
    <w:rsid w:val="008B245B"/>
    <w:rsid w:val="008B70C1"/>
    <w:rsid w:val="008D5B72"/>
    <w:rsid w:val="008E14AA"/>
    <w:rsid w:val="008F10CC"/>
    <w:rsid w:val="00901D53"/>
    <w:rsid w:val="009038AF"/>
    <w:rsid w:val="00903AB6"/>
    <w:rsid w:val="00905CCF"/>
    <w:rsid w:val="009319EF"/>
    <w:rsid w:val="00934577"/>
    <w:rsid w:val="00935B7A"/>
    <w:rsid w:val="00940AA3"/>
    <w:rsid w:val="0095626D"/>
    <w:rsid w:val="00966AE1"/>
    <w:rsid w:val="00967448"/>
    <w:rsid w:val="00971CC5"/>
    <w:rsid w:val="009A1703"/>
    <w:rsid w:val="009C38E9"/>
    <w:rsid w:val="009C76B8"/>
    <w:rsid w:val="009D0A7D"/>
    <w:rsid w:val="009E39ED"/>
    <w:rsid w:val="009F6C71"/>
    <w:rsid w:val="009F7655"/>
    <w:rsid w:val="00A05D01"/>
    <w:rsid w:val="00A11167"/>
    <w:rsid w:val="00A34904"/>
    <w:rsid w:val="00A50881"/>
    <w:rsid w:val="00A622C1"/>
    <w:rsid w:val="00A8518D"/>
    <w:rsid w:val="00A94EA7"/>
    <w:rsid w:val="00A97C7A"/>
    <w:rsid w:val="00AA6AED"/>
    <w:rsid w:val="00AB2500"/>
    <w:rsid w:val="00AB361F"/>
    <w:rsid w:val="00AC750A"/>
    <w:rsid w:val="00B04A6E"/>
    <w:rsid w:val="00B07830"/>
    <w:rsid w:val="00B07A8A"/>
    <w:rsid w:val="00B26D82"/>
    <w:rsid w:val="00B45C4B"/>
    <w:rsid w:val="00B470B2"/>
    <w:rsid w:val="00B5371E"/>
    <w:rsid w:val="00B6012C"/>
    <w:rsid w:val="00B67315"/>
    <w:rsid w:val="00BA3229"/>
    <w:rsid w:val="00BC29C4"/>
    <w:rsid w:val="00BC4688"/>
    <w:rsid w:val="00BF5A20"/>
    <w:rsid w:val="00C101B0"/>
    <w:rsid w:val="00C14C64"/>
    <w:rsid w:val="00C22967"/>
    <w:rsid w:val="00C33792"/>
    <w:rsid w:val="00C339F6"/>
    <w:rsid w:val="00C773EC"/>
    <w:rsid w:val="00C83C48"/>
    <w:rsid w:val="00C861D0"/>
    <w:rsid w:val="00C876CF"/>
    <w:rsid w:val="00C95136"/>
    <w:rsid w:val="00CA7336"/>
    <w:rsid w:val="00CB250A"/>
    <w:rsid w:val="00CD1B9D"/>
    <w:rsid w:val="00CD7CB9"/>
    <w:rsid w:val="00CF008F"/>
    <w:rsid w:val="00CF0863"/>
    <w:rsid w:val="00CF319D"/>
    <w:rsid w:val="00CF64E5"/>
    <w:rsid w:val="00CF6688"/>
    <w:rsid w:val="00D06C73"/>
    <w:rsid w:val="00D1198D"/>
    <w:rsid w:val="00D20AD4"/>
    <w:rsid w:val="00D3465E"/>
    <w:rsid w:val="00D37859"/>
    <w:rsid w:val="00D6503F"/>
    <w:rsid w:val="00D659B5"/>
    <w:rsid w:val="00D700D8"/>
    <w:rsid w:val="00D7055B"/>
    <w:rsid w:val="00D85D5E"/>
    <w:rsid w:val="00D86B82"/>
    <w:rsid w:val="00D87D9F"/>
    <w:rsid w:val="00D90D84"/>
    <w:rsid w:val="00D93991"/>
    <w:rsid w:val="00DA0006"/>
    <w:rsid w:val="00DB3A04"/>
    <w:rsid w:val="00DB5249"/>
    <w:rsid w:val="00DB5291"/>
    <w:rsid w:val="00DB6B0E"/>
    <w:rsid w:val="00DB6B55"/>
    <w:rsid w:val="00DC38A5"/>
    <w:rsid w:val="00DC7960"/>
    <w:rsid w:val="00DD1AF5"/>
    <w:rsid w:val="00DE36D9"/>
    <w:rsid w:val="00DE639A"/>
    <w:rsid w:val="00DF7B94"/>
    <w:rsid w:val="00E04D98"/>
    <w:rsid w:val="00E304E4"/>
    <w:rsid w:val="00E407C5"/>
    <w:rsid w:val="00E502E5"/>
    <w:rsid w:val="00E5463E"/>
    <w:rsid w:val="00E63B3E"/>
    <w:rsid w:val="00E91D34"/>
    <w:rsid w:val="00E921BD"/>
    <w:rsid w:val="00EA5B19"/>
    <w:rsid w:val="00EB0D61"/>
    <w:rsid w:val="00EC2EBC"/>
    <w:rsid w:val="00EC3F53"/>
    <w:rsid w:val="00EC6EA7"/>
    <w:rsid w:val="00EC7C7C"/>
    <w:rsid w:val="00EF0F74"/>
    <w:rsid w:val="00F718CD"/>
    <w:rsid w:val="00F93D00"/>
    <w:rsid w:val="00FA31E5"/>
    <w:rsid w:val="00FD0737"/>
    <w:rsid w:val="00FE3727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40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4340"/>
    <w:pPr>
      <w:jc w:val="both"/>
    </w:pPr>
    <w:rPr>
      <w:rFonts w:ascii="Times New Roman" w:hAnsi="Times New Roman"/>
      <w:b w:val="0"/>
      <w:sz w:val="28"/>
    </w:rPr>
  </w:style>
  <w:style w:type="character" w:customStyle="1" w:styleId="20">
    <w:name w:val="Основной текст 2 Знак"/>
    <w:basedOn w:val="a0"/>
    <w:link w:val="2"/>
    <w:rsid w:val="0030434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24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45B"/>
    <w:rPr>
      <w:rFonts w:ascii="Tahoma" w:eastAsia="Times New Roman" w:hAnsi="Tahoma" w:cs="Tahoma"/>
      <w:b/>
      <w:sz w:val="16"/>
      <w:szCs w:val="16"/>
      <w:lang w:eastAsia="ru-RU"/>
    </w:rPr>
  </w:style>
  <w:style w:type="paragraph" w:styleId="a5">
    <w:name w:val="Normal (Web)"/>
    <w:basedOn w:val="a"/>
    <w:rsid w:val="00AB361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D3B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3B1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D3B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3B18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40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4340"/>
    <w:pPr>
      <w:jc w:val="both"/>
    </w:pPr>
    <w:rPr>
      <w:rFonts w:ascii="Times New Roman" w:hAnsi="Times New Roman"/>
      <w:b w:val="0"/>
      <w:sz w:val="28"/>
    </w:rPr>
  </w:style>
  <w:style w:type="character" w:customStyle="1" w:styleId="20">
    <w:name w:val="Основной текст 2 Знак"/>
    <w:basedOn w:val="a0"/>
    <w:link w:val="2"/>
    <w:rsid w:val="0030434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24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45B"/>
    <w:rPr>
      <w:rFonts w:ascii="Tahoma" w:eastAsia="Times New Roman" w:hAnsi="Tahoma" w:cs="Tahoma"/>
      <w:b/>
      <w:sz w:val="16"/>
      <w:szCs w:val="16"/>
      <w:lang w:eastAsia="ru-RU"/>
    </w:rPr>
  </w:style>
  <w:style w:type="paragraph" w:styleId="a5">
    <w:name w:val="Normal (Web)"/>
    <w:basedOn w:val="a"/>
    <w:rsid w:val="00AB361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D3B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3B1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D3B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3B18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DFEB1-4326-4F69-9F79-50F7DD78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Нефтеюганска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ДГХ</dc:creator>
  <cp:lastModifiedBy>Duma</cp:lastModifiedBy>
  <cp:revision>27</cp:revision>
  <cp:lastPrinted>2018-06-04T03:48:00Z</cp:lastPrinted>
  <dcterms:created xsi:type="dcterms:W3CDTF">2018-04-06T08:17:00Z</dcterms:created>
  <dcterms:modified xsi:type="dcterms:W3CDTF">2018-06-14T11:45:00Z</dcterms:modified>
</cp:coreProperties>
</file>