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2" w:rsidRPr="00522E32" w:rsidRDefault="00522E32" w:rsidP="00522E32">
      <w:pPr>
        <w:spacing w:after="0" w:line="240" w:lineRule="auto"/>
        <w:rPr>
          <w:rFonts w:ascii="Times New Roman" w:eastAsia="Times New Roman" w:hAnsi="Times New Roman" w:cs="Times New Roman"/>
          <w:b/>
          <w:sz w:val="28"/>
          <w:szCs w:val="28"/>
          <w:lang w:eastAsia="ru-RU"/>
        </w:rPr>
      </w:pPr>
      <w:r w:rsidRPr="00522E32">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2674620</wp:posOffset>
            </wp:positionH>
            <wp:positionV relativeFrom="paragraph">
              <wp:posOffset>3810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E32" w:rsidRPr="00522E32" w:rsidRDefault="00522E32" w:rsidP="00522E32">
      <w:pPr>
        <w:spacing w:after="0" w:line="240" w:lineRule="auto"/>
        <w:rPr>
          <w:rFonts w:ascii="Times New Roman" w:eastAsia="Times New Roman" w:hAnsi="Times New Roman" w:cs="Times New Roman"/>
          <w:b/>
          <w:sz w:val="28"/>
          <w:szCs w:val="28"/>
          <w:lang w:eastAsia="ru-RU"/>
        </w:rPr>
      </w:pPr>
    </w:p>
    <w:p w:rsidR="00522E32" w:rsidRPr="00522E32" w:rsidRDefault="00522E32" w:rsidP="00522E32">
      <w:pPr>
        <w:spacing w:after="0" w:line="240" w:lineRule="auto"/>
        <w:ind w:left="1701" w:right="567"/>
        <w:jc w:val="center"/>
        <w:rPr>
          <w:rFonts w:ascii="Times New Roman" w:eastAsia="Times New Roman" w:hAnsi="Times New Roman" w:cs="Times New Roman"/>
          <w:sz w:val="28"/>
          <w:szCs w:val="28"/>
          <w:lang w:eastAsia="ru-RU"/>
        </w:rPr>
      </w:pPr>
    </w:p>
    <w:p w:rsidR="00522E32" w:rsidRPr="00522E32" w:rsidRDefault="00522E32" w:rsidP="00522E32">
      <w:pPr>
        <w:spacing w:after="0" w:line="240" w:lineRule="auto"/>
        <w:ind w:left="1701" w:right="567"/>
        <w:jc w:val="center"/>
        <w:rPr>
          <w:rFonts w:ascii="Times New Roman" w:eastAsia="Times New Roman" w:hAnsi="Times New Roman" w:cs="Times New Roman"/>
          <w:sz w:val="28"/>
          <w:szCs w:val="28"/>
          <w:lang w:eastAsia="ru-RU"/>
        </w:rPr>
      </w:pPr>
    </w:p>
    <w:p w:rsidR="00522E32" w:rsidRPr="00522E32" w:rsidRDefault="00522E32" w:rsidP="00522E32">
      <w:pPr>
        <w:spacing w:after="0" w:line="240" w:lineRule="auto"/>
        <w:jc w:val="center"/>
        <w:rPr>
          <w:rFonts w:ascii="Times New Roman" w:eastAsia="Times New Roman" w:hAnsi="Times New Roman" w:cs="Times New Roman"/>
          <w:sz w:val="28"/>
          <w:szCs w:val="28"/>
          <w:lang w:eastAsia="ru-RU"/>
        </w:rPr>
      </w:pPr>
      <w:r w:rsidRPr="00522E32">
        <w:rPr>
          <w:rFonts w:ascii="Times New Roman" w:eastAsia="Times New Roman" w:hAnsi="Times New Roman" w:cs="Times New Roman"/>
          <w:b/>
          <w:sz w:val="28"/>
          <w:szCs w:val="28"/>
          <w:lang w:eastAsia="ru-RU"/>
        </w:rPr>
        <w:t>Администрация города Нефтеюганска</w:t>
      </w:r>
    </w:p>
    <w:p w:rsidR="00522E32" w:rsidRPr="00522E32" w:rsidRDefault="00522E32" w:rsidP="00522E32">
      <w:pPr>
        <w:spacing w:after="0" w:line="240" w:lineRule="auto"/>
        <w:jc w:val="center"/>
        <w:rPr>
          <w:rFonts w:ascii="Times New Roman" w:eastAsia="Times New Roman" w:hAnsi="Times New Roman" w:cs="Times New Roman"/>
          <w:b/>
          <w:bCs/>
          <w:caps/>
          <w:sz w:val="32"/>
          <w:szCs w:val="32"/>
          <w:lang w:eastAsia="ru-RU"/>
        </w:rPr>
      </w:pPr>
      <w:r w:rsidRPr="00522E32">
        <w:rPr>
          <w:rFonts w:ascii="Times New Roman" w:eastAsia="Times New Roman" w:hAnsi="Times New Roman" w:cs="Times New Roman"/>
          <w:b/>
          <w:caps/>
          <w:sz w:val="32"/>
          <w:szCs w:val="32"/>
          <w:lang w:eastAsia="ru-RU"/>
        </w:rPr>
        <w:t>КОМИТЕТ</w:t>
      </w:r>
      <w:r w:rsidR="005C7B12">
        <w:rPr>
          <w:rFonts w:ascii="Times New Roman" w:eastAsia="Times New Roman" w:hAnsi="Times New Roman" w:cs="Times New Roman"/>
          <w:b/>
          <w:caps/>
          <w:sz w:val="32"/>
          <w:szCs w:val="32"/>
          <w:lang w:eastAsia="ru-RU"/>
        </w:rPr>
        <w:t xml:space="preserve"> </w:t>
      </w:r>
      <w:r w:rsidRPr="00522E32">
        <w:rPr>
          <w:rFonts w:ascii="Times New Roman" w:eastAsia="Times New Roman" w:hAnsi="Times New Roman" w:cs="Times New Roman"/>
          <w:b/>
          <w:caps/>
          <w:sz w:val="32"/>
          <w:szCs w:val="32"/>
          <w:lang w:eastAsia="ru-RU"/>
        </w:rPr>
        <w:t>ФИЗИЧЕСКОЙ КУЛЬТУРЫ И СПОРТА</w:t>
      </w:r>
    </w:p>
    <w:p w:rsidR="00522E32" w:rsidRPr="00522E32" w:rsidRDefault="00522E32" w:rsidP="00522E32">
      <w:pPr>
        <w:spacing w:after="0" w:line="240" w:lineRule="auto"/>
        <w:jc w:val="center"/>
        <w:rPr>
          <w:rFonts w:ascii="Times New Roman" w:eastAsia="Times New Roman" w:hAnsi="Times New Roman" w:cs="Times New Roman"/>
          <w:b/>
          <w:caps/>
          <w:sz w:val="40"/>
          <w:szCs w:val="40"/>
          <w:lang w:eastAsia="ru-RU"/>
        </w:rPr>
      </w:pPr>
      <w:r w:rsidRPr="00522E32">
        <w:rPr>
          <w:rFonts w:ascii="Times New Roman" w:eastAsia="Times New Roman" w:hAnsi="Times New Roman" w:cs="Times New Roman"/>
          <w:b/>
          <w:caps/>
          <w:sz w:val="40"/>
          <w:szCs w:val="40"/>
          <w:lang w:eastAsia="ru-RU"/>
        </w:rPr>
        <w:t>РАСПОРЯЖЕНИЕ</w:t>
      </w:r>
    </w:p>
    <w:p w:rsidR="00522E32" w:rsidRPr="00522E32" w:rsidRDefault="00522E32" w:rsidP="00522E32">
      <w:pPr>
        <w:spacing w:after="0" w:line="240" w:lineRule="auto"/>
        <w:rPr>
          <w:rFonts w:ascii="Pragmatica" w:eastAsia="Times New Roman" w:hAnsi="Pragmatica" w:cs="Pragmatica"/>
          <w:sz w:val="28"/>
          <w:szCs w:val="28"/>
          <w:lang w:eastAsia="ru-RU"/>
        </w:rPr>
      </w:pPr>
    </w:p>
    <w:tbl>
      <w:tblPr>
        <w:tblW w:w="8930" w:type="dxa"/>
        <w:tblInd w:w="354" w:type="dxa"/>
        <w:tblLayout w:type="fixed"/>
        <w:tblCellMar>
          <w:left w:w="70" w:type="dxa"/>
          <w:right w:w="70" w:type="dxa"/>
        </w:tblCellMar>
        <w:tblLook w:val="0000" w:firstRow="0" w:lastRow="0" w:firstColumn="0" w:lastColumn="0" w:noHBand="0" w:noVBand="0"/>
      </w:tblPr>
      <w:tblGrid>
        <w:gridCol w:w="3119"/>
        <w:gridCol w:w="4776"/>
        <w:gridCol w:w="1035"/>
      </w:tblGrid>
      <w:tr w:rsidR="00522E32" w:rsidRPr="00522E32" w:rsidTr="005148E8">
        <w:trPr>
          <w:cantSplit/>
          <w:trHeight w:val="232"/>
        </w:trPr>
        <w:tc>
          <w:tcPr>
            <w:tcW w:w="3119" w:type="dxa"/>
            <w:tcBorders>
              <w:top w:val="nil"/>
              <w:left w:val="nil"/>
              <w:bottom w:val="single" w:sz="4" w:space="0" w:color="auto"/>
              <w:right w:val="nil"/>
            </w:tcBorders>
            <w:shd w:val="clear" w:color="auto" w:fill="auto"/>
          </w:tcPr>
          <w:p w:rsidR="00522E32" w:rsidRPr="00522E32" w:rsidRDefault="00C2184A" w:rsidP="00522E3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24.11.2017</w:t>
            </w:r>
          </w:p>
        </w:tc>
        <w:tc>
          <w:tcPr>
            <w:tcW w:w="4776" w:type="dxa"/>
            <w:shd w:val="clear" w:color="auto" w:fill="auto"/>
          </w:tcPr>
          <w:p w:rsidR="00522E32" w:rsidRPr="00522E32" w:rsidRDefault="00522E32" w:rsidP="00522E32">
            <w:pPr>
              <w:spacing w:after="0" w:line="240" w:lineRule="auto"/>
              <w:jc w:val="right"/>
              <w:rPr>
                <w:rFonts w:ascii="Times New Roman" w:eastAsia="Times New Roman" w:hAnsi="Times New Roman" w:cs="Times New Roman"/>
                <w:bCs/>
                <w:sz w:val="28"/>
                <w:szCs w:val="28"/>
                <w:lang w:eastAsia="ru-RU"/>
              </w:rPr>
            </w:pPr>
            <w:r w:rsidRPr="00522E32">
              <w:rPr>
                <w:rFonts w:ascii="Times New Roman" w:eastAsia="Times New Roman" w:hAnsi="Times New Roman" w:cs="Times New Roman"/>
                <w:sz w:val="28"/>
                <w:szCs w:val="28"/>
                <w:lang w:eastAsia="ru-RU"/>
              </w:rPr>
              <w:t>№</w:t>
            </w:r>
          </w:p>
        </w:tc>
        <w:tc>
          <w:tcPr>
            <w:tcW w:w="1035" w:type="dxa"/>
            <w:tcBorders>
              <w:top w:val="nil"/>
              <w:left w:val="nil"/>
              <w:bottom w:val="single" w:sz="4" w:space="0" w:color="auto"/>
              <w:right w:val="nil"/>
            </w:tcBorders>
            <w:shd w:val="clear" w:color="auto" w:fill="auto"/>
          </w:tcPr>
          <w:p w:rsidR="00522E32" w:rsidRPr="00522E32" w:rsidRDefault="00480374" w:rsidP="0048037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167</w:t>
            </w:r>
            <w:r w:rsidR="00A50EEF">
              <w:rPr>
                <w:rFonts w:ascii="Times New Roman" w:eastAsia="Times New Roman" w:hAnsi="Times New Roman" w:cs="Times New Roman"/>
                <w:bCs/>
                <w:sz w:val="28"/>
                <w:szCs w:val="28"/>
                <w:lang w:eastAsia="ru-RU"/>
              </w:rPr>
              <w:t>-р</w:t>
            </w:r>
          </w:p>
        </w:tc>
      </w:tr>
    </w:tbl>
    <w:p w:rsidR="00522E32" w:rsidRPr="005C7B12" w:rsidRDefault="00522E32" w:rsidP="00522E32">
      <w:pPr>
        <w:spacing w:after="0" w:line="240" w:lineRule="auto"/>
        <w:jc w:val="center"/>
        <w:rPr>
          <w:rFonts w:ascii="Times New Roman" w:eastAsia="Times New Roman" w:hAnsi="Times New Roman" w:cs="Times New Roman"/>
          <w:sz w:val="28"/>
          <w:szCs w:val="28"/>
          <w:lang w:eastAsia="ru-RU"/>
        </w:rPr>
      </w:pPr>
      <w:r w:rsidRPr="005C7B12">
        <w:rPr>
          <w:rFonts w:ascii="Times New Roman" w:eastAsia="Times New Roman" w:hAnsi="Times New Roman" w:cs="Times New Roman"/>
          <w:sz w:val="28"/>
          <w:szCs w:val="28"/>
          <w:lang w:eastAsia="ru-RU"/>
        </w:rPr>
        <w:t>г</w:t>
      </w:r>
      <w:proofErr w:type="gramStart"/>
      <w:r w:rsidRPr="005C7B12">
        <w:rPr>
          <w:rFonts w:ascii="Times New Roman" w:eastAsia="Times New Roman" w:hAnsi="Times New Roman" w:cs="Times New Roman"/>
          <w:sz w:val="28"/>
          <w:szCs w:val="28"/>
          <w:lang w:eastAsia="ru-RU"/>
        </w:rPr>
        <w:t>.Н</w:t>
      </w:r>
      <w:proofErr w:type="gramEnd"/>
      <w:r w:rsidRPr="005C7B12">
        <w:rPr>
          <w:rFonts w:ascii="Times New Roman" w:eastAsia="Times New Roman" w:hAnsi="Times New Roman" w:cs="Times New Roman"/>
          <w:sz w:val="28"/>
          <w:szCs w:val="28"/>
          <w:lang w:eastAsia="ru-RU"/>
        </w:rPr>
        <w:t>ефтеюганск</w:t>
      </w:r>
    </w:p>
    <w:p w:rsidR="00522E32" w:rsidRPr="00522E32" w:rsidRDefault="00522E32" w:rsidP="00522E32">
      <w:pPr>
        <w:spacing w:after="0" w:line="240" w:lineRule="auto"/>
        <w:jc w:val="both"/>
        <w:rPr>
          <w:rFonts w:ascii="Times New Roman" w:eastAsia="Times New Roman" w:hAnsi="Times New Roman" w:cs="Times New Roman"/>
          <w:sz w:val="28"/>
          <w:szCs w:val="28"/>
          <w:lang w:eastAsia="ru-RU"/>
        </w:rPr>
      </w:pPr>
    </w:p>
    <w:p w:rsidR="00522E32" w:rsidRPr="00522E32" w:rsidRDefault="00522E32" w:rsidP="00522E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w:t>
      </w:r>
      <w:r w:rsidR="00AF7DDC">
        <w:rPr>
          <w:rFonts w:ascii="Times New Roman" w:eastAsia="Times New Roman" w:hAnsi="Times New Roman" w:cs="Times New Roman"/>
          <w:b/>
          <w:sz w:val="28"/>
          <w:szCs w:val="28"/>
          <w:lang w:eastAsia="ru-RU"/>
        </w:rPr>
        <w:t>организации независимой системы оценки качества работы организаций, оказывающих услуги в сфере физической культуры и спорта в муниципальном образовании город Нефтеюганск</w:t>
      </w:r>
    </w:p>
    <w:p w:rsidR="00522E32" w:rsidRDefault="00522E32" w:rsidP="00522E32">
      <w:pPr>
        <w:spacing w:after="0" w:line="240" w:lineRule="auto"/>
        <w:jc w:val="both"/>
        <w:rPr>
          <w:rFonts w:ascii="Times New Roman" w:eastAsia="Times New Roman" w:hAnsi="Times New Roman" w:cs="Times New Roman"/>
          <w:sz w:val="20"/>
          <w:szCs w:val="20"/>
          <w:lang w:eastAsia="ru-RU"/>
        </w:rPr>
      </w:pPr>
    </w:p>
    <w:p w:rsidR="00B621BE" w:rsidRPr="00522E32" w:rsidRDefault="00B621BE" w:rsidP="00522E32">
      <w:pPr>
        <w:spacing w:after="0" w:line="240" w:lineRule="auto"/>
        <w:jc w:val="both"/>
        <w:rPr>
          <w:rFonts w:ascii="Times New Roman" w:eastAsia="Times New Roman" w:hAnsi="Times New Roman" w:cs="Times New Roman"/>
          <w:sz w:val="20"/>
          <w:szCs w:val="20"/>
          <w:lang w:eastAsia="ru-RU"/>
        </w:rPr>
      </w:pPr>
    </w:p>
    <w:p w:rsidR="00522E32" w:rsidRPr="00522E32" w:rsidRDefault="00AF7DDC" w:rsidP="005C7B12">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целях реализации Указа </w:t>
      </w:r>
      <w:r w:rsidR="00C46A16">
        <w:rPr>
          <w:rFonts w:ascii="Times New Roman" w:eastAsia="Times New Roman" w:hAnsi="Times New Roman" w:cs="Times New Roman"/>
          <w:sz w:val="28"/>
          <w:szCs w:val="28"/>
          <w:lang w:eastAsia="ru-RU"/>
        </w:rPr>
        <w:t xml:space="preserve">Президента Российской Федерации                                     </w:t>
      </w:r>
      <w:r>
        <w:rPr>
          <w:rFonts w:ascii="Times New Roman" w:eastAsia="Times New Roman" w:hAnsi="Times New Roman" w:cs="Times New Roman"/>
          <w:sz w:val="28"/>
          <w:szCs w:val="28"/>
          <w:lang w:eastAsia="ru-RU"/>
        </w:rPr>
        <w:t>от 07</w:t>
      </w:r>
      <w:r w:rsidR="008307DC">
        <w:rPr>
          <w:rFonts w:ascii="Times New Roman" w:eastAsia="Times New Roman" w:hAnsi="Times New Roman" w:cs="Times New Roman"/>
          <w:sz w:val="28"/>
          <w:szCs w:val="28"/>
          <w:lang w:eastAsia="ru-RU"/>
        </w:rPr>
        <w:t>.05.</w:t>
      </w:r>
      <w:r w:rsidR="00C46A16">
        <w:rPr>
          <w:rFonts w:ascii="Times New Roman" w:eastAsia="Times New Roman" w:hAnsi="Times New Roman" w:cs="Times New Roman"/>
          <w:sz w:val="28"/>
          <w:szCs w:val="28"/>
          <w:lang w:eastAsia="ru-RU"/>
        </w:rPr>
        <w:t xml:space="preserve">2012 </w:t>
      </w:r>
      <w:r>
        <w:rPr>
          <w:rFonts w:ascii="Times New Roman" w:eastAsia="Times New Roman" w:hAnsi="Times New Roman" w:cs="Times New Roman"/>
          <w:sz w:val="28"/>
          <w:szCs w:val="28"/>
          <w:lang w:eastAsia="ru-RU"/>
        </w:rPr>
        <w:t xml:space="preserve">№ 597 «О мерах по реализации государственной социальной политики», </w:t>
      </w:r>
      <w:r w:rsidR="00870CA9" w:rsidRPr="005A6D93">
        <w:rPr>
          <w:rFonts w:ascii="Times New Roman" w:eastAsia="Times New Roman" w:hAnsi="Times New Roman" w:cs="Times New Roman"/>
          <w:sz w:val="28"/>
          <w:szCs w:val="28"/>
          <w:lang w:eastAsia="ru-RU"/>
        </w:rPr>
        <w:t xml:space="preserve">Федерального закона от 29 декабря 2012 № 273 «Об образовании в Российской Федерации»,  Приказа  </w:t>
      </w:r>
      <w:proofErr w:type="spellStart"/>
      <w:r w:rsidR="00870CA9" w:rsidRPr="005A6D93">
        <w:rPr>
          <w:rFonts w:ascii="Times New Roman" w:eastAsia="Times New Roman" w:hAnsi="Times New Roman" w:cs="Times New Roman"/>
          <w:sz w:val="28"/>
          <w:szCs w:val="28"/>
          <w:lang w:eastAsia="ru-RU"/>
        </w:rPr>
        <w:t>Минобрнауки</w:t>
      </w:r>
      <w:proofErr w:type="spellEnd"/>
      <w:r w:rsidR="00870CA9" w:rsidRPr="005A6D93">
        <w:rPr>
          <w:rFonts w:ascii="Times New Roman" w:eastAsia="Times New Roman" w:hAnsi="Times New Roman" w:cs="Times New Roman"/>
          <w:sz w:val="28"/>
          <w:szCs w:val="28"/>
          <w:lang w:eastAsia="ru-RU"/>
        </w:rPr>
        <w:t xml:space="preserve"> России от 05 декабря 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r w:rsidRPr="005A6D93">
        <w:rPr>
          <w:rFonts w:ascii="Times New Roman" w:eastAsia="Times New Roman" w:hAnsi="Times New Roman" w:cs="Times New Roman"/>
          <w:sz w:val="28"/>
          <w:szCs w:val="28"/>
          <w:lang w:eastAsia="ru-RU"/>
        </w:rPr>
        <w:t>Приказа</w:t>
      </w:r>
      <w:r>
        <w:rPr>
          <w:rFonts w:ascii="Times New Roman" w:eastAsia="Times New Roman" w:hAnsi="Times New Roman" w:cs="Times New Roman"/>
          <w:sz w:val="28"/>
          <w:szCs w:val="28"/>
          <w:lang w:eastAsia="ru-RU"/>
        </w:rPr>
        <w:t xml:space="preserve"> Министерства спорта Российской Федерации от 19.03.2013 № 121 «О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методических рекомендациях по организации независимой системы оценки качества работы организаций, оказывающих социальные услуги в сфере физической культуры и спорта», Приказа Департамента физической культуры и спорта Ханты-Мансийского автономного округа – </w:t>
      </w:r>
      <w:r w:rsidR="00C46A16">
        <w:rPr>
          <w:rFonts w:ascii="Times New Roman" w:eastAsia="Times New Roman" w:hAnsi="Times New Roman" w:cs="Times New Roman"/>
          <w:sz w:val="28"/>
          <w:szCs w:val="28"/>
          <w:lang w:eastAsia="ru-RU"/>
        </w:rPr>
        <w:t xml:space="preserve">Югры от 02.12.2013 </w:t>
      </w:r>
      <w:r>
        <w:rPr>
          <w:rFonts w:ascii="Times New Roman" w:eastAsia="Times New Roman" w:hAnsi="Times New Roman" w:cs="Times New Roman"/>
          <w:sz w:val="28"/>
          <w:szCs w:val="28"/>
          <w:lang w:eastAsia="ru-RU"/>
        </w:rPr>
        <w:t>№ 273 «Об организации независимой системы оценки качества работы организаций, оказывающих социальные услуги в сфере физической культуры и спорта в Ханты-Мансийском автономном округе – Югре»</w:t>
      </w:r>
      <w:r w:rsidR="008307DC">
        <w:rPr>
          <w:rFonts w:ascii="Times New Roman" w:eastAsia="Times New Roman" w:hAnsi="Times New Roman" w:cs="Times New Roman"/>
          <w:sz w:val="28"/>
          <w:szCs w:val="28"/>
          <w:lang w:eastAsia="ru-RU"/>
        </w:rPr>
        <w:t>, на основании протокола</w:t>
      </w:r>
      <w:r w:rsidR="005C7B12" w:rsidRPr="005C7B12">
        <w:t xml:space="preserve"> </w:t>
      </w:r>
      <w:r w:rsidR="005C7B12">
        <w:rPr>
          <w:rFonts w:ascii="Times New Roman" w:eastAsia="Times New Roman" w:hAnsi="Times New Roman" w:cs="Times New Roman"/>
          <w:sz w:val="28"/>
          <w:szCs w:val="28"/>
          <w:lang w:eastAsia="ru-RU"/>
        </w:rPr>
        <w:t xml:space="preserve">совещания Общественного </w:t>
      </w:r>
      <w:r w:rsidR="005C7B12" w:rsidRPr="005C7B12">
        <w:rPr>
          <w:rFonts w:ascii="Times New Roman" w:eastAsia="Times New Roman" w:hAnsi="Times New Roman" w:cs="Times New Roman"/>
          <w:sz w:val="28"/>
          <w:szCs w:val="28"/>
          <w:lang w:eastAsia="ru-RU"/>
        </w:rPr>
        <w:t>совета</w:t>
      </w:r>
      <w:proofErr w:type="gramEnd"/>
      <w:r w:rsidR="005C7B12">
        <w:rPr>
          <w:rFonts w:ascii="Times New Roman" w:eastAsia="Times New Roman" w:hAnsi="Times New Roman" w:cs="Times New Roman"/>
          <w:sz w:val="28"/>
          <w:szCs w:val="28"/>
          <w:lang w:eastAsia="ru-RU"/>
        </w:rPr>
        <w:t xml:space="preserve"> </w:t>
      </w:r>
      <w:r w:rsidR="005C7B12" w:rsidRPr="005C7B12">
        <w:rPr>
          <w:rFonts w:ascii="Times New Roman" w:eastAsia="Times New Roman" w:hAnsi="Times New Roman" w:cs="Times New Roman"/>
          <w:sz w:val="28"/>
          <w:szCs w:val="28"/>
          <w:lang w:eastAsia="ru-RU"/>
        </w:rPr>
        <w:t>по физической культуре и спорту</w:t>
      </w:r>
      <w:r w:rsidR="005C7B12">
        <w:rPr>
          <w:rFonts w:ascii="Times New Roman" w:eastAsia="Times New Roman" w:hAnsi="Times New Roman" w:cs="Times New Roman"/>
          <w:sz w:val="28"/>
          <w:szCs w:val="28"/>
          <w:lang w:eastAsia="ru-RU"/>
        </w:rPr>
        <w:t xml:space="preserve"> </w:t>
      </w:r>
      <w:r w:rsidR="005C7B12" w:rsidRPr="005C7B12">
        <w:rPr>
          <w:rFonts w:ascii="Times New Roman" w:eastAsia="Times New Roman" w:hAnsi="Times New Roman" w:cs="Times New Roman"/>
          <w:sz w:val="28"/>
          <w:szCs w:val="28"/>
          <w:lang w:eastAsia="ru-RU"/>
        </w:rPr>
        <w:t>при комитете физической культуры и спорта</w:t>
      </w:r>
      <w:r w:rsidR="008307DC">
        <w:rPr>
          <w:rFonts w:ascii="Times New Roman" w:eastAsia="Times New Roman" w:hAnsi="Times New Roman" w:cs="Times New Roman"/>
          <w:sz w:val="28"/>
          <w:szCs w:val="28"/>
          <w:lang w:eastAsia="ru-RU"/>
        </w:rPr>
        <w:t xml:space="preserve"> </w:t>
      </w:r>
      <w:r w:rsidR="005C7B12">
        <w:rPr>
          <w:rFonts w:ascii="Times New Roman" w:eastAsia="Times New Roman" w:hAnsi="Times New Roman" w:cs="Times New Roman"/>
          <w:sz w:val="28"/>
          <w:szCs w:val="28"/>
          <w:lang w:eastAsia="ru-RU"/>
        </w:rPr>
        <w:t>администрации города Нефтеюганска о</w:t>
      </w:r>
      <w:r w:rsidR="008307DC" w:rsidRPr="007E6FD1">
        <w:rPr>
          <w:rFonts w:ascii="Times New Roman" w:eastAsia="Times New Roman" w:hAnsi="Times New Roman" w:cs="Times New Roman"/>
          <w:sz w:val="28"/>
          <w:szCs w:val="28"/>
          <w:lang w:eastAsia="ru-RU"/>
        </w:rPr>
        <w:t xml:space="preserve">т </w:t>
      </w:r>
      <w:r w:rsidR="005C7B12">
        <w:rPr>
          <w:rFonts w:ascii="Times New Roman" w:eastAsia="Times New Roman" w:hAnsi="Times New Roman" w:cs="Times New Roman"/>
          <w:sz w:val="28"/>
          <w:szCs w:val="28"/>
          <w:lang w:eastAsia="ru-RU"/>
        </w:rPr>
        <w:t>08</w:t>
      </w:r>
      <w:r w:rsidR="008307DC" w:rsidRPr="007E6FD1">
        <w:rPr>
          <w:rFonts w:ascii="Times New Roman" w:eastAsia="Times New Roman" w:hAnsi="Times New Roman" w:cs="Times New Roman"/>
          <w:sz w:val="28"/>
          <w:szCs w:val="28"/>
          <w:lang w:eastAsia="ru-RU"/>
        </w:rPr>
        <w:t>.</w:t>
      </w:r>
      <w:r w:rsidR="005C7B12">
        <w:rPr>
          <w:rFonts w:ascii="Times New Roman" w:eastAsia="Times New Roman" w:hAnsi="Times New Roman" w:cs="Times New Roman"/>
          <w:sz w:val="28"/>
          <w:szCs w:val="28"/>
          <w:lang w:eastAsia="ru-RU"/>
        </w:rPr>
        <w:t>11</w:t>
      </w:r>
      <w:r w:rsidR="008307DC" w:rsidRPr="007E6FD1">
        <w:rPr>
          <w:rFonts w:ascii="Times New Roman" w:eastAsia="Times New Roman" w:hAnsi="Times New Roman" w:cs="Times New Roman"/>
          <w:sz w:val="28"/>
          <w:szCs w:val="28"/>
          <w:lang w:eastAsia="ru-RU"/>
        </w:rPr>
        <w:t>.201</w:t>
      </w:r>
      <w:r w:rsidR="005C7B12">
        <w:rPr>
          <w:rFonts w:ascii="Times New Roman" w:eastAsia="Times New Roman" w:hAnsi="Times New Roman" w:cs="Times New Roman"/>
          <w:sz w:val="28"/>
          <w:szCs w:val="28"/>
          <w:lang w:eastAsia="ru-RU"/>
        </w:rPr>
        <w:t>7 № 2</w:t>
      </w:r>
      <w:r w:rsidR="00522E32" w:rsidRPr="007E6FD1">
        <w:rPr>
          <w:rFonts w:ascii="Times New Roman" w:eastAsia="Times New Roman" w:hAnsi="Times New Roman" w:cs="Times New Roman"/>
          <w:sz w:val="28"/>
          <w:szCs w:val="28"/>
          <w:lang w:eastAsia="ru-RU"/>
        </w:rPr>
        <w:t>:</w:t>
      </w:r>
    </w:p>
    <w:p w:rsidR="006758FB" w:rsidRDefault="00522E32" w:rsidP="00522E32">
      <w:pPr>
        <w:spacing w:after="0" w:line="240" w:lineRule="auto"/>
        <w:ind w:firstLine="708"/>
        <w:jc w:val="both"/>
        <w:rPr>
          <w:rFonts w:ascii="Times New Roman" w:eastAsia="Times New Roman" w:hAnsi="Times New Roman" w:cs="Times New Roman"/>
          <w:sz w:val="28"/>
          <w:szCs w:val="28"/>
          <w:lang w:eastAsia="ru-RU"/>
        </w:rPr>
      </w:pPr>
      <w:r w:rsidRPr="00522E32">
        <w:rPr>
          <w:rFonts w:ascii="Times New Roman" w:eastAsia="Times New Roman" w:hAnsi="Times New Roman" w:cs="Times New Roman"/>
          <w:sz w:val="28"/>
          <w:szCs w:val="28"/>
          <w:lang w:eastAsia="ru-RU"/>
        </w:rPr>
        <w:t>1.</w:t>
      </w:r>
      <w:r w:rsidR="00593D5B">
        <w:rPr>
          <w:rFonts w:ascii="Times New Roman" w:eastAsia="Times New Roman" w:hAnsi="Times New Roman" w:cs="Times New Roman"/>
          <w:sz w:val="28"/>
          <w:szCs w:val="28"/>
          <w:lang w:eastAsia="ru-RU"/>
        </w:rPr>
        <w:t>Утвердить</w:t>
      </w:r>
      <w:r w:rsidR="006758FB">
        <w:rPr>
          <w:rFonts w:ascii="Times New Roman" w:eastAsia="Times New Roman" w:hAnsi="Times New Roman" w:cs="Times New Roman"/>
          <w:sz w:val="28"/>
          <w:szCs w:val="28"/>
          <w:lang w:eastAsia="ru-RU"/>
        </w:rPr>
        <w:t>:</w:t>
      </w:r>
    </w:p>
    <w:p w:rsidR="00522E32" w:rsidRDefault="006758FB" w:rsidP="00522E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D389E">
        <w:rPr>
          <w:rFonts w:ascii="Times New Roman" w:eastAsia="Times New Roman" w:hAnsi="Times New Roman" w:cs="Times New Roman"/>
          <w:sz w:val="28"/>
          <w:szCs w:val="28"/>
          <w:lang w:eastAsia="ru-RU"/>
        </w:rPr>
        <w:t xml:space="preserve">Положение </w:t>
      </w:r>
      <w:r w:rsidR="00593D5B">
        <w:rPr>
          <w:rFonts w:ascii="Times New Roman" w:eastAsia="Times New Roman" w:hAnsi="Times New Roman" w:cs="Times New Roman"/>
          <w:sz w:val="28"/>
          <w:szCs w:val="28"/>
          <w:lang w:eastAsia="ru-RU"/>
        </w:rPr>
        <w:t xml:space="preserve">об Общественном совете </w:t>
      </w:r>
      <w:r w:rsidR="005C69FC">
        <w:rPr>
          <w:rFonts w:ascii="Times New Roman" w:eastAsia="Times New Roman" w:hAnsi="Times New Roman" w:cs="Times New Roman"/>
          <w:sz w:val="28"/>
          <w:szCs w:val="28"/>
          <w:lang w:eastAsia="ru-RU"/>
        </w:rPr>
        <w:t xml:space="preserve">по </w:t>
      </w:r>
      <w:r w:rsidR="00593D5B">
        <w:rPr>
          <w:rFonts w:ascii="Times New Roman" w:eastAsia="Times New Roman" w:hAnsi="Times New Roman" w:cs="Times New Roman"/>
          <w:sz w:val="28"/>
          <w:szCs w:val="28"/>
          <w:lang w:eastAsia="ru-RU"/>
        </w:rPr>
        <w:t>физической культур</w:t>
      </w:r>
      <w:r w:rsidR="005C69FC">
        <w:rPr>
          <w:rFonts w:ascii="Times New Roman" w:eastAsia="Times New Roman" w:hAnsi="Times New Roman" w:cs="Times New Roman"/>
          <w:sz w:val="28"/>
          <w:szCs w:val="28"/>
          <w:lang w:eastAsia="ru-RU"/>
        </w:rPr>
        <w:t>е</w:t>
      </w:r>
      <w:r w:rsidR="00593D5B">
        <w:rPr>
          <w:rFonts w:ascii="Times New Roman" w:eastAsia="Times New Roman" w:hAnsi="Times New Roman" w:cs="Times New Roman"/>
          <w:sz w:val="28"/>
          <w:szCs w:val="28"/>
          <w:lang w:eastAsia="ru-RU"/>
        </w:rPr>
        <w:t xml:space="preserve"> и спорт</w:t>
      </w:r>
      <w:r w:rsidR="005C69FC">
        <w:rPr>
          <w:rFonts w:ascii="Times New Roman" w:eastAsia="Times New Roman" w:hAnsi="Times New Roman" w:cs="Times New Roman"/>
          <w:sz w:val="28"/>
          <w:szCs w:val="28"/>
          <w:lang w:eastAsia="ru-RU"/>
        </w:rPr>
        <w:t>у</w:t>
      </w:r>
      <w:r w:rsidR="005C7B12">
        <w:rPr>
          <w:rFonts w:ascii="Times New Roman" w:eastAsia="Times New Roman" w:hAnsi="Times New Roman" w:cs="Times New Roman"/>
          <w:sz w:val="28"/>
          <w:szCs w:val="28"/>
          <w:lang w:eastAsia="ru-RU"/>
        </w:rPr>
        <w:t xml:space="preserve"> п</w:t>
      </w:r>
      <w:r w:rsidR="005C7B12" w:rsidRPr="005C7B12">
        <w:rPr>
          <w:rFonts w:ascii="Times New Roman" w:eastAsia="Times New Roman" w:hAnsi="Times New Roman" w:cs="Times New Roman"/>
          <w:sz w:val="28"/>
          <w:szCs w:val="28"/>
          <w:lang w:eastAsia="ru-RU"/>
        </w:rPr>
        <w:t>ри комитете физической культуры и спорта администрации города Нефтеюганска</w:t>
      </w:r>
      <w:r w:rsidR="005C7B12">
        <w:rPr>
          <w:rFonts w:ascii="Times New Roman" w:eastAsia="Times New Roman" w:hAnsi="Times New Roman" w:cs="Times New Roman"/>
          <w:sz w:val="28"/>
          <w:szCs w:val="28"/>
          <w:lang w:eastAsia="ru-RU"/>
        </w:rPr>
        <w:t xml:space="preserve"> </w:t>
      </w:r>
      <w:r w:rsidR="00593D5B">
        <w:rPr>
          <w:rFonts w:ascii="Times New Roman" w:eastAsia="Times New Roman" w:hAnsi="Times New Roman" w:cs="Times New Roman"/>
          <w:sz w:val="28"/>
          <w:szCs w:val="28"/>
          <w:lang w:eastAsia="ru-RU"/>
        </w:rPr>
        <w:t xml:space="preserve">согласно приложению 1 к </w:t>
      </w:r>
      <w:r w:rsidR="005C7B12">
        <w:rPr>
          <w:rFonts w:ascii="Times New Roman" w:eastAsia="Times New Roman" w:hAnsi="Times New Roman" w:cs="Times New Roman"/>
          <w:sz w:val="28"/>
          <w:szCs w:val="28"/>
          <w:lang w:eastAsia="ru-RU"/>
        </w:rPr>
        <w:t xml:space="preserve">настоящему </w:t>
      </w:r>
      <w:r w:rsidR="00593D5B">
        <w:rPr>
          <w:rFonts w:ascii="Times New Roman" w:eastAsia="Times New Roman" w:hAnsi="Times New Roman" w:cs="Times New Roman"/>
          <w:sz w:val="28"/>
          <w:szCs w:val="28"/>
          <w:lang w:eastAsia="ru-RU"/>
        </w:rPr>
        <w:t>распоряжению.</w:t>
      </w:r>
    </w:p>
    <w:p w:rsidR="003534DE" w:rsidRDefault="006758FB" w:rsidP="003534D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307DC">
        <w:rPr>
          <w:rFonts w:ascii="Times New Roman" w:eastAsia="Times New Roman" w:hAnsi="Times New Roman" w:cs="Times New Roman"/>
          <w:sz w:val="28"/>
          <w:szCs w:val="28"/>
          <w:lang w:eastAsia="ru-RU"/>
        </w:rPr>
        <w:t xml:space="preserve">Состав Общественного совета </w:t>
      </w:r>
      <w:r w:rsidR="005C69FC">
        <w:rPr>
          <w:rFonts w:ascii="Times New Roman" w:eastAsia="Times New Roman" w:hAnsi="Times New Roman" w:cs="Times New Roman"/>
          <w:sz w:val="28"/>
          <w:szCs w:val="28"/>
          <w:lang w:eastAsia="ru-RU"/>
        </w:rPr>
        <w:t>по физической культуре и спорту</w:t>
      </w:r>
      <w:r w:rsidR="005C7B12" w:rsidRPr="005C7B12">
        <w:rPr>
          <w:rFonts w:ascii="Times New Roman" w:eastAsia="Times New Roman" w:hAnsi="Times New Roman" w:cs="Times New Roman"/>
          <w:sz w:val="28"/>
          <w:szCs w:val="28"/>
          <w:lang w:eastAsia="ru-RU"/>
        </w:rPr>
        <w:t xml:space="preserve"> </w:t>
      </w:r>
      <w:r w:rsidR="005C7B12">
        <w:rPr>
          <w:rFonts w:ascii="Times New Roman" w:eastAsia="Times New Roman" w:hAnsi="Times New Roman" w:cs="Times New Roman"/>
          <w:sz w:val="28"/>
          <w:szCs w:val="28"/>
          <w:lang w:eastAsia="ru-RU"/>
        </w:rPr>
        <w:t>п</w:t>
      </w:r>
      <w:r w:rsidR="005C7B12" w:rsidRPr="005C7B12">
        <w:rPr>
          <w:rFonts w:ascii="Times New Roman" w:eastAsia="Times New Roman" w:hAnsi="Times New Roman" w:cs="Times New Roman"/>
          <w:sz w:val="28"/>
          <w:szCs w:val="28"/>
          <w:lang w:eastAsia="ru-RU"/>
        </w:rPr>
        <w:t>ри комитете физической культуры и спорта администрации города Нефтеюганска</w:t>
      </w:r>
      <w:r w:rsidR="005C69FC">
        <w:rPr>
          <w:rFonts w:ascii="Times New Roman" w:eastAsia="Times New Roman" w:hAnsi="Times New Roman" w:cs="Times New Roman"/>
          <w:sz w:val="28"/>
          <w:szCs w:val="28"/>
          <w:lang w:eastAsia="ru-RU"/>
        </w:rPr>
        <w:t xml:space="preserve"> </w:t>
      </w:r>
      <w:r w:rsidR="008307DC">
        <w:rPr>
          <w:rFonts w:ascii="Times New Roman" w:eastAsia="Times New Roman" w:hAnsi="Times New Roman" w:cs="Times New Roman"/>
          <w:sz w:val="28"/>
          <w:szCs w:val="28"/>
          <w:lang w:eastAsia="ru-RU"/>
        </w:rPr>
        <w:t>согласно приложению</w:t>
      </w:r>
      <w:r w:rsidR="005C7B12">
        <w:rPr>
          <w:rFonts w:ascii="Times New Roman" w:eastAsia="Times New Roman" w:hAnsi="Times New Roman" w:cs="Times New Roman"/>
          <w:sz w:val="28"/>
          <w:szCs w:val="28"/>
          <w:lang w:eastAsia="ru-RU"/>
        </w:rPr>
        <w:t xml:space="preserve"> </w:t>
      </w:r>
      <w:r w:rsidR="008307DC">
        <w:rPr>
          <w:rFonts w:ascii="Times New Roman" w:eastAsia="Times New Roman" w:hAnsi="Times New Roman" w:cs="Times New Roman"/>
          <w:sz w:val="28"/>
          <w:szCs w:val="28"/>
          <w:lang w:eastAsia="ru-RU"/>
        </w:rPr>
        <w:t>2 к</w:t>
      </w:r>
      <w:r w:rsidR="005C7B12">
        <w:rPr>
          <w:rFonts w:ascii="Times New Roman" w:eastAsia="Times New Roman" w:hAnsi="Times New Roman" w:cs="Times New Roman"/>
          <w:sz w:val="28"/>
          <w:szCs w:val="28"/>
          <w:lang w:eastAsia="ru-RU"/>
        </w:rPr>
        <w:t xml:space="preserve"> настоящему </w:t>
      </w:r>
      <w:r w:rsidR="008307DC">
        <w:rPr>
          <w:rFonts w:ascii="Times New Roman" w:eastAsia="Times New Roman" w:hAnsi="Times New Roman" w:cs="Times New Roman"/>
          <w:sz w:val="28"/>
          <w:szCs w:val="28"/>
          <w:lang w:eastAsia="ru-RU"/>
        </w:rPr>
        <w:t>распоряжению.</w:t>
      </w:r>
    </w:p>
    <w:p w:rsidR="003534DE" w:rsidRDefault="003534DE" w:rsidP="003534DE">
      <w:pPr>
        <w:spacing w:after="0" w:line="240" w:lineRule="auto"/>
        <w:ind w:firstLine="708"/>
        <w:jc w:val="both"/>
        <w:rPr>
          <w:rFonts w:ascii="Times New Roman" w:eastAsia="Times New Roman" w:hAnsi="Times New Roman" w:cs="Times New Roman"/>
          <w:sz w:val="28"/>
          <w:szCs w:val="28"/>
          <w:lang w:eastAsia="ru-RU"/>
        </w:rPr>
      </w:pPr>
      <w:r w:rsidRPr="003534D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005A6D93">
        <w:rPr>
          <w:rFonts w:ascii="Times New Roman" w:eastAsia="Times New Roman" w:hAnsi="Times New Roman" w:cs="Times New Roman"/>
          <w:sz w:val="28"/>
          <w:szCs w:val="28"/>
          <w:lang w:eastAsia="ru-RU"/>
        </w:rPr>
        <w:t>.</w:t>
      </w:r>
      <w:r w:rsidRPr="003534DE">
        <w:rPr>
          <w:rFonts w:ascii="Times New Roman" w:eastAsia="Times New Roman" w:hAnsi="Times New Roman" w:cs="Times New Roman"/>
          <w:sz w:val="28"/>
          <w:szCs w:val="28"/>
          <w:lang w:eastAsia="ru-RU"/>
        </w:rPr>
        <w:t xml:space="preserve">Порядок </w:t>
      </w:r>
      <w:proofErr w:type="gramStart"/>
      <w:r w:rsidRPr="003534DE">
        <w:rPr>
          <w:rFonts w:ascii="Times New Roman" w:eastAsia="Times New Roman" w:hAnsi="Times New Roman" w:cs="Times New Roman"/>
          <w:sz w:val="28"/>
          <w:szCs w:val="28"/>
          <w:lang w:eastAsia="ru-RU"/>
        </w:rPr>
        <w:t>организации независимой системы оценки качества работы</w:t>
      </w:r>
      <w:proofErr w:type="gramEnd"/>
      <w:r w:rsidRPr="003534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учреждений</w:t>
      </w:r>
      <w:r w:rsidR="005148E8">
        <w:rPr>
          <w:rFonts w:ascii="Times New Roman" w:eastAsia="Times New Roman" w:hAnsi="Times New Roman" w:cs="Times New Roman"/>
          <w:sz w:val="28"/>
          <w:szCs w:val="28"/>
          <w:lang w:eastAsia="ru-RU"/>
        </w:rPr>
        <w:t xml:space="preserve">, </w:t>
      </w:r>
      <w:r w:rsidRPr="003534DE">
        <w:rPr>
          <w:rFonts w:ascii="Times New Roman" w:eastAsia="Times New Roman" w:hAnsi="Times New Roman" w:cs="Times New Roman"/>
          <w:sz w:val="28"/>
          <w:szCs w:val="28"/>
          <w:lang w:eastAsia="ru-RU"/>
        </w:rPr>
        <w:t xml:space="preserve">оказывающих социальные услуги в сфере физической культуры и спорта </w:t>
      </w:r>
      <w:r w:rsidR="004C08E5">
        <w:rPr>
          <w:rFonts w:ascii="Times New Roman" w:eastAsia="Times New Roman" w:hAnsi="Times New Roman" w:cs="Times New Roman"/>
          <w:sz w:val="28"/>
          <w:szCs w:val="28"/>
          <w:lang w:eastAsia="ru-RU"/>
        </w:rPr>
        <w:t>на территории</w:t>
      </w:r>
      <w:r w:rsidR="004C08E5" w:rsidRPr="004C08E5">
        <w:t xml:space="preserve"> </w:t>
      </w:r>
      <w:r w:rsidR="004C08E5">
        <w:rPr>
          <w:rFonts w:ascii="Times New Roman" w:eastAsia="Times New Roman" w:hAnsi="Times New Roman" w:cs="Times New Roman"/>
          <w:sz w:val="28"/>
          <w:szCs w:val="28"/>
          <w:lang w:eastAsia="ru-RU"/>
        </w:rPr>
        <w:t>муниципального</w:t>
      </w:r>
      <w:r w:rsidR="004C08E5" w:rsidRPr="004C08E5">
        <w:rPr>
          <w:rFonts w:ascii="Times New Roman" w:eastAsia="Times New Roman" w:hAnsi="Times New Roman" w:cs="Times New Roman"/>
          <w:sz w:val="28"/>
          <w:szCs w:val="28"/>
          <w:lang w:eastAsia="ru-RU"/>
        </w:rPr>
        <w:t xml:space="preserve"> образовани</w:t>
      </w:r>
      <w:r w:rsidR="004C08E5">
        <w:rPr>
          <w:rFonts w:ascii="Times New Roman" w:eastAsia="Times New Roman" w:hAnsi="Times New Roman" w:cs="Times New Roman"/>
          <w:sz w:val="28"/>
          <w:szCs w:val="28"/>
          <w:lang w:eastAsia="ru-RU"/>
        </w:rPr>
        <w:t>я город</w:t>
      </w:r>
      <w:r w:rsidRPr="003534DE">
        <w:rPr>
          <w:rFonts w:ascii="Times New Roman" w:eastAsia="Times New Roman" w:hAnsi="Times New Roman" w:cs="Times New Roman"/>
          <w:sz w:val="28"/>
          <w:szCs w:val="28"/>
          <w:lang w:eastAsia="ru-RU"/>
        </w:rPr>
        <w:t xml:space="preserve"> Нефтеюганск</w:t>
      </w:r>
      <w:r w:rsidRPr="003534DE">
        <w:t xml:space="preserve"> </w:t>
      </w:r>
      <w:r>
        <w:rPr>
          <w:rFonts w:ascii="Times New Roman" w:eastAsia="Times New Roman" w:hAnsi="Times New Roman" w:cs="Times New Roman"/>
          <w:sz w:val="28"/>
          <w:szCs w:val="28"/>
          <w:lang w:eastAsia="ru-RU"/>
        </w:rPr>
        <w:t>согласно приложению 3</w:t>
      </w:r>
      <w:r w:rsidRPr="003534DE">
        <w:rPr>
          <w:rFonts w:ascii="Times New Roman" w:eastAsia="Times New Roman" w:hAnsi="Times New Roman" w:cs="Times New Roman"/>
          <w:sz w:val="28"/>
          <w:szCs w:val="28"/>
          <w:lang w:eastAsia="ru-RU"/>
        </w:rPr>
        <w:t xml:space="preserve"> к настоящему распоряжению.</w:t>
      </w:r>
      <w:r>
        <w:rPr>
          <w:rFonts w:ascii="Times New Roman" w:eastAsia="Times New Roman" w:hAnsi="Times New Roman" w:cs="Times New Roman"/>
          <w:sz w:val="28"/>
          <w:szCs w:val="28"/>
          <w:lang w:eastAsia="ru-RU"/>
        </w:rPr>
        <w:t xml:space="preserve"> </w:t>
      </w:r>
    </w:p>
    <w:p w:rsidR="008307DC" w:rsidRPr="00522E32" w:rsidRDefault="003534DE" w:rsidP="003534DE">
      <w:pPr>
        <w:spacing w:after="0" w:line="240" w:lineRule="auto"/>
        <w:ind w:firstLine="708"/>
        <w:jc w:val="both"/>
        <w:rPr>
          <w:rFonts w:ascii="Times New Roman" w:eastAsia="Times New Roman" w:hAnsi="Times New Roman" w:cs="Times New Roman"/>
          <w:sz w:val="28"/>
          <w:szCs w:val="28"/>
          <w:lang w:eastAsia="ru-RU"/>
        </w:rPr>
      </w:pPr>
      <w:r w:rsidRPr="003534DE">
        <w:rPr>
          <w:rFonts w:ascii="Times New Roman" w:eastAsia="Times New Roman" w:hAnsi="Times New Roman" w:cs="Times New Roman"/>
          <w:sz w:val="28"/>
          <w:szCs w:val="28"/>
          <w:lang w:eastAsia="ru-RU"/>
        </w:rPr>
        <w:t>2.Определить Общественный совет по физической культуре и спорту при комитете физической культуры и спорта ад</w:t>
      </w:r>
      <w:r>
        <w:rPr>
          <w:rFonts w:ascii="Times New Roman" w:eastAsia="Times New Roman" w:hAnsi="Times New Roman" w:cs="Times New Roman"/>
          <w:sz w:val="28"/>
          <w:szCs w:val="28"/>
          <w:lang w:eastAsia="ru-RU"/>
        </w:rPr>
        <w:t xml:space="preserve">министрации города Нефтеюганска </w:t>
      </w:r>
      <w:r w:rsidRPr="003534DE">
        <w:rPr>
          <w:rFonts w:ascii="Times New Roman" w:eastAsia="Times New Roman" w:hAnsi="Times New Roman" w:cs="Times New Roman"/>
          <w:sz w:val="28"/>
          <w:szCs w:val="28"/>
          <w:lang w:eastAsia="ru-RU"/>
        </w:rPr>
        <w:t xml:space="preserve">в качестве партнёра и Общественного оператора, осуществляющего </w:t>
      </w:r>
      <w:r w:rsidRPr="003534DE">
        <w:rPr>
          <w:rFonts w:ascii="Times New Roman" w:eastAsia="Times New Roman" w:hAnsi="Times New Roman" w:cs="Times New Roman"/>
          <w:sz w:val="28"/>
          <w:szCs w:val="28"/>
          <w:lang w:eastAsia="ru-RU"/>
        </w:rPr>
        <w:lastRenderedPageBreak/>
        <w:t>деятельность по организации независимой системы оценки качества работы</w:t>
      </w:r>
      <w:r>
        <w:rPr>
          <w:rFonts w:ascii="Times New Roman" w:eastAsia="Times New Roman" w:hAnsi="Times New Roman" w:cs="Times New Roman"/>
          <w:sz w:val="28"/>
          <w:szCs w:val="28"/>
          <w:lang w:eastAsia="ru-RU"/>
        </w:rPr>
        <w:t xml:space="preserve"> учреждений</w:t>
      </w:r>
      <w:r w:rsidRPr="003534DE">
        <w:rPr>
          <w:rFonts w:ascii="Times New Roman" w:eastAsia="Times New Roman" w:hAnsi="Times New Roman" w:cs="Times New Roman"/>
          <w:sz w:val="28"/>
          <w:szCs w:val="28"/>
          <w:lang w:eastAsia="ru-RU"/>
        </w:rPr>
        <w:t>, оказывающих социальные услуги в сфере физической культуры и спорта</w:t>
      </w:r>
      <w:r w:rsidR="004C08E5" w:rsidRPr="004C08E5">
        <w:t xml:space="preserve"> </w:t>
      </w:r>
      <w:r w:rsidR="004C08E5" w:rsidRPr="004C08E5">
        <w:rPr>
          <w:rFonts w:ascii="Times New Roman" w:eastAsia="Times New Roman" w:hAnsi="Times New Roman" w:cs="Times New Roman"/>
          <w:sz w:val="28"/>
          <w:szCs w:val="28"/>
          <w:lang w:eastAsia="ru-RU"/>
        </w:rPr>
        <w:t>на территории муниципального образования город Нефтеюганск</w:t>
      </w:r>
      <w:r w:rsidRPr="003534DE">
        <w:rPr>
          <w:rFonts w:ascii="Times New Roman" w:eastAsia="Times New Roman" w:hAnsi="Times New Roman" w:cs="Times New Roman"/>
          <w:sz w:val="28"/>
          <w:szCs w:val="28"/>
          <w:lang w:eastAsia="ru-RU"/>
        </w:rPr>
        <w:t>.</w:t>
      </w:r>
    </w:p>
    <w:p w:rsidR="00B621BE" w:rsidRDefault="003534DE" w:rsidP="00B621BE">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593D5B">
        <w:rPr>
          <w:rFonts w:ascii="Times New Roman" w:eastAsia="Times New Roman" w:hAnsi="Times New Roman" w:cs="Times New Roman"/>
          <w:sz w:val="28"/>
          <w:szCs w:val="28"/>
          <w:lang w:eastAsia="ru-RU"/>
        </w:rPr>
        <w:t>.</w:t>
      </w:r>
      <w:r w:rsidR="002220D7">
        <w:rPr>
          <w:rFonts w:ascii="Times New Roman" w:eastAsia="Times New Roman" w:hAnsi="Times New Roman" w:cs="Times New Roman"/>
          <w:sz w:val="28"/>
          <w:szCs w:val="28"/>
          <w:lang w:eastAsia="ru-RU"/>
        </w:rPr>
        <w:t>Руководителям учреждений</w:t>
      </w:r>
      <w:r w:rsidR="004C08E5">
        <w:rPr>
          <w:rFonts w:ascii="Times New Roman" w:eastAsia="Times New Roman" w:hAnsi="Times New Roman" w:cs="Times New Roman"/>
          <w:sz w:val="28"/>
          <w:szCs w:val="28"/>
          <w:lang w:eastAsia="ru-RU"/>
        </w:rPr>
        <w:t>, подведомственных комитету физической культуры и спорта администрации города Нефтеюганска</w:t>
      </w:r>
      <w:r w:rsidR="005A6D93">
        <w:rPr>
          <w:rFonts w:ascii="Times New Roman" w:eastAsia="Times New Roman" w:hAnsi="Times New Roman" w:cs="Times New Roman"/>
          <w:sz w:val="28"/>
          <w:szCs w:val="28"/>
          <w:lang w:eastAsia="ru-RU"/>
        </w:rPr>
        <w:t xml:space="preserve"> о</w:t>
      </w:r>
      <w:r w:rsidR="005C7B12">
        <w:rPr>
          <w:rFonts w:ascii="Times New Roman" w:eastAsia="Times New Roman" w:hAnsi="Times New Roman" w:cs="Times New Roman"/>
          <w:sz w:val="28"/>
          <w:szCs w:val="28"/>
          <w:lang w:eastAsia="ru-RU"/>
        </w:rPr>
        <w:t>бе</w:t>
      </w:r>
      <w:r w:rsidR="00B621BE">
        <w:rPr>
          <w:rFonts w:ascii="Times New Roman" w:eastAsia="Times New Roman" w:hAnsi="Times New Roman" w:cs="Times New Roman"/>
          <w:sz w:val="28"/>
          <w:szCs w:val="28"/>
          <w:lang w:eastAsia="ru-RU"/>
        </w:rPr>
        <w:t>спечить беспрепятственный доступ к спортивным объектам, находящихся в собственности или в праве оперативного управления, п</w:t>
      </w:r>
      <w:r w:rsidR="00B621BE" w:rsidRPr="00B621BE">
        <w:rPr>
          <w:rFonts w:ascii="Times New Roman" w:eastAsia="Times New Roman" w:hAnsi="Times New Roman" w:cs="Times New Roman"/>
          <w:sz w:val="28"/>
          <w:szCs w:val="28"/>
          <w:lang w:eastAsia="ru-RU"/>
        </w:rPr>
        <w:t>ред</w:t>
      </w:r>
      <w:r w:rsidR="00B621BE">
        <w:rPr>
          <w:rFonts w:ascii="Times New Roman" w:eastAsia="Times New Roman" w:hAnsi="Times New Roman" w:cs="Times New Roman"/>
          <w:sz w:val="28"/>
          <w:szCs w:val="28"/>
          <w:lang w:eastAsia="ru-RU"/>
        </w:rPr>
        <w:t>оставить нео</w:t>
      </w:r>
      <w:r>
        <w:rPr>
          <w:rFonts w:ascii="Times New Roman" w:eastAsia="Times New Roman" w:hAnsi="Times New Roman" w:cs="Times New Roman"/>
          <w:sz w:val="28"/>
          <w:szCs w:val="28"/>
          <w:lang w:eastAsia="ru-RU"/>
        </w:rPr>
        <w:t>бходимую информацию и документы ч</w:t>
      </w:r>
      <w:r w:rsidR="005C7B12">
        <w:rPr>
          <w:rFonts w:ascii="Times New Roman" w:eastAsia="Times New Roman" w:hAnsi="Times New Roman" w:cs="Times New Roman"/>
          <w:sz w:val="28"/>
          <w:szCs w:val="28"/>
          <w:lang w:eastAsia="ru-RU"/>
        </w:rPr>
        <w:t>лен</w:t>
      </w:r>
      <w:r>
        <w:rPr>
          <w:rFonts w:ascii="Times New Roman" w:eastAsia="Times New Roman" w:hAnsi="Times New Roman" w:cs="Times New Roman"/>
          <w:sz w:val="28"/>
          <w:szCs w:val="28"/>
          <w:lang w:eastAsia="ru-RU"/>
        </w:rPr>
        <w:t>ам</w:t>
      </w:r>
      <w:r w:rsidR="005C7B12" w:rsidRPr="005C7B12">
        <w:t xml:space="preserve"> </w:t>
      </w:r>
      <w:r w:rsidR="005C7B12" w:rsidRPr="005C7B12">
        <w:rPr>
          <w:rFonts w:ascii="Times New Roman" w:eastAsia="Times New Roman" w:hAnsi="Times New Roman" w:cs="Times New Roman"/>
          <w:sz w:val="28"/>
          <w:szCs w:val="28"/>
          <w:lang w:eastAsia="ru-RU"/>
        </w:rPr>
        <w:t>Общественного совета по физической культуре и спорту при комитете физической культуры и спорта администрации города Нефтеюганска</w:t>
      </w:r>
      <w:r w:rsidR="00B621BE">
        <w:rPr>
          <w:rFonts w:ascii="Times New Roman" w:eastAsia="Times New Roman" w:hAnsi="Times New Roman" w:cs="Times New Roman"/>
          <w:sz w:val="28"/>
          <w:szCs w:val="28"/>
          <w:lang w:eastAsia="ru-RU"/>
        </w:rPr>
        <w:t>,</w:t>
      </w:r>
      <w:r w:rsidR="005C7B12">
        <w:rPr>
          <w:rFonts w:ascii="Times New Roman" w:eastAsia="Times New Roman" w:hAnsi="Times New Roman" w:cs="Times New Roman"/>
          <w:sz w:val="28"/>
          <w:szCs w:val="28"/>
          <w:lang w:eastAsia="ru-RU"/>
        </w:rPr>
        <w:t xml:space="preserve"> </w:t>
      </w:r>
      <w:r w:rsidR="00B621BE" w:rsidRPr="00B621BE">
        <w:rPr>
          <w:rFonts w:ascii="Times New Roman" w:eastAsia="Times New Roman" w:hAnsi="Times New Roman" w:cs="Times New Roman"/>
          <w:sz w:val="28"/>
          <w:szCs w:val="28"/>
          <w:lang w:eastAsia="ru-RU"/>
        </w:rPr>
        <w:t>в целях</w:t>
      </w:r>
      <w:r w:rsidR="00B621BE">
        <w:rPr>
          <w:rFonts w:ascii="Times New Roman" w:eastAsia="Times New Roman" w:hAnsi="Times New Roman" w:cs="Times New Roman"/>
          <w:sz w:val="28"/>
          <w:szCs w:val="28"/>
          <w:lang w:eastAsia="ru-RU"/>
        </w:rPr>
        <w:t xml:space="preserve"> проведения</w:t>
      </w:r>
      <w:r w:rsidR="00B621BE" w:rsidRPr="00B621BE">
        <w:rPr>
          <w:rFonts w:ascii="Times New Roman" w:eastAsia="Times New Roman" w:hAnsi="Times New Roman" w:cs="Times New Roman"/>
          <w:sz w:val="28"/>
          <w:szCs w:val="28"/>
          <w:lang w:eastAsia="ru-RU"/>
        </w:rPr>
        <w:t xml:space="preserve"> независимой оценки качества работы </w:t>
      </w:r>
      <w:r>
        <w:rPr>
          <w:rFonts w:ascii="Times New Roman" w:eastAsia="Times New Roman" w:hAnsi="Times New Roman" w:cs="Times New Roman"/>
          <w:sz w:val="28"/>
          <w:szCs w:val="28"/>
          <w:lang w:eastAsia="ru-RU"/>
        </w:rPr>
        <w:t>учреждений</w:t>
      </w:r>
      <w:r w:rsidR="00B621BE" w:rsidRPr="00B621BE">
        <w:rPr>
          <w:rFonts w:ascii="Times New Roman" w:eastAsia="Times New Roman" w:hAnsi="Times New Roman" w:cs="Times New Roman"/>
          <w:sz w:val="28"/>
          <w:szCs w:val="28"/>
          <w:lang w:eastAsia="ru-RU"/>
        </w:rPr>
        <w:t>, оказывающих услуги в сфере</w:t>
      </w:r>
      <w:proofErr w:type="gramEnd"/>
      <w:r w:rsidR="00B621BE" w:rsidRPr="00B621BE">
        <w:rPr>
          <w:rFonts w:ascii="Times New Roman" w:eastAsia="Times New Roman" w:hAnsi="Times New Roman" w:cs="Times New Roman"/>
          <w:sz w:val="28"/>
          <w:szCs w:val="28"/>
          <w:lang w:eastAsia="ru-RU"/>
        </w:rPr>
        <w:t xml:space="preserve"> физической культуры и спорта в муниципальном образовании город Нефтеюганск</w:t>
      </w:r>
      <w:r w:rsidR="00B621BE">
        <w:rPr>
          <w:rFonts w:ascii="Times New Roman" w:eastAsia="Times New Roman" w:hAnsi="Times New Roman" w:cs="Times New Roman"/>
          <w:sz w:val="28"/>
          <w:szCs w:val="28"/>
          <w:lang w:eastAsia="ru-RU"/>
        </w:rPr>
        <w:t>.</w:t>
      </w:r>
    </w:p>
    <w:p w:rsidR="003534DE" w:rsidRDefault="005148E8" w:rsidP="00B621BE">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4</w:t>
      </w:r>
      <w:r w:rsidR="00B621BE">
        <w:rPr>
          <w:rFonts w:ascii="Times New Roman" w:eastAsia="Times New Roman" w:hAnsi="Times New Roman" w:cs="Times New Roman"/>
          <w:sz w:val="28"/>
          <w:szCs w:val="28"/>
          <w:lang w:eastAsia="ru-RU"/>
        </w:rPr>
        <w:t>.Считать утратившим</w:t>
      </w:r>
      <w:r w:rsidR="003534DE">
        <w:rPr>
          <w:rFonts w:ascii="Times New Roman" w:eastAsia="Times New Roman" w:hAnsi="Times New Roman" w:cs="Times New Roman"/>
          <w:sz w:val="28"/>
          <w:szCs w:val="28"/>
          <w:lang w:eastAsia="ru-RU"/>
        </w:rPr>
        <w:t>и силу распоряжения</w:t>
      </w:r>
      <w:r w:rsidR="00B621BE">
        <w:rPr>
          <w:rFonts w:ascii="Times New Roman" w:eastAsia="Times New Roman" w:hAnsi="Times New Roman" w:cs="Times New Roman"/>
          <w:sz w:val="28"/>
          <w:szCs w:val="28"/>
          <w:lang w:eastAsia="ru-RU"/>
        </w:rPr>
        <w:t xml:space="preserve"> </w:t>
      </w:r>
      <w:r w:rsidR="00B621BE" w:rsidRPr="00B621BE">
        <w:rPr>
          <w:rFonts w:ascii="Times New Roman" w:eastAsia="Times New Roman" w:hAnsi="Times New Roman" w:cs="Times New Roman"/>
          <w:sz w:val="28"/>
          <w:szCs w:val="20"/>
          <w:lang w:eastAsia="ru-RU"/>
        </w:rPr>
        <w:t>комитета физической культуры и спорта администрации города Нефтеюганска</w:t>
      </w:r>
      <w:r w:rsidR="003534DE">
        <w:rPr>
          <w:rFonts w:ascii="Times New Roman" w:eastAsia="Times New Roman" w:hAnsi="Times New Roman" w:cs="Times New Roman"/>
          <w:sz w:val="28"/>
          <w:szCs w:val="20"/>
          <w:lang w:eastAsia="ru-RU"/>
        </w:rPr>
        <w:t>:</w:t>
      </w:r>
    </w:p>
    <w:p w:rsidR="003534DE" w:rsidRDefault="003534DE" w:rsidP="00B621BE">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B621BE">
        <w:rPr>
          <w:rFonts w:ascii="Times New Roman" w:eastAsia="Times New Roman" w:hAnsi="Times New Roman" w:cs="Times New Roman"/>
          <w:sz w:val="28"/>
          <w:szCs w:val="20"/>
          <w:lang w:eastAsia="ru-RU"/>
        </w:rPr>
        <w:t>от 20.04.2015 № 48/1-р «</w:t>
      </w:r>
      <w:r w:rsidR="00B621BE" w:rsidRPr="00B621BE">
        <w:rPr>
          <w:rFonts w:ascii="Times New Roman" w:eastAsia="Times New Roman" w:hAnsi="Times New Roman" w:cs="Times New Roman"/>
          <w:sz w:val="28"/>
          <w:szCs w:val="20"/>
          <w:lang w:eastAsia="ru-RU"/>
        </w:rPr>
        <w:t>Об организации независимой системы оценки качества работы организаций, оказывающих услуги в сфере физической культуры и спорта в муниципальном образовании город Нефтеюганск</w:t>
      </w:r>
      <w:r w:rsidR="00DD389E">
        <w:rPr>
          <w:rFonts w:ascii="Times New Roman" w:eastAsia="Times New Roman" w:hAnsi="Times New Roman" w:cs="Times New Roman"/>
          <w:sz w:val="28"/>
          <w:szCs w:val="20"/>
          <w:lang w:eastAsia="ru-RU"/>
        </w:rPr>
        <w:t>»</w:t>
      </w:r>
      <w:r w:rsidR="004C08E5">
        <w:rPr>
          <w:rFonts w:ascii="Times New Roman" w:eastAsia="Times New Roman" w:hAnsi="Times New Roman" w:cs="Times New Roman"/>
          <w:sz w:val="28"/>
          <w:szCs w:val="20"/>
          <w:lang w:eastAsia="ru-RU"/>
        </w:rPr>
        <w:t>;</w:t>
      </w:r>
    </w:p>
    <w:p w:rsidR="00B621BE" w:rsidRDefault="003534DE" w:rsidP="00B621B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-от 31.12.2015 № 162-р «</w:t>
      </w:r>
      <w:r w:rsidRPr="003534DE">
        <w:rPr>
          <w:rFonts w:ascii="Times New Roman" w:eastAsia="Times New Roman" w:hAnsi="Times New Roman" w:cs="Times New Roman"/>
          <w:sz w:val="28"/>
          <w:szCs w:val="20"/>
          <w:lang w:eastAsia="ru-RU"/>
        </w:rPr>
        <w:t>Об организации независимой системы оценки качества работы организаций, оказывающих социальные услуги в сфере физической культуры и спорта города Нефтеюганска</w:t>
      </w:r>
      <w:r>
        <w:rPr>
          <w:rFonts w:ascii="Times New Roman" w:eastAsia="Times New Roman" w:hAnsi="Times New Roman" w:cs="Times New Roman"/>
          <w:sz w:val="28"/>
          <w:szCs w:val="20"/>
          <w:lang w:eastAsia="ru-RU"/>
        </w:rPr>
        <w:t>»</w:t>
      </w:r>
      <w:r w:rsidR="00DD389E">
        <w:rPr>
          <w:rFonts w:ascii="Times New Roman" w:eastAsia="Times New Roman" w:hAnsi="Times New Roman" w:cs="Times New Roman"/>
          <w:sz w:val="28"/>
          <w:szCs w:val="20"/>
          <w:lang w:eastAsia="ru-RU"/>
        </w:rPr>
        <w:t>.</w:t>
      </w:r>
    </w:p>
    <w:p w:rsidR="00B775A3" w:rsidRPr="005A6D93" w:rsidRDefault="004C08E5" w:rsidP="00522E32">
      <w:pPr>
        <w:spacing w:after="0" w:line="240" w:lineRule="auto"/>
        <w:ind w:firstLine="708"/>
        <w:jc w:val="both"/>
        <w:rPr>
          <w:rFonts w:ascii="Times New Roman" w:eastAsia="Times New Roman" w:hAnsi="Times New Roman" w:cs="Times New Roman"/>
          <w:sz w:val="28"/>
          <w:szCs w:val="28"/>
          <w:lang w:eastAsia="ru-RU"/>
        </w:rPr>
      </w:pPr>
      <w:r w:rsidRPr="005A6D93">
        <w:rPr>
          <w:rFonts w:ascii="Times New Roman" w:eastAsia="Times New Roman" w:hAnsi="Times New Roman" w:cs="Times New Roman"/>
          <w:sz w:val="28"/>
          <w:szCs w:val="20"/>
          <w:lang w:eastAsia="ru-RU"/>
        </w:rPr>
        <w:t>5</w:t>
      </w:r>
      <w:r w:rsidR="00B621BE" w:rsidRPr="005A6D93">
        <w:rPr>
          <w:rFonts w:ascii="Times New Roman" w:eastAsia="Times New Roman" w:hAnsi="Times New Roman" w:cs="Times New Roman"/>
          <w:sz w:val="28"/>
          <w:szCs w:val="20"/>
          <w:lang w:eastAsia="ru-RU"/>
        </w:rPr>
        <w:t>.</w:t>
      </w:r>
      <w:r w:rsidR="00B775A3" w:rsidRPr="005A6D93">
        <w:rPr>
          <w:rFonts w:ascii="Times New Roman" w:eastAsia="Times New Roman" w:hAnsi="Times New Roman" w:cs="Times New Roman"/>
          <w:sz w:val="28"/>
          <w:szCs w:val="20"/>
          <w:lang w:eastAsia="ru-RU"/>
        </w:rPr>
        <w:t>Начальнику отдела методического обеспечения МКУ «</w:t>
      </w:r>
      <w:proofErr w:type="spellStart"/>
      <w:r w:rsidR="00B775A3" w:rsidRPr="005A6D93">
        <w:rPr>
          <w:rFonts w:ascii="Times New Roman" w:eastAsia="Times New Roman" w:hAnsi="Times New Roman" w:cs="Times New Roman"/>
          <w:sz w:val="28"/>
          <w:szCs w:val="20"/>
          <w:lang w:eastAsia="ru-RU"/>
        </w:rPr>
        <w:t>УпОДОМС</w:t>
      </w:r>
      <w:proofErr w:type="spellEnd"/>
      <w:r w:rsidR="00B775A3" w:rsidRPr="005A6D93">
        <w:rPr>
          <w:rFonts w:ascii="Times New Roman" w:eastAsia="Times New Roman" w:hAnsi="Times New Roman" w:cs="Times New Roman"/>
          <w:sz w:val="28"/>
          <w:szCs w:val="20"/>
          <w:lang w:eastAsia="ru-RU"/>
        </w:rPr>
        <w:t xml:space="preserve"> </w:t>
      </w:r>
      <w:proofErr w:type="spellStart"/>
      <w:r w:rsidR="00B775A3" w:rsidRPr="005A6D93">
        <w:rPr>
          <w:rFonts w:ascii="Times New Roman" w:eastAsia="Times New Roman" w:hAnsi="Times New Roman" w:cs="Times New Roman"/>
          <w:sz w:val="28"/>
          <w:szCs w:val="20"/>
          <w:lang w:eastAsia="ru-RU"/>
        </w:rPr>
        <w:t>г</w:t>
      </w:r>
      <w:proofErr w:type="gramStart"/>
      <w:r w:rsidR="00B775A3" w:rsidRPr="005A6D93">
        <w:rPr>
          <w:rFonts w:ascii="Times New Roman" w:eastAsia="Times New Roman" w:hAnsi="Times New Roman" w:cs="Times New Roman"/>
          <w:sz w:val="28"/>
          <w:szCs w:val="20"/>
          <w:lang w:eastAsia="ru-RU"/>
        </w:rPr>
        <w:t>.Н</w:t>
      </w:r>
      <w:proofErr w:type="gramEnd"/>
      <w:r w:rsidR="00B775A3" w:rsidRPr="005A6D93">
        <w:rPr>
          <w:rFonts w:ascii="Times New Roman" w:eastAsia="Times New Roman" w:hAnsi="Times New Roman" w:cs="Times New Roman"/>
          <w:sz w:val="28"/>
          <w:szCs w:val="20"/>
          <w:lang w:eastAsia="ru-RU"/>
        </w:rPr>
        <w:t>ефтеюганска</w:t>
      </w:r>
      <w:proofErr w:type="spellEnd"/>
      <w:r w:rsidR="00B775A3" w:rsidRPr="005A6D93">
        <w:rPr>
          <w:rFonts w:ascii="Times New Roman" w:eastAsia="Times New Roman" w:hAnsi="Times New Roman" w:cs="Times New Roman"/>
          <w:sz w:val="28"/>
          <w:szCs w:val="20"/>
          <w:lang w:eastAsia="ru-RU"/>
        </w:rPr>
        <w:t xml:space="preserve">», направленному на обеспечение деятельности комитета физической культуры и спорта администрации города Нефтеюганска, </w:t>
      </w:r>
      <w:proofErr w:type="spellStart"/>
      <w:r w:rsidR="00B775A3" w:rsidRPr="005A6D93">
        <w:rPr>
          <w:rFonts w:ascii="Times New Roman" w:eastAsia="Times New Roman" w:hAnsi="Times New Roman" w:cs="Times New Roman"/>
          <w:sz w:val="28"/>
          <w:szCs w:val="20"/>
          <w:lang w:eastAsia="ru-RU"/>
        </w:rPr>
        <w:t>Н.О.Каленской</w:t>
      </w:r>
      <w:proofErr w:type="spellEnd"/>
      <w:r w:rsidR="00B775A3" w:rsidRPr="005A6D93">
        <w:rPr>
          <w:rFonts w:ascii="Times New Roman" w:eastAsia="Times New Roman" w:hAnsi="Times New Roman" w:cs="Times New Roman"/>
          <w:sz w:val="28"/>
          <w:szCs w:val="20"/>
          <w:lang w:eastAsia="ru-RU"/>
        </w:rPr>
        <w:t xml:space="preserve"> обеспечить партнерское взаимодействие учреждений, подведомственных комитету физической культуры и спорта администрации города Нефтеюганска, и Общественного совета  </w:t>
      </w:r>
      <w:r w:rsidR="00B775A3" w:rsidRPr="005A6D93">
        <w:rPr>
          <w:rFonts w:ascii="Times New Roman" w:eastAsia="Times New Roman" w:hAnsi="Times New Roman" w:cs="Times New Roman"/>
          <w:sz w:val="28"/>
          <w:szCs w:val="28"/>
          <w:lang w:eastAsia="ru-RU"/>
        </w:rPr>
        <w:t>по физической культуре и спорту при комитете физической культуры и спорта администрации города Нефтеюганска для качественного проведения процедуры независимой оценки  качества предоставления услуг.</w:t>
      </w:r>
    </w:p>
    <w:p w:rsidR="00522E32" w:rsidRPr="00522E32" w:rsidRDefault="00B775A3" w:rsidP="00522E32">
      <w:pPr>
        <w:spacing w:after="0" w:line="240" w:lineRule="auto"/>
        <w:ind w:firstLine="708"/>
        <w:jc w:val="both"/>
        <w:rPr>
          <w:rFonts w:ascii="Times New Roman" w:eastAsia="Times New Roman" w:hAnsi="Times New Roman" w:cs="Times New Roman"/>
          <w:sz w:val="28"/>
          <w:szCs w:val="28"/>
          <w:lang w:eastAsia="ru-RU"/>
        </w:rPr>
      </w:pPr>
      <w:r w:rsidRPr="005A6D93">
        <w:rPr>
          <w:rFonts w:ascii="Times New Roman" w:eastAsia="Times New Roman" w:hAnsi="Times New Roman" w:cs="Times New Roman"/>
          <w:sz w:val="28"/>
          <w:szCs w:val="28"/>
          <w:lang w:eastAsia="ru-RU"/>
        </w:rPr>
        <w:t>6.</w:t>
      </w:r>
      <w:r w:rsidR="00B621BE" w:rsidRPr="005A6D93">
        <w:rPr>
          <w:rFonts w:ascii="Times New Roman" w:eastAsia="Times New Roman" w:hAnsi="Times New Roman" w:cs="Times New Roman"/>
          <w:sz w:val="28"/>
          <w:szCs w:val="20"/>
          <w:lang w:eastAsia="ru-RU"/>
        </w:rPr>
        <w:t xml:space="preserve">Контроль </w:t>
      </w:r>
      <w:r w:rsidR="00522E32" w:rsidRPr="005A6D93">
        <w:rPr>
          <w:rFonts w:ascii="Times New Roman" w:eastAsia="Times New Roman" w:hAnsi="Times New Roman" w:cs="Times New Roman"/>
          <w:sz w:val="28"/>
          <w:szCs w:val="20"/>
          <w:lang w:eastAsia="ru-RU"/>
        </w:rPr>
        <w:t>исполнени</w:t>
      </w:r>
      <w:r w:rsidR="00B621BE" w:rsidRPr="005A6D93">
        <w:rPr>
          <w:rFonts w:ascii="Times New Roman" w:eastAsia="Times New Roman" w:hAnsi="Times New Roman" w:cs="Times New Roman"/>
          <w:sz w:val="28"/>
          <w:szCs w:val="20"/>
          <w:lang w:eastAsia="ru-RU"/>
        </w:rPr>
        <w:t>я</w:t>
      </w:r>
      <w:r w:rsidR="00522E32" w:rsidRPr="005A6D93">
        <w:rPr>
          <w:rFonts w:ascii="Times New Roman" w:eastAsia="Times New Roman" w:hAnsi="Times New Roman" w:cs="Times New Roman"/>
          <w:sz w:val="28"/>
          <w:szCs w:val="20"/>
          <w:lang w:eastAsia="ru-RU"/>
        </w:rPr>
        <w:t xml:space="preserve"> распоряжения </w:t>
      </w:r>
      <w:r w:rsidRPr="005A6D93">
        <w:rPr>
          <w:rFonts w:ascii="Times New Roman" w:eastAsia="Times New Roman" w:hAnsi="Times New Roman" w:cs="Times New Roman"/>
          <w:sz w:val="28"/>
          <w:szCs w:val="20"/>
          <w:lang w:eastAsia="ru-RU"/>
        </w:rPr>
        <w:t>оставляю за собой.</w:t>
      </w:r>
      <w:r w:rsidR="00B621BE">
        <w:rPr>
          <w:rFonts w:ascii="Times New Roman" w:eastAsia="Times New Roman" w:hAnsi="Times New Roman" w:cs="Times New Roman"/>
          <w:sz w:val="28"/>
          <w:szCs w:val="20"/>
          <w:lang w:eastAsia="ru-RU"/>
        </w:rPr>
        <w:t xml:space="preserve"> </w:t>
      </w:r>
    </w:p>
    <w:p w:rsidR="00522E32" w:rsidRPr="00522E32" w:rsidRDefault="00522E32" w:rsidP="00522E32">
      <w:pPr>
        <w:spacing w:after="0" w:line="240" w:lineRule="auto"/>
        <w:jc w:val="both"/>
        <w:rPr>
          <w:rFonts w:ascii="Times New Roman" w:eastAsia="Times New Roman" w:hAnsi="Times New Roman" w:cs="Times New Roman"/>
          <w:sz w:val="28"/>
          <w:szCs w:val="28"/>
          <w:lang w:eastAsia="ru-RU"/>
        </w:rPr>
      </w:pPr>
    </w:p>
    <w:p w:rsidR="005C69FC" w:rsidRDefault="005C69FC" w:rsidP="00F2613C">
      <w:pPr>
        <w:spacing w:after="0" w:line="240" w:lineRule="auto"/>
        <w:jc w:val="both"/>
        <w:rPr>
          <w:rFonts w:ascii="Times New Roman" w:eastAsia="Times New Roman" w:hAnsi="Times New Roman" w:cs="Times New Roman"/>
          <w:sz w:val="28"/>
          <w:szCs w:val="28"/>
          <w:lang w:eastAsia="ru-RU"/>
        </w:rPr>
      </w:pPr>
    </w:p>
    <w:p w:rsidR="00522E32" w:rsidRDefault="00B621BE" w:rsidP="00F261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22E32" w:rsidRPr="00522E32">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 xml:space="preserve">ь комитета </w:t>
      </w:r>
      <w:r w:rsidR="00C46A16">
        <w:rPr>
          <w:rFonts w:ascii="Times New Roman" w:eastAsia="Times New Roman" w:hAnsi="Times New Roman" w:cs="Times New Roman"/>
          <w:sz w:val="28"/>
          <w:szCs w:val="28"/>
          <w:lang w:eastAsia="ru-RU"/>
        </w:rPr>
        <w:t xml:space="preserve">    </w:t>
      </w:r>
      <w:r w:rsidR="00522E32" w:rsidRPr="00522E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Ю.И.Рудзинский</w:t>
      </w:r>
      <w:proofErr w:type="spellEnd"/>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p>
    <w:p w:rsidR="005A6D93" w:rsidRDefault="005A6D93" w:rsidP="0025625E">
      <w:pPr>
        <w:spacing w:after="0" w:line="240" w:lineRule="auto"/>
        <w:jc w:val="both"/>
        <w:rPr>
          <w:rFonts w:ascii="Times New Roman" w:eastAsia="Times New Roman" w:hAnsi="Times New Roman" w:cs="Times New Roman"/>
          <w:sz w:val="28"/>
          <w:szCs w:val="28"/>
          <w:lang w:eastAsia="ru-RU"/>
        </w:rPr>
      </w:pPr>
    </w:p>
    <w:p w:rsidR="005A6D93" w:rsidRDefault="005A6D93" w:rsidP="0025625E">
      <w:pPr>
        <w:spacing w:after="0" w:line="240" w:lineRule="auto"/>
        <w:jc w:val="both"/>
        <w:rPr>
          <w:rFonts w:ascii="Times New Roman" w:eastAsia="Times New Roman" w:hAnsi="Times New Roman" w:cs="Times New Roman"/>
          <w:sz w:val="28"/>
          <w:szCs w:val="28"/>
          <w:lang w:eastAsia="ru-RU"/>
        </w:rPr>
      </w:pPr>
    </w:p>
    <w:p w:rsidR="005A6D93" w:rsidRDefault="005A6D93" w:rsidP="0025625E">
      <w:pPr>
        <w:spacing w:after="0" w:line="240" w:lineRule="auto"/>
        <w:jc w:val="both"/>
        <w:rPr>
          <w:rFonts w:ascii="Times New Roman" w:eastAsia="Times New Roman" w:hAnsi="Times New Roman" w:cs="Times New Roman"/>
          <w:sz w:val="28"/>
          <w:szCs w:val="28"/>
          <w:lang w:eastAsia="ru-RU"/>
        </w:rPr>
      </w:pPr>
    </w:p>
    <w:p w:rsidR="005A6D93" w:rsidRDefault="005A6D93" w:rsidP="0025625E">
      <w:pPr>
        <w:spacing w:after="0" w:line="240" w:lineRule="auto"/>
        <w:jc w:val="both"/>
        <w:rPr>
          <w:rFonts w:ascii="Times New Roman" w:eastAsia="Times New Roman" w:hAnsi="Times New Roman" w:cs="Times New Roman"/>
          <w:sz w:val="28"/>
          <w:szCs w:val="28"/>
          <w:lang w:eastAsia="ru-RU"/>
        </w:rPr>
      </w:pPr>
    </w:p>
    <w:p w:rsidR="0025625E" w:rsidRDefault="0025625E" w:rsidP="0025625E">
      <w:pPr>
        <w:spacing w:after="0" w:line="240" w:lineRule="auto"/>
        <w:jc w:val="both"/>
        <w:rPr>
          <w:rFonts w:ascii="Times New Roman" w:eastAsia="Times New Roman" w:hAnsi="Times New Roman" w:cs="Times New Roman"/>
          <w:sz w:val="28"/>
          <w:szCs w:val="28"/>
          <w:lang w:eastAsia="ru-RU"/>
        </w:rPr>
      </w:pPr>
      <w:bookmarkStart w:id="0" w:name="_GoBack"/>
      <w:bookmarkEnd w:id="0"/>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5C69FC" w:rsidTr="005C69FC">
        <w:tc>
          <w:tcPr>
            <w:tcW w:w="5098" w:type="dxa"/>
          </w:tcPr>
          <w:p w:rsidR="005C69FC" w:rsidRDefault="005C69FC" w:rsidP="00F2613C">
            <w:pPr>
              <w:jc w:val="both"/>
              <w:rPr>
                <w:rFonts w:ascii="Times New Roman" w:eastAsia="Times New Roman" w:hAnsi="Times New Roman" w:cs="Times New Roman"/>
                <w:sz w:val="28"/>
                <w:szCs w:val="28"/>
                <w:lang w:eastAsia="ru-RU"/>
              </w:rPr>
            </w:pPr>
          </w:p>
        </w:tc>
        <w:tc>
          <w:tcPr>
            <w:tcW w:w="4530" w:type="dxa"/>
          </w:tcPr>
          <w:p w:rsidR="005A6D93" w:rsidRDefault="005A6D93" w:rsidP="005C69FC">
            <w:pPr>
              <w:rPr>
                <w:rFonts w:ascii="Times New Roman" w:hAnsi="Times New Roman" w:cs="Times New Roman"/>
                <w:sz w:val="24"/>
                <w:szCs w:val="24"/>
                <w:lang w:eastAsia="ru-RU"/>
              </w:rPr>
            </w:pPr>
          </w:p>
          <w:p w:rsidR="00B621BE" w:rsidRDefault="005C69FC" w:rsidP="005C69FC">
            <w:pPr>
              <w:rPr>
                <w:rFonts w:ascii="Times New Roman" w:hAnsi="Times New Roman" w:cs="Times New Roman"/>
                <w:sz w:val="24"/>
                <w:szCs w:val="24"/>
                <w:lang w:eastAsia="ru-RU"/>
              </w:rPr>
            </w:pPr>
            <w:r w:rsidRPr="003833A6">
              <w:rPr>
                <w:rFonts w:ascii="Times New Roman" w:hAnsi="Times New Roman" w:cs="Times New Roman"/>
                <w:sz w:val="24"/>
                <w:szCs w:val="24"/>
                <w:lang w:eastAsia="ru-RU"/>
              </w:rPr>
              <w:t xml:space="preserve">Приложение 1 к распоряжению </w:t>
            </w:r>
          </w:p>
          <w:p w:rsidR="005C69FC" w:rsidRDefault="005C69FC" w:rsidP="005C69FC">
            <w:pPr>
              <w:rPr>
                <w:rFonts w:ascii="Times New Roman" w:hAnsi="Times New Roman" w:cs="Times New Roman"/>
                <w:sz w:val="24"/>
                <w:szCs w:val="24"/>
                <w:lang w:eastAsia="ru-RU"/>
              </w:rPr>
            </w:pPr>
            <w:r w:rsidRPr="003833A6">
              <w:rPr>
                <w:rFonts w:ascii="Times New Roman" w:hAnsi="Times New Roman" w:cs="Times New Roman"/>
                <w:sz w:val="24"/>
                <w:szCs w:val="24"/>
                <w:lang w:eastAsia="ru-RU"/>
              </w:rPr>
              <w:t>Комитета физической культуры и спорта администрации города Нефтеюганска</w:t>
            </w:r>
          </w:p>
          <w:p w:rsidR="006758FB" w:rsidRDefault="006758FB" w:rsidP="0025625E">
            <w:pPr>
              <w:rPr>
                <w:rFonts w:ascii="Times New Roman" w:eastAsia="Times New Roman" w:hAnsi="Times New Roman" w:cs="Times New Roman"/>
                <w:sz w:val="28"/>
                <w:szCs w:val="28"/>
                <w:lang w:eastAsia="ru-RU"/>
              </w:rPr>
            </w:pPr>
            <w:r>
              <w:rPr>
                <w:rFonts w:ascii="Times New Roman" w:hAnsi="Times New Roman" w:cs="Times New Roman"/>
                <w:sz w:val="24"/>
                <w:szCs w:val="24"/>
                <w:lang w:eastAsia="ru-RU"/>
              </w:rPr>
              <w:t xml:space="preserve">от </w:t>
            </w:r>
            <w:r w:rsidR="0025625E">
              <w:rPr>
                <w:rFonts w:ascii="Times New Roman" w:hAnsi="Times New Roman" w:cs="Times New Roman"/>
                <w:sz w:val="24"/>
                <w:szCs w:val="24"/>
                <w:lang w:eastAsia="ru-RU"/>
              </w:rPr>
              <w:t xml:space="preserve">24.11.2017 </w:t>
            </w:r>
            <w:r>
              <w:rPr>
                <w:rFonts w:ascii="Times New Roman" w:hAnsi="Times New Roman" w:cs="Times New Roman"/>
                <w:sz w:val="24"/>
                <w:szCs w:val="24"/>
                <w:lang w:eastAsia="ru-RU"/>
              </w:rPr>
              <w:t>№</w:t>
            </w:r>
            <w:r w:rsidR="0025625E">
              <w:rPr>
                <w:rFonts w:ascii="Times New Roman" w:hAnsi="Times New Roman" w:cs="Times New Roman"/>
                <w:sz w:val="24"/>
                <w:szCs w:val="24"/>
                <w:lang w:eastAsia="ru-RU"/>
              </w:rPr>
              <w:t xml:space="preserve"> 167</w:t>
            </w:r>
            <w:r w:rsidR="007C62E3">
              <w:rPr>
                <w:rFonts w:ascii="Times New Roman" w:hAnsi="Times New Roman" w:cs="Times New Roman"/>
                <w:sz w:val="24"/>
                <w:szCs w:val="24"/>
                <w:lang w:eastAsia="ru-RU"/>
              </w:rPr>
              <w:t>-р</w:t>
            </w:r>
          </w:p>
        </w:tc>
      </w:tr>
    </w:tbl>
    <w:p w:rsidR="005C69FC" w:rsidRDefault="005C69FC" w:rsidP="00F2613C">
      <w:pPr>
        <w:spacing w:after="0" w:line="240" w:lineRule="auto"/>
        <w:jc w:val="both"/>
        <w:rPr>
          <w:rFonts w:ascii="Times New Roman" w:eastAsia="Times New Roman" w:hAnsi="Times New Roman" w:cs="Times New Roman"/>
          <w:sz w:val="28"/>
          <w:szCs w:val="28"/>
          <w:lang w:eastAsia="ru-RU"/>
        </w:rPr>
      </w:pPr>
    </w:p>
    <w:p w:rsidR="00522E32" w:rsidRPr="00515751" w:rsidRDefault="00522E32" w:rsidP="00522E32">
      <w:pPr>
        <w:spacing w:after="0" w:line="240" w:lineRule="auto"/>
        <w:jc w:val="center"/>
        <w:rPr>
          <w:rFonts w:ascii="Times New Roman" w:eastAsia="Times New Roman" w:hAnsi="Times New Roman" w:cs="Times New Roman"/>
          <w:sz w:val="28"/>
          <w:szCs w:val="28"/>
          <w:lang w:eastAsia="ru-RU"/>
        </w:rPr>
      </w:pPr>
      <w:r w:rsidRPr="00515751">
        <w:rPr>
          <w:rFonts w:ascii="Times New Roman" w:eastAsia="Times New Roman" w:hAnsi="Times New Roman" w:cs="Times New Roman"/>
          <w:sz w:val="28"/>
          <w:szCs w:val="28"/>
          <w:lang w:eastAsia="ru-RU"/>
        </w:rPr>
        <w:t>Положение</w:t>
      </w:r>
    </w:p>
    <w:p w:rsidR="00DD389E" w:rsidRDefault="00522E32" w:rsidP="00522E32">
      <w:pPr>
        <w:tabs>
          <w:tab w:val="left" w:pos="0"/>
          <w:tab w:val="left" w:pos="113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w:t>
      </w:r>
      <w:r w:rsidRPr="00515751">
        <w:rPr>
          <w:rFonts w:ascii="Times New Roman" w:eastAsia="Times New Roman" w:hAnsi="Times New Roman" w:cs="Times New Roman"/>
          <w:sz w:val="28"/>
          <w:szCs w:val="28"/>
          <w:lang w:eastAsia="ru-RU"/>
        </w:rPr>
        <w:t xml:space="preserve">бщественном совете </w:t>
      </w:r>
      <w:r w:rsidR="005C69FC">
        <w:rPr>
          <w:rFonts w:ascii="Times New Roman" w:eastAsia="Times New Roman" w:hAnsi="Times New Roman" w:cs="Times New Roman"/>
          <w:sz w:val="28"/>
          <w:szCs w:val="28"/>
          <w:lang w:eastAsia="ru-RU"/>
        </w:rPr>
        <w:t xml:space="preserve">по физической культуре и спорту </w:t>
      </w:r>
    </w:p>
    <w:p w:rsidR="00DD389E" w:rsidRDefault="00DD389E" w:rsidP="00522E32">
      <w:pPr>
        <w:tabs>
          <w:tab w:val="left" w:pos="0"/>
          <w:tab w:val="left" w:pos="1134"/>
        </w:tabs>
        <w:spacing w:after="0" w:line="240" w:lineRule="auto"/>
        <w:jc w:val="center"/>
        <w:rPr>
          <w:rFonts w:ascii="Times New Roman" w:eastAsia="Times New Roman" w:hAnsi="Times New Roman" w:cs="Times New Roman"/>
          <w:sz w:val="28"/>
          <w:szCs w:val="28"/>
          <w:lang w:eastAsia="ru-RU"/>
        </w:rPr>
      </w:pPr>
      <w:r w:rsidRPr="00DD389E">
        <w:rPr>
          <w:rFonts w:ascii="Times New Roman" w:eastAsia="Times New Roman" w:hAnsi="Times New Roman" w:cs="Times New Roman"/>
          <w:sz w:val="28"/>
          <w:szCs w:val="28"/>
          <w:lang w:eastAsia="ru-RU"/>
        </w:rPr>
        <w:t xml:space="preserve">при комитете физической культуры и спорта </w:t>
      </w:r>
    </w:p>
    <w:p w:rsidR="005C69FC" w:rsidRDefault="00DD389E" w:rsidP="00522E32">
      <w:pPr>
        <w:tabs>
          <w:tab w:val="left" w:pos="0"/>
          <w:tab w:val="left" w:pos="1134"/>
        </w:tabs>
        <w:spacing w:after="0" w:line="240" w:lineRule="auto"/>
        <w:jc w:val="center"/>
        <w:rPr>
          <w:rFonts w:ascii="Times New Roman" w:eastAsia="Times New Roman" w:hAnsi="Times New Roman" w:cs="Times New Roman"/>
          <w:sz w:val="28"/>
          <w:szCs w:val="28"/>
          <w:lang w:eastAsia="ru-RU"/>
        </w:rPr>
      </w:pPr>
      <w:r w:rsidRPr="00DD389E">
        <w:rPr>
          <w:rFonts w:ascii="Times New Roman" w:eastAsia="Times New Roman" w:hAnsi="Times New Roman" w:cs="Times New Roman"/>
          <w:sz w:val="28"/>
          <w:szCs w:val="28"/>
          <w:lang w:eastAsia="ru-RU"/>
        </w:rPr>
        <w:t>администрации города Нефтеюганска</w:t>
      </w:r>
    </w:p>
    <w:p w:rsidR="00522E32" w:rsidRPr="00515751" w:rsidRDefault="00522E32" w:rsidP="00522E32">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22E32" w:rsidRPr="00515751" w:rsidRDefault="00DD389E" w:rsidP="00DD389E">
      <w:pPr>
        <w:pStyle w:val="a3"/>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522E32" w:rsidRPr="00515751">
        <w:rPr>
          <w:rFonts w:ascii="Times New Roman" w:eastAsia="Times New Roman" w:hAnsi="Times New Roman" w:cs="Times New Roman"/>
          <w:sz w:val="28"/>
          <w:szCs w:val="28"/>
          <w:lang w:eastAsia="ru-RU"/>
        </w:rPr>
        <w:t>Общие положения</w:t>
      </w:r>
    </w:p>
    <w:p w:rsidR="00522E32" w:rsidRDefault="006758FB" w:rsidP="00DD389E">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22E32" w:rsidRPr="00515751">
        <w:rPr>
          <w:rFonts w:ascii="Times New Roman" w:eastAsia="Times New Roman" w:hAnsi="Times New Roman" w:cs="Times New Roman"/>
          <w:sz w:val="28"/>
          <w:szCs w:val="28"/>
          <w:lang w:eastAsia="ru-RU"/>
        </w:rPr>
        <w:t xml:space="preserve">1.1.Общественный совет </w:t>
      </w:r>
      <w:r w:rsidR="005C69FC">
        <w:rPr>
          <w:rFonts w:ascii="Times New Roman" w:eastAsia="Times New Roman" w:hAnsi="Times New Roman" w:cs="Times New Roman"/>
          <w:sz w:val="28"/>
          <w:szCs w:val="28"/>
          <w:lang w:eastAsia="ru-RU"/>
        </w:rPr>
        <w:t>по физической культуре и спорту</w:t>
      </w:r>
      <w:r w:rsidR="00DD389E" w:rsidRPr="00DD389E">
        <w:rPr>
          <w:rFonts w:ascii="Times New Roman" w:eastAsia="Times New Roman" w:hAnsi="Times New Roman" w:cs="Times New Roman"/>
          <w:sz w:val="28"/>
          <w:szCs w:val="28"/>
          <w:lang w:eastAsia="ru-RU"/>
        </w:rPr>
        <w:t xml:space="preserve"> при комитете физической культуры и спорта администрации города Нефтеюганска</w:t>
      </w:r>
      <w:r w:rsidR="005C69FC">
        <w:rPr>
          <w:rFonts w:ascii="Times New Roman" w:eastAsia="Times New Roman" w:hAnsi="Times New Roman" w:cs="Times New Roman"/>
          <w:sz w:val="28"/>
          <w:szCs w:val="28"/>
          <w:lang w:eastAsia="ru-RU"/>
        </w:rPr>
        <w:t xml:space="preserve"> </w:t>
      </w:r>
      <w:r w:rsidR="00522E32" w:rsidRPr="00515751">
        <w:rPr>
          <w:rFonts w:ascii="Times New Roman" w:eastAsia="Times New Roman" w:hAnsi="Times New Roman" w:cs="Times New Roman"/>
          <w:sz w:val="28"/>
          <w:szCs w:val="28"/>
          <w:lang w:eastAsia="ru-RU"/>
        </w:rPr>
        <w:t xml:space="preserve">(далее - Общественный </w:t>
      </w:r>
      <w:r w:rsidR="00522E32">
        <w:rPr>
          <w:rFonts w:ascii="Times New Roman" w:eastAsia="Times New Roman" w:hAnsi="Times New Roman" w:cs="Times New Roman"/>
          <w:sz w:val="28"/>
          <w:szCs w:val="28"/>
          <w:lang w:eastAsia="ru-RU"/>
        </w:rPr>
        <w:t>с</w:t>
      </w:r>
      <w:r w:rsidR="00522E32" w:rsidRPr="00515751">
        <w:rPr>
          <w:rFonts w:ascii="Times New Roman" w:eastAsia="Times New Roman" w:hAnsi="Times New Roman" w:cs="Times New Roman"/>
          <w:sz w:val="28"/>
          <w:szCs w:val="28"/>
          <w:lang w:eastAsia="ru-RU"/>
        </w:rPr>
        <w:t xml:space="preserve">овет) является совещательным органом, осуществляющим рассмотрение вопросов, связанных с реализацией прав и законных интересов граждан </w:t>
      </w:r>
      <w:r w:rsidR="00522E32" w:rsidRPr="009814A8">
        <w:rPr>
          <w:rFonts w:ascii="Times New Roman" w:hAnsi="Times New Roman"/>
          <w:sz w:val="28"/>
          <w:szCs w:val="28"/>
        </w:rPr>
        <w:t>при формировании и реализации государственной политики в сфере</w:t>
      </w:r>
      <w:r w:rsidR="00522E32">
        <w:rPr>
          <w:rFonts w:ascii="Times New Roman" w:hAnsi="Times New Roman"/>
          <w:sz w:val="28"/>
          <w:szCs w:val="28"/>
        </w:rPr>
        <w:t xml:space="preserve"> физической культуры и спорта в городе Нефтеюганске</w:t>
      </w:r>
      <w:r w:rsidR="00522E32" w:rsidRPr="00515751">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515751">
        <w:rPr>
          <w:rFonts w:ascii="Times New Roman" w:eastAsia="Times New Roman" w:hAnsi="Times New Roman" w:cs="Times New Roman"/>
          <w:sz w:val="28"/>
          <w:szCs w:val="28"/>
          <w:lang w:eastAsia="ru-RU"/>
        </w:rPr>
        <w:t xml:space="preserve">1.2.В своей деятельности Общественный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 руководствуется Конституцией Российской Федерации, Федеральным законом «Об общественных объединениях», Указами и Распоряжениями Президента Российской Федерации, </w:t>
      </w:r>
      <w:r w:rsidR="006758FB" w:rsidRPr="00515751">
        <w:rPr>
          <w:rFonts w:ascii="Times New Roman" w:eastAsia="Times New Roman" w:hAnsi="Times New Roman" w:cs="Times New Roman"/>
          <w:sz w:val="28"/>
          <w:szCs w:val="28"/>
          <w:lang w:eastAsia="ru-RU"/>
        </w:rPr>
        <w:t xml:space="preserve">Постановлениями </w:t>
      </w:r>
      <w:r w:rsidR="006758FB">
        <w:rPr>
          <w:rFonts w:ascii="Times New Roman" w:eastAsia="Times New Roman" w:hAnsi="Times New Roman" w:cs="Times New Roman"/>
          <w:sz w:val="28"/>
          <w:szCs w:val="28"/>
          <w:lang w:eastAsia="ru-RU"/>
        </w:rPr>
        <w:t xml:space="preserve">и </w:t>
      </w:r>
      <w:r w:rsidRPr="00515751">
        <w:rPr>
          <w:rFonts w:ascii="Times New Roman" w:eastAsia="Times New Roman" w:hAnsi="Times New Roman" w:cs="Times New Roman"/>
          <w:sz w:val="28"/>
          <w:szCs w:val="28"/>
          <w:lang w:eastAsia="ru-RU"/>
        </w:rPr>
        <w:t xml:space="preserve">Распоряжениями </w:t>
      </w:r>
      <w:r w:rsidR="006758FB">
        <w:rPr>
          <w:rFonts w:ascii="Times New Roman" w:eastAsia="Times New Roman" w:hAnsi="Times New Roman" w:cs="Times New Roman"/>
          <w:sz w:val="28"/>
          <w:szCs w:val="28"/>
          <w:lang w:eastAsia="ru-RU"/>
        </w:rPr>
        <w:t>П</w:t>
      </w:r>
      <w:r w:rsidRPr="00515751">
        <w:rPr>
          <w:rFonts w:ascii="Times New Roman" w:eastAsia="Times New Roman" w:hAnsi="Times New Roman" w:cs="Times New Roman"/>
          <w:sz w:val="28"/>
          <w:szCs w:val="28"/>
          <w:lang w:eastAsia="ru-RU"/>
        </w:rPr>
        <w:t>равительства Российской Федерации, федеральным законодательством и законодательством Ханты-Мансийс</w:t>
      </w:r>
      <w:r w:rsidR="006758FB">
        <w:rPr>
          <w:rFonts w:ascii="Times New Roman" w:eastAsia="Times New Roman" w:hAnsi="Times New Roman" w:cs="Times New Roman"/>
          <w:sz w:val="28"/>
          <w:szCs w:val="28"/>
          <w:lang w:eastAsia="ru-RU"/>
        </w:rPr>
        <w:t>кого автономного округа – Югры,</w:t>
      </w:r>
      <w:r w:rsidR="00DD389E">
        <w:rPr>
          <w:rFonts w:ascii="Times New Roman" w:eastAsia="Times New Roman" w:hAnsi="Times New Roman" w:cs="Times New Roman"/>
          <w:sz w:val="28"/>
          <w:szCs w:val="28"/>
          <w:lang w:eastAsia="ru-RU"/>
        </w:rPr>
        <w:t xml:space="preserve"> нормативными правовыми актами</w:t>
      </w:r>
      <w:r w:rsidR="00DD389E" w:rsidRPr="00DD389E">
        <w:t xml:space="preserve"> </w:t>
      </w:r>
      <w:r w:rsidR="00DD389E">
        <w:rPr>
          <w:rFonts w:ascii="Times New Roman" w:eastAsia="Times New Roman" w:hAnsi="Times New Roman" w:cs="Times New Roman"/>
          <w:sz w:val="28"/>
          <w:szCs w:val="28"/>
          <w:lang w:eastAsia="ru-RU"/>
        </w:rPr>
        <w:t>муниципального образования</w:t>
      </w:r>
      <w:r w:rsidR="00DD389E" w:rsidRPr="00DD389E">
        <w:rPr>
          <w:rFonts w:ascii="Times New Roman" w:eastAsia="Times New Roman" w:hAnsi="Times New Roman" w:cs="Times New Roman"/>
          <w:sz w:val="28"/>
          <w:szCs w:val="28"/>
          <w:lang w:eastAsia="ru-RU"/>
        </w:rPr>
        <w:t xml:space="preserve"> город Нефтеюганск</w:t>
      </w:r>
      <w:r w:rsidR="00DD389E">
        <w:rPr>
          <w:rFonts w:ascii="Times New Roman" w:eastAsia="Times New Roman" w:hAnsi="Times New Roman" w:cs="Times New Roman"/>
          <w:sz w:val="28"/>
          <w:szCs w:val="28"/>
          <w:lang w:eastAsia="ru-RU"/>
        </w:rPr>
        <w:t xml:space="preserve">, </w:t>
      </w:r>
      <w:r w:rsidRPr="00515751">
        <w:rPr>
          <w:rFonts w:ascii="Times New Roman" w:eastAsia="Times New Roman" w:hAnsi="Times New Roman" w:cs="Times New Roman"/>
          <w:sz w:val="28"/>
          <w:szCs w:val="28"/>
          <w:lang w:eastAsia="ru-RU"/>
        </w:rPr>
        <w:t>регулирующим</w:t>
      </w:r>
      <w:r w:rsidR="00DD389E">
        <w:rPr>
          <w:rFonts w:ascii="Times New Roman" w:eastAsia="Times New Roman" w:hAnsi="Times New Roman" w:cs="Times New Roman"/>
          <w:sz w:val="28"/>
          <w:szCs w:val="28"/>
          <w:lang w:eastAsia="ru-RU"/>
        </w:rPr>
        <w:t>и</w:t>
      </w:r>
      <w:r w:rsidRPr="00515751">
        <w:rPr>
          <w:rFonts w:ascii="Times New Roman" w:eastAsia="Times New Roman" w:hAnsi="Times New Roman" w:cs="Times New Roman"/>
          <w:sz w:val="28"/>
          <w:szCs w:val="28"/>
          <w:lang w:eastAsia="ru-RU"/>
        </w:rPr>
        <w:t xml:space="preserve"> правоотношения в сфере </w:t>
      </w:r>
      <w:r>
        <w:rPr>
          <w:rFonts w:ascii="Times New Roman" w:eastAsia="Times New Roman" w:hAnsi="Times New Roman" w:cs="Times New Roman"/>
          <w:sz w:val="28"/>
          <w:szCs w:val="28"/>
          <w:lang w:eastAsia="ru-RU"/>
        </w:rPr>
        <w:t>физической культуры и спорта</w:t>
      </w:r>
      <w:r w:rsidRPr="00515751">
        <w:rPr>
          <w:rFonts w:ascii="Times New Roman" w:eastAsia="Times New Roman" w:hAnsi="Times New Roman" w:cs="Times New Roman"/>
          <w:sz w:val="28"/>
          <w:szCs w:val="28"/>
          <w:lang w:eastAsia="ru-RU"/>
        </w:rPr>
        <w:t>, а также настоящим Положением.</w:t>
      </w:r>
      <w:proofErr w:type="gramEnd"/>
    </w:p>
    <w:p w:rsidR="00522E32" w:rsidRDefault="00522E32" w:rsidP="00522E32">
      <w:pPr>
        <w:tabs>
          <w:tab w:val="left" w:pos="0"/>
          <w:tab w:val="left" w:pos="851"/>
        </w:tabs>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ab/>
      </w:r>
      <w:r w:rsidRPr="00515751">
        <w:rPr>
          <w:rFonts w:ascii="Times New Roman" w:eastAsia="Times New Roman" w:hAnsi="Times New Roman" w:cs="Times New Roman"/>
          <w:sz w:val="28"/>
          <w:szCs w:val="28"/>
          <w:lang w:eastAsia="ru-RU"/>
        </w:rPr>
        <w:t>1.3.</w:t>
      </w:r>
      <w:r w:rsidRPr="009814A8">
        <w:rPr>
          <w:rFonts w:ascii="Times New Roman" w:hAnsi="Times New Roman"/>
          <w:sz w:val="28"/>
          <w:szCs w:val="28"/>
        </w:rPr>
        <w:t>Общественный совет осуществляет свою деятельность на основе принципов законности, уважения прав и свобод человека и гражданина.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ab/>
      </w:r>
      <w:r w:rsidRPr="00515751">
        <w:rPr>
          <w:rFonts w:ascii="Times New Roman" w:eastAsia="Times New Roman" w:hAnsi="Times New Roman" w:cs="Times New Roman"/>
          <w:sz w:val="28"/>
          <w:szCs w:val="28"/>
          <w:lang w:eastAsia="ru-RU"/>
        </w:rPr>
        <w:t>1.4.Общественный совет осуществляет свою деятельность на общественных началах и на безвозмездной основе.</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15751">
        <w:rPr>
          <w:rFonts w:ascii="Times New Roman" w:eastAsia="Times New Roman" w:hAnsi="Times New Roman" w:cs="Times New Roman"/>
          <w:sz w:val="28"/>
          <w:szCs w:val="28"/>
          <w:lang w:eastAsia="ru-RU"/>
        </w:rPr>
        <w:t xml:space="preserve">1.5.Решения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носят рекомендательный характер.</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Default="00DD389E" w:rsidP="00DD389E">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sidRPr="00F35ECA">
        <w:rPr>
          <w:rFonts w:ascii="Times New Roman" w:eastAsia="Times New Roman" w:hAnsi="Times New Roman" w:cs="Times New Roman"/>
          <w:sz w:val="28"/>
          <w:szCs w:val="28"/>
          <w:lang w:eastAsia="ru-RU"/>
        </w:rPr>
        <w:t>2. Цель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w:t>
      </w:r>
      <w:r w:rsidRPr="00F35ECA">
        <w:rPr>
          <w:rFonts w:ascii="Times New Roman" w:eastAsia="Times New Roman" w:hAnsi="Times New Roman" w:cs="Times New Roman"/>
          <w:sz w:val="28"/>
          <w:szCs w:val="28"/>
          <w:lang w:eastAsia="ru-RU"/>
        </w:rPr>
        <w:t xml:space="preserve">Основной целью Общественного совета является содействие деятельности </w:t>
      </w:r>
      <w:r>
        <w:rPr>
          <w:rFonts w:ascii="Times New Roman" w:eastAsia="Times New Roman" w:hAnsi="Times New Roman" w:cs="Times New Roman"/>
          <w:sz w:val="28"/>
          <w:szCs w:val="28"/>
          <w:lang w:eastAsia="ru-RU"/>
        </w:rPr>
        <w:t>комитета физической культуры и спорта администрации города Нефтеюганска</w:t>
      </w:r>
      <w:r w:rsidRPr="00F35ECA">
        <w:rPr>
          <w:rFonts w:ascii="Times New Roman" w:eastAsia="Times New Roman" w:hAnsi="Times New Roman" w:cs="Times New Roman"/>
          <w:sz w:val="28"/>
          <w:szCs w:val="28"/>
          <w:lang w:eastAsia="ru-RU"/>
        </w:rPr>
        <w:t xml:space="preserve"> в осуществлении полномочий в сфере обеспечения условий для развития на территории </w:t>
      </w:r>
      <w:r>
        <w:rPr>
          <w:rFonts w:ascii="Times New Roman" w:eastAsia="Times New Roman" w:hAnsi="Times New Roman" w:cs="Times New Roman"/>
          <w:sz w:val="28"/>
          <w:szCs w:val="28"/>
          <w:lang w:eastAsia="ru-RU"/>
        </w:rPr>
        <w:t xml:space="preserve">города Нефтеюганска </w:t>
      </w:r>
      <w:r w:rsidRPr="00F35ECA">
        <w:rPr>
          <w:rFonts w:ascii="Times New Roman" w:eastAsia="Times New Roman" w:hAnsi="Times New Roman" w:cs="Times New Roman"/>
          <w:sz w:val="28"/>
          <w:szCs w:val="28"/>
          <w:lang w:eastAsia="ru-RU"/>
        </w:rPr>
        <w:t>физической культуры и массового спорта, организации проведения официальных физкультурно-оздоровит</w:t>
      </w:r>
      <w:r>
        <w:rPr>
          <w:rFonts w:ascii="Times New Roman" w:eastAsia="Times New Roman" w:hAnsi="Times New Roman" w:cs="Times New Roman"/>
          <w:sz w:val="28"/>
          <w:szCs w:val="28"/>
          <w:lang w:eastAsia="ru-RU"/>
        </w:rPr>
        <w:t>ельных и спортивных мероприятий.</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Pr="00646654" w:rsidRDefault="00DD389E" w:rsidP="00DD389E">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Pr>
          <w:rFonts w:ascii="Times New Roman" w:eastAsia="Times New Roman" w:hAnsi="Times New Roman" w:cs="Times New Roman"/>
          <w:sz w:val="28"/>
          <w:szCs w:val="28"/>
          <w:lang w:eastAsia="ru-RU"/>
        </w:rPr>
        <w:t xml:space="preserve">3. </w:t>
      </w:r>
      <w:r w:rsidR="00522E32" w:rsidRPr="00646654">
        <w:rPr>
          <w:rFonts w:ascii="Times New Roman" w:eastAsia="Times New Roman" w:hAnsi="Times New Roman" w:cs="Times New Roman"/>
          <w:sz w:val="28"/>
          <w:szCs w:val="28"/>
          <w:lang w:eastAsia="ru-RU"/>
        </w:rPr>
        <w:t>Задачи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w:t>
      </w:r>
      <w:r w:rsidRPr="00F35ECA">
        <w:rPr>
          <w:rFonts w:ascii="Times New Roman" w:eastAsia="Times New Roman" w:hAnsi="Times New Roman" w:cs="Times New Roman"/>
          <w:sz w:val="28"/>
          <w:szCs w:val="28"/>
          <w:lang w:eastAsia="ru-RU"/>
        </w:rPr>
        <w:t>Задачами Общественного совета являются:</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3.1.1.С</w:t>
      </w:r>
      <w:r w:rsidRPr="00F35ECA">
        <w:rPr>
          <w:rFonts w:ascii="Times New Roman" w:eastAsia="Times New Roman" w:hAnsi="Times New Roman" w:cs="Times New Roman"/>
          <w:sz w:val="28"/>
          <w:szCs w:val="28"/>
          <w:lang w:eastAsia="ru-RU"/>
        </w:rPr>
        <w:t xml:space="preserve">одействие развитию физической культуры и массового спорта, проведению физкультурно-оздоровительных и спортивных мероприятий на территории </w:t>
      </w:r>
      <w:r>
        <w:rPr>
          <w:rFonts w:ascii="Times New Roman" w:eastAsia="Times New Roman" w:hAnsi="Times New Roman" w:cs="Times New Roman"/>
          <w:sz w:val="28"/>
          <w:szCs w:val="28"/>
          <w:lang w:eastAsia="ru-RU"/>
        </w:rPr>
        <w:t>города Нефтеюганска.</w:t>
      </w:r>
    </w:p>
    <w:p w:rsidR="003F6819"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F6819" w:rsidRDefault="003F6819"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3F6819" w:rsidRDefault="003F6819"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Default="003F6819"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22E32">
        <w:rPr>
          <w:rFonts w:ascii="Times New Roman" w:eastAsia="Times New Roman" w:hAnsi="Times New Roman" w:cs="Times New Roman"/>
          <w:sz w:val="28"/>
          <w:szCs w:val="28"/>
          <w:lang w:eastAsia="ru-RU"/>
        </w:rPr>
        <w:t>3.1.2.П</w:t>
      </w:r>
      <w:r w:rsidR="00522E32" w:rsidRPr="00F35ECA">
        <w:rPr>
          <w:rFonts w:ascii="Times New Roman" w:eastAsia="Times New Roman" w:hAnsi="Times New Roman" w:cs="Times New Roman"/>
          <w:sz w:val="28"/>
          <w:szCs w:val="28"/>
          <w:lang w:eastAsia="ru-RU"/>
        </w:rPr>
        <w:t>роведение мониторинга деятельности учреждений, организаций и общественных объединений физической культуры</w:t>
      </w:r>
      <w:r w:rsidR="00522E32">
        <w:rPr>
          <w:rFonts w:ascii="Times New Roman" w:eastAsia="Times New Roman" w:hAnsi="Times New Roman" w:cs="Times New Roman"/>
          <w:sz w:val="28"/>
          <w:szCs w:val="28"/>
          <w:lang w:eastAsia="ru-RU"/>
        </w:rPr>
        <w:t xml:space="preserve"> и спорта</w:t>
      </w:r>
      <w:r w:rsidR="00522E32" w:rsidRPr="00F35ECA">
        <w:rPr>
          <w:rFonts w:ascii="Times New Roman" w:eastAsia="Times New Roman" w:hAnsi="Times New Roman" w:cs="Times New Roman"/>
          <w:sz w:val="28"/>
          <w:szCs w:val="28"/>
          <w:lang w:eastAsia="ru-RU"/>
        </w:rPr>
        <w:t>, функц</w:t>
      </w:r>
      <w:r w:rsidR="00522E32">
        <w:rPr>
          <w:rFonts w:ascii="Times New Roman" w:eastAsia="Times New Roman" w:hAnsi="Times New Roman" w:cs="Times New Roman"/>
          <w:sz w:val="28"/>
          <w:szCs w:val="28"/>
          <w:lang w:eastAsia="ru-RU"/>
        </w:rPr>
        <w:t>ионирования спортивных объектов.</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3.1.3.А</w:t>
      </w:r>
      <w:r w:rsidRPr="00F35ECA">
        <w:rPr>
          <w:rFonts w:ascii="Times New Roman" w:eastAsia="Times New Roman" w:hAnsi="Times New Roman" w:cs="Times New Roman"/>
          <w:sz w:val="28"/>
          <w:szCs w:val="28"/>
          <w:lang w:eastAsia="ru-RU"/>
        </w:rPr>
        <w:t xml:space="preserve">нализ состояния развития физической культуры и массового спорта на территории </w:t>
      </w:r>
      <w:r>
        <w:rPr>
          <w:rFonts w:ascii="Times New Roman" w:eastAsia="Times New Roman" w:hAnsi="Times New Roman" w:cs="Times New Roman"/>
          <w:sz w:val="28"/>
          <w:szCs w:val="28"/>
          <w:lang w:eastAsia="ru-RU"/>
        </w:rPr>
        <w:t>города Нефтеюганска.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3.1.4.С</w:t>
      </w:r>
      <w:r w:rsidRPr="00F35ECA">
        <w:rPr>
          <w:rFonts w:ascii="Times New Roman" w:eastAsia="Times New Roman" w:hAnsi="Times New Roman" w:cs="Times New Roman"/>
          <w:sz w:val="28"/>
          <w:szCs w:val="28"/>
          <w:lang w:eastAsia="ru-RU"/>
        </w:rPr>
        <w:t>одействие в разработке и реализации эффективной политики в сфере обеспечения условий для развития и развитие физической культуры</w:t>
      </w:r>
      <w:r>
        <w:rPr>
          <w:rFonts w:ascii="Times New Roman" w:eastAsia="Times New Roman" w:hAnsi="Times New Roman" w:cs="Times New Roman"/>
          <w:sz w:val="28"/>
          <w:szCs w:val="28"/>
          <w:lang w:eastAsia="ru-RU"/>
        </w:rPr>
        <w:t xml:space="preserve"> и спорта</w:t>
      </w:r>
      <w:r w:rsidRPr="00F35ECA">
        <w:rPr>
          <w:rFonts w:ascii="Times New Roman" w:eastAsia="Times New Roman" w:hAnsi="Times New Roman" w:cs="Times New Roman"/>
          <w:sz w:val="28"/>
          <w:szCs w:val="28"/>
          <w:lang w:eastAsia="ru-RU"/>
        </w:rPr>
        <w:t xml:space="preserve"> на территории </w:t>
      </w:r>
      <w:r>
        <w:rPr>
          <w:rFonts w:ascii="Times New Roman" w:eastAsia="Times New Roman" w:hAnsi="Times New Roman" w:cs="Times New Roman"/>
          <w:sz w:val="28"/>
          <w:szCs w:val="28"/>
          <w:lang w:eastAsia="ru-RU"/>
        </w:rPr>
        <w:t>города Нефтеюганска.</w:t>
      </w:r>
    </w:p>
    <w:p w:rsidR="00DD389E"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3.1.5.</w:t>
      </w:r>
      <w:r w:rsidR="00DD389E" w:rsidRPr="00DD389E">
        <w:t xml:space="preserve"> </w:t>
      </w:r>
      <w:r w:rsidR="00DD389E" w:rsidRPr="00DD389E">
        <w:rPr>
          <w:rFonts w:ascii="Times New Roman" w:eastAsia="Times New Roman" w:hAnsi="Times New Roman" w:cs="Times New Roman"/>
          <w:sz w:val="28"/>
          <w:szCs w:val="28"/>
          <w:lang w:eastAsia="ru-RU"/>
        </w:rPr>
        <w:t>Рассмотрение механизмов поддержки достижений спорта среди лиц с ограниченными возможностями здоровья</w:t>
      </w:r>
      <w:r w:rsidR="00DD389E">
        <w:rPr>
          <w:rFonts w:ascii="Times New Roman" w:eastAsia="Times New Roman" w:hAnsi="Times New Roman" w:cs="Times New Roman"/>
          <w:sz w:val="28"/>
          <w:szCs w:val="28"/>
          <w:lang w:eastAsia="ru-RU"/>
        </w:rPr>
        <w:t xml:space="preserve"> и </w:t>
      </w:r>
      <w:r w:rsidR="00DD389E" w:rsidRPr="00DD389E">
        <w:rPr>
          <w:rFonts w:ascii="Times New Roman" w:eastAsia="Times New Roman" w:hAnsi="Times New Roman" w:cs="Times New Roman"/>
          <w:sz w:val="28"/>
          <w:szCs w:val="28"/>
          <w:lang w:eastAsia="ru-RU"/>
        </w:rPr>
        <w:t>лиц среднего и старшего возраста.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3.1.6.П</w:t>
      </w:r>
      <w:r w:rsidRPr="00F35ECA">
        <w:rPr>
          <w:rFonts w:ascii="Times New Roman" w:eastAsia="Times New Roman" w:hAnsi="Times New Roman" w:cs="Times New Roman"/>
          <w:sz w:val="28"/>
          <w:szCs w:val="28"/>
          <w:lang w:eastAsia="ru-RU"/>
        </w:rPr>
        <w:t xml:space="preserve">одготовка предложений по созданию благоприятных условий для развития физической культуры и спорта на территории </w:t>
      </w:r>
      <w:r>
        <w:rPr>
          <w:rFonts w:ascii="Times New Roman" w:eastAsia="Times New Roman" w:hAnsi="Times New Roman" w:cs="Times New Roman"/>
          <w:sz w:val="28"/>
          <w:szCs w:val="28"/>
          <w:lang w:eastAsia="ru-RU"/>
        </w:rPr>
        <w:t>города Нефтеюганска</w:t>
      </w:r>
      <w:r w:rsidRPr="00F35ECA">
        <w:rPr>
          <w:rFonts w:ascii="Times New Roman" w:eastAsia="Times New Roman" w:hAnsi="Times New Roman" w:cs="Times New Roman"/>
          <w:sz w:val="28"/>
          <w:szCs w:val="28"/>
          <w:lang w:eastAsia="ru-RU"/>
        </w:rPr>
        <w:t>, содействие развитию инфраструктуры спортивных объектов, применению эффективных методов и форм реализации политики в сфере физической культуры</w:t>
      </w:r>
      <w:r>
        <w:rPr>
          <w:rFonts w:ascii="Times New Roman" w:eastAsia="Times New Roman" w:hAnsi="Times New Roman" w:cs="Times New Roman"/>
          <w:sz w:val="28"/>
          <w:szCs w:val="28"/>
          <w:lang w:eastAsia="ru-RU"/>
        </w:rPr>
        <w:t xml:space="preserve"> и спорта.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3.1.7.О</w:t>
      </w:r>
      <w:r w:rsidRPr="00F35ECA">
        <w:rPr>
          <w:rFonts w:ascii="Times New Roman" w:eastAsia="Times New Roman" w:hAnsi="Times New Roman" w:cs="Times New Roman"/>
          <w:sz w:val="28"/>
          <w:szCs w:val="28"/>
          <w:lang w:eastAsia="ru-RU"/>
        </w:rPr>
        <w:t xml:space="preserve">бсуждение, содействие и оказание поддержки общегородских инициатив по развитию физической культуры и массового спорта на территории </w:t>
      </w:r>
      <w:r>
        <w:rPr>
          <w:rFonts w:ascii="Times New Roman" w:eastAsia="Times New Roman" w:hAnsi="Times New Roman" w:cs="Times New Roman"/>
          <w:sz w:val="28"/>
          <w:szCs w:val="28"/>
          <w:lang w:eastAsia="ru-RU"/>
        </w:rPr>
        <w:t>города Нефтеюганска.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3.1.8.П</w:t>
      </w:r>
      <w:r w:rsidRPr="00F35ECA">
        <w:rPr>
          <w:rFonts w:ascii="Times New Roman" w:eastAsia="Times New Roman" w:hAnsi="Times New Roman" w:cs="Times New Roman"/>
          <w:sz w:val="28"/>
          <w:szCs w:val="28"/>
          <w:lang w:eastAsia="ru-RU"/>
        </w:rPr>
        <w:t xml:space="preserve">одготовка предложений по популяризации здорового образа жизни, физической культуры и спорта среди жителей </w:t>
      </w:r>
      <w:r>
        <w:rPr>
          <w:rFonts w:ascii="Times New Roman" w:eastAsia="Times New Roman" w:hAnsi="Times New Roman" w:cs="Times New Roman"/>
          <w:sz w:val="28"/>
          <w:szCs w:val="28"/>
          <w:lang w:eastAsia="ru-RU"/>
        </w:rPr>
        <w:t>города Нефтеюганска</w:t>
      </w:r>
      <w:r w:rsidRPr="00F35ECA">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Pr="00515751">
        <w:rPr>
          <w:rFonts w:ascii="Times New Roman" w:eastAsia="Times New Roman" w:hAnsi="Times New Roman" w:cs="Times New Roman"/>
          <w:sz w:val="28"/>
          <w:szCs w:val="28"/>
          <w:lang w:eastAsia="ru-RU"/>
        </w:rPr>
        <w:t>.1.</w:t>
      </w:r>
      <w:r w:rsidR="003F6819">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.З</w:t>
      </w:r>
      <w:r w:rsidRPr="00515751">
        <w:rPr>
          <w:rFonts w:ascii="Times New Roman" w:eastAsia="Times New Roman" w:hAnsi="Times New Roman" w:cs="Times New Roman"/>
          <w:sz w:val="28"/>
          <w:szCs w:val="28"/>
          <w:lang w:eastAsia="ru-RU"/>
        </w:rPr>
        <w:t xml:space="preserve">адачи </w:t>
      </w:r>
      <w:r>
        <w:rPr>
          <w:rFonts w:ascii="Times New Roman" w:eastAsia="Times New Roman" w:hAnsi="Times New Roman" w:cs="Times New Roman"/>
          <w:sz w:val="28"/>
          <w:szCs w:val="28"/>
          <w:lang w:eastAsia="ru-RU"/>
        </w:rPr>
        <w:t>Общественного с</w:t>
      </w:r>
      <w:r w:rsidRPr="00515751">
        <w:rPr>
          <w:rFonts w:ascii="Times New Roman" w:eastAsia="Times New Roman" w:hAnsi="Times New Roman" w:cs="Times New Roman"/>
          <w:sz w:val="28"/>
          <w:szCs w:val="28"/>
          <w:lang w:eastAsia="ru-RU"/>
        </w:rPr>
        <w:t>овета могут изменяться и дополняться в зависимости от результатов их работы, а также с учетом социальной, экономической и политической ситуации в Российской Федерации.</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Pr="000D3E6B" w:rsidRDefault="00DD389E" w:rsidP="00DD389E">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sidRPr="000D3E6B">
        <w:rPr>
          <w:rFonts w:ascii="Times New Roman" w:eastAsia="Times New Roman" w:hAnsi="Times New Roman" w:cs="Times New Roman"/>
          <w:sz w:val="28"/>
          <w:szCs w:val="28"/>
          <w:lang w:eastAsia="ru-RU"/>
        </w:rPr>
        <w:t xml:space="preserve">4. Полномочия Общественного </w:t>
      </w:r>
      <w:r w:rsidR="00522E32">
        <w:rPr>
          <w:rFonts w:ascii="Times New Roman" w:eastAsia="Times New Roman" w:hAnsi="Times New Roman" w:cs="Times New Roman"/>
          <w:sz w:val="28"/>
          <w:szCs w:val="28"/>
          <w:lang w:eastAsia="ru-RU"/>
        </w:rPr>
        <w:t>с</w:t>
      </w:r>
      <w:r w:rsidR="00522E32" w:rsidRPr="000D3E6B">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w:t>
      </w:r>
      <w:r w:rsidRPr="000D3E6B">
        <w:rPr>
          <w:rFonts w:ascii="Times New Roman" w:eastAsia="Times New Roman" w:hAnsi="Times New Roman" w:cs="Times New Roman"/>
          <w:sz w:val="28"/>
          <w:szCs w:val="28"/>
          <w:lang w:eastAsia="ru-RU"/>
        </w:rPr>
        <w:t>В целях реализации задач, установленных пунктом 3.1. настоящего Положения, Общественный совет:</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4.1.1.О</w:t>
      </w:r>
      <w:r w:rsidRPr="000D3E6B">
        <w:rPr>
          <w:rFonts w:ascii="Times New Roman" w:eastAsia="Times New Roman" w:hAnsi="Times New Roman" w:cs="Times New Roman"/>
          <w:sz w:val="28"/>
          <w:szCs w:val="28"/>
          <w:lang w:eastAsia="ru-RU"/>
        </w:rPr>
        <w:t>существляет просветительскую деятельность, направленную на</w:t>
      </w:r>
      <w:r>
        <w:rPr>
          <w:rFonts w:ascii="Times New Roman" w:eastAsia="Times New Roman" w:hAnsi="Times New Roman" w:cs="Times New Roman"/>
          <w:sz w:val="28"/>
          <w:szCs w:val="28"/>
          <w:lang w:eastAsia="ru-RU"/>
        </w:rPr>
        <w:t xml:space="preserve"> развитие физической культуры и </w:t>
      </w:r>
      <w:r w:rsidRPr="000D3E6B">
        <w:rPr>
          <w:rFonts w:ascii="Times New Roman" w:eastAsia="Times New Roman" w:hAnsi="Times New Roman" w:cs="Times New Roman"/>
          <w:sz w:val="28"/>
          <w:szCs w:val="28"/>
          <w:lang w:eastAsia="ru-RU"/>
        </w:rPr>
        <w:t>спорта, организаци</w:t>
      </w:r>
      <w:r w:rsidR="00F2613C">
        <w:rPr>
          <w:rFonts w:ascii="Times New Roman" w:eastAsia="Times New Roman" w:hAnsi="Times New Roman" w:cs="Times New Roman"/>
          <w:sz w:val="28"/>
          <w:szCs w:val="28"/>
          <w:lang w:eastAsia="ru-RU"/>
        </w:rPr>
        <w:t>ю</w:t>
      </w:r>
      <w:r w:rsidRPr="000D3E6B">
        <w:rPr>
          <w:rFonts w:ascii="Times New Roman" w:eastAsia="Times New Roman" w:hAnsi="Times New Roman" w:cs="Times New Roman"/>
          <w:sz w:val="28"/>
          <w:szCs w:val="28"/>
          <w:lang w:eastAsia="ru-RU"/>
        </w:rPr>
        <w:t xml:space="preserve"> проведения физкультурно-оздоровительных и спортивных мероприятий на территории </w:t>
      </w:r>
      <w:r>
        <w:rPr>
          <w:rFonts w:ascii="Times New Roman" w:eastAsia="Times New Roman" w:hAnsi="Times New Roman" w:cs="Times New Roman"/>
          <w:sz w:val="28"/>
          <w:szCs w:val="28"/>
          <w:lang w:eastAsia="ru-RU"/>
        </w:rPr>
        <w:t>города Нефтеюганска.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4.1.2.Р</w:t>
      </w:r>
      <w:r w:rsidRPr="000D3E6B">
        <w:rPr>
          <w:rFonts w:ascii="Times New Roman" w:eastAsia="Times New Roman" w:hAnsi="Times New Roman" w:cs="Times New Roman"/>
          <w:sz w:val="28"/>
          <w:szCs w:val="28"/>
          <w:lang w:eastAsia="ru-RU"/>
        </w:rPr>
        <w:t>азрабатывает рекомендации по возможности предоставления муниципальной поддержки физическим и юридическим л</w:t>
      </w:r>
      <w:r>
        <w:rPr>
          <w:rFonts w:ascii="Times New Roman" w:eastAsia="Times New Roman" w:hAnsi="Times New Roman" w:cs="Times New Roman"/>
          <w:sz w:val="28"/>
          <w:szCs w:val="28"/>
          <w:lang w:eastAsia="ru-RU"/>
        </w:rPr>
        <w:t>ицам, осуществляющим социально-</w:t>
      </w:r>
      <w:r w:rsidRPr="000D3E6B">
        <w:rPr>
          <w:rFonts w:ascii="Times New Roman" w:eastAsia="Times New Roman" w:hAnsi="Times New Roman" w:cs="Times New Roman"/>
          <w:sz w:val="28"/>
          <w:szCs w:val="28"/>
          <w:lang w:eastAsia="ru-RU"/>
        </w:rPr>
        <w:t>ориентированную деятельность (проекты) по популяризации и развит</w:t>
      </w:r>
      <w:r>
        <w:rPr>
          <w:rFonts w:ascii="Times New Roman" w:eastAsia="Times New Roman" w:hAnsi="Times New Roman" w:cs="Times New Roman"/>
          <w:sz w:val="28"/>
          <w:szCs w:val="28"/>
          <w:lang w:eastAsia="ru-RU"/>
        </w:rPr>
        <w:t>ию физической культуры и спорта.</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Calibri" w:hAnsi="Times New Roman" w:cs="Times New Roman"/>
          <w:sz w:val="28"/>
          <w:szCs w:val="28"/>
        </w:rPr>
        <w:t>4.1.3.</w:t>
      </w:r>
      <w:r w:rsidRPr="00AB5E47">
        <w:rPr>
          <w:rFonts w:ascii="Times New Roman" w:eastAsia="Calibri" w:hAnsi="Times New Roman" w:cs="Times New Roman"/>
          <w:sz w:val="28"/>
          <w:szCs w:val="28"/>
        </w:rPr>
        <w:t xml:space="preserve">Формирует перечень организаций для </w:t>
      </w:r>
      <w:r>
        <w:rPr>
          <w:rFonts w:ascii="Times New Roman" w:eastAsia="Calibri" w:hAnsi="Times New Roman" w:cs="Times New Roman"/>
          <w:sz w:val="28"/>
          <w:szCs w:val="28"/>
        </w:rPr>
        <w:t xml:space="preserve">проведения </w:t>
      </w:r>
      <w:r w:rsidRPr="00AB5E47">
        <w:rPr>
          <w:rFonts w:ascii="Times New Roman" w:eastAsia="Calibri" w:hAnsi="Times New Roman" w:cs="Times New Roman"/>
          <w:sz w:val="28"/>
          <w:szCs w:val="28"/>
        </w:rPr>
        <w:t>оценки качества их работы</w:t>
      </w:r>
      <w:r>
        <w:rPr>
          <w:rFonts w:ascii="Times New Roman" w:eastAsia="Calibri" w:hAnsi="Times New Roman" w:cs="Times New Roman"/>
          <w:sz w:val="28"/>
          <w:szCs w:val="28"/>
        </w:rPr>
        <w:t xml:space="preserve"> на основе изучения результатов общественного мнения</w:t>
      </w:r>
      <w:r w:rsidRPr="00AB5E47">
        <w:rPr>
          <w:rFonts w:ascii="Times New Roman" w:eastAsia="Calibri" w:hAnsi="Times New Roman" w:cs="Times New Roman"/>
          <w:sz w:val="28"/>
          <w:szCs w:val="28"/>
        </w:rPr>
        <w:t>.</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4.1.4.</w:t>
      </w:r>
      <w:r w:rsidRPr="00AB5E47">
        <w:rPr>
          <w:rFonts w:ascii="Times New Roman" w:eastAsia="Calibri" w:hAnsi="Times New Roman" w:cs="Times New Roman"/>
          <w:sz w:val="28"/>
          <w:szCs w:val="28"/>
        </w:rPr>
        <w:t>Определяет критерии качества работы организаций, которые могут характеризовать: доступность и полноту информации об организации и порядке предоставления услуг; комфортность условий, в которых находится гражданин, при оказании ему услуг; время ожидания в очереди при получении услуг; культуру обслуживания и персонала (открытость, вежливость и компетентность работников).</w:t>
      </w:r>
    </w:p>
    <w:p w:rsidR="003F6819"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522E32" w:rsidRDefault="003F6819"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522E32">
        <w:rPr>
          <w:rFonts w:ascii="Times New Roman" w:eastAsia="Calibri" w:hAnsi="Times New Roman" w:cs="Times New Roman"/>
          <w:sz w:val="28"/>
          <w:szCs w:val="28"/>
        </w:rPr>
        <w:t>4.1.5.</w:t>
      </w:r>
      <w:r w:rsidR="00522E32" w:rsidRPr="00AB5E47">
        <w:rPr>
          <w:rFonts w:ascii="Times New Roman" w:eastAsia="Calibri" w:hAnsi="Times New Roman" w:cs="Times New Roman"/>
          <w:sz w:val="28"/>
          <w:szCs w:val="28"/>
        </w:rPr>
        <w:t xml:space="preserve">Устанавливает периодичность и способы выявления общественного мнения о качестве работы оцениваемых организаций, в том </w:t>
      </w:r>
      <w:r w:rsidR="00522E32" w:rsidRPr="00AB5E47">
        <w:rPr>
          <w:rFonts w:ascii="Times New Roman" w:eastAsia="Calibri" w:hAnsi="Times New Roman" w:cs="Times New Roman"/>
          <w:sz w:val="28"/>
          <w:szCs w:val="28"/>
        </w:rPr>
        <w:lastRenderedPageBreak/>
        <w:t>числе с помощью онлайн голосования, организации работы "горячих линий" и "телефонов доверия", анкетирования клиентов организаций.</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4.1.6.</w:t>
      </w:r>
      <w:r w:rsidRPr="00AB5E47">
        <w:rPr>
          <w:rFonts w:ascii="Times New Roman" w:eastAsia="Calibri" w:hAnsi="Times New Roman" w:cs="Times New Roman"/>
          <w:sz w:val="28"/>
          <w:szCs w:val="28"/>
        </w:rPr>
        <w:t>Определяет порядок оценки качества работы организаций на основании критериев эффективности работы организаций, определенных и утвержденных Общественным советом.</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4.1.7.</w:t>
      </w:r>
      <w:r w:rsidRPr="00AB5E47">
        <w:rPr>
          <w:rFonts w:ascii="Times New Roman" w:eastAsia="Calibri" w:hAnsi="Times New Roman" w:cs="Times New Roman"/>
          <w:sz w:val="28"/>
          <w:szCs w:val="28"/>
        </w:rPr>
        <w:t>Организует работу по выявлению общественного мнения о качестве работы организаций, также формирует не реже одного раза в два года рейтинги их деятельности.</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4.1.8.</w:t>
      </w:r>
      <w:r w:rsidRPr="00AB5E47">
        <w:rPr>
          <w:rFonts w:ascii="Times New Roman" w:eastAsia="Calibri" w:hAnsi="Times New Roman" w:cs="Times New Roman"/>
          <w:sz w:val="28"/>
          <w:szCs w:val="28"/>
        </w:rPr>
        <w:t>Обобщает и анализирует результаты общественного мнения о качестве работы организаций, рейтинги их деятельности, в том числе сформированные иными организациями, средствами массовой информации.</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4.1.9.</w:t>
      </w:r>
      <w:r w:rsidRPr="00AB5E47">
        <w:rPr>
          <w:rFonts w:ascii="Times New Roman" w:eastAsia="Calibri" w:hAnsi="Times New Roman" w:cs="Times New Roman"/>
          <w:sz w:val="28"/>
          <w:szCs w:val="28"/>
        </w:rPr>
        <w:t xml:space="preserve">Направляет в </w:t>
      </w:r>
      <w:r>
        <w:rPr>
          <w:rFonts w:ascii="Times New Roman" w:eastAsia="Calibri" w:hAnsi="Times New Roman" w:cs="Times New Roman"/>
          <w:sz w:val="28"/>
          <w:szCs w:val="28"/>
        </w:rPr>
        <w:t>Комитет физической культуры и спорта администрации города Нефтеюганска</w:t>
      </w:r>
      <w:r w:rsidRPr="00AB5E47">
        <w:rPr>
          <w:rFonts w:ascii="Times New Roman" w:eastAsia="Calibri" w:hAnsi="Times New Roman" w:cs="Times New Roman"/>
          <w:sz w:val="28"/>
          <w:szCs w:val="28"/>
        </w:rPr>
        <w:t>:</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B5E47">
        <w:rPr>
          <w:rFonts w:ascii="Times New Roman" w:eastAsia="Calibri" w:hAnsi="Times New Roman" w:cs="Times New Roman"/>
          <w:sz w:val="28"/>
          <w:szCs w:val="28"/>
        </w:rPr>
        <w:t>а) предложения об организации доступа к информации, необходимой для потребителей услуг;</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B5E47">
        <w:rPr>
          <w:rFonts w:ascii="Times New Roman" w:eastAsia="Calibri" w:hAnsi="Times New Roman" w:cs="Times New Roman"/>
          <w:sz w:val="28"/>
          <w:szCs w:val="28"/>
        </w:rPr>
        <w:t>б) информацию о результатах оценки качества работы учреждений, рейтинги их деятельности;</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B5E47">
        <w:rPr>
          <w:rFonts w:ascii="Times New Roman" w:eastAsia="Calibri" w:hAnsi="Times New Roman" w:cs="Times New Roman"/>
          <w:sz w:val="28"/>
          <w:szCs w:val="28"/>
        </w:rPr>
        <w:t>в) предложения об улучшении качества их деятельности.</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4.1.10.О</w:t>
      </w:r>
      <w:r w:rsidRPr="000D3E6B">
        <w:rPr>
          <w:rFonts w:ascii="Times New Roman" w:eastAsia="Times New Roman" w:hAnsi="Times New Roman" w:cs="Times New Roman"/>
          <w:sz w:val="28"/>
          <w:szCs w:val="28"/>
          <w:lang w:eastAsia="ru-RU"/>
        </w:rPr>
        <w:t>существляет иные функции в соответствии с определенными настоящим Положением целями и задачами Общественного совета.</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4.2.</w:t>
      </w:r>
      <w:r w:rsidRPr="00AB5E47">
        <w:rPr>
          <w:rFonts w:ascii="Times New Roman" w:eastAsia="Calibri" w:hAnsi="Times New Roman" w:cs="Times New Roman"/>
          <w:sz w:val="28"/>
          <w:szCs w:val="28"/>
        </w:rPr>
        <w:t>Организации, оказывающие социальные услуги в сфере физической культуры и спорта:</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4.2.1.</w:t>
      </w:r>
      <w:r w:rsidRPr="00AB5E47">
        <w:rPr>
          <w:rFonts w:ascii="Times New Roman" w:eastAsia="Calibri" w:hAnsi="Times New Roman" w:cs="Times New Roman"/>
          <w:sz w:val="28"/>
          <w:szCs w:val="28"/>
        </w:rPr>
        <w:t>Обеспечивают открытость и доступность информации для организации и проведения независимой оценки качества работы по предоставлению услуг населению.</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4.2.2.</w:t>
      </w:r>
      <w:r w:rsidRPr="00AB5E47">
        <w:rPr>
          <w:rFonts w:ascii="Times New Roman" w:eastAsia="Calibri" w:hAnsi="Times New Roman" w:cs="Times New Roman"/>
          <w:sz w:val="28"/>
          <w:szCs w:val="28"/>
        </w:rPr>
        <w:t xml:space="preserve">Размещают на официальном сайте </w:t>
      </w:r>
      <w:r w:rsidR="00DD389E">
        <w:rPr>
          <w:rFonts w:ascii="Times New Roman" w:eastAsia="Calibri" w:hAnsi="Times New Roman" w:cs="Times New Roman"/>
          <w:sz w:val="28"/>
          <w:szCs w:val="28"/>
        </w:rPr>
        <w:t>учреждения (</w:t>
      </w:r>
      <w:r w:rsidRPr="00AB5E47">
        <w:rPr>
          <w:rFonts w:ascii="Times New Roman" w:eastAsia="Calibri" w:hAnsi="Times New Roman" w:cs="Times New Roman"/>
          <w:sz w:val="28"/>
          <w:szCs w:val="28"/>
        </w:rPr>
        <w:t>организации</w:t>
      </w:r>
      <w:r w:rsidR="00DD389E">
        <w:rPr>
          <w:rFonts w:ascii="Times New Roman" w:eastAsia="Calibri" w:hAnsi="Times New Roman" w:cs="Times New Roman"/>
          <w:sz w:val="28"/>
          <w:szCs w:val="28"/>
        </w:rPr>
        <w:t>)</w:t>
      </w:r>
      <w:r w:rsidRPr="00AB5E47">
        <w:rPr>
          <w:rFonts w:ascii="Times New Roman" w:eastAsia="Calibri" w:hAnsi="Times New Roman" w:cs="Times New Roman"/>
          <w:sz w:val="28"/>
          <w:szCs w:val="28"/>
        </w:rPr>
        <w:t xml:space="preserve"> в сети Интернет результаты своей работы, результаты общественного мнения о качестве работы организации, рейтинги деятельности организации.</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4.2.3.</w:t>
      </w:r>
      <w:r w:rsidRPr="00AB5E47">
        <w:rPr>
          <w:rFonts w:ascii="Times New Roman" w:eastAsia="Calibri" w:hAnsi="Times New Roman" w:cs="Times New Roman"/>
          <w:sz w:val="28"/>
          <w:szCs w:val="28"/>
        </w:rPr>
        <w:t>Рассматривают результаты оц</w:t>
      </w:r>
      <w:r w:rsidR="00DD389E">
        <w:rPr>
          <w:rFonts w:ascii="Times New Roman" w:eastAsia="Calibri" w:hAnsi="Times New Roman" w:cs="Times New Roman"/>
          <w:sz w:val="28"/>
          <w:szCs w:val="28"/>
        </w:rPr>
        <w:t>енки качества работы учреждения</w:t>
      </w:r>
      <w:r w:rsidRPr="00AB5E47">
        <w:rPr>
          <w:rFonts w:ascii="Times New Roman" w:eastAsia="Calibri" w:hAnsi="Times New Roman" w:cs="Times New Roman"/>
          <w:sz w:val="28"/>
          <w:szCs w:val="28"/>
        </w:rPr>
        <w:t xml:space="preserve"> и разрабатывают меры по улучшению качества работы учреждения.</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4.3.Комитет физической культуры и спорта администрации города Нефтеюганска</w:t>
      </w:r>
      <w:r w:rsidRPr="00AB5E47">
        <w:rPr>
          <w:rFonts w:ascii="Times New Roman" w:eastAsia="Calibri" w:hAnsi="Times New Roman" w:cs="Times New Roman"/>
          <w:sz w:val="28"/>
          <w:szCs w:val="28"/>
        </w:rPr>
        <w:t>:</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4.3.1.Является основным координатором и куратором работ по организации системы независимой оценки эффективности организаций, оказывающих социальные услуги в сфере физической культуры и спорта.</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4.3.2.</w:t>
      </w:r>
      <w:r w:rsidRPr="00AB5E47">
        <w:rPr>
          <w:rFonts w:ascii="Times New Roman" w:eastAsia="Calibri" w:hAnsi="Times New Roman" w:cs="Times New Roman"/>
          <w:sz w:val="28"/>
          <w:szCs w:val="28"/>
        </w:rPr>
        <w:t>Оказыва</w:t>
      </w:r>
      <w:r>
        <w:rPr>
          <w:rFonts w:ascii="Times New Roman" w:eastAsia="Calibri" w:hAnsi="Times New Roman" w:cs="Times New Roman"/>
          <w:sz w:val="28"/>
          <w:szCs w:val="28"/>
        </w:rPr>
        <w:t>е</w:t>
      </w:r>
      <w:r w:rsidRPr="00AB5E47">
        <w:rPr>
          <w:rFonts w:ascii="Times New Roman" w:eastAsia="Calibri" w:hAnsi="Times New Roman" w:cs="Times New Roman"/>
          <w:sz w:val="28"/>
          <w:szCs w:val="28"/>
        </w:rPr>
        <w:t>т содействие и поддержку Общественн</w:t>
      </w:r>
      <w:r>
        <w:rPr>
          <w:rFonts w:ascii="Times New Roman" w:eastAsia="Calibri" w:hAnsi="Times New Roman" w:cs="Times New Roman"/>
          <w:sz w:val="28"/>
          <w:szCs w:val="28"/>
        </w:rPr>
        <w:t xml:space="preserve">ому совету </w:t>
      </w:r>
      <w:r w:rsidRPr="00AB5E47">
        <w:rPr>
          <w:rFonts w:ascii="Times New Roman" w:eastAsia="Calibri" w:hAnsi="Times New Roman" w:cs="Times New Roman"/>
          <w:sz w:val="28"/>
          <w:szCs w:val="28"/>
        </w:rPr>
        <w:t>при организации работы, по независимой оценке, качества работы организаций, оказывающих социальные услуги в сфере физической культуры и спорта.</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4.3.3.</w:t>
      </w:r>
      <w:r w:rsidRPr="00AB5E47">
        <w:rPr>
          <w:rFonts w:ascii="Times New Roman" w:eastAsia="Calibri" w:hAnsi="Times New Roman" w:cs="Times New Roman"/>
          <w:sz w:val="28"/>
          <w:szCs w:val="28"/>
        </w:rPr>
        <w:t>Размеща</w:t>
      </w:r>
      <w:r>
        <w:rPr>
          <w:rFonts w:ascii="Times New Roman" w:eastAsia="Calibri" w:hAnsi="Times New Roman" w:cs="Times New Roman"/>
          <w:sz w:val="28"/>
          <w:szCs w:val="28"/>
        </w:rPr>
        <w:t>е</w:t>
      </w:r>
      <w:r w:rsidRPr="00AB5E47">
        <w:rPr>
          <w:rFonts w:ascii="Times New Roman" w:eastAsia="Calibri" w:hAnsi="Times New Roman" w:cs="Times New Roman"/>
          <w:sz w:val="28"/>
          <w:szCs w:val="28"/>
        </w:rPr>
        <w:t xml:space="preserve">т на официальном сайте </w:t>
      </w:r>
      <w:r w:rsidR="00DD389E">
        <w:rPr>
          <w:rFonts w:ascii="Times New Roman" w:eastAsia="Calibri" w:hAnsi="Times New Roman" w:cs="Times New Roman"/>
          <w:sz w:val="28"/>
          <w:szCs w:val="28"/>
        </w:rPr>
        <w:t xml:space="preserve">администрации города Нефтеюганска </w:t>
      </w:r>
      <w:r w:rsidRPr="00AB5E47">
        <w:rPr>
          <w:rFonts w:ascii="Times New Roman" w:eastAsia="Calibri" w:hAnsi="Times New Roman" w:cs="Times New Roman"/>
          <w:sz w:val="28"/>
          <w:szCs w:val="28"/>
        </w:rPr>
        <w:t>в сети Интернет информацию о деятельности Общественного совета, результатах общественного мнения о качестве работы организаций, рейтинги деятельности организаций.</w:t>
      </w:r>
    </w:p>
    <w:p w:rsidR="00522E32" w:rsidRDefault="00522E32" w:rsidP="00522E32">
      <w:pPr>
        <w:tabs>
          <w:tab w:val="left" w:pos="0"/>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4.3.4.</w:t>
      </w:r>
      <w:r w:rsidRPr="00AB5E47">
        <w:rPr>
          <w:rFonts w:ascii="Times New Roman" w:eastAsia="Calibri" w:hAnsi="Times New Roman" w:cs="Times New Roman"/>
          <w:sz w:val="28"/>
          <w:szCs w:val="28"/>
        </w:rPr>
        <w:t>Рассматрива</w:t>
      </w:r>
      <w:r>
        <w:rPr>
          <w:rFonts w:ascii="Times New Roman" w:eastAsia="Calibri" w:hAnsi="Times New Roman" w:cs="Times New Roman"/>
          <w:sz w:val="28"/>
          <w:szCs w:val="28"/>
        </w:rPr>
        <w:t>е</w:t>
      </w:r>
      <w:r w:rsidRPr="00AB5E47">
        <w:rPr>
          <w:rFonts w:ascii="Times New Roman" w:eastAsia="Calibri" w:hAnsi="Times New Roman" w:cs="Times New Roman"/>
          <w:sz w:val="28"/>
          <w:szCs w:val="28"/>
        </w:rPr>
        <w:t>т возможность поощрения организаций, определенных лучшими по итогам рейтинга.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t>4.3.5.</w:t>
      </w:r>
      <w:r w:rsidRPr="00AB5E47">
        <w:rPr>
          <w:rFonts w:ascii="Times New Roman" w:eastAsia="Calibri" w:hAnsi="Times New Roman" w:cs="Times New Roman"/>
          <w:sz w:val="28"/>
          <w:szCs w:val="28"/>
        </w:rPr>
        <w:t>Разрабатыва</w:t>
      </w:r>
      <w:r>
        <w:rPr>
          <w:rFonts w:ascii="Times New Roman" w:eastAsia="Calibri" w:hAnsi="Times New Roman" w:cs="Times New Roman"/>
          <w:sz w:val="28"/>
          <w:szCs w:val="28"/>
        </w:rPr>
        <w:t>е</w:t>
      </w:r>
      <w:r w:rsidRPr="00AB5E47">
        <w:rPr>
          <w:rFonts w:ascii="Times New Roman" w:eastAsia="Calibri" w:hAnsi="Times New Roman" w:cs="Times New Roman"/>
          <w:sz w:val="28"/>
          <w:szCs w:val="28"/>
        </w:rPr>
        <w:t>т мероприятия по улучшению качества работы организаций с учетом мнения и предложений Общественного совета</w:t>
      </w:r>
      <w:r>
        <w:rPr>
          <w:rFonts w:ascii="Times New Roman" w:eastAsia="Calibri" w:hAnsi="Times New Roman" w:cs="Times New Roman"/>
          <w:sz w:val="28"/>
          <w:szCs w:val="28"/>
        </w:rPr>
        <w:t xml:space="preserve"> </w:t>
      </w:r>
      <w:r w:rsidRPr="00AB5E47">
        <w:rPr>
          <w:rFonts w:ascii="Times New Roman" w:eastAsia="Calibri" w:hAnsi="Times New Roman" w:cs="Times New Roman"/>
          <w:sz w:val="28"/>
          <w:szCs w:val="28"/>
        </w:rPr>
        <w:t xml:space="preserve">и информирует общественность о ходе их реализации </w:t>
      </w:r>
      <w:r w:rsidR="00BF1C4B">
        <w:rPr>
          <w:rFonts w:ascii="Times New Roman" w:eastAsia="Calibri" w:hAnsi="Times New Roman" w:cs="Times New Roman"/>
          <w:sz w:val="28"/>
          <w:szCs w:val="28"/>
        </w:rPr>
        <w:t xml:space="preserve">с размещением данной </w:t>
      </w:r>
      <w:r w:rsidR="00BF1C4B">
        <w:rPr>
          <w:rFonts w:ascii="Times New Roman" w:eastAsia="Calibri" w:hAnsi="Times New Roman" w:cs="Times New Roman"/>
          <w:sz w:val="28"/>
          <w:szCs w:val="28"/>
        </w:rPr>
        <w:lastRenderedPageBreak/>
        <w:t xml:space="preserve">информации </w:t>
      </w:r>
      <w:r w:rsidR="00BF1C4B" w:rsidRPr="00BF1C4B">
        <w:rPr>
          <w:rFonts w:ascii="Times New Roman" w:eastAsia="Calibri" w:hAnsi="Times New Roman" w:cs="Times New Roman"/>
          <w:sz w:val="28"/>
          <w:szCs w:val="28"/>
        </w:rPr>
        <w:t>на официальном сайте администрации города Нефтеюганска в сети Интернет</w:t>
      </w:r>
      <w:r w:rsidR="00BF1C4B">
        <w:rPr>
          <w:rFonts w:ascii="Times New Roman" w:eastAsia="Calibri" w:hAnsi="Times New Roman" w:cs="Times New Roman"/>
          <w:sz w:val="28"/>
          <w:szCs w:val="28"/>
        </w:rPr>
        <w:t>.</w:t>
      </w:r>
    </w:p>
    <w:p w:rsidR="005C69FC"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22E32" w:rsidRDefault="00DD389E" w:rsidP="00BF1C4B">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Pr>
          <w:rFonts w:ascii="Times New Roman" w:eastAsia="Times New Roman" w:hAnsi="Times New Roman" w:cs="Times New Roman"/>
          <w:sz w:val="28"/>
          <w:szCs w:val="28"/>
          <w:lang w:eastAsia="ru-RU"/>
        </w:rPr>
        <w:t xml:space="preserve">5. Организация </w:t>
      </w:r>
      <w:r w:rsidR="00522E32" w:rsidRPr="00515751">
        <w:rPr>
          <w:rFonts w:ascii="Times New Roman" w:eastAsia="Times New Roman" w:hAnsi="Times New Roman" w:cs="Times New Roman"/>
          <w:sz w:val="28"/>
          <w:szCs w:val="28"/>
          <w:lang w:eastAsia="ru-RU"/>
        </w:rPr>
        <w:t xml:space="preserve">деятельности Общественного </w:t>
      </w:r>
      <w:r w:rsidR="00522E32">
        <w:rPr>
          <w:rFonts w:ascii="Times New Roman" w:eastAsia="Times New Roman" w:hAnsi="Times New Roman" w:cs="Times New Roman"/>
          <w:sz w:val="28"/>
          <w:szCs w:val="28"/>
          <w:lang w:eastAsia="ru-RU"/>
        </w:rPr>
        <w:t>с</w:t>
      </w:r>
      <w:r w:rsidR="00522E32"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515751">
        <w:rPr>
          <w:rFonts w:ascii="Times New Roman" w:eastAsia="Times New Roman" w:hAnsi="Times New Roman" w:cs="Times New Roman"/>
          <w:sz w:val="28"/>
          <w:szCs w:val="28"/>
          <w:lang w:eastAsia="ru-RU"/>
        </w:rPr>
        <w:t xml:space="preserve">.1.Общественный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 организует свою работу в соответствии с планами работы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утверждаемыми на заседании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по представлению председателя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15751">
        <w:rPr>
          <w:rFonts w:ascii="Times New Roman" w:eastAsia="Times New Roman" w:hAnsi="Times New Roman" w:cs="Times New Roman"/>
          <w:sz w:val="28"/>
          <w:szCs w:val="28"/>
          <w:lang w:eastAsia="ru-RU"/>
        </w:rPr>
        <w:t xml:space="preserve">Утверждённые планы работы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направляются для ознакомления в адрес председателя комитета </w:t>
      </w:r>
      <w:r>
        <w:rPr>
          <w:rFonts w:ascii="Times New Roman" w:eastAsia="Times New Roman" w:hAnsi="Times New Roman" w:cs="Times New Roman"/>
          <w:sz w:val="28"/>
          <w:szCs w:val="28"/>
          <w:lang w:eastAsia="ru-RU"/>
        </w:rPr>
        <w:t>физической культуры и спорта</w:t>
      </w:r>
      <w:r w:rsidRPr="00515751">
        <w:rPr>
          <w:rFonts w:ascii="Times New Roman" w:eastAsia="Times New Roman" w:hAnsi="Times New Roman" w:cs="Times New Roman"/>
          <w:sz w:val="28"/>
          <w:szCs w:val="28"/>
          <w:lang w:eastAsia="ru-RU"/>
        </w:rPr>
        <w:t xml:space="preserve"> адм</w:t>
      </w:r>
      <w:r w:rsidR="00BF1C4B">
        <w:rPr>
          <w:rFonts w:ascii="Times New Roman" w:eastAsia="Times New Roman" w:hAnsi="Times New Roman" w:cs="Times New Roman"/>
          <w:sz w:val="28"/>
          <w:szCs w:val="28"/>
          <w:lang w:eastAsia="ru-RU"/>
        </w:rPr>
        <w:t>инистрации города, руководителей</w:t>
      </w:r>
      <w:r w:rsidRPr="005157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учреждений спортивной направленности</w:t>
      </w:r>
      <w:r w:rsidRPr="00515751">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26865">
        <w:rPr>
          <w:rFonts w:ascii="Times New Roman" w:eastAsia="Times New Roman" w:hAnsi="Times New Roman" w:cs="Times New Roman"/>
          <w:sz w:val="28"/>
          <w:szCs w:val="28"/>
          <w:lang w:eastAsia="ru-RU"/>
        </w:rPr>
        <w:t>5.2.Заседания Общественного совета проводятся не реже одного раза в</w:t>
      </w:r>
      <w:r w:rsidR="00BF1C4B">
        <w:rPr>
          <w:rFonts w:ascii="Times New Roman" w:eastAsia="Times New Roman" w:hAnsi="Times New Roman" w:cs="Times New Roman"/>
          <w:sz w:val="28"/>
          <w:szCs w:val="28"/>
          <w:lang w:eastAsia="ru-RU"/>
        </w:rPr>
        <w:t xml:space="preserve"> полгода, либо при необходимости.</w:t>
      </w:r>
      <w:r w:rsidRPr="00626865">
        <w:rPr>
          <w:rFonts w:ascii="Times New Roman" w:eastAsia="Times New Roman" w:hAnsi="Times New Roman" w:cs="Times New Roman"/>
          <w:sz w:val="28"/>
          <w:szCs w:val="28"/>
          <w:lang w:eastAsia="ru-RU"/>
        </w:rPr>
        <w:t xml:space="preserve"> Решения, принятые на заседаниях </w:t>
      </w:r>
      <w:r w:rsidR="00AF7DDC" w:rsidRPr="00626865">
        <w:rPr>
          <w:rFonts w:ascii="Times New Roman" w:eastAsia="Times New Roman" w:hAnsi="Times New Roman" w:cs="Times New Roman"/>
          <w:sz w:val="28"/>
          <w:szCs w:val="28"/>
          <w:lang w:eastAsia="ru-RU"/>
        </w:rPr>
        <w:t>Общественного совета,</w:t>
      </w:r>
      <w:r w:rsidRPr="00626865">
        <w:rPr>
          <w:rFonts w:ascii="Times New Roman" w:eastAsia="Times New Roman" w:hAnsi="Times New Roman" w:cs="Times New Roman"/>
          <w:sz w:val="28"/>
          <w:szCs w:val="28"/>
          <w:lang w:eastAsia="ru-RU"/>
        </w:rPr>
        <w:t xml:space="preserve"> оформляются протоколом. Протокол утверждается председателем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515751">
        <w:rPr>
          <w:rFonts w:ascii="Times New Roman" w:eastAsia="Times New Roman" w:hAnsi="Times New Roman" w:cs="Times New Roman"/>
          <w:sz w:val="28"/>
          <w:szCs w:val="28"/>
          <w:lang w:eastAsia="ru-RU"/>
        </w:rPr>
        <w:t xml:space="preserve">.3.Заседания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проводит председатель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в его отсутствие (отпуск, болезнь, командировка) заместитель председателя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а в отсутствие заместителя председателя любой член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с письменного заявления.</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515751">
        <w:rPr>
          <w:rFonts w:ascii="Times New Roman" w:eastAsia="Times New Roman" w:hAnsi="Times New Roman" w:cs="Times New Roman"/>
          <w:sz w:val="28"/>
          <w:szCs w:val="28"/>
          <w:lang w:eastAsia="ru-RU"/>
        </w:rPr>
        <w:t xml:space="preserve">.4.Заседания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являются правомочными, если на них присутствует 2/3 членов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Решения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принимаются простым большинством голосов. В случае равенства голосов, голос председательствующего является решающим.</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515751">
        <w:rPr>
          <w:rFonts w:ascii="Times New Roman" w:eastAsia="Times New Roman" w:hAnsi="Times New Roman" w:cs="Times New Roman"/>
          <w:sz w:val="28"/>
          <w:szCs w:val="28"/>
          <w:lang w:eastAsia="ru-RU"/>
        </w:rPr>
        <w:t xml:space="preserve">.5.Решения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носят рекомендательный характер, и доводятся до сведения председателя комитета </w:t>
      </w:r>
      <w:r>
        <w:rPr>
          <w:rFonts w:ascii="Times New Roman" w:eastAsia="Times New Roman" w:hAnsi="Times New Roman" w:cs="Times New Roman"/>
          <w:sz w:val="28"/>
          <w:szCs w:val="28"/>
          <w:lang w:eastAsia="ru-RU"/>
        </w:rPr>
        <w:t>физической куль</w:t>
      </w:r>
      <w:r w:rsidR="00D61A76">
        <w:rPr>
          <w:rFonts w:ascii="Times New Roman" w:eastAsia="Times New Roman" w:hAnsi="Times New Roman" w:cs="Times New Roman"/>
          <w:sz w:val="28"/>
          <w:szCs w:val="28"/>
          <w:lang w:eastAsia="ru-RU"/>
        </w:rPr>
        <w:t>туры</w:t>
      </w:r>
      <w:r>
        <w:rPr>
          <w:rFonts w:ascii="Times New Roman" w:eastAsia="Times New Roman" w:hAnsi="Times New Roman" w:cs="Times New Roman"/>
          <w:sz w:val="28"/>
          <w:szCs w:val="28"/>
          <w:lang w:eastAsia="ru-RU"/>
        </w:rPr>
        <w:t xml:space="preserve"> и спорт</w:t>
      </w:r>
      <w:r w:rsidR="00D61A7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администрации города Нефтеюганска</w:t>
      </w:r>
      <w:r w:rsidRPr="00515751">
        <w:rPr>
          <w:rFonts w:ascii="Times New Roman" w:eastAsia="Times New Roman" w:hAnsi="Times New Roman" w:cs="Times New Roman"/>
          <w:sz w:val="28"/>
          <w:szCs w:val="28"/>
          <w:lang w:eastAsia="ru-RU"/>
        </w:rPr>
        <w:t xml:space="preserve">, руководителей </w:t>
      </w:r>
      <w:r>
        <w:rPr>
          <w:rFonts w:ascii="Times New Roman" w:eastAsia="Times New Roman" w:hAnsi="Times New Roman" w:cs="Times New Roman"/>
          <w:sz w:val="28"/>
          <w:szCs w:val="28"/>
          <w:lang w:eastAsia="ru-RU"/>
        </w:rPr>
        <w:t>учреждений спортивной направленности</w:t>
      </w:r>
      <w:r w:rsidRPr="00515751">
        <w:rPr>
          <w:rFonts w:ascii="Times New Roman" w:eastAsia="Times New Roman" w:hAnsi="Times New Roman" w:cs="Times New Roman"/>
          <w:sz w:val="28"/>
          <w:szCs w:val="28"/>
          <w:lang w:eastAsia="ru-RU"/>
        </w:rPr>
        <w:t xml:space="preserve">, а также иных заинтересованных лиц в виде выписки из протокола заседания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515751">
        <w:rPr>
          <w:rFonts w:ascii="Times New Roman" w:eastAsia="Times New Roman" w:hAnsi="Times New Roman" w:cs="Times New Roman"/>
          <w:sz w:val="28"/>
          <w:szCs w:val="28"/>
          <w:lang w:eastAsia="ru-RU"/>
        </w:rPr>
        <w:t xml:space="preserve">.6.Материалы работы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при необходимости публикуются в средствах массовой информации</w:t>
      </w:r>
      <w:r w:rsidR="00D61A76">
        <w:rPr>
          <w:rFonts w:ascii="Times New Roman" w:eastAsia="Times New Roman" w:hAnsi="Times New Roman" w:cs="Times New Roman"/>
          <w:sz w:val="28"/>
          <w:szCs w:val="28"/>
          <w:lang w:eastAsia="ru-RU"/>
        </w:rPr>
        <w:t>,</w:t>
      </w:r>
      <w:r w:rsidR="00D61A76" w:rsidRPr="00D61A76">
        <w:t xml:space="preserve"> </w:t>
      </w:r>
      <w:r w:rsidR="00D61A76">
        <w:rPr>
          <w:rFonts w:ascii="Times New Roman" w:eastAsia="Times New Roman" w:hAnsi="Times New Roman" w:cs="Times New Roman"/>
          <w:sz w:val="28"/>
          <w:szCs w:val="28"/>
          <w:lang w:eastAsia="ru-RU"/>
        </w:rPr>
        <w:t xml:space="preserve">размещаются </w:t>
      </w:r>
      <w:r w:rsidR="00D61A76" w:rsidRPr="00D61A76">
        <w:rPr>
          <w:rFonts w:ascii="Times New Roman" w:eastAsia="Times New Roman" w:hAnsi="Times New Roman" w:cs="Times New Roman"/>
          <w:sz w:val="28"/>
          <w:szCs w:val="28"/>
          <w:lang w:eastAsia="ru-RU"/>
        </w:rPr>
        <w:t>на официальном сайте администрации города Нефтеюганска в сети Интернет.</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Pr="00515751">
        <w:rPr>
          <w:rFonts w:ascii="Times New Roman" w:eastAsia="Times New Roman" w:hAnsi="Times New Roman" w:cs="Times New Roman"/>
          <w:sz w:val="28"/>
          <w:szCs w:val="28"/>
          <w:lang w:eastAsia="ru-RU"/>
        </w:rPr>
        <w:t xml:space="preserve">.7.О дате, месте проведения и повестке дня очередного заседания члены </w:t>
      </w:r>
      <w:r>
        <w:rPr>
          <w:rFonts w:ascii="Times New Roman" w:eastAsia="Times New Roman" w:hAnsi="Times New Roman" w:cs="Times New Roman"/>
          <w:sz w:val="28"/>
          <w:szCs w:val="28"/>
          <w:lang w:eastAsia="ru-RU"/>
        </w:rPr>
        <w:t>Общественного с</w:t>
      </w:r>
      <w:r w:rsidRPr="00515751">
        <w:rPr>
          <w:rFonts w:ascii="Times New Roman" w:eastAsia="Times New Roman" w:hAnsi="Times New Roman" w:cs="Times New Roman"/>
          <w:sz w:val="28"/>
          <w:szCs w:val="28"/>
          <w:lang w:eastAsia="ru-RU"/>
        </w:rPr>
        <w:t xml:space="preserve">овета должны быть проинформированы </w:t>
      </w:r>
      <w:r w:rsidR="00D61A76">
        <w:rPr>
          <w:rFonts w:ascii="Times New Roman" w:eastAsia="Times New Roman" w:hAnsi="Times New Roman" w:cs="Times New Roman"/>
          <w:sz w:val="28"/>
          <w:szCs w:val="28"/>
          <w:lang w:eastAsia="ru-RU"/>
        </w:rPr>
        <w:t>секретарем</w:t>
      </w:r>
      <w:r w:rsidR="00D61A76" w:rsidRPr="00D61A76">
        <w:t xml:space="preserve"> </w:t>
      </w:r>
      <w:r w:rsidR="00D61A76" w:rsidRPr="00D61A76">
        <w:rPr>
          <w:rFonts w:ascii="Times New Roman" w:eastAsia="Times New Roman" w:hAnsi="Times New Roman" w:cs="Times New Roman"/>
          <w:sz w:val="28"/>
          <w:szCs w:val="28"/>
          <w:lang w:eastAsia="ru-RU"/>
        </w:rPr>
        <w:t>Общественного совета</w:t>
      </w:r>
      <w:r w:rsidR="00D61A76">
        <w:rPr>
          <w:rFonts w:ascii="Times New Roman" w:eastAsia="Times New Roman" w:hAnsi="Times New Roman" w:cs="Times New Roman"/>
          <w:sz w:val="28"/>
          <w:szCs w:val="28"/>
          <w:lang w:eastAsia="ru-RU"/>
        </w:rPr>
        <w:t xml:space="preserve"> </w:t>
      </w:r>
      <w:r w:rsidRPr="00515751">
        <w:rPr>
          <w:rFonts w:ascii="Times New Roman" w:eastAsia="Times New Roman" w:hAnsi="Times New Roman" w:cs="Times New Roman"/>
          <w:sz w:val="28"/>
          <w:szCs w:val="28"/>
          <w:lang w:eastAsia="ru-RU"/>
        </w:rPr>
        <w:t>не позднее, чем за 5 дней до предполагаемой даты. В случае невозможности участия в заседании член Совета обязан поставить об этом в известность секретаря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w:t>
      </w:r>
      <w:r w:rsidR="006758FB">
        <w:rPr>
          <w:rFonts w:ascii="Times New Roman" w:eastAsia="Times New Roman" w:hAnsi="Times New Roman" w:cs="Times New Roman"/>
          <w:sz w:val="28"/>
          <w:szCs w:val="28"/>
          <w:lang w:eastAsia="ru-RU"/>
        </w:rPr>
        <w:t>.8.</w:t>
      </w:r>
      <w:r w:rsidRPr="00515751">
        <w:rPr>
          <w:rFonts w:ascii="Times New Roman" w:eastAsia="Times New Roman" w:hAnsi="Times New Roman" w:cs="Times New Roman"/>
          <w:sz w:val="28"/>
          <w:szCs w:val="28"/>
          <w:lang w:eastAsia="ru-RU"/>
        </w:rPr>
        <w:t xml:space="preserve">На заседание </w:t>
      </w:r>
      <w:r>
        <w:rPr>
          <w:rFonts w:ascii="Times New Roman" w:eastAsia="Times New Roman" w:hAnsi="Times New Roman" w:cs="Times New Roman"/>
          <w:sz w:val="28"/>
          <w:szCs w:val="28"/>
          <w:lang w:eastAsia="ru-RU"/>
        </w:rPr>
        <w:t>Общественного с</w:t>
      </w:r>
      <w:r w:rsidRPr="00515751">
        <w:rPr>
          <w:rFonts w:ascii="Times New Roman" w:eastAsia="Times New Roman" w:hAnsi="Times New Roman" w:cs="Times New Roman"/>
          <w:sz w:val="28"/>
          <w:szCs w:val="28"/>
          <w:lang w:eastAsia="ru-RU"/>
        </w:rPr>
        <w:t xml:space="preserve">овета могут быть приглашены должностные лица администрации города Нефтеюганска, руководители организаций, </w:t>
      </w:r>
      <w:r w:rsidR="00AF7DDC" w:rsidRPr="00515751">
        <w:rPr>
          <w:rFonts w:ascii="Times New Roman" w:eastAsia="Times New Roman" w:hAnsi="Times New Roman" w:cs="Times New Roman"/>
          <w:sz w:val="28"/>
          <w:szCs w:val="28"/>
          <w:lang w:eastAsia="ru-RU"/>
        </w:rPr>
        <w:t>руководители подразделений</w:t>
      </w:r>
      <w:r w:rsidRPr="005157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учреждений спортивной направленности</w:t>
      </w:r>
      <w:r w:rsidRPr="00515751">
        <w:rPr>
          <w:rFonts w:ascii="Times New Roman" w:eastAsia="Times New Roman" w:hAnsi="Times New Roman" w:cs="Times New Roman"/>
          <w:sz w:val="28"/>
          <w:szCs w:val="28"/>
          <w:lang w:eastAsia="ru-RU"/>
        </w:rPr>
        <w:t>, представители общественных объединений, средств массовой информации</w:t>
      </w:r>
      <w:r w:rsidR="00D61A76">
        <w:rPr>
          <w:rFonts w:ascii="Times New Roman" w:eastAsia="Times New Roman" w:hAnsi="Times New Roman" w:cs="Times New Roman"/>
          <w:sz w:val="28"/>
          <w:szCs w:val="28"/>
          <w:lang w:eastAsia="ru-RU"/>
        </w:rPr>
        <w:t>, иные заинтересованные лица</w:t>
      </w:r>
      <w:r>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Default="00D61A76" w:rsidP="00D61A76">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Pr>
          <w:rFonts w:ascii="Times New Roman" w:eastAsia="Times New Roman" w:hAnsi="Times New Roman" w:cs="Times New Roman"/>
          <w:sz w:val="28"/>
          <w:szCs w:val="28"/>
          <w:lang w:eastAsia="ru-RU"/>
        </w:rPr>
        <w:t xml:space="preserve">6. </w:t>
      </w:r>
      <w:r w:rsidR="00522E32" w:rsidRPr="00515751">
        <w:rPr>
          <w:rFonts w:ascii="Times New Roman" w:eastAsia="Times New Roman" w:hAnsi="Times New Roman" w:cs="Times New Roman"/>
          <w:sz w:val="28"/>
          <w:szCs w:val="28"/>
          <w:lang w:eastAsia="ru-RU"/>
        </w:rPr>
        <w:t xml:space="preserve">Права и обязанности членов Общественного </w:t>
      </w:r>
      <w:r w:rsidR="00522E32">
        <w:rPr>
          <w:rFonts w:ascii="Times New Roman" w:eastAsia="Times New Roman" w:hAnsi="Times New Roman" w:cs="Times New Roman"/>
          <w:sz w:val="28"/>
          <w:szCs w:val="28"/>
          <w:lang w:eastAsia="ru-RU"/>
        </w:rPr>
        <w:t>с</w:t>
      </w:r>
      <w:r w:rsidR="00522E32"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.1.Председатель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.1.1.Осуществляет общее руководство деятельностью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.1.2.Проводит заседания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6</w:t>
      </w:r>
      <w:r w:rsidRPr="00515751">
        <w:rPr>
          <w:rFonts w:ascii="Times New Roman" w:eastAsia="Times New Roman" w:hAnsi="Times New Roman" w:cs="Times New Roman"/>
          <w:sz w:val="28"/>
          <w:szCs w:val="28"/>
          <w:lang w:eastAsia="ru-RU"/>
        </w:rPr>
        <w:t xml:space="preserve">.1.3.На основании предложений членов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подготавливает планы работы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изменения в планы и представляет их на утверждение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.1.4.Готовит, разрабатывает повестку дня заседания Общественного Совета, подписывает, а также подготавливает запросы, рекомендации, предложения, ответы и обращения от имени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515751">
        <w:rPr>
          <w:rFonts w:ascii="Times New Roman" w:eastAsia="Times New Roman" w:hAnsi="Times New Roman" w:cs="Times New Roman"/>
          <w:sz w:val="28"/>
          <w:szCs w:val="28"/>
          <w:lang w:eastAsia="ru-RU"/>
        </w:rPr>
        <w:t xml:space="preserve">В рамках деятельности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даёт поручения членам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515751">
        <w:rPr>
          <w:rFonts w:ascii="Times New Roman" w:eastAsia="Times New Roman" w:hAnsi="Times New Roman" w:cs="Times New Roman"/>
          <w:sz w:val="28"/>
          <w:szCs w:val="28"/>
          <w:lang w:eastAsia="ru-RU"/>
        </w:rPr>
        <w:t xml:space="preserve">Осуществляет иные функции, необходимые для обеспечения деятельности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.1.7.В случае отсутствия (отпуск, болезнь, командировка), а также по поручению Председателя права и обязанности исполняет заместитель председателя.</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.1.8.Определяет время и место проведения заседаний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.2.Секретарь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.2.1.Обеспечивает организационное, документальное и техническое обеспечение деятельности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.2.2.Оформляет и подписывает протоколы</w:t>
      </w:r>
      <w:r w:rsidR="00D61A76">
        <w:rPr>
          <w:rFonts w:ascii="Times New Roman" w:eastAsia="Times New Roman" w:hAnsi="Times New Roman" w:cs="Times New Roman"/>
          <w:sz w:val="28"/>
          <w:szCs w:val="28"/>
          <w:lang w:eastAsia="ru-RU"/>
        </w:rPr>
        <w:t>, выписки из протоколов</w:t>
      </w:r>
      <w:r w:rsidRPr="00515751">
        <w:rPr>
          <w:rFonts w:ascii="Times New Roman" w:eastAsia="Times New Roman" w:hAnsi="Times New Roman" w:cs="Times New Roman"/>
          <w:sz w:val="28"/>
          <w:szCs w:val="28"/>
          <w:lang w:eastAsia="ru-RU"/>
        </w:rPr>
        <w:t xml:space="preserve"> заседаний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.2.3.Принимает участие в составлении повестки заседаний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.3.</w:t>
      </w:r>
      <w:r w:rsidR="00FB0DEF">
        <w:rPr>
          <w:rFonts w:ascii="Times New Roman" w:eastAsia="Times New Roman" w:hAnsi="Times New Roman" w:cs="Times New Roman"/>
          <w:sz w:val="28"/>
          <w:szCs w:val="28"/>
          <w:lang w:eastAsia="ru-RU"/>
        </w:rPr>
        <w:t>Права членов</w:t>
      </w:r>
      <w:r w:rsidRPr="00515751">
        <w:rPr>
          <w:rFonts w:ascii="Times New Roman" w:eastAsia="Times New Roman" w:hAnsi="Times New Roman" w:cs="Times New Roman"/>
          <w:sz w:val="28"/>
          <w:szCs w:val="28"/>
          <w:lang w:eastAsia="ru-RU"/>
        </w:rPr>
        <w:t xml:space="preserve">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.3.1.Участв</w:t>
      </w:r>
      <w:r w:rsidR="00FB0DEF">
        <w:rPr>
          <w:rFonts w:ascii="Times New Roman" w:eastAsia="Times New Roman" w:hAnsi="Times New Roman" w:cs="Times New Roman"/>
          <w:sz w:val="28"/>
          <w:szCs w:val="28"/>
          <w:lang w:eastAsia="ru-RU"/>
        </w:rPr>
        <w:t>уют</w:t>
      </w:r>
      <w:r w:rsidRPr="00515751">
        <w:rPr>
          <w:rFonts w:ascii="Times New Roman" w:eastAsia="Times New Roman" w:hAnsi="Times New Roman" w:cs="Times New Roman"/>
          <w:sz w:val="28"/>
          <w:szCs w:val="28"/>
          <w:lang w:eastAsia="ru-RU"/>
        </w:rPr>
        <w:t xml:space="preserve"> во всех общественных мероприятиях (заседаниях, совещаниях и других мероприятиях), проводимых по инициативе комитета физической</w:t>
      </w:r>
      <w:r>
        <w:rPr>
          <w:rFonts w:ascii="Times New Roman" w:eastAsia="Times New Roman" w:hAnsi="Times New Roman" w:cs="Times New Roman"/>
          <w:sz w:val="28"/>
          <w:szCs w:val="28"/>
          <w:lang w:eastAsia="ru-RU"/>
        </w:rPr>
        <w:t xml:space="preserve"> культуры и спорта администрации города Нефтеюганска</w:t>
      </w:r>
      <w:r w:rsidRPr="00515751">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.3.2.В инициативном порядке направля</w:t>
      </w:r>
      <w:r w:rsidR="00FB0DEF">
        <w:rPr>
          <w:rFonts w:ascii="Times New Roman" w:eastAsia="Times New Roman" w:hAnsi="Times New Roman" w:cs="Times New Roman"/>
          <w:sz w:val="28"/>
          <w:szCs w:val="28"/>
          <w:lang w:eastAsia="ru-RU"/>
        </w:rPr>
        <w:t>ют</w:t>
      </w:r>
      <w:r w:rsidRPr="00515751">
        <w:rPr>
          <w:rFonts w:ascii="Times New Roman" w:eastAsia="Times New Roman" w:hAnsi="Times New Roman" w:cs="Times New Roman"/>
          <w:sz w:val="28"/>
          <w:szCs w:val="28"/>
          <w:lang w:eastAsia="ru-RU"/>
        </w:rPr>
        <w:t xml:space="preserve"> в Общественный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 аналитические записки, доклады и другие информационные материалы.</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.3.3.Внос</w:t>
      </w:r>
      <w:r w:rsidR="00FB0DEF">
        <w:rPr>
          <w:rFonts w:ascii="Times New Roman" w:eastAsia="Times New Roman" w:hAnsi="Times New Roman" w:cs="Times New Roman"/>
          <w:sz w:val="28"/>
          <w:szCs w:val="28"/>
          <w:lang w:eastAsia="ru-RU"/>
        </w:rPr>
        <w:t>ят</w:t>
      </w:r>
      <w:r w:rsidRPr="00515751">
        <w:rPr>
          <w:rFonts w:ascii="Times New Roman" w:eastAsia="Times New Roman" w:hAnsi="Times New Roman" w:cs="Times New Roman"/>
          <w:sz w:val="28"/>
          <w:szCs w:val="28"/>
          <w:lang w:eastAsia="ru-RU"/>
        </w:rPr>
        <w:t xml:space="preserve"> через председателя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предложения в план работы, предложения по кандидатурам лиц, приглашаемых на заседания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для участия рассмотрения вопросов повестки дня.</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 xml:space="preserve">.4.Обязанности членов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.4.1.Лично присутств</w:t>
      </w:r>
      <w:r w:rsidR="00FB0DEF">
        <w:rPr>
          <w:rFonts w:ascii="Times New Roman" w:eastAsia="Times New Roman" w:hAnsi="Times New Roman" w:cs="Times New Roman"/>
          <w:sz w:val="28"/>
          <w:szCs w:val="28"/>
          <w:lang w:eastAsia="ru-RU"/>
        </w:rPr>
        <w:t>уют</w:t>
      </w:r>
      <w:r w:rsidRPr="00515751">
        <w:rPr>
          <w:rFonts w:ascii="Times New Roman" w:eastAsia="Times New Roman" w:hAnsi="Times New Roman" w:cs="Times New Roman"/>
          <w:sz w:val="28"/>
          <w:szCs w:val="28"/>
          <w:lang w:eastAsia="ru-RU"/>
        </w:rPr>
        <w:t xml:space="preserve"> и принима</w:t>
      </w:r>
      <w:r w:rsidR="00FB0DEF">
        <w:rPr>
          <w:rFonts w:ascii="Times New Roman" w:eastAsia="Times New Roman" w:hAnsi="Times New Roman" w:cs="Times New Roman"/>
          <w:sz w:val="28"/>
          <w:szCs w:val="28"/>
          <w:lang w:eastAsia="ru-RU"/>
        </w:rPr>
        <w:t>ют</w:t>
      </w:r>
      <w:r w:rsidRPr="00515751">
        <w:rPr>
          <w:rFonts w:ascii="Times New Roman" w:eastAsia="Times New Roman" w:hAnsi="Times New Roman" w:cs="Times New Roman"/>
          <w:sz w:val="28"/>
          <w:szCs w:val="28"/>
          <w:lang w:eastAsia="ru-RU"/>
        </w:rPr>
        <w:t xml:space="preserve"> активное участие в заседаниях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и излаг</w:t>
      </w:r>
      <w:r w:rsidR="00FB0DEF">
        <w:rPr>
          <w:rFonts w:ascii="Times New Roman" w:eastAsia="Times New Roman" w:hAnsi="Times New Roman" w:cs="Times New Roman"/>
          <w:sz w:val="28"/>
          <w:szCs w:val="28"/>
          <w:lang w:eastAsia="ru-RU"/>
        </w:rPr>
        <w:t>ают</w:t>
      </w:r>
      <w:r w:rsidRPr="00515751">
        <w:rPr>
          <w:rFonts w:ascii="Times New Roman" w:eastAsia="Times New Roman" w:hAnsi="Times New Roman" w:cs="Times New Roman"/>
          <w:sz w:val="28"/>
          <w:szCs w:val="28"/>
          <w:lang w:eastAsia="ru-RU"/>
        </w:rPr>
        <w:t xml:space="preserve"> свое мнение при обсуждении вопросов.</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006758FB">
        <w:rPr>
          <w:rFonts w:ascii="Times New Roman" w:eastAsia="Times New Roman" w:hAnsi="Times New Roman" w:cs="Times New Roman"/>
          <w:sz w:val="28"/>
          <w:szCs w:val="28"/>
          <w:lang w:eastAsia="ru-RU"/>
        </w:rPr>
        <w:t>.4.2.</w:t>
      </w:r>
      <w:r w:rsidRPr="00515751">
        <w:rPr>
          <w:rFonts w:ascii="Times New Roman" w:eastAsia="Times New Roman" w:hAnsi="Times New Roman" w:cs="Times New Roman"/>
          <w:sz w:val="28"/>
          <w:szCs w:val="28"/>
          <w:lang w:eastAsia="ru-RU"/>
        </w:rPr>
        <w:t>Выполня</w:t>
      </w:r>
      <w:r w:rsidR="00FB0DEF">
        <w:rPr>
          <w:rFonts w:ascii="Times New Roman" w:eastAsia="Times New Roman" w:hAnsi="Times New Roman" w:cs="Times New Roman"/>
          <w:sz w:val="28"/>
          <w:szCs w:val="28"/>
          <w:lang w:eastAsia="ru-RU"/>
        </w:rPr>
        <w:t>ют</w:t>
      </w:r>
      <w:r w:rsidRPr="00515751">
        <w:rPr>
          <w:rFonts w:ascii="Times New Roman" w:eastAsia="Times New Roman" w:hAnsi="Times New Roman" w:cs="Times New Roman"/>
          <w:sz w:val="28"/>
          <w:szCs w:val="28"/>
          <w:lang w:eastAsia="ru-RU"/>
        </w:rPr>
        <w:t xml:space="preserve"> поручения данные председателем</w:t>
      </w:r>
      <w:r w:rsidR="00D61A76" w:rsidRPr="00D61A76">
        <w:rPr>
          <w:rFonts w:ascii="Times New Roman" w:eastAsia="Times New Roman" w:hAnsi="Times New Roman" w:cs="Times New Roman"/>
          <w:sz w:val="28"/>
          <w:szCs w:val="28"/>
          <w:lang w:eastAsia="ru-RU"/>
        </w:rPr>
        <w:t xml:space="preserve"> </w:t>
      </w:r>
      <w:r w:rsidR="00D61A76" w:rsidRPr="00515751">
        <w:rPr>
          <w:rFonts w:ascii="Times New Roman" w:eastAsia="Times New Roman" w:hAnsi="Times New Roman" w:cs="Times New Roman"/>
          <w:sz w:val="28"/>
          <w:szCs w:val="28"/>
          <w:lang w:eastAsia="ru-RU"/>
        </w:rPr>
        <w:t xml:space="preserve">Общественного </w:t>
      </w:r>
      <w:r w:rsidR="00D61A76">
        <w:rPr>
          <w:rFonts w:ascii="Times New Roman" w:eastAsia="Times New Roman" w:hAnsi="Times New Roman" w:cs="Times New Roman"/>
          <w:sz w:val="28"/>
          <w:szCs w:val="28"/>
          <w:lang w:eastAsia="ru-RU"/>
        </w:rPr>
        <w:t>с</w:t>
      </w:r>
      <w:r w:rsidR="00D61A76" w:rsidRPr="00515751">
        <w:rPr>
          <w:rFonts w:ascii="Times New Roman" w:eastAsia="Times New Roman" w:hAnsi="Times New Roman" w:cs="Times New Roman"/>
          <w:sz w:val="28"/>
          <w:szCs w:val="28"/>
          <w:lang w:eastAsia="ru-RU"/>
        </w:rPr>
        <w:t>овета</w:t>
      </w:r>
      <w:r w:rsidRPr="00515751">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.4.3.Зна</w:t>
      </w:r>
      <w:r w:rsidR="00FB0DEF">
        <w:rPr>
          <w:rFonts w:ascii="Times New Roman" w:eastAsia="Times New Roman" w:hAnsi="Times New Roman" w:cs="Times New Roman"/>
          <w:sz w:val="28"/>
          <w:szCs w:val="28"/>
          <w:lang w:eastAsia="ru-RU"/>
        </w:rPr>
        <w:t>ют</w:t>
      </w:r>
      <w:r w:rsidRPr="00515751">
        <w:rPr>
          <w:rFonts w:ascii="Times New Roman" w:eastAsia="Times New Roman" w:hAnsi="Times New Roman" w:cs="Times New Roman"/>
          <w:sz w:val="28"/>
          <w:szCs w:val="28"/>
          <w:lang w:eastAsia="ru-RU"/>
        </w:rPr>
        <w:t xml:space="preserve"> и соблюда</w:t>
      </w:r>
      <w:r w:rsidR="00FB0DEF">
        <w:rPr>
          <w:rFonts w:ascii="Times New Roman" w:eastAsia="Times New Roman" w:hAnsi="Times New Roman" w:cs="Times New Roman"/>
          <w:sz w:val="28"/>
          <w:szCs w:val="28"/>
          <w:lang w:eastAsia="ru-RU"/>
        </w:rPr>
        <w:t>ют</w:t>
      </w:r>
      <w:r w:rsidRPr="00515751">
        <w:rPr>
          <w:rFonts w:ascii="Times New Roman" w:eastAsia="Times New Roman" w:hAnsi="Times New Roman" w:cs="Times New Roman"/>
          <w:sz w:val="28"/>
          <w:szCs w:val="28"/>
          <w:lang w:eastAsia="ru-RU"/>
        </w:rPr>
        <w:t xml:space="preserve"> настоящее Положение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w:t>
      </w:r>
      <w:r w:rsidRPr="0051575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515751">
        <w:rPr>
          <w:rFonts w:ascii="Times New Roman" w:eastAsia="Times New Roman" w:hAnsi="Times New Roman" w:cs="Times New Roman"/>
          <w:sz w:val="28"/>
          <w:szCs w:val="28"/>
          <w:lang w:eastAsia="ru-RU"/>
        </w:rPr>
        <w:t xml:space="preserve">.В случае невозможности лично присутствовать на заседании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 сообщ</w:t>
      </w:r>
      <w:r w:rsidR="00FB0DEF">
        <w:rPr>
          <w:rFonts w:ascii="Times New Roman" w:eastAsia="Times New Roman" w:hAnsi="Times New Roman" w:cs="Times New Roman"/>
          <w:sz w:val="28"/>
          <w:szCs w:val="28"/>
          <w:lang w:eastAsia="ru-RU"/>
        </w:rPr>
        <w:t>ают</w:t>
      </w:r>
      <w:r w:rsidRPr="00515751">
        <w:rPr>
          <w:rFonts w:ascii="Times New Roman" w:eastAsia="Times New Roman" w:hAnsi="Times New Roman" w:cs="Times New Roman"/>
          <w:sz w:val="28"/>
          <w:szCs w:val="28"/>
          <w:lang w:eastAsia="ru-RU"/>
        </w:rPr>
        <w:t xml:space="preserve"> председателю</w:t>
      </w:r>
      <w:r w:rsidR="002129DD">
        <w:rPr>
          <w:rFonts w:ascii="Times New Roman" w:eastAsia="Times New Roman" w:hAnsi="Times New Roman" w:cs="Times New Roman"/>
          <w:sz w:val="28"/>
          <w:szCs w:val="28"/>
          <w:lang w:eastAsia="ru-RU"/>
        </w:rPr>
        <w:t>, секретарю</w:t>
      </w:r>
      <w:r w:rsidRPr="00515751">
        <w:rPr>
          <w:rFonts w:ascii="Times New Roman" w:eastAsia="Times New Roman" w:hAnsi="Times New Roman" w:cs="Times New Roman"/>
          <w:sz w:val="28"/>
          <w:szCs w:val="28"/>
          <w:lang w:eastAsia="ru-RU"/>
        </w:rPr>
        <w:t xml:space="preserve">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2129DD"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6.4.5.Члены О</w:t>
      </w:r>
      <w:r w:rsidRPr="002129DD">
        <w:rPr>
          <w:rFonts w:ascii="Times New Roman" w:eastAsia="Times New Roman" w:hAnsi="Times New Roman" w:cs="Times New Roman"/>
          <w:sz w:val="28"/>
          <w:szCs w:val="28"/>
          <w:lang w:eastAsia="ru-RU"/>
        </w:rPr>
        <w:t>бщественного совета</w:t>
      </w:r>
      <w:r>
        <w:rPr>
          <w:rFonts w:ascii="Times New Roman" w:eastAsia="Times New Roman" w:hAnsi="Times New Roman" w:cs="Times New Roman"/>
          <w:sz w:val="28"/>
          <w:szCs w:val="28"/>
          <w:lang w:eastAsia="ru-RU"/>
        </w:rPr>
        <w:t xml:space="preserve"> </w:t>
      </w:r>
      <w:r w:rsidRPr="002129DD">
        <w:rPr>
          <w:rFonts w:ascii="Times New Roman" w:eastAsia="Times New Roman" w:hAnsi="Times New Roman" w:cs="Times New Roman"/>
          <w:sz w:val="28"/>
          <w:szCs w:val="28"/>
          <w:lang w:eastAsia="ru-RU"/>
        </w:rPr>
        <w:t>обязаны соблюдать установленные запреты и ограничения к установленным на них обязанностям в соответствии с законодательством Российской Федерации.</w:t>
      </w:r>
    </w:p>
    <w:p w:rsidR="002129DD" w:rsidRDefault="002129DD"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6.4.6.Члены О</w:t>
      </w:r>
      <w:r w:rsidRPr="002129DD">
        <w:rPr>
          <w:rFonts w:ascii="Times New Roman" w:eastAsia="Times New Roman" w:hAnsi="Times New Roman" w:cs="Times New Roman"/>
          <w:sz w:val="28"/>
          <w:szCs w:val="28"/>
          <w:lang w:eastAsia="ru-RU"/>
        </w:rPr>
        <w:t>бщественного совета</w:t>
      </w:r>
      <w:r>
        <w:rPr>
          <w:rFonts w:ascii="Times New Roman" w:eastAsia="Times New Roman" w:hAnsi="Times New Roman" w:cs="Times New Roman"/>
          <w:sz w:val="28"/>
          <w:szCs w:val="28"/>
          <w:lang w:eastAsia="ru-RU"/>
        </w:rPr>
        <w:t xml:space="preserve"> </w:t>
      </w:r>
      <w:r w:rsidRPr="002129DD">
        <w:rPr>
          <w:rFonts w:ascii="Times New Roman" w:eastAsia="Times New Roman" w:hAnsi="Times New Roman" w:cs="Times New Roman"/>
          <w:sz w:val="28"/>
          <w:szCs w:val="28"/>
          <w:lang w:eastAsia="ru-RU"/>
        </w:rPr>
        <w:t xml:space="preserve">могут входить в состав комиссии по соблюдению требований к служебному поведению и урегулированию конфликта интересов, при рассмотрении вопросов, касающихся соблюдения государственными гражданскими служащими, муниципальными служащими, а также работников подведомственных организаций Департамента физической </w:t>
      </w:r>
      <w:r w:rsidRPr="002129DD">
        <w:rPr>
          <w:rFonts w:ascii="Times New Roman" w:eastAsia="Times New Roman" w:hAnsi="Times New Roman" w:cs="Times New Roman"/>
          <w:sz w:val="28"/>
          <w:szCs w:val="28"/>
          <w:lang w:eastAsia="ru-RU"/>
        </w:rPr>
        <w:lastRenderedPageBreak/>
        <w:t>культуры и спорта Х</w:t>
      </w:r>
      <w:r w:rsidR="00572C59">
        <w:rPr>
          <w:rFonts w:ascii="Times New Roman" w:eastAsia="Times New Roman" w:hAnsi="Times New Roman" w:cs="Times New Roman"/>
          <w:sz w:val="28"/>
          <w:szCs w:val="28"/>
          <w:lang w:eastAsia="ru-RU"/>
        </w:rPr>
        <w:t>анты-</w:t>
      </w:r>
      <w:r w:rsidRPr="002129DD">
        <w:rPr>
          <w:rFonts w:ascii="Times New Roman" w:eastAsia="Times New Roman" w:hAnsi="Times New Roman" w:cs="Times New Roman"/>
          <w:sz w:val="28"/>
          <w:szCs w:val="28"/>
          <w:lang w:eastAsia="ru-RU"/>
        </w:rPr>
        <w:t>М</w:t>
      </w:r>
      <w:r w:rsidR="00572C59">
        <w:rPr>
          <w:rFonts w:ascii="Times New Roman" w:eastAsia="Times New Roman" w:hAnsi="Times New Roman" w:cs="Times New Roman"/>
          <w:sz w:val="28"/>
          <w:szCs w:val="28"/>
          <w:lang w:eastAsia="ru-RU"/>
        </w:rPr>
        <w:t xml:space="preserve">ансийского автономного округа </w:t>
      </w:r>
      <w:r w:rsidRPr="002129DD">
        <w:rPr>
          <w:rFonts w:ascii="Times New Roman" w:eastAsia="Times New Roman" w:hAnsi="Times New Roman" w:cs="Times New Roman"/>
          <w:sz w:val="28"/>
          <w:szCs w:val="28"/>
          <w:lang w:eastAsia="ru-RU"/>
        </w:rPr>
        <w:t>-</w:t>
      </w:r>
      <w:r w:rsidR="00572C59">
        <w:rPr>
          <w:rFonts w:ascii="Times New Roman" w:eastAsia="Times New Roman" w:hAnsi="Times New Roman" w:cs="Times New Roman"/>
          <w:sz w:val="28"/>
          <w:szCs w:val="28"/>
          <w:lang w:eastAsia="ru-RU"/>
        </w:rPr>
        <w:t xml:space="preserve"> </w:t>
      </w:r>
      <w:r w:rsidRPr="002129DD">
        <w:rPr>
          <w:rFonts w:ascii="Times New Roman" w:eastAsia="Times New Roman" w:hAnsi="Times New Roman" w:cs="Times New Roman"/>
          <w:sz w:val="28"/>
          <w:szCs w:val="28"/>
          <w:lang w:eastAsia="ru-RU"/>
        </w:rPr>
        <w:t>Югры и комитета физической ку</w:t>
      </w:r>
      <w:r w:rsidR="00572C59">
        <w:rPr>
          <w:rFonts w:ascii="Times New Roman" w:eastAsia="Times New Roman" w:hAnsi="Times New Roman" w:cs="Times New Roman"/>
          <w:sz w:val="28"/>
          <w:szCs w:val="28"/>
          <w:lang w:eastAsia="ru-RU"/>
        </w:rPr>
        <w:t xml:space="preserve">льтуры и спорта администрации города </w:t>
      </w:r>
      <w:r w:rsidRPr="002129DD">
        <w:rPr>
          <w:rFonts w:ascii="Times New Roman" w:eastAsia="Times New Roman" w:hAnsi="Times New Roman" w:cs="Times New Roman"/>
          <w:sz w:val="28"/>
          <w:szCs w:val="28"/>
          <w:lang w:eastAsia="ru-RU"/>
        </w:rPr>
        <w:t>Нефтеюганска</w:t>
      </w:r>
      <w:r>
        <w:rPr>
          <w:rFonts w:ascii="Times New Roman" w:eastAsia="Times New Roman" w:hAnsi="Times New Roman" w:cs="Times New Roman"/>
          <w:sz w:val="28"/>
          <w:szCs w:val="28"/>
          <w:lang w:eastAsia="ru-RU"/>
        </w:rPr>
        <w:t xml:space="preserve"> установленных запретов и ограничений, неисполнения возложенных на них</w:t>
      </w:r>
      <w:proofErr w:type="gramEnd"/>
      <w:r>
        <w:rPr>
          <w:rFonts w:ascii="Times New Roman" w:eastAsia="Times New Roman" w:hAnsi="Times New Roman" w:cs="Times New Roman"/>
          <w:sz w:val="28"/>
          <w:szCs w:val="28"/>
          <w:lang w:eastAsia="ru-RU"/>
        </w:rPr>
        <w:t xml:space="preserve"> обязанностей</w:t>
      </w:r>
      <w:r w:rsidRPr="002129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также на предмет наличия родственных связей между государственными гражданскими служащими, муниципальными служащими и работниками</w:t>
      </w:r>
      <w:r w:rsidR="00572C59" w:rsidRPr="00572C59">
        <w:t xml:space="preserve"> </w:t>
      </w:r>
      <w:r w:rsidR="00572C59" w:rsidRPr="00572C59">
        <w:rPr>
          <w:rFonts w:ascii="Times New Roman" w:eastAsia="Times New Roman" w:hAnsi="Times New Roman" w:cs="Times New Roman"/>
          <w:sz w:val="28"/>
          <w:szCs w:val="28"/>
          <w:lang w:eastAsia="ru-RU"/>
        </w:rPr>
        <w:t>подведомственных организаций Департамента физической культуры и спорта Х</w:t>
      </w:r>
      <w:r w:rsidR="00572C59">
        <w:rPr>
          <w:rFonts w:ascii="Times New Roman" w:eastAsia="Times New Roman" w:hAnsi="Times New Roman" w:cs="Times New Roman"/>
          <w:sz w:val="28"/>
          <w:szCs w:val="28"/>
          <w:lang w:eastAsia="ru-RU"/>
        </w:rPr>
        <w:t>анты-</w:t>
      </w:r>
      <w:r w:rsidR="00572C59" w:rsidRPr="00572C59">
        <w:rPr>
          <w:rFonts w:ascii="Times New Roman" w:eastAsia="Times New Roman" w:hAnsi="Times New Roman" w:cs="Times New Roman"/>
          <w:sz w:val="28"/>
          <w:szCs w:val="28"/>
          <w:lang w:eastAsia="ru-RU"/>
        </w:rPr>
        <w:t>М</w:t>
      </w:r>
      <w:r w:rsidR="00572C59">
        <w:rPr>
          <w:rFonts w:ascii="Times New Roman" w:eastAsia="Times New Roman" w:hAnsi="Times New Roman" w:cs="Times New Roman"/>
          <w:sz w:val="28"/>
          <w:szCs w:val="28"/>
          <w:lang w:eastAsia="ru-RU"/>
        </w:rPr>
        <w:t xml:space="preserve">ансийского автономного округа </w:t>
      </w:r>
      <w:r w:rsidR="00572C59" w:rsidRPr="00572C59">
        <w:rPr>
          <w:rFonts w:ascii="Times New Roman" w:eastAsia="Times New Roman" w:hAnsi="Times New Roman" w:cs="Times New Roman"/>
          <w:sz w:val="28"/>
          <w:szCs w:val="28"/>
          <w:lang w:eastAsia="ru-RU"/>
        </w:rPr>
        <w:t>-</w:t>
      </w:r>
      <w:r w:rsidR="00572C59">
        <w:rPr>
          <w:rFonts w:ascii="Times New Roman" w:eastAsia="Times New Roman" w:hAnsi="Times New Roman" w:cs="Times New Roman"/>
          <w:sz w:val="28"/>
          <w:szCs w:val="28"/>
          <w:lang w:eastAsia="ru-RU"/>
        </w:rPr>
        <w:t xml:space="preserve"> </w:t>
      </w:r>
      <w:r w:rsidR="00572C59" w:rsidRPr="00572C59">
        <w:rPr>
          <w:rFonts w:ascii="Times New Roman" w:eastAsia="Times New Roman" w:hAnsi="Times New Roman" w:cs="Times New Roman"/>
          <w:sz w:val="28"/>
          <w:szCs w:val="28"/>
          <w:lang w:eastAsia="ru-RU"/>
        </w:rPr>
        <w:t>Югры и комитета физической ку</w:t>
      </w:r>
      <w:r w:rsidR="00572C59">
        <w:rPr>
          <w:rFonts w:ascii="Times New Roman" w:eastAsia="Times New Roman" w:hAnsi="Times New Roman" w:cs="Times New Roman"/>
          <w:sz w:val="28"/>
          <w:szCs w:val="28"/>
          <w:lang w:eastAsia="ru-RU"/>
        </w:rPr>
        <w:t xml:space="preserve">льтуры и спорта администрации города </w:t>
      </w:r>
      <w:r w:rsidR="00572C59" w:rsidRPr="00572C59">
        <w:rPr>
          <w:rFonts w:ascii="Times New Roman" w:eastAsia="Times New Roman" w:hAnsi="Times New Roman" w:cs="Times New Roman"/>
          <w:sz w:val="28"/>
          <w:szCs w:val="28"/>
          <w:lang w:eastAsia="ru-RU"/>
        </w:rPr>
        <w:t>Нефтеюганска</w:t>
      </w:r>
      <w:r w:rsidR="00572C59">
        <w:rPr>
          <w:rFonts w:ascii="Times New Roman" w:eastAsia="Times New Roman" w:hAnsi="Times New Roman" w:cs="Times New Roman"/>
          <w:sz w:val="28"/>
          <w:szCs w:val="28"/>
          <w:lang w:eastAsia="ru-RU"/>
        </w:rPr>
        <w:t>, которые влекут или могут повлечь возникновение конфликта интересов</w:t>
      </w:r>
      <w:r w:rsidRPr="002129DD">
        <w:rPr>
          <w:rFonts w:ascii="Times New Roman" w:eastAsia="Times New Roman" w:hAnsi="Times New Roman" w:cs="Times New Roman"/>
          <w:sz w:val="28"/>
          <w:szCs w:val="28"/>
          <w:lang w:eastAsia="ru-RU"/>
        </w:rPr>
        <w:t>.</w:t>
      </w:r>
    </w:p>
    <w:p w:rsidR="002129DD" w:rsidRDefault="002129DD"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Default="002129DD" w:rsidP="002129DD">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Pr>
          <w:rFonts w:ascii="Times New Roman" w:eastAsia="Times New Roman" w:hAnsi="Times New Roman" w:cs="Times New Roman"/>
          <w:sz w:val="28"/>
          <w:szCs w:val="28"/>
          <w:lang w:eastAsia="ru-RU"/>
        </w:rPr>
        <w:t xml:space="preserve">7. </w:t>
      </w:r>
      <w:r w:rsidR="00522E32" w:rsidRPr="00515751">
        <w:rPr>
          <w:rFonts w:ascii="Times New Roman" w:eastAsia="Times New Roman" w:hAnsi="Times New Roman" w:cs="Times New Roman"/>
          <w:sz w:val="28"/>
          <w:szCs w:val="28"/>
          <w:lang w:eastAsia="ru-RU"/>
        </w:rPr>
        <w:t xml:space="preserve">Порядок формирования Общественного </w:t>
      </w:r>
      <w:r w:rsidR="00522E32">
        <w:rPr>
          <w:rFonts w:ascii="Times New Roman" w:eastAsia="Times New Roman" w:hAnsi="Times New Roman" w:cs="Times New Roman"/>
          <w:sz w:val="28"/>
          <w:szCs w:val="28"/>
          <w:lang w:eastAsia="ru-RU"/>
        </w:rPr>
        <w:t>с</w:t>
      </w:r>
      <w:r w:rsidR="00522E32" w:rsidRPr="00515751">
        <w:rPr>
          <w:rFonts w:ascii="Times New Roman" w:eastAsia="Times New Roman" w:hAnsi="Times New Roman" w:cs="Times New Roman"/>
          <w:sz w:val="28"/>
          <w:szCs w:val="28"/>
          <w:lang w:eastAsia="ru-RU"/>
        </w:rPr>
        <w:t>овета</w:t>
      </w:r>
    </w:p>
    <w:p w:rsidR="00522E32" w:rsidRPr="0088455C"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B5E47">
        <w:rPr>
          <w:rFonts w:ascii="Times New Roman" w:eastAsia="Times New Roman" w:hAnsi="Times New Roman" w:cs="Times New Roman"/>
          <w:sz w:val="28"/>
          <w:szCs w:val="28"/>
          <w:lang w:eastAsia="ru-RU"/>
        </w:rPr>
        <w:t>7.1.Общественный Совет формируется сроком на 2 года в количестве не более 1</w:t>
      </w:r>
      <w:r w:rsidR="001E6B4D">
        <w:rPr>
          <w:rFonts w:ascii="Times New Roman" w:eastAsia="Times New Roman" w:hAnsi="Times New Roman" w:cs="Times New Roman"/>
          <w:sz w:val="28"/>
          <w:szCs w:val="28"/>
          <w:lang w:eastAsia="ru-RU"/>
        </w:rPr>
        <w:t>3</w:t>
      </w:r>
      <w:r w:rsidRPr="00AB5E47">
        <w:rPr>
          <w:rFonts w:ascii="Times New Roman" w:eastAsia="Times New Roman" w:hAnsi="Times New Roman" w:cs="Times New Roman"/>
          <w:sz w:val="28"/>
          <w:szCs w:val="28"/>
          <w:lang w:eastAsia="ru-RU"/>
        </w:rPr>
        <w:t xml:space="preserve"> человек.</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88455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7</w:t>
      </w:r>
      <w:r w:rsidRPr="0088455C">
        <w:rPr>
          <w:rFonts w:ascii="Times New Roman" w:eastAsia="Times New Roman" w:hAnsi="Times New Roman" w:cs="Times New Roman"/>
          <w:sz w:val="28"/>
          <w:szCs w:val="28"/>
          <w:lang w:eastAsia="ru-RU"/>
        </w:rPr>
        <w:t>.2.Членами Общественного с</w:t>
      </w:r>
      <w:r>
        <w:rPr>
          <w:rFonts w:ascii="Times New Roman" w:eastAsia="Times New Roman" w:hAnsi="Times New Roman" w:cs="Times New Roman"/>
          <w:sz w:val="28"/>
          <w:szCs w:val="28"/>
          <w:lang w:eastAsia="ru-RU"/>
        </w:rPr>
        <w:t>овета могут являться граждане Российской Федерации, достигшие возраста восемнадцати лет. Члены Общественного совета осуществляют свою деятельность лично и не вправе делегировать свои полномочия другим лицам.</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7.3.Членами Общественного совета не могут быть:</w:t>
      </w:r>
    </w:p>
    <w:p w:rsidR="002129DD"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7.3.1.Лица, замещающие государственные должности Российской Федерации,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лица, замещающие выборные должности в </w:t>
      </w:r>
      <w:r w:rsidR="002129DD">
        <w:rPr>
          <w:rFonts w:ascii="Times New Roman" w:eastAsia="Times New Roman" w:hAnsi="Times New Roman" w:cs="Times New Roman"/>
          <w:sz w:val="28"/>
          <w:szCs w:val="28"/>
          <w:lang w:eastAsia="ru-RU"/>
        </w:rPr>
        <w:t xml:space="preserve">органах местного самоуправления, </w:t>
      </w:r>
      <w:r w:rsidR="002129DD" w:rsidRPr="002129DD">
        <w:rPr>
          <w:rFonts w:ascii="Times New Roman" w:eastAsia="Times New Roman" w:hAnsi="Times New Roman" w:cs="Times New Roman"/>
          <w:sz w:val="28"/>
          <w:szCs w:val="28"/>
          <w:lang w:eastAsia="ru-RU"/>
        </w:rPr>
        <w:t>а также лица, назначенные на должность руководителя спортивных муниципальных учреждений города.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7.3.2.Лица, признанные недееспособными на основании решения суда.</w:t>
      </w:r>
    </w:p>
    <w:p w:rsidR="00522E32" w:rsidRPr="0088455C"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7.3.3.Лица, имеющие непогашенную или неснятую судимость.</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88455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7</w:t>
      </w:r>
      <w:r w:rsidRPr="0088455C">
        <w:rPr>
          <w:rFonts w:ascii="Times New Roman" w:eastAsia="Times New Roman" w:hAnsi="Times New Roman" w:cs="Times New Roman"/>
          <w:sz w:val="28"/>
          <w:szCs w:val="28"/>
          <w:lang w:eastAsia="ru-RU"/>
        </w:rPr>
        <w:t>.</w:t>
      </w:r>
      <w:r w:rsidR="002129D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88455C">
        <w:rPr>
          <w:rFonts w:ascii="Times New Roman" w:eastAsia="Times New Roman" w:hAnsi="Times New Roman" w:cs="Times New Roman"/>
          <w:sz w:val="28"/>
          <w:szCs w:val="28"/>
          <w:lang w:eastAsia="ru-RU"/>
        </w:rPr>
        <w:t>Общественный совет считается созданным на учредительном собрании, что подтверждается учредительным протоколом.</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7.5.</w:t>
      </w:r>
      <w:r w:rsidR="00D61A7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бщественный совет состоит из председателя, заместителя председателя, секретаря и членов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7.6.Председатель, заместитель председателя и секретарь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не менее двух третей от общего числа членов Общественного совета. Решение об избрании председателя, заместителя председателя и секретаря Общественного совета оформляется протоколом заседания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7.7.Основаниями для освобождения председателя, заместителя председателя или секретаря Общественного совета от должности являются:</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7.7.1.Личное заявление председателя, заместителя председателя или секретаря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7.7.2.Истечение срока его полномочий.</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7.7.3.Вступления в отношении него в законную силу обвинительного приговора суда.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7.7.4.Назначения его на государственную должность Российской Федерации, должность федеральной государственной службы,</w:t>
      </w:r>
      <w:r w:rsidR="002129DD">
        <w:rPr>
          <w:rFonts w:ascii="Times New Roman" w:eastAsia="Times New Roman" w:hAnsi="Times New Roman" w:cs="Times New Roman"/>
          <w:sz w:val="28"/>
          <w:szCs w:val="28"/>
          <w:lang w:eastAsia="ru-RU"/>
        </w:rPr>
        <w:t xml:space="preserve"> должность </w:t>
      </w:r>
      <w:r w:rsidR="002129DD">
        <w:rPr>
          <w:rFonts w:ascii="Times New Roman" w:eastAsia="Times New Roman" w:hAnsi="Times New Roman" w:cs="Times New Roman"/>
          <w:sz w:val="28"/>
          <w:szCs w:val="28"/>
          <w:lang w:eastAsia="ru-RU"/>
        </w:rPr>
        <w:lastRenderedPageBreak/>
        <w:t xml:space="preserve">муниципальной службы, </w:t>
      </w:r>
      <w:r w:rsidR="002129DD" w:rsidRPr="002129DD">
        <w:rPr>
          <w:rFonts w:ascii="Times New Roman" w:eastAsia="Times New Roman" w:hAnsi="Times New Roman" w:cs="Times New Roman"/>
          <w:sz w:val="28"/>
          <w:szCs w:val="28"/>
          <w:lang w:eastAsia="ru-RU"/>
        </w:rPr>
        <w:t>должность руководителя спортивных муниципальных учреждений города.</w:t>
      </w:r>
    </w:p>
    <w:p w:rsidR="00522E32" w:rsidRPr="0088455C"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7.7.5.Предложение об освобождении председателя, заместителя председателя или секретаря Общественного совета, поступившее от более одной трети числа всех членов Общественного совета. В данном случае, решение принимается Общественным советом путем открытого голосования его членов. Решение считается, принятым, если за него проголосовало более половины от общего числа членов Общественного совета. При равенстве голосов решающим является голос председательствующего на заседании. </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88455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7</w:t>
      </w:r>
      <w:r w:rsidRPr="005157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5157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Полномочия члена Общественного совета прекращаются в случае</w:t>
      </w:r>
      <w:r w:rsidRPr="00515751">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w:t>
      </w:r>
      <w:r w:rsidRPr="005157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5157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Истечение срока его полномочий.</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7.8.2.Подачи им заявления о выходе из состава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7.8.3.Неспособности его по состоянию здоровья участвовать в работе Общественного совета.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7.8.4.Вступления в отношении него в законную силу обвинительного приговора суда.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7.8.5.Признания его судом недееспособным или ограниченно дееспособным.</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7.8.6.Признания его судом безвестно отсутствующим или объявления умершим.</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7.8.7.Избрания его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субъекта Российской Федерации, а также на выборную должность в органе местного самоуправления.</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7.8.8.Назначения его на государственную должность Российской Федерации, должность федеральной государственной службы, должность му</w:t>
      </w:r>
      <w:r w:rsidR="002129DD">
        <w:rPr>
          <w:rFonts w:ascii="Times New Roman" w:eastAsia="Times New Roman" w:hAnsi="Times New Roman" w:cs="Times New Roman"/>
          <w:sz w:val="28"/>
          <w:szCs w:val="28"/>
          <w:lang w:eastAsia="ru-RU"/>
        </w:rPr>
        <w:t xml:space="preserve">ниципальной службы, </w:t>
      </w:r>
      <w:r w:rsidR="002129DD" w:rsidRPr="002129DD">
        <w:rPr>
          <w:rFonts w:ascii="Times New Roman" w:eastAsia="Times New Roman" w:hAnsi="Times New Roman" w:cs="Times New Roman"/>
          <w:sz w:val="28"/>
          <w:szCs w:val="28"/>
          <w:lang w:eastAsia="ru-RU"/>
        </w:rPr>
        <w:t>должность руководителя спортивных муниципальных учреждений города.</w:t>
      </w:r>
    </w:p>
    <w:p w:rsidR="00522E32" w:rsidRDefault="00522E32" w:rsidP="00522E32">
      <w:pPr>
        <w:tabs>
          <w:tab w:val="left" w:pos="0"/>
          <w:tab w:val="left" w:pos="851"/>
        </w:tabs>
        <w:spacing w:after="0" w:line="240" w:lineRule="auto"/>
        <w:jc w:val="center"/>
        <w:rPr>
          <w:rFonts w:ascii="Times New Roman" w:eastAsia="Times New Roman" w:hAnsi="Times New Roman" w:cs="Times New Roman"/>
          <w:sz w:val="28"/>
          <w:szCs w:val="28"/>
          <w:lang w:eastAsia="ru-RU"/>
        </w:rPr>
      </w:pPr>
    </w:p>
    <w:p w:rsidR="00522E32" w:rsidRDefault="00572C59" w:rsidP="00572C59">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Pr>
          <w:rFonts w:ascii="Times New Roman" w:eastAsia="Times New Roman" w:hAnsi="Times New Roman" w:cs="Times New Roman"/>
          <w:sz w:val="28"/>
          <w:szCs w:val="28"/>
          <w:lang w:eastAsia="ru-RU"/>
        </w:rPr>
        <w:t>8. П</w:t>
      </w:r>
      <w:r w:rsidR="00522E32" w:rsidRPr="00515751">
        <w:rPr>
          <w:rFonts w:ascii="Times New Roman" w:eastAsia="Times New Roman" w:hAnsi="Times New Roman" w:cs="Times New Roman"/>
          <w:sz w:val="28"/>
          <w:szCs w:val="28"/>
          <w:lang w:eastAsia="ru-RU"/>
        </w:rPr>
        <w:t>орядок изменений и внесения дополнений в Положение</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w:t>
      </w:r>
      <w:r w:rsidRPr="00515751">
        <w:rPr>
          <w:rFonts w:ascii="Times New Roman" w:eastAsia="Times New Roman" w:hAnsi="Times New Roman" w:cs="Times New Roman"/>
          <w:sz w:val="28"/>
          <w:szCs w:val="28"/>
          <w:lang w:eastAsia="ru-RU"/>
        </w:rPr>
        <w:t xml:space="preserve">.1.Изменения и дополнения в настоящее Положение, не противоречащие российскому законодательству, могут быть внесены по решению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 xml:space="preserve">овета путем открытого голосования членов Общественного </w:t>
      </w:r>
      <w:r>
        <w:rPr>
          <w:rFonts w:ascii="Times New Roman" w:eastAsia="Times New Roman" w:hAnsi="Times New Roman" w:cs="Times New Roman"/>
          <w:sz w:val="28"/>
          <w:szCs w:val="28"/>
          <w:lang w:eastAsia="ru-RU"/>
        </w:rPr>
        <w:t>с</w:t>
      </w:r>
      <w:r w:rsidRPr="00515751">
        <w:rPr>
          <w:rFonts w:ascii="Times New Roman" w:eastAsia="Times New Roman" w:hAnsi="Times New Roman" w:cs="Times New Roman"/>
          <w:sz w:val="28"/>
          <w:szCs w:val="28"/>
          <w:lang w:eastAsia="ru-RU"/>
        </w:rPr>
        <w:t>овета.</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w:t>
      </w:r>
      <w:r w:rsidRPr="00515751">
        <w:rPr>
          <w:rFonts w:ascii="Times New Roman" w:eastAsia="Times New Roman" w:hAnsi="Times New Roman" w:cs="Times New Roman"/>
          <w:sz w:val="28"/>
          <w:szCs w:val="28"/>
          <w:lang w:eastAsia="ru-RU"/>
        </w:rPr>
        <w:t>.2.Изменения и дополнения в настоящее Положение приобретают юридическую силу с момента оформления протокола</w:t>
      </w:r>
      <w:r w:rsidR="00572C59">
        <w:rPr>
          <w:rFonts w:ascii="Times New Roman" w:eastAsia="Times New Roman" w:hAnsi="Times New Roman" w:cs="Times New Roman"/>
          <w:sz w:val="28"/>
          <w:szCs w:val="28"/>
          <w:lang w:eastAsia="ru-RU"/>
        </w:rPr>
        <w:t xml:space="preserve"> заседания Общественного совета</w:t>
      </w:r>
      <w:r w:rsidRPr="00515751">
        <w:rPr>
          <w:rFonts w:ascii="Times New Roman" w:eastAsia="Times New Roman" w:hAnsi="Times New Roman" w:cs="Times New Roman"/>
          <w:sz w:val="28"/>
          <w:szCs w:val="28"/>
          <w:lang w:eastAsia="ru-RU"/>
        </w:rPr>
        <w:t xml:space="preserve"> и </w:t>
      </w:r>
      <w:r w:rsidR="00572C59">
        <w:rPr>
          <w:rFonts w:ascii="Times New Roman" w:eastAsia="Times New Roman" w:hAnsi="Times New Roman" w:cs="Times New Roman"/>
          <w:sz w:val="28"/>
          <w:szCs w:val="28"/>
          <w:lang w:eastAsia="ru-RU"/>
        </w:rPr>
        <w:t xml:space="preserve">распоряжения комитета физической культуры и спорта администрации города Нефтеюганска о внесении изменений в </w:t>
      </w:r>
      <w:r w:rsidRPr="00515751">
        <w:rPr>
          <w:rFonts w:ascii="Times New Roman" w:eastAsia="Times New Roman" w:hAnsi="Times New Roman" w:cs="Times New Roman"/>
          <w:sz w:val="28"/>
          <w:szCs w:val="28"/>
          <w:lang w:eastAsia="ru-RU"/>
        </w:rPr>
        <w:t>Положени</w:t>
      </w:r>
      <w:r w:rsidR="00572C59">
        <w:rPr>
          <w:rFonts w:ascii="Times New Roman" w:eastAsia="Times New Roman" w:hAnsi="Times New Roman" w:cs="Times New Roman"/>
          <w:sz w:val="28"/>
          <w:szCs w:val="28"/>
          <w:lang w:eastAsia="ru-RU"/>
        </w:rPr>
        <w:t>е</w:t>
      </w:r>
      <w:r w:rsidRPr="00515751">
        <w:rPr>
          <w:rFonts w:ascii="Times New Roman" w:eastAsia="Times New Roman" w:hAnsi="Times New Roman" w:cs="Times New Roman"/>
          <w:sz w:val="28"/>
          <w:szCs w:val="28"/>
          <w:lang w:eastAsia="ru-RU"/>
        </w:rPr>
        <w:t>.</w:t>
      </w:r>
    </w:p>
    <w:p w:rsidR="00522E32" w:rsidRDefault="00522E32" w:rsidP="00522E32">
      <w:pPr>
        <w:tabs>
          <w:tab w:val="left" w:pos="0"/>
          <w:tab w:val="left" w:pos="851"/>
        </w:tabs>
        <w:spacing w:after="0" w:line="240" w:lineRule="auto"/>
        <w:jc w:val="both"/>
        <w:rPr>
          <w:rFonts w:ascii="Times New Roman" w:eastAsia="Times New Roman" w:hAnsi="Times New Roman" w:cs="Times New Roman"/>
          <w:sz w:val="28"/>
          <w:szCs w:val="28"/>
          <w:lang w:eastAsia="ru-RU"/>
        </w:rPr>
      </w:pPr>
    </w:p>
    <w:p w:rsidR="00522E32" w:rsidRDefault="00572C59" w:rsidP="00572C59">
      <w:pPr>
        <w:tabs>
          <w:tab w:val="left" w:pos="0"/>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2E32">
        <w:rPr>
          <w:rFonts w:ascii="Times New Roman" w:eastAsia="Times New Roman" w:hAnsi="Times New Roman" w:cs="Times New Roman"/>
          <w:sz w:val="28"/>
          <w:szCs w:val="28"/>
          <w:lang w:eastAsia="ru-RU"/>
        </w:rPr>
        <w:t>9</w:t>
      </w:r>
      <w:r w:rsidR="00522E32" w:rsidRPr="00515751">
        <w:rPr>
          <w:rFonts w:ascii="Times New Roman" w:eastAsia="Times New Roman" w:hAnsi="Times New Roman" w:cs="Times New Roman"/>
          <w:sz w:val="28"/>
          <w:szCs w:val="28"/>
          <w:lang w:eastAsia="ru-RU"/>
        </w:rPr>
        <w:t>.</w:t>
      </w:r>
      <w:r w:rsidR="00522E32">
        <w:rPr>
          <w:rFonts w:ascii="Times New Roman" w:eastAsia="Times New Roman" w:hAnsi="Times New Roman" w:cs="Times New Roman"/>
          <w:sz w:val="28"/>
          <w:szCs w:val="28"/>
          <w:lang w:eastAsia="ru-RU"/>
        </w:rPr>
        <w:t xml:space="preserve"> </w:t>
      </w:r>
      <w:r w:rsidR="00522E32" w:rsidRPr="00515751">
        <w:rPr>
          <w:rFonts w:ascii="Times New Roman" w:eastAsia="Times New Roman" w:hAnsi="Times New Roman" w:cs="Times New Roman"/>
          <w:sz w:val="28"/>
          <w:szCs w:val="28"/>
          <w:lang w:eastAsia="ru-RU"/>
        </w:rPr>
        <w:t>Прекращение деятельности Общественного совета</w:t>
      </w:r>
      <w:r w:rsidR="00522E32">
        <w:rPr>
          <w:rFonts w:ascii="Times New Roman" w:eastAsia="Times New Roman" w:hAnsi="Times New Roman" w:cs="Times New Roman"/>
          <w:sz w:val="28"/>
          <w:szCs w:val="28"/>
          <w:lang w:eastAsia="ru-RU"/>
        </w:rPr>
        <w:tab/>
      </w:r>
    </w:p>
    <w:p w:rsidR="00522E32" w:rsidRDefault="00522E32" w:rsidP="00F2613C">
      <w:pPr>
        <w:tabs>
          <w:tab w:val="left" w:pos="0"/>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w:t>
      </w:r>
      <w:r w:rsidRPr="005157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Д</w:t>
      </w:r>
      <w:r w:rsidRPr="00515751">
        <w:rPr>
          <w:rFonts w:ascii="Times New Roman" w:eastAsia="Times New Roman" w:hAnsi="Times New Roman" w:cs="Times New Roman"/>
          <w:sz w:val="28"/>
          <w:szCs w:val="28"/>
          <w:lang w:eastAsia="ru-RU"/>
        </w:rPr>
        <w:t>еятельност</w:t>
      </w:r>
      <w:r>
        <w:rPr>
          <w:rFonts w:ascii="Times New Roman" w:eastAsia="Times New Roman" w:hAnsi="Times New Roman" w:cs="Times New Roman"/>
          <w:sz w:val="28"/>
          <w:szCs w:val="28"/>
          <w:lang w:eastAsia="ru-RU"/>
        </w:rPr>
        <w:t>ь</w:t>
      </w:r>
      <w:r w:rsidRPr="00515751">
        <w:rPr>
          <w:rFonts w:ascii="Times New Roman" w:eastAsia="Times New Roman" w:hAnsi="Times New Roman" w:cs="Times New Roman"/>
          <w:sz w:val="28"/>
          <w:szCs w:val="28"/>
          <w:lang w:eastAsia="ru-RU"/>
        </w:rPr>
        <w:t xml:space="preserve"> Общественного совета может быть прекращен</w:t>
      </w:r>
      <w:r>
        <w:rPr>
          <w:rFonts w:ascii="Times New Roman" w:eastAsia="Times New Roman" w:hAnsi="Times New Roman" w:cs="Times New Roman"/>
          <w:sz w:val="28"/>
          <w:szCs w:val="28"/>
          <w:lang w:eastAsia="ru-RU"/>
        </w:rPr>
        <w:t>а</w:t>
      </w:r>
      <w:r w:rsidRPr="00515751">
        <w:rPr>
          <w:rFonts w:ascii="Times New Roman" w:eastAsia="Times New Roman" w:hAnsi="Times New Roman" w:cs="Times New Roman"/>
          <w:sz w:val="28"/>
          <w:szCs w:val="28"/>
          <w:lang w:eastAsia="ru-RU"/>
        </w:rPr>
        <w:t>, если за данное решение проголосуют большинство его членов.</w:t>
      </w:r>
    </w:p>
    <w:tbl>
      <w:tblPr>
        <w:tblW w:w="10188" w:type="dxa"/>
        <w:tblLayout w:type="fixed"/>
        <w:tblLook w:val="0000" w:firstRow="0" w:lastRow="0" w:firstColumn="0" w:lastColumn="0" w:noHBand="0" w:noVBand="0"/>
      </w:tblPr>
      <w:tblGrid>
        <w:gridCol w:w="10188"/>
      </w:tblGrid>
      <w:tr w:rsidR="00DA71DF" w:rsidRPr="00EF4F28" w:rsidTr="001E6B4D">
        <w:trPr>
          <w:trHeight w:val="2157"/>
        </w:trPr>
        <w:tc>
          <w:tcPr>
            <w:tcW w:w="10188" w:type="dxa"/>
            <w:vAlign w:val="center"/>
          </w:tcPr>
          <w:tbl>
            <w:tblPr>
              <w:tblW w:w="9634" w:type="dxa"/>
              <w:tblLayout w:type="fixed"/>
              <w:tblLook w:val="0000" w:firstRow="0" w:lastRow="0" w:firstColumn="0" w:lastColumn="0" w:noHBand="0" w:noVBand="0"/>
            </w:tblPr>
            <w:tblGrid>
              <w:gridCol w:w="5132"/>
              <w:gridCol w:w="4502"/>
            </w:tblGrid>
            <w:tr w:rsidR="00DA71DF" w:rsidRPr="00E63270" w:rsidTr="005148E8">
              <w:trPr>
                <w:trHeight w:val="1549"/>
              </w:trPr>
              <w:tc>
                <w:tcPr>
                  <w:tcW w:w="5132" w:type="dxa"/>
                </w:tcPr>
                <w:p w:rsidR="00DA71DF" w:rsidRPr="00E63270" w:rsidRDefault="00DA71DF" w:rsidP="005148E8">
                  <w:pPr>
                    <w:spacing w:after="0" w:line="240" w:lineRule="auto"/>
                    <w:rPr>
                      <w:rFonts w:ascii="Times New Roman" w:eastAsia="Times New Roman" w:hAnsi="Times New Roman" w:cs="Times New Roman"/>
                      <w:sz w:val="24"/>
                      <w:szCs w:val="24"/>
                      <w:lang w:eastAsia="ru-RU"/>
                    </w:rPr>
                  </w:pPr>
                </w:p>
              </w:tc>
              <w:tc>
                <w:tcPr>
                  <w:tcW w:w="4502" w:type="dxa"/>
                </w:tcPr>
                <w:p w:rsidR="00572C59" w:rsidRDefault="00DA71DF" w:rsidP="00DA71DF">
                  <w:pPr>
                    <w:pStyle w:val="a4"/>
                    <w:rPr>
                      <w:rFonts w:ascii="Times New Roman" w:hAnsi="Times New Roman" w:cs="Times New Roman"/>
                      <w:sz w:val="24"/>
                      <w:szCs w:val="24"/>
                      <w:lang w:eastAsia="ru-RU"/>
                    </w:rPr>
                  </w:pPr>
                  <w:r w:rsidRPr="003833A6">
                    <w:rPr>
                      <w:rFonts w:ascii="Times New Roman" w:hAnsi="Times New Roman" w:cs="Times New Roman"/>
                      <w:sz w:val="24"/>
                      <w:szCs w:val="24"/>
                      <w:lang w:eastAsia="ru-RU"/>
                    </w:rPr>
                    <w:t xml:space="preserve">Приложение </w:t>
                  </w:r>
                  <w:r>
                    <w:rPr>
                      <w:rFonts w:ascii="Times New Roman" w:hAnsi="Times New Roman" w:cs="Times New Roman"/>
                      <w:sz w:val="24"/>
                      <w:szCs w:val="24"/>
                      <w:lang w:eastAsia="ru-RU"/>
                    </w:rPr>
                    <w:t>2</w:t>
                  </w:r>
                  <w:r w:rsidRPr="003833A6">
                    <w:rPr>
                      <w:rFonts w:ascii="Times New Roman" w:hAnsi="Times New Roman" w:cs="Times New Roman"/>
                      <w:sz w:val="24"/>
                      <w:szCs w:val="24"/>
                      <w:lang w:eastAsia="ru-RU"/>
                    </w:rPr>
                    <w:t xml:space="preserve"> к распоряжению</w:t>
                  </w:r>
                </w:p>
                <w:p w:rsidR="00DA71DF" w:rsidRDefault="00DA71DF" w:rsidP="00DA71DF">
                  <w:pPr>
                    <w:pStyle w:val="a4"/>
                    <w:rPr>
                      <w:rFonts w:ascii="Times New Roman" w:hAnsi="Times New Roman" w:cs="Times New Roman"/>
                      <w:sz w:val="24"/>
                      <w:szCs w:val="24"/>
                      <w:lang w:eastAsia="ru-RU"/>
                    </w:rPr>
                  </w:pPr>
                  <w:r w:rsidRPr="003833A6">
                    <w:rPr>
                      <w:rFonts w:ascii="Times New Roman" w:hAnsi="Times New Roman" w:cs="Times New Roman"/>
                      <w:sz w:val="24"/>
                      <w:szCs w:val="24"/>
                      <w:lang w:eastAsia="ru-RU"/>
                    </w:rPr>
                    <w:t>Комитета физической культуры и спорта администрации города Нефтеюганска</w:t>
                  </w:r>
                </w:p>
                <w:p w:rsidR="00E236D0" w:rsidRPr="003833A6" w:rsidRDefault="00E236D0" w:rsidP="0025625E">
                  <w:pPr>
                    <w:pStyle w:val="a4"/>
                    <w:rPr>
                      <w:lang w:eastAsia="ru-RU"/>
                    </w:rPr>
                  </w:pPr>
                  <w:r>
                    <w:rPr>
                      <w:rFonts w:ascii="Times New Roman" w:hAnsi="Times New Roman" w:cs="Times New Roman"/>
                      <w:sz w:val="24"/>
                      <w:szCs w:val="24"/>
                      <w:lang w:eastAsia="ru-RU"/>
                    </w:rPr>
                    <w:t xml:space="preserve">от </w:t>
                  </w:r>
                  <w:r w:rsidR="0025625E">
                    <w:rPr>
                      <w:rFonts w:ascii="Times New Roman" w:hAnsi="Times New Roman" w:cs="Times New Roman"/>
                      <w:sz w:val="24"/>
                      <w:szCs w:val="24"/>
                      <w:lang w:eastAsia="ru-RU"/>
                    </w:rPr>
                    <w:t xml:space="preserve">24.11.2017 </w:t>
                  </w:r>
                  <w:r>
                    <w:rPr>
                      <w:rFonts w:ascii="Times New Roman" w:hAnsi="Times New Roman" w:cs="Times New Roman"/>
                      <w:sz w:val="24"/>
                      <w:szCs w:val="24"/>
                      <w:lang w:eastAsia="ru-RU"/>
                    </w:rPr>
                    <w:t>№</w:t>
                  </w:r>
                  <w:r w:rsidR="0025625E">
                    <w:rPr>
                      <w:rFonts w:ascii="Times New Roman" w:hAnsi="Times New Roman" w:cs="Times New Roman"/>
                      <w:sz w:val="24"/>
                      <w:szCs w:val="24"/>
                      <w:lang w:eastAsia="ru-RU"/>
                    </w:rPr>
                    <w:t xml:space="preserve"> 167-</w:t>
                  </w:r>
                  <w:r w:rsidR="007C62E3">
                    <w:rPr>
                      <w:rFonts w:ascii="Times New Roman" w:hAnsi="Times New Roman" w:cs="Times New Roman"/>
                      <w:sz w:val="24"/>
                      <w:szCs w:val="24"/>
                      <w:lang w:eastAsia="ru-RU"/>
                    </w:rPr>
                    <w:t>р</w:t>
                  </w:r>
                </w:p>
              </w:tc>
            </w:tr>
          </w:tbl>
          <w:p w:rsidR="00DA71DF" w:rsidRPr="00EF4F28" w:rsidRDefault="00DA71DF" w:rsidP="005148E8">
            <w:pPr>
              <w:spacing w:before="60" w:after="0" w:line="240" w:lineRule="auto"/>
              <w:ind w:left="-6"/>
              <w:rPr>
                <w:rFonts w:ascii="Arial" w:eastAsia="Times New Roman" w:hAnsi="Arial" w:cs="Arial"/>
                <w:sz w:val="28"/>
                <w:szCs w:val="24"/>
                <w:lang w:eastAsia="ru-RU"/>
              </w:rPr>
            </w:pPr>
          </w:p>
        </w:tc>
      </w:tr>
    </w:tbl>
    <w:p w:rsidR="005C69FC" w:rsidRDefault="00DA71DF" w:rsidP="005C69FC">
      <w:pPr>
        <w:tabs>
          <w:tab w:val="left" w:pos="0"/>
          <w:tab w:val="left" w:pos="113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Общественного совета </w:t>
      </w:r>
      <w:r w:rsidR="005C69FC">
        <w:rPr>
          <w:rFonts w:ascii="Times New Roman" w:eastAsia="Times New Roman" w:hAnsi="Times New Roman" w:cs="Times New Roman"/>
          <w:sz w:val="28"/>
          <w:szCs w:val="28"/>
          <w:lang w:eastAsia="ru-RU"/>
        </w:rPr>
        <w:t xml:space="preserve">по физической культуре и спорту </w:t>
      </w:r>
    </w:p>
    <w:p w:rsidR="00572C59" w:rsidRDefault="00572C59" w:rsidP="005C69FC">
      <w:pPr>
        <w:tabs>
          <w:tab w:val="left" w:pos="0"/>
          <w:tab w:val="left" w:pos="1134"/>
        </w:tabs>
        <w:spacing w:after="0" w:line="240" w:lineRule="auto"/>
        <w:jc w:val="center"/>
        <w:rPr>
          <w:rFonts w:ascii="Times New Roman" w:eastAsia="Times New Roman" w:hAnsi="Times New Roman" w:cs="Times New Roman"/>
          <w:sz w:val="28"/>
          <w:szCs w:val="28"/>
          <w:lang w:eastAsia="ru-RU"/>
        </w:rPr>
      </w:pPr>
      <w:r w:rsidRPr="00572C59">
        <w:rPr>
          <w:rFonts w:ascii="Times New Roman" w:eastAsia="Times New Roman" w:hAnsi="Times New Roman" w:cs="Times New Roman"/>
          <w:sz w:val="28"/>
          <w:szCs w:val="28"/>
          <w:lang w:eastAsia="ru-RU"/>
        </w:rPr>
        <w:t xml:space="preserve">при комитете физической культуры и спорта </w:t>
      </w:r>
    </w:p>
    <w:p w:rsidR="00572C59" w:rsidRDefault="00572C59" w:rsidP="005C69FC">
      <w:pPr>
        <w:tabs>
          <w:tab w:val="left" w:pos="0"/>
          <w:tab w:val="left" w:pos="1134"/>
        </w:tabs>
        <w:spacing w:after="0" w:line="240" w:lineRule="auto"/>
        <w:jc w:val="center"/>
        <w:rPr>
          <w:rFonts w:ascii="Times New Roman" w:eastAsia="Times New Roman" w:hAnsi="Times New Roman" w:cs="Times New Roman"/>
          <w:sz w:val="28"/>
          <w:szCs w:val="28"/>
          <w:lang w:eastAsia="ru-RU"/>
        </w:rPr>
      </w:pPr>
      <w:r w:rsidRPr="00572C59">
        <w:rPr>
          <w:rFonts w:ascii="Times New Roman" w:eastAsia="Times New Roman" w:hAnsi="Times New Roman" w:cs="Times New Roman"/>
          <w:sz w:val="28"/>
          <w:szCs w:val="28"/>
          <w:lang w:eastAsia="ru-RU"/>
        </w:rPr>
        <w:t>администрации города Нефтеюганска</w:t>
      </w:r>
    </w:p>
    <w:p w:rsidR="00572C59" w:rsidRDefault="00572C59" w:rsidP="005C69FC">
      <w:pPr>
        <w:tabs>
          <w:tab w:val="left" w:pos="0"/>
          <w:tab w:val="left" w:pos="1134"/>
        </w:tabs>
        <w:spacing w:after="0" w:line="240" w:lineRule="auto"/>
        <w:jc w:val="center"/>
        <w:rPr>
          <w:rFonts w:ascii="Times New Roman" w:eastAsia="Times New Roman" w:hAnsi="Times New Roman" w:cs="Times New Roman"/>
          <w:sz w:val="28"/>
          <w:szCs w:val="28"/>
          <w:lang w:eastAsia="ru-RU"/>
        </w:rPr>
      </w:pPr>
    </w:p>
    <w:p w:rsidR="00DA71DF" w:rsidRDefault="00DA71DF" w:rsidP="00F2613C">
      <w:pPr>
        <w:tabs>
          <w:tab w:val="left" w:pos="0"/>
          <w:tab w:val="left" w:pos="851"/>
        </w:tabs>
        <w:spacing w:after="0" w:line="240" w:lineRule="auto"/>
        <w:jc w:val="both"/>
        <w:rPr>
          <w:rFonts w:ascii="Times New Roman" w:eastAsia="Times New Roman" w:hAnsi="Times New Roman" w:cs="Times New Roman"/>
          <w:sz w:val="28"/>
          <w:szCs w:val="28"/>
          <w:lang w:eastAsia="ru-RU"/>
        </w:rPr>
      </w:pPr>
    </w:p>
    <w:tbl>
      <w:tblPr>
        <w:tblStyle w:val="a7"/>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3539"/>
        <w:gridCol w:w="1559"/>
        <w:gridCol w:w="4530"/>
      </w:tblGrid>
      <w:tr w:rsidR="00F20D60" w:rsidTr="005148E8">
        <w:tc>
          <w:tcPr>
            <w:tcW w:w="4253" w:type="dxa"/>
            <w:gridSpan w:val="2"/>
          </w:tcPr>
          <w:p w:rsidR="00F20D60" w:rsidRPr="00F20D60" w:rsidRDefault="00572C59" w:rsidP="00480374">
            <w:pPr>
              <w:tabs>
                <w:tab w:val="left" w:pos="0"/>
                <w:tab w:val="left" w:pos="851"/>
              </w:tabs>
              <w:rPr>
                <w:rFonts w:ascii="Times New Roman" w:hAnsi="Times New Roman" w:cs="Times New Roman"/>
                <w:sz w:val="26"/>
                <w:szCs w:val="26"/>
              </w:rPr>
            </w:pPr>
            <w:proofErr w:type="spellStart"/>
            <w:r w:rsidRPr="00572C59">
              <w:rPr>
                <w:rFonts w:ascii="Times New Roman" w:hAnsi="Times New Roman" w:cs="Times New Roman"/>
                <w:sz w:val="26"/>
                <w:szCs w:val="26"/>
              </w:rPr>
              <w:t>Мухаммадияров</w:t>
            </w:r>
            <w:proofErr w:type="spellEnd"/>
            <w:r>
              <w:rPr>
                <w:rFonts w:ascii="Times New Roman" w:hAnsi="Times New Roman" w:cs="Times New Roman"/>
                <w:sz w:val="26"/>
                <w:szCs w:val="26"/>
              </w:rPr>
              <w:t xml:space="preserve"> М</w:t>
            </w:r>
            <w:r w:rsidR="00480374">
              <w:rPr>
                <w:rFonts w:ascii="Times New Roman" w:hAnsi="Times New Roman" w:cs="Times New Roman"/>
                <w:sz w:val="26"/>
                <w:szCs w:val="26"/>
              </w:rPr>
              <w:t xml:space="preserve">арат </w:t>
            </w:r>
            <w:proofErr w:type="spellStart"/>
            <w:r>
              <w:rPr>
                <w:rFonts w:ascii="Times New Roman" w:hAnsi="Times New Roman" w:cs="Times New Roman"/>
                <w:sz w:val="26"/>
                <w:szCs w:val="26"/>
              </w:rPr>
              <w:t>М</w:t>
            </w:r>
            <w:r w:rsidR="00480374">
              <w:rPr>
                <w:rFonts w:ascii="Times New Roman" w:hAnsi="Times New Roman" w:cs="Times New Roman"/>
                <w:sz w:val="26"/>
                <w:szCs w:val="26"/>
              </w:rPr>
              <w:t>ансурович</w:t>
            </w:r>
            <w:proofErr w:type="spellEnd"/>
          </w:p>
        </w:tc>
        <w:tc>
          <w:tcPr>
            <w:tcW w:w="6089" w:type="dxa"/>
            <w:gridSpan w:val="2"/>
          </w:tcPr>
          <w:p w:rsidR="00F20D60" w:rsidRPr="00F20D60" w:rsidRDefault="00F20D60" w:rsidP="00572C59">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w:t>
            </w:r>
            <w:r w:rsidR="00572C59" w:rsidRPr="00572C59">
              <w:rPr>
                <w:rFonts w:ascii="Times New Roman" w:hAnsi="Times New Roman" w:cs="Times New Roman"/>
                <w:sz w:val="26"/>
                <w:szCs w:val="26"/>
              </w:rPr>
              <w:t>педагог дополнительного образования</w:t>
            </w:r>
            <w:r w:rsidR="00572C59">
              <w:rPr>
                <w:rFonts w:ascii="Times New Roman" w:hAnsi="Times New Roman" w:cs="Times New Roman"/>
                <w:sz w:val="26"/>
                <w:szCs w:val="26"/>
              </w:rPr>
              <w:t xml:space="preserve"> </w:t>
            </w:r>
            <w:r w:rsidR="00572C59" w:rsidRPr="00572C59">
              <w:rPr>
                <w:rFonts w:ascii="Times New Roman" w:hAnsi="Times New Roman" w:cs="Times New Roman"/>
                <w:sz w:val="26"/>
                <w:szCs w:val="26"/>
              </w:rPr>
              <w:t>по</w:t>
            </w:r>
            <w:r w:rsidR="00572C59">
              <w:rPr>
                <w:rFonts w:ascii="Times New Roman" w:hAnsi="Times New Roman" w:cs="Times New Roman"/>
                <w:sz w:val="26"/>
                <w:szCs w:val="26"/>
              </w:rPr>
              <w:t xml:space="preserve"> шахматам </w:t>
            </w:r>
            <w:r w:rsidR="00572C59" w:rsidRPr="00572C59">
              <w:rPr>
                <w:rFonts w:ascii="Times New Roman" w:hAnsi="Times New Roman" w:cs="Times New Roman"/>
                <w:sz w:val="26"/>
                <w:szCs w:val="26"/>
              </w:rPr>
              <w:t xml:space="preserve">МБУ </w:t>
            </w:r>
            <w:proofErr w:type="gramStart"/>
            <w:r w:rsidR="00572C59" w:rsidRPr="00572C59">
              <w:rPr>
                <w:rFonts w:ascii="Times New Roman" w:hAnsi="Times New Roman" w:cs="Times New Roman"/>
                <w:sz w:val="26"/>
                <w:szCs w:val="26"/>
              </w:rPr>
              <w:t>ДО</w:t>
            </w:r>
            <w:proofErr w:type="gramEnd"/>
            <w:r w:rsidR="00572C59" w:rsidRPr="00572C59">
              <w:rPr>
                <w:rFonts w:ascii="Times New Roman" w:hAnsi="Times New Roman" w:cs="Times New Roman"/>
                <w:sz w:val="26"/>
                <w:szCs w:val="26"/>
              </w:rPr>
              <w:t xml:space="preserve"> «</w:t>
            </w:r>
            <w:proofErr w:type="gramStart"/>
            <w:r w:rsidR="00572C59" w:rsidRPr="00572C59">
              <w:rPr>
                <w:rFonts w:ascii="Times New Roman" w:hAnsi="Times New Roman" w:cs="Times New Roman"/>
                <w:sz w:val="26"/>
                <w:szCs w:val="26"/>
              </w:rPr>
              <w:t>Дом</w:t>
            </w:r>
            <w:proofErr w:type="gramEnd"/>
            <w:r w:rsidR="00572C59" w:rsidRPr="00572C59">
              <w:rPr>
                <w:rFonts w:ascii="Times New Roman" w:hAnsi="Times New Roman" w:cs="Times New Roman"/>
                <w:sz w:val="26"/>
                <w:szCs w:val="26"/>
              </w:rPr>
              <w:t xml:space="preserve"> детского творчества</w:t>
            </w:r>
            <w:r w:rsidR="00572C59">
              <w:rPr>
                <w:rFonts w:ascii="Times New Roman" w:hAnsi="Times New Roman" w:cs="Times New Roman"/>
                <w:sz w:val="26"/>
                <w:szCs w:val="26"/>
              </w:rPr>
              <w:t>»,</w:t>
            </w:r>
            <w:r w:rsidR="00572C59" w:rsidRPr="00572C59">
              <w:rPr>
                <w:rFonts w:ascii="Times New Roman" w:hAnsi="Times New Roman" w:cs="Times New Roman"/>
                <w:sz w:val="26"/>
                <w:szCs w:val="26"/>
              </w:rPr>
              <w:t xml:space="preserve"> </w:t>
            </w:r>
            <w:r>
              <w:rPr>
                <w:rFonts w:ascii="Times New Roman" w:hAnsi="Times New Roman" w:cs="Times New Roman"/>
                <w:sz w:val="26"/>
                <w:szCs w:val="26"/>
              </w:rPr>
              <w:t>председатель Общественного совета</w:t>
            </w:r>
          </w:p>
        </w:tc>
      </w:tr>
      <w:tr w:rsidR="00F20D60" w:rsidTr="005148E8">
        <w:tc>
          <w:tcPr>
            <w:tcW w:w="4253" w:type="dxa"/>
            <w:gridSpan w:val="2"/>
          </w:tcPr>
          <w:p w:rsidR="00F20D60" w:rsidRPr="00F20D60" w:rsidRDefault="00480374" w:rsidP="00F2613C">
            <w:pPr>
              <w:tabs>
                <w:tab w:val="left" w:pos="0"/>
                <w:tab w:val="left" w:pos="851"/>
              </w:tabs>
              <w:jc w:val="both"/>
              <w:rPr>
                <w:rFonts w:ascii="Times New Roman" w:hAnsi="Times New Roman" w:cs="Times New Roman"/>
                <w:sz w:val="26"/>
                <w:szCs w:val="26"/>
              </w:rPr>
            </w:pPr>
            <w:r w:rsidRPr="00480374">
              <w:rPr>
                <w:rFonts w:ascii="Times New Roman" w:hAnsi="Times New Roman" w:cs="Times New Roman"/>
                <w:sz w:val="26"/>
                <w:szCs w:val="26"/>
              </w:rPr>
              <w:t>Колесников</w:t>
            </w:r>
            <w:r>
              <w:rPr>
                <w:rFonts w:ascii="Times New Roman" w:hAnsi="Times New Roman" w:cs="Times New Roman"/>
                <w:sz w:val="26"/>
                <w:szCs w:val="26"/>
              </w:rPr>
              <w:t xml:space="preserve"> Сергей Александрович </w:t>
            </w:r>
          </w:p>
        </w:tc>
        <w:tc>
          <w:tcPr>
            <w:tcW w:w="6089" w:type="dxa"/>
            <w:gridSpan w:val="2"/>
          </w:tcPr>
          <w:p w:rsidR="00F20D60" w:rsidRPr="00F20D60" w:rsidRDefault="00F20D60" w:rsidP="00480374">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w:t>
            </w:r>
            <w:r w:rsidR="00480374">
              <w:rPr>
                <w:rFonts w:ascii="Times New Roman" w:hAnsi="Times New Roman" w:cs="Times New Roman"/>
                <w:sz w:val="26"/>
                <w:szCs w:val="26"/>
              </w:rPr>
              <w:t>мастер СМР ОАО «</w:t>
            </w:r>
            <w:proofErr w:type="spellStart"/>
            <w:r w:rsidR="00480374">
              <w:rPr>
                <w:rFonts w:ascii="Times New Roman" w:hAnsi="Times New Roman" w:cs="Times New Roman"/>
                <w:sz w:val="26"/>
                <w:szCs w:val="26"/>
              </w:rPr>
              <w:t>РемСтройМастер</w:t>
            </w:r>
            <w:proofErr w:type="spellEnd"/>
            <w:r w:rsidR="00480374">
              <w:rPr>
                <w:rFonts w:ascii="Times New Roman" w:hAnsi="Times New Roman" w:cs="Times New Roman"/>
                <w:sz w:val="26"/>
                <w:szCs w:val="26"/>
              </w:rPr>
              <w:t>»</w:t>
            </w:r>
            <w:r>
              <w:rPr>
                <w:rFonts w:ascii="Times New Roman" w:hAnsi="Times New Roman" w:cs="Times New Roman"/>
                <w:sz w:val="26"/>
                <w:szCs w:val="26"/>
              </w:rPr>
              <w:t>, заместитель председателя Общественного совета</w:t>
            </w:r>
          </w:p>
        </w:tc>
      </w:tr>
      <w:tr w:rsidR="00F20D60" w:rsidTr="005148E8">
        <w:tc>
          <w:tcPr>
            <w:tcW w:w="4253" w:type="dxa"/>
            <w:gridSpan w:val="2"/>
          </w:tcPr>
          <w:p w:rsidR="00F20D60" w:rsidRPr="00F20D60" w:rsidRDefault="00C2184A" w:rsidP="00F2613C">
            <w:pPr>
              <w:tabs>
                <w:tab w:val="left" w:pos="0"/>
                <w:tab w:val="left" w:pos="851"/>
              </w:tabs>
              <w:jc w:val="both"/>
              <w:rPr>
                <w:rFonts w:ascii="Times New Roman" w:hAnsi="Times New Roman" w:cs="Times New Roman"/>
                <w:sz w:val="26"/>
                <w:szCs w:val="26"/>
              </w:rPr>
            </w:pPr>
            <w:proofErr w:type="spellStart"/>
            <w:r w:rsidRPr="00C2184A">
              <w:rPr>
                <w:rFonts w:ascii="Times New Roman" w:hAnsi="Times New Roman" w:cs="Times New Roman"/>
                <w:sz w:val="26"/>
                <w:szCs w:val="26"/>
              </w:rPr>
              <w:t>Чудинова</w:t>
            </w:r>
            <w:proofErr w:type="spellEnd"/>
            <w:r>
              <w:rPr>
                <w:rFonts w:ascii="Times New Roman" w:hAnsi="Times New Roman" w:cs="Times New Roman"/>
                <w:sz w:val="26"/>
                <w:szCs w:val="26"/>
              </w:rPr>
              <w:t xml:space="preserve"> С</w:t>
            </w:r>
            <w:r w:rsidR="00480374">
              <w:rPr>
                <w:rFonts w:ascii="Times New Roman" w:hAnsi="Times New Roman" w:cs="Times New Roman"/>
                <w:sz w:val="26"/>
                <w:szCs w:val="26"/>
              </w:rPr>
              <w:t xml:space="preserve">ветлана </w:t>
            </w:r>
            <w:r>
              <w:rPr>
                <w:rFonts w:ascii="Times New Roman" w:hAnsi="Times New Roman" w:cs="Times New Roman"/>
                <w:sz w:val="26"/>
                <w:szCs w:val="26"/>
              </w:rPr>
              <w:t>А</w:t>
            </w:r>
            <w:r w:rsidR="00480374">
              <w:rPr>
                <w:rFonts w:ascii="Times New Roman" w:hAnsi="Times New Roman" w:cs="Times New Roman"/>
                <w:sz w:val="26"/>
                <w:szCs w:val="26"/>
              </w:rPr>
              <w:t>ндреевна</w:t>
            </w:r>
          </w:p>
        </w:tc>
        <w:tc>
          <w:tcPr>
            <w:tcW w:w="6089" w:type="dxa"/>
            <w:gridSpan w:val="2"/>
          </w:tcPr>
          <w:p w:rsidR="00F20D60" w:rsidRPr="00F20D60" w:rsidRDefault="00F20D60" w:rsidP="00480374">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w:t>
            </w:r>
            <w:r w:rsidR="00480374">
              <w:rPr>
                <w:rFonts w:ascii="Times New Roman" w:hAnsi="Times New Roman" w:cs="Times New Roman"/>
                <w:sz w:val="26"/>
                <w:szCs w:val="26"/>
              </w:rPr>
              <w:t xml:space="preserve">инструктор </w:t>
            </w:r>
            <w:r w:rsidR="00C2184A">
              <w:rPr>
                <w:rFonts w:ascii="Times New Roman" w:hAnsi="Times New Roman" w:cs="Times New Roman"/>
                <w:sz w:val="26"/>
                <w:szCs w:val="26"/>
              </w:rPr>
              <w:t>физическо</w:t>
            </w:r>
            <w:r w:rsidR="00480374">
              <w:rPr>
                <w:rFonts w:ascii="Times New Roman" w:hAnsi="Times New Roman" w:cs="Times New Roman"/>
                <w:sz w:val="26"/>
                <w:szCs w:val="26"/>
              </w:rPr>
              <w:t xml:space="preserve">го воспитания </w:t>
            </w:r>
            <w:r w:rsidR="00C2184A" w:rsidRPr="00C2184A">
              <w:rPr>
                <w:rFonts w:ascii="Times New Roman" w:hAnsi="Times New Roman" w:cs="Times New Roman"/>
                <w:sz w:val="26"/>
                <w:szCs w:val="26"/>
              </w:rPr>
              <w:t>МАДОУ «Детский сад №</w:t>
            </w:r>
            <w:r w:rsidR="00C2184A">
              <w:rPr>
                <w:rFonts w:ascii="Times New Roman" w:hAnsi="Times New Roman" w:cs="Times New Roman"/>
                <w:sz w:val="26"/>
                <w:szCs w:val="26"/>
              </w:rPr>
              <w:t xml:space="preserve"> </w:t>
            </w:r>
            <w:r w:rsidR="00C2184A" w:rsidRPr="00C2184A">
              <w:rPr>
                <w:rFonts w:ascii="Times New Roman" w:hAnsi="Times New Roman" w:cs="Times New Roman"/>
                <w:sz w:val="26"/>
                <w:szCs w:val="26"/>
              </w:rPr>
              <w:t>9 «Радуга»</w:t>
            </w:r>
            <w:r w:rsidR="00C2184A">
              <w:rPr>
                <w:rFonts w:ascii="Times New Roman" w:hAnsi="Times New Roman" w:cs="Times New Roman"/>
                <w:sz w:val="26"/>
                <w:szCs w:val="26"/>
              </w:rPr>
              <w:t xml:space="preserve">, </w:t>
            </w:r>
            <w:r>
              <w:rPr>
                <w:rFonts w:ascii="Times New Roman" w:hAnsi="Times New Roman" w:cs="Times New Roman"/>
                <w:sz w:val="26"/>
                <w:szCs w:val="26"/>
              </w:rPr>
              <w:t>секретарь Общественного совета</w:t>
            </w:r>
          </w:p>
        </w:tc>
      </w:tr>
      <w:tr w:rsidR="00F20D60" w:rsidTr="005148E8">
        <w:tc>
          <w:tcPr>
            <w:tcW w:w="4253" w:type="dxa"/>
            <w:gridSpan w:val="2"/>
          </w:tcPr>
          <w:p w:rsidR="00F20D60" w:rsidRPr="00F20D60" w:rsidRDefault="00F20D60" w:rsidP="00F2613C">
            <w:pPr>
              <w:tabs>
                <w:tab w:val="left" w:pos="0"/>
                <w:tab w:val="left" w:pos="851"/>
              </w:tabs>
              <w:jc w:val="both"/>
              <w:rPr>
                <w:rFonts w:ascii="Times New Roman" w:hAnsi="Times New Roman" w:cs="Times New Roman"/>
                <w:sz w:val="26"/>
                <w:szCs w:val="26"/>
              </w:rPr>
            </w:pPr>
          </w:p>
        </w:tc>
        <w:tc>
          <w:tcPr>
            <w:tcW w:w="6089" w:type="dxa"/>
            <w:gridSpan w:val="2"/>
          </w:tcPr>
          <w:p w:rsidR="00F20D60" w:rsidRPr="00F20D60" w:rsidRDefault="00F20D60" w:rsidP="00F2613C">
            <w:pPr>
              <w:tabs>
                <w:tab w:val="left" w:pos="0"/>
                <w:tab w:val="left" w:pos="851"/>
              </w:tabs>
              <w:jc w:val="both"/>
              <w:rPr>
                <w:rFonts w:ascii="Times New Roman" w:hAnsi="Times New Roman" w:cs="Times New Roman"/>
                <w:sz w:val="26"/>
                <w:szCs w:val="26"/>
              </w:rPr>
            </w:pPr>
          </w:p>
        </w:tc>
      </w:tr>
      <w:tr w:rsidR="00F20D60" w:rsidTr="005148E8">
        <w:tc>
          <w:tcPr>
            <w:tcW w:w="4253" w:type="dxa"/>
            <w:gridSpan w:val="2"/>
          </w:tcPr>
          <w:p w:rsidR="00F20D60" w:rsidRDefault="00F20D60" w:rsidP="00F20D60">
            <w:pPr>
              <w:tabs>
                <w:tab w:val="left" w:pos="0"/>
                <w:tab w:val="left" w:pos="851"/>
              </w:tabs>
              <w:jc w:val="both"/>
              <w:rPr>
                <w:rFonts w:ascii="Times New Roman" w:hAnsi="Times New Roman" w:cs="Times New Roman"/>
                <w:sz w:val="26"/>
                <w:szCs w:val="26"/>
              </w:rPr>
            </w:pPr>
            <w:r w:rsidRPr="00F20D60">
              <w:rPr>
                <w:rFonts w:ascii="Times New Roman" w:hAnsi="Times New Roman" w:cs="Times New Roman"/>
                <w:sz w:val="26"/>
                <w:szCs w:val="26"/>
              </w:rPr>
              <w:t>Члены Общественного совета:</w:t>
            </w:r>
          </w:p>
          <w:p w:rsidR="00C2184A" w:rsidRPr="00F20D60" w:rsidRDefault="00C2184A" w:rsidP="00F20D60">
            <w:pPr>
              <w:tabs>
                <w:tab w:val="left" w:pos="0"/>
                <w:tab w:val="left" w:pos="851"/>
              </w:tabs>
              <w:jc w:val="both"/>
              <w:rPr>
                <w:rFonts w:ascii="Times New Roman" w:hAnsi="Times New Roman" w:cs="Times New Roman"/>
                <w:sz w:val="26"/>
                <w:szCs w:val="26"/>
              </w:rPr>
            </w:pPr>
          </w:p>
        </w:tc>
        <w:tc>
          <w:tcPr>
            <w:tcW w:w="6089" w:type="dxa"/>
            <w:gridSpan w:val="2"/>
          </w:tcPr>
          <w:p w:rsidR="00F20D60" w:rsidRPr="00F20D60" w:rsidRDefault="00F20D60" w:rsidP="00F2613C">
            <w:pPr>
              <w:tabs>
                <w:tab w:val="left" w:pos="0"/>
                <w:tab w:val="left" w:pos="851"/>
              </w:tabs>
              <w:jc w:val="both"/>
              <w:rPr>
                <w:rFonts w:ascii="Times New Roman" w:hAnsi="Times New Roman" w:cs="Times New Roman"/>
                <w:sz w:val="26"/>
                <w:szCs w:val="26"/>
              </w:rPr>
            </w:pPr>
          </w:p>
        </w:tc>
      </w:tr>
      <w:tr w:rsidR="00F20D60" w:rsidTr="005148E8">
        <w:tc>
          <w:tcPr>
            <w:tcW w:w="4253" w:type="dxa"/>
            <w:gridSpan w:val="2"/>
            <w:shd w:val="clear" w:color="auto" w:fill="auto"/>
          </w:tcPr>
          <w:p w:rsidR="00F20D60" w:rsidRPr="00F20D60" w:rsidRDefault="00572C59" w:rsidP="00F20D60">
            <w:pPr>
              <w:pStyle w:val="a8"/>
              <w:rPr>
                <w:sz w:val="26"/>
                <w:szCs w:val="26"/>
              </w:rPr>
            </w:pPr>
            <w:proofErr w:type="spellStart"/>
            <w:r w:rsidRPr="00572C59">
              <w:rPr>
                <w:sz w:val="26"/>
                <w:szCs w:val="26"/>
              </w:rPr>
              <w:t>Гизатулина</w:t>
            </w:r>
            <w:proofErr w:type="spellEnd"/>
            <w:r w:rsidRPr="00572C59">
              <w:rPr>
                <w:sz w:val="26"/>
                <w:szCs w:val="26"/>
              </w:rPr>
              <w:t xml:space="preserve"> Гульнара Рафаиловна</w:t>
            </w:r>
          </w:p>
        </w:tc>
        <w:tc>
          <w:tcPr>
            <w:tcW w:w="6089" w:type="dxa"/>
            <w:gridSpan w:val="2"/>
          </w:tcPr>
          <w:p w:rsidR="00F20D60" w:rsidRPr="00F20D60" w:rsidRDefault="004F5828" w:rsidP="00572C59">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w:t>
            </w:r>
            <w:r w:rsidR="00572C59" w:rsidRPr="00572C59">
              <w:rPr>
                <w:rFonts w:ascii="Times New Roman" w:hAnsi="Times New Roman" w:cs="Times New Roman"/>
                <w:sz w:val="26"/>
                <w:szCs w:val="26"/>
              </w:rPr>
              <w:t>заведующий филиалом в городе Нефтеюганске бюджетного учреждения Ханты-Мансийского автономного округа – Югры «Клинический вра</w:t>
            </w:r>
            <w:r w:rsidR="00572C59">
              <w:rPr>
                <w:rFonts w:ascii="Times New Roman" w:hAnsi="Times New Roman" w:cs="Times New Roman"/>
                <w:sz w:val="26"/>
                <w:szCs w:val="26"/>
              </w:rPr>
              <w:t>чебно-физкультурный диспансер»</w:t>
            </w:r>
          </w:p>
        </w:tc>
      </w:tr>
      <w:tr w:rsidR="00F20D60" w:rsidTr="005148E8">
        <w:trPr>
          <w:trHeight w:val="80"/>
        </w:trPr>
        <w:tc>
          <w:tcPr>
            <w:tcW w:w="4253" w:type="dxa"/>
            <w:gridSpan w:val="2"/>
            <w:shd w:val="clear" w:color="auto" w:fill="auto"/>
          </w:tcPr>
          <w:p w:rsidR="00F20D60" w:rsidRPr="00F20D60" w:rsidRDefault="00C2184A" w:rsidP="00F20D60">
            <w:pPr>
              <w:pStyle w:val="a8"/>
              <w:rPr>
                <w:sz w:val="26"/>
                <w:szCs w:val="26"/>
              </w:rPr>
            </w:pPr>
            <w:proofErr w:type="spellStart"/>
            <w:r w:rsidRPr="00C2184A">
              <w:rPr>
                <w:sz w:val="26"/>
                <w:szCs w:val="26"/>
              </w:rPr>
              <w:t>Шелковников</w:t>
            </w:r>
            <w:proofErr w:type="spellEnd"/>
            <w:r>
              <w:rPr>
                <w:sz w:val="26"/>
                <w:szCs w:val="26"/>
              </w:rPr>
              <w:t xml:space="preserve"> Д</w:t>
            </w:r>
            <w:r w:rsidR="00480374">
              <w:rPr>
                <w:sz w:val="26"/>
                <w:szCs w:val="26"/>
              </w:rPr>
              <w:t xml:space="preserve">митрий </w:t>
            </w:r>
            <w:r>
              <w:rPr>
                <w:sz w:val="26"/>
                <w:szCs w:val="26"/>
              </w:rPr>
              <w:t>И</w:t>
            </w:r>
            <w:r w:rsidR="00480374">
              <w:rPr>
                <w:sz w:val="26"/>
                <w:szCs w:val="26"/>
              </w:rPr>
              <w:t>горевич</w:t>
            </w:r>
          </w:p>
        </w:tc>
        <w:tc>
          <w:tcPr>
            <w:tcW w:w="6089" w:type="dxa"/>
            <w:gridSpan w:val="2"/>
          </w:tcPr>
          <w:p w:rsidR="00F20D60" w:rsidRPr="00F20D60" w:rsidRDefault="00C2184A" w:rsidP="00F20D60">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-тренер-преподаватель МБУ ДО «СДЮСШОР по биатлону»</w:t>
            </w:r>
          </w:p>
        </w:tc>
      </w:tr>
      <w:tr w:rsidR="00F20D60" w:rsidTr="005148E8">
        <w:tc>
          <w:tcPr>
            <w:tcW w:w="4253" w:type="dxa"/>
            <w:gridSpan w:val="2"/>
            <w:shd w:val="clear" w:color="auto" w:fill="auto"/>
          </w:tcPr>
          <w:p w:rsidR="00F20D60" w:rsidRPr="00F20D60" w:rsidRDefault="00C2184A" w:rsidP="00C2184A">
            <w:pPr>
              <w:pStyle w:val="a8"/>
              <w:rPr>
                <w:sz w:val="26"/>
                <w:szCs w:val="26"/>
              </w:rPr>
            </w:pPr>
            <w:r w:rsidRPr="00C2184A">
              <w:rPr>
                <w:sz w:val="26"/>
                <w:szCs w:val="26"/>
              </w:rPr>
              <w:t>Чернова</w:t>
            </w:r>
            <w:r>
              <w:rPr>
                <w:sz w:val="26"/>
                <w:szCs w:val="26"/>
              </w:rPr>
              <w:t xml:space="preserve"> Е</w:t>
            </w:r>
            <w:r w:rsidR="00480374">
              <w:rPr>
                <w:sz w:val="26"/>
                <w:szCs w:val="26"/>
              </w:rPr>
              <w:t xml:space="preserve">вгения </w:t>
            </w:r>
            <w:r>
              <w:rPr>
                <w:sz w:val="26"/>
                <w:szCs w:val="26"/>
              </w:rPr>
              <w:t>В</w:t>
            </w:r>
            <w:r w:rsidR="00480374">
              <w:rPr>
                <w:sz w:val="26"/>
                <w:szCs w:val="26"/>
              </w:rPr>
              <w:t>ячеславовна</w:t>
            </w:r>
            <w:r w:rsidRPr="00C2184A">
              <w:rPr>
                <w:sz w:val="26"/>
                <w:szCs w:val="26"/>
              </w:rPr>
              <w:t xml:space="preserve"> </w:t>
            </w:r>
          </w:p>
        </w:tc>
        <w:tc>
          <w:tcPr>
            <w:tcW w:w="6089" w:type="dxa"/>
            <w:gridSpan w:val="2"/>
          </w:tcPr>
          <w:p w:rsidR="00F20D60" w:rsidRPr="00F20D60" w:rsidRDefault="00C2184A" w:rsidP="00480374">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w:t>
            </w:r>
            <w:r w:rsidRPr="00C2184A">
              <w:rPr>
                <w:rFonts w:ascii="Times New Roman" w:hAnsi="Times New Roman" w:cs="Times New Roman"/>
                <w:sz w:val="26"/>
                <w:szCs w:val="26"/>
              </w:rPr>
              <w:t>директор Местной общественной организации федерация конного спорта</w:t>
            </w:r>
            <w:r>
              <w:rPr>
                <w:rFonts w:ascii="Times New Roman" w:hAnsi="Times New Roman" w:cs="Times New Roman"/>
                <w:sz w:val="26"/>
                <w:szCs w:val="26"/>
              </w:rPr>
              <w:t xml:space="preserve"> г</w:t>
            </w:r>
            <w:r w:rsidR="00480374">
              <w:rPr>
                <w:rFonts w:ascii="Times New Roman" w:hAnsi="Times New Roman" w:cs="Times New Roman"/>
                <w:sz w:val="26"/>
                <w:szCs w:val="26"/>
              </w:rPr>
              <w:t>орода</w:t>
            </w:r>
            <w:r>
              <w:rPr>
                <w:rFonts w:ascii="Times New Roman" w:hAnsi="Times New Roman" w:cs="Times New Roman"/>
                <w:sz w:val="26"/>
                <w:szCs w:val="26"/>
              </w:rPr>
              <w:t xml:space="preserve"> Нефтеюганска «Догони ветер»</w:t>
            </w:r>
          </w:p>
        </w:tc>
      </w:tr>
      <w:tr w:rsidR="00F20D60" w:rsidTr="005148E8">
        <w:tc>
          <w:tcPr>
            <w:tcW w:w="4253" w:type="dxa"/>
            <w:gridSpan w:val="2"/>
            <w:shd w:val="clear" w:color="auto" w:fill="auto"/>
          </w:tcPr>
          <w:p w:rsidR="00F20D60" w:rsidRPr="00F20D60" w:rsidRDefault="00480374" w:rsidP="00F20D60">
            <w:pPr>
              <w:pStyle w:val="a8"/>
              <w:rPr>
                <w:sz w:val="26"/>
                <w:szCs w:val="26"/>
              </w:rPr>
            </w:pPr>
            <w:r>
              <w:rPr>
                <w:sz w:val="26"/>
                <w:szCs w:val="26"/>
              </w:rPr>
              <w:t>Скоков Павел Николаевич</w:t>
            </w:r>
          </w:p>
        </w:tc>
        <w:tc>
          <w:tcPr>
            <w:tcW w:w="6089" w:type="dxa"/>
            <w:gridSpan w:val="2"/>
          </w:tcPr>
          <w:p w:rsidR="00F20D60" w:rsidRPr="00F20D60" w:rsidRDefault="00480374" w:rsidP="00F20D60">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-тренер-преподаватель отделения по хоккею МБУ ДО «СДЮСШОР по биатлону»</w:t>
            </w:r>
          </w:p>
        </w:tc>
      </w:tr>
      <w:tr w:rsidR="00F20D60" w:rsidTr="005148E8">
        <w:tc>
          <w:tcPr>
            <w:tcW w:w="4253" w:type="dxa"/>
            <w:gridSpan w:val="2"/>
            <w:shd w:val="clear" w:color="auto" w:fill="auto"/>
          </w:tcPr>
          <w:p w:rsidR="00F20D60" w:rsidRPr="00F20D60" w:rsidRDefault="00F20D60" w:rsidP="00F20D60">
            <w:pPr>
              <w:pStyle w:val="a8"/>
              <w:rPr>
                <w:sz w:val="26"/>
                <w:szCs w:val="26"/>
              </w:rPr>
            </w:pPr>
            <w:r w:rsidRPr="00F20D60">
              <w:rPr>
                <w:sz w:val="26"/>
                <w:szCs w:val="26"/>
              </w:rPr>
              <w:t>Киселев Геннадий Константинович</w:t>
            </w:r>
          </w:p>
        </w:tc>
        <w:tc>
          <w:tcPr>
            <w:tcW w:w="6089" w:type="dxa"/>
            <w:gridSpan w:val="2"/>
          </w:tcPr>
          <w:p w:rsidR="00F20D60" w:rsidRPr="00F20D60" w:rsidRDefault="004F5828" w:rsidP="00F20D60">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-ветеран спорта</w:t>
            </w:r>
            <w:r w:rsidR="00C2184A">
              <w:t xml:space="preserve"> </w:t>
            </w:r>
            <w:r w:rsidR="00C2184A">
              <w:rPr>
                <w:rFonts w:ascii="Times New Roman" w:hAnsi="Times New Roman" w:cs="Times New Roman"/>
                <w:sz w:val="26"/>
                <w:szCs w:val="26"/>
              </w:rPr>
              <w:t>по легкой атлетике</w:t>
            </w:r>
          </w:p>
        </w:tc>
      </w:tr>
      <w:tr w:rsidR="00F20D60" w:rsidTr="005148E8">
        <w:tc>
          <w:tcPr>
            <w:tcW w:w="4253" w:type="dxa"/>
            <w:gridSpan w:val="2"/>
            <w:shd w:val="clear" w:color="auto" w:fill="auto"/>
          </w:tcPr>
          <w:p w:rsidR="00F20D60" w:rsidRPr="00F20D60" w:rsidRDefault="00F20D60" w:rsidP="00F20D60">
            <w:pPr>
              <w:pStyle w:val="a8"/>
              <w:rPr>
                <w:sz w:val="26"/>
                <w:szCs w:val="26"/>
              </w:rPr>
            </w:pPr>
          </w:p>
        </w:tc>
        <w:tc>
          <w:tcPr>
            <w:tcW w:w="6089" w:type="dxa"/>
            <w:gridSpan w:val="2"/>
          </w:tcPr>
          <w:p w:rsidR="00F20D60" w:rsidRPr="00F20D60" w:rsidRDefault="00F20D60" w:rsidP="00F20D60">
            <w:pPr>
              <w:tabs>
                <w:tab w:val="left" w:pos="0"/>
                <w:tab w:val="left" w:pos="851"/>
              </w:tabs>
              <w:jc w:val="both"/>
              <w:rPr>
                <w:rFonts w:ascii="Times New Roman" w:hAnsi="Times New Roman" w:cs="Times New Roman"/>
                <w:sz w:val="26"/>
                <w:szCs w:val="26"/>
              </w:rPr>
            </w:pPr>
          </w:p>
        </w:tc>
      </w:tr>
      <w:tr w:rsidR="00F20D60" w:rsidTr="005148E8">
        <w:tc>
          <w:tcPr>
            <w:tcW w:w="4253" w:type="dxa"/>
            <w:gridSpan w:val="2"/>
            <w:shd w:val="clear" w:color="auto" w:fill="auto"/>
          </w:tcPr>
          <w:p w:rsidR="00F20D60" w:rsidRPr="00F20D60" w:rsidRDefault="00C2184A" w:rsidP="00480374">
            <w:pPr>
              <w:pStyle w:val="a8"/>
              <w:rPr>
                <w:sz w:val="26"/>
                <w:szCs w:val="26"/>
              </w:rPr>
            </w:pPr>
            <w:proofErr w:type="spellStart"/>
            <w:r w:rsidRPr="00C2184A">
              <w:rPr>
                <w:sz w:val="26"/>
                <w:szCs w:val="26"/>
              </w:rPr>
              <w:t>Озя</w:t>
            </w:r>
            <w:r w:rsidR="00480374">
              <w:rPr>
                <w:sz w:val="26"/>
                <w:szCs w:val="26"/>
              </w:rPr>
              <w:t>ев</w:t>
            </w:r>
            <w:proofErr w:type="spellEnd"/>
            <w:r>
              <w:rPr>
                <w:sz w:val="26"/>
                <w:szCs w:val="26"/>
              </w:rPr>
              <w:t xml:space="preserve"> М</w:t>
            </w:r>
            <w:r w:rsidR="00480374">
              <w:rPr>
                <w:sz w:val="26"/>
                <w:szCs w:val="26"/>
              </w:rPr>
              <w:t xml:space="preserve">аксим </w:t>
            </w:r>
            <w:proofErr w:type="spellStart"/>
            <w:r>
              <w:rPr>
                <w:sz w:val="26"/>
                <w:szCs w:val="26"/>
              </w:rPr>
              <w:t>Э</w:t>
            </w:r>
            <w:r w:rsidR="00480374">
              <w:rPr>
                <w:sz w:val="26"/>
                <w:szCs w:val="26"/>
              </w:rPr>
              <w:t>диславович</w:t>
            </w:r>
            <w:proofErr w:type="spellEnd"/>
            <w:r w:rsidRPr="00C2184A">
              <w:rPr>
                <w:sz w:val="26"/>
                <w:szCs w:val="26"/>
              </w:rPr>
              <w:t xml:space="preserve"> </w:t>
            </w:r>
          </w:p>
        </w:tc>
        <w:tc>
          <w:tcPr>
            <w:tcW w:w="6089" w:type="dxa"/>
            <w:gridSpan w:val="2"/>
          </w:tcPr>
          <w:p w:rsidR="00F20D60" w:rsidRPr="00F20D60" w:rsidRDefault="00C2184A" w:rsidP="00C2184A">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-п</w:t>
            </w:r>
            <w:r w:rsidRPr="00C2184A">
              <w:rPr>
                <w:rFonts w:ascii="Times New Roman" w:hAnsi="Times New Roman" w:cs="Times New Roman"/>
                <w:sz w:val="26"/>
                <w:szCs w:val="26"/>
              </w:rPr>
              <w:t>редставит</w:t>
            </w:r>
            <w:r>
              <w:rPr>
                <w:rFonts w:ascii="Times New Roman" w:hAnsi="Times New Roman" w:cs="Times New Roman"/>
                <w:sz w:val="26"/>
                <w:szCs w:val="26"/>
              </w:rPr>
              <w:t xml:space="preserve">ель </w:t>
            </w:r>
            <w:r w:rsidRPr="00C2184A">
              <w:rPr>
                <w:rFonts w:ascii="Times New Roman" w:hAnsi="Times New Roman" w:cs="Times New Roman"/>
                <w:sz w:val="26"/>
                <w:szCs w:val="26"/>
              </w:rPr>
              <w:t>Региональной общественной организации «Федер</w:t>
            </w:r>
            <w:r>
              <w:rPr>
                <w:rFonts w:ascii="Times New Roman" w:hAnsi="Times New Roman" w:cs="Times New Roman"/>
                <w:sz w:val="26"/>
                <w:szCs w:val="26"/>
              </w:rPr>
              <w:t xml:space="preserve">ации пейнтбола ХМАО – Югры» в городе </w:t>
            </w:r>
            <w:r w:rsidRPr="00C2184A">
              <w:rPr>
                <w:rFonts w:ascii="Times New Roman" w:hAnsi="Times New Roman" w:cs="Times New Roman"/>
                <w:sz w:val="26"/>
                <w:szCs w:val="26"/>
              </w:rPr>
              <w:t>Нефтеюганске</w:t>
            </w:r>
          </w:p>
        </w:tc>
      </w:tr>
      <w:tr w:rsidR="00F20D60" w:rsidTr="005148E8">
        <w:tc>
          <w:tcPr>
            <w:tcW w:w="4253" w:type="dxa"/>
            <w:gridSpan w:val="2"/>
            <w:shd w:val="clear" w:color="auto" w:fill="auto"/>
          </w:tcPr>
          <w:p w:rsidR="00F20D60" w:rsidRPr="00F20D60" w:rsidRDefault="00C2184A" w:rsidP="00C2184A">
            <w:pPr>
              <w:pStyle w:val="a8"/>
              <w:rPr>
                <w:sz w:val="26"/>
                <w:szCs w:val="26"/>
              </w:rPr>
            </w:pPr>
            <w:r w:rsidRPr="00C2184A">
              <w:rPr>
                <w:sz w:val="26"/>
                <w:szCs w:val="26"/>
              </w:rPr>
              <w:t>Козловская</w:t>
            </w:r>
            <w:r>
              <w:rPr>
                <w:sz w:val="26"/>
                <w:szCs w:val="26"/>
              </w:rPr>
              <w:t xml:space="preserve"> Ирина </w:t>
            </w:r>
            <w:proofErr w:type="spellStart"/>
            <w:r>
              <w:rPr>
                <w:sz w:val="26"/>
                <w:szCs w:val="26"/>
              </w:rPr>
              <w:t>Канапеевна</w:t>
            </w:r>
            <w:proofErr w:type="spellEnd"/>
            <w:r w:rsidRPr="00C2184A">
              <w:rPr>
                <w:sz w:val="26"/>
                <w:szCs w:val="26"/>
              </w:rPr>
              <w:t xml:space="preserve"> </w:t>
            </w:r>
          </w:p>
        </w:tc>
        <w:tc>
          <w:tcPr>
            <w:tcW w:w="6089" w:type="dxa"/>
            <w:gridSpan w:val="2"/>
          </w:tcPr>
          <w:p w:rsidR="00F20D60" w:rsidRPr="00F20D60" w:rsidRDefault="00C2184A" w:rsidP="00F20D60">
            <w:pPr>
              <w:tabs>
                <w:tab w:val="left" w:pos="0"/>
                <w:tab w:val="left" w:pos="851"/>
              </w:tabs>
              <w:jc w:val="both"/>
              <w:rPr>
                <w:rFonts w:ascii="Times New Roman" w:hAnsi="Times New Roman" w:cs="Times New Roman"/>
                <w:sz w:val="26"/>
                <w:szCs w:val="26"/>
              </w:rPr>
            </w:pPr>
            <w:r>
              <w:rPr>
                <w:rFonts w:ascii="Times New Roman" w:hAnsi="Times New Roman" w:cs="Times New Roman"/>
                <w:sz w:val="26"/>
                <w:szCs w:val="26"/>
              </w:rPr>
              <w:t>-</w:t>
            </w:r>
            <w:r w:rsidRPr="00C2184A">
              <w:rPr>
                <w:rFonts w:ascii="Times New Roman" w:hAnsi="Times New Roman" w:cs="Times New Roman"/>
                <w:sz w:val="26"/>
                <w:szCs w:val="26"/>
              </w:rPr>
              <w:t xml:space="preserve">председатель </w:t>
            </w:r>
            <w:proofErr w:type="spellStart"/>
            <w:r w:rsidRPr="00C2184A">
              <w:rPr>
                <w:rFonts w:ascii="Times New Roman" w:hAnsi="Times New Roman" w:cs="Times New Roman"/>
                <w:sz w:val="26"/>
                <w:szCs w:val="26"/>
              </w:rPr>
              <w:t>Нефтеюганского</w:t>
            </w:r>
            <w:proofErr w:type="spellEnd"/>
            <w:r w:rsidRPr="00C2184A">
              <w:rPr>
                <w:rFonts w:ascii="Times New Roman" w:hAnsi="Times New Roman" w:cs="Times New Roman"/>
                <w:sz w:val="26"/>
                <w:szCs w:val="26"/>
              </w:rPr>
              <w:t xml:space="preserve"> клуба л</w:t>
            </w:r>
            <w:r>
              <w:rPr>
                <w:rFonts w:ascii="Times New Roman" w:hAnsi="Times New Roman" w:cs="Times New Roman"/>
                <w:sz w:val="26"/>
                <w:szCs w:val="26"/>
              </w:rPr>
              <w:t>юбителей лыжного спорта «Лидер»</w:t>
            </w:r>
          </w:p>
        </w:tc>
      </w:tr>
      <w:tr w:rsidR="00F20D60" w:rsidTr="005148E8">
        <w:tc>
          <w:tcPr>
            <w:tcW w:w="4253" w:type="dxa"/>
            <w:gridSpan w:val="2"/>
            <w:shd w:val="clear" w:color="auto" w:fill="auto"/>
          </w:tcPr>
          <w:p w:rsidR="00F20D60" w:rsidRPr="00F20D60" w:rsidRDefault="00F20D60" w:rsidP="001E6B4D">
            <w:pPr>
              <w:pStyle w:val="a8"/>
              <w:jc w:val="left"/>
              <w:rPr>
                <w:sz w:val="26"/>
                <w:szCs w:val="26"/>
              </w:rPr>
            </w:pPr>
          </w:p>
        </w:tc>
        <w:tc>
          <w:tcPr>
            <w:tcW w:w="6089" w:type="dxa"/>
            <w:gridSpan w:val="2"/>
          </w:tcPr>
          <w:p w:rsidR="00F20D60" w:rsidRPr="00F20D60" w:rsidRDefault="00F20D60" w:rsidP="00F20D60">
            <w:pPr>
              <w:tabs>
                <w:tab w:val="left" w:pos="0"/>
                <w:tab w:val="left" w:pos="851"/>
              </w:tabs>
              <w:jc w:val="both"/>
              <w:rPr>
                <w:rFonts w:ascii="Times New Roman" w:hAnsi="Times New Roman" w:cs="Times New Roman"/>
                <w:sz w:val="26"/>
                <w:szCs w:val="26"/>
              </w:rPr>
            </w:pPr>
          </w:p>
        </w:tc>
      </w:tr>
      <w:tr w:rsidR="00F20D60" w:rsidTr="005148E8">
        <w:tc>
          <w:tcPr>
            <w:tcW w:w="4253" w:type="dxa"/>
            <w:gridSpan w:val="2"/>
            <w:shd w:val="clear" w:color="auto" w:fill="auto"/>
          </w:tcPr>
          <w:p w:rsidR="00F20D60" w:rsidRPr="00F20D60" w:rsidRDefault="00F20D60" w:rsidP="00F20D60">
            <w:pPr>
              <w:pStyle w:val="a8"/>
              <w:rPr>
                <w:sz w:val="26"/>
                <w:szCs w:val="26"/>
              </w:rPr>
            </w:pPr>
            <w:r w:rsidRPr="00F20D60">
              <w:rPr>
                <w:sz w:val="26"/>
                <w:szCs w:val="26"/>
              </w:rPr>
              <w:t>Гусаров Григорий Васильевич</w:t>
            </w:r>
          </w:p>
        </w:tc>
        <w:tc>
          <w:tcPr>
            <w:tcW w:w="6089" w:type="dxa"/>
            <w:gridSpan w:val="2"/>
          </w:tcPr>
          <w:p w:rsidR="00F20D60" w:rsidRPr="001E6B4D" w:rsidRDefault="001E6B4D" w:rsidP="00C2184A">
            <w:pPr>
              <w:tabs>
                <w:tab w:val="left" w:pos="0"/>
                <w:tab w:val="left" w:pos="851"/>
              </w:tabs>
              <w:jc w:val="both"/>
              <w:rPr>
                <w:rFonts w:ascii="Times New Roman" w:hAnsi="Times New Roman" w:cs="Times New Roman"/>
                <w:sz w:val="26"/>
                <w:szCs w:val="26"/>
              </w:rPr>
            </w:pPr>
            <w:r w:rsidRPr="001E6B4D">
              <w:rPr>
                <w:rFonts w:ascii="Times New Roman" w:hAnsi="Times New Roman" w:cs="Times New Roman"/>
                <w:sz w:val="26"/>
                <w:szCs w:val="26"/>
                <w:shd w:val="clear" w:color="auto" w:fill="FFFFFF"/>
              </w:rPr>
              <w:t>-председатель Региональн</w:t>
            </w:r>
            <w:r>
              <w:rPr>
                <w:rFonts w:ascii="Times New Roman" w:hAnsi="Times New Roman" w:cs="Times New Roman"/>
                <w:sz w:val="26"/>
                <w:szCs w:val="26"/>
                <w:shd w:val="clear" w:color="auto" w:fill="FFFFFF"/>
              </w:rPr>
              <w:t>ой</w:t>
            </w:r>
            <w:r w:rsidRPr="001E6B4D">
              <w:rPr>
                <w:rFonts w:ascii="Times New Roman" w:hAnsi="Times New Roman" w:cs="Times New Roman"/>
                <w:sz w:val="26"/>
                <w:szCs w:val="26"/>
                <w:shd w:val="clear" w:color="auto" w:fill="FFFFFF"/>
              </w:rPr>
              <w:t xml:space="preserve"> общественн</w:t>
            </w:r>
            <w:r>
              <w:rPr>
                <w:rFonts w:ascii="Times New Roman" w:hAnsi="Times New Roman" w:cs="Times New Roman"/>
                <w:sz w:val="26"/>
                <w:szCs w:val="26"/>
                <w:shd w:val="clear" w:color="auto" w:fill="FFFFFF"/>
              </w:rPr>
              <w:t>ой</w:t>
            </w:r>
            <w:r w:rsidRPr="001E6B4D">
              <w:rPr>
                <w:rFonts w:ascii="Times New Roman" w:hAnsi="Times New Roman" w:cs="Times New Roman"/>
                <w:sz w:val="26"/>
                <w:szCs w:val="26"/>
                <w:shd w:val="clear" w:color="auto" w:fill="FFFFFF"/>
              </w:rPr>
              <w:t xml:space="preserve"> спортивн</w:t>
            </w:r>
            <w:r>
              <w:rPr>
                <w:rFonts w:ascii="Times New Roman" w:hAnsi="Times New Roman" w:cs="Times New Roman"/>
                <w:sz w:val="26"/>
                <w:szCs w:val="26"/>
                <w:shd w:val="clear" w:color="auto" w:fill="FFFFFF"/>
              </w:rPr>
              <w:t>ой</w:t>
            </w:r>
            <w:r w:rsidRPr="001E6B4D">
              <w:rPr>
                <w:rFonts w:ascii="Times New Roman" w:hAnsi="Times New Roman" w:cs="Times New Roman"/>
                <w:sz w:val="26"/>
                <w:szCs w:val="26"/>
                <w:shd w:val="clear" w:color="auto" w:fill="FFFFFF"/>
              </w:rPr>
              <w:t xml:space="preserve"> молодёжн</w:t>
            </w:r>
            <w:r>
              <w:rPr>
                <w:rFonts w:ascii="Times New Roman" w:hAnsi="Times New Roman" w:cs="Times New Roman"/>
                <w:sz w:val="26"/>
                <w:szCs w:val="26"/>
                <w:shd w:val="clear" w:color="auto" w:fill="FFFFFF"/>
              </w:rPr>
              <w:t>ой</w:t>
            </w:r>
            <w:r w:rsidRPr="001E6B4D">
              <w:rPr>
                <w:rFonts w:ascii="Times New Roman" w:hAnsi="Times New Roman" w:cs="Times New Roman"/>
                <w:sz w:val="26"/>
                <w:szCs w:val="26"/>
                <w:shd w:val="clear" w:color="auto" w:fill="FFFFFF"/>
              </w:rPr>
              <w:t xml:space="preserve"> организаци</w:t>
            </w:r>
            <w:r>
              <w:rPr>
                <w:rFonts w:ascii="Times New Roman" w:hAnsi="Times New Roman" w:cs="Times New Roman"/>
                <w:sz w:val="26"/>
                <w:szCs w:val="26"/>
                <w:shd w:val="clear" w:color="auto" w:fill="FFFFFF"/>
              </w:rPr>
              <w:t>и</w:t>
            </w:r>
            <w:r w:rsidRPr="001E6B4D">
              <w:rPr>
                <w:rFonts w:ascii="Times New Roman" w:hAnsi="Times New Roman" w:cs="Times New Roman"/>
                <w:sz w:val="26"/>
                <w:szCs w:val="26"/>
                <w:shd w:val="clear" w:color="auto" w:fill="FFFFFF"/>
              </w:rPr>
              <w:t xml:space="preserve"> «Федерация Армейского рукопашного боя ХМАО - Югры»</w:t>
            </w:r>
            <w:r w:rsidR="00C2184A">
              <w:rPr>
                <w:rFonts w:ascii="Times New Roman" w:hAnsi="Times New Roman" w:cs="Times New Roman"/>
                <w:sz w:val="26"/>
                <w:szCs w:val="26"/>
                <w:shd w:val="clear" w:color="auto" w:fill="FFFFFF"/>
              </w:rPr>
              <w:t xml:space="preserve">, </w:t>
            </w:r>
            <w:r w:rsidR="00C2184A">
              <w:t xml:space="preserve"> </w:t>
            </w:r>
            <w:r w:rsidR="00C2184A" w:rsidRPr="00C2184A">
              <w:rPr>
                <w:rFonts w:ascii="Times New Roman" w:hAnsi="Times New Roman" w:cs="Times New Roman"/>
                <w:sz w:val="26"/>
                <w:szCs w:val="26"/>
                <w:shd w:val="clear" w:color="auto" w:fill="FFFFFF"/>
              </w:rPr>
              <w:t>тренер-преподаватель МБ</w:t>
            </w:r>
            <w:r w:rsidR="00C2184A">
              <w:rPr>
                <w:rFonts w:ascii="Times New Roman" w:hAnsi="Times New Roman" w:cs="Times New Roman"/>
                <w:sz w:val="26"/>
                <w:szCs w:val="26"/>
                <w:shd w:val="clear" w:color="auto" w:fill="FFFFFF"/>
              </w:rPr>
              <w:t>У ДО «СДЮСШОР по дзюдо»</w:t>
            </w:r>
          </w:p>
        </w:tc>
      </w:tr>
      <w:tr w:rsidR="005148E8" w:rsidTr="005148E8">
        <w:trPr>
          <w:gridBefore w:val="1"/>
          <w:wBefore w:w="714" w:type="dxa"/>
        </w:trPr>
        <w:tc>
          <w:tcPr>
            <w:tcW w:w="5098" w:type="dxa"/>
            <w:gridSpan w:val="2"/>
          </w:tcPr>
          <w:p w:rsidR="005148E8" w:rsidRDefault="005148E8" w:rsidP="005148E8">
            <w:pPr>
              <w:jc w:val="both"/>
              <w:rPr>
                <w:rFonts w:ascii="Times New Roman" w:eastAsia="Times New Roman" w:hAnsi="Times New Roman" w:cs="Times New Roman"/>
                <w:sz w:val="28"/>
                <w:szCs w:val="28"/>
                <w:lang w:eastAsia="ru-RU"/>
              </w:rPr>
            </w:pPr>
          </w:p>
        </w:tc>
        <w:tc>
          <w:tcPr>
            <w:tcW w:w="4530" w:type="dxa"/>
          </w:tcPr>
          <w:p w:rsidR="005148E8" w:rsidRDefault="005148E8" w:rsidP="005148E8">
            <w:pPr>
              <w:rPr>
                <w:rFonts w:ascii="Times New Roman" w:hAnsi="Times New Roman" w:cs="Times New Roman"/>
                <w:sz w:val="24"/>
                <w:szCs w:val="24"/>
                <w:lang w:eastAsia="ru-RU"/>
              </w:rPr>
            </w:pPr>
          </w:p>
          <w:p w:rsidR="005148E8" w:rsidRDefault="005148E8" w:rsidP="005148E8">
            <w:pPr>
              <w:rPr>
                <w:rFonts w:ascii="Times New Roman" w:hAnsi="Times New Roman" w:cs="Times New Roman"/>
                <w:sz w:val="24"/>
                <w:szCs w:val="24"/>
                <w:lang w:eastAsia="ru-RU"/>
              </w:rPr>
            </w:pPr>
          </w:p>
          <w:p w:rsidR="005148E8" w:rsidRDefault="005148E8" w:rsidP="005148E8">
            <w:pPr>
              <w:rPr>
                <w:rFonts w:ascii="Times New Roman" w:hAnsi="Times New Roman" w:cs="Times New Roman"/>
                <w:sz w:val="24"/>
                <w:szCs w:val="24"/>
                <w:lang w:eastAsia="ru-RU"/>
              </w:rPr>
            </w:pPr>
          </w:p>
          <w:p w:rsidR="005148E8" w:rsidRDefault="005148E8" w:rsidP="005148E8">
            <w:pPr>
              <w:rPr>
                <w:rFonts w:ascii="Times New Roman" w:hAnsi="Times New Roman" w:cs="Times New Roman"/>
                <w:sz w:val="24"/>
                <w:szCs w:val="24"/>
                <w:lang w:eastAsia="ru-RU"/>
              </w:rPr>
            </w:pPr>
          </w:p>
          <w:p w:rsidR="005148E8" w:rsidRDefault="005148E8" w:rsidP="005148E8">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3</w:t>
            </w:r>
            <w:r w:rsidRPr="003833A6">
              <w:rPr>
                <w:rFonts w:ascii="Times New Roman" w:hAnsi="Times New Roman" w:cs="Times New Roman"/>
                <w:sz w:val="24"/>
                <w:szCs w:val="24"/>
                <w:lang w:eastAsia="ru-RU"/>
              </w:rPr>
              <w:t xml:space="preserve"> к распоряжению </w:t>
            </w:r>
          </w:p>
          <w:p w:rsidR="005148E8" w:rsidRDefault="005148E8" w:rsidP="005148E8">
            <w:pPr>
              <w:rPr>
                <w:rFonts w:ascii="Times New Roman" w:hAnsi="Times New Roman" w:cs="Times New Roman"/>
                <w:sz w:val="24"/>
                <w:szCs w:val="24"/>
                <w:lang w:eastAsia="ru-RU"/>
              </w:rPr>
            </w:pPr>
            <w:r w:rsidRPr="003833A6">
              <w:rPr>
                <w:rFonts w:ascii="Times New Roman" w:hAnsi="Times New Roman" w:cs="Times New Roman"/>
                <w:sz w:val="24"/>
                <w:szCs w:val="24"/>
                <w:lang w:eastAsia="ru-RU"/>
              </w:rPr>
              <w:t>Комитета физической культуры и спорта администрации города Нефтеюганска</w:t>
            </w:r>
          </w:p>
          <w:p w:rsidR="005148E8" w:rsidRDefault="005148E8" w:rsidP="005148E8">
            <w:pPr>
              <w:rPr>
                <w:rFonts w:ascii="Times New Roman" w:eastAsia="Times New Roman" w:hAnsi="Times New Roman" w:cs="Times New Roman"/>
                <w:sz w:val="28"/>
                <w:szCs w:val="28"/>
                <w:lang w:eastAsia="ru-RU"/>
              </w:rPr>
            </w:pPr>
            <w:r>
              <w:rPr>
                <w:rFonts w:ascii="Times New Roman" w:hAnsi="Times New Roman" w:cs="Times New Roman"/>
                <w:sz w:val="24"/>
                <w:szCs w:val="24"/>
                <w:lang w:eastAsia="ru-RU"/>
              </w:rPr>
              <w:t>от 24.11.2017 № 167-р</w:t>
            </w:r>
          </w:p>
        </w:tc>
      </w:tr>
    </w:tbl>
    <w:p w:rsidR="005148E8" w:rsidRDefault="005148E8" w:rsidP="005148E8">
      <w:pPr>
        <w:spacing w:after="0" w:line="240" w:lineRule="auto"/>
        <w:jc w:val="both"/>
        <w:rPr>
          <w:rFonts w:ascii="Times New Roman" w:eastAsia="Times New Roman" w:hAnsi="Times New Roman" w:cs="Times New Roman"/>
          <w:sz w:val="28"/>
          <w:szCs w:val="28"/>
          <w:lang w:eastAsia="ru-RU"/>
        </w:rPr>
      </w:pPr>
    </w:p>
    <w:p w:rsidR="005148E8" w:rsidRPr="005148E8" w:rsidRDefault="005148E8" w:rsidP="005148E8">
      <w:pPr>
        <w:spacing w:after="0" w:line="240" w:lineRule="auto"/>
        <w:jc w:val="center"/>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 xml:space="preserve">Порядок </w:t>
      </w:r>
    </w:p>
    <w:p w:rsidR="005148E8" w:rsidRPr="005148E8" w:rsidRDefault="005148E8" w:rsidP="005148E8">
      <w:pPr>
        <w:spacing w:after="0" w:line="240" w:lineRule="auto"/>
        <w:jc w:val="center"/>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 xml:space="preserve">организации независимой </w:t>
      </w:r>
      <w:proofErr w:type="gramStart"/>
      <w:r w:rsidRPr="005148E8">
        <w:rPr>
          <w:rFonts w:ascii="Times New Roman" w:eastAsia="Times New Roman" w:hAnsi="Times New Roman" w:cs="Times New Roman"/>
          <w:sz w:val="28"/>
          <w:szCs w:val="28"/>
          <w:lang w:eastAsia="ru-RU"/>
        </w:rPr>
        <w:t xml:space="preserve">системы оценки качества работы </w:t>
      </w:r>
      <w:r>
        <w:rPr>
          <w:rFonts w:ascii="Times New Roman" w:eastAsia="Times New Roman" w:hAnsi="Times New Roman" w:cs="Times New Roman"/>
          <w:sz w:val="28"/>
          <w:szCs w:val="28"/>
          <w:lang w:eastAsia="ru-RU"/>
        </w:rPr>
        <w:t>учреждений</w:t>
      </w:r>
      <w:proofErr w:type="gramEnd"/>
      <w:r w:rsidRPr="005148E8">
        <w:rPr>
          <w:rFonts w:ascii="Times New Roman" w:eastAsia="Times New Roman" w:hAnsi="Times New Roman" w:cs="Times New Roman"/>
          <w:sz w:val="28"/>
          <w:szCs w:val="28"/>
          <w:lang w:eastAsia="ru-RU"/>
        </w:rPr>
        <w:t>,</w:t>
      </w:r>
    </w:p>
    <w:p w:rsidR="005148E8" w:rsidRPr="005148E8" w:rsidRDefault="005148E8" w:rsidP="005148E8">
      <w:pPr>
        <w:spacing w:after="0" w:line="240" w:lineRule="auto"/>
        <w:jc w:val="center"/>
        <w:rPr>
          <w:rFonts w:ascii="Times New Roman" w:eastAsia="Times New Roman" w:hAnsi="Times New Roman" w:cs="Times New Roman"/>
          <w:sz w:val="28"/>
          <w:szCs w:val="28"/>
          <w:lang w:eastAsia="ru-RU"/>
        </w:rPr>
      </w:pPr>
      <w:proofErr w:type="gramStart"/>
      <w:r w:rsidRPr="005148E8">
        <w:rPr>
          <w:rFonts w:ascii="Times New Roman" w:eastAsia="Times New Roman" w:hAnsi="Times New Roman" w:cs="Times New Roman"/>
          <w:sz w:val="28"/>
          <w:szCs w:val="28"/>
          <w:lang w:eastAsia="ru-RU"/>
        </w:rPr>
        <w:t>оказывающих</w:t>
      </w:r>
      <w:proofErr w:type="gramEnd"/>
      <w:r w:rsidRPr="005148E8">
        <w:rPr>
          <w:rFonts w:ascii="Times New Roman" w:eastAsia="Times New Roman" w:hAnsi="Times New Roman" w:cs="Times New Roman"/>
          <w:sz w:val="28"/>
          <w:szCs w:val="28"/>
          <w:lang w:eastAsia="ru-RU"/>
        </w:rPr>
        <w:t xml:space="preserve"> социальные услуги в сфере физической культуры и спорта</w:t>
      </w:r>
      <w:r w:rsidR="004C08E5" w:rsidRPr="004C08E5">
        <w:t xml:space="preserve"> </w:t>
      </w:r>
      <w:r w:rsidR="004C08E5" w:rsidRPr="004C08E5">
        <w:rPr>
          <w:rFonts w:ascii="Times New Roman" w:eastAsia="Times New Roman" w:hAnsi="Times New Roman" w:cs="Times New Roman"/>
          <w:sz w:val="28"/>
          <w:szCs w:val="28"/>
          <w:lang w:eastAsia="ru-RU"/>
        </w:rPr>
        <w:t>на территории муниципального образования город Нефтеюганск</w:t>
      </w:r>
    </w:p>
    <w:p w:rsidR="005148E8" w:rsidRPr="005148E8" w:rsidRDefault="005148E8" w:rsidP="005148E8">
      <w:pPr>
        <w:spacing w:after="0" w:line="240" w:lineRule="auto"/>
        <w:jc w:val="center"/>
        <w:rPr>
          <w:rFonts w:ascii="Times New Roman" w:eastAsia="Times New Roman" w:hAnsi="Times New Roman" w:cs="Times New Roman"/>
          <w:sz w:val="28"/>
          <w:szCs w:val="28"/>
          <w:lang w:eastAsia="ru-RU"/>
        </w:rPr>
      </w:pP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ab/>
      </w:r>
      <w:proofErr w:type="gramStart"/>
      <w:r w:rsidRPr="005148E8">
        <w:rPr>
          <w:rFonts w:ascii="Times New Roman" w:eastAsia="Times New Roman" w:hAnsi="Times New Roman" w:cs="Times New Roman"/>
          <w:sz w:val="28"/>
          <w:szCs w:val="28"/>
          <w:lang w:eastAsia="ru-RU"/>
        </w:rPr>
        <w:t xml:space="preserve">Порядок организации независимой системы оценки качества работы организаций, оказывающих социальные услуги в сфере физической культуры и спорта (далее – Порядок) разработан в целях обеспечения реализации </w:t>
      </w:r>
      <w:hyperlink r:id="rId8" w:history="1">
        <w:r w:rsidRPr="005148E8">
          <w:rPr>
            <w:rFonts w:ascii="Times New Roman" w:eastAsia="Times New Roman" w:hAnsi="Times New Roman" w:cs="Times New Roman"/>
            <w:color w:val="0000FF"/>
            <w:sz w:val="28"/>
            <w:szCs w:val="28"/>
            <w:u w:val="single"/>
            <w:lang w:eastAsia="ru-RU"/>
          </w:rPr>
          <w:t>Указа</w:t>
        </w:r>
      </w:hyperlink>
      <w:r w:rsidRPr="005148E8">
        <w:rPr>
          <w:rFonts w:ascii="Times New Roman" w:eastAsia="Times New Roman" w:hAnsi="Times New Roman" w:cs="Times New Roman"/>
          <w:sz w:val="28"/>
          <w:szCs w:val="28"/>
          <w:lang w:eastAsia="ru-RU"/>
        </w:rPr>
        <w:t xml:space="preserve"> Президента Российской Федерации от </w:t>
      </w:r>
      <w:r w:rsidR="004C08E5">
        <w:rPr>
          <w:rFonts w:ascii="Times New Roman" w:eastAsia="Times New Roman" w:hAnsi="Times New Roman" w:cs="Times New Roman"/>
          <w:sz w:val="28"/>
          <w:szCs w:val="28"/>
          <w:lang w:eastAsia="ru-RU"/>
        </w:rPr>
        <w:t>0</w:t>
      </w:r>
      <w:r w:rsidRPr="005148E8">
        <w:rPr>
          <w:rFonts w:ascii="Times New Roman" w:eastAsia="Times New Roman" w:hAnsi="Times New Roman" w:cs="Times New Roman"/>
          <w:sz w:val="28"/>
          <w:szCs w:val="28"/>
          <w:lang w:eastAsia="ru-RU"/>
        </w:rPr>
        <w:t>7</w:t>
      </w:r>
      <w:r w:rsidR="004C08E5">
        <w:rPr>
          <w:rFonts w:ascii="Times New Roman" w:eastAsia="Times New Roman" w:hAnsi="Times New Roman" w:cs="Times New Roman"/>
          <w:sz w:val="28"/>
          <w:szCs w:val="28"/>
          <w:lang w:eastAsia="ru-RU"/>
        </w:rPr>
        <w:t>.05.</w:t>
      </w:r>
      <w:r w:rsidRPr="005148E8">
        <w:rPr>
          <w:rFonts w:ascii="Times New Roman" w:eastAsia="Times New Roman" w:hAnsi="Times New Roman" w:cs="Times New Roman"/>
          <w:sz w:val="28"/>
          <w:szCs w:val="28"/>
          <w:lang w:eastAsia="ru-RU"/>
        </w:rPr>
        <w:t>2012</w:t>
      </w:r>
      <w:r w:rsidR="004C08E5">
        <w:rPr>
          <w:rFonts w:ascii="Times New Roman" w:eastAsia="Times New Roman" w:hAnsi="Times New Roman" w:cs="Times New Roman"/>
          <w:sz w:val="28"/>
          <w:szCs w:val="28"/>
          <w:lang w:eastAsia="ru-RU"/>
        </w:rPr>
        <w:t xml:space="preserve"> </w:t>
      </w:r>
      <w:r w:rsidRPr="005148E8">
        <w:rPr>
          <w:rFonts w:ascii="Times New Roman" w:eastAsia="Times New Roman" w:hAnsi="Times New Roman" w:cs="Times New Roman"/>
          <w:sz w:val="28"/>
          <w:szCs w:val="28"/>
          <w:lang w:eastAsia="ru-RU"/>
        </w:rPr>
        <w:t>№ 597 «О мерах по реализации государственной социальной политики», в части формирования независимой системы оценки качества работы организаций, оказывающих социальные услуги, в сфере физической культуры и спорта, включая определение критериев эффективности</w:t>
      </w:r>
      <w:proofErr w:type="gramEnd"/>
      <w:r w:rsidRPr="005148E8">
        <w:rPr>
          <w:rFonts w:ascii="Times New Roman" w:eastAsia="Times New Roman" w:hAnsi="Times New Roman" w:cs="Times New Roman"/>
          <w:sz w:val="28"/>
          <w:szCs w:val="28"/>
          <w:lang w:eastAsia="ru-RU"/>
        </w:rPr>
        <w:t xml:space="preserve"> работы таких организаций и введение публичных рейтингов их деятельности.</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ab/>
        <w:t>Независимая оценка качества оказания услуг учреждениями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социального обслуживания, а также в целях повышения качества их деятельности.</w:t>
      </w:r>
    </w:p>
    <w:p w:rsidR="005148E8" w:rsidRPr="005148E8" w:rsidRDefault="005148E8" w:rsidP="005148E8">
      <w:pPr>
        <w:spacing w:after="0" w:line="240" w:lineRule="auto"/>
        <w:ind w:firstLine="708"/>
        <w:jc w:val="both"/>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Предлагаемый Порядок представляет собой механизм стандартизированной оценки эффективности деятельности организаций, оказывающих социальные услуги в сфе</w:t>
      </w:r>
      <w:r w:rsidR="00103F70">
        <w:rPr>
          <w:rFonts w:ascii="Times New Roman" w:eastAsia="Times New Roman" w:hAnsi="Times New Roman" w:cs="Times New Roman"/>
          <w:sz w:val="28"/>
          <w:szCs w:val="28"/>
          <w:lang w:eastAsia="ru-RU"/>
        </w:rPr>
        <w:t>ре физической культуры и спорта</w:t>
      </w:r>
      <w:r w:rsidRPr="005148E8">
        <w:rPr>
          <w:rFonts w:ascii="Times New Roman" w:eastAsia="Times New Roman" w:hAnsi="Times New Roman" w:cs="Times New Roman"/>
          <w:sz w:val="28"/>
          <w:szCs w:val="28"/>
          <w:lang w:eastAsia="ru-RU"/>
        </w:rPr>
        <w:t xml:space="preserve"> на основе наиболее приемлемых, адекватных и соответствующих текущему моменту, показателей.</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p>
    <w:p w:rsidR="005148E8" w:rsidRPr="005148E8" w:rsidRDefault="005148E8" w:rsidP="005148E8">
      <w:pPr>
        <w:numPr>
          <w:ilvl w:val="0"/>
          <w:numId w:val="3"/>
        </w:numPr>
        <w:spacing w:after="0" w:line="240" w:lineRule="auto"/>
        <w:contextualSpacing/>
        <w:jc w:val="center"/>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 xml:space="preserve">Общие вопросы </w:t>
      </w:r>
      <w:proofErr w:type="gramStart"/>
      <w:r w:rsidRPr="005148E8">
        <w:rPr>
          <w:rFonts w:ascii="Times New Roman" w:eastAsia="Times New Roman" w:hAnsi="Times New Roman" w:cs="Times New Roman"/>
          <w:sz w:val="28"/>
          <w:szCs w:val="28"/>
          <w:lang w:eastAsia="ru-RU"/>
        </w:rPr>
        <w:t>организации независимой системы оценки качества работы</w:t>
      </w:r>
      <w:proofErr w:type="gramEnd"/>
      <w:r w:rsidRPr="005148E8">
        <w:rPr>
          <w:rFonts w:ascii="Times New Roman" w:eastAsia="Times New Roman" w:hAnsi="Times New Roman" w:cs="Times New Roman"/>
          <w:sz w:val="28"/>
          <w:szCs w:val="28"/>
          <w:lang w:eastAsia="ru-RU"/>
        </w:rPr>
        <w:t xml:space="preserve"> организаций, оказывающих социальные услуги в сфере физической культуры и спорта</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1.1. Под организациями, оказывающими социальные услуги в сфере физической культуры и спорта, в настоящем Порядке понимаются муниципальные учреждения, подведомственные комитету физической культуры и спорта администрации города Нефтеюганска (далее - организации).</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bookmarkStart w:id="1" w:name="sub_1111"/>
      <w:r w:rsidRPr="005148E8">
        <w:rPr>
          <w:rFonts w:ascii="Times New Roman" w:eastAsia="Times New Roman" w:hAnsi="Times New Roman" w:cs="Times New Roman"/>
          <w:sz w:val="28"/>
          <w:szCs w:val="28"/>
          <w:lang w:eastAsia="ru-RU"/>
        </w:rPr>
        <w:t>1.2. К организациям относятся: спортивные школы олимпийского резерва, учреждения физической культуры и спорта.</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bookmarkStart w:id="2" w:name="sub_1102"/>
      <w:bookmarkEnd w:id="1"/>
      <w:r w:rsidRPr="005148E8">
        <w:rPr>
          <w:rFonts w:ascii="Times New Roman" w:eastAsia="Times New Roman" w:hAnsi="Times New Roman" w:cs="Times New Roman"/>
          <w:sz w:val="28"/>
          <w:szCs w:val="28"/>
          <w:lang w:eastAsia="ru-RU"/>
        </w:rPr>
        <w:t>1.3. Организации иных форм собственности, осуществляющие деятельность по предоставлению социальных услуг в сфере физической культуры и спорта, вправе предоставлять информацию о своей деятельности, для включения их в перечень организаций для проведения независимой оценки качества работы и формирования рейтингов их деятельности.</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bookmarkStart w:id="3" w:name="sub_1121"/>
      <w:bookmarkEnd w:id="2"/>
      <w:r w:rsidRPr="005148E8">
        <w:rPr>
          <w:rFonts w:ascii="Times New Roman" w:eastAsia="Times New Roman" w:hAnsi="Times New Roman" w:cs="Times New Roman"/>
          <w:sz w:val="28"/>
          <w:szCs w:val="28"/>
          <w:lang w:eastAsia="ru-RU"/>
        </w:rPr>
        <w:t>1.4. В случае подтверждения добровольного участия таких организаций в системе независимой оценки, на них распространяются все требования и нормы, устанавливаемые и применяемые к организациям, оцениваемым в соответствии с настоящим Порядком.</w:t>
      </w:r>
    </w:p>
    <w:p w:rsidR="005148E8" w:rsidRPr="005148E8" w:rsidRDefault="005148E8" w:rsidP="005148E8">
      <w:pPr>
        <w:spacing w:after="0" w:line="240" w:lineRule="auto"/>
        <w:jc w:val="both"/>
        <w:rPr>
          <w:rFonts w:ascii="Times New Roman" w:eastAsia="Times New Roman" w:hAnsi="Times New Roman" w:cs="Times New Roman"/>
          <w:sz w:val="28"/>
          <w:szCs w:val="28"/>
          <w:lang w:eastAsia="ru-RU"/>
        </w:rPr>
      </w:pPr>
      <w:bookmarkStart w:id="4" w:name="sub_1103"/>
      <w:bookmarkEnd w:id="3"/>
      <w:r w:rsidRPr="005148E8">
        <w:rPr>
          <w:rFonts w:ascii="Times New Roman" w:eastAsia="Times New Roman" w:hAnsi="Times New Roman" w:cs="Times New Roman"/>
          <w:sz w:val="28"/>
          <w:szCs w:val="28"/>
          <w:lang w:eastAsia="ru-RU"/>
        </w:rPr>
        <w:lastRenderedPageBreak/>
        <w:t xml:space="preserve">1.5. Основным координатором и куратором работ по организации системы независимой оценки эффективности </w:t>
      </w:r>
      <w:proofErr w:type="gramStart"/>
      <w:r w:rsidRPr="005148E8">
        <w:rPr>
          <w:rFonts w:ascii="Times New Roman" w:eastAsia="Times New Roman" w:hAnsi="Times New Roman" w:cs="Times New Roman"/>
          <w:sz w:val="28"/>
          <w:szCs w:val="28"/>
          <w:lang w:eastAsia="ru-RU"/>
        </w:rPr>
        <w:t>организаций, оказывающих социальные услуги в сфере физической культуры и спорта является</w:t>
      </w:r>
      <w:proofErr w:type="gramEnd"/>
      <w:r w:rsidRPr="005148E8">
        <w:rPr>
          <w:rFonts w:ascii="Times New Roman" w:eastAsia="Times New Roman" w:hAnsi="Times New Roman" w:cs="Times New Roman"/>
          <w:sz w:val="28"/>
          <w:szCs w:val="28"/>
          <w:lang w:eastAsia="ru-RU"/>
        </w:rPr>
        <w:t xml:space="preserve"> комитет  физической культуры и спорта администрации города Нефтеюганска. </w:t>
      </w:r>
      <w:bookmarkEnd w:id="4"/>
    </w:p>
    <w:p w:rsidR="00103F70" w:rsidRPr="00103F70" w:rsidRDefault="005148E8" w:rsidP="00103F70">
      <w:pPr>
        <w:spacing w:after="0" w:line="240" w:lineRule="auto"/>
        <w:jc w:val="both"/>
        <w:rPr>
          <w:rFonts w:ascii="Times New Roman" w:eastAsia="Times New Roman" w:hAnsi="Times New Roman" w:cs="Times New Roman"/>
          <w:sz w:val="28"/>
          <w:szCs w:val="28"/>
          <w:lang w:eastAsia="ru-RU"/>
        </w:rPr>
      </w:pPr>
      <w:bookmarkStart w:id="5" w:name="sub_1104"/>
      <w:r w:rsidRPr="005148E8">
        <w:rPr>
          <w:rFonts w:ascii="Times New Roman" w:eastAsia="Times New Roman" w:hAnsi="Times New Roman" w:cs="Times New Roman"/>
          <w:sz w:val="28"/>
          <w:szCs w:val="28"/>
          <w:lang w:eastAsia="ru-RU"/>
        </w:rPr>
        <w:t>1.6.</w:t>
      </w:r>
      <w:bookmarkEnd w:id="5"/>
      <w:r w:rsidRPr="005148E8">
        <w:rPr>
          <w:rFonts w:ascii="Times New Roman" w:eastAsia="Times New Roman" w:hAnsi="Times New Roman" w:cs="Times New Roman"/>
          <w:sz w:val="28"/>
          <w:szCs w:val="28"/>
          <w:lang w:eastAsia="ru-RU"/>
        </w:rPr>
        <w:t xml:space="preserve"> В соответствии с пунктом </w:t>
      </w:r>
      <w:hyperlink r:id="rId9" w:anchor="sub_3" w:history="1">
        <w:r w:rsidRPr="005148E8">
          <w:rPr>
            <w:rFonts w:ascii="Times New Roman" w:eastAsia="Times New Roman" w:hAnsi="Times New Roman" w:cs="Times New Roman"/>
            <w:color w:val="0000FF"/>
            <w:sz w:val="28"/>
            <w:szCs w:val="28"/>
            <w:u w:val="single"/>
            <w:lang w:eastAsia="ru-RU"/>
          </w:rPr>
          <w:t>2</w:t>
        </w:r>
      </w:hyperlink>
      <w:r w:rsidRPr="005148E8">
        <w:rPr>
          <w:rFonts w:ascii="Times New Roman" w:eastAsia="Times New Roman" w:hAnsi="Times New Roman" w:cs="Times New Roman"/>
          <w:sz w:val="28"/>
          <w:szCs w:val="28"/>
          <w:lang w:eastAsia="ru-RU"/>
        </w:rPr>
        <w:t xml:space="preserve"> настоящего распоряжения Общественным оператором определен Общественный совет</w:t>
      </w:r>
      <w:r w:rsidR="00103F70" w:rsidRPr="00103F70">
        <w:t xml:space="preserve"> </w:t>
      </w:r>
      <w:r w:rsidR="00103F70" w:rsidRPr="00103F70">
        <w:rPr>
          <w:rFonts w:ascii="Times New Roman" w:eastAsia="Times New Roman" w:hAnsi="Times New Roman" w:cs="Times New Roman"/>
          <w:sz w:val="28"/>
          <w:szCs w:val="28"/>
          <w:lang w:eastAsia="ru-RU"/>
        </w:rPr>
        <w:t xml:space="preserve">по физической культуре и спорту </w:t>
      </w:r>
    </w:p>
    <w:p w:rsidR="005148E8" w:rsidRDefault="00103F70" w:rsidP="00103F70">
      <w:pPr>
        <w:spacing w:after="0" w:line="240" w:lineRule="auto"/>
        <w:jc w:val="both"/>
        <w:rPr>
          <w:rFonts w:ascii="Times New Roman" w:eastAsia="Times New Roman" w:hAnsi="Times New Roman" w:cs="Times New Roman"/>
          <w:sz w:val="28"/>
          <w:szCs w:val="28"/>
          <w:lang w:eastAsia="ru-RU"/>
        </w:rPr>
      </w:pPr>
      <w:r w:rsidRPr="00103F70">
        <w:rPr>
          <w:rFonts w:ascii="Times New Roman" w:eastAsia="Times New Roman" w:hAnsi="Times New Roman" w:cs="Times New Roman"/>
          <w:sz w:val="28"/>
          <w:szCs w:val="28"/>
          <w:lang w:eastAsia="ru-RU"/>
        </w:rPr>
        <w:t>при комитете физической культуры и спорта администрации города Нефтеюганска</w:t>
      </w:r>
      <w:r w:rsidR="005148E8" w:rsidRPr="005148E8">
        <w:rPr>
          <w:rFonts w:ascii="Times New Roman" w:eastAsia="Times New Roman" w:hAnsi="Times New Roman" w:cs="Times New Roman"/>
          <w:sz w:val="28"/>
          <w:szCs w:val="28"/>
          <w:lang w:eastAsia="ru-RU"/>
        </w:rPr>
        <w:t>.</w:t>
      </w:r>
    </w:p>
    <w:p w:rsidR="004C08E5" w:rsidRPr="005148E8" w:rsidRDefault="004C08E5" w:rsidP="005148E8">
      <w:pPr>
        <w:spacing w:after="0" w:line="240" w:lineRule="auto"/>
        <w:jc w:val="both"/>
        <w:rPr>
          <w:rFonts w:ascii="Times New Roman" w:eastAsia="Times New Roman" w:hAnsi="Times New Roman" w:cs="Times New Roman"/>
          <w:sz w:val="28"/>
          <w:szCs w:val="28"/>
          <w:lang w:eastAsia="ru-RU"/>
        </w:rPr>
      </w:pPr>
    </w:p>
    <w:p w:rsidR="005148E8" w:rsidRPr="005148E8" w:rsidRDefault="005148E8" w:rsidP="005148E8">
      <w:pPr>
        <w:numPr>
          <w:ilvl w:val="0"/>
          <w:numId w:val="3"/>
        </w:numPr>
        <w:spacing w:after="0" w:line="240" w:lineRule="auto"/>
        <w:contextualSpacing/>
        <w:jc w:val="center"/>
        <w:rPr>
          <w:rFonts w:ascii="Times New Roman" w:eastAsia="Times New Roman" w:hAnsi="Times New Roman" w:cs="Times New Roman"/>
          <w:sz w:val="28"/>
          <w:szCs w:val="28"/>
          <w:lang w:eastAsia="ru-RU"/>
        </w:rPr>
      </w:pPr>
      <w:r w:rsidRPr="005148E8">
        <w:rPr>
          <w:rFonts w:ascii="Times New Roman" w:eastAsia="Times New Roman" w:hAnsi="Times New Roman" w:cs="Times New Roman"/>
          <w:sz w:val="28"/>
          <w:szCs w:val="28"/>
          <w:lang w:eastAsia="ru-RU"/>
        </w:rPr>
        <w:t>Организация работы по обеспечению независимой системы оценки качества работы организаций, оказывающих социальные услуги в сфере физической культуры и спорта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6" w:name="sub_1201"/>
      <w:r w:rsidRPr="005148E8">
        <w:rPr>
          <w:rFonts w:ascii="Times New Roman" w:eastAsia="Times New Roman" w:hAnsi="Times New Roman" w:cs="Times New Roman"/>
          <w:sz w:val="28"/>
          <w:szCs w:val="28"/>
          <w:lang w:eastAsia="ru-RU"/>
        </w:rPr>
        <w:t xml:space="preserve">2.1. Работа </w:t>
      </w:r>
      <w:proofErr w:type="gramStart"/>
      <w:r w:rsidRPr="005148E8">
        <w:rPr>
          <w:rFonts w:ascii="Times New Roman" w:eastAsia="Times New Roman" w:hAnsi="Times New Roman" w:cs="Times New Roman"/>
          <w:sz w:val="28"/>
          <w:szCs w:val="28"/>
          <w:lang w:eastAsia="ru-RU"/>
        </w:rPr>
        <w:t>участников независимой системы оценки качества работы</w:t>
      </w:r>
      <w:proofErr w:type="gramEnd"/>
      <w:r w:rsidRPr="005148E8">
        <w:rPr>
          <w:rFonts w:ascii="Times New Roman" w:eastAsia="Times New Roman" w:hAnsi="Times New Roman" w:cs="Times New Roman"/>
          <w:sz w:val="28"/>
          <w:szCs w:val="28"/>
          <w:lang w:eastAsia="ru-RU"/>
        </w:rPr>
        <w:t xml:space="preserve"> организаций, оказывающих социальные услуги в сфере физической культуры и </w:t>
      </w:r>
      <w:r w:rsidRPr="004C08E5">
        <w:rPr>
          <w:rFonts w:ascii="Times New Roman" w:eastAsia="Times New Roman" w:hAnsi="Times New Roman" w:cs="Times New Roman"/>
          <w:sz w:val="28"/>
          <w:szCs w:val="28"/>
          <w:lang w:eastAsia="ru-RU"/>
        </w:rPr>
        <w:t>спорта, строится на добровольной основе, принципах открытости и партнерства и строго в соответствии с законодательством Российской Федерации.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7" w:name="sub_1202"/>
      <w:bookmarkEnd w:id="6"/>
      <w:r w:rsidRPr="004C08E5">
        <w:rPr>
          <w:rFonts w:ascii="Times New Roman" w:eastAsia="Times New Roman" w:hAnsi="Times New Roman" w:cs="Times New Roman"/>
          <w:sz w:val="28"/>
          <w:szCs w:val="28"/>
          <w:lang w:eastAsia="ru-RU"/>
        </w:rPr>
        <w:t xml:space="preserve">2.2. Общественный оператор  при организации деятельности по независимой оценке качества работы Организаций, руководствуется в своей работе законодательством Российской Федерации, законодательством Ханты-Мансийского автономного округа  и настоящим Порядком. </w:t>
      </w:r>
      <w:bookmarkEnd w:id="7"/>
      <w:r w:rsidRPr="004C08E5">
        <w:rPr>
          <w:rFonts w:ascii="Times New Roman" w:eastAsia="Times New Roman" w:hAnsi="Times New Roman" w:cs="Times New Roman"/>
          <w:sz w:val="28"/>
          <w:szCs w:val="28"/>
          <w:lang w:eastAsia="ru-RU"/>
        </w:rPr>
        <w:tab/>
        <w:t>Общественный оператор при организации оценки качества: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8" w:name="sub_1221"/>
      <w:r w:rsidRPr="004C08E5">
        <w:rPr>
          <w:rFonts w:ascii="Times New Roman" w:eastAsia="Times New Roman" w:hAnsi="Times New Roman" w:cs="Times New Roman"/>
          <w:sz w:val="28"/>
          <w:szCs w:val="28"/>
          <w:lang w:eastAsia="ru-RU"/>
        </w:rPr>
        <w:t>2.2.1. Формирует на муниципальном  уровне оценки, с учетом специфики деятельности, перечень Организаций для оценки качества их работы.</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9" w:name="sub_1222"/>
      <w:bookmarkEnd w:id="8"/>
      <w:r w:rsidRPr="004C08E5">
        <w:rPr>
          <w:rFonts w:ascii="Times New Roman" w:eastAsia="Times New Roman" w:hAnsi="Times New Roman" w:cs="Times New Roman"/>
          <w:sz w:val="28"/>
          <w:szCs w:val="28"/>
          <w:lang w:eastAsia="ru-RU"/>
        </w:rPr>
        <w:t>2.2.2. Определяет критерии качества работы Организаций, которые могут характеризовать: доступность и полноту информации об организации и порядке предоставления услуг; комфортность условий, в которых находится гражданин, при оказании ему услуг; время ожидания в очереди при получении услуг; культуру обслуживания и персонала (открытость, вежливость и компетентность работников).</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0" w:name="sub_1223"/>
      <w:bookmarkEnd w:id="9"/>
      <w:r w:rsidRPr="004C08E5">
        <w:rPr>
          <w:rFonts w:ascii="Times New Roman" w:eastAsia="Times New Roman" w:hAnsi="Times New Roman" w:cs="Times New Roman"/>
          <w:sz w:val="28"/>
          <w:szCs w:val="28"/>
          <w:lang w:eastAsia="ru-RU"/>
        </w:rPr>
        <w:t>2.2.3. Устанавливает периодичность и способы выявления общественного мнения о качестве работы оцениваемых Организаций, в том числе с помощью он-</w:t>
      </w:r>
      <w:proofErr w:type="spellStart"/>
      <w:r w:rsidRPr="004C08E5">
        <w:rPr>
          <w:rFonts w:ascii="Times New Roman" w:eastAsia="Times New Roman" w:hAnsi="Times New Roman" w:cs="Times New Roman"/>
          <w:sz w:val="28"/>
          <w:szCs w:val="28"/>
          <w:lang w:eastAsia="ru-RU"/>
        </w:rPr>
        <w:t>лайн</w:t>
      </w:r>
      <w:proofErr w:type="spellEnd"/>
      <w:r w:rsidRPr="004C08E5">
        <w:rPr>
          <w:rFonts w:ascii="Times New Roman" w:eastAsia="Times New Roman" w:hAnsi="Times New Roman" w:cs="Times New Roman"/>
          <w:sz w:val="28"/>
          <w:szCs w:val="28"/>
          <w:lang w:eastAsia="ru-RU"/>
        </w:rPr>
        <w:t xml:space="preserve"> голосования, организации работы «горячих линий» и «телефонов доверия», анкетирования клиентов организаций.</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1" w:name="sub_1224"/>
      <w:bookmarkEnd w:id="10"/>
      <w:r w:rsidRPr="004C08E5">
        <w:rPr>
          <w:rFonts w:ascii="Times New Roman" w:eastAsia="Times New Roman" w:hAnsi="Times New Roman" w:cs="Times New Roman"/>
          <w:sz w:val="28"/>
          <w:szCs w:val="28"/>
          <w:lang w:eastAsia="ru-RU"/>
        </w:rPr>
        <w:t>2.2.4. Определяет порядок оценки качества работы Организаций на основании критериев эффективности работы организаций, утвержденных настоящим Порядком.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2" w:name="sub_1225"/>
      <w:bookmarkEnd w:id="11"/>
      <w:r w:rsidRPr="004C08E5">
        <w:rPr>
          <w:rFonts w:ascii="Times New Roman" w:eastAsia="Times New Roman" w:hAnsi="Times New Roman" w:cs="Times New Roman"/>
          <w:sz w:val="28"/>
          <w:szCs w:val="28"/>
          <w:lang w:eastAsia="ru-RU"/>
        </w:rPr>
        <w:t>2.2.5. Организует работу по выявлению общественного мнения о качестве работы Организаций, также формирует не реже одного раза в два года рейтинги их деятельности.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3" w:name="sub_1226"/>
      <w:bookmarkEnd w:id="12"/>
      <w:r w:rsidRPr="004C08E5">
        <w:rPr>
          <w:rFonts w:ascii="Times New Roman" w:eastAsia="Times New Roman" w:hAnsi="Times New Roman" w:cs="Times New Roman"/>
          <w:sz w:val="28"/>
          <w:szCs w:val="28"/>
          <w:lang w:eastAsia="ru-RU"/>
        </w:rPr>
        <w:t>2.2.6. Обобщает и анализирует результаты общественного мнения о качестве работы организаций, рейтинги их деятельности, в том числе сформированные иными организациями, средствами массовой информации.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4" w:name="sub_1227"/>
      <w:bookmarkEnd w:id="13"/>
      <w:r w:rsidRPr="004C08E5">
        <w:rPr>
          <w:rFonts w:ascii="Times New Roman" w:eastAsia="Times New Roman" w:hAnsi="Times New Roman" w:cs="Times New Roman"/>
          <w:sz w:val="28"/>
          <w:szCs w:val="28"/>
          <w:lang w:eastAsia="ru-RU"/>
        </w:rPr>
        <w:t>2.2.7. Направляет в комитет физической культуры и спорта администрации города Нефтеюганска:</w:t>
      </w:r>
    </w:p>
    <w:bookmarkEnd w:id="14"/>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а) предложения об организации доступа к информации, необходимой для потребителей услуг;</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б) информацию о результатах оценки качества работы Организаций, рейтинги их деятельности;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lastRenderedPageBreak/>
        <w:tab/>
        <w:t>в) предложения об улучшении качества их деятельности.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5" w:name="sub_1203"/>
      <w:r w:rsidRPr="004C08E5">
        <w:rPr>
          <w:rFonts w:ascii="Times New Roman" w:eastAsia="Times New Roman" w:hAnsi="Times New Roman" w:cs="Times New Roman"/>
          <w:sz w:val="28"/>
          <w:szCs w:val="28"/>
          <w:lang w:eastAsia="ru-RU"/>
        </w:rPr>
        <w:t>2.3. Организации, оказывающие социальные услуги в сфере физической культуры и спорта: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6" w:name="sub_1231"/>
      <w:bookmarkEnd w:id="15"/>
      <w:r w:rsidRPr="004C08E5">
        <w:rPr>
          <w:rFonts w:ascii="Times New Roman" w:eastAsia="Times New Roman" w:hAnsi="Times New Roman" w:cs="Times New Roman"/>
          <w:sz w:val="28"/>
          <w:szCs w:val="28"/>
          <w:lang w:eastAsia="ru-RU"/>
        </w:rPr>
        <w:t>2.3.1. Обеспечивают открытость и доступность информации, для организации и проведения независимой оценки качества работы по предоставлению услуг населению.</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2.3.2. Обеспечивают технические условия для проведения независимой оценки качества работы по предоставлению услуг населению.</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7" w:name="sub_1232"/>
      <w:bookmarkEnd w:id="16"/>
      <w:r w:rsidRPr="004C08E5">
        <w:rPr>
          <w:rFonts w:ascii="Times New Roman" w:eastAsia="Times New Roman" w:hAnsi="Times New Roman" w:cs="Times New Roman"/>
          <w:sz w:val="28"/>
          <w:szCs w:val="28"/>
          <w:lang w:eastAsia="ru-RU"/>
        </w:rPr>
        <w:t>2.3.3. Размещают на официальном сайте организации в информационно-телекоммуникационной сети «Интернет» (далее - сеть Интернет) результаты своей работы, результаты общественного мнения о качестве работы организации, рейтинги деятельности организации.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8" w:name="sub_1233"/>
      <w:bookmarkEnd w:id="17"/>
      <w:r w:rsidRPr="004C08E5">
        <w:rPr>
          <w:rFonts w:ascii="Times New Roman" w:eastAsia="Times New Roman" w:hAnsi="Times New Roman" w:cs="Times New Roman"/>
          <w:sz w:val="28"/>
          <w:szCs w:val="28"/>
          <w:lang w:eastAsia="ru-RU"/>
        </w:rPr>
        <w:t>2.3.4.  Анализируют результаты оценки качества работы организаций и разрабатывают меры по улучшению качества работы учреждения.</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19" w:name="sub_1204"/>
      <w:bookmarkEnd w:id="18"/>
      <w:r w:rsidRPr="004C08E5">
        <w:rPr>
          <w:rFonts w:ascii="Times New Roman" w:eastAsia="Times New Roman" w:hAnsi="Times New Roman" w:cs="Times New Roman"/>
          <w:sz w:val="28"/>
          <w:szCs w:val="28"/>
          <w:lang w:eastAsia="ru-RU"/>
        </w:rPr>
        <w:t>2.4.  Комитет физической культуры и спорта администрации города Нефтеюганска: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0" w:name="sub_13223"/>
      <w:bookmarkEnd w:id="19"/>
      <w:r w:rsidRPr="004C08E5">
        <w:rPr>
          <w:rFonts w:ascii="Times New Roman" w:eastAsia="Times New Roman" w:hAnsi="Times New Roman" w:cs="Times New Roman"/>
          <w:sz w:val="28"/>
          <w:szCs w:val="28"/>
          <w:lang w:eastAsia="ru-RU"/>
        </w:rPr>
        <w:t xml:space="preserve">2.4.1. Оказывает содействие и поддержку Общественному оператору при организации работы по независимой оценке качества работы организаций, оказывающих социальные услуги в сфере физической культуры и спорта. </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1" w:name="sub_13224"/>
      <w:bookmarkEnd w:id="20"/>
      <w:r w:rsidRPr="004C08E5">
        <w:rPr>
          <w:rFonts w:ascii="Times New Roman" w:eastAsia="Times New Roman" w:hAnsi="Times New Roman" w:cs="Times New Roman"/>
          <w:sz w:val="28"/>
          <w:szCs w:val="28"/>
          <w:lang w:eastAsia="ru-RU"/>
        </w:rPr>
        <w:t>2.4.2. Размещает на официальном сайте в сети «Интернет» информацию о деятельности Общественного оператора, результатах общественного мнения о качестве работы Организаций, рейтинги деятельности организаций.</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2" w:name="sub_13225"/>
      <w:bookmarkEnd w:id="21"/>
      <w:r w:rsidRPr="004C08E5">
        <w:rPr>
          <w:rFonts w:ascii="Times New Roman" w:eastAsia="Times New Roman" w:hAnsi="Times New Roman" w:cs="Times New Roman"/>
          <w:sz w:val="28"/>
          <w:szCs w:val="28"/>
          <w:lang w:eastAsia="ru-RU"/>
        </w:rPr>
        <w:t xml:space="preserve">2.4.3. Рассматривает возможность поощрения Организаций, определенных </w:t>
      </w:r>
      <w:proofErr w:type="gramStart"/>
      <w:r w:rsidRPr="004C08E5">
        <w:rPr>
          <w:rFonts w:ascii="Times New Roman" w:eastAsia="Times New Roman" w:hAnsi="Times New Roman" w:cs="Times New Roman"/>
          <w:sz w:val="28"/>
          <w:szCs w:val="28"/>
          <w:lang w:eastAsia="ru-RU"/>
        </w:rPr>
        <w:t>лучшими</w:t>
      </w:r>
      <w:proofErr w:type="gramEnd"/>
      <w:r w:rsidRPr="004C08E5">
        <w:rPr>
          <w:rFonts w:ascii="Times New Roman" w:eastAsia="Times New Roman" w:hAnsi="Times New Roman" w:cs="Times New Roman"/>
          <w:sz w:val="28"/>
          <w:szCs w:val="28"/>
          <w:lang w:eastAsia="ru-RU"/>
        </w:rPr>
        <w:t xml:space="preserve"> по итогам рейтинга.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3" w:name="sub_13226"/>
      <w:bookmarkEnd w:id="22"/>
      <w:r w:rsidRPr="004C08E5">
        <w:rPr>
          <w:rFonts w:ascii="Times New Roman" w:eastAsia="Times New Roman" w:hAnsi="Times New Roman" w:cs="Times New Roman"/>
          <w:sz w:val="28"/>
          <w:szCs w:val="28"/>
          <w:lang w:eastAsia="ru-RU"/>
        </w:rPr>
        <w:t>2.4.4. Разрабатывает мероприятия по улучшению качества работы организаций с учетом мнения и предложений Общественного оператора и информирует общественность о ходе их реализации с размещением данной информации в сети «Интернет».</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4" w:name="sub_1205"/>
      <w:bookmarkEnd w:id="23"/>
      <w:r w:rsidRPr="004C08E5">
        <w:rPr>
          <w:rFonts w:ascii="Times New Roman" w:eastAsia="Times New Roman" w:hAnsi="Times New Roman" w:cs="Times New Roman"/>
          <w:sz w:val="28"/>
          <w:szCs w:val="28"/>
          <w:lang w:eastAsia="ru-RU"/>
        </w:rPr>
        <w:t>2.5. Периодичность и этапы оценки качества работы организаций, оказывающих социальные услуги в сфере физической культуры и спорта: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5" w:name="sub_1251"/>
      <w:bookmarkEnd w:id="24"/>
      <w:r w:rsidRPr="004C08E5">
        <w:rPr>
          <w:rFonts w:ascii="Times New Roman" w:eastAsia="Times New Roman" w:hAnsi="Times New Roman" w:cs="Times New Roman"/>
          <w:sz w:val="28"/>
          <w:szCs w:val="28"/>
          <w:lang w:eastAsia="ru-RU"/>
        </w:rPr>
        <w:t xml:space="preserve">2.5.1. Оценка качества работы Организаций и их </w:t>
      </w:r>
      <w:proofErr w:type="spellStart"/>
      <w:r w:rsidRPr="004C08E5">
        <w:rPr>
          <w:rFonts w:ascii="Times New Roman" w:eastAsia="Times New Roman" w:hAnsi="Times New Roman" w:cs="Times New Roman"/>
          <w:sz w:val="28"/>
          <w:szCs w:val="28"/>
          <w:lang w:eastAsia="ru-RU"/>
        </w:rPr>
        <w:t>рейтингование</w:t>
      </w:r>
      <w:proofErr w:type="spellEnd"/>
      <w:r w:rsidRPr="004C08E5">
        <w:rPr>
          <w:rFonts w:ascii="Times New Roman" w:eastAsia="Times New Roman" w:hAnsi="Times New Roman" w:cs="Times New Roman"/>
          <w:sz w:val="28"/>
          <w:szCs w:val="28"/>
          <w:lang w:eastAsia="ru-RU"/>
        </w:rPr>
        <w:t xml:space="preserve"> проходит один раз в два года.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6" w:name="sub_12510"/>
      <w:bookmarkEnd w:id="25"/>
      <w:r w:rsidRPr="004C08E5">
        <w:rPr>
          <w:rFonts w:ascii="Times New Roman" w:eastAsia="Times New Roman" w:hAnsi="Times New Roman" w:cs="Times New Roman"/>
          <w:sz w:val="28"/>
          <w:szCs w:val="28"/>
          <w:lang w:eastAsia="ru-RU"/>
        </w:rPr>
        <w:t xml:space="preserve">2.5.2. Этапы и содержание работ по оценке и </w:t>
      </w:r>
      <w:proofErr w:type="spellStart"/>
      <w:r w:rsidRPr="004C08E5">
        <w:rPr>
          <w:rFonts w:ascii="Times New Roman" w:eastAsia="Times New Roman" w:hAnsi="Times New Roman" w:cs="Times New Roman"/>
          <w:sz w:val="28"/>
          <w:szCs w:val="28"/>
          <w:lang w:eastAsia="ru-RU"/>
        </w:rPr>
        <w:t>рейтингованию</w:t>
      </w:r>
      <w:proofErr w:type="spellEnd"/>
      <w:r w:rsidRPr="004C08E5">
        <w:rPr>
          <w:rFonts w:ascii="Times New Roman" w:eastAsia="Times New Roman" w:hAnsi="Times New Roman" w:cs="Times New Roman"/>
          <w:sz w:val="28"/>
          <w:szCs w:val="28"/>
          <w:lang w:eastAsia="ru-RU"/>
        </w:rPr>
        <w:t>:</w:t>
      </w:r>
      <w:bookmarkStart w:id="27" w:name="sub_12511"/>
      <w:bookmarkEnd w:id="26"/>
    </w:p>
    <w:p w:rsidR="005148E8" w:rsidRPr="004C08E5" w:rsidRDefault="005148E8" w:rsidP="005148E8">
      <w:pPr>
        <w:spacing w:after="0" w:line="240" w:lineRule="auto"/>
        <w:ind w:firstLine="708"/>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а) формирование перечня Организаций, участвующих в системе независимой оценки качества;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8" w:name="sub_12512"/>
      <w:bookmarkEnd w:id="27"/>
      <w:r w:rsidRPr="004C08E5">
        <w:rPr>
          <w:rFonts w:ascii="Times New Roman" w:eastAsia="Times New Roman" w:hAnsi="Times New Roman" w:cs="Times New Roman"/>
          <w:sz w:val="28"/>
          <w:szCs w:val="28"/>
          <w:lang w:eastAsia="ru-RU"/>
        </w:rPr>
        <w:tab/>
        <w:t>б) сбор и обобщение информации о качестве работы Организаций;</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29" w:name="sub_12513"/>
      <w:bookmarkEnd w:id="28"/>
      <w:r w:rsidRPr="004C08E5">
        <w:rPr>
          <w:rFonts w:ascii="Times New Roman" w:eastAsia="Times New Roman" w:hAnsi="Times New Roman" w:cs="Times New Roman"/>
          <w:sz w:val="28"/>
          <w:szCs w:val="28"/>
          <w:lang w:eastAsia="ru-RU"/>
        </w:rPr>
        <w:tab/>
        <w:t>в) формирование рейтингов качества работы Организаций;</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0" w:name="sub_12514"/>
      <w:bookmarkEnd w:id="29"/>
      <w:r w:rsidRPr="004C08E5">
        <w:rPr>
          <w:rFonts w:ascii="Times New Roman" w:eastAsia="Times New Roman" w:hAnsi="Times New Roman" w:cs="Times New Roman"/>
          <w:sz w:val="28"/>
          <w:szCs w:val="28"/>
          <w:lang w:eastAsia="ru-RU"/>
        </w:rPr>
        <w:tab/>
        <w:t xml:space="preserve">г) общественное обсуждение </w:t>
      </w:r>
      <w:proofErr w:type="gramStart"/>
      <w:r w:rsidRPr="004C08E5">
        <w:rPr>
          <w:rFonts w:ascii="Times New Roman" w:eastAsia="Times New Roman" w:hAnsi="Times New Roman" w:cs="Times New Roman"/>
          <w:sz w:val="28"/>
          <w:szCs w:val="28"/>
          <w:lang w:eastAsia="ru-RU"/>
        </w:rPr>
        <w:t>результатов оценки качества работы Организаций</w:t>
      </w:r>
      <w:proofErr w:type="gramEnd"/>
      <w:r w:rsidRPr="004C08E5">
        <w:rPr>
          <w:rFonts w:ascii="Times New Roman" w:eastAsia="Times New Roman" w:hAnsi="Times New Roman" w:cs="Times New Roman"/>
          <w:sz w:val="28"/>
          <w:szCs w:val="28"/>
          <w:lang w:eastAsia="ru-RU"/>
        </w:rPr>
        <w:t>;</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1" w:name="sub_12515"/>
      <w:bookmarkEnd w:id="30"/>
      <w:r w:rsidRPr="004C08E5">
        <w:rPr>
          <w:rFonts w:ascii="Times New Roman" w:eastAsia="Times New Roman" w:hAnsi="Times New Roman" w:cs="Times New Roman"/>
          <w:sz w:val="28"/>
          <w:szCs w:val="28"/>
          <w:lang w:eastAsia="ru-RU"/>
        </w:rPr>
        <w:tab/>
        <w:t>д) подготовка предложений по повышению качества работы Организаций и представление их в адрес заинтересованных организаций и ведомств.</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2" w:name="sub_1206"/>
      <w:bookmarkEnd w:id="31"/>
      <w:r w:rsidRPr="004C08E5">
        <w:rPr>
          <w:rFonts w:ascii="Times New Roman" w:eastAsia="Times New Roman" w:hAnsi="Times New Roman" w:cs="Times New Roman"/>
          <w:sz w:val="28"/>
          <w:szCs w:val="28"/>
          <w:lang w:eastAsia="ru-RU"/>
        </w:rPr>
        <w:t>2.6. В качестве информационной базы и основы для проведения независимой оценки качества работы Организаций, используются:</w:t>
      </w:r>
    </w:p>
    <w:bookmarkEnd w:id="32"/>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 xml:space="preserve">-  данные федерального статистического наблюдения по </w:t>
      </w:r>
      <w:hyperlink r:id="rId10" w:history="1">
        <w:r w:rsidRPr="004C08E5">
          <w:rPr>
            <w:rFonts w:ascii="Times New Roman" w:eastAsia="Times New Roman" w:hAnsi="Times New Roman" w:cs="Times New Roman"/>
            <w:color w:val="0000FF"/>
            <w:sz w:val="28"/>
            <w:szCs w:val="28"/>
            <w:u w:val="single"/>
            <w:lang w:eastAsia="ru-RU"/>
          </w:rPr>
          <w:t>формам 5-ФК</w:t>
        </w:r>
      </w:hyperlink>
      <w:r w:rsidRPr="004C08E5">
        <w:rPr>
          <w:rFonts w:ascii="Times New Roman" w:eastAsia="Times New Roman" w:hAnsi="Times New Roman" w:cs="Times New Roman"/>
          <w:sz w:val="28"/>
          <w:szCs w:val="28"/>
          <w:lang w:eastAsia="ru-RU"/>
        </w:rPr>
        <w:t xml:space="preserve"> и </w:t>
      </w:r>
      <w:hyperlink r:id="rId11" w:history="1">
        <w:r w:rsidRPr="004C08E5">
          <w:rPr>
            <w:rFonts w:ascii="Times New Roman" w:eastAsia="Times New Roman" w:hAnsi="Times New Roman" w:cs="Times New Roman"/>
            <w:color w:val="0000FF"/>
            <w:sz w:val="28"/>
            <w:szCs w:val="28"/>
            <w:u w:val="single"/>
            <w:lang w:eastAsia="ru-RU"/>
          </w:rPr>
          <w:t>3-АФК</w:t>
        </w:r>
      </w:hyperlink>
      <w:r w:rsidRPr="004C08E5">
        <w:rPr>
          <w:rFonts w:ascii="Times New Roman" w:eastAsia="Times New Roman" w:hAnsi="Times New Roman" w:cs="Times New Roman"/>
          <w:sz w:val="28"/>
          <w:szCs w:val="28"/>
          <w:lang w:eastAsia="ru-RU"/>
        </w:rPr>
        <w:t>;</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 xml:space="preserve">- дополнительные сведения, предоставляемые Организациями в соответствии с критериями и показателями эффективности и оценки качества деятельности, согласно </w:t>
      </w:r>
      <w:r w:rsidRPr="004C08E5">
        <w:rPr>
          <w:rFonts w:ascii="Times New Roman" w:eastAsia="Times New Roman" w:hAnsi="Times New Roman" w:cs="Times New Roman"/>
          <w:sz w:val="28"/>
          <w:szCs w:val="28"/>
        </w:rPr>
        <w:t xml:space="preserve">пунктам  3,4 </w:t>
      </w:r>
      <w:r w:rsidRPr="004C08E5">
        <w:rPr>
          <w:rFonts w:ascii="Times New Roman" w:eastAsia="Times New Roman" w:hAnsi="Times New Roman" w:cs="Times New Roman"/>
          <w:sz w:val="28"/>
          <w:szCs w:val="28"/>
          <w:lang w:eastAsia="ru-RU"/>
        </w:rPr>
        <w:t xml:space="preserve"> настоящего Порядка;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lastRenderedPageBreak/>
        <w:tab/>
        <w:t>-  информация и сведения, размещенные на сайте Организации в сети «Интернет»;</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 информация и сведения, полученные в ходе изучения общественного мнения и мониторинга деятельности организаций.</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3" w:name="sub_1261"/>
      <w:r w:rsidRPr="004C08E5">
        <w:rPr>
          <w:rFonts w:ascii="Times New Roman" w:eastAsia="Times New Roman" w:hAnsi="Times New Roman" w:cs="Times New Roman"/>
          <w:sz w:val="28"/>
          <w:szCs w:val="28"/>
          <w:lang w:eastAsia="ru-RU"/>
        </w:rPr>
        <w:t xml:space="preserve">2.6.1. </w:t>
      </w:r>
      <w:proofErr w:type="gramStart"/>
      <w:r w:rsidRPr="004C08E5">
        <w:rPr>
          <w:rFonts w:ascii="Times New Roman" w:eastAsia="Times New Roman" w:hAnsi="Times New Roman" w:cs="Times New Roman"/>
          <w:sz w:val="28"/>
          <w:szCs w:val="28"/>
          <w:lang w:eastAsia="ru-RU"/>
        </w:rPr>
        <w:t xml:space="preserve">Данные федерального статистического наблюдения по </w:t>
      </w:r>
      <w:hyperlink r:id="rId12" w:history="1">
        <w:r w:rsidRPr="004C08E5">
          <w:rPr>
            <w:rFonts w:ascii="Times New Roman" w:eastAsia="Times New Roman" w:hAnsi="Times New Roman" w:cs="Times New Roman"/>
            <w:color w:val="0000FF"/>
            <w:sz w:val="28"/>
            <w:szCs w:val="28"/>
            <w:u w:val="single"/>
            <w:lang w:eastAsia="ru-RU"/>
          </w:rPr>
          <w:t>формам 5-ФК</w:t>
        </w:r>
      </w:hyperlink>
      <w:r w:rsidRPr="004C08E5">
        <w:rPr>
          <w:rFonts w:ascii="Times New Roman" w:eastAsia="Times New Roman" w:hAnsi="Times New Roman" w:cs="Times New Roman"/>
          <w:sz w:val="28"/>
          <w:szCs w:val="28"/>
          <w:lang w:eastAsia="ru-RU"/>
        </w:rPr>
        <w:t xml:space="preserve"> и </w:t>
      </w:r>
      <w:hyperlink r:id="rId13" w:history="1">
        <w:r w:rsidRPr="004C08E5">
          <w:rPr>
            <w:rFonts w:ascii="Times New Roman" w:eastAsia="Times New Roman" w:hAnsi="Times New Roman" w:cs="Times New Roman"/>
            <w:color w:val="0000FF"/>
            <w:sz w:val="28"/>
            <w:szCs w:val="28"/>
            <w:u w:val="single"/>
            <w:lang w:eastAsia="ru-RU"/>
          </w:rPr>
          <w:t>3-АФК</w:t>
        </w:r>
      </w:hyperlink>
      <w:r w:rsidRPr="004C08E5">
        <w:rPr>
          <w:rFonts w:ascii="Times New Roman" w:eastAsia="Times New Roman" w:hAnsi="Times New Roman" w:cs="Times New Roman"/>
          <w:sz w:val="28"/>
          <w:szCs w:val="28"/>
          <w:lang w:eastAsia="ru-RU"/>
        </w:rPr>
        <w:t xml:space="preserve">, а также сведения, в соответствии с критериями и показателями эффективности и оценки качества деятельности Организаций, согласно </w:t>
      </w:r>
      <w:r w:rsidRPr="004C08E5">
        <w:rPr>
          <w:rFonts w:ascii="Times New Roman" w:eastAsia="Times New Roman" w:hAnsi="Times New Roman" w:cs="Times New Roman"/>
          <w:sz w:val="28"/>
          <w:szCs w:val="28"/>
        </w:rPr>
        <w:t xml:space="preserve">пунктам 3,4 </w:t>
      </w:r>
      <w:r w:rsidR="00103F70">
        <w:rPr>
          <w:rFonts w:ascii="Times New Roman" w:eastAsia="Times New Roman" w:hAnsi="Times New Roman" w:cs="Times New Roman"/>
          <w:sz w:val="28"/>
          <w:szCs w:val="28"/>
          <w:lang w:eastAsia="ru-RU"/>
        </w:rPr>
        <w:t xml:space="preserve"> настоящего Порядка, </w:t>
      </w:r>
      <w:r w:rsidRPr="004C08E5">
        <w:rPr>
          <w:rFonts w:ascii="Times New Roman" w:eastAsia="Times New Roman" w:hAnsi="Times New Roman" w:cs="Times New Roman"/>
          <w:sz w:val="28"/>
          <w:szCs w:val="28"/>
          <w:lang w:eastAsia="ru-RU"/>
        </w:rPr>
        <w:t>муниципальными учреждениями  физической культуры и спорта направляются Общественному оператору, для организации работы и использования при оценке качества работы Организаций, оказывающих социальные услуги.</w:t>
      </w:r>
      <w:proofErr w:type="gramEnd"/>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4" w:name="sub_1262"/>
      <w:bookmarkEnd w:id="33"/>
      <w:r w:rsidRPr="004C08E5">
        <w:rPr>
          <w:rFonts w:ascii="Times New Roman" w:eastAsia="Times New Roman" w:hAnsi="Times New Roman" w:cs="Times New Roman"/>
          <w:sz w:val="28"/>
          <w:szCs w:val="28"/>
          <w:lang w:eastAsia="ru-RU"/>
        </w:rPr>
        <w:t xml:space="preserve">2.6.2. После получения и обработки </w:t>
      </w:r>
      <w:hyperlink r:id="rId14" w:history="1">
        <w:r w:rsidRPr="004C08E5">
          <w:rPr>
            <w:rFonts w:ascii="Times New Roman" w:eastAsia="Times New Roman" w:hAnsi="Times New Roman" w:cs="Times New Roman"/>
            <w:color w:val="0000FF"/>
            <w:sz w:val="28"/>
            <w:szCs w:val="28"/>
            <w:u w:val="single"/>
            <w:lang w:eastAsia="ru-RU"/>
          </w:rPr>
          <w:t>форм 5-ФК</w:t>
        </w:r>
      </w:hyperlink>
      <w:r w:rsidRPr="004C08E5">
        <w:rPr>
          <w:rFonts w:ascii="Times New Roman" w:eastAsia="Times New Roman" w:hAnsi="Times New Roman" w:cs="Times New Roman"/>
          <w:sz w:val="28"/>
          <w:szCs w:val="28"/>
          <w:lang w:eastAsia="ru-RU"/>
        </w:rPr>
        <w:t xml:space="preserve">, </w:t>
      </w:r>
      <w:hyperlink r:id="rId15" w:history="1">
        <w:r w:rsidRPr="004C08E5">
          <w:rPr>
            <w:rFonts w:ascii="Times New Roman" w:eastAsia="Times New Roman" w:hAnsi="Times New Roman" w:cs="Times New Roman"/>
            <w:color w:val="0000FF"/>
            <w:sz w:val="28"/>
            <w:szCs w:val="28"/>
            <w:u w:val="single"/>
            <w:lang w:eastAsia="ru-RU"/>
          </w:rPr>
          <w:t>3-АФК</w:t>
        </w:r>
      </w:hyperlink>
      <w:r w:rsidRPr="004C08E5">
        <w:rPr>
          <w:rFonts w:ascii="Times New Roman" w:eastAsia="Times New Roman" w:hAnsi="Times New Roman" w:cs="Times New Roman"/>
          <w:sz w:val="28"/>
          <w:szCs w:val="28"/>
          <w:lang w:eastAsia="ru-RU"/>
        </w:rPr>
        <w:t xml:space="preserve"> и дополнительных сведений в соответствии с критериями и показателями эффективности и оценки качества деятельности Организаций, согласно </w:t>
      </w:r>
      <w:r w:rsidRPr="004C08E5">
        <w:rPr>
          <w:rFonts w:ascii="Times New Roman" w:eastAsia="Times New Roman" w:hAnsi="Times New Roman" w:cs="Times New Roman"/>
          <w:sz w:val="28"/>
          <w:szCs w:val="28"/>
        </w:rPr>
        <w:t xml:space="preserve">пунктам 3,4 </w:t>
      </w:r>
      <w:r w:rsidRPr="004C08E5">
        <w:rPr>
          <w:rFonts w:ascii="Times New Roman" w:eastAsia="Times New Roman" w:hAnsi="Times New Roman" w:cs="Times New Roman"/>
          <w:sz w:val="28"/>
          <w:szCs w:val="28"/>
          <w:lang w:eastAsia="ru-RU"/>
        </w:rPr>
        <w:t xml:space="preserve"> настоящего Порядка, данные сведения в обобщенном виде предоставляются  комитету физической культуры и спорта администрации города Нефтеюганска в срок до 01 марта после отчетного периода.</w:t>
      </w:r>
    </w:p>
    <w:p w:rsidR="005148E8" w:rsidRDefault="005148E8" w:rsidP="005148E8">
      <w:pPr>
        <w:spacing w:after="0" w:line="240" w:lineRule="auto"/>
        <w:jc w:val="both"/>
        <w:rPr>
          <w:rFonts w:ascii="Times New Roman" w:eastAsia="Times New Roman" w:hAnsi="Times New Roman" w:cs="Times New Roman"/>
          <w:sz w:val="28"/>
          <w:szCs w:val="28"/>
          <w:lang w:eastAsia="ru-RU"/>
        </w:rPr>
      </w:pPr>
      <w:bookmarkStart w:id="35" w:name="sub_1263"/>
      <w:bookmarkEnd w:id="34"/>
      <w:r w:rsidRPr="004C08E5">
        <w:rPr>
          <w:rFonts w:ascii="Times New Roman" w:eastAsia="Times New Roman" w:hAnsi="Times New Roman" w:cs="Times New Roman"/>
          <w:sz w:val="28"/>
          <w:szCs w:val="28"/>
          <w:lang w:eastAsia="ru-RU"/>
        </w:rPr>
        <w:t xml:space="preserve">2.6.3. Мониторинг, сбор и обобщение сведений, размещенных на сайтах Организаций в сети «Интернет», изучение общественного мнения и деятельности Организаций проводится общественным оператором самостоятельно, при организационной, информационной и методической поддержке </w:t>
      </w:r>
      <w:bookmarkEnd w:id="35"/>
      <w:r w:rsidRPr="004C08E5">
        <w:rPr>
          <w:rFonts w:ascii="Times New Roman" w:eastAsia="Times New Roman" w:hAnsi="Times New Roman" w:cs="Times New Roman"/>
          <w:sz w:val="28"/>
          <w:szCs w:val="28"/>
          <w:lang w:eastAsia="ru-RU"/>
        </w:rPr>
        <w:t>комитета физической культуры и спорта администрации города Нефтеюганска.</w:t>
      </w:r>
    </w:p>
    <w:p w:rsidR="004C08E5" w:rsidRPr="004C08E5" w:rsidRDefault="004C08E5" w:rsidP="005148E8">
      <w:pPr>
        <w:spacing w:after="0" w:line="240" w:lineRule="auto"/>
        <w:jc w:val="both"/>
        <w:rPr>
          <w:rFonts w:ascii="Times New Roman" w:eastAsia="Times New Roman" w:hAnsi="Times New Roman" w:cs="Times New Roman"/>
          <w:sz w:val="28"/>
          <w:szCs w:val="28"/>
          <w:lang w:eastAsia="ru-RU"/>
        </w:rPr>
      </w:pPr>
    </w:p>
    <w:p w:rsidR="005148E8" w:rsidRPr="004C08E5" w:rsidRDefault="005148E8" w:rsidP="005148E8">
      <w:pPr>
        <w:numPr>
          <w:ilvl w:val="0"/>
          <w:numId w:val="3"/>
        </w:numPr>
        <w:spacing w:after="0" w:line="240" w:lineRule="auto"/>
        <w:contextualSpacing/>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Критерии, показатели и система оценки эффективности деятельности организаций, оказывающих социальные услуги в сфере физической культуры и спорта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3.1. Критерии качества работы Организаций характеризуют доступность и полноту информации об организации и порядке предоставления услуг, комфортность условий, в которых находится гражданин, при оказании ему услуг, время ожидания в очереди при получении услуг, культуру обслуживания и персонала (открытость, вежливость и компетентность работников) и оцениваются в соответствии с показателями, утвержденными Общественным оператором.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6" w:name="sub_1302"/>
      <w:r w:rsidRPr="004C08E5">
        <w:rPr>
          <w:rFonts w:ascii="Times New Roman" w:eastAsia="Times New Roman" w:hAnsi="Times New Roman" w:cs="Times New Roman"/>
          <w:sz w:val="28"/>
          <w:szCs w:val="28"/>
          <w:lang w:eastAsia="ru-RU"/>
        </w:rPr>
        <w:t>3.2. Показатели оценки качества деятельности организаций охватывают все ключевые сферы деятельности организации и делятся на две группы:</w:t>
      </w:r>
    </w:p>
    <w:bookmarkEnd w:id="36"/>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1 группа - показатели характеризующие качество оказания организацией социальных услуг;</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t>2 группа - показатели характеризующие результативность оказания организацией социальных услуг.</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7" w:name="sub_1321"/>
      <w:r w:rsidRPr="004C08E5">
        <w:rPr>
          <w:rFonts w:ascii="Times New Roman" w:eastAsia="Times New Roman" w:hAnsi="Times New Roman" w:cs="Times New Roman"/>
          <w:sz w:val="28"/>
          <w:szCs w:val="28"/>
          <w:lang w:eastAsia="ru-RU"/>
        </w:rPr>
        <w:t>3.2.1. Показатели, характеризующие качество оказания организацией социальных услуг и методика расчета: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8" w:name="sub_13211"/>
      <w:bookmarkEnd w:id="37"/>
      <w:r w:rsidRPr="004C08E5">
        <w:rPr>
          <w:rFonts w:ascii="Times New Roman" w:eastAsia="Times New Roman" w:hAnsi="Times New Roman" w:cs="Times New Roman"/>
          <w:sz w:val="28"/>
          <w:szCs w:val="28"/>
          <w:lang w:eastAsia="ru-RU"/>
        </w:rPr>
        <w:t>а) Число обоснованных жалоб получателей услуг на качество услуг, предоставленных организацией (единиц жалоб):</w:t>
      </w:r>
    </w:p>
    <w:bookmarkEnd w:id="38"/>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ind w:firstLine="698"/>
        <w:jc w:val="center"/>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6BA9964A" wp14:editId="63F7820D">
            <wp:extent cx="685800" cy="22860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где:</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lastRenderedPageBreak/>
        <w:drawing>
          <wp:inline distT="0" distB="0" distL="0" distR="0" wp14:anchorId="29451F97" wp14:editId="5BD9A8CA">
            <wp:extent cx="209550" cy="228600"/>
            <wp:effectExtent l="0" t="0" r="0" b="0"/>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кол-во обоснованных полученных жалоб за год на качество услуг;</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К - коэффициент значимости</w:t>
      </w:r>
      <w:proofErr w:type="gramStart"/>
      <w:r w:rsidRPr="004C08E5">
        <w:rPr>
          <w:rFonts w:ascii="Times New Roman" w:eastAsia="Times New Roman" w:hAnsi="Times New Roman" w:cs="Times New Roman"/>
          <w:sz w:val="28"/>
          <w:szCs w:val="28"/>
          <w:lang w:eastAsia="ru-RU"/>
        </w:rPr>
        <w:t xml:space="preserve"> К</w:t>
      </w:r>
      <w:proofErr w:type="gramEnd"/>
      <w:r w:rsidRPr="004C08E5">
        <w:rPr>
          <w:rFonts w:ascii="Times New Roman" w:eastAsia="Times New Roman" w:hAnsi="Times New Roman" w:cs="Times New Roman"/>
          <w:sz w:val="28"/>
          <w:szCs w:val="28"/>
          <w:lang w:eastAsia="ru-RU"/>
        </w:rPr>
        <w:t xml:space="preserve"> = -1.</w:t>
      </w:r>
    </w:p>
    <w:p w:rsidR="005148E8" w:rsidRPr="004C08E5" w:rsidRDefault="005148E8" w:rsidP="005148E8">
      <w:pPr>
        <w:spacing w:after="0" w:line="240" w:lineRule="auto"/>
        <w:ind w:right="-1"/>
        <w:rPr>
          <w:rFonts w:ascii="Times New Roman" w:eastAsia="Times New Roman" w:hAnsi="Times New Roman" w:cs="Times New Roman"/>
          <w:color w:val="000080"/>
          <w:sz w:val="28"/>
          <w:szCs w:val="28"/>
          <w:lang w:eastAsia="ru-RU"/>
        </w:rPr>
      </w:pPr>
      <w:r w:rsidRPr="004C08E5">
        <w:rPr>
          <w:rFonts w:ascii="Times New Roman" w:eastAsia="Times New Roman" w:hAnsi="Times New Roman" w:cs="Times New Roman"/>
          <w:color w:val="000080"/>
          <w:sz w:val="28"/>
          <w:szCs w:val="28"/>
          <w:lang w:eastAsia="ru-RU"/>
        </w:rPr>
        <w:tab/>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39" w:name="sub_13212"/>
      <w:r w:rsidRPr="004C08E5">
        <w:rPr>
          <w:rFonts w:ascii="Times New Roman" w:eastAsia="Times New Roman" w:hAnsi="Times New Roman" w:cs="Times New Roman"/>
          <w:sz w:val="28"/>
          <w:szCs w:val="28"/>
          <w:lang w:eastAsia="ru-RU"/>
        </w:rPr>
        <w:t>б) Количество зарегистрированных случаев травматизма (единиц случаев),</w:t>
      </w:r>
    </w:p>
    <w:bookmarkEnd w:id="39"/>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ind w:firstLine="698"/>
        <w:jc w:val="center"/>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5522EFCD" wp14:editId="38566311">
            <wp:extent cx="657225" cy="228600"/>
            <wp:effectExtent l="0" t="0" r="9525"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p>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где:</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6523439D" wp14:editId="14E5BFF8">
            <wp:extent cx="200025" cy="228600"/>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кол-во зарегистрированных случаев травматизма за год;</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К - коэффициент значимости</w:t>
      </w:r>
      <w:proofErr w:type="gramStart"/>
      <w:r w:rsidRPr="004C08E5">
        <w:rPr>
          <w:rFonts w:ascii="Times New Roman" w:eastAsia="Times New Roman" w:hAnsi="Times New Roman" w:cs="Times New Roman"/>
          <w:sz w:val="28"/>
          <w:szCs w:val="28"/>
          <w:lang w:eastAsia="ru-RU"/>
        </w:rPr>
        <w:t xml:space="preserve"> К</w:t>
      </w:r>
      <w:proofErr w:type="gramEnd"/>
      <w:r w:rsidRPr="004C08E5">
        <w:rPr>
          <w:rFonts w:ascii="Times New Roman" w:eastAsia="Times New Roman" w:hAnsi="Times New Roman" w:cs="Times New Roman"/>
          <w:sz w:val="28"/>
          <w:szCs w:val="28"/>
          <w:lang w:eastAsia="ru-RU"/>
        </w:rPr>
        <w:t xml:space="preserve"> = -1.</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40" w:name="sub_13213"/>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в) Доля штатных тренеров-преподавателей и инструкторов, имеющих первую или высшую квалификационную категорию, от общего количества штатных тренеров-преподавателей и инструкторов.</w:t>
      </w:r>
    </w:p>
    <w:bookmarkEnd w:id="40"/>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ind w:firstLine="698"/>
        <w:jc w:val="center"/>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4D025014" wp14:editId="6CC6F7F0">
            <wp:extent cx="1638300" cy="561975"/>
            <wp:effectExtent l="0" t="0" r="0" b="0"/>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0" cy="561975"/>
                    </a:xfrm>
                    <a:prstGeom prst="rect">
                      <a:avLst/>
                    </a:prstGeom>
                    <a:noFill/>
                    <a:ln>
                      <a:noFill/>
                    </a:ln>
                  </pic:spPr>
                </pic:pic>
              </a:graphicData>
            </a:graphic>
          </wp:inline>
        </w:drawing>
      </w:r>
    </w:p>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где:</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2822A8E0" wp14:editId="54B5686C">
            <wp:extent cx="390525" cy="247650"/>
            <wp:effectExtent l="0" t="0" r="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количество тренеров-преподавателей и инструкторов в штате учреждения, имеющих первую и высшую категории, в </w:t>
      </w:r>
      <w:proofErr w:type="gramStart"/>
      <w:r w:rsidRPr="004C08E5">
        <w:rPr>
          <w:rFonts w:ascii="Times New Roman" w:eastAsia="Times New Roman" w:hAnsi="Times New Roman" w:cs="Times New Roman"/>
          <w:sz w:val="28"/>
          <w:szCs w:val="28"/>
          <w:lang w:eastAsia="ru-RU"/>
        </w:rPr>
        <w:t>году</w:t>
      </w:r>
      <w:proofErr w:type="gramEnd"/>
      <w:r w:rsidRPr="004C08E5">
        <w:rPr>
          <w:rFonts w:ascii="Times New Roman" w:eastAsia="Times New Roman" w:hAnsi="Times New Roman" w:cs="Times New Roman"/>
          <w:sz w:val="28"/>
          <w:szCs w:val="28"/>
          <w:lang w:eastAsia="ru-RU"/>
        </w:rPr>
        <w:t xml:space="preserve"> следующем за базовым;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4E73E946" wp14:editId="4FC90DCD">
            <wp:extent cx="342900" cy="247650"/>
            <wp:effectExtent l="0" t="0" r="0" b="0"/>
            <wp:docPr id="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общее количество тренеров-преподавателей и инструкторов в штате учреждения, в </w:t>
      </w:r>
      <w:proofErr w:type="gramStart"/>
      <w:r w:rsidRPr="004C08E5">
        <w:rPr>
          <w:rFonts w:ascii="Times New Roman" w:eastAsia="Times New Roman" w:hAnsi="Times New Roman" w:cs="Times New Roman"/>
          <w:sz w:val="28"/>
          <w:szCs w:val="28"/>
          <w:lang w:eastAsia="ru-RU"/>
        </w:rPr>
        <w:t>году</w:t>
      </w:r>
      <w:proofErr w:type="gramEnd"/>
      <w:r w:rsidRPr="004C08E5">
        <w:rPr>
          <w:rFonts w:ascii="Times New Roman" w:eastAsia="Times New Roman" w:hAnsi="Times New Roman" w:cs="Times New Roman"/>
          <w:sz w:val="28"/>
          <w:szCs w:val="28"/>
          <w:lang w:eastAsia="ru-RU"/>
        </w:rPr>
        <w:t xml:space="preserve"> следующем за базовым;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6F235679" wp14:editId="39B95A77">
            <wp:extent cx="238125" cy="228600"/>
            <wp:effectExtent l="0" t="0" r="0" b="0"/>
            <wp:docPr id="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количество тренеров-преподавателей и инструкторов в штате учреждения, имеющих первую и высшую категории, в базовом году;</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16D06079" wp14:editId="5311C23F">
            <wp:extent cx="190500" cy="228600"/>
            <wp:effectExtent l="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общее количество тренеров-преподавателей и инструкторов в штате учреждения, в базовом году.</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41" w:name="sub_13214"/>
      <w:r w:rsidRPr="004C08E5">
        <w:rPr>
          <w:rFonts w:ascii="Times New Roman" w:eastAsia="Times New Roman" w:hAnsi="Times New Roman" w:cs="Times New Roman"/>
          <w:sz w:val="28"/>
          <w:szCs w:val="28"/>
          <w:lang w:eastAsia="ru-RU"/>
        </w:rPr>
        <w:t>г) Доля денежных средств, потраченных на материально-техническое обеспечение учреждения, от общих расходов на содержание спорт школы.</w:t>
      </w:r>
    </w:p>
    <w:bookmarkEnd w:id="41"/>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ind w:firstLine="698"/>
        <w:jc w:val="center"/>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6B55BEE1" wp14:editId="5388AF54">
            <wp:extent cx="1971675" cy="561975"/>
            <wp:effectExtent l="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561975"/>
                    </a:xfrm>
                    <a:prstGeom prst="rect">
                      <a:avLst/>
                    </a:prstGeom>
                    <a:noFill/>
                    <a:ln>
                      <a:noFill/>
                    </a:ln>
                  </pic:spPr>
                </pic:pic>
              </a:graphicData>
            </a:graphic>
          </wp:inline>
        </w:drawing>
      </w:r>
    </w:p>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где:</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3DBB1171" wp14:editId="4C98F36B">
            <wp:extent cx="51435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расходы учреждения на материально техническое обеспечение, в </w:t>
      </w:r>
      <w:proofErr w:type="gramStart"/>
      <w:r w:rsidRPr="004C08E5">
        <w:rPr>
          <w:rFonts w:ascii="Times New Roman" w:eastAsia="Times New Roman" w:hAnsi="Times New Roman" w:cs="Times New Roman"/>
          <w:sz w:val="28"/>
          <w:szCs w:val="28"/>
          <w:lang w:eastAsia="ru-RU"/>
        </w:rPr>
        <w:t>году</w:t>
      </w:r>
      <w:proofErr w:type="gramEnd"/>
      <w:r w:rsidRPr="004C08E5">
        <w:rPr>
          <w:rFonts w:ascii="Times New Roman" w:eastAsia="Times New Roman" w:hAnsi="Times New Roman" w:cs="Times New Roman"/>
          <w:sz w:val="28"/>
          <w:szCs w:val="28"/>
          <w:lang w:eastAsia="ru-RU"/>
        </w:rPr>
        <w:t xml:space="preserve"> следующем за базовым;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22BF21C5" wp14:editId="197F4A80">
            <wp:extent cx="333375" cy="247650"/>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расходы на содержание учреждения, в </w:t>
      </w:r>
      <w:proofErr w:type="gramStart"/>
      <w:r w:rsidRPr="004C08E5">
        <w:rPr>
          <w:rFonts w:ascii="Times New Roman" w:eastAsia="Times New Roman" w:hAnsi="Times New Roman" w:cs="Times New Roman"/>
          <w:sz w:val="28"/>
          <w:szCs w:val="28"/>
          <w:lang w:eastAsia="ru-RU"/>
        </w:rPr>
        <w:t>году</w:t>
      </w:r>
      <w:proofErr w:type="gramEnd"/>
      <w:r w:rsidRPr="004C08E5">
        <w:rPr>
          <w:rFonts w:ascii="Times New Roman" w:eastAsia="Times New Roman" w:hAnsi="Times New Roman" w:cs="Times New Roman"/>
          <w:sz w:val="28"/>
          <w:szCs w:val="28"/>
          <w:lang w:eastAsia="ru-RU"/>
        </w:rPr>
        <w:t xml:space="preserve"> следующем за базовым;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4359D25D" wp14:editId="67E806A9">
            <wp:extent cx="352425" cy="228600"/>
            <wp:effectExtent l="0" t="0" r="9525"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расходы учреждения на материально техническое обеспечение, в базовом году;</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4B54692B" wp14:editId="0053866B">
            <wp:extent cx="180975" cy="228600"/>
            <wp:effectExtent l="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расходы на содержание учреждения, в базовом году.</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42" w:name="sub_1322"/>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lastRenderedPageBreak/>
        <w:t>3.2.2. Результативность (конечный результат) оказания организацией социальных услуг и методика расчета:</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43" w:name="sub_13221"/>
      <w:bookmarkEnd w:id="42"/>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а)  Сохранность контингента (человек).</w:t>
      </w:r>
    </w:p>
    <w:bookmarkEnd w:id="43"/>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ind w:firstLine="698"/>
        <w:jc w:val="center"/>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1F586AA6" wp14:editId="1E00297E">
            <wp:extent cx="1028700" cy="247650"/>
            <wp:effectExtent l="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p>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где:</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074477B5" wp14:editId="68B0FF51">
            <wp:extent cx="428625" cy="24765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численность </w:t>
      </w:r>
      <w:proofErr w:type="gramStart"/>
      <w:r w:rsidRPr="004C08E5">
        <w:rPr>
          <w:rFonts w:ascii="Times New Roman" w:eastAsia="Times New Roman" w:hAnsi="Times New Roman" w:cs="Times New Roman"/>
          <w:sz w:val="28"/>
          <w:szCs w:val="28"/>
          <w:lang w:eastAsia="ru-RU"/>
        </w:rPr>
        <w:t>занимающихся</w:t>
      </w:r>
      <w:proofErr w:type="gramEnd"/>
      <w:r w:rsidRPr="004C08E5">
        <w:rPr>
          <w:rFonts w:ascii="Times New Roman" w:eastAsia="Times New Roman" w:hAnsi="Times New Roman" w:cs="Times New Roman"/>
          <w:sz w:val="28"/>
          <w:szCs w:val="28"/>
          <w:lang w:eastAsia="ru-RU"/>
        </w:rPr>
        <w:t xml:space="preserve"> в учреждении в году, следующем за базовым;</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693FB8D7" wp14:editId="4CA2F7F5">
            <wp:extent cx="276225" cy="22860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численность </w:t>
      </w:r>
      <w:proofErr w:type="gramStart"/>
      <w:r w:rsidRPr="004C08E5">
        <w:rPr>
          <w:rFonts w:ascii="Times New Roman" w:eastAsia="Times New Roman" w:hAnsi="Times New Roman" w:cs="Times New Roman"/>
          <w:sz w:val="28"/>
          <w:szCs w:val="28"/>
          <w:lang w:eastAsia="ru-RU"/>
        </w:rPr>
        <w:t>занимающихся</w:t>
      </w:r>
      <w:proofErr w:type="gramEnd"/>
      <w:r w:rsidRPr="004C08E5">
        <w:rPr>
          <w:rFonts w:ascii="Times New Roman" w:eastAsia="Times New Roman" w:hAnsi="Times New Roman" w:cs="Times New Roman"/>
          <w:sz w:val="28"/>
          <w:szCs w:val="28"/>
          <w:lang w:eastAsia="ru-RU"/>
        </w:rPr>
        <w:t xml:space="preserve"> в учреждении в базовом году.</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44" w:name="sub_13222"/>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б)  Доля обучающихся, воспитанников, получивших спортивный разряд, спортивное звание</w:t>
      </w:r>
      <w:proofErr w:type="gramStart"/>
      <w:r w:rsidRPr="004C08E5">
        <w:rPr>
          <w:rFonts w:ascii="Times New Roman" w:eastAsia="Times New Roman" w:hAnsi="Times New Roman" w:cs="Times New Roman"/>
          <w:sz w:val="28"/>
          <w:szCs w:val="28"/>
          <w:lang w:eastAsia="ru-RU"/>
        </w:rPr>
        <w:t xml:space="preserve"> (%).</w:t>
      </w:r>
      <w:proofErr w:type="gramEnd"/>
    </w:p>
    <w:bookmarkEnd w:id="44"/>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ind w:firstLine="698"/>
        <w:jc w:val="center"/>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230F4267" wp14:editId="1B733F70">
            <wp:extent cx="771525" cy="247650"/>
            <wp:effectExtent l="0" t="0" r="0"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p>
    <w:p w:rsidR="005148E8" w:rsidRPr="004C08E5" w:rsidRDefault="005148E8" w:rsidP="005148E8">
      <w:pPr>
        <w:spacing w:after="0" w:line="240" w:lineRule="auto"/>
        <w:rPr>
          <w:rFonts w:ascii="Times New Roman" w:eastAsia="Times New Roman" w:hAnsi="Times New Roman" w:cs="Times New Roman"/>
          <w:sz w:val="28"/>
          <w:szCs w:val="28"/>
          <w:lang w:eastAsia="ru-RU"/>
        </w:rPr>
      </w:pPr>
    </w:p>
    <w:p w:rsidR="005148E8" w:rsidRPr="004C08E5" w:rsidRDefault="005148E8" w:rsidP="005148E8">
      <w:pPr>
        <w:spacing w:after="0" w:line="240" w:lineRule="auto"/>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где:</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2F55733F" wp14:editId="7C32FD44">
            <wp:extent cx="342900" cy="247650"/>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количество присвоенных разрядов в году, следующем за </w:t>
      </w:r>
      <w:proofErr w:type="gramStart"/>
      <w:r w:rsidRPr="004C08E5">
        <w:rPr>
          <w:rFonts w:ascii="Times New Roman" w:eastAsia="Times New Roman" w:hAnsi="Times New Roman" w:cs="Times New Roman"/>
          <w:sz w:val="28"/>
          <w:szCs w:val="28"/>
          <w:lang w:eastAsia="ru-RU"/>
        </w:rPr>
        <w:t>базовым</w:t>
      </w:r>
      <w:proofErr w:type="gramEnd"/>
      <w:r w:rsidRPr="004C08E5">
        <w:rPr>
          <w:rFonts w:ascii="Times New Roman" w:eastAsia="Times New Roman" w:hAnsi="Times New Roman" w:cs="Times New Roman"/>
          <w:sz w:val="28"/>
          <w:szCs w:val="28"/>
          <w:lang w:eastAsia="ru-RU"/>
        </w:rPr>
        <w:t>;</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noProof/>
          <w:sz w:val="28"/>
          <w:szCs w:val="28"/>
          <w:lang w:eastAsia="ru-RU"/>
        </w:rPr>
        <w:drawing>
          <wp:inline distT="0" distB="0" distL="0" distR="0" wp14:anchorId="4B2B218C" wp14:editId="50B2DDD6">
            <wp:extent cx="190500" cy="228600"/>
            <wp:effectExtent l="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C08E5">
        <w:rPr>
          <w:rFonts w:ascii="Times New Roman" w:eastAsia="Times New Roman" w:hAnsi="Times New Roman" w:cs="Times New Roman"/>
          <w:sz w:val="28"/>
          <w:szCs w:val="28"/>
          <w:lang w:eastAsia="ru-RU"/>
        </w:rPr>
        <w:t xml:space="preserve"> - количество присвоенных разрядов в базовом году.</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ab/>
      </w:r>
      <w:bookmarkStart w:id="45" w:name="sub_1303"/>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r w:rsidRPr="004C08E5">
        <w:rPr>
          <w:rFonts w:ascii="Times New Roman" w:eastAsia="Times New Roman" w:hAnsi="Times New Roman" w:cs="Times New Roman"/>
          <w:sz w:val="28"/>
          <w:szCs w:val="28"/>
          <w:lang w:eastAsia="ru-RU"/>
        </w:rPr>
        <w:t>3.3. Общий - итоговый балл для Организации рассчитывается, как сумма всех значений показателей оценки деятельности.</w:t>
      </w:r>
    </w:p>
    <w:p w:rsidR="005148E8" w:rsidRPr="004C08E5" w:rsidRDefault="005148E8" w:rsidP="005148E8">
      <w:pPr>
        <w:spacing w:after="0" w:line="240" w:lineRule="auto"/>
        <w:jc w:val="both"/>
        <w:rPr>
          <w:rFonts w:ascii="Times New Roman" w:eastAsia="Times New Roman" w:hAnsi="Times New Roman" w:cs="Times New Roman"/>
          <w:sz w:val="28"/>
          <w:szCs w:val="28"/>
          <w:lang w:eastAsia="ru-RU"/>
        </w:rPr>
      </w:pPr>
      <w:bookmarkStart w:id="46" w:name="sub_1331"/>
      <w:bookmarkEnd w:id="45"/>
      <w:r w:rsidRPr="004C08E5">
        <w:rPr>
          <w:rFonts w:ascii="Times New Roman" w:eastAsia="Times New Roman" w:hAnsi="Times New Roman" w:cs="Times New Roman"/>
          <w:sz w:val="28"/>
          <w:szCs w:val="28"/>
          <w:lang w:eastAsia="ru-RU"/>
        </w:rPr>
        <w:t xml:space="preserve">3.3.1. На основании полученного результата, организации присваивается соответствующее место в рейтинге Организаций, принявших добровольное участие в системе </w:t>
      </w:r>
      <w:proofErr w:type="spellStart"/>
      <w:r w:rsidRPr="004C08E5">
        <w:rPr>
          <w:rFonts w:ascii="Times New Roman" w:eastAsia="Times New Roman" w:hAnsi="Times New Roman" w:cs="Times New Roman"/>
          <w:sz w:val="28"/>
          <w:szCs w:val="28"/>
          <w:lang w:eastAsia="ru-RU"/>
        </w:rPr>
        <w:t>рейтингования</w:t>
      </w:r>
      <w:proofErr w:type="spellEnd"/>
      <w:r w:rsidRPr="004C08E5">
        <w:rPr>
          <w:rFonts w:ascii="Times New Roman" w:eastAsia="Times New Roman" w:hAnsi="Times New Roman" w:cs="Times New Roman"/>
          <w:sz w:val="28"/>
          <w:szCs w:val="28"/>
          <w:lang w:eastAsia="ru-RU"/>
        </w:rPr>
        <w:t xml:space="preserve"> или охваченных мерами независимой экспертной оценки.</w:t>
      </w:r>
    </w:p>
    <w:p w:rsidR="005148E8" w:rsidRDefault="005148E8" w:rsidP="005148E8">
      <w:pPr>
        <w:spacing w:after="0" w:line="240" w:lineRule="auto"/>
        <w:jc w:val="both"/>
        <w:rPr>
          <w:rFonts w:ascii="Times New Roman" w:eastAsia="Times New Roman" w:hAnsi="Times New Roman" w:cs="Times New Roman"/>
          <w:sz w:val="28"/>
          <w:szCs w:val="28"/>
          <w:lang w:eastAsia="ru-RU"/>
        </w:rPr>
      </w:pPr>
      <w:bookmarkStart w:id="47" w:name="sub_1332"/>
      <w:bookmarkEnd w:id="46"/>
      <w:r w:rsidRPr="004C08E5">
        <w:rPr>
          <w:rFonts w:ascii="Times New Roman" w:eastAsia="Times New Roman" w:hAnsi="Times New Roman" w:cs="Times New Roman"/>
          <w:sz w:val="28"/>
          <w:szCs w:val="28"/>
          <w:lang w:eastAsia="ru-RU"/>
        </w:rPr>
        <w:t xml:space="preserve">3.3.2. </w:t>
      </w:r>
      <w:proofErr w:type="spellStart"/>
      <w:r w:rsidRPr="004C08E5">
        <w:rPr>
          <w:rFonts w:ascii="Times New Roman" w:eastAsia="Times New Roman" w:hAnsi="Times New Roman" w:cs="Times New Roman"/>
          <w:sz w:val="28"/>
          <w:szCs w:val="28"/>
          <w:lang w:eastAsia="ru-RU"/>
        </w:rPr>
        <w:t>Рейтингование</w:t>
      </w:r>
      <w:proofErr w:type="spellEnd"/>
      <w:r w:rsidRPr="004C08E5">
        <w:rPr>
          <w:rFonts w:ascii="Times New Roman" w:eastAsia="Times New Roman" w:hAnsi="Times New Roman" w:cs="Times New Roman"/>
          <w:sz w:val="28"/>
          <w:szCs w:val="28"/>
          <w:lang w:eastAsia="ru-RU"/>
        </w:rPr>
        <w:t xml:space="preserve"> идет прямо пропорционально итоговому баллу, т.е. чем больше общий балл, тем более высокое место занимает учреждение в общем рейтинге.</w:t>
      </w:r>
      <w:bookmarkEnd w:id="47"/>
    </w:p>
    <w:p w:rsidR="005A6D93" w:rsidRPr="004C08E5" w:rsidRDefault="005A6D93" w:rsidP="005148E8">
      <w:pPr>
        <w:spacing w:after="0" w:line="240" w:lineRule="auto"/>
        <w:jc w:val="both"/>
        <w:rPr>
          <w:rFonts w:ascii="Times New Roman" w:eastAsia="Times New Roman" w:hAnsi="Times New Roman" w:cs="Times New Roman"/>
          <w:sz w:val="28"/>
          <w:szCs w:val="28"/>
          <w:lang w:eastAsia="ru-RU"/>
        </w:rPr>
      </w:pPr>
    </w:p>
    <w:p w:rsidR="005148E8" w:rsidRDefault="00870CA9" w:rsidP="00870CA9">
      <w:pPr>
        <w:spacing w:after="0" w:line="240" w:lineRule="auto"/>
        <w:ind w:firstLine="708"/>
        <w:jc w:val="center"/>
        <w:rPr>
          <w:rFonts w:ascii="Times New Roman" w:eastAsia="Times New Roman" w:hAnsi="Times New Roman" w:cs="Times New Roman"/>
          <w:sz w:val="28"/>
          <w:szCs w:val="28"/>
          <w:lang w:eastAsia="ru-RU"/>
        </w:rPr>
      </w:pPr>
      <w:r w:rsidRPr="00870CA9">
        <w:rPr>
          <w:rFonts w:ascii="Times New Roman" w:eastAsia="Times New Roman" w:hAnsi="Times New Roman" w:cs="Times New Roman"/>
          <w:sz w:val="28"/>
          <w:szCs w:val="28"/>
          <w:lang w:eastAsia="ru-RU"/>
        </w:rPr>
        <w:t>4.</w:t>
      </w:r>
      <w:r w:rsidRPr="00870CA9">
        <w:rPr>
          <w:rFonts w:ascii="Times New Roman" w:eastAsia="Times New Roman" w:hAnsi="Times New Roman" w:cs="Times New Roman"/>
          <w:sz w:val="28"/>
          <w:szCs w:val="28"/>
          <w:lang w:eastAsia="ru-RU"/>
        </w:rPr>
        <w:tab/>
      </w:r>
      <w:r w:rsidRPr="005A6D93">
        <w:rPr>
          <w:rFonts w:ascii="Times New Roman" w:eastAsia="Times New Roman" w:hAnsi="Times New Roman" w:cs="Times New Roman"/>
          <w:sz w:val="28"/>
          <w:szCs w:val="28"/>
          <w:lang w:eastAsia="ru-RU"/>
        </w:rPr>
        <w:t>Показатели, характеризующие общие критерии оценки качества деятельности организаций дополнительного образования, оказывающих социальные услуги в сфере физической культуры и спорта города Нефтеюганска</w:t>
      </w:r>
    </w:p>
    <w:p w:rsidR="005A6D93" w:rsidRDefault="005A6D93" w:rsidP="00870CA9">
      <w:pPr>
        <w:spacing w:after="0" w:line="240" w:lineRule="auto"/>
        <w:ind w:firstLine="708"/>
        <w:jc w:val="center"/>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966"/>
        <w:gridCol w:w="2693"/>
      </w:tblGrid>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w:t>
            </w:r>
            <w:r w:rsidRPr="00870CA9">
              <w:rPr>
                <w:rFonts w:ascii="Times New Roman" w:eastAsia="Times New Roman" w:hAnsi="Times New Roman" w:cs="Times New Roman"/>
                <w:sz w:val="24"/>
                <w:szCs w:val="24"/>
                <w:lang w:eastAsia="ru-RU"/>
              </w:rPr>
              <w:br/>
            </w:r>
            <w:proofErr w:type="gramStart"/>
            <w:r w:rsidRPr="00870CA9">
              <w:rPr>
                <w:rFonts w:ascii="Times New Roman" w:eastAsia="Times New Roman" w:hAnsi="Times New Roman" w:cs="Times New Roman"/>
                <w:sz w:val="24"/>
                <w:szCs w:val="24"/>
                <w:lang w:eastAsia="ru-RU"/>
              </w:rPr>
              <w:t>п</w:t>
            </w:r>
            <w:proofErr w:type="gramEnd"/>
            <w:r w:rsidRPr="00870CA9">
              <w:rPr>
                <w:rFonts w:ascii="Times New Roman" w:eastAsia="Times New Roman" w:hAnsi="Times New Roman" w:cs="Times New Roman"/>
                <w:sz w:val="24"/>
                <w:szCs w:val="24"/>
                <w:lang w:eastAsia="ru-RU"/>
              </w:rPr>
              <w:t>/п</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Показатели</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Единица измерения (значение показателя)</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I.</w:t>
            </w:r>
          </w:p>
        </w:tc>
        <w:tc>
          <w:tcPr>
            <w:tcW w:w="8659" w:type="dxa"/>
            <w:gridSpan w:val="2"/>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1.1.</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Полнота и актуальность информации об организац</w:t>
            </w:r>
            <w:proofErr w:type="gramStart"/>
            <w:r w:rsidRPr="00870CA9">
              <w:rPr>
                <w:rFonts w:ascii="Times New Roman" w:eastAsia="Times New Roman" w:hAnsi="Times New Roman" w:cs="Times New Roman"/>
                <w:sz w:val="24"/>
                <w:szCs w:val="24"/>
                <w:lang w:eastAsia="ru-RU"/>
              </w:rPr>
              <w:t>ии и ее</w:t>
            </w:r>
            <w:proofErr w:type="gramEnd"/>
            <w:r w:rsidRPr="00870CA9">
              <w:rPr>
                <w:rFonts w:ascii="Times New Roman" w:eastAsia="Times New Roman" w:hAnsi="Times New Roman" w:cs="Times New Roman"/>
                <w:sz w:val="24"/>
                <w:szCs w:val="24"/>
                <w:lang w:eastAsia="ru-RU"/>
              </w:rPr>
              <w:t xml:space="preserve"> деятельности, размещенной на официальном сайте организации в сети «Интернет» и на официальном сайте в сети Интернет (</w:t>
            </w:r>
            <w:hyperlink r:id="rId36" w:history="1">
              <w:r w:rsidRPr="00870CA9">
                <w:rPr>
                  <w:rFonts w:ascii="Times New Roman" w:eastAsia="Times New Roman" w:hAnsi="Times New Roman" w:cs="Times New Roman"/>
                  <w:sz w:val="24"/>
                  <w:szCs w:val="24"/>
                  <w:lang w:eastAsia="ru-RU"/>
                </w:rPr>
                <w:t>www.bus.gov.ru</w:t>
              </w:r>
            </w:hyperlink>
            <w:r w:rsidRPr="00870CA9">
              <w:rPr>
                <w:rFonts w:ascii="Times New Roman" w:eastAsia="Times New Roman" w:hAnsi="Times New Roman" w:cs="Times New Roman"/>
                <w:sz w:val="24"/>
                <w:szCs w:val="24"/>
                <w:lang w:eastAsia="ru-RU"/>
              </w:rPr>
              <w:t>)</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1.2.</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 xml:space="preserve">Наличие на официальном сайте организации в сети Интернет сведений о педагогических работниках </w:t>
            </w:r>
            <w:r w:rsidRPr="00870CA9">
              <w:rPr>
                <w:rFonts w:ascii="Times New Roman" w:eastAsia="Times New Roman" w:hAnsi="Times New Roman" w:cs="Times New Roman"/>
                <w:sz w:val="24"/>
                <w:szCs w:val="24"/>
                <w:lang w:eastAsia="ru-RU"/>
              </w:rPr>
              <w:lastRenderedPageBreak/>
              <w:t>организации</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lastRenderedPageBreak/>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lastRenderedPageBreak/>
              <w:t>1.3.</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Доступность взаимодействия с получателями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1.4.</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Доступность сведений о ходе рассмотрения обращений граждан, поступивших в организацию от получателей услуг (по телефону, по электронной почте, с помощью электронных сервисов, доступных на официальном сайте организации)</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II.</w:t>
            </w:r>
          </w:p>
        </w:tc>
        <w:tc>
          <w:tcPr>
            <w:tcW w:w="8659" w:type="dxa"/>
            <w:gridSpan w:val="2"/>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 xml:space="preserve">Показатели, характеризующие общий критерий оценки </w:t>
            </w:r>
          </w:p>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 xml:space="preserve">качества деятельности организаций, </w:t>
            </w:r>
            <w:proofErr w:type="gramStart"/>
            <w:r w:rsidRPr="00870CA9">
              <w:rPr>
                <w:rFonts w:ascii="Times New Roman" w:eastAsia="Times New Roman" w:hAnsi="Times New Roman" w:cs="Times New Roman"/>
                <w:sz w:val="24"/>
                <w:szCs w:val="24"/>
                <w:lang w:eastAsia="ru-RU"/>
              </w:rPr>
              <w:t>касающийся</w:t>
            </w:r>
            <w:proofErr w:type="gramEnd"/>
            <w:r w:rsidRPr="00870CA9">
              <w:rPr>
                <w:rFonts w:ascii="Times New Roman" w:eastAsia="Times New Roman" w:hAnsi="Times New Roman" w:cs="Times New Roman"/>
                <w:sz w:val="24"/>
                <w:szCs w:val="24"/>
                <w:lang w:eastAsia="ru-RU"/>
              </w:rPr>
              <w:t xml:space="preserve"> комфортности условий,</w:t>
            </w:r>
          </w:p>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 xml:space="preserve"> в </w:t>
            </w:r>
            <w:proofErr w:type="gramStart"/>
            <w:r w:rsidRPr="00870CA9">
              <w:rPr>
                <w:rFonts w:ascii="Times New Roman" w:eastAsia="Times New Roman" w:hAnsi="Times New Roman" w:cs="Times New Roman"/>
                <w:sz w:val="24"/>
                <w:szCs w:val="24"/>
                <w:lang w:eastAsia="ru-RU"/>
              </w:rPr>
              <w:t>которых</w:t>
            </w:r>
            <w:proofErr w:type="gramEnd"/>
            <w:r w:rsidRPr="00870CA9">
              <w:rPr>
                <w:rFonts w:ascii="Times New Roman" w:eastAsia="Times New Roman" w:hAnsi="Times New Roman" w:cs="Times New Roman"/>
                <w:sz w:val="24"/>
                <w:szCs w:val="24"/>
                <w:lang w:eastAsia="ru-RU"/>
              </w:rPr>
              <w:t xml:space="preserve"> осуществляется деятельность</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2.1.</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Материально-техническое и информационное обеспечение организации</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2.2.</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Наличие необходимых условий для охраны и укрепления здоровья</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2.3.</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 xml:space="preserve">Условия для индивидуальной работы с </w:t>
            </w:r>
            <w:proofErr w:type="gramStart"/>
            <w:r w:rsidRPr="00870CA9">
              <w:rPr>
                <w:rFonts w:ascii="Times New Roman" w:eastAsia="Times New Roman" w:hAnsi="Times New Roman" w:cs="Times New Roman"/>
                <w:sz w:val="24"/>
                <w:szCs w:val="24"/>
                <w:lang w:eastAsia="ru-RU"/>
              </w:rPr>
              <w:t>обучающимися</w:t>
            </w:r>
            <w:proofErr w:type="gramEnd"/>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2.4.</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 xml:space="preserve">Наличие возможности оказания медицинской помощи </w:t>
            </w:r>
            <w:proofErr w:type="gramStart"/>
            <w:r w:rsidRPr="00870CA9">
              <w:rPr>
                <w:rFonts w:ascii="Times New Roman" w:eastAsia="Times New Roman" w:hAnsi="Times New Roman" w:cs="Times New Roman"/>
                <w:sz w:val="24"/>
                <w:szCs w:val="24"/>
                <w:lang w:eastAsia="ru-RU"/>
              </w:rPr>
              <w:t>обучающимся</w:t>
            </w:r>
            <w:proofErr w:type="gramEnd"/>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2.5.</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70CA9">
              <w:rPr>
                <w:rFonts w:ascii="Times New Roman" w:eastAsia="Times New Roman" w:hAnsi="Times New Roman" w:cs="Times New Roman"/>
                <w:sz w:val="24"/>
                <w:szCs w:val="24"/>
                <w:lang w:eastAsia="ru-RU"/>
              </w:rPr>
              <w:t>Наличие возможности развития индивидуальных способностей и интересов обучающихся, включая их участие в физкультурных, спортивных мероприятиях, в официальных спортивных соревнованиях, в том числе во всероссийских и международных; в других массовых мероприятиях</w:t>
            </w:r>
            <w:proofErr w:type="gramEnd"/>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2.6.</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Наличие условий организации для оказания услуг лицам с ограниченными возможностями здоровья и инвалидов</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Баллы (от 0 до 10)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III.</w:t>
            </w:r>
          </w:p>
        </w:tc>
        <w:tc>
          <w:tcPr>
            <w:tcW w:w="8659" w:type="dxa"/>
            <w:gridSpan w:val="2"/>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Показатели, характеризующие общий критерий оценки качества деятельности организаций, касающийся доброжелательности, вежливости, компетентности работников</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3.1.</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Доля получателей услуг, положительно оценивающих доброжелательность и вежливость работников организации от общего числа опрошенных получателей услуг</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Проценты (от 0 до 100)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3.2.</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Доля получателей услуг, удовлетворенных компетентностью работников организации, от общего числа опрошенных получателей услуг</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Проценты (от 0 до 100)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IV.</w:t>
            </w:r>
          </w:p>
        </w:tc>
        <w:tc>
          <w:tcPr>
            <w:tcW w:w="8659" w:type="dxa"/>
            <w:gridSpan w:val="2"/>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Показатели, характеризующие общий критерий оценки качества деятельности организаций, касающиеся удовлетворенности качеством деятельности организаций</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4.1.</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Доля получателей услуг, удовлетворенных материально-техническим обеспечением организации, от общего числа опрошенных получателей услуг</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Проценты (от 0 до 100)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4.2.</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Доля получателей услуг, удовлетворенных качеством предоставляемых услуг, от общего числа опрошенных получателей услуг</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Проценты (от 0 до 100)</w:t>
            </w:r>
          </w:p>
        </w:tc>
      </w:tr>
      <w:tr w:rsidR="00870CA9" w:rsidRPr="00870CA9" w:rsidTr="002E68C3">
        <w:tc>
          <w:tcPr>
            <w:tcW w:w="980" w:type="dxa"/>
            <w:tcBorders>
              <w:top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4.3.</w:t>
            </w:r>
          </w:p>
        </w:tc>
        <w:tc>
          <w:tcPr>
            <w:tcW w:w="5966" w:type="dxa"/>
            <w:tcBorders>
              <w:top w:val="single" w:sz="4" w:space="0" w:color="auto"/>
              <w:left w:val="single" w:sz="4" w:space="0" w:color="auto"/>
              <w:bottom w:val="single" w:sz="4" w:space="0" w:color="auto"/>
              <w:right w:val="single" w:sz="4" w:space="0" w:color="auto"/>
            </w:tcBorders>
          </w:tcPr>
          <w:p w:rsidR="00870CA9" w:rsidRPr="00870CA9" w:rsidRDefault="00870CA9" w:rsidP="00870C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Доля получателей услуг, которые готовы рекомендовать организацию родственникам и знакомым, от общего числа опрошенных получателей услуг</w:t>
            </w:r>
          </w:p>
        </w:tc>
        <w:tc>
          <w:tcPr>
            <w:tcW w:w="2693" w:type="dxa"/>
            <w:tcBorders>
              <w:top w:val="single" w:sz="4" w:space="0" w:color="auto"/>
              <w:left w:val="single" w:sz="4" w:space="0" w:color="auto"/>
              <w:bottom w:val="single" w:sz="4" w:space="0" w:color="auto"/>
            </w:tcBorders>
          </w:tcPr>
          <w:p w:rsidR="00870CA9" w:rsidRPr="00870CA9" w:rsidRDefault="00870CA9" w:rsidP="00870C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70CA9">
              <w:rPr>
                <w:rFonts w:ascii="Times New Roman" w:eastAsia="Times New Roman" w:hAnsi="Times New Roman" w:cs="Times New Roman"/>
                <w:sz w:val="24"/>
                <w:szCs w:val="24"/>
                <w:lang w:eastAsia="ru-RU"/>
              </w:rPr>
              <w:t>Проценты (от 0 до 100)</w:t>
            </w:r>
          </w:p>
        </w:tc>
      </w:tr>
    </w:tbl>
    <w:p w:rsidR="00870CA9" w:rsidRPr="004C08E5" w:rsidRDefault="00870CA9" w:rsidP="00870CA9">
      <w:pPr>
        <w:spacing w:after="0" w:line="240" w:lineRule="auto"/>
        <w:jc w:val="both"/>
        <w:rPr>
          <w:rFonts w:ascii="Times New Roman" w:eastAsia="Times New Roman" w:hAnsi="Times New Roman" w:cs="Times New Roman"/>
          <w:sz w:val="28"/>
          <w:szCs w:val="28"/>
          <w:lang w:eastAsia="ru-RU"/>
        </w:rPr>
      </w:pPr>
    </w:p>
    <w:sectPr w:rsidR="00870CA9" w:rsidRPr="004C08E5" w:rsidSect="006758FB">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94136"/>
    <w:multiLevelType w:val="hybridMultilevel"/>
    <w:tmpl w:val="F4E8E9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4560AC5"/>
    <w:multiLevelType w:val="hybridMultilevel"/>
    <w:tmpl w:val="E682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72294A"/>
    <w:multiLevelType w:val="hybridMultilevel"/>
    <w:tmpl w:val="890891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6"/>
    <w:rsid w:val="00006865"/>
    <w:rsid w:val="0000740C"/>
    <w:rsid w:val="000113D6"/>
    <w:rsid w:val="00012EE3"/>
    <w:rsid w:val="00021C0E"/>
    <w:rsid w:val="0002415B"/>
    <w:rsid w:val="000242C1"/>
    <w:rsid w:val="000312A9"/>
    <w:rsid w:val="000332A3"/>
    <w:rsid w:val="000347D4"/>
    <w:rsid w:val="000362E3"/>
    <w:rsid w:val="000375D4"/>
    <w:rsid w:val="000436E1"/>
    <w:rsid w:val="00044795"/>
    <w:rsid w:val="00046A2D"/>
    <w:rsid w:val="00053348"/>
    <w:rsid w:val="000537E1"/>
    <w:rsid w:val="00054EFA"/>
    <w:rsid w:val="0005699A"/>
    <w:rsid w:val="00056F31"/>
    <w:rsid w:val="0006029C"/>
    <w:rsid w:val="000631D5"/>
    <w:rsid w:val="00066770"/>
    <w:rsid w:val="000668D7"/>
    <w:rsid w:val="0007141A"/>
    <w:rsid w:val="000735D0"/>
    <w:rsid w:val="000753EE"/>
    <w:rsid w:val="00077E8A"/>
    <w:rsid w:val="00080A80"/>
    <w:rsid w:val="00080C15"/>
    <w:rsid w:val="0008174F"/>
    <w:rsid w:val="00081758"/>
    <w:rsid w:val="00081EFB"/>
    <w:rsid w:val="00083C60"/>
    <w:rsid w:val="00085465"/>
    <w:rsid w:val="00085B9B"/>
    <w:rsid w:val="000938DB"/>
    <w:rsid w:val="000942CA"/>
    <w:rsid w:val="000971AD"/>
    <w:rsid w:val="000971F0"/>
    <w:rsid w:val="000A02D0"/>
    <w:rsid w:val="000A2731"/>
    <w:rsid w:val="000A507F"/>
    <w:rsid w:val="000B09EE"/>
    <w:rsid w:val="000B23C3"/>
    <w:rsid w:val="000B7E7C"/>
    <w:rsid w:val="000C1E36"/>
    <w:rsid w:val="000C4232"/>
    <w:rsid w:val="000D3E6B"/>
    <w:rsid w:val="000D4B6A"/>
    <w:rsid w:val="000D6D78"/>
    <w:rsid w:val="000E011A"/>
    <w:rsid w:val="000E51F6"/>
    <w:rsid w:val="000E532E"/>
    <w:rsid w:val="000F2B98"/>
    <w:rsid w:val="000F64D0"/>
    <w:rsid w:val="000F676C"/>
    <w:rsid w:val="0010181F"/>
    <w:rsid w:val="00101CB0"/>
    <w:rsid w:val="0010255E"/>
    <w:rsid w:val="00103F70"/>
    <w:rsid w:val="00104673"/>
    <w:rsid w:val="00106442"/>
    <w:rsid w:val="0010654D"/>
    <w:rsid w:val="00106B7B"/>
    <w:rsid w:val="00110F63"/>
    <w:rsid w:val="00111E93"/>
    <w:rsid w:val="001150ED"/>
    <w:rsid w:val="001157E0"/>
    <w:rsid w:val="00116B70"/>
    <w:rsid w:val="00117E3D"/>
    <w:rsid w:val="00122060"/>
    <w:rsid w:val="00122A94"/>
    <w:rsid w:val="0013025E"/>
    <w:rsid w:val="001307BC"/>
    <w:rsid w:val="00131A8D"/>
    <w:rsid w:val="00133F9D"/>
    <w:rsid w:val="00137148"/>
    <w:rsid w:val="001426A2"/>
    <w:rsid w:val="001444CD"/>
    <w:rsid w:val="00145C9E"/>
    <w:rsid w:val="00150C6F"/>
    <w:rsid w:val="00151F36"/>
    <w:rsid w:val="001541F9"/>
    <w:rsid w:val="00162F92"/>
    <w:rsid w:val="00164101"/>
    <w:rsid w:val="00164528"/>
    <w:rsid w:val="00164DC0"/>
    <w:rsid w:val="001704CA"/>
    <w:rsid w:val="00181C91"/>
    <w:rsid w:val="00183713"/>
    <w:rsid w:val="00183820"/>
    <w:rsid w:val="00183887"/>
    <w:rsid w:val="00186314"/>
    <w:rsid w:val="00186629"/>
    <w:rsid w:val="0018679E"/>
    <w:rsid w:val="00191C50"/>
    <w:rsid w:val="001950E6"/>
    <w:rsid w:val="001A0E3E"/>
    <w:rsid w:val="001A591A"/>
    <w:rsid w:val="001B06E2"/>
    <w:rsid w:val="001B6427"/>
    <w:rsid w:val="001B681E"/>
    <w:rsid w:val="001B6BB4"/>
    <w:rsid w:val="001C2CB9"/>
    <w:rsid w:val="001C447D"/>
    <w:rsid w:val="001C5DDD"/>
    <w:rsid w:val="001C6DEC"/>
    <w:rsid w:val="001C6F10"/>
    <w:rsid w:val="001D0BF6"/>
    <w:rsid w:val="001D2C88"/>
    <w:rsid w:val="001E2109"/>
    <w:rsid w:val="001E6B4D"/>
    <w:rsid w:val="001F085F"/>
    <w:rsid w:val="001F0BA7"/>
    <w:rsid w:val="001F3E93"/>
    <w:rsid w:val="001F44A9"/>
    <w:rsid w:val="001F5F55"/>
    <w:rsid w:val="001F6B61"/>
    <w:rsid w:val="001F7657"/>
    <w:rsid w:val="00203592"/>
    <w:rsid w:val="002043CF"/>
    <w:rsid w:val="00210507"/>
    <w:rsid w:val="002129DD"/>
    <w:rsid w:val="00214023"/>
    <w:rsid w:val="00220625"/>
    <w:rsid w:val="00220652"/>
    <w:rsid w:val="002220D7"/>
    <w:rsid w:val="002237B7"/>
    <w:rsid w:val="0022502A"/>
    <w:rsid w:val="0022572F"/>
    <w:rsid w:val="002302B0"/>
    <w:rsid w:val="002318C1"/>
    <w:rsid w:val="00232FC2"/>
    <w:rsid w:val="00233EC2"/>
    <w:rsid w:val="00234C64"/>
    <w:rsid w:val="00235BBE"/>
    <w:rsid w:val="00240DE6"/>
    <w:rsid w:val="00241215"/>
    <w:rsid w:val="00241B5B"/>
    <w:rsid w:val="00243E19"/>
    <w:rsid w:val="0024665A"/>
    <w:rsid w:val="00247BF3"/>
    <w:rsid w:val="00251C9D"/>
    <w:rsid w:val="00254ACD"/>
    <w:rsid w:val="0025625E"/>
    <w:rsid w:val="002568E7"/>
    <w:rsid w:val="00257F85"/>
    <w:rsid w:val="00261AC3"/>
    <w:rsid w:val="00261D17"/>
    <w:rsid w:val="002629C6"/>
    <w:rsid w:val="0026386F"/>
    <w:rsid w:val="0026501A"/>
    <w:rsid w:val="00265F2A"/>
    <w:rsid w:val="0026607B"/>
    <w:rsid w:val="00266207"/>
    <w:rsid w:val="00267437"/>
    <w:rsid w:val="002703D4"/>
    <w:rsid w:val="002706CF"/>
    <w:rsid w:val="00271F09"/>
    <w:rsid w:val="00273118"/>
    <w:rsid w:val="002741E7"/>
    <w:rsid w:val="00274991"/>
    <w:rsid w:val="00281C16"/>
    <w:rsid w:val="00284B30"/>
    <w:rsid w:val="00290AB6"/>
    <w:rsid w:val="00291066"/>
    <w:rsid w:val="002A132C"/>
    <w:rsid w:val="002A3044"/>
    <w:rsid w:val="002A4738"/>
    <w:rsid w:val="002B31AE"/>
    <w:rsid w:val="002B368D"/>
    <w:rsid w:val="002B449B"/>
    <w:rsid w:val="002B48E8"/>
    <w:rsid w:val="002B55CD"/>
    <w:rsid w:val="002B6056"/>
    <w:rsid w:val="002B62B3"/>
    <w:rsid w:val="002B6900"/>
    <w:rsid w:val="002C1524"/>
    <w:rsid w:val="002C1BB1"/>
    <w:rsid w:val="002D0A90"/>
    <w:rsid w:val="002D4CB0"/>
    <w:rsid w:val="002D5331"/>
    <w:rsid w:val="002E5C68"/>
    <w:rsid w:val="002E6D1C"/>
    <w:rsid w:val="002F0336"/>
    <w:rsid w:val="002F1908"/>
    <w:rsid w:val="002F3E4F"/>
    <w:rsid w:val="002F512F"/>
    <w:rsid w:val="002F5969"/>
    <w:rsid w:val="00303841"/>
    <w:rsid w:val="00304E19"/>
    <w:rsid w:val="0030536E"/>
    <w:rsid w:val="00305378"/>
    <w:rsid w:val="00307143"/>
    <w:rsid w:val="00307BF6"/>
    <w:rsid w:val="00307EAE"/>
    <w:rsid w:val="00315213"/>
    <w:rsid w:val="00315593"/>
    <w:rsid w:val="00315766"/>
    <w:rsid w:val="00315F25"/>
    <w:rsid w:val="0031724C"/>
    <w:rsid w:val="00322EC3"/>
    <w:rsid w:val="00327A7F"/>
    <w:rsid w:val="00333201"/>
    <w:rsid w:val="00334C68"/>
    <w:rsid w:val="0033694E"/>
    <w:rsid w:val="00344A9C"/>
    <w:rsid w:val="003534DE"/>
    <w:rsid w:val="00360E59"/>
    <w:rsid w:val="0036616A"/>
    <w:rsid w:val="00372D37"/>
    <w:rsid w:val="0037338B"/>
    <w:rsid w:val="00376350"/>
    <w:rsid w:val="003779C9"/>
    <w:rsid w:val="00382226"/>
    <w:rsid w:val="003833A6"/>
    <w:rsid w:val="0038384C"/>
    <w:rsid w:val="00385019"/>
    <w:rsid w:val="0038563B"/>
    <w:rsid w:val="00387B84"/>
    <w:rsid w:val="003975A5"/>
    <w:rsid w:val="003A64B7"/>
    <w:rsid w:val="003A6908"/>
    <w:rsid w:val="003B3C5C"/>
    <w:rsid w:val="003C04CD"/>
    <w:rsid w:val="003C4AA8"/>
    <w:rsid w:val="003C7951"/>
    <w:rsid w:val="003C79B5"/>
    <w:rsid w:val="003C7E51"/>
    <w:rsid w:val="003D4526"/>
    <w:rsid w:val="003D55A4"/>
    <w:rsid w:val="003D7673"/>
    <w:rsid w:val="003D7969"/>
    <w:rsid w:val="003E5689"/>
    <w:rsid w:val="003E6C47"/>
    <w:rsid w:val="003F598B"/>
    <w:rsid w:val="003F6819"/>
    <w:rsid w:val="00400B94"/>
    <w:rsid w:val="00400C30"/>
    <w:rsid w:val="00402B74"/>
    <w:rsid w:val="00403826"/>
    <w:rsid w:val="00404308"/>
    <w:rsid w:val="00413CB3"/>
    <w:rsid w:val="00413F1A"/>
    <w:rsid w:val="00415915"/>
    <w:rsid w:val="00415A68"/>
    <w:rsid w:val="00415E0A"/>
    <w:rsid w:val="00420ACB"/>
    <w:rsid w:val="004305AC"/>
    <w:rsid w:val="00431A25"/>
    <w:rsid w:val="00431A7B"/>
    <w:rsid w:val="00432229"/>
    <w:rsid w:val="00436CBF"/>
    <w:rsid w:val="0044040F"/>
    <w:rsid w:val="00440B74"/>
    <w:rsid w:val="00443033"/>
    <w:rsid w:val="004434F6"/>
    <w:rsid w:val="004443DD"/>
    <w:rsid w:val="0044740F"/>
    <w:rsid w:val="004503FF"/>
    <w:rsid w:val="0045071D"/>
    <w:rsid w:val="00452343"/>
    <w:rsid w:val="00453170"/>
    <w:rsid w:val="00453825"/>
    <w:rsid w:val="00454ECE"/>
    <w:rsid w:val="00455099"/>
    <w:rsid w:val="00455ACB"/>
    <w:rsid w:val="00457694"/>
    <w:rsid w:val="004654B0"/>
    <w:rsid w:val="0047093A"/>
    <w:rsid w:val="0047732F"/>
    <w:rsid w:val="00480374"/>
    <w:rsid w:val="00480A30"/>
    <w:rsid w:val="0048656F"/>
    <w:rsid w:val="00486874"/>
    <w:rsid w:val="0049036B"/>
    <w:rsid w:val="00491861"/>
    <w:rsid w:val="004920F6"/>
    <w:rsid w:val="00493BF9"/>
    <w:rsid w:val="004A4627"/>
    <w:rsid w:val="004A4956"/>
    <w:rsid w:val="004A51D9"/>
    <w:rsid w:val="004A70C9"/>
    <w:rsid w:val="004B17F5"/>
    <w:rsid w:val="004B2450"/>
    <w:rsid w:val="004C08E5"/>
    <w:rsid w:val="004C6CA5"/>
    <w:rsid w:val="004C767F"/>
    <w:rsid w:val="004D32FC"/>
    <w:rsid w:val="004D6573"/>
    <w:rsid w:val="004E2130"/>
    <w:rsid w:val="004E2BEA"/>
    <w:rsid w:val="004E7905"/>
    <w:rsid w:val="004F0F8D"/>
    <w:rsid w:val="004F0FBF"/>
    <w:rsid w:val="004F3DCE"/>
    <w:rsid w:val="004F3EDB"/>
    <w:rsid w:val="004F4B34"/>
    <w:rsid w:val="004F5828"/>
    <w:rsid w:val="004F65FD"/>
    <w:rsid w:val="004F6F59"/>
    <w:rsid w:val="004F7729"/>
    <w:rsid w:val="00500461"/>
    <w:rsid w:val="00507DB5"/>
    <w:rsid w:val="005148E8"/>
    <w:rsid w:val="00515751"/>
    <w:rsid w:val="0052093F"/>
    <w:rsid w:val="00522E32"/>
    <w:rsid w:val="00535B27"/>
    <w:rsid w:val="0053673A"/>
    <w:rsid w:val="005373AA"/>
    <w:rsid w:val="0054227A"/>
    <w:rsid w:val="00543A69"/>
    <w:rsid w:val="005536DC"/>
    <w:rsid w:val="005577D7"/>
    <w:rsid w:val="00560722"/>
    <w:rsid w:val="00561697"/>
    <w:rsid w:val="0056614B"/>
    <w:rsid w:val="00566E75"/>
    <w:rsid w:val="00572C59"/>
    <w:rsid w:val="00573F89"/>
    <w:rsid w:val="00581597"/>
    <w:rsid w:val="00585022"/>
    <w:rsid w:val="00586562"/>
    <w:rsid w:val="00587F91"/>
    <w:rsid w:val="005936C9"/>
    <w:rsid w:val="00593D5B"/>
    <w:rsid w:val="00594E0F"/>
    <w:rsid w:val="005967EF"/>
    <w:rsid w:val="005A1BA7"/>
    <w:rsid w:val="005A5A3B"/>
    <w:rsid w:val="005A6D93"/>
    <w:rsid w:val="005B0F64"/>
    <w:rsid w:val="005B24EA"/>
    <w:rsid w:val="005B2723"/>
    <w:rsid w:val="005B4514"/>
    <w:rsid w:val="005B6B5C"/>
    <w:rsid w:val="005C084B"/>
    <w:rsid w:val="005C1F0A"/>
    <w:rsid w:val="005C2132"/>
    <w:rsid w:val="005C58DB"/>
    <w:rsid w:val="005C69FC"/>
    <w:rsid w:val="005C7B12"/>
    <w:rsid w:val="005D179D"/>
    <w:rsid w:val="005D1DF9"/>
    <w:rsid w:val="005D2FE1"/>
    <w:rsid w:val="005D353C"/>
    <w:rsid w:val="005D5D8A"/>
    <w:rsid w:val="005D62B2"/>
    <w:rsid w:val="005D78C8"/>
    <w:rsid w:val="005E382D"/>
    <w:rsid w:val="005E5A36"/>
    <w:rsid w:val="005F42A3"/>
    <w:rsid w:val="005F5736"/>
    <w:rsid w:val="00600157"/>
    <w:rsid w:val="00601AD1"/>
    <w:rsid w:val="00603B69"/>
    <w:rsid w:val="0060488B"/>
    <w:rsid w:val="00605A85"/>
    <w:rsid w:val="00607C73"/>
    <w:rsid w:val="006126D6"/>
    <w:rsid w:val="00615932"/>
    <w:rsid w:val="00615F13"/>
    <w:rsid w:val="00621BD2"/>
    <w:rsid w:val="00622540"/>
    <w:rsid w:val="00626865"/>
    <w:rsid w:val="006275A3"/>
    <w:rsid w:val="00635397"/>
    <w:rsid w:val="0064439D"/>
    <w:rsid w:val="00646654"/>
    <w:rsid w:val="006472C2"/>
    <w:rsid w:val="00652C48"/>
    <w:rsid w:val="00652EC5"/>
    <w:rsid w:val="006536C4"/>
    <w:rsid w:val="00655454"/>
    <w:rsid w:val="00655670"/>
    <w:rsid w:val="00655F0E"/>
    <w:rsid w:val="0065691E"/>
    <w:rsid w:val="0066030B"/>
    <w:rsid w:val="0066040D"/>
    <w:rsid w:val="00660D34"/>
    <w:rsid w:val="0066221A"/>
    <w:rsid w:val="00663250"/>
    <w:rsid w:val="006670E2"/>
    <w:rsid w:val="006750BD"/>
    <w:rsid w:val="0067573C"/>
    <w:rsid w:val="006758FB"/>
    <w:rsid w:val="00677065"/>
    <w:rsid w:val="00680AAF"/>
    <w:rsid w:val="006854CC"/>
    <w:rsid w:val="00694FA5"/>
    <w:rsid w:val="00697B35"/>
    <w:rsid w:val="006A03AE"/>
    <w:rsid w:val="006A1C94"/>
    <w:rsid w:val="006A3B9D"/>
    <w:rsid w:val="006A3E0A"/>
    <w:rsid w:val="006A5195"/>
    <w:rsid w:val="006A56D8"/>
    <w:rsid w:val="006A6820"/>
    <w:rsid w:val="006A6FD0"/>
    <w:rsid w:val="006A7A35"/>
    <w:rsid w:val="006B1A99"/>
    <w:rsid w:val="006B2285"/>
    <w:rsid w:val="006B3DFC"/>
    <w:rsid w:val="006B49AE"/>
    <w:rsid w:val="006C0254"/>
    <w:rsid w:val="006C2D88"/>
    <w:rsid w:val="006C35B9"/>
    <w:rsid w:val="006C49BD"/>
    <w:rsid w:val="006D320D"/>
    <w:rsid w:val="006D38F4"/>
    <w:rsid w:val="006D5F31"/>
    <w:rsid w:val="006D6E9C"/>
    <w:rsid w:val="006D770B"/>
    <w:rsid w:val="006E5189"/>
    <w:rsid w:val="006E52D8"/>
    <w:rsid w:val="006F117D"/>
    <w:rsid w:val="006F263C"/>
    <w:rsid w:val="006F33F8"/>
    <w:rsid w:val="006F3E71"/>
    <w:rsid w:val="006F428C"/>
    <w:rsid w:val="006F4E3C"/>
    <w:rsid w:val="006F5CFA"/>
    <w:rsid w:val="00701474"/>
    <w:rsid w:val="00701819"/>
    <w:rsid w:val="00702478"/>
    <w:rsid w:val="00703D60"/>
    <w:rsid w:val="00707D61"/>
    <w:rsid w:val="007137B8"/>
    <w:rsid w:val="00721A9C"/>
    <w:rsid w:val="00723350"/>
    <w:rsid w:val="00723E52"/>
    <w:rsid w:val="007252E6"/>
    <w:rsid w:val="007259A2"/>
    <w:rsid w:val="007319CC"/>
    <w:rsid w:val="00733479"/>
    <w:rsid w:val="00740EFA"/>
    <w:rsid w:val="00745A16"/>
    <w:rsid w:val="00745C75"/>
    <w:rsid w:val="00746E10"/>
    <w:rsid w:val="00747BD0"/>
    <w:rsid w:val="00752A76"/>
    <w:rsid w:val="00752E76"/>
    <w:rsid w:val="00757C03"/>
    <w:rsid w:val="00762493"/>
    <w:rsid w:val="007638A3"/>
    <w:rsid w:val="00764D44"/>
    <w:rsid w:val="007727C7"/>
    <w:rsid w:val="0077340E"/>
    <w:rsid w:val="007744D4"/>
    <w:rsid w:val="007771A7"/>
    <w:rsid w:val="00781899"/>
    <w:rsid w:val="00790C41"/>
    <w:rsid w:val="007A0FBB"/>
    <w:rsid w:val="007A1F63"/>
    <w:rsid w:val="007A3B75"/>
    <w:rsid w:val="007A3D33"/>
    <w:rsid w:val="007A5DB4"/>
    <w:rsid w:val="007A648C"/>
    <w:rsid w:val="007A72CC"/>
    <w:rsid w:val="007B45AA"/>
    <w:rsid w:val="007B4A45"/>
    <w:rsid w:val="007B6DEC"/>
    <w:rsid w:val="007B7465"/>
    <w:rsid w:val="007C0827"/>
    <w:rsid w:val="007C1CBE"/>
    <w:rsid w:val="007C2C78"/>
    <w:rsid w:val="007C471A"/>
    <w:rsid w:val="007C62E3"/>
    <w:rsid w:val="007D3A15"/>
    <w:rsid w:val="007D3A85"/>
    <w:rsid w:val="007E0F53"/>
    <w:rsid w:val="007E2799"/>
    <w:rsid w:val="007E6FD1"/>
    <w:rsid w:val="007F3DB4"/>
    <w:rsid w:val="007F5E5B"/>
    <w:rsid w:val="007F6D21"/>
    <w:rsid w:val="007F7340"/>
    <w:rsid w:val="0080435A"/>
    <w:rsid w:val="00805D59"/>
    <w:rsid w:val="0081059E"/>
    <w:rsid w:val="00812F3C"/>
    <w:rsid w:val="00813E94"/>
    <w:rsid w:val="0081507A"/>
    <w:rsid w:val="00816A5C"/>
    <w:rsid w:val="008307DC"/>
    <w:rsid w:val="00833889"/>
    <w:rsid w:val="008351DE"/>
    <w:rsid w:val="00837904"/>
    <w:rsid w:val="00841B67"/>
    <w:rsid w:val="008429A6"/>
    <w:rsid w:val="00844FD7"/>
    <w:rsid w:val="00846EA4"/>
    <w:rsid w:val="00847874"/>
    <w:rsid w:val="008519A4"/>
    <w:rsid w:val="00862BD8"/>
    <w:rsid w:val="00863CAC"/>
    <w:rsid w:val="0086494D"/>
    <w:rsid w:val="00866A35"/>
    <w:rsid w:val="00870CA9"/>
    <w:rsid w:val="00874D83"/>
    <w:rsid w:val="00880669"/>
    <w:rsid w:val="0088159D"/>
    <w:rsid w:val="0088455C"/>
    <w:rsid w:val="00885ACC"/>
    <w:rsid w:val="00890C17"/>
    <w:rsid w:val="00893A52"/>
    <w:rsid w:val="00893E89"/>
    <w:rsid w:val="0089490D"/>
    <w:rsid w:val="00896673"/>
    <w:rsid w:val="00896FDC"/>
    <w:rsid w:val="008976C3"/>
    <w:rsid w:val="00897C42"/>
    <w:rsid w:val="008A3FAE"/>
    <w:rsid w:val="008A415A"/>
    <w:rsid w:val="008A5844"/>
    <w:rsid w:val="008B3353"/>
    <w:rsid w:val="008C06F4"/>
    <w:rsid w:val="008C3C19"/>
    <w:rsid w:val="008C3F66"/>
    <w:rsid w:val="008C5C9C"/>
    <w:rsid w:val="008C71E3"/>
    <w:rsid w:val="008C7C68"/>
    <w:rsid w:val="008D0935"/>
    <w:rsid w:val="008D0AE1"/>
    <w:rsid w:val="008D1C31"/>
    <w:rsid w:val="008D568A"/>
    <w:rsid w:val="008E0B3A"/>
    <w:rsid w:val="008E1380"/>
    <w:rsid w:val="008E6424"/>
    <w:rsid w:val="008F29FD"/>
    <w:rsid w:val="008F32CC"/>
    <w:rsid w:val="00901170"/>
    <w:rsid w:val="0090483E"/>
    <w:rsid w:val="0091110E"/>
    <w:rsid w:val="00912738"/>
    <w:rsid w:val="00914BBF"/>
    <w:rsid w:val="009341F2"/>
    <w:rsid w:val="009367C7"/>
    <w:rsid w:val="00940540"/>
    <w:rsid w:val="00940C38"/>
    <w:rsid w:val="009561A9"/>
    <w:rsid w:val="009570D2"/>
    <w:rsid w:val="00957BDE"/>
    <w:rsid w:val="00960A99"/>
    <w:rsid w:val="00961973"/>
    <w:rsid w:val="009824BD"/>
    <w:rsid w:val="00983A69"/>
    <w:rsid w:val="00987CC4"/>
    <w:rsid w:val="0099067E"/>
    <w:rsid w:val="00996A77"/>
    <w:rsid w:val="00996CFF"/>
    <w:rsid w:val="009A5E04"/>
    <w:rsid w:val="009A66E5"/>
    <w:rsid w:val="009A7845"/>
    <w:rsid w:val="009A7E77"/>
    <w:rsid w:val="009B3588"/>
    <w:rsid w:val="009B55A0"/>
    <w:rsid w:val="009B6736"/>
    <w:rsid w:val="009C3EB9"/>
    <w:rsid w:val="009C5098"/>
    <w:rsid w:val="009C7EEC"/>
    <w:rsid w:val="009D03BD"/>
    <w:rsid w:val="009D14E5"/>
    <w:rsid w:val="009D3BD3"/>
    <w:rsid w:val="009E04FF"/>
    <w:rsid w:val="009E3BEB"/>
    <w:rsid w:val="009E735D"/>
    <w:rsid w:val="009F07D8"/>
    <w:rsid w:val="009F4E94"/>
    <w:rsid w:val="009F5FA5"/>
    <w:rsid w:val="00A0314B"/>
    <w:rsid w:val="00A05855"/>
    <w:rsid w:val="00A1283C"/>
    <w:rsid w:val="00A15C38"/>
    <w:rsid w:val="00A2200E"/>
    <w:rsid w:val="00A22F2B"/>
    <w:rsid w:val="00A23854"/>
    <w:rsid w:val="00A239BE"/>
    <w:rsid w:val="00A24F48"/>
    <w:rsid w:val="00A262D5"/>
    <w:rsid w:val="00A26582"/>
    <w:rsid w:val="00A30CFD"/>
    <w:rsid w:val="00A416F9"/>
    <w:rsid w:val="00A4318A"/>
    <w:rsid w:val="00A45FF6"/>
    <w:rsid w:val="00A47DFB"/>
    <w:rsid w:val="00A50EEF"/>
    <w:rsid w:val="00A540E4"/>
    <w:rsid w:val="00A625EA"/>
    <w:rsid w:val="00A6283C"/>
    <w:rsid w:val="00A670E6"/>
    <w:rsid w:val="00A67CDB"/>
    <w:rsid w:val="00A7174C"/>
    <w:rsid w:val="00A91E4F"/>
    <w:rsid w:val="00A938EF"/>
    <w:rsid w:val="00AA58DF"/>
    <w:rsid w:val="00AA5B4E"/>
    <w:rsid w:val="00AA6CB9"/>
    <w:rsid w:val="00AB5E47"/>
    <w:rsid w:val="00AB6158"/>
    <w:rsid w:val="00AB6450"/>
    <w:rsid w:val="00AB6864"/>
    <w:rsid w:val="00AB6ABC"/>
    <w:rsid w:val="00AC005A"/>
    <w:rsid w:val="00AC0D14"/>
    <w:rsid w:val="00AC1CD1"/>
    <w:rsid w:val="00AC382A"/>
    <w:rsid w:val="00AC4299"/>
    <w:rsid w:val="00AD09F2"/>
    <w:rsid w:val="00AD0AB4"/>
    <w:rsid w:val="00AD0F1C"/>
    <w:rsid w:val="00AD3C74"/>
    <w:rsid w:val="00AD6615"/>
    <w:rsid w:val="00AD6C6C"/>
    <w:rsid w:val="00AD7439"/>
    <w:rsid w:val="00AD75BF"/>
    <w:rsid w:val="00AE197E"/>
    <w:rsid w:val="00AF4D64"/>
    <w:rsid w:val="00AF5706"/>
    <w:rsid w:val="00AF7DDC"/>
    <w:rsid w:val="00AF7E35"/>
    <w:rsid w:val="00B01E43"/>
    <w:rsid w:val="00B03645"/>
    <w:rsid w:val="00B0434F"/>
    <w:rsid w:val="00B0629A"/>
    <w:rsid w:val="00B06B23"/>
    <w:rsid w:val="00B07794"/>
    <w:rsid w:val="00B10EF9"/>
    <w:rsid w:val="00B116B5"/>
    <w:rsid w:val="00B14BD2"/>
    <w:rsid w:val="00B16607"/>
    <w:rsid w:val="00B16C48"/>
    <w:rsid w:val="00B20B27"/>
    <w:rsid w:val="00B21006"/>
    <w:rsid w:val="00B225C5"/>
    <w:rsid w:val="00B26108"/>
    <w:rsid w:val="00B27197"/>
    <w:rsid w:val="00B31FE5"/>
    <w:rsid w:val="00B32375"/>
    <w:rsid w:val="00B330BC"/>
    <w:rsid w:val="00B33291"/>
    <w:rsid w:val="00B34A1F"/>
    <w:rsid w:val="00B34A44"/>
    <w:rsid w:val="00B36A7E"/>
    <w:rsid w:val="00B40AE8"/>
    <w:rsid w:val="00B421B9"/>
    <w:rsid w:val="00B45E84"/>
    <w:rsid w:val="00B45F46"/>
    <w:rsid w:val="00B601F4"/>
    <w:rsid w:val="00B60730"/>
    <w:rsid w:val="00B6165D"/>
    <w:rsid w:val="00B621BE"/>
    <w:rsid w:val="00B64D14"/>
    <w:rsid w:val="00B65298"/>
    <w:rsid w:val="00B7242B"/>
    <w:rsid w:val="00B74512"/>
    <w:rsid w:val="00B75545"/>
    <w:rsid w:val="00B760BE"/>
    <w:rsid w:val="00B775A3"/>
    <w:rsid w:val="00B80B61"/>
    <w:rsid w:val="00B853A1"/>
    <w:rsid w:val="00B85CDA"/>
    <w:rsid w:val="00B864C8"/>
    <w:rsid w:val="00B90545"/>
    <w:rsid w:val="00B909EE"/>
    <w:rsid w:val="00B94D69"/>
    <w:rsid w:val="00BA016D"/>
    <w:rsid w:val="00BA0208"/>
    <w:rsid w:val="00BA157F"/>
    <w:rsid w:val="00BA4E3C"/>
    <w:rsid w:val="00BA50D8"/>
    <w:rsid w:val="00BA5126"/>
    <w:rsid w:val="00BA64DF"/>
    <w:rsid w:val="00BA7767"/>
    <w:rsid w:val="00BB1108"/>
    <w:rsid w:val="00BB2373"/>
    <w:rsid w:val="00BB2E6F"/>
    <w:rsid w:val="00BB44E0"/>
    <w:rsid w:val="00BB72C4"/>
    <w:rsid w:val="00BB79EF"/>
    <w:rsid w:val="00BC182B"/>
    <w:rsid w:val="00BC5921"/>
    <w:rsid w:val="00BD1459"/>
    <w:rsid w:val="00BD2719"/>
    <w:rsid w:val="00BD3D60"/>
    <w:rsid w:val="00BD5BA7"/>
    <w:rsid w:val="00BE4C4A"/>
    <w:rsid w:val="00BE674F"/>
    <w:rsid w:val="00BE67E8"/>
    <w:rsid w:val="00BF1627"/>
    <w:rsid w:val="00BF1AEE"/>
    <w:rsid w:val="00BF1C4B"/>
    <w:rsid w:val="00BF2ECC"/>
    <w:rsid w:val="00BF60A7"/>
    <w:rsid w:val="00BF66B8"/>
    <w:rsid w:val="00BF6928"/>
    <w:rsid w:val="00BF6DB5"/>
    <w:rsid w:val="00BF76B6"/>
    <w:rsid w:val="00C0076A"/>
    <w:rsid w:val="00C00CD5"/>
    <w:rsid w:val="00C06EF8"/>
    <w:rsid w:val="00C07E68"/>
    <w:rsid w:val="00C10035"/>
    <w:rsid w:val="00C1226C"/>
    <w:rsid w:val="00C123CF"/>
    <w:rsid w:val="00C12B2C"/>
    <w:rsid w:val="00C15039"/>
    <w:rsid w:val="00C17A94"/>
    <w:rsid w:val="00C17C86"/>
    <w:rsid w:val="00C2184A"/>
    <w:rsid w:val="00C27574"/>
    <w:rsid w:val="00C27E41"/>
    <w:rsid w:val="00C31DFA"/>
    <w:rsid w:val="00C32532"/>
    <w:rsid w:val="00C34AFA"/>
    <w:rsid w:val="00C370DB"/>
    <w:rsid w:val="00C37DCA"/>
    <w:rsid w:val="00C4172C"/>
    <w:rsid w:val="00C42FAF"/>
    <w:rsid w:val="00C44198"/>
    <w:rsid w:val="00C46356"/>
    <w:rsid w:val="00C46A16"/>
    <w:rsid w:val="00C542B4"/>
    <w:rsid w:val="00C5446B"/>
    <w:rsid w:val="00C55005"/>
    <w:rsid w:val="00C55BBE"/>
    <w:rsid w:val="00C569F1"/>
    <w:rsid w:val="00C573B8"/>
    <w:rsid w:val="00C57DBB"/>
    <w:rsid w:val="00C61152"/>
    <w:rsid w:val="00C624D7"/>
    <w:rsid w:val="00C73964"/>
    <w:rsid w:val="00C743D1"/>
    <w:rsid w:val="00C74C68"/>
    <w:rsid w:val="00C77D18"/>
    <w:rsid w:val="00C82F70"/>
    <w:rsid w:val="00C84188"/>
    <w:rsid w:val="00C84874"/>
    <w:rsid w:val="00C86637"/>
    <w:rsid w:val="00C904D7"/>
    <w:rsid w:val="00C91CB5"/>
    <w:rsid w:val="00C92305"/>
    <w:rsid w:val="00C92F29"/>
    <w:rsid w:val="00CA3037"/>
    <w:rsid w:val="00CA46BD"/>
    <w:rsid w:val="00CA7BAE"/>
    <w:rsid w:val="00CB5493"/>
    <w:rsid w:val="00CC0F90"/>
    <w:rsid w:val="00CC4A3F"/>
    <w:rsid w:val="00CC4ACF"/>
    <w:rsid w:val="00CD03F1"/>
    <w:rsid w:val="00CD051B"/>
    <w:rsid w:val="00CD2629"/>
    <w:rsid w:val="00CD2675"/>
    <w:rsid w:val="00CD4203"/>
    <w:rsid w:val="00CE2710"/>
    <w:rsid w:val="00CF0011"/>
    <w:rsid w:val="00CF1D62"/>
    <w:rsid w:val="00CF705E"/>
    <w:rsid w:val="00D0046E"/>
    <w:rsid w:val="00D03ED6"/>
    <w:rsid w:val="00D05702"/>
    <w:rsid w:val="00D0616C"/>
    <w:rsid w:val="00D107BD"/>
    <w:rsid w:val="00D10A78"/>
    <w:rsid w:val="00D11DE1"/>
    <w:rsid w:val="00D143BD"/>
    <w:rsid w:val="00D15E22"/>
    <w:rsid w:val="00D165D1"/>
    <w:rsid w:val="00D213CE"/>
    <w:rsid w:val="00D23AFA"/>
    <w:rsid w:val="00D2409F"/>
    <w:rsid w:val="00D26542"/>
    <w:rsid w:val="00D26DF8"/>
    <w:rsid w:val="00D278C4"/>
    <w:rsid w:val="00D30F5A"/>
    <w:rsid w:val="00D334DB"/>
    <w:rsid w:val="00D36959"/>
    <w:rsid w:val="00D3727D"/>
    <w:rsid w:val="00D42786"/>
    <w:rsid w:val="00D43EAB"/>
    <w:rsid w:val="00D444F6"/>
    <w:rsid w:val="00D47BB6"/>
    <w:rsid w:val="00D52128"/>
    <w:rsid w:val="00D55136"/>
    <w:rsid w:val="00D56B79"/>
    <w:rsid w:val="00D56E50"/>
    <w:rsid w:val="00D5749E"/>
    <w:rsid w:val="00D61A76"/>
    <w:rsid w:val="00D64CC0"/>
    <w:rsid w:val="00D72AEA"/>
    <w:rsid w:val="00D734E4"/>
    <w:rsid w:val="00D77FF3"/>
    <w:rsid w:val="00D8049E"/>
    <w:rsid w:val="00D80979"/>
    <w:rsid w:val="00D813EB"/>
    <w:rsid w:val="00D83BAC"/>
    <w:rsid w:val="00D905CF"/>
    <w:rsid w:val="00D95BD7"/>
    <w:rsid w:val="00D97087"/>
    <w:rsid w:val="00DA492C"/>
    <w:rsid w:val="00DA4975"/>
    <w:rsid w:val="00DA5972"/>
    <w:rsid w:val="00DA71DF"/>
    <w:rsid w:val="00DA7EEF"/>
    <w:rsid w:val="00DB05DB"/>
    <w:rsid w:val="00DB14CB"/>
    <w:rsid w:val="00DB41CE"/>
    <w:rsid w:val="00DC2A8C"/>
    <w:rsid w:val="00DD04B2"/>
    <w:rsid w:val="00DD25B1"/>
    <w:rsid w:val="00DD389E"/>
    <w:rsid w:val="00DD5CB9"/>
    <w:rsid w:val="00DF0868"/>
    <w:rsid w:val="00DF1EF7"/>
    <w:rsid w:val="00DF283D"/>
    <w:rsid w:val="00E00F47"/>
    <w:rsid w:val="00E013E6"/>
    <w:rsid w:val="00E01C8D"/>
    <w:rsid w:val="00E03B51"/>
    <w:rsid w:val="00E04770"/>
    <w:rsid w:val="00E07AE9"/>
    <w:rsid w:val="00E137EC"/>
    <w:rsid w:val="00E1709D"/>
    <w:rsid w:val="00E17F78"/>
    <w:rsid w:val="00E22D5A"/>
    <w:rsid w:val="00E236D0"/>
    <w:rsid w:val="00E23B53"/>
    <w:rsid w:val="00E267EB"/>
    <w:rsid w:val="00E30319"/>
    <w:rsid w:val="00E30421"/>
    <w:rsid w:val="00E32097"/>
    <w:rsid w:val="00E33722"/>
    <w:rsid w:val="00E346E2"/>
    <w:rsid w:val="00E409A6"/>
    <w:rsid w:val="00E44F6A"/>
    <w:rsid w:val="00E46AF4"/>
    <w:rsid w:val="00E51261"/>
    <w:rsid w:val="00E53324"/>
    <w:rsid w:val="00E61AF3"/>
    <w:rsid w:val="00E61F0E"/>
    <w:rsid w:val="00E64B08"/>
    <w:rsid w:val="00E65B61"/>
    <w:rsid w:val="00E65EFC"/>
    <w:rsid w:val="00E65FCE"/>
    <w:rsid w:val="00E70F9C"/>
    <w:rsid w:val="00E722B5"/>
    <w:rsid w:val="00E75AE7"/>
    <w:rsid w:val="00E767DD"/>
    <w:rsid w:val="00E76B4D"/>
    <w:rsid w:val="00E8073F"/>
    <w:rsid w:val="00E850CB"/>
    <w:rsid w:val="00E9183C"/>
    <w:rsid w:val="00E923B4"/>
    <w:rsid w:val="00E92D75"/>
    <w:rsid w:val="00EA0D72"/>
    <w:rsid w:val="00EA0E16"/>
    <w:rsid w:val="00EA0E1B"/>
    <w:rsid w:val="00EA5CFB"/>
    <w:rsid w:val="00EA7781"/>
    <w:rsid w:val="00EB1163"/>
    <w:rsid w:val="00EB1966"/>
    <w:rsid w:val="00EB2DD7"/>
    <w:rsid w:val="00EB4BC4"/>
    <w:rsid w:val="00EB61E9"/>
    <w:rsid w:val="00EC05FF"/>
    <w:rsid w:val="00EC3A9F"/>
    <w:rsid w:val="00EC71DB"/>
    <w:rsid w:val="00ED1237"/>
    <w:rsid w:val="00ED43E7"/>
    <w:rsid w:val="00ED4D83"/>
    <w:rsid w:val="00ED5D03"/>
    <w:rsid w:val="00EE5AA6"/>
    <w:rsid w:val="00EF090C"/>
    <w:rsid w:val="00EF17BC"/>
    <w:rsid w:val="00EF42F4"/>
    <w:rsid w:val="00EF4A87"/>
    <w:rsid w:val="00EF4F28"/>
    <w:rsid w:val="00EF725F"/>
    <w:rsid w:val="00EF76BE"/>
    <w:rsid w:val="00F00654"/>
    <w:rsid w:val="00F02FD7"/>
    <w:rsid w:val="00F03943"/>
    <w:rsid w:val="00F03AB2"/>
    <w:rsid w:val="00F0576C"/>
    <w:rsid w:val="00F11DEC"/>
    <w:rsid w:val="00F13722"/>
    <w:rsid w:val="00F20D60"/>
    <w:rsid w:val="00F254D5"/>
    <w:rsid w:val="00F2613C"/>
    <w:rsid w:val="00F27A7B"/>
    <w:rsid w:val="00F31F76"/>
    <w:rsid w:val="00F32D0D"/>
    <w:rsid w:val="00F35ECA"/>
    <w:rsid w:val="00F407BE"/>
    <w:rsid w:val="00F40F1F"/>
    <w:rsid w:val="00F437A8"/>
    <w:rsid w:val="00F46141"/>
    <w:rsid w:val="00F47910"/>
    <w:rsid w:val="00F500A0"/>
    <w:rsid w:val="00F55BA9"/>
    <w:rsid w:val="00F567C1"/>
    <w:rsid w:val="00F574A9"/>
    <w:rsid w:val="00F60CD8"/>
    <w:rsid w:val="00F61C97"/>
    <w:rsid w:val="00F61DA5"/>
    <w:rsid w:val="00F744CC"/>
    <w:rsid w:val="00F80B8C"/>
    <w:rsid w:val="00F81582"/>
    <w:rsid w:val="00F8415E"/>
    <w:rsid w:val="00F857F5"/>
    <w:rsid w:val="00F85986"/>
    <w:rsid w:val="00F93C53"/>
    <w:rsid w:val="00F945BC"/>
    <w:rsid w:val="00F9770F"/>
    <w:rsid w:val="00FA0FC9"/>
    <w:rsid w:val="00FA3807"/>
    <w:rsid w:val="00FA5575"/>
    <w:rsid w:val="00FB0DEF"/>
    <w:rsid w:val="00FB5BC6"/>
    <w:rsid w:val="00FB5F7B"/>
    <w:rsid w:val="00FC52A2"/>
    <w:rsid w:val="00FD1713"/>
    <w:rsid w:val="00FD2519"/>
    <w:rsid w:val="00FD57F4"/>
    <w:rsid w:val="00FD6865"/>
    <w:rsid w:val="00FD743D"/>
    <w:rsid w:val="00FE4FD7"/>
    <w:rsid w:val="00FE54A6"/>
    <w:rsid w:val="00FE679C"/>
    <w:rsid w:val="00FE7EE1"/>
    <w:rsid w:val="00FF2FED"/>
    <w:rsid w:val="00FF32C0"/>
    <w:rsid w:val="00FF4EEB"/>
    <w:rsid w:val="00FF5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AAF"/>
    <w:pPr>
      <w:ind w:left="720"/>
      <w:contextualSpacing/>
    </w:pPr>
  </w:style>
  <w:style w:type="paragraph" w:styleId="a4">
    <w:name w:val="No Spacing"/>
    <w:uiPriority w:val="1"/>
    <w:qFormat/>
    <w:rsid w:val="00515751"/>
    <w:pPr>
      <w:spacing w:after="0" w:line="240" w:lineRule="auto"/>
    </w:pPr>
  </w:style>
  <w:style w:type="paragraph" w:styleId="a5">
    <w:name w:val="Balloon Text"/>
    <w:basedOn w:val="a"/>
    <w:link w:val="a6"/>
    <w:uiPriority w:val="99"/>
    <w:semiHidden/>
    <w:unhideWhenUsed/>
    <w:rsid w:val="004918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1861"/>
    <w:rPr>
      <w:rFonts w:ascii="Segoe UI" w:hAnsi="Segoe UI" w:cs="Segoe UI"/>
      <w:sz w:val="18"/>
      <w:szCs w:val="18"/>
    </w:rPr>
  </w:style>
  <w:style w:type="table" w:styleId="a7">
    <w:name w:val="Table Grid"/>
    <w:basedOn w:val="a1"/>
    <w:uiPriority w:val="59"/>
    <w:rsid w:val="00F2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F20D60"/>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F20D6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C7B12"/>
    <w:pPr>
      <w:spacing w:after="120" w:line="480" w:lineRule="auto"/>
    </w:pPr>
  </w:style>
  <w:style w:type="character" w:customStyle="1" w:styleId="20">
    <w:name w:val="Основной текст 2 Знак"/>
    <w:basedOn w:val="a0"/>
    <w:link w:val="2"/>
    <w:uiPriority w:val="99"/>
    <w:semiHidden/>
    <w:rsid w:val="005C7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AAF"/>
    <w:pPr>
      <w:ind w:left="720"/>
      <w:contextualSpacing/>
    </w:pPr>
  </w:style>
  <w:style w:type="paragraph" w:styleId="a4">
    <w:name w:val="No Spacing"/>
    <w:uiPriority w:val="1"/>
    <w:qFormat/>
    <w:rsid w:val="00515751"/>
    <w:pPr>
      <w:spacing w:after="0" w:line="240" w:lineRule="auto"/>
    </w:pPr>
  </w:style>
  <w:style w:type="paragraph" w:styleId="a5">
    <w:name w:val="Balloon Text"/>
    <w:basedOn w:val="a"/>
    <w:link w:val="a6"/>
    <w:uiPriority w:val="99"/>
    <w:semiHidden/>
    <w:unhideWhenUsed/>
    <w:rsid w:val="004918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1861"/>
    <w:rPr>
      <w:rFonts w:ascii="Segoe UI" w:hAnsi="Segoe UI" w:cs="Segoe UI"/>
      <w:sz w:val="18"/>
      <w:szCs w:val="18"/>
    </w:rPr>
  </w:style>
  <w:style w:type="table" w:styleId="a7">
    <w:name w:val="Table Grid"/>
    <w:basedOn w:val="a1"/>
    <w:uiPriority w:val="59"/>
    <w:rsid w:val="00F2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F20D60"/>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semiHidden/>
    <w:rsid w:val="00F20D6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C7B12"/>
    <w:pPr>
      <w:spacing w:after="120" w:line="480" w:lineRule="auto"/>
    </w:pPr>
  </w:style>
  <w:style w:type="character" w:customStyle="1" w:styleId="20">
    <w:name w:val="Основной текст 2 Знак"/>
    <w:basedOn w:val="a0"/>
    <w:link w:val="2"/>
    <w:uiPriority w:val="99"/>
    <w:semiHidden/>
    <w:rsid w:val="005C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704022.1000" TargetMode="External"/><Relationship Id="rId18" Type="http://schemas.openxmlformats.org/officeDocument/2006/relationships/image" Target="media/image4.emf"/><Relationship Id="rId26" Type="http://schemas.openxmlformats.org/officeDocument/2006/relationships/image" Target="media/image12.emf"/><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image" Target="media/image1.jpeg"/><Relationship Id="rId12" Type="http://schemas.openxmlformats.org/officeDocument/2006/relationships/hyperlink" Target="garantF1://70455586.4"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04022.1000"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704022.1000"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yperlink" Target="http://www.bus.gov.ru" TargetMode="External"/><Relationship Id="rId10" Type="http://schemas.openxmlformats.org/officeDocument/2006/relationships/hyperlink" Target="garantF1://70455586.4" TargetMode="Externa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hyperlink" Target="file:///Z:\&#1058;&#1080;&#1093;&#1086;&#1085;&#1086;&#1074;&#1072;%20&#1057;.&#1040;\&#1050;&#1072;&#1083;&#1077;&#1085;&#1089;&#1082;&#1072;&#1103;\&#1053;&#1054;&#1050;\&#1056;&#1072;&#1089;&#1087;&#1086;&#1088;&#1103;&#1078;&#1077;&#1085;&#1080;&#1077;%2031.12.%202015%20&#8470;%20162-&#1088;.docx" TargetMode="External"/><Relationship Id="rId14" Type="http://schemas.openxmlformats.org/officeDocument/2006/relationships/hyperlink" Target="garantF1://70455586.4"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8" Type="http://schemas.openxmlformats.org/officeDocument/2006/relationships/hyperlink" Target="garantF1://7007095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20CA-15BD-4655-9550-CBACAA79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6108</Words>
  <Characters>34820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ЮТЭК-Нефтеюганск</Company>
  <LinksUpToDate>false</LinksUpToDate>
  <CharactersWithSpaces>40847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2017-12-26T04:56:00Z</cp:lastPrinted>
  <dcterms:created xsi:type="dcterms:W3CDTF">2017-12-26T04:46:00Z</dcterms:created>
  <dcterms:modified xsi:type="dcterms:W3CDTF">2018-05-22T04:28:00Z</dcterms:modified>
</cp:coreProperties>
</file>