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8914CD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14CD">
        <w:rPr>
          <w:rFonts w:ascii="Times New Roman" w:hAnsi="Times New Roman" w:cs="Times New Roman"/>
          <w:sz w:val="28"/>
          <w:szCs w:val="28"/>
        </w:rPr>
        <w:t xml:space="preserve">03.04.2018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8914CD">
        <w:rPr>
          <w:rFonts w:ascii="Times New Roman" w:hAnsi="Times New Roman" w:cs="Times New Roman"/>
          <w:sz w:val="28"/>
          <w:szCs w:val="28"/>
        </w:rPr>
        <w:t>№ 13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914CD">
        <w:rPr>
          <w:rFonts w:ascii="Times New Roman" w:hAnsi="Times New Roman" w:cs="Times New Roman"/>
          <w:sz w:val="28"/>
          <w:szCs w:val="28"/>
        </w:rPr>
        <w:t>-п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351245">
      <w:pPr>
        <w:pStyle w:val="21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О внесении изменени</w:t>
      </w:r>
      <w:r w:rsidR="00112EC2">
        <w:rPr>
          <w:b/>
          <w:szCs w:val="28"/>
        </w:rPr>
        <w:t>я</w:t>
      </w:r>
      <w:r>
        <w:rPr>
          <w:b/>
          <w:szCs w:val="28"/>
        </w:rPr>
        <w:t xml:space="preserve"> в постановление администрации города Нефтеюганска от 1</w:t>
      </w:r>
      <w:r w:rsidR="00351245">
        <w:rPr>
          <w:b/>
          <w:szCs w:val="28"/>
        </w:rPr>
        <w:t>0</w:t>
      </w:r>
      <w:r>
        <w:rPr>
          <w:b/>
          <w:szCs w:val="28"/>
        </w:rPr>
        <w:t>.</w:t>
      </w:r>
      <w:r w:rsidR="00351245">
        <w:rPr>
          <w:b/>
          <w:szCs w:val="28"/>
        </w:rPr>
        <w:t>01.</w:t>
      </w:r>
      <w:r>
        <w:rPr>
          <w:b/>
          <w:szCs w:val="28"/>
        </w:rPr>
        <w:t>201</w:t>
      </w:r>
      <w:r w:rsidR="00351245">
        <w:rPr>
          <w:b/>
          <w:szCs w:val="28"/>
        </w:rPr>
        <w:t>8</w:t>
      </w:r>
      <w:r>
        <w:rPr>
          <w:b/>
          <w:szCs w:val="28"/>
        </w:rPr>
        <w:t xml:space="preserve"> № </w:t>
      </w:r>
      <w:r w:rsidR="00351245">
        <w:rPr>
          <w:b/>
          <w:szCs w:val="28"/>
        </w:rPr>
        <w:t>3</w:t>
      </w:r>
      <w:r>
        <w:rPr>
          <w:b/>
          <w:szCs w:val="28"/>
        </w:rPr>
        <w:t>-п «</w:t>
      </w:r>
      <w:r w:rsidR="00351245" w:rsidRPr="00351245">
        <w:rPr>
          <w:b/>
          <w:szCs w:val="28"/>
        </w:rPr>
        <w:t>О мерах по реализации исполнения решения Думы города Нефтеюганска</w:t>
      </w:r>
      <w:r w:rsidR="00351245">
        <w:rPr>
          <w:b/>
          <w:szCs w:val="28"/>
        </w:rPr>
        <w:t xml:space="preserve"> </w:t>
      </w:r>
      <w:r w:rsidR="00351245" w:rsidRPr="00351245">
        <w:rPr>
          <w:b/>
          <w:szCs w:val="28"/>
        </w:rPr>
        <w:t>от 27.12.2017 № 314-VI «О бюджете города Нефтеюганска</w:t>
      </w:r>
      <w:r w:rsidR="00351245">
        <w:rPr>
          <w:b/>
          <w:szCs w:val="28"/>
        </w:rPr>
        <w:t xml:space="preserve"> </w:t>
      </w:r>
      <w:r w:rsidR="00351245" w:rsidRPr="00351245">
        <w:rPr>
          <w:b/>
          <w:szCs w:val="28"/>
        </w:rPr>
        <w:t>на 2018 год и плановый период 2019 и 2020 годов»</w:t>
      </w:r>
      <w:bookmarkEnd w:id="0"/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686098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8A0FF4" w:rsidRPr="008A0FF4">
        <w:rPr>
          <w:rFonts w:ascii="Times New Roman CYR" w:hAnsi="Times New Roman CYR"/>
          <w:szCs w:val="28"/>
        </w:rPr>
        <w:t>В</w:t>
      </w:r>
      <w:r w:rsidR="005B4FA1">
        <w:rPr>
          <w:rFonts w:ascii="Times New Roman CYR" w:hAnsi="Times New Roman CYR"/>
          <w:szCs w:val="28"/>
        </w:rPr>
        <w:t xml:space="preserve"> соответствии </w:t>
      </w:r>
      <w:r w:rsidR="00F56D05">
        <w:rPr>
          <w:rFonts w:ascii="Times New Roman CYR" w:hAnsi="Times New Roman CYR"/>
          <w:szCs w:val="28"/>
        </w:rPr>
        <w:t>с</w:t>
      </w:r>
      <w:r w:rsidR="00DD3319">
        <w:rPr>
          <w:rFonts w:ascii="Times New Roman CYR" w:hAnsi="Times New Roman CYR"/>
          <w:szCs w:val="28"/>
        </w:rPr>
        <w:t xml:space="preserve"> Бюджетным кодексом </w:t>
      </w:r>
      <w:r w:rsidR="00DD3319" w:rsidRPr="00DD3319">
        <w:rPr>
          <w:rFonts w:ascii="Times New Roman CYR" w:hAnsi="Times New Roman CYR"/>
          <w:szCs w:val="28"/>
        </w:rPr>
        <w:t>Российской Федерации</w:t>
      </w:r>
      <w:r w:rsidR="00DD3319">
        <w:rPr>
          <w:rFonts w:ascii="Times New Roman CYR" w:hAnsi="Times New Roman CYR"/>
          <w:szCs w:val="28"/>
        </w:rPr>
        <w:t>,</w:t>
      </w:r>
      <w:r w:rsidR="00F56D05">
        <w:rPr>
          <w:rFonts w:ascii="Times New Roman CYR" w:hAnsi="Times New Roman CYR"/>
          <w:szCs w:val="28"/>
        </w:rPr>
        <w:t xml:space="preserve"> Федеральным</w:t>
      </w:r>
      <w:r w:rsidR="00F56D05" w:rsidRPr="00F56D05">
        <w:rPr>
          <w:rFonts w:ascii="Times New Roman CYR" w:hAnsi="Times New Roman CYR"/>
          <w:szCs w:val="28"/>
        </w:rPr>
        <w:t xml:space="preserve"> закон</w:t>
      </w:r>
      <w:r w:rsidR="00F56D05">
        <w:rPr>
          <w:rFonts w:ascii="Times New Roman CYR" w:hAnsi="Times New Roman CYR"/>
          <w:szCs w:val="28"/>
        </w:rPr>
        <w:t>ом</w:t>
      </w:r>
      <w:r w:rsidR="00F56D05" w:rsidRPr="00F56D05">
        <w:rPr>
          <w:rFonts w:ascii="Times New Roman CYR" w:hAnsi="Times New Roman CYR"/>
          <w:szCs w:val="28"/>
        </w:rPr>
        <w:t xml:space="preserve"> от 27</w:t>
      </w:r>
      <w:r w:rsidR="00D8399F">
        <w:rPr>
          <w:rFonts w:ascii="Times New Roman CYR" w:hAnsi="Times New Roman CYR"/>
          <w:szCs w:val="28"/>
        </w:rPr>
        <w:t>.11.</w:t>
      </w:r>
      <w:r w:rsidR="00F56D05" w:rsidRPr="00F56D05">
        <w:rPr>
          <w:rFonts w:ascii="Times New Roman CYR" w:hAnsi="Times New Roman CYR"/>
          <w:szCs w:val="28"/>
        </w:rPr>
        <w:t xml:space="preserve">2017 № 347-ФЗ </w:t>
      </w:r>
      <w:r w:rsidR="00F56D05">
        <w:rPr>
          <w:rFonts w:ascii="Times New Roman CYR" w:hAnsi="Times New Roman CYR"/>
          <w:szCs w:val="28"/>
        </w:rPr>
        <w:t>«</w:t>
      </w:r>
      <w:r w:rsidR="00F56D05" w:rsidRPr="00F56D05">
        <w:rPr>
          <w:rFonts w:ascii="Times New Roman CYR" w:hAnsi="Times New Roman CYR"/>
          <w:szCs w:val="28"/>
        </w:rPr>
        <w:t xml:space="preserve">О внесении изменений в статьи 2 и 11 Федерального закона </w:t>
      </w:r>
      <w:r w:rsidR="00F56D05">
        <w:rPr>
          <w:rFonts w:ascii="Times New Roman CYR" w:hAnsi="Times New Roman CYR"/>
          <w:szCs w:val="28"/>
        </w:rPr>
        <w:t>«</w:t>
      </w:r>
      <w:r w:rsidR="00F56D05" w:rsidRPr="00F56D05">
        <w:rPr>
          <w:rFonts w:ascii="Times New Roman CYR" w:hAnsi="Times New Roman CYR"/>
          <w:szCs w:val="28"/>
        </w:rPr>
        <w:t>Об автономных учреждениях</w:t>
      </w:r>
      <w:r w:rsidR="00F56D05">
        <w:rPr>
          <w:rFonts w:ascii="Times New Roman CYR" w:hAnsi="Times New Roman CYR"/>
          <w:szCs w:val="28"/>
        </w:rPr>
        <w:t>»</w:t>
      </w:r>
      <w:r w:rsidR="00F56D05" w:rsidRPr="00F56D05">
        <w:rPr>
          <w:rFonts w:ascii="Times New Roman CYR" w:hAnsi="Times New Roman CYR"/>
          <w:szCs w:val="28"/>
        </w:rPr>
        <w:t xml:space="preserve"> и статью 30 Федерального закона </w:t>
      </w:r>
      <w:r w:rsidR="00F56D05">
        <w:rPr>
          <w:rFonts w:ascii="Times New Roman CYR" w:hAnsi="Times New Roman CYR"/>
          <w:szCs w:val="28"/>
        </w:rPr>
        <w:t>«</w:t>
      </w:r>
      <w:r w:rsidR="00F56D05" w:rsidRPr="00F56D05">
        <w:rPr>
          <w:rFonts w:ascii="Times New Roman CYR" w:hAnsi="Times New Roman CYR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</w:t>
      </w:r>
      <w:r w:rsidR="00F56D05">
        <w:rPr>
          <w:rFonts w:ascii="Times New Roman CYR" w:hAnsi="Times New Roman CYR"/>
          <w:szCs w:val="28"/>
        </w:rPr>
        <w:t xml:space="preserve">нных (муниципальных) учреждений» </w:t>
      </w:r>
      <w:r w:rsidR="005B4FA1">
        <w:rPr>
          <w:rFonts w:ascii="Times New Roman CYR" w:hAnsi="Times New Roman CYR"/>
          <w:szCs w:val="28"/>
        </w:rPr>
        <w:t>администрация города</w:t>
      </w:r>
      <w:r w:rsidR="00D8399F">
        <w:rPr>
          <w:rFonts w:ascii="Times New Roman CYR" w:hAnsi="Times New Roman CYR"/>
          <w:szCs w:val="28"/>
        </w:rPr>
        <w:t xml:space="preserve"> Нефтеюганска</w:t>
      </w:r>
      <w:r w:rsidR="005B4FA1">
        <w:rPr>
          <w:rFonts w:ascii="Times New Roman CYR" w:hAnsi="Times New Roman CYR"/>
          <w:szCs w:val="28"/>
        </w:rPr>
        <w:t xml:space="preserve"> постановляет</w:t>
      </w:r>
      <w:r w:rsidR="009B2E30">
        <w:rPr>
          <w:szCs w:val="28"/>
        </w:rPr>
        <w:t>:</w:t>
      </w:r>
    </w:p>
    <w:p w:rsidR="00C66D57" w:rsidRDefault="009B2E30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5B4FA1">
        <w:rPr>
          <w:szCs w:val="28"/>
        </w:rPr>
        <w:t>В</w:t>
      </w:r>
      <w:r w:rsidR="005B4FA1" w:rsidRPr="005B4FA1">
        <w:rPr>
          <w:szCs w:val="28"/>
        </w:rPr>
        <w:t>нес</w:t>
      </w:r>
      <w:r w:rsidR="005B4FA1">
        <w:rPr>
          <w:szCs w:val="28"/>
        </w:rPr>
        <w:t>т</w:t>
      </w:r>
      <w:r w:rsidR="005B4FA1" w:rsidRPr="005B4FA1">
        <w:rPr>
          <w:szCs w:val="28"/>
        </w:rPr>
        <w:t>и изменени</w:t>
      </w:r>
      <w:r w:rsidR="00112EC2">
        <w:rPr>
          <w:szCs w:val="28"/>
        </w:rPr>
        <w:t>е</w:t>
      </w:r>
      <w:r w:rsidR="005B4FA1" w:rsidRPr="005B4FA1">
        <w:rPr>
          <w:szCs w:val="28"/>
        </w:rPr>
        <w:t xml:space="preserve"> в постановление администрации города Нефтеюганска </w:t>
      </w:r>
      <w:r w:rsidR="00F56D05" w:rsidRPr="00F56D05">
        <w:rPr>
          <w:szCs w:val="28"/>
        </w:rPr>
        <w:t>от 10.01.2018 № 3-п «О мерах по реализации исполнения решения Думы города Нефтеюганска от 27.12.2017 № 314-VI «О бюджете города Нефтеюганска на 2018 год и плановый период 2019 и 2020 годов»</w:t>
      </w:r>
      <w:r w:rsidR="005B4FA1">
        <w:rPr>
          <w:szCs w:val="28"/>
        </w:rPr>
        <w:t>,</w:t>
      </w:r>
      <w:r w:rsidR="00F56D05">
        <w:rPr>
          <w:szCs w:val="28"/>
        </w:rPr>
        <w:t xml:space="preserve">           </w:t>
      </w:r>
      <w:r w:rsidR="005B4FA1">
        <w:rPr>
          <w:szCs w:val="28"/>
        </w:rPr>
        <w:t xml:space="preserve"> а именно: </w:t>
      </w:r>
      <w:r w:rsidR="00F56D05">
        <w:rPr>
          <w:szCs w:val="28"/>
        </w:rPr>
        <w:t>дополнить пункт</w:t>
      </w:r>
      <w:r w:rsidR="00566719">
        <w:rPr>
          <w:szCs w:val="28"/>
        </w:rPr>
        <w:t>ами</w:t>
      </w:r>
      <w:r w:rsidR="00F56D05">
        <w:rPr>
          <w:szCs w:val="28"/>
        </w:rPr>
        <w:t xml:space="preserve"> 5.1</w:t>
      </w:r>
      <w:r w:rsidR="00566719">
        <w:rPr>
          <w:szCs w:val="28"/>
        </w:rPr>
        <w:t xml:space="preserve"> </w:t>
      </w:r>
      <w:r w:rsidR="00CE05B7">
        <w:rPr>
          <w:szCs w:val="28"/>
        </w:rPr>
        <w:t>-</w:t>
      </w:r>
      <w:r w:rsidR="00566719">
        <w:rPr>
          <w:szCs w:val="28"/>
        </w:rPr>
        <w:t xml:space="preserve"> 5.</w:t>
      </w:r>
      <w:r w:rsidR="00AF0140">
        <w:rPr>
          <w:szCs w:val="28"/>
        </w:rPr>
        <w:t>4</w:t>
      </w:r>
      <w:r w:rsidR="00F56D05">
        <w:rPr>
          <w:szCs w:val="28"/>
        </w:rPr>
        <w:t xml:space="preserve"> следующего содержания</w:t>
      </w:r>
      <w:r w:rsidR="005B4FA1">
        <w:rPr>
          <w:szCs w:val="28"/>
        </w:rPr>
        <w:t>:</w:t>
      </w:r>
    </w:p>
    <w:p w:rsidR="00566719" w:rsidRDefault="00566719" w:rsidP="00566719">
      <w:pPr>
        <w:pStyle w:val="21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«5.1.Установить, что </w:t>
      </w:r>
      <w:r w:rsidRPr="00566719">
        <w:rPr>
          <w:szCs w:val="28"/>
        </w:rPr>
        <w:t xml:space="preserve">муниципальные заказчики города Нефтеюганска    </w:t>
      </w:r>
      <w:r>
        <w:rPr>
          <w:szCs w:val="28"/>
        </w:rPr>
        <w:t xml:space="preserve">заключают </w:t>
      </w:r>
      <w:r w:rsidRPr="00566719">
        <w:rPr>
          <w:szCs w:val="28"/>
        </w:rPr>
        <w:t>муниципальны</w:t>
      </w:r>
      <w:r>
        <w:rPr>
          <w:szCs w:val="28"/>
        </w:rPr>
        <w:t>е</w:t>
      </w:r>
      <w:r w:rsidRPr="00566719">
        <w:rPr>
          <w:szCs w:val="28"/>
        </w:rPr>
        <w:t xml:space="preserve"> контракт</w:t>
      </w:r>
      <w:r>
        <w:rPr>
          <w:szCs w:val="28"/>
        </w:rPr>
        <w:t>ы</w:t>
      </w:r>
      <w:r w:rsidRPr="00566719">
        <w:rPr>
          <w:szCs w:val="28"/>
        </w:rPr>
        <w:t xml:space="preserve"> (договор</w:t>
      </w:r>
      <w:r>
        <w:rPr>
          <w:szCs w:val="28"/>
        </w:rPr>
        <w:t>ы</w:t>
      </w:r>
      <w:r w:rsidRPr="00566719">
        <w:rPr>
          <w:szCs w:val="28"/>
        </w:rPr>
        <w:t>) о поставке товаров, выполнении работ, оказании услуг</w:t>
      </w:r>
      <w:r>
        <w:rPr>
          <w:szCs w:val="28"/>
        </w:rPr>
        <w:t xml:space="preserve"> на условиях оплаты по факту поставки товаров, </w:t>
      </w:r>
      <w:r w:rsidRPr="00566719">
        <w:rPr>
          <w:szCs w:val="28"/>
        </w:rPr>
        <w:t>выполнени</w:t>
      </w:r>
      <w:r>
        <w:rPr>
          <w:szCs w:val="28"/>
        </w:rPr>
        <w:t>я</w:t>
      </w:r>
      <w:r w:rsidRPr="00566719">
        <w:rPr>
          <w:szCs w:val="28"/>
        </w:rPr>
        <w:t xml:space="preserve"> работ, оказани</w:t>
      </w:r>
      <w:r>
        <w:rPr>
          <w:szCs w:val="28"/>
        </w:rPr>
        <w:t>я</w:t>
      </w:r>
      <w:r w:rsidRPr="00566719">
        <w:rPr>
          <w:szCs w:val="28"/>
        </w:rPr>
        <w:t xml:space="preserve"> услуг</w:t>
      </w:r>
      <w:r w:rsidR="00CE05B7">
        <w:rPr>
          <w:szCs w:val="28"/>
        </w:rPr>
        <w:t xml:space="preserve"> за исключением случаев, при которых авансовые платежи предусмотрены Федеральными нормативными правовыми актами, </w:t>
      </w:r>
      <w:r w:rsidR="00CE05B7" w:rsidRPr="00CE05B7">
        <w:rPr>
          <w:szCs w:val="28"/>
        </w:rPr>
        <w:t>Федеральными</w:t>
      </w:r>
      <w:r w:rsidR="00CE05B7">
        <w:rPr>
          <w:szCs w:val="28"/>
        </w:rPr>
        <w:t xml:space="preserve"> и региональными отраслевыми актами, регулирующими порядок и особенности расчетов в отношении отдельных товаров, работ и услуг.</w:t>
      </w:r>
    </w:p>
    <w:p w:rsidR="00341D42" w:rsidRDefault="00CE05B7" w:rsidP="00341D42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5.2</w:t>
      </w:r>
      <w:r w:rsidR="008C28C8">
        <w:rPr>
          <w:rFonts w:ascii="Times New Roman CYR" w:hAnsi="Times New Roman CYR"/>
        </w:rPr>
        <w:t>.</w:t>
      </w:r>
      <w:r w:rsidR="00341D42" w:rsidRPr="00341D42">
        <w:rPr>
          <w:rFonts w:ascii="Times New Roman CYR" w:hAnsi="Times New Roman CYR"/>
        </w:rPr>
        <w:t xml:space="preserve">Установить, что </w:t>
      </w:r>
      <w:r w:rsidR="00341D42">
        <w:rPr>
          <w:rFonts w:ascii="Times New Roman CYR" w:hAnsi="Times New Roman CYR"/>
        </w:rPr>
        <w:t xml:space="preserve">муниципальные </w:t>
      </w:r>
      <w:r w:rsidR="00514C8E">
        <w:rPr>
          <w:rFonts w:ascii="Times New Roman CYR" w:hAnsi="Times New Roman CYR"/>
        </w:rPr>
        <w:t>заказчики</w:t>
      </w:r>
      <w:r w:rsidR="00341D42">
        <w:rPr>
          <w:rFonts w:ascii="Times New Roman CYR" w:hAnsi="Times New Roman CYR"/>
        </w:rPr>
        <w:t xml:space="preserve"> города Нефтеюганска</w:t>
      </w:r>
      <w:r w:rsidR="00112EC2">
        <w:rPr>
          <w:rFonts w:ascii="Times New Roman CYR" w:hAnsi="Times New Roman CYR"/>
        </w:rPr>
        <w:t xml:space="preserve">  </w:t>
      </w:r>
      <w:r w:rsidR="00341D42" w:rsidRPr="00341D42">
        <w:rPr>
          <w:rFonts w:ascii="Times New Roman CYR" w:hAnsi="Times New Roman CYR"/>
        </w:rPr>
        <w:t xml:space="preserve">  при заключении</w:t>
      </w:r>
      <w:r w:rsidR="00341D42">
        <w:rPr>
          <w:rFonts w:ascii="Times New Roman CYR" w:hAnsi="Times New Roman CYR"/>
        </w:rPr>
        <w:t xml:space="preserve"> муниципальных контрактов </w:t>
      </w:r>
      <w:r w:rsidR="00341D42" w:rsidRPr="00341D42">
        <w:rPr>
          <w:rFonts w:ascii="Times New Roman CYR" w:hAnsi="Times New Roman CYR"/>
        </w:rPr>
        <w:t>(договоров) о поставке товаров, выполнении работ, оказании услуг</w:t>
      </w:r>
      <w:r w:rsidR="00DD3319">
        <w:rPr>
          <w:rFonts w:ascii="Times New Roman CYR" w:hAnsi="Times New Roman CYR"/>
        </w:rPr>
        <w:t xml:space="preserve"> вправе предусматривать авансовые платежи</w:t>
      </w:r>
      <w:r w:rsidR="001344A4">
        <w:rPr>
          <w:rFonts w:ascii="Times New Roman CYR" w:hAnsi="Times New Roman CYR"/>
        </w:rPr>
        <w:t xml:space="preserve"> </w:t>
      </w:r>
      <w:r w:rsidR="003D7C79">
        <w:rPr>
          <w:rFonts w:ascii="Times New Roman CYR" w:hAnsi="Times New Roman CYR"/>
        </w:rPr>
        <w:t>д</w:t>
      </w:r>
      <w:r w:rsidR="001344A4" w:rsidRPr="00341D42">
        <w:rPr>
          <w:rFonts w:ascii="Times New Roman CYR" w:hAnsi="Times New Roman CYR"/>
        </w:rPr>
        <w:t xml:space="preserve">о 100 процентов от </w:t>
      </w:r>
      <w:r w:rsidR="00E16B14">
        <w:rPr>
          <w:rFonts w:ascii="Times New Roman CYR" w:hAnsi="Times New Roman CYR"/>
        </w:rPr>
        <w:t xml:space="preserve">цены </w:t>
      </w:r>
      <w:r w:rsidR="001344A4">
        <w:rPr>
          <w:rFonts w:ascii="Times New Roman CYR" w:hAnsi="Times New Roman CYR"/>
        </w:rPr>
        <w:t>муниципального контракта (</w:t>
      </w:r>
      <w:r w:rsidR="001344A4" w:rsidRPr="00341D42">
        <w:rPr>
          <w:rFonts w:ascii="Times New Roman CYR" w:hAnsi="Times New Roman CYR"/>
        </w:rPr>
        <w:t>договора</w:t>
      </w:r>
      <w:r w:rsidR="001344A4">
        <w:rPr>
          <w:rFonts w:ascii="Times New Roman CYR" w:hAnsi="Times New Roman CYR"/>
        </w:rPr>
        <w:t xml:space="preserve">), </w:t>
      </w:r>
      <w:r w:rsidR="001344A4" w:rsidRPr="00E0577A">
        <w:rPr>
          <w:rFonts w:ascii="Times New Roman CYR" w:hAnsi="Times New Roman CYR"/>
        </w:rPr>
        <w:t xml:space="preserve">но не более доведенных лимитов бюджетных обязательств, подлежащих исполнению за счет средств </w:t>
      </w:r>
      <w:r w:rsidR="001344A4">
        <w:rPr>
          <w:rFonts w:ascii="Times New Roman CYR" w:hAnsi="Times New Roman CYR"/>
        </w:rPr>
        <w:t>местного</w:t>
      </w:r>
      <w:r w:rsidR="001344A4" w:rsidRPr="00E0577A">
        <w:rPr>
          <w:rFonts w:ascii="Times New Roman CYR" w:hAnsi="Times New Roman CYR"/>
        </w:rPr>
        <w:t xml:space="preserve"> бюджета в соответствующем финансовом году</w:t>
      </w:r>
      <w:r w:rsidR="001344A4">
        <w:rPr>
          <w:rFonts w:ascii="Times New Roman CYR" w:hAnsi="Times New Roman CYR"/>
        </w:rPr>
        <w:t>:</w:t>
      </w:r>
    </w:p>
    <w:p w:rsidR="003D7C79" w:rsidRPr="003D7C79" w:rsidRDefault="003D7C79" w:rsidP="003D7C79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 w:rsidRPr="003D7C79">
        <w:rPr>
          <w:rFonts w:ascii="Times New Roman CYR" w:hAnsi="Times New Roman CYR"/>
        </w:rPr>
        <w:t>а) предоставление услуг связи;</w:t>
      </w:r>
    </w:p>
    <w:p w:rsidR="003D7C79" w:rsidRPr="003D7C79" w:rsidRDefault="003D7C79" w:rsidP="003D7C79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 w:rsidRPr="003D7C79">
        <w:rPr>
          <w:rFonts w:ascii="Times New Roman CYR" w:hAnsi="Times New Roman CYR"/>
        </w:rPr>
        <w:t>б) предоставление услуг по различным видам страхования;</w:t>
      </w:r>
    </w:p>
    <w:p w:rsidR="003D7C79" w:rsidRPr="003D7C79" w:rsidRDefault="003D7C79" w:rsidP="003D7C79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 w:rsidRPr="003D7C79">
        <w:rPr>
          <w:rFonts w:ascii="Times New Roman CYR" w:hAnsi="Times New Roman CYR"/>
        </w:rPr>
        <w:lastRenderedPageBreak/>
        <w:t xml:space="preserve">в) </w:t>
      </w:r>
      <w:r>
        <w:rPr>
          <w:rFonts w:ascii="Times New Roman CYR" w:hAnsi="Times New Roman CYR"/>
        </w:rPr>
        <w:t xml:space="preserve">закупке </w:t>
      </w:r>
      <w:r w:rsidR="00AF7544">
        <w:rPr>
          <w:rFonts w:ascii="Times New Roman CYR" w:hAnsi="Times New Roman CYR"/>
        </w:rPr>
        <w:t>печатных</w:t>
      </w:r>
      <w:r>
        <w:rPr>
          <w:rFonts w:ascii="Times New Roman CYR" w:hAnsi="Times New Roman CYR"/>
        </w:rPr>
        <w:t xml:space="preserve"> и электронны</w:t>
      </w:r>
      <w:r w:rsidR="00AF7544">
        <w:rPr>
          <w:rFonts w:ascii="Times New Roman CYR" w:hAnsi="Times New Roman CYR"/>
        </w:rPr>
        <w:t>х</w:t>
      </w:r>
      <w:r>
        <w:rPr>
          <w:rFonts w:ascii="Times New Roman CYR" w:hAnsi="Times New Roman CYR"/>
        </w:rPr>
        <w:t xml:space="preserve"> издания</w:t>
      </w:r>
      <w:r w:rsidR="00AF7544">
        <w:rPr>
          <w:rFonts w:ascii="Times New Roman CYR" w:hAnsi="Times New Roman CYR"/>
        </w:rPr>
        <w:t xml:space="preserve"> (</w:t>
      </w:r>
      <w:r w:rsidR="00AF7544" w:rsidRPr="00AF7544">
        <w:rPr>
          <w:rFonts w:ascii="Times New Roman CYR" w:hAnsi="Times New Roman CYR"/>
        </w:rPr>
        <w:t>в том числе о подписке на периодические печатные и электронные издания, об оказании услуг по предоставлению доступа к электронным изданиям</w:t>
      </w:r>
      <w:r w:rsidR="00AF7544">
        <w:rPr>
          <w:rFonts w:ascii="Times New Roman CYR" w:hAnsi="Times New Roman CYR"/>
        </w:rPr>
        <w:t>)</w:t>
      </w:r>
      <w:r w:rsidRPr="003D7C79">
        <w:rPr>
          <w:rFonts w:ascii="Times New Roman CYR" w:hAnsi="Times New Roman CYR"/>
        </w:rPr>
        <w:t>;</w:t>
      </w:r>
    </w:p>
    <w:p w:rsidR="003D7C79" w:rsidRPr="003D7C79" w:rsidRDefault="003D7C79" w:rsidP="003D7C79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 w:rsidRPr="003D7C79">
        <w:rPr>
          <w:rFonts w:ascii="Times New Roman CYR" w:hAnsi="Times New Roman CYR"/>
        </w:rPr>
        <w:t>г) предоставление услуг дополнительного профессионального образования,</w:t>
      </w:r>
      <w:r w:rsidR="00AF7544">
        <w:rPr>
          <w:rFonts w:ascii="Times New Roman CYR" w:hAnsi="Times New Roman CYR"/>
        </w:rPr>
        <w:t xml:space="preserve"> об обучении на курсах повышения квалификации, курсов профессиональной переподготовки,</w:t>
      </w:r>
      <w:r w:rsidRPr="003D7C79">
        <w:rPr>
          <w:rFonts w:ascii="Times New Roman CYR" w:hAnsi="Times New Roman CYR"/>
        </w:rPr>
        <w:t xml:space="preserve"> участие в семинарах, конференциях, форумах;</w:t>
      </w:r>
    </w:p>
    <w:p w:rsidR="003D7C79" w:rsidRPr="003D7C79" w:rsidRDefault="003D7C79" w:rsidP="003D7C79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 w:rsidRPr="003D7C79">
        <w:rPr>
          <w:rFonts w:ascii="Times New Roman CYR" w:hAnsi="Times New Roman CYR"/>
        </w:rPr>
        <w:t>д) приобретение авиа</w:t>
      </w:r>
      <w:r w:rsidR="00AF7544">
        <w:rPr>
          <w:rFonts w:ascii="Times New Roman CYR" w:hAnsi="Times New Roman CYR"/>
        </w:rPr>
        <w:t xml:space="preserve"> </w:t>
      </w:r>
      <w:r w:rsidRPr="003D7C79">
        <w:rPr>
          <w:rFonts w:ascii="Times New Roman CYR" w:hAnsi="Times New Roman CYR"/>
        </w:rPr>
        <w:t>- и железнодорожных билетов, оплата проживания в командировках;</w:t>
      </w:r>
    </w:p>
    <w:p w:rsidR="003D7C79" w:rsidRPr="003D7C79" w:rsidRDefault="00B267DE" w:rsidP="003D7C79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е</w:t>
      </w:r>
      <w:r w:rsidR="003D7C79" w:rsidRPr="003D7C79">
        <w:rPr>
          <w:rFonts w:ascii="Times New Roman CYR" w:hAnsi="Times New Roman CYR"/>
        </w:rPr>
        <w:t>) предоставление нотариальных услуг (оплата нотариального тарифа за совершение нотариальных действий);</w:t>
      </w:r>
    </w:p>
    <w:p w:rsidR="003D7C79" w:rsidRPr="003D7C79" w:rsidRDefault="00B267DE" w:rsidP="003D7C79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ж</w:t>
      </w:r>
      <w:r w:rsidR="003D7C79" w:rsidRPr="003D7C79">
        <w:rPr>
          <w:rFonts w:ascii="Times New Roman CYR" w:hAnsi="Times New Roman CYR"/>
        </w:rPr>
        <w:t xml:space="preserve">) предоставление услуг по обслуживанию в залах официальных лиц </w:t>
      </w:r>
    </w:p>
    <w:p w:rsidR="003D7C79" w:rsidRPr="003D7C79" w:rsidRDefault="003D7C79" w:rsidP="009E4839">
      <w:pPr>
        <w:pStyle w:val="21"/>
        <w:tabs>
          <w:tab w:val="left" w:pos="0"/>
        </w:tabs>
        <w:jc w:val="both"/>
        <w:rPr>
          <w:rFonts w:ascii="Times New Roman CYR" w:hAnsi="Times New Roman CYR"/>
        </w:rPr>
      </w:pPr>
      <w:r w:rsidRPr="003D7C79">
        <w:rPr>
          <w:rFonts w:ascii="Times New Roman CYR" w:hAnsi="Times New Roman CYR"/>
        </w:rPr>
        <w:t xml:space="preserve">и делегаций, организация приёмов от имени Главы города в связи </w:t>
      </w:r>
    </w:p>
    <w:p w:rsidR="003D7C79" w:rsidRPr="003D7C79" w:rsidRDefault="003D7C79" w:rsidP="009E4839">
      <w:pPr>
        <w:pStyle w:val="21"/>
        <w:tabs>
          <w:tab w:val="left" w:pos="0"/>
        </w:tabs>
        <w:jc w:val="both"/>
        <w:rPr>
          <w:rFonts w:ascii="Times New Roman CYR" w:hAnsi="Times New Roman CYR"/>
        </w:rPr>
      </w:pPr>
      <w:r w:rsidRPr="003D7C79">
        <w:rPr>
          <w:rFonts w:ascii="Times New Roman CYR" w:hAnsi="Times New Roman CYR"/>
        </w:rPr>
        <w:t>с проведением торжественных и иных мероприятий на территории города</w:t>
      </w:r>
      <w:r w:rsidR="009E4839">
        <w:rPr>
          <w:rFonts w:ascii="Times New Roman CYR" w:hAnsi="Times New Roman CYR"/>
        </w:rPr>
        <w:t xml:space="preserve"> Нефтеюганска</w:t>
      </w:r>
      <w:r w:rsidRPr="003D7C79">
        <w:rPr>
          <w:rFonts w:ascii="Times New Roman CYR" w:hAnsi="Times New Roman CYR"/>
        </w:rPr>
        <w:t>;</w:t>
      </w:r>
    </w:p>
    <w:p w:rsidR="00CE05B7" w:rsidRDefault="00B267DE" w:rsidP="003D7C79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з</w:t>
      </w:r>
      <w:r w:rsidR="003D7C79" w:rsidRPr="003D7C79">
        <w:rPr>
          <w:rFonts w:ascii="Times New Roman CYR" w:hAnsi="Times New Roman CYR"/>
        </w:rPr>
        <w:t>) приобретение жилых помещений в муниципальную собственность</w:t>
      </w:r>
      <w:r w:rsidR="009E4839">
        <w:rPr>
          <w:rFonts w:ascii="Times New Roman CYR" w:hAnsi="Times New Roman CYR"/>
        </w:rPr>
        <w:t xml:space="preserve"> путем участия в долевом строительстве многоквартирного жилого дома</w:t>
      </w:r>
      <w:r w:rsidR="00B93C01">
        <w:rPr>
          <w:rFonts w:ascii="Times New Roman CYR" w:hAnsi="Times New Roman CYR"/>
        </w:rPr>
        <w:t>.</w:t>
      </w:r>
    </w:p>
    <w:p w:rsidR="00AF0140" w:rsidRDefault="00AF0140" w:rsidP="003D7C79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5.3.</w:t>
      </w:r>
      <w:r w:rsidR="00141580" w:rsidRPr="00141580">
        <w:rPr>
          <w:rFonts w:ascii="Times New Roman CYR" w:hAnsi="Times New Roman CYR"/>
        </w:rPr>
        <w:t xml:space="preserve">Установить, что муниципальные заказчики города Нефтеюганска    при заключении муниципальных контрактов (договоров) о поставке товаров, выполнении работ, оказании услуг вправе предусматривать авансовые платежи до </w:t>
      </w:r>
      <w:r w:rsidR="00141580">
        <w:rPr>
          <w:rFonts w:ascii="Times New Roman CYR" w:hAnsi="Times New Roman CYR"/>
        </w:rPr>
        <w:t>3</w:t>
      </w:r>
      <w:r w:rsidR="00141580" w:rsidRPr="00141580">
        <w:rPr>
          <w:rFonts w:ascii="Times New Roman CYR" w:hAnsi="Times New Roman CYR"/>
        </w:rPr>
        <w:t xml:space="preserve">0 процентов от цены муниципального контракта (договора), но не более доведенных лимитов бюджетных обязательств, подлежащих исполнению за счет средств местного бюджета в соответствующем финансовом году от </w:t>
      </w:r>
      <w:r w:rsidR="00141580">
        <w:rPr>
          <w:rFonts w:ascii="Times New Roman CYR" w:hAnsi="Times New Roman CYR"/>
        </w:rPr>
        <w:t>цены</w:t>
      </w:r>
      <w:r w:rsidR="00141580" w:rsidRPr="00141580">
        <w:rPr>
          <w:rFonts w:ascii="Times New Roman CYR" w:hAnsi="Times New Roman CYR"/>
        </w:rPr>
        <w:t xml:space="preserve"> муниц</w:t>
      </w:r>
      <w:r w:rsidR="00141580">
        <w:rPr>
          <w:rFonts w:ascii="Times New Roman CYR" w:hAnsi="Times New Roman CYR"/>
        </w:rPr>
        <w:t>ипального контракта (договора)</w:t>
      </w:r>
      <w:r w:rsidR="00141580" w:rsidRPr="00141580">
        <w:rPr>
          <w:rFonts w:ascii="Times New Roman CYR" w:hAnsi="Times New Roman CYR"/>
        </w:rPr>
        <w:t xml:space="preserve"> об оказании услуг по организации спортивно-трени</w:t>
      </w:r>
      <w:r w:rsidR="00141580">
        <w:rPr>
          <w:rFonts w:ascii="Times New Roman CYR" w:hAnsi="Times New Roman CYR"/>
        </w:rPr>
        <w:t>ровочных смен в детских лагерях.</w:t>
      </w:r>
    </w:p>
    <w:p w:rsidR="009E4839" w:rsidRDefault="009E4839" w:rsidP="00341D42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5.</w:t>
      </w:r>
      <w:r w:rsidR="00AF0140">
        <w:rPr>
          <w:rFonts w:ascii="Times New Roman CYR" w:hAnsi="Times New Roman CYR"/>
        </w:rPr>
        <w:t>4</w:t>
      </w:r>
      <w:r>
        <w:rPr>
          <w:rFonts w:ascii="Times New Roman CYR" w:hAnsi="Times New Roman CYR"/>
        </w:rPr>
        <w:t>.</w:t>
      </w:r>
      <w:r w:rsidRPr="009E4839">
        <w:rPr>
          <w:rFonts w:ascii="Times New Roman CYR" w:hAnsi="Times New Roman CYR"/>
        </w:rPr>
        <w:t xml:space="preserve">Установить, что муниципальные заказчики города Нефтеюганска    </w:t>
      </w:r>
      <w:r w:rsidR="00341D42" w:rsidRPr="00341D42">
        <w:rPr>
          <w:rFonts w:ascii="Times New Roman CYR" w:hAnsi="Times New Roman CYR"/>
        </w:rPr>
        <w:t>вправе осуществлять оплату по</w:t>
      </w:r>
      <w:r w:rsidR="00341D42">
        <w:rPr>
          <w:rFonts w:ascii="Times New Roman CYR" w:hAnsi="Times New Roman CYR"/>
        </w:rPr>
        <w:t xml:space="preserve"> муниципальным контрактам</w:t>
      </w:r>
      <w:r w:rsidR="00341D42" w:rsidRPr="00341D42">
        <w:rPr>
          <w:rFonts w:ascii="Times New Roman CYR" w:hAnsi="Times New Roman CYR"/>
        </w:rPr>
        <w:t xml:space="preserve"> </w:t>
      </w:r>
      <w:r w:rsidR="009934A4">
        <w:rPr>
          <w:rFonts w:ascii="Times New Roman CYR" w:hAnsi="Times New Roman CYR"/>
        </w:rPr>
        <w:t>(</w:t>
      </w:r>
      <w:r w:rsidR="00341D42" w:rsidRPr="00341D42">
        <w:rPr>
          <w:rFonts w:ascii="Times New Roman CYR" w:hAnsi="Times New Roman CYR"/>
        </w:rPr>
        <w:t>договорам</w:t>
      </w:r>
      <w:r w:rsidR="009934A4">
        <w:rPr>
          <w:rFonts w:ascii="Times New Roman CYR" w:hAnsi="Times New Roman CYR"/>
        </w:rPr>
        <w:t>)</w:t>
      </w:r>
      <w:r w:rsidR="00341D42" w:rsidRPr="00341D42">
        <w:rPr>
          <w:rFonts w:ascii="Times New Roman CYR" w:hAnsi="Times New Roman CYR"/>
        </w:rPr>
        <w:t xml:space="preserve"> энергоснабжения, теплоснабжения, газоснабжения, холодного водоснабжения и водоотведения, проведения государственной экспертизы проектной документации и результатов инженерных изысканий, а также проведения государственной экологической экспертизы в соответствии с нормативными правовыми актами Российской Федерации.</w:t>
      </w:r>
      <w:r w:rsidR="009934A4">
        <w:rPr>
          <w:rFonts w:ascii="Times New Roman CYR" w:hAnsi="Times New Roman CYR"/>
        </w:rPr>
        <w:t>».</w:t>
      </w:r>
    </w:p>
    <w:p w:rsidR="00512B53" w:rsidRDefault="008C28C8" w:rsidP="008C28C8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</w:t>
      </w:r>
      <w:r w:rsidRPr="008C28C8">
        <w:rPr>
          <w:rFonts w:ascii="Times New Roman CYR" w:hAnsi="Times New Roman CYR"/>
        </w:rPr>
        <w:t xml:space="preserve">.Директору департамента по делам администрации города </w:t>
      </w:r>
      <w:r w:rsidR="00C22E0A">
        <w:rPr>
          <w:rFonts w:ascii="Times New Roman CYR" w:hAnsi="Times New Roman CYR"/>
        </w:rPr>
        <w:t>С.И.Нечаев</w:t>
      </w:r>
      <w:r w:rsidR="00576397">
        <w:rPr>
          <w:rFonts w:ascii="Times New Roman CYR" w:hAnsi="Times New Roman CYR"/>
        </w:rPr>
        <w:t>ой</w:t>
      </w:r>
      <w:r w:rsidRPr="008C28C8">
        <w:rPr>
          <w:rFonts w:ascii="Times New Roman CYR" w:hAnsi="Times New Roman CYR"/>
        </w:rPr>
        <w:t xml:space="preserve"> разме</w:t>
      </w:r>
      <w:r w:rsidR="002C0153">
        <w:rPr>
          <w:rFonts w:ascii="Times New Roman CYR" w:hAnsi="Times New Roman CYR"/>
        </w:rPr>
        <w:t>стить постановление</w:t>
      </w:r>
      <w:r w:rsidRPr="008C28C8">
        <w:rPr>
          <w:rFonts w:ascii="Times New Roman CYR" w:hAnsi="Times New Roman CYR"/>
        </w:rPr>
        <w:t xml:space="preserve"> на официальном сайте органов местного самоуправления города Нефтеюганска</w:t>
      </w:r>
      <w:r w:rsidR="002C0153">
        <w:rPr>
          <w:rFonts w:ascii="Times New Roman CYR" w:hAnsi="Times New Roman CYR"/>
        </w:rPr>
        <w:t xml:space="preserve"> в сети Интернет</w:t>
      </w:r>
      <w:r w:rsidRPr="008C28C8">
        <w:rPr>
          <w:rFonts w:ascii="Times New Roman CYR" w:hAnsi="Times New Roman CYR"/>
        </w:rPr>
        <w:t>.</w:t>
      </w:r>
    </w:p>
    <w:p w:rsidR="008469EB" w:rsidRDefault="008469EB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6F5B21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75736D" w:rsidRPr="00FF2C38" w:rsidRDefault="00FF2C38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Pr="00FF2C38">
        <w:rPr>
          <w:sz w:val="28"/>
          <w:szCs w:val="28"/>
        </w:rPr>
        <w:t xml:space="preserve">С.Ю.Дегтярев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502C" w:rsidRDefault="00C0502C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502C" w:rsidRDefault="00C0502C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502C" w:rsidRDefault="00C0502C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204B" w:rsidRPr="0014088D" w:rsidRDefault="0061204B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lastRenderedPageBreak/>
        <w:t>Согласование</w:t>
      </w:r>
    </w:p>
    <w:p w:rsidR="0061204B" w:rsidRPr="0014088D" w:rsidRDefault="0061204B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>проект</w:t>
      </w:r>
      <w:r w:rsidR="004B029F" w:rsidRPr="0014088D">
        <w:rPr>
          <w:rFonts w:ascii="Times New Roman" w:hAnsi="Times New Roman" w:cs="Times New Roman"/>
          <w:sz w:val="28"/>
          <w:szCs w:val="28"/>
        </w:rPr>
        <w:t>а</w:t>
      </w:r>
      <w:r w:rsidRPr="0014088D">
        <w:rPr>
          <w:rFonts w:ascii="Times New Roman" w:hAnsi="Times New Roman" w:cs="Times New Roman"/>
          <w:sz w:val="28"/>
          <w:szCs w:val="28"/>
        </w:rPr>
        <w:t xml:space="preserve"> </w:t>
      </w:r>
      <w:r w:rsidR="009512D5">
        <w:rPr>
          <w:rFonts w:ascii="Times New Roman" w:hAnsi="Times New Roman" w:cs="Times New Roman"/>
          <w:sz w:val="28"/>
          <w:szCs w:val="28"/>
        </w:rPr>
        <w:t>постановления</w:t>
      </w:r>
      <w:r w:rsidR="00FE7C4F" w:rsidRPr="0014088D">
        <w:rPr>
          <w:rFonts w:ascii="Times New Roman" w:hAnsi="Times New Roman" w:cs="Times New Roman"/>
          <w:sz w:val="28"/>
          <w:szCs w:val="28"/>
        </w:rPr>
        <w:t xml:space="preserve"> </w:t>
      </w:r>
      <w:r w:rsidRPr="0014088D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AC733E" w:rsidRPr="0014088D">
        <w:rPr>
          <w:rFonts w:ascii="Times New Roman" w:hAnsi="Times New Roman" w:cs="Times New Roman"/>
          <w:sz w:val="28"/>
          <w:szCs w:val="28"/>
        </w:rPr>
        <w:t xml:space="preserve"> Нефтеюганска </w:t>
      </w:r>
    </w:p>
    <w:p w:rsidR="00FE7C4F" w:rsidRPr="0014088D" w:rsidRDefault="002041FC" w:rsidP="00FE7C4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>«</w:t>
      </w:r>
      <w:r w:rsidR="00C32F42" w:rsidRPr="0014088D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города Нефтеюганска от 10.01.2018 № 3-п «О мерах по реализации исполнения решения Думы города Нефтеюганска от 27.12.2017 № 314-VI «О бюджете города Нефтеюганска на 2018 год и плановый период 2019 и 2020 годов»</w:t>
      </w:r>
    </w:p>
    <w:p w:rsidR="005E5FA3" w:rsidRPr="002041FC" w:rsidRDefault="005E5FA3" w:rsidP="00FE7C4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002B" w:rsidRDefault="002041FC" w:rsidP="005763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2DFC">
        <w:rPr>
          <w:rFonts w:ascii="Times New Roman" w:hAnsi="Times New Roman" w:cs="Times New Roman"/>
          <w:sz w:val="28"/>
          <w:szCs w:val="28"/>
        </w:rPr>
        <w:t>1.Визы:</w:t>
      </w:r>
    </w:p>
    <w:p w:rsidR="00483E97" w:rsidRDefault="00483E97" w:rsidP="005E5F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3E97" w:rsidRDefault="00483E97" w:rsidP="005E5F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города                                                         С.В.Лагойда</w:t>
      </w:r>
    </w:p>
    <w:p w:rsidR="00483E97" w:rsidRDefault="00483E97" w:rsidP="005E5F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3E97" w:rsidRDefault="00483E97" w:rsidP="005E5F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83E97">
        <w:rPr>
          <w:rFonts w:ascii="Times New Roman" w:hAnsi="Times New Roman" w:cs="Times New Roman"/>
          <w:sz w:val="28"/>
          <w:szCs w:val="28"/>
        </w:rPr>
        <w:t xml:space="preserve">Заместитель главы города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Е.А.Абрамова</w:t>
      </w:r>
    </w:p>
    <w:p w:rsidR="00483E97" w:rsidRDefault="00483E97" w:rsidP="005E5F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3E97" w:rsidRDefault="00483E97" w:rsidP="005E5F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83E97">
        <w:rPr>
          <w:rFonts w:ascii="Times New Roman" w:hAnsi="Times New Roman" w:cs="Times New Roman"/>
          <w:sz w:val="28"/>
          <w:szCs w:val="28"/>
        </w:rPr>
        <w:t xml:space="preserve">Заместитель главы города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А.В.Пастухов</w:t>
      </w:r>
    </w:p>
    <w:p w:rsidR="00483E97" w:rsidRDefault="00483E97" w:rsidP="005E5F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3E97" w:rsidRDefault="00483E97" w:rsidP="005E5F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83E97">
        <w:rPr>
          <w:rFonts w:ascii="Times New Roman" w:hAnsi="Times New Roman" w:cs="Times New Roman"/>
          <w:sz w:val="28"/>
          <w:szCs w:val="28"/>
        </w:rPr>
        <w:t xml:space="preserve">Заместитель главы города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А.А.Метелев</w:t>
      </w:r>
    </w:p>
    <w:p w:rsidR="00483E97" w:rsidRDefault="00483E97" w:rsidP="005E5F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5FA3" w:rsidRPr="005E5FA3" w:rsidRDefault="005E5FA3" w:rsidP="005E5F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5FA3"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  <w:r w:rsidR="00483E9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62374" w:rsidRDefault="005E5FA3" w:rsidP="005E5F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5FA3">
        <w:rPr>
          <w:rFonts w:ascii="Times New Roman" w:hAnsi="Times New Roman" w:cs="Times New Roman"/>
          <w:sz w:val="28"/>
          <w:szCs w:val="28"/>
        </w:rPr>
        <w:t>по делам администрации</w:t>
      </w:r>
      <w:r w:rsidR="00576397">
        <w:rPr>
          <w:rFonts w:ascii="Times New Roman" w:hAnsi="Times New Roman" w:cs="Times New Roman"/>
          <w:sz w:val="28"/>
          <w:szCs w:val="28"/>
        </w:rPr>
        <w:tab/>
      </w:r>
      <w:r w:rsidR="00576397">
        <w:rPr>
          <w:rFonts w:ascii="Times New Roman" w:hAnsi="Times New Roman" w:cs="Times New Roman"/>
          <w:sz w:val="28"/>
          <w:szCs w:val="28"/>
        </w:rPr>
        <w:tab/>
      </w:r>
      <w:r w:rsidR="00576397">
        <w:rPr>
          <w:rFonts w:ascii="Times New Roman" w:hAnsi="Times New Roman" w:cs="Times New Roman"/>
          <w:sz w:val="28"/>
          <w:szCs w:val="28"/>
        </w:rPr>
        <w:tab/>
      </w:r>
      <w:r w:rsidR="00576397">
        <w:rPr>
          <w:rFonts w:ascii="Times New Roman" w:hAnsi="Times New Roman" w:cs="Times New Roman"/>
          <w:sz w:val="28"/>
          <w:szCs w:val="28"/>
        </w:rPr>
        <w:tab/>
      </w:r>
      <w:r w:rsidR="00576397">
        <w:rPr>
          <w:rFonts w:ascii="Times New Roman" w:hAnsi="Times New Roman" w:cs="Times New Roman"/>
          <w:sz w:val="28"/>
          <w:szCs w:val="28"/>
        </w:rPr>
        <w:tab/>
      </w:r>
      <w:r w:rsidR="00576397">
        <w:rPr>
          <w:rFonts w:ascii="Times New Roman" w:hAnsi="Times New Roman" w:cs="Times New Roman"/>
          <w:sz w:val="28"/>
          <w:szCs w:val="28"/>
        </w:rPr>
        <w:tab/>
      </w:r>
      <w:r w:rsidR="00EC1DDD">
        <w:rPr>
          <w:rFonts w:ascii="Times New Roman" w:hAnsi="Times New Roman" w:cs="Times New Roman"/>
          <w:sz w:val="28"/>
          <w:szCs w:val="28"/>
        </w:rPr>
        <w:t>С.И.Нечаева</w:t>
      </w:r>
    </w:p>
    <w:p w:rsidR="00EC1DDD" w:rsidRDefault="00EC1DDD" w:rsidP="005E5F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5FA3" w:rsidRPr="005E5FA3" w:rsidRDefault="005E5FA3" w:rsidP="005E5F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5FA3">
        <w:rPr>
          <w:rFonts w:ascii="Times New Roman" w:hAnsi="Times New Roman" w:cs="Times New Roman"/>
          <w:sz w:val="28"/>
          <w:szCs w:val="28"/>
        </w:rPr>
        <w:t xml:space="preserve">Директора департамента </w:t>
      </w:r>
    </w:p>
    <w:p w:rsidR="005E5FA3" w:rsidRPr="005E5FA3" w:rsidRDefault="00576397" w:rsidP="005E5F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E5FA3" w:rsidRPr="005E5FA3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5FA3">
        <w:rPr>
          <w:rFonts w:ascii="Times New Roman" w:hAnsi="Times New Roman" w:cs="Times New Roman"/>
          <w:sz w:val="28"/>
          <w:szCs w:val="28"/>
        </w:rPr>
        <w:t>Л.И.Щегульная</w:t>
      </w:r>
    </w:p>
    <w:p w:rsidR="005E5FA3" w:rsidRPr="005E5FA3" w:rsidRDefault="005E5FA3" w:rsidP="005E5F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62374" w:rsidRPr="00762374" w:rsidRDefault="00762374" w:rsidP="007623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2374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762374" w:rsidRPr="00762374" w:rsidRDefault="00762374" w:rsidP="007623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2374">
        <w:rPr>
          <w:rFonts w:ascii="Times New Roman" w:hAnsi="Times New Roman" w:cs="Times New Roman"/>
          <w:sz w:val="28"/>
          <w:szCs w:val="28"/>
        </w:rPr>
        <w:t>начальника юридическо-</w:t>
      </w:r>
    </w:p>
    <w:p w:rsidR="00E67B5B" w:rsidRDefault="00762374" w:rsidP="007623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2374">
        <w:rPr>
          <w:rFonts w:ascii="Times New Roman" w:hAnsi="Times New Roman" w:cs="Times New Roman"/>
          <w:sz w:val="28"/>
          <w:szCs w:val="28"/>
        </w:rPr>
        <w:t>правового управления</w:t>
      </w:r>
      <w:r w:rsidR="00576397">
        <w:rPr>
          <w:rFonts w:ascii="Times New Roman" w:hAnsi="Times New Roman" w:cs="Times New Roman"/>
          <w:sz w:val="28"/>
          <w:szCs w:val="28"/>
        </w:rPr>
        <w:tab/>
      </w:r>
      <w:r w:rsidR="00576397">
        <w:rPr>
          <w:rFonts w:ascii="Times New Roman" w:hAnsi="Times New Roman" w:cs="Times New Roman"/>
          <w:sz w:val="28"/>
          <w:szCs w:val="28"/>
        </w:rPr>
        <w:tab/>
      </w:r>
      <w:r w:rsidR="00576397">
        <w:rPr>
          <w:rFonts w:ascii="Times New Roman" w:hAnsi="Times New Roman" w:cs="Times New Roman"/>
          <w:sz w:val="28"/>
          <w:szCs w:val="28"/>
        </w:rPr>
        <w:tab/>
      </w:r>
      <w:r w:rsidR="00576397">
        <w:rPr>
          <w:rFonts w:ascii="Times New Roman" w:hAnsi="Times New Roman" w:cs="Times New Roman"/>
          <w:sz w:val="28"/>
          <w:szCs w:val="28"/>
        </w:rPr>
        <w:tab/>
      </w:r>
      <w:r w:rsidR="00576397">
        <w:rPr>
          <w:rFonts w:ascii="Times New Roman" w:hAnsi="Times New Roman" w:cs="Times New Roman"/>
          <w:sz w:val="28"/>
          <w:szCs w:val="28"/>
        </w:rPr>
        <w:tab/>
      </w:r>
      <w:r w:rsidR="00576397">
        <w:rPr>
          <w:rFonts w:ascii="Times New Roman" w:hAnsi="Times New Roman" w:cs="Times New Roman"/>
          <w:sz w:val="28"/>
          <w:szCs w:val="28"/>
        </w:rPr>
        <w:tab/>
      </w:r>
      <w:r w:rsidR="00576397">
        <w:rPr>
          <w:rFonts w:ascii="Times New Roman" w:hAnsi="Times New Roman" w:cs="Times New Roman"/>
          <w:sz w:val="28"/>
          <w:szCs w:val="28"/>
        </w:rPr>
        <w:tab/>
      </w:r>
      <w:r w:rsidR="00C47A9E">
        <w:rPr>
          <w:rFonts w:ascii="Times New Roman" w:hAnsi="Times New Roman" w:cs="Times New Roman"/>
          <w:sz w:val="28"/>
          <w:szCs w:val="28"/>
        </w:rPr>
        <w:t>О.Н.Матвеева</w:t>
      </w:r>
    </w:p>
    <w:p w:rsidR="00D8399F" w:rsidRDefault="00D8399F" w:rsidP="007623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399F" w:rsidRDefault="00D8399F" w:rsidP="007623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7F58" w:rsidRDefault="00917F58" w:rsidP="00917F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67B5B" w:rsidRPr="0014088D" w:rsidRDefault="00E67B5B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 xml:space="preserve">2.Проект разработан: </w:t>
      </w:r>
    </w:p>
    <w:p w:rsidR="00E67B5B" w:rsidRPr="0014088D" w:rsidRDefault="00E67B5B" w:rsidP="00422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 xml:space="preserve">специалистом-экспертом отдела сводного бюджетного планирования департамента финансов И.А.Турышевой. </w:t>
      </w:r>
    </w:p>
    <w:p w:rsidR="00E67B5B" w:rsidRPr="0014088D" w:rsidRDefault="00E67B5B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>Телефон: 25 03 06.</w:t>
      </w:r>
    </w:p>
    <w:p w:rsidR="00093B0F" w:rsidRDefault="00093B0F" w:rsidP="006120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204B" w:rsidRPr="0014088D" w:rsidRDefault="0061204B" w:rsidP="006120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>3.Примечание (замечания):</w:t>
      </w:r>
    </w:p>
    <w:p w:rsidR="005D01E4" w:rsidRDefault="005D01E4" w:rsidP="006120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6397" w:rsidRDefault="00576397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6397" w:rsidRDefault="00576397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6397" w:rsidRDefault="00576397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6397" w:rsidRDefault="00576397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6397" w:rsidRDefault="00576397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6397" w:rsidRDefault="00576397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245C3" w:rsidRDefault="009245C3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4.Рассылка:</w:t>
      </w:r>
    </w:p>
    <w:p w:rsidR="009245C3" w:rsidRDefault="009245C3" w:rsidP="00924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</w:t>
      </w:r>
      <w:r w:rsidR="00960FEF">
        <w:rPr>
          <w:sz w:val="28"/>
          <w:szCs w:val="28"/>
        </w:rPr>
        <w:t>финансов</w:t>
      </w:r>
      <w:r w:rsidR="00576397">
        <w:rPr>
          <w:sz w:val="28"/>
          <w:szCs w:val="28"/>
        </w:rPr>
        <w:t>.</w:t>
      </w:r>
    </w:p>
    <w:sectPr w:rsidR="009245C3" w:rsidSect="00EC1DD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E64" w:rsidRDefault="001C3E64">
      <w:r>
        <w:separator/>
      </w:r>
    </w:p>
  </w:endnote>
  <w:endnote w:type="continuationSeparator" w:id="0">
    <w:p w:rsidR="001C3E64" w:rsidRDefault="001C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E64" w:rsidRDefault="001C3E64">
      <w:r>
        <w:separator/>
      </w:r>
    </w:p>
  </w:footnote>
  <w:footnote w:type="continuationSeparator" w:id="0">
    <w:p w:rsidR="001C3E64" w:rsidRDefault="001C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3222008"/>
      <w:docPartObj>
        <w:docPartGallery w:val="Page Numbers (Top of Page)"/>
        <w:docPartUnique/>
      </w:docPartObj>
    </w:sdtPr>
    <w:sdtEndPr/>
    <w:sdtContent>
      <w:p w:rsidR="00D8399F" w:rsidRDefault="00D839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4CD">
          <w:rPr>
            <w:noProof/>
          </w:rPr>
          <w:t>2</w:t>
        </w:r>
        <w:r>
          <w:fldChar w:fldCharType="end"/>
        </w:r>
      </w:p>
    </w:sdtContent>
  </w:sdt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577C"/>
    <w:rsid w:val="00037694"/>
    <w:rsid w:val="00037AF2"/>
    <w:rsid w:val="00043EC9"/>
    <w:rsid w:val="00046981"/>
    <w:rsid w:val="00051251"/>
    <w:rsid w:val="00052B68"/>
    <w:rsid w:val="000553C8"/>
    <w:rsid w:val="000558CE"/>
    <w:rsid w:val="00055C36"/>
    <w:rsid w:val="00057422"/>
    <w:rsid w:val="000600C0"/>
    <w:rsid w:val="00061FAA"/>
    <w:rsid w:val="00062857"/>
    <w:rsid w:val="00064E0F"/>
    <w:rsid w:val="000712D9"/>
    <w:rsid w:val="00073983"/>
    <w:rsid w:val="00074BE6"/>
    <w:rsid w:val="00080831"/>
    <w:rsid w:val="00083533"/>
    <w:rsid w:val="000863BB"/>
    <w:rsid w:val="00091240"/>
    <w:rsid w:val="00093B0F"/>
    <w:rsid w:val="0009480C"/>
    <w:rsid w:val="000A2673"/>
    <w:rsid w:val="000B096E"/>
    <w:rsid w:val="000B23BC"/>
    <w:rsid w:val="000B4295"/>
    <w:rsid w:val="000B4593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F17F4"/>
    <w:rsid w:val="000F386A"/>
    <w:rsid w:val="000F56C0"/>
    <w:rsid w:val="00102F1F"/>
    <w:rsid w:val="00104793"/>
    <w:rsid w:val="00104CAD"/>
    <w:rsid w:val="00105C0F"/>
    <w:rsid w:val="00106712"/>
    <w:rsid w:val="001127B8"/>
    <w:rsid w:val="00112EC2"/>
    <w:rsid w:val="0011401E"/>
    <w:rsid w:val="00115CC8"/>
    <w:rsid w:val="00115DAE"/>
    <w:rsid w:val="00120038"/>
    <w:rsid w:val="00126D34"/>
    <w:rsid w:val="00127735"/>
    <w:rsid w:val="00127CC1"/>
    <w:rsid w:val="00132086"/>
    <w:rsid w:val="00133245"/>
    <w:rsid w:val="001344A4"/>
    <w:rsid w:val="0013517F"/>
    <w:rsid w:val="0014088D"/>
    <w:rsid w:val="00141580"/>
    <w:rsid w:val="001425CB"/>
    <w:rsid w:val="00142E40"/>
    <w:rsid w:val="00147724"/>
    <w:rsid w:val="0016275A"/>
    <w:rsid w:val="00165EDB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B2F5A"/>
    <w:rsid w:val="001B5B15"/>
    <w:rsid w:val="001C1DE0"/>
    <w:rsid w:val="001C2F64"/>
    <w:rsid w:val="001C31D0"/>
    <w:rsid w:val="001C3E64"/>
    <w:rsid w:val="001C6A87"/>
    <w:rsid w:val="001C7F7D"/>
    <w:rsid w:val="001D43DF"/>
    <w:rsid w:val="001D44B3"/>
    <w:rsid w:val="001D58BC"/>
    <w:rsid w:val="001D75D8"/>
    <w:rsid w:val="001D78E8"/>
    <w:rsid w:val="001E32D7"/>
    <w:rsid w:val="001F312F"/>
    <w:rsid w:val="001F433B"/>
    <w:rsid w:val="001F4BC7"/>
    <w:rsid w:val="001F4C80"/>
    <w:rsid w:val="00201396"/>
    <w:rsid w:val="00201DDF"/>
    <w:rsid w:val="002031A6"/>
    <w:rsid w:val="002041FC"/>
    <w:rsid w:val="002059D7"/>
    <w:rsid w:val="00205CE4"/>
    <w:rsid w:val="00206E4E"/>
    <w:rsid w:val="002170A6"/>
    <w:rsid w:val="002178A2"/>
    <w:rsid w:val="00220C26"/>
    <w:rsid w:val="00222754"/>
    <w:rsid w:val="00223CF3"/>
    <w:rsid w:val="00224620"/>
    <w:rsid w:val="002262BC"/>
    <w:rsid w:val="00232642"/>
    <w:rsid w:val="00234084"/>
    <w:rsid w:val="00235449"/>
    <w:rsid w:val="002371BB"/>
    <w:rsid w:val="0024129D"/>
    <w:rsid w:val="002519E2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414A"/>
    <w:rsid w:val="002A0007"/>
    <w:rsid w:val="002A18D4"/>
    <w:rsid w:val="002A3A22"/>
    <w:rsid w:val="002A4254"/>
    <w:rsid w:val="002A5763"/>
    <w:rsid w:val="002B2E3E"/>
    <w:rsid w:val="002B4162"/>
    <w:rsid w:val="002C0153"/>
    <w:rsid w:val="002D40EA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210D7"/>
    <w:rsid w:val="00324844"/>
    <w:rsid w:val="0032770A"/>
    <w:rsid w:val="0032786B"/>
    <w:rsid w:val="003303B9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5B7"/>
    <w:rsid w:val="00396120"/>
    <w:rsid w:val="00397A29"/>
    <w:rsid w:val="003A121B"/>
    <w:rsid w:val="003A1E36"/>
    <w:rsid w:val="003A3DB8"/>
    <w:rsid w:val="003A5C47"/>
    <w:rsid w:val="003B0DF9"/>
    <w:rsid w:val="003B5BBC"/>
    <w:rsid w:val="003C1671"/>
    <w:rsid w:val="003C180A"/>
    <w:rsid w:val="003C24E4"/>
    <w:rsid w:val="003C78E3"/>
    <w:rsid w:val="003D0A8D"/>
    <w:rsid w:val="003D204A"/>
    <w:rsid w:val="003D2D4A"/>
    <w:rsid w:val="003D5162"/>
    <w:rsid w:val="003D7C79"/>
    <w:rsid w:val="003E1497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2013"/>
    <w:rsid w:val="00425145"/>
    <w:rsid w:val="0042533B"/>
    <w:rsid w:val="00426066"/>
    <w:rsid w:val="00430034"/>
    <w:rsid w:val="0043184F"/>
    <w:rsid w:val="004338A4"/>
    <w:rsid w:val="00433B27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90983"/>
    <w:rsid w:val="004930D2"/>
    <w:rsid w:val="00494554"/>
    <w:rsid w:val="00496B34"/>
    <w:rsid w:val="0049776B"/>
    <w:rsid w:val="00497A43"/>
    <w:rsid w:val="004A23D1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502E93"/>
    <w:rsid w:val="005041EA"/>
    <w:rsid w:val="00506252"/>
    <w:rsid w:val="00507151"/>
    <w:rsid w:val="0050784F"/>
    <w:rsid w:val="00507D26"/>
    <w:rsid w:val="005129DA"/>
    <w:rsid w:val="00512B53"/>
    <w:rsid w:val="00514C8E"/>
    <w:rsid w:val="00514DD6"/>
    <w:rsid w:val="005175DE"/>
    <w:rsid w:val="005206F1"/>
    <w:rsid w:val="005400DD"/>
    <w:rsid w:val="00541CD9"/>
    <w:rsid w:val="00544873"/>
    <w:rsid w:val="005457A5"/>
    <w:rsid w:val="00546833"/>
    <w:rsid w:val="00546B65"/>
    <w:rsid w:val="00547D6B"/>
    <w:rsid w:val="005513AE"/>
    <w:rsid w:val="00552166"/>
    <w:rsid w:val="00554D15"/>
    <w:rsid w:val="00560D0D"/>
    <w:rsid w:val="00561AD0"/>
    <w:rsid w:val="00565294"/>
    <w:rsid w:val="00566719"/>
    <w:rsid w:val="00570536"/>
    <w:rsid w:val="00576397"/>
    <w:rsid w:val="005772D9"/>
    <w:rsid w:val="00584326"/>
    <w:rsid w:val="00585965"/>
    <w:rsid w:val="005863C4"/>
    <w:rsid w:val="00597D13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6BB1"/>
    <w:rsid w:val="005D01E4"/>
    <w:rsid w:val="005D05C1"/>
    <w:rsid w:val="005D1580"/>
    <w:rsid w:val="005D1D62"/>
    <w:rsid w:val="005D74F6"/>
    <w:rsid w:val="005D7F4C"/>
    <w:rsid w:val="005E013A"/>
    <w:rsid w:val="005E0FF8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7222"/>
    <w:rsid w:val="006623C5"/>
    <w:rsid w:val="00663519"/>
    <w:rsid w:val="00665B26"/>
    <w:rsid w:val="00665D2A"/>
    <w:rsid w:val="006671C8"/>
    <w:rsid w:val="00667359"/>
    <w:rsid w:val="006713DA"/>
    <w:rsid w:val="00672583"/>
    <w:rsid w:val="00676213"/>
    <w:rsid w:val="00676BE7"/>
    <w:rsid w:val="00683EA8"/>
    <w:rsid w:val="0068548A"/>
    <w:rsid w:val="00686098"/>
    <w:rsid w:val="006906E9"/>
    <w:rsid w:val="00694910"/>
    <w:rsid w:val="00697B1C"/>
    <w:rsid w:val="006A5634"/>
    <w:rsid w:val="006C13A3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1577"/>
    <w:rsid w:val="00793091"/>
    <w:rsid w:val="00793545"/>
    <w:rsid w:val="00796370"/>
    <w:rsid w:val="007A0CBB"/>
    <w:rsid w:val="007A4594"/>
    <w:rsid w:val="007A640B"/>
    <w:rsid w:val="007B01A3"/>
    <w:rsid w:val="007B062B"/>
    <w:rsid w:val="007B59CC"/>
    <w:rsid w:val="007B7895"/>
    <w:rsid w:val="007D0A82"/>
    <w:rsid w:val="007D62BB"/>
    <w:rsid w:val="007E0A7C"/>
    <w:rsid w:val="007E24D0"/>
    <w:rsid w:val="007E6545"/>
    <w:rsid w:val="007E7D8B"/>
    <w:rsid w:val="007F3DF4"/>
    <w:rsid w:val="007F7AB9"/>
    <w:rsid w:val="008030A1"/>
    <w:rsid w:val="008031FC"/>
    <w:rsid w:val="008078FF"/>
    <w:rsid w:val="0082227F"/>
    <w:rsid w:val="00822B2E"/>
    <w:rsid w:val="00822BE1"/>
    <w:rsid w:val="008230AA"/>
    <w:rsid w:val="00826438"/>
    <w:rsid w:val="00826D23"/>
    <w:rsid w:val="00832DD7"/>
    <w:rsid w:val="008348F1"/>
    <w:rsid w:val="008350DA"/>
    <w:rsid w:val="008361E9"/>
    <w:rsid w:val="008443C1"/>
    <w:rsid w:val="008469EB"/>
    <w:rsid w:val="008527A6"/>
    <w:rsid w:val="0086326D"/>
    <w:rsid w:val="00864C31"/>
    <w:rsid w:val="0086624E"/>
    <w:rsid w:val="00866448"/>
    <w:rsid w:val="00872A29"/>
    <w:rsid w:val="008808DD"/>
    <w:rsid w:val="00882B92"/>
    <w:rsid w:val="00886E59"/>
    <w:rsid w:val="008914CD"/>
    <w:rsid w:val="008939D2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28C8"/>
    <w:rsid w:val="008C2C7D"/>
    <w:rsid w:val="008C4CCE"/>
    <w:rsid w:val="008D4DA0"/>
    <w:rsid w:val="008D64CA"/>
    <w:rsid w:val="008D65A9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CBF"/>
    <w:rsid w:val="00941052"/>
    <w:rsid w:val="009411C3"/>
    <w:rsid w:val="00947115"/>
    <w:rsid w:val="00950135"/>
    <w:rsid w:val="009512D5"/>
    <w:rsid w:val="00957DA7"/>
    <w:rsid w:val="00957E4C"/>
    <w:rsid w:val="00960FEF"/>
    <w:rsid w:val="00962440"/>
    <w:rsid w:val="009734AB"/>
    <w:rsid w:val="009737AB"/>
    <w:rsid w:val="00973E0C"/>
    <w:rsid w:val="00974364"/>
    <w:rsid w:val="009907FA"/>
    <w:rsid w:val="0099210C"/>
    <w:rsid w:val="00992B03"/>
    <w:rsid w:val="00992B1D"/>
    <w:rsid w:val="009934A4"/>
    <w:rsid w:val="00993FED"/>
    <w:rsid w:val="009A1DC5"/>
    <w:rsid w:val="009A3FB6"/>
    <w:rsid w:val="009A75B6"/>
    <w:rsid w:val="009B23FD"/>
    <w:rsid w:val="009B2558"/>
    <w:rsid w:val="009B2A25"/>
    <w:rsid w:val="009B2E30"/>
    <w:rsid w:val="009B3EA9"/>
    <w:rsid w:val="009B4B2F"/>
    <w:rsid w:val="009B6CD7"/>
    <w:rsid w:val="009B6F56"/>
    <w:rsid w:val="009C0F36"/>
    <w:rsid w:val="009C3035"/>
    <w:rsid w:val="009C4980"/>
    <w:rsid w:val="009C4BAD"/>
    <w:rsid w:val="009C64D8"/>
    <w:rsid w:val="009D3FBE"/>
    <w:rsid w:val="009D5761"/>
    <w:rsid w:val="009D6F16"/>
    <w:rsid w:val="009E0E4B"/>
    <w:rsid w:val="009E123C"/>
    <w:rsid w:val="009E4839"/>
    <w:rsid w:val="009E51E6"/>
    <w:rsid w:val="009E5955"/>
    <w:rsid w:val="009F31E6"/>
    <w:rsid w:val="009F3C89"/>
    <w:rsid w:val="00A019F1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E0C02"/>
    <w:rsid w:val="00AF0140"/>
    <w:rsid w:val="00AF0C77"/>
    <w:rsid w:val="00AF6A0B"/>
    <w:rsid w:val="00AF7544"/>
    <w:rsid w:val="00B00715"/>
    <w:rsid w:val="00B04345"/>
    <w:rsid w:val="00B04B1F"/>
    <w:rsid w:val="00B07D1E"/>
    <w:rsid w:val="00B1324B"/>
    <w:rsid w:val="00B267DE"/>
    <w:rsid w:val="00B2728E"/>
    <w:rsid w:val="00B2794E"/>
    <w:rsid w:val="00B3103E"/>
    <w:rsid w:val="00B34E95"/>
    <w:rsid w:val="00B41453"/>
    <w:rsid w:val="00B4603A"/>
    <w:rsid w:val="00B5162E"/>
    <w:rsid w:val="00B53660"/>
    <w:rsid w:val="00B54B60"/>
    <w:rsid w:val="00B564DF"/>
    <w:rsid w:val="00B64944"/>
    <w:rsid w:val="00B64A80"/>
    <w:rsid w:val="00B74B8D"/>
    <w:rsid w:val="00B74DB3"/>
    <w:rsid w:val="00B82382"/>
    <w:rsid w:val="00B847A5"/>
    <w:rsid w:val="00B84BA6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6495"/>
    <w:rsid w:val="00C0002B"/>
    <w:rsid w:val="00C0502C"/>
    <w:rsid w:val="00C06977"/>
    <w:rsid w:val="00C06DAD"/>
    <w:rsid w:val="00C13136"/>
    <w:rsid w:val="00C16C0B"/>
    <w:rsid w:val="00C22E0A"/>
    <w:rsid w:val="00C26F5E"/>
    <w:rsid w:val="00C27D25"/>
    <w:rsid w:val="00C30595"/>
    <w:rsid w:val="00C32F42"/>
    <w:rsid w:val="00C35E23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48CE"/>
    <w:rsid w:val="00D950AA"/>
    <w:rsid w:val="00D95F30"/>
    <w:rsid w:val="00D96047"/>
    <w:rsid w:val="00D96CB4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0577A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26A1"/>
    <w:rsid w:val="00E339EC"/>
    <w:rsid w:val="00E33EF3"/>
    <w:rsid w:val="00E379D9"/>
    <w:rsid w:val="00E4175A"/>
    <w:rsid w:val="00E467E8"/>
    <w:rsid w:val="00E51B33"/>
    <w:rsid w:val="00E549F2"/>
    <w:rsid w:val="00E557CA"/>
    <w:rsid w:val="00E6465B"/>
    <w:rsid w:val="00E67B5B"/>
    <w:rsid w:val="00E721BF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2DB5"/>
    <w:rsid w:val="00ED3103"/>
    <w:rsid w:val="00ED326C"/>
    <w:rsid w:val="00EE0A2F"/>
    <w:rsid w:val="00EE5D33"/>
    <w:rsid w:val="00EE6619"/>
    <w:rsid w:val="00EF30A5"/>
    <w:rsid w:val="00EF3E38"/>
    <w:rsid w:val="00EF3EC3"/>
    <w:rsid w:val="00EF56C5"/>
    <w:rsid w:val="00F026C1"/>
    <w:rsid w:val="00F039EB"/>
    <w:rsid w:val="00F04877"/>
    <w:rsid w:val="00F04A85"/>
    <w:rsid w:val="00F070FE"/>
    <w:rsid w:val="00F07DAE"/>
    <w:rsid w:val="00F11F40"/>
    <w:rsid w:val="00F1312B"/>
    <w:rsid w:val="00F13DD7"/>
    <w:rsid w:val="00F15364"/>
    <w:rsid w:val="00F16CAE"/>
    <w:rsid w:val="00F3074D"/>
    <w:rsid w:val="00F30B92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31D2"/>
    <w:rsid w:val="00F652C5"/>
    <w:rsid w:val="00F67A70"/>
    <w:rsid w:val="00F778BA"/>
    <w:rsid w:val="00F82395"/>
    <w:rsid w:val="00F831CB"/>
    <w:rsid w:val="00F84F8F"/>
    <w:rsid w:val="00F86433"/>
    <w:rsid w:val="00F94751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6FA8"/>
    <w:rsid w:val="00FC38E8"/>
    <w:rsid w:val="00FD02BE"/>
    <w:rsid w:val="00FD1EE2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A1D92F"/>
  <w15:docId w15:val="{B7DB7E47-A331-4003-A8FC-843A0CFA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C4AFE-198B-485F-962E-915CFA09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Mash_buro</cp:lastModifiedBy>
  <cp:revision>8</cp:revision>
  <cp:lastPrinted>2018-03-21T10:17:00Z</cp:lastPrinted>
  <dcterms:created xsi:type="dcterms:W3CDTF">2018-03-20T06:42:00Z</dcterms:created>
  <dcterms:modified xsi:type="dcterms:W3CDTF">2018-04-04T09:03:00Z</dcterms:modified>
</cp:coreProperties>
</file>