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A1" w:rsidRPr="003D03BF" w:rsidRDefault="00A12AA1" w:rsidP="00404130">
      <w:pPr>
        <w:jc w:val="center"/>
        <w:rPr>
          <w:lang w:eastAsia="en-US"/>
        </w:rPr>
      </w:pPr>
      <w:r w:rsidRPr="003D03BF">
        <w:rPr>
          <w:lang w:eastAsia="en-US"/>
        </w:rPr>
        <w:t>Опросный лист при проведении публичных консультаций</w:t>
      </w:r>
    </w:p>
    <w:p w:rsidR="00A12AA1" w:rsidRPr="003D03BF" w:rsidRDefault="00A12AA1" w:rsidP="00404130">
      <w:pPr>
        <w:jc w:val="center"/>
        <w:rPr>
          <w:lang w:eastAsia="en-US"/>
        </w:rPr>
      </w:pPr>
      <w:r w:rsidRPr="003D03BF">
        <w:rPr>
          <w:lang w:eastAsia="en-US"/>
        </w:rPr>
        <w:t>в рамках оценки регулирующего воздействия</w:t>
      </w:r>
    </w:p>
    <w:p w:rsidR="00A12AA1" w:rsidRPr="003D03BF" w:rsidRDefault="00A12AA1" w:rsidP="00404130">
      <w:pPr>
        <w:jc w:val="center"/>
        <w:rPr>
          <w:lang w:eastAsia="en-US"/>
        </w:rPr>
      </w:pPr>
      <w:r w:rsidRPr="003D03BF">
        <w:rPr>
          <w:lang w:eastAsia="en-US"/>
        </w:rPr>
        <w:t>проекта муниципального нормативного правового акта</w:t>
      </w:r>
    </w:p>
    <w:p w:rsidR="00A12AA1" w:rsidRPr="003D03BF" w:rsidRDefault="00A12AA1" w:rsidP="00404130">
      <w:pPr>
        <w:rPr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12AA1" w:rsidRPr="003D03BF" w:rsidTr="00DD3957">
        <w:tc>
          <w:tcPr>
            <w:tcW w:w="9923" w:type="dxa"/>
          </w:tcPr>
          <w:p w:rsidR="00A12AA1" w:rsidRPr="003D03BF" w:rsidRDefault="00A12AA1" w:rsidP="00DD3957">
            <w:pPr>
              <w:spacing w:after="200" w:line="276" w:lineRule="auto"/>
              <w:jc w:val="center"/>
              <w:rPr>
                <w:lang w:eastAsia="en-US"/>
              </w:rPr>
            </w:pPr>
            <w:r w:rsidRPr="003D03BF">
              <w:rPr>
                <w:lang w:eastAsia="en-US"/>
              </w:rPr>
              <w:t>Перечень вопросов в рамках проведения публичного обсуждения</w:t>
            </w:r>
          </w:p>
          <w:p w:rsidR="00A12AA1" w:rsidRPr="005C1C81" w:rsidRDefault="00A12AA1" w:rsidP="005C1C8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</w:t>
            </w:r>
            <w:r w:rsidR="00E035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постановления администрации города</w:t>
            </w:r>
            <w:r w:rsidR="00180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Нефтеюганск</w:t>
            </w:r>
            <w:r w:rsidR="00E035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«Об утверждении нормативов финансовых затрат на оказание услуг по содержанию детских и спортивных площадок, расположенных на территории земель общего пользования города Нефтеюганска</w:t>
            </w:r>
            <w:r w:rsidR="00180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12AA1" w:rsidRPr="003B0D72" w:rsidRDefault="00A12AA1" w:rsidP="003B0D72">
            <w:pPr>
              <w:pStyle w:val="21"/>
              <w:jc w:val="both"/>
              <w:rPr>
                <w:sz w:val="24"/>
                <w:szCs w:val="24"/>
              </w:rPr>
            </w:pPr>
          </w:p>
          <w:p w:rsidR="00A12AA1" w:rsidRPr="003D03BF" w:rsidRDefault="00A12AA1" w:rsidP="00DD3957">
            <w:pPr>
              <w:spacing w:line="276" w:lineRule="auto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A12AA1" w:rsidRPr="00180A46" w:rsidRDefault="00180A46" w:rsidP="007359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dzhkkh</w:t>
            </w:r>
            <w:proofErr w:type="spellEnd"/>
            <w:r w:rsidRPr="00180A46">
              <w:rPr>
                <w:lang w:eastAsia="en-US"/>
              </w:rPr>
              <w:t>@</w:t>
            </w:r>
            <w:r>
              <w:rPr>
                <w:lang w:val="en-US" w:eastAsia="en-US"/>
              </w:rPr>
              <w:t>mail</w:t>
            </w:r>
            <w:r w:rsidRPr="00180A46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A12AA1" w:rsidRPr="0044017C" w:rsidRDefault="00A12AA1" w:rsidP="003D03BF">
            <w:pPr>
              <w:spacing w:line="276" w:lineRule="auto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не позднее </w:t>
            </w:r>
            <w:r w:rsidR="00875CB9">
              <w:rPr>
                <w:lang w:eastAsia="en-US"/>
              </w:rPr>
              <w:t>1</w:t>
            </w:r>
            <w:r w:rsidR="00461ECD">
              <w:rPr>
                <w:lang w:eastAsia="en-US"/>
              </w:rPr>
              <w:t>5</w:t>
            </w:r>
            <w:bookmarkStart w:id="0" w:name="_GoBack"/>
            <w:bookmarkEnd w:id="0"/>
            <w:r w:rsidR="00180A46">
              <w:rPr>
                <w:lang w:eastAsia="en-US"/>
              </w:rPr>
              <w:t>.</w:t>
            </w:r>
            <w:r w:rsidR="00875CB9">
              <w:rPr>
                <w:lang w:eastAsia="en-US"/>
              </w:rPr>
              <w:t>02</w:t>
            </w:r>
            <w:r w:rsidRPr="001C0526">
              <w:rPr>
                <w:lang w:eastAsia="en-US"/>
              </w:rPr>
              <w:t>.201</w:t>
            </w:r>
            <w:r w:rsidR="00875CB9">
              <w:rPr>
                <w:lang w:eastAsia="en-US"/>
              </w:rPr>
              <w:t>8</w:t>
            </w:r>
          </w:p>
          <w:p w:rsidR="00A12AA1" w:rsidRPr="003D03BF" w:rsidRDefault="00A12AA1" w:rsidP="00DD3957">
            <w:pPr>
              <w:spacing w:after="20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A12AA1" w:rsidRPr="003D03BF" w:rsidRDefault="00A12AA1" w:rsidP="00404130">
      <w:pPr>
        <w:spacing w:after="200" w:line="276" w:lineRule="auto"/>
        <w:rPr>
          <w:lang w:eastAsia="en-US"/>
        </w:rPr>
      </w:pPr>
    </w:p>
    <w:p w:rsidR="00A12AA1" w:rsidRPr="003D03BF" w:rsidRDefault="00A12AA1" w:rsidP="00180A4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9" w:color="auto"/>
        </w:pBdr>
        <w:spacing w:after="200" w:line="276" w:lineRule="auto"/>
        <w:jc w:val="center"/>
        <w:rPr>
          <w:lang w:eastAsia="en-US"/>
        </w:rPr>
      </w:pPr>
      <w:r w:rsidRPr="003D03BF">
        <w:rPr>
          <w:lang w:eastAsia="en-US"/>
        </w:rPr>
        <w:t>Контактная информация</w:t>
      </w:r>
    </w:p>
    <w:p w:rsidR="00A12AA1" w:rsidRPr="003D03BF" w:rsidRDefault="00A12AA1" w:rsidP="00180A4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9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По Вашему желанию укажите:</w:t>
      </w:r>
    </w:p>
    <w:p w:rsidR="00A12AA1" w:rsidRPr="003D03BF" w:rsidRDefault="00A12AA1" w:rsidP="00180A4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9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Наименование организации _____________________________________________________</w:t>
      </w:r>
    </w:p>
    <w:p w:rsidR="00A12AA1" w:rsidRPr="003D03BF" w:rsidRDefault="00A12AA1" w:rsidP="00180A4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9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Сфера деятельности организации ________________________________________________</w:t>
      </w:r>
    </w:p>
    <w:p w:rsidR="00A12AA1" w:rsidRPr="003D03BF" w:rsidRDefault="00A12AA1" w:rsidP="00180A4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9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Фамилия, имя, отчество контактного лица _________________________________________</w:t>
      </w:r>
    </w:p>
    <w:p w:rsidR="00A12AA1" w:rsidRPr="003D03BF" w:rsidRDefault="00A12AA1" w:rsidP="00180A4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9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Номер контактного телефона ____________________________________________________</w:t>
      </w:r>
    </w:p>
    <w:p w:rsidR="00A12AA1" w:rsidRPr="003D03BF" w:rsidRDefault="00A12AA1" w:rsidP="00180A4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9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Адрес электронной почты ______________________________________________________</w:t>
      </w:r>
    </w:p>
    <w:p w:rsidR="00A12AA1" w:rsidRPr="003D03BF" w:rsidRDefault="00A12AA1" w:rsidP="00404130">
      <w:pPr>
        <w:spacing w:after="200" w:line="276" w:lineRule="auto"/>
        <w:rPr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12AA1" w:rsidRPr="003D03BF" w:rsidTr="00DD3957">
        <w:trPr>
          <w:trHeight w:val="397"/>
        </w:trPr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  <w:tr w:rsidR="00A12AA1" w:rsidRPr="003D03BF" w:rsidTr="00DD3957">
        <w:trPr>
          <w:trHeight w:val="261"/>
        </w:trPr>
        <w:tc>
          <w:tcPr>
            <w:tcW w:w="9923" w:type="dxa"/>
            <w:vAlign w:val="bottom"/>
          </w:tcPr>
          <w:p w:rsidR="00A12AA1" w:rsidRPr="003D03BF" w:rsidRDefault="00A12AA1" w:rsidP="00DD395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оптимальными, менее затратными и (или) более эффективными?</w:t>
            </w:r>
          </w:p>
        </w:tc>
      </w:tr>
      <w:tr w:rsidR="00A12AA1" w:rsidRPr="003D03BF" w:rsidTr="00DD3957">
        <w:trPr>
          <w:trHeight w:val="86"/>
        </w:trPr>
        <w:tc>
          <w:tcPr>
            <w:tcW w:w="9923" w:type="dxa"/>
            <w:vAlign w:val="bottom"/>
          </w:tcPr>
          <w:p w:rsidR="00A12AA1" w:rsidRPr="003D03BF" w:rsidRDefault="00A12AA1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A12AA1" w:rsidRPr="003D03BF" w:rsidTr="00DD3957">
        <w:trPr>
          <w:trHeight w:val="218"/>
        </w:trPr>
        <w:tc>
          <w:tcPr>
            <w:tcW w:w="9923" w:type="dxa"/>
            <w:vAlign w:val="bottom"/>
          </w:tcPr>
          <w:p w:rsidR="00A12AA1" w:rsidRPr="003D03BF" w:rsidRDefault="00A12AA1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lastRenderedPageBreak/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12AA1" w:rsidRPr="003D03BF" w:rsidTr="00DD3957">
        <w:trPr>
          <w:trHeight w:val="197"/>
        </w:trPr>
        <w:tc>
          <w:tcPr>
            <w:tcW w:w="9923" w:type="dxa"/>
            <w:vAlign w:val="bottom"/>
          </w:tcPr>
          <w:p w:rsidR="00A12AA1" w:rsidRPr="003D03BF" w:rsidRDefault="00A12AA1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  <w:vAlign w:val="bottom"/>
          </w:tcPr>
          <w:p w:rsidR="00A12AA1" w:rsidRPr="003D03BF" w:rsidRDefault="00A12AA1" w:rsidP="00DD395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12AA1" w:rsidRPr="003D03BF" w:rsidTr="00DD3957">
        <w:trPr>
          <w:trHeight w:val="213"/>
        </w:trPr>
        <w:tc>
          <w:tcPr>
            <w:tcW w:w="9923" w:type="dxa"/>
            <w:vAlign w:val="bottom"/>
          </w:tcPr>
          <w:p w:rsidR="00A12AA1" w:rsidRPr="003D03BF" w:rsidRDefault="00A12AA1" w:rsidP="00DD3957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12AA1" w:rsidRPr="003D03BF" w:rsidTr="00DD3957">
        <w:trPr>
          <w:trHeight w:val="70"/>
        </w:trPr>
        <w:tc>
          <w:tcPr>
            <w:tcW w:w="9923" w:type="dxa"/>
            <w:vAlign w:val="bottom"/>
          </w:tcPr>
          <w:p w:rsidR="00A12AA1" w:rsidRPr="003D03BF" w:rsidRDefault="00A12AA1" w:rsidP="00DD3957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lang w:eastAsia="en-US"/>
              </w:rPr>
              <w:t xml:space="preserve"> </w:t>
            </w:r>
            <w:r w:rsidRPr="003D03BF">
              <w:rPr>
                <w:lang w:eastAsia="en-US"/>
              </w:rPr>
              <w:t>Приведите конкретные примеры.</w:t>
            </w:r>
          </w:p>
        </w:tc>
      </w:tr>
      <w:tr w:rsidR="00A12AA1" w:rsidRPr="003D03BF" w:rsidTr="00DD3957">
        <w:tc>
          <w:tcPr>
            <w:tcW w:w="9923" w:type="dxa"/>
            <w:vAlign w:val="bottom"/>
          </w:tcPr>
          <w:p w:rsidR="00A12AA1" w:rsidRPr="003D03BF" w:rsidRDefault="00A12AA1" w:rsidP="00DD395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A12AA1" w:rsidRPr="003D03BF" w:rsidTr="00DD3957">
        <w:trPr>
          <w:trHeight w:val="124"/>
        </w:trPr>
        <w:tc>
          <w:tcPr>
            <w:tcW w:w="9923" w:type="dxa"/>
            <w:vAlign w:val="bottom"/>
          </w:tcPr>
          <w:p w:rsidR="00A12AA1" w:rsidRPr="003D03BF" w:rsidRDefault="00A12AA1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</w:t>
            </w:r>
            <w:r w:rsidR="0011796C">
              <w:rPr>
                <w:lang w:eastAsia="en-US"/>
              </w:rPr>
              <w:t>водимых проектом муниципального</w:t>
            </w:r>
            <w:r w:rsidRPr="003D03BF">
              <w:rPr>
                <w:lang w:eastAsia="en-US"/>
              </w:rPr>
              <w:t xml:space="preserve"> нормативного правового акта?</w:t>
            </w:r>
          </w:p>
        </w:tc>
      </w:tr>
      <w:tr w:rsidR="00A12AA1" w:rsidRPr="003D03BF" w:rsidTr="00DD3957">
        <w:trPr>
          <w:trHeight w:val="155"/>
        </w:trPr>
        <w:tc>
          <w:tcPr>
            <w:tcW w:w="9923" w:type="dxa"/>
          </w:tcPr>
          <w:p w:rsidR="00A12AA1" w:rsidRPr="003D03BF" w:rsidRDefault="00A12AA1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lastRenderedPageBreak/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12AA1" w:rsidRPr="003D03BF" w:rsidTr="00DD3957">
        <w:trPr>
          <w:trHeight w:val="221"/>
        </w:trPr>
        <w:tc>
          <w:tcPr>
            <w:tcW w:w="9923" w:type="dxa"/>
            <w:vAlign w:val="bottom"/>
          </w:tcPr>
          <w:p w:rsidR="00A12AA1" w:rsidRPr="003D03BF" w:rsidRDefault="00A12AA1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  <w:vAlign w:val="bottom"/>
          </w:tcPr>
          <w:p w:rsidR="00A12AA1" w:rsidRPr="003D03BF" w:rsidRDefault="00A12AA1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A12AA1" w:rsidRPr="003D03BF" w:rsidTr="00DD3957">
        <w:trPr>
          <w:trHeight w:val="70"/>
        </w:trPr>
        <w:tc>
          <w:tcPr>
            <w:tcW w:w="9923" w:type="dxa"/>
            <w:vAlign w:val="bottom"/>
          </w:tcPr>
          <w:p w:rsidR="00A12AA1" w:rsidRPr="003D03BF" w:rsidRDefault="00A12AA1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</w:tcPr>
          <w:p w:rsidR="00A12AA1" w:rsidRPr="003D03BF" w:rsidRDefault="00A12AA1" w:rsidP="00DD3957">
            <w:pPr>
              <w:spacing w:after="20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A12AA1" w:rsidRPr="003D03BF" w:rsidTr="00DD3957">
        <w:trPr>
          <w:trHeight w:val="397"/>
        </w:trPr>
        <w:tc>
          <w:tcPr>
            <w:tcW w:w="9923" w:type="dxa"/>
          </w:tcPr>
          <w:p w:rsidR="00A12AA1" w:rsidRPr="003D03BF" w:rsidRDefault="00A12AA1" w:rsidP="00DD3957">
            <w:pPr>
              <w:spacing w:after="200"/>
              <w:jc w:val="both"/>
              <w:rPr>
                <w:i/>
                <w:lang w:eastAsia="en-US"/>
              </w:rPr>
            </w:pPr>
          </w:p>
        </w:tc>
      </w:tr>
    </w:tbl>
    <w:p w:rsidR="00A12AA1" w:rsidRDefault="00A12AA1" w:rsidP="00735905"/>
    <w:sectPr w:rsidR="00A12AA1" w:rsidSect="00277CB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13"/>
    <w:rsid w:val="00001464"/>
    <w:rsid w:val="00074983"/>
    <w:rsid w:val="000F4676"/>
    <w:rsid w:val="0011796C"/>
    <w:rsid w:val="00180A46"/>
    <w:rsid w:val="001C0526"/>
    <w:rsid w:val="001F3F13"/>
    <w:rsid w:val="00261665"/>
    <w:rsid w:val="00263562"/>
    <w:rsid w:val="00277CB5"/>
    <w:rsid w:val="00334D3F"/>
    <w:rsid w:val="003B0D72"/>
    <w:rsid w:val="003C55AE"/>
    <w:rsid w:val="003D03BF"/>
    <w:rsid w:val="003D7C3E"/>
    <w:rsid w:val="003F18A2"/>
    <w:rsid w:val="00404130"/>
    <w:rsid w:val="0044017C"/>
    <w:rsid w:val="00461ECD"/>
    <w:rsid w:val="005C010E"/>
    <w:rsid w:val="005C1C81"/>
    <w:rsid w:val="006D67BE"/>
    <w:rsid w:val="006E15C3"/>
    <w:rsid w:val="00735905"/>
    <w:rsid w:val="00875CB9"/>
    <w:rsid w:val="008C7B1C"/>
    <w:rsid w:val="00923E3F"/>
    <w:rsid w:val="009537C7"/>
    <w:rsid w:val="009A5D0B"/>
    <w:rsid w:val="00A12AA1"/>
    <w:rsid w:val="00B153CC"/>
    <w:rsid w:val="00B419B9"/>
    <w:rsid w:val="00C26CE0"/>
    <w:rsid w:val="00CF76D1"/>
    <w:rsid w:val="00D45B07"/>
    <w:rsid w:val="00D47BCE"/>
    <w:rsid w:val="00DD3957"/>
    <w:rsid w:val="00DE4251"/>
    <w:rsid w:val="00E0356F"/>
    <w:rsid w:val="00E66BB1"/>
    <w:rsid w:val="00EC2553"/>
    <w:rsid w:val="00ED1AD6"/>
    <w:rsid w:val="00F722F4"/>
    <w:rsid w:val="00F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B0E780-9CB1-4021-BB14-C58C13E2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04130"/>
    <w:rPr>
      <w:sz w:val="28"/>
      <w:szCs w:val="20"/>
    </w:rPr>
  </w:style>
  <w:style w:type="character" w:customStyle="1" w:styleId="FontStyle13">
    <w:name w:val="Font Style13"/>
    <w:uiPriority w:val="99"/>
    <w:rsid w:val="0040413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rsid w:val="00E66BB1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074983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0749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C1C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0A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A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 консультаций</vt:lpstr>
    </vt:vector>
  </TitlesOfParts>
  <Company>SPecialiST RePack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 консультаций</dc:title>
  <dc:subject/>
  <dc:creator>Ковалева Елена Георгиевна</dc:creator>
  <cp:keywords/>
  <dc:description/>
  <cp:lastModifiedBy>Гриша</cp:lastModifiedBy>
  <cp:revision>9</cp:revision>
  <cp:lastPrinted>2017-12-15T09:21:00Z</cp:lastPrinted>
  <dcterms:created xsi:type="dcterms:W3CDTF">2017-12-15T09:18:00Z</dcterms:created>
  <dcterms:modified xsi:type="dcterms:W3CDTF">2018-03-20T09:30:00Z</dcterms:modified>
</cp:coreProperties>
</file>