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E442B" w14:textId="77777777" w:rsidR="00A871BA" w:rsidRDefault="00A871BA" w:rsidP="00A871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3.СИМПОЗИУМ:</w:t>
      </w:r>
    </w:p>
    <w:p w14:paraId="3D880B11" w14:textId="0FA57C33" w:rsidR="00A871BA" w:rsidRDefault="00A871BA" w:rsidP="00A871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60D">
        <w:rPr>
          <w:rFonts w:ascii="Times New Roman" w:hAnsi="Times New Roman" w:cs="Times New Roman"/>
          <w:b/>
          <w:sz w:val="28"/>
          <w:szCs w:val="28"/>
        </w:rPr>
        <w:t>Математ</w:t>
      </w:r>
      <w:r>
        <w:rPr>
          <w:rFonts w:ascii="Times New Roman" w:hAnsi="Times New Roman" w:cs="Times New Roman"/>
          <w:b/>
          <w:sz w:val="28"/>
          <w:szCs w:val="28"/>
        </w:rPr>
        <w:t>ика и информационные технологии</w:t>
      </w:r>
    </w:p>
    <w:p w14:paraId="5A9A5983" w14:textId="77777777" w:rsidR="00A871BA" w:rsidRPr="009D760D" w:rsidRDefault="00A871BA" w:rsidP="00A871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533BBB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71BA">
        <w:rPr>
          <w:rFonts w:ascii="Times New Roman" w:hAnsi="Times New Roman" w:cs="Times New Roman"/>
          <w:b/>
          <w:sz w:val="28"/>
          <w:szCs w:val="28"/>
        </w:rPr>
        <w:t>1 место</w:t>
      </w:r>
    </w:p>
    <w:p w14:paraId="07272E42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Шатилов Кирилл </w:t>
      </w:r>
    </w:p>
    <w:p w14:paraId="05264BBC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Мультипликативность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функции Эйлера (a*</w:t>
      </w:r>
      <w:proofErr w:type="gramStart"/>
      <w:r w:rsidRPr="009D760D">
        <w:rPr>
          <w:rFonts w:ascii="Times New Roman" w:hAnsi="Times New Roman" w:cs="Times New Roman"/>
          <w:sz w:val="28"/>
          <w:szCs w:val="28"/>
        </w:rPr>
        <w:t>b)=</w:t>
      </w:r>
      <w:proofErr w:type="gramEnd"/>
      <w:r w:rsidRPr="009D760D">
        <w:rPr>
          <w:rFonts w:ascii="Times New Roman" w:hAnsi="Times New Roman" w:cs="Times New Roman"/>
          <w:sz w:val="28"/>
          <w:szCs w:val="28"/>
        </w:rPr>
        <w:t>(a)*(b)»</w:t>
      </w:r>
    </w:p>
    <w:p w14:paraId="29340FCA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общеобразовательное бюджетное учреждение "Лицей №1", город Нефтеюганск</w:t>
      </w:r>
    </w:p>
    <w:p w14:paraId="69E59518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71BA">
        <w:rPr>
          <w:rFonts w:ascii="Times New Roman" w:hAnsi="Times New Roman" w:cs="Times New Roman"/>
          <w:b/>
          <w:sz w:val="28"/>
          <w:szCs w:val="28"/>
        </w:rPr>
        <w:t>1 место</w:t>
      </w:r>
    </w:p>
    <w:p w14:paraId="2795AA90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Герман Александр Сергеевич</w:t>
      </w:r>
    </w:p>
    <w:p w14:paraId="33BD1EEB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«Сравнительный анализ алгоритмов симметричного и асимметричного шифрования на популярных языках программирования»</w:t>
      </w:r>
    </w:p>
    <w:p w14:paraId="7957F795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муниципального образования город Нягань «Гимназия», город Нягань</w:t>
      </w:r>
    </w:p>
    <w:p w14:paraId="5B02A3D0" w14:textId="1C5978A0" w:rsidR="00A871BA" w:rsidRDefault="00A871BA" w:rsidP="00A871B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4285C4E6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71BA">
        <w:rPr>
          <w:rFonts w:ascii="Times New Roman" w:hAnsi="Times New Roman" w:cs="Times New Roman"/>
          <w:b/>
          <w:sz w:val="28"/>
          <w:szCs w:val="28"/>
        </w:rPr>
        <w:t>2 место</w:t>
      </w:r>
    </w:p>
    <w:p w14:paraId="20DF8FD0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Гаджиахмедов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Мурад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Гюлахмедович</w:t>
      </w:r>
      <w:proofErr w:type="spellEnd"/>
    </w:p>
    <w:p w14:paraId="3B9CD363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«Разработка компьютерной игры для сохранения родного языка на основе интегрированной среды разработки 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GameMaker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>»</w:t>
      </w:r>
    </w:p>
    <w:p w14:paraId="0A6658FB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«Лицей», город Нижневартовск</w:t>
      </w:r>
    </w:p>
    <w:p w14:paraId="13704AC3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5F0C972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71BA">
        <w:rPr>
          <w:rFonts w:ascii="Times New Roman" w:hAnsi="Times New Roman" w:cs="Times New Roman"/>
          <w:b/>
          <w:sz w:val="28"/>
          <w:szCs w:val="28"/>
        </w:rPr>
        <w:t>2 место</w:t>
      </w:r>
    </w:p>
    <w:p w14:paraId="116CF382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Лебедев Даниил Александрович</w:t>
      </w:r>
    </w:p>
    <w:p w14:paraId="1BC67495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«Приложение для 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BabyControl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>»»</w:t>
      </w:r>
    </w:p>
    <w:p w14:paraId="27732E01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Лангепасское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городское муниципальное автономное общеобразовательное учреждение «Гимназия №6», город Лангепас</w:t>
      </w:r>
    </w:p>
    <w:p w14:paraId="2F754FDE" w14:textId="77777777" w:rsidR="00A871BA" w:rsidRDefault="00A871BA" w:rsidP="00A871B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71D5BA7" w14:textId="2DE4C98C" w:rsidR="00A871BA" w:rsidRPr="009D760D" w:rsidRDefault="00A871BA" w:rsidP="00A871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D760D">
        <w:rPr>
          <w:rFonts w:ascii="Times New Roman" w:hAnsi="Times New Roman" w:cs="Times New Roman"/>
          <w:b/>
          <w:sz w:val="28"/>
          <w:szCs w:val="28"/>
        </w:rPr>
        <w:t>3 место</w:t>
      </w:r>
    </w:p>
    <w:p w14:paraId="2C51CC4B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Васильева Александра Владимировна </w:t>
      </w:r>
    </w:p>
    <w:p w14:paraId="59171CAE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«Создание школьной виртуальной библиотеки»</w:t>
      </w:r>
    </w:p>
    <w:p w14:paraId="66B42B55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«Лицей №2», город Нижневартовск</w:t>
      </w:r>
    </w:p>
    <w:p w14:paraId="28EF39D7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C8ABE66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71BA">
        <w:rPr>
          <w:rFonts w:ascii="Times New Roman" w:hAnsi="Times New Roman" w:cs="Times New Roman"/>
          <w:b/>
          <w:sz w:val="28"/>
          <w:szCs w:val="28"/>
        </w:rPr>
        <w:t>3 место</w:t>
      </w:r>
    </w:p>
    <w:p w14:paraId="71B75254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Ботова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Дарья Михайловна</w:t>
      </w:r>
    </w:p>
    <w:p w14:paraId="20DE4359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«Ортоцентры треугольников, вписанных в гиперболу»</w:t>
      </w:r>
    </w:p>
    <w:p w14:paraId="09CA774A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лицей им. генерал-майора 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Хисматулина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В.И., город Сургут</w:t>
      </w:r>
    </w:p>
    <w:p w14:paraId="27040D7D" w14:textId="77777777" w:rsidR="00A871BA" w:rsidRPr="009D760D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949DDAC" w14:textId="27BFC705" w:rsidR="00A871BA" w:rsidRPr="00A871BA" w:rsidRDefault="00A871BA" w:rsidP="00A871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871BA">
        <w:rPr>
          <w:rFonts w:ascii="Times New Roman" w:hAnsi="Times New Roman" w:cs="Times New Roman"/>
          <w:b/>
          <w:sz w:val="28"/>
          <w:szCs w:val="28"/>
        </w:rPr>
        <w:t>Номинации:</w:t>
      </w:r>
    </w:p>
    <w:bookmarkEnd w:id="0"/>
    <w:p w14:paraId="279F3F54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1C9E9A0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A871BA">
        <w:rPr>
          <w:rFonts w:ascii="Times New Roman" w:hAnsi="Times New Roman" w:cs="Times New Roman"/>
          <w:sz w:val="28"/>
          <w:szCs w:val="28"/>
        </w:rPr>
        <w:t>За практическую реализацию современных 3</w:t>
      </w:r>
      <w:r w:rsidRPr="00A871B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871BA">
        <w:rPr>
          <w:rFonts w:ascii="Times New Roman" w:hAnsi="Times New Roman" w:cs="Times New Roman"/>
          <w:sz w:val="28"/>
          <w:szCs w:val="28"/>
        </w:rPr>
        <w:t xml:space="preserve"> технологий</w:t>
      </w:r>
    </w:p>
    <w:p w14:paraId="0A14664F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A871BA">
        <w:rPr>
          <w:rFonts w:ascii="Times New Roman" w:hAnsi="Times New Roman" w:cs="Times New Roman"/>
          <w:sz w:val="28"/>
          <w:szCs w:val="28"/>
        </w:rPr>
        <w:t>Варламов Иван Юрьевич</w:t>
      </w:r>
    </w:p>
    <w:p w14:paraId="4BA5AD9B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A871BA">
        <w:rPr>
          <w:rFonts w:ascii="Times New Roman" w:hAnsi="Times New Roman" w:cs="Times New Roman"/>
          <w:sz w:val="28"/>
          <w:szCs w:val="28"/>
        </w:rPr>
        <w:t>«Проектирование трехмерных моделей шахматных</w:t>
      </w:r>
      <w:r w:rsidRPr="00A871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871BA">
        <w:rPr>
          <w:rFonts w:ascii="Times New Roman" w:hAnsi="Times New Roman" w:cs="Times New Roman"/>
          <w:sz w:val="28"/>
          <w:szCs w:val="28"/>
        </w:rPr>
        <w:t>фигур»</w:t>
      </w:r>
    </w:p>
    <w:p w14:paraId="2E01E309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A871BA">
        <w:rPr>
          <w:rFonts w:ascii="Times New Roman" w:hAnsi="Times New Roman" w:cs="Times New Roman"/>
          <w:sz w:val="28"/>
          <w:szCs w:val="28"/>
        </w:rPr>
        <w:lastRenderedPageBreak/>
        <w:t>Муниципальное казенное общеобразовательное учреждение «Приобская средняя общеобразовательная школа», Октябрьский район</w:t>
      </w:r>
    </w:p>
    <w:p w14:paraId="196F8DF0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7A4F678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A871BA">
        <w:rPr>
          <w:rFonts w:ascii="Times New Roman" w:hAnsi="Times New Roman" w:cs="Times New Roman"/>
          <w:sz w:val="28"/>
          <w:szCs w:val="28"/>
        </w:rPr>
        <w:t>За лучшую демонстрацию полученных результатов</w:t>
      </w:r>
    </w:p>
    <w:p w14:paraId="3E9041F8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A871BA">
        <w:rPr>
          <w:rFonts w:ascii="Times New Roman" w:hAnsi="Times New Roman" w:cs="Times New Roman"/>
          <w:sz w:val="28"/>
          <w:szCs w:val="28"/>
        </w:rPr>
        <w:t>Байметов</w:t>
      </w:r>
      <w:proofErr w:type="spellEnd"/>
      <w:r w:rsidRPr="00A871BA">
        <w:rPr>
          <w:rFonts w:ascii="Times New Roman" w:hAnsi="Times New Roman" w:cs="Times New Roman"/>
          <w:sz w:val="28"/>
          <w:szCs w:val="28"/>
        </w:rPr>
        <w:t xml:space="preserve"> Никита Андреевич</w:t>
      </w:r>
    </w:p>
    <w:p w14:paraId="3F3FA1E8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A871BA">
        <w:rPr>
          <w:rFonts w:ascii="Times New Roman" w:hAnsi="Times New Roman" w:cs="Times New Roman"/>
          <w:sz w:val="28"/>
          <w:szCs w:val="28"/>
        </w:rPr>
        <w:t>«Голограммы»</w:t>
      </w:r>
    </w:p>
    <w:p w14:paraId="073320D2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A871BA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Гимназия им. А.И. Яковлева, г. </w:t>
      </w:r>
      <w:proofErr w:type="spellStart"/>
      <w:r w:rsidRPr="00A871BA">
        <w:rPr>
          <w:rFonts w:ascii="Times New Roman" w:hAnsi="Times New Roman" w:cs="Times New Roman"/>
          <w:sz w:val="28"/>
          <w:szCs w:val="28"/>
        </w:rPr>
        <w:t>Урай</w:t>
      </w:r>
      <w:proofErr w:type="spellEnd"/>
    </w:p>
    <w:p w14:paraId="4F7EBC1B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C032AE7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A871BA">
        <w:rPr>
          <w:rFonts w:ascii="Times New Roman" w:hAnsi="Times New Roman" w:cs="Times New Roman"/>
          <w:sz w:val="28"/>
          <w:szCs w:val="28"/>
        </w:rPr>
        <w:t>За красоту в математике</w:t>
      </w:r>
    </w:p>
    <w:p w14:paraId="3091CA9E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A871BA">
        <w:rPr>
          <w:rFonts w:ascii="Times New Roman" w:hAnsi="Times New Roman" w:cs="Times New Roman"/>
          <w:sz w:val="28"/>
          <w:szCs w:val="28"/>
        </w:rPr>
        <w:t>Ковина</w:t>
      </w:r>
      <w:proofErr w:type="spellEnd"/>
      <w:r w:rsidRPr="00A871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1BA">
        <w:rPr>
          <w:rFonts w:ascii="Times New Roman" w:hAnsi="Times New Roman" w:cs="Times New Roman"/>
          <w:sz w:val="28"/>
          <w:szCs w:val="28"/>
        </w:rPr>
        <w:t>Даниэла</w:t>
      </w:r>
      <w:proofErr w:type="spellEnd"/>
      <w:r w:rsidRPr="00A871BA">
        <w:rPr>
          <w:rFonts w:ascii="Times New Roman" w:hAnsi="Times New Roman" w:cs="Times New Roman"/>
          <w:sz w:val="28"/>
          <w:szCs w:val="28"/>
        </w:rPr>
        <w:t xml:space="preserve"> Даниловна</w:t>
      </w:r>
    </w:p>
    <w:p w14:paraId="6416DC0C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A871BA">
        <w:rPr>
          <w:rFonts w:ascii="Times New Roman" w:hAnsi="Times New Roman" w:cs="Times New Roman"/>
          <w:sz w:val="28"/>
          <w:szCs w:val="28"/>
        </w:rPr>
        <w:t>«Геометрические закономерности пространства в создании живописных полотен»</w:t>
      </w:r>
    </w:p>
    <w:p w14:paraId="5C04B198" w14:textId="77777777" w:rsidR="00A871BA" w:rsidRPr="00A871BA" w:rsidRDefault="00A871BA" w:rsidP="00A871BA">
      <w:pPr>
        <w:pStyle w:val="a3"/>
        <w:rPr>
          <w:rFonts w:ascii="Times New Roman" w:hAnsi="Times New Roman" w:cs="Times New Roman"/>
          <w:sz w:val="28"/>
          <w:szCs w:val="28"/>
        </w:rPr>
      </w:pPr>
      <w:r w:rsidRPr="00A871BA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№4, город </w:t>
      </w:r>
      <w:proofErr w:type="spellStart"/>
      <w:r w:rsidRPr="00A871BA">
        <w:rPr>
          <w:rFonts w:ascii="Times New Roman" w:hAnsi="Times New Roman" w:cs="Times New Roman"/>
          <w:sz w:val="28"/>
          <w:szCs w:val="28"/>
        </w:rPr>
        <w:t>Пыть-Ях</w:t>
      </w:r>
      <w:proofErr w:type="spellEnd"/>
    </w:p>
    <w:p w14:paraId="2311F7FD" w14:textId="77777777" w:rsidR="00F15269" w:rsidRPr="00A871BA" w:rsidRDefault="00F15269"/>
    <w:sectPr w:rsidR="00F15269" w:rsidRPr="00A8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7D1"/>
    <w:rsid w:val="00164165"/>
    <w:rsid w:val="004A4674"/>
    <w:rsid w:val="006317D1"/>
    <w:rsid w:val="00A72F3F"/>
    <w:rsid w:val="00A871BA"/>
    <w:rsid w:val="00C610AE"/>
    <w:rsid w:val="00F1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DEA03"/>
  <w15:chartTrackingRefBased/>
  <w15:docId w15:val="{9E43193E-0F8C-4CCD-BEB6-74CA5D9E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71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aurmc-laptop2</dc:creator>
  <cp:keywords/>
  <dc:description/>
  <cp:lastModifiedBy>aurmc-laptop2</cp:lastModifiedBy>
  <cp:revision>2</cp:revision>
  <dcterms:created xsi:type="dcterms:W3CDTF">2017-11-17T11:01:00Z</dcterms:created>
  <dcterms:modified xsi:type="dcterms:W3CDTF">2017-11-17T11:03:00Z</dcterms:modified>
</cp:coreProperties>
</file>