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86" w:rsidRDefault="0052050D" w:rsidP="004443E4">
      <w:pPr>
        <w:pStyle w:val="ConsPlusTitle"/>
        <w:jc w:val="center"/>
        <w:rPr>
          <w:rFonts w:ascii="Times New Roman" w:hAnsi="Times New Roman" w:cs="Times New Roman"/>
          <w:sz w:val="28"/>
          <w:szCs w:val="28"/>
        </w:rPr>
      </w:pPr>
      <w:r w:rsidRPr="009B41E7">
        <w:rPr>
          <w:rFonts w:ascii="Times New Roman" w:hAnsi="Times New Roman" w:cs="Times New Roman"/>
          <w:i/>
          <w:noProof/>
          <w:sz w:val="28"/>
          <w:szCs w:val="28"/>
        </w:rPr>
        <w:drawing>
          <wp:anchor distT="0" distB="0" distL="114300" distR="114300" simplePos="0" relativeHeight="251659264" behindDoc="1" locked="0" layoutInCell="1" allowOverlap="1">
            <wp:simplePos x="0" y="0"/>
            <wp:positionH relativeFrom="margin">
              <wp:posOffset>2726690</wp:posOffset>
            </wp:positionH>
            <wp:positionV relativeFrom="paragraph">
              <wp:posOffset>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rsidR="00096786" w:rsidRPr="009B41E7" w:rsidRDefault="00096786" w:rsidP="004443E4">
      <w:pPr>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p>
    <w:p w:rsidR="00096786" w:rsidRPr="009B41E7" w:rsidRDefault="00096786" w:rsidP="004443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96786" w:rsidRPr="009B41E7" w:rsidRDefault="00096786" w:rsidP="004443E4">
      <w:pPr>
        <w:spacing w:after="0" w:line="240" w:lineRule="auto"/>
        <w:ind w:right="-1"/>
        <w:jc w:val="center"/>
        <w:rPr>
          <w:rFonts w:ascii="Times New Roman" w:eastAsia="Times New Roman" w:hAnsi="Times New Roman" w:cs="Times New Roman"/>
          <w:sz w:val="28"/>
          <w:szCs w:val="28"/>
          <w:lang w:eastAsia="ru-RU"/>
        </w:rPr>
      </w:pPr>
    </w:p>
    <w:p w:rsidR="00A35E57" w:rsidRDefault="00A35E57" w:rsidP="004443E4">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096786" w:rsidRPr="009B41E7" w:rsidRDefault="00096786" w:rsidP="004443E4">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9B41E7">
        <w:rPr>
          <w:rFonts w:ascii="Times New Roman" w:eastAsia="Times New Roman" w:hAnsi="Times New Roman" w:cs="Times New Roman"/>
          <w:b/>
          <w:sz w:val="32"/>
          <w:szCs w:val="32"/>
          <w:lang w:eastAsia="ru-RU"/>
        </w:rPr>
        <w:t xml:space="preserve">АДМИНИСТРАЦИЯ ГОРОДА НЕФТЕЮГАНСКА                              </w:t>
      </w:r>
    </w:p>
    <w:p w:rsidR="00096786" w:rsidRPr="009B41E7" w:rsidRDefault="00096786" w:rsidP="004443E4">
      <w:pPr>
        <w:widowControl w:val="0"/>
        <w:autoSpaceDE w:val="0"/>
        <w:autoSpaceDN w:val="0"/>
        <w:adjustRightInd w:val="0"/>
        <w:spacing w:after="0" w:line="240" w:lineRule="auto"/>
        <w:jc w:val="center"/>
        <w:rPr>
          <w:rFonts w:ascii="Times New Roman" w:eastAsia="Times New Roman" w:hAnsi="Times New Roman" w:cs="Times New Roman"/>
          <w:b/>
          <w:sz w:val="8"/>
          <w:szCs w:val="8"/>
          <w:lang w:eastAsia="ru-RU"/>
        </w:rPr>
      </w:pPr>
    </w:p>
    <w:p w:rsidR="00096786" w:rsidRPr="009B41E7" w:rsidRDefault="00096786" w:rsidP="004443E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9B41E7">
        <w:rPr>
          <w:rFonts w:ascii="Times New Roman" w:eastAsia="Times New Roman" w:hAnsi="Times New Roman" w:cs="Times New Roman"/>
          <w:b/>
          <w:sz w:val="40"/>
          <w:szCs w:val="40"/>
          <w:lang w:eastAsia="ru-RU"/>
        </w:rPr>
        <w:t>ПОСТАНОВЛЕНИЕ</w:t>
      </w:r>
    </w:p>
    <w:p w:rsidR="00096786" w:rsidRPr="009B41E7" w:rsidRDefault="00096786" w:rsidP="004443E4">
      <w:pPr>
        <w:spacing w:after="0" w:line="240" w:lineRule="auto"/>
        <w:jc w:val="both"/>
        <w:rPr>
          <w:rFonts w:ascii="Times New Roman" w:eastAsia="Times New Roman" w:hAnsi="Times New Roman" w:cs="Times New Roman"/>
          <w:sz w:val="28"/>
          <w:szCs w:val="28"/>
          <w:lang w:eastAsia="ru-RU"/>
        </w:rPr>
      </w:pPr>
    </w:p>
    <w:p w:rsidR="00096786" w:rsidRPr="009B41E7" w:rsidRDefault="007E5546" w:rsidP="004443E4">
      <w:pPr>
        <w:spacing w:after="0" w:line="240" w:lineRule="auto"/>
        <w:jc w:val="both"/>
        <w:rPr>
          <w:rFonts w:ascii="Times New Roman" w:eastAsia="Times New Roman" w:hAnsi="Times New Roman" w:cs="Times New Roman"/>
          <w:sz w:val="28"/>
          <w:szCs w:val="28"/>
          <w:lang w:eastAsia="ru-RU"/>
        </w:rPr>
      </w:pPr>
      <w:r w:rsidRPr="007E5546">
        <w:rPr>
          <w:rFonts w:ascii="Times New Roman" w:eastAsia="Times New Roman" w:hAnsi="Times New Roman" w:cs="Times New Roman"/>
          <w:sz w:val="28"/>
          <w:szCs w:val="28"/>
          <w:lang w:eastAsia="ru-RU"/>
        </w:rPr>
        <w:t xml:space="preserve">03.08.2017 </w:t>
      </w:r>
      <w:r w:rsidRPr="007E5546">
        <w:rPr>
          <w:rFonts w:ascii="Times New Roman" w:eastAsia="Times New Roman" w:hAnsi="Times New Roman" w:cs="Times New Roman"/>
          <w:sz w:val="28"/>
          <w:szCs w:val="28"/>
          <w:lang w:eastAsia="ru-RU"/>
        </w:rPr>
        <w:tab/>
      </w:r>
      <w:r w:rsidRPr="007E5546">
        <w:rPr>
          <w:rFonts w:ascii="Times New Roman" w:eastAsia="Times New Roman" w:hAnsi="Times New Roman" w:cs="Times New Roman"/>
          <w:sz w:val="28"/>
          <w:szCs w:val="28"/>
          <w:lang w:eastAsia="ru-RU"/>
        </w:rPr>
        <w:tab/>
      </w:r>
      <w:r w:rsidRPr="007E5546">
        <w:rPr>
          <w:rFonts w:ascii="Times New Roman" w:eastAsia="Times New Roman" w:hAnsi="Times New Roman" w:cs="Times New Roman"/>
          <w:sz w:val="28"/>
          <w:szCs w:val="28"/>
          <w:lang w:eastAsia="ru-RU"/>
        </w:rPr>
        <w:tab/>
      </w:r>
      <w:r w:rsidRPr="007E5546">
        <w:rPr>
          <w:rFonts w:ascii="Times New Roman" w:eastAsia="Times New Roman" w:hAnsi="Times New Roman" w:cs="Times New Roman"/>
          <w:sz w:val="28"/>
          <w:szCs w:val="28"/>
          <w:lang w:eastAsia="ru-RU"/>
        </w:rPr>
        <w:tab/>
      </w:r>
      <w:r w:rsidRPr="007E5546">
        <w:rPr>
          <w:rFonts w:ascii="Times New Roman" w:eastAsia="Times New Roman" w:hAnsi="Times New Roman" w:cs="Times New Roman"/>
          <w:sz w:val="28"/>
          <w:szCs w:val="28"/>
          <w:lang w:eastAsia="ru-RU"/>
        </w:rPr>
        <w:tab/>
      </w:r>
      <w:r w:rsidRPr="007E5546">
        <w:rPr>
          <w:rFonts w:ascii="Times New Roman" w:eastAsia="Times New Roman" w:hAnsi="Times New Roman" w:cs="Times New Roman"/>
          <w:sz w:val="28"/>
          <w:szCs w:val="28"/>
          <w:lang w:eastAsia="ru-RU"/>
        </w:rPr>
        <w:tab/>
      </w:r>
      <w:r w:rsidRPr="007E5546">
        <w:rPr>
          <w:rFonts w:ascii="Times New Roman" w:eastAsia="Times New Roman" w:hAnsi="Times New Roman" w:cs="Times New Roman"/>
          <w:sz w:val="28"/>
          <w:szCs w:val="28"/>
          <w:lang w:eastAsia="ru-RU"/>
        </w:rPr>
        <w:tab/>
      </w:r>
      <w:r w:rsidRPr="007E5546">
        <w:rPr>
          <w:rFonts w:ascii="Times New Roman" w:eastAsia="Times New Roman" w:hAnsi="Times New Roman" w:cs="Times New Roman"/>
          <w:sz w:val="28"/>
          <w:szCs w:val="28"/>
          <w:lang w:eastAsia="ru-RU"/>
        </w:rPr>
        <w:tab/>
      </w:r>
      <w:r w:rsidRPr="007E5546">
        <w:rPr>
          <w:rFonts w:ascii="Times New Roman" w:eastAsia="Times New Roman" w:hAnsi="Times New Roman" w:cs="Times New Roman"/>
          <w:sz w:val="28"/>
          <w:szCs w:val="28"/>
          <w:lang w:eastAsia="ru-RU"/>
        </w:rPr>
        <w:tab/>
      </w:r>
      <w:r w:rsidRPr="007E5546">
        <w:rPr>
          <w:rFonts w:ascii="Times New Roman" w:eastAsia="Times New Roman" w:hAnsi="Times New Roman" w:cs="Times New Roman"/>
          <w:sz w:val="28"/>
          <w:szCs w:val="28"/>
          <w:lang w:eastAsia="ru-RU"/>
        </w:rPr>
        <w:tab/>
        <w:t xml:space="preserve">        № 12</w:t>
      </w:r>
      <w:r>
        <w:rPr>
          <w:rFonts w:ascii="Times New Roman" w:eastAsia="Times New Roman" w:hAnsi="Times New Roman" w:cs="Times New Roman"/>
          <w:sz w:val="28"/>
          <w:szCs w:val="28"/>
          <w:lang w:eastAsia="ru-RU"/>
        </w:rPr>
        <w:t>9</w:t>
      </w:r>
      <w:r w:rsidRPr="007E5546">
        <w:rPr>
          <w:rFonts w:ascii="Times New Roman" w:eastAsia="Times New Roman" w:hAnsi="Times New Roman" w:cs="Times New Roman"/>
          <w:sz w:val="28"/>
          <w:szCs w:val="28"/>
          <w:lang w:eastAsia="ru-RU"/>
        </w:rPr>
        <w:t>-нп</w:t>
      </w:r>
    </w:p>
    <w:p w:rsidR="00096786" w:rsidRPr="00E37303" w:rsidRDefault="00096786" w:rsidP="004443E4">
      <w:pPr>
        <w:spacing w:after="0" w:line="240" w:lineRule="auto"/>
        <w:jc w:val="center"/>
        <w:rPr>
          <w:rFonts w:ascii="Times New Roman" w:eastAsia="Times New Roman" w:hAnsi="Times New Roman" w:cs="Times New Roman"/>
          <w:sz w:val="24"/>
          <w:szCs w:val="24"/>
          <w:lang w:eastAsia="ru-RU"/>
        </w:rPr>
      </w:pPr>
      <w:r w:rsidRPr="00E37303">
        <w:rPr>
          <w:rFonts w:ascii="Times New Roman" w:eastAsia="Times New Roman" w:hAnsi="Times New Roman" w:cs="Times New Roman"/>
          <w:sz w:val="24"/>
          <w:szCs w:val="24"/>
          <w:lang w:eastAsia="ru-RU"/>
        </w:rPr>
        <w:t>г.Нефтеюганск</w:t>
      </w:r>
    </w:p>
    <w:p w:rsidR="00096786" w:rsidRPr="009B41E7" w:rsidRDefault="00096786" w:rsidP="004443E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96786" w:rsidRPr="009B7D03" w:rsidRDefault="00096786" w:rsidP="00463712">
      <w:pPr>
        <w:autoSpaceDE w:val="0"/>
        <w:autoSpaceDN w:val="0"/>
        <w:adjustRightInd w:val="0"/>
        <w:spacing w:after="0" w:line="240" w:lineRule="auto"/>
        <w:jc w:val="center"/>
        <w:rPr>
          <w:rFonts w:ascii="Times New Roman" w:eastAsia="Times New Roman" w:hAnsi="Times New Roman" w:cs="Times New Roman"/>
          <w:b/>
          <w:bCs/>
          <w:sz w:val="28"/>
          <w:szCs w:val="28"/>
        </w:rPr>
      </w:pPr>
      <w:r w:rsidRPr="009B7D03">
        <w:rPr>
          <w:rFonts w:ascii="Times New Roman" w:eastAsia="Times New Roman" w:hAnsi="Times New Roman" w:cs="Times New Roman"/>
          <w:b/>
          <w:bCs/>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96786" w:rsidRPr="009B7D03" w:rsidRDefault="00096786" w:rsidP="004443E4">
      <w:pPr>
        <w:spacing w:after="0" w:line="240" w:lineRule="auto"/>
        <w:jc w:val="center"/>
        <w:rPr>
          <w:rFonts w:ascii="Times New Roman" w:eastAsia="Times New Roman" w:hAnsi="Times New Roman" w:cs="Times New Roman"/>
          <w:b/>
          <w:sz w:val="28"/>
          <w:szCs w:val="28"/>
          <w:lang w:eastAsia="ru-RU"/>
        </w:rPr>
      </w:pPr>
    </w:p>
    <w:p w:rsidR="00096786" w:rsidRPr="009B7D03" w:rsidRDefault="00096786" w:rsidP="004443E4">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9B7D03">
        <w:rPr>
          <w:rFonts w:ascii="Times New Roman" w:eastAsia="Calibri" w:hAnsi="Times New Roman" w:cs="Times New Roman"/>
          <w:iCs/>
          <w:sz w:val="28"/>
          <w:szCs w:val="28"/>
        </w:rPr>
        <w:t xml:space="preserve">В соответствии с Федеральным законом от 27.07.2010 </w:t>
      </w:r>
      <w:hyperlink r:id="rId10" w:history="1">
        <w:r w:rsidRPr="009B7D03">
          <w:rPr>
            <w:rFonts w:ascii="Times New Roman" w:eastAsia="Calibri" w:hAnsi="Times New Roman" w:cs="Times New Roman"/>
            <w:iCs/>
            <w:sz w:val="28"/>
            <w:szCs w:val="28"/>
          </w:rPr>
          <w:t>№ 210-ФЗ</w:t>
        </w:r>
      </w:hyperlink>
      <w:r w:rsidRPr="009B7D03">
        <w:rPr>
          <w:rFonts w:ascii="Times New Roman" w:eastAsia="Calibri" w:hAnsi="Times New Roman" w:cs="Times New Roman"/>
          <w:iCs/>
          <w:sz w:val="28"/>
          <w:szCs w:val="28"/>
        </w:rPr>
        <w:t xml:space="preserve">                        «Об организации предоставления государственных и муниципальных услуг», Градостроительным кодексом Российской Федерации, постановлениями администрации города Нефтеюганска от 02.06.2015 № 59-нп «Об утверждении реестра муниципальных услуг города Нефтеюганска»,  от 05.09.2013 № 88-нп «О разработке и утверждении административных регламентов предоставления муниципальных услуг» администрация города Нефтеюганска постановляет</w:t>
      </w:r>
      <w:r w:rsidRPr="009B7D03">
        <w:rPr>
          <w:rFonts w:ascii="Times New Roman" w:eastAsia="Calibri" w:hAnsi="Times New Roman" w:cs="Times New Roman"/>
          <w:bCs/>
          <w:sz w:val="28"/>
          <w:szCs w:val="28"/>
          <w:lang w:eastAsia="ru-RU"/>
        </w:rPr>
        <w:t>:</w:t>
      </w:r>
    </w:p>
    <w:p w:rsidR="00096786" w:rsidRDefault="00096786" w:rsidP="004443E4">
      <w:pPr>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9B7D03">
        <w:rPr>
          <w:rFonts w:ascii="Times New Roman" w:eastAsia="Times New Roman" w:hAnsi="Times New Roman" w:cs="Times New Roman"/>
          <w:bCs/>
          <w:sz w:val="28"/>
          <w:szCs w:val="28"/>
          <w:lang w:eastAsia="ru-RU"/>
        </w:rPr>
        <w:t xml:space="preserve">1.Утвердить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Pr="009B7D03">
        <w:rPr>
          <w:rFonts w:ascii="Times New Roman" w:eastAsia="Times New Roman" w:hAnsi="Times New Roman" w:cs="Times New Roman"/>
          <w:sz w:val="28"/>
          <w:szCs w:val="28"/>
          <w:lang w:eastAsia="ru-RU"/>
        </w:rPr>
        <w:t>согласно приложению</w:t>
      </w:r>
      <w:r w:rsidRPr="009B7D03">
        <w:rPr>
          <w:rFonts w:ascii="Times New Roman" w:eastAsia="Times New Roman" w:hAnsi="Times New Roman" w:cs="Times New Roman"/>
          <w:bCs/>
          <w:sz w:val="28"/>
          <w:szCs w:val="28"/>
          <w:lang w:eastAsia="ru-RU"/>
        </w:rPr>
        <w:t>.</w:t>
      </w:r>
    </w:p>
    <w:p w:rsidR="00045454" w:rsidRPr="00045454" w:rsidRDefault="00045454" w:rsidP="0004545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2.Обнародовать (опубликовать) постановление в газете «Здравствуйте, </w:t>
      </w:r>
      <w:proofErr w:type="spellStart"/>
      <w:r>
        <w:rPr>
          <w:rFonts w:ascii="Times New Roman" w:eastAsia="Calibri" w:hAnsi="Times New Roman" w:cs="Times New Roman"/>
          <w:sz w:val="28"/>
          <w:szCs w:val="28"/>
        </w:rPr>
        <w:t>нефтеюганцы</w:t>
      </w:r>
      <w:proofErr w:type="spellEnd"/>
      <w:r>
        <w:rPr>
          <w:rFonts w:ascii="Times New Roman" w:eastAsia="Calibri" w:hAnsi="Times New Roman" w:cs="Times New Roman"/>
          <w:sz w:val="28"/>
          <w:szCs w:val="28"/>
        </w:rPr>
        <w:t xml:space="preserve">!». </w:t>
      </w:r>
    </w:p>
    <w:p w:rsidR="00096786" w:rsidRPr="009B7D03" w:rsidRDefault="00045454" w:rsidP="004443E4">
      <w:pPr>
        <w:shd w:val="clear" w:color="auto" w:fill="FFFFFF"/>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96786" w:rsidRPr="009B7D03">
        <w:rPr>
          <w:rFonts w:ascii="Times New Roman" w:eastAsia="Times New Roman" w:hAnsi="Times New Roman" w:cs="Times New Roman"/>
          <w:sz w:val="28"/>
          <w:szCs w:val="28"/>
          <w:lang w:eastAsia="ru-RU"/>
        </w:rPr>
        <w:t xml:space="preserve">.Директору департамента по делам администрации города </w:t>
      </w:r>
      <w:proofErr w:type="spellStart"/>
      <w:r w:rsidR="00BD101D" w:rsidRPr="009B7D03">
        <w:rPr>
          <w:rFonts w:ascii="Times New Roman" w:eastAsia="Times New Roman" w:hAnsi="Times New Roman" w:cs="Times New Roman"/>
          <w:sz w:val="28"/>
          <w:szCs w:val="28"/>
          <w:lang w:eastAsia="ru-RU"/>
        </w:rPr>
        <w:t>М.Г.Виер</w:t>
      </w:r>
      <w:r w:rsidR="000258C5">
        <w:rPr>
          <w:rFonts w:ascii="Times New Roman" w:eastAsia="Times New Roman" w:hAnsi="Times New Roman" w:cs="Times New Roman"/>
          <w:sz w:val="28"/>
          <w:szCs w:val="28"/>
          <w:lang w:eastAsia="ru-RU"/>
        </w:rPr>
        <w:t>у</w:t>
      </w:r>
      <w:proofErr w:type="spellEnd"/>
      <w:r w:rsidR="00096786" w:rsidRPr="009B7D03">
        <w:rPr>
          <w:rFonts w:ascii="Times New Roman" w:eastAsia="Times New Roman" w:hAnsi="Times New Roman" w:cs="Times New Roman"/>
          <w:sz w:val="28"/>
          <w:szCs w:val="28"/>
          <w:lang w:eastAsia="ru-RU"/>
        </w:rPr>
        <w:t xml:space="preserve"> </w:t>
      </w:r>
      <w:proofErr w:type="gramStart"/>
      <w:r w:rsidR="00280A0E">
        <w:rPr>
          <w:rFonts w:ascii="Times New Roman" w:eastAsia="Times New Roman" w:hAnsi="Times New Roman" w:cs="Times New Roman"/>
          <w:sz w:val="28"/>
          <w:szCs w:val="28"/>
          <w:lang w:eastAsia="ru-RU"/>
        </w:rPr>
        <w:t>разместить постановление</w:t>
      </w:r>
      <w:proofErr w:type="gramEnd"/>
      <w:r w:rsidR="00096786" w:rsidRPr="009B7D03">
        <w:rPr>
          <w:rFonts w:ascii="Times New Roman" w:eastAsia="Times New Roman" w:hAnsi="Times New Roman" w:cs="Times New Roman"/>
          <w:sz w:val="28"/>
          <w:szCs w:val="28"/>
          <w:lang w:eastAsia="ru-RU"/>
        </w:rPr>
        <w:t xml:space="preserve"> на официальном сайте органов местного самоуправления города Нефтеюганска в сети Интернет. </w:t>
      </w:r>
    </w:p>
    <w:p w:rsidR="00096786" w:rsidRPr="009B7D03" w:rsidRDefault="00045454" w:rsidP="004443E4">
      <w:pPr>
        <w:shd w:val="clear" w:color="auto" w:fill="FFFFFF"/>
        <w:spacing w:after="0" w:line="240" w:lineRule="auto"/>
        <w:ind w:right="-1"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096786" w:rsidRPr="009B7D03">
        <w:rPr>
          <w:rFonts w:ascii="Times New Roman" w:eastAsia="Calibri" w:hAnsi="Times New Roman" w:cs="Times New Roman"/>
          <w:sz w:val="28"/>
          <w:szCs w:val="28"/>
          <w:lang w:eastAsia="ru-RU"/>
        </w:rPr>
        <w:t>.Постановление вступает в силу после его официального опубликования</w:t>
      </w:r>
      <w:r w:rsidR="000258C5">
        <w:rPr>
          <w:rFonts w:ascii="Times New Roman" w:eastAsia="Calibri" w:hAnsi="Times New Roman" w:cs="Times New Roman"/>
          <w:sz w:val="28"/>
          <w:szCs w:val="28"/>
          <w:lang w:eastAsia="ru-RU"/>
        </w:rPr>
        <w:t>.</w:t>
      </w:r>
    </w:p>
    <w:p w:rsidR="00096786" w:rsidRPr="009B7D03" w:rsidRDefault="00096786" w:rsidP="004443E4">
      <w:pPr>
        <w:spacing w:after="0" w:line="240" w:lineRule="auto"/>
        <w:jc w:val="both"/>
        <w:rPr>
          <w:rFonts w:ascii="Times New Roman" w:eastAsia="Times New Roman" w:hAnsi="Times New Roman" w:cs="Times New Roman"/>
          <w:spacing w:val="-2"/>
          <w:sz w:val="28"/>
          <w:szCs w:val="28"/>
          <w:lang w:eastAsia="ru-RU"/>
        </w:rPr>
      </w:pPr>
    </w:p>
    <w:p w:rsidR="00096786" w:rsidRPr="009B7D03" w:rsidRDefault="00096786" w:rsidP="004443E4">
      <w:pPr>
        <w:spacing w:after="0" w:line="240" w:lineRule="auto"/>
        <w:jc w:val="both"/>
        <w:rPr>
          <w:rFonts w:ascii="Times New Roman" w:eastAsia="Times New Roman" w:hAnsi="Times New Roman" w:cs="Times New Roman"/>
          <w:spacing w:val="-2"/>
          <w:sz w:val="28"/>
          <w:szCs w:val="28"/>
          <w:lang w:eastAsia="ru-RU"/>
        </w:rPr>
      </w:pPr>
    </w:p>
    <w:p w:rsidR="009B7D03" w:rsidRPr="009B7D03" w:rsidRDefault="009B7D03" w:rsidP="004443E4">
      <w:pPr>
        <w:spacing w:after="0" w:line="240" w:lineRule="auto"/>
        <w:jc w:val="both"/>
        <w:rPr>
          <w:rFonts w:ascii="Times New Roman" w:eastAsia="Times New Roman" w:hAnsi="Times New Roman" w:cs="Times New Roman"/>
          <w:spacing w:val="-2"/>
          <w:sz w:val="28"/>
          <w:szCs w:val="28"/>
          <w:lang w:eastAsia="ru-RU"/>
        </w:rPr>
      </w:pPr>
    </w:p>
    <w:p w:rsidR="00096786" w:rsidRPr="009B7D03" w:rsidRDefault="006601B0" w:rsidP="000258C5">
      <w:pPr>
        <w:spacing w:after="0" w:line="240" w:lineRule="auto"/>
        <w:ind w:right="-1"/>
        <w:jc w:val="both"/>
        <w:rPr>
          <w:rFonts w:ascii="Times New Roman" w:eastAsia="Times New Roman" w:hAnsi="Times New Roman" w:cs="Times New Roman"/>
          <w:spacing w:val="-2"/>
          <w:sz w:val="28"/>
          <w:szCs w:val="28"/>
          <w:lang w:eastAsia="ru-RU"/>
        </w:rPr>
      </w:pPr>
      <w:r w:rsidRPr="009B7D03">
        <w:rPr>
          <w:rFonts w:ascii="Times New Roman" w:eastAsia="Times New Roman" w:hAnsi="Times New Roman" w:cs="Times New Roman"/>
          <w:spacing w:val="-2"/>
          <w:sz w:val="28"/>
          <w:szCs w:val="28"/>
          <w:lang w:eastAsia="ru-RU"/>
        </w:rPr>
        <w:t>Глава</w:t>
      </w:r>
      <w:r w:rsidR="00045454">
        <w:rPr>
          <w:rFonts w:ascii="Times New Roman" w:eastAsia="Times New Roman" w:hAnsi="Times New Roman" w:cs="Times New Roman"/>
          <w:spacing w:val="-2"/>
          <w:sz w:val="28"/>
          <w:szCs w:val="28"/>
          <w:lang w:eastAsia="ru-RU"/>
        </w:rPr>
        <w:t xml:space="preserve"> </w:t>
      </w:r>
      <w:r w:rsidR="00270FDF" w:rsidRPr="009B7D03">
        <w:rPr>
          <w:rFonts w:ascii="Times New Roman" w:eastAsia="Times New Roman" w:hAnsi="Times New Roman" w:cs="Times New Roman"/>
          <w:spacing w:val="-2"/>
          <w:sz w:val="28"/>
          <w:szCs w:val="28"/>
          <w:lang w:eastAsia="ru-RU"/>
        </w:rPr>
        <w:t>города</w:t>
      </w:r>
      <w:r w:rsidR="00045454">
        <w:rPr>
          <w:rFonts w:ascii="Times New Roman" w:eastAsia="Times New Roman" w:hAnsi="Times New Roman" w:cs="Times New Roman"/>
          <w:spacing w:val="-2"/>
          <w:sz w:val="28"/>
          <w:szCs w:val="28"/>
          <w:lang w:eastAsia="ru-RU"/>
        </w:rPr>
        <w:t xml:space="preserve"> </w:t>
      </w:r>
      <w:r w:rsidR="000258C5">
        <w:rPr>
          <w:rFonts w:ascii="Times New Roman" w:eastAsia="Times New Roman" w:hAnsi="Times New Roman" w:cs="Times New Roman"/>
          <w:spacing w:val="-2"/>
          <w:sz w:val="28"/>
          <w:szCs w:val="28"/>
          <w:lang w:eastAsia="ru-RU"/>
        </w:rPr>
        <w:t xml:space="preserve">Нефтеюганска </w:t>
      </w:r>
      <w:r w:rsidR="00F62FC3" w:rsidRPr="009B7D03">
        <w:rPr>
          <w:rFonts w:ascii="Times New Roman" w:eastAsia="Times New Roman" w:hAnsi="Times New Roman" w:cs="Times New Roman"/>
          <w:spacing w:val="-2"/>
          <w:sz w:val="28"/>
          <w:szCs w:val="28"/>
          <w:lang w:eastAsia="ru-RU"/>
        </w:rPr>
        <w:t xml:space="preserve">                                            </w:t>
      </w:r>
      <w:r w:rsidR="00045454">
        <w:rPr>
          <w:rFonts w:ascii="Times New Roman" w:eastAsia="Times New Roman" w:hAnsi="Times New Roman" w:cs="Times New Roman"/>
          <w:spacing w:val="-2"/>
          <w:sz w:val="28"/>
          <w:szCs w:val="28"/>
          <w:lang w:eastAsia="ru-RU"/>
        </w:rPr>
        <w:t xml:space="preserve">             </w:t>
      </w:r>
      <w:r w:rsidR="00B36233">
        <w:rPr>
          <w:rFonts w:ascii="Times New Roman" w:eastAsia="Times New Roman" w:hAnsi="Times New Roman" w:cs="Times New Roman"/>
          <w:spacing w:val="-2"/>
          <w:sz w:val="28"/>
          <w:szCs w:val="28"/>
          <w:lang w:eastAsia="ru-RU"/>
        </w:rPr>
        <w:tab/>
      </w:r>
      <w:proofErr w:type="spellStart"/>
      <w:r w:rsidRPr="009B7D03">
        <w:rPr>
          <w:rFonts w:ascii="Times New Roman" w:eastAsia="Times New Roman" w:hAnsi="Times New Roman" w:cs="Times New Roman"/>
          <w:spacing w:val="-2"/>
          <w:sz w:val="28"/>
          <w:szCs w:val="28"/>
          <w:lang w:eastAsia="ru-RU"/>
        </w:rPr>
        <w:t>С.Ю.Дегтярев</w:t>
      </w:r>
      <w:proofErr w:type="spellEnd"/>
    </w:p>
    <w:p w:rsidR="00096786" w:rsidRPr="009B7D03" w:rsidRDefault="00096786" w:rsidP="004443E4">
      <w:pPr>
        <w:pStyle w:val="ConsPlusTitle"/>
        <w:jc w:val="center"/>
        <w:rPr>
          <w:rFonts w:ascii="Times New Roman" w:hAnsi="Times New Roman" w:cs="Times New Roman"/>
          <w:sz w:val="28"/>
          <w:szCs w:val="28"/>
        </w:rPr>
      </w:pPr>
      <w:r w:rsidRPr="009B7D03">
        <w:rPr>
          <w:rFonts w:ascii="Times New Roman" w:hAnsi="Times New Roman" w:cs="Times New Roman"/>
          <w:b w:val="0"/>
          <w:sz w:val="28"/>
          <w:szCs w:val="28"/>
        </w:rPr>
        <w:br w:type="page"/>
      </w:r>
    </w:p>
    <w:p w:rsidR="00C30BB5" w:rsidRPr="009B7D03" w:rsidRDefault="00C30BB5" w:rsidP="004443E4">
      <w:pPr>
        <w:pStyle w:val="ConsPlusTitle"/>
        <w:ind w:left="6521"/>
        <w:rPr>
          <w:rFonts w:ascii="Times New Roman" w:hAnsi="Times New Roman" w:cs="Times New Roman"/>
          <w:b w:val="0"/>
          <w:sz w:val="28"/>
          <w:szCs w:val="28"/>
        </w:rPr>
      </w:pPr>
      <w:r w:rsidRPr="009B7D03">
        <w:rPr>
          <w:rFonts w:ascii="Times New Roman" w:hAnsi="Times New Roman" w:cs="Times New Roman"/>
          <w:b w:val="0"/>
          <w:sz w:val="28"/>
          <w:szCs w:val="28"/>
        </w:rPr>
        <w:lastRenderedPageBreak/>
        <w:t xml:space="preserve">Приложение </w:t>
      </w:r>
    </w:p>
    <w:p w:rsidR="00C30BB5" w:rsidRPr="009B7D03" w:rsidRDefault="00C30BB5" w:rsidP="004443E4">
      <w:pPr>
        <w:pStyle w:val="ConsPlusTitle"/>
        <w:ind w:left="6521"/>
        <w:rPr>
          <w:rFonts w:ascii="Times New Roman" w:hAnsi="Times New Roman" w:cs="Times New Roman"/>
          <w:b w:val="0"/>
          <w:sz w:val="28"/>
          <w:szCs w:val="28"/>
        </w:rPr>
      </w:pPr>
      <w:r w:rsidRPr="009B7D03">
        <w:rPr>
          <w:rFonts w:ascii="Times New Roman" w:hAnsi="Times New Roman" w:cs="Times New Roman"/>
          <w:b w:val="0"/>
          <w:sz w:val="28"/>
          <w:szCs w:val="28"/>
        </w:rPr>
        <w:t xml:space="preserve">к постановлению администрации города </w:t>
      </w:r>
    </w:p>
    <w:p w:rsidR="00270FDF" w:rsidRPr="009B7D03" w:rsidRDefault="00C30BB5" w:rsidP="004443E4">
      <w:pPr>
        <w:pStyle w:val="ConsPlusTitle"/>
        <w:ind w:left="6521"/>
        <w:rPr>
          <w:rFonts w:ascii="Times New Roman" w:hAnsi="Times New Roman" w:cs="Times New Roman"/>
          <w:b w:val="0"/>
          <w:sz w:val="28"/>
          <w:szCs w:val="28"/>
        </w:rPr>
      </w:pPr>
      <w:r w:rsidRPr="009B7D03">
        <w:rPr>
          <w:rFonts w:ascii="Times New Roman" w:hAnsi="Times New Roman" w:cs="Times New Roman"/>
          <w:b w:val="0"/>
          <w:sz w:val="28"/>
          <w:szCs w:val="28"/>
        </w:rPr>
        <w:t xml:space="preserve">от </w:t>
      </w:r>
      <w:r w:rsidR="007E5546" w:rsidRPr="007E5546">
        <w:rPr>
          <w:rFonts w:ascii="Times New Roman" w:hAnsi="Times New Roman" w:cs="Times New Roman"/>
          <w:b w:val="0"/>
          <w:sz w:val="28"/>
          <w:szCs w:val="28"/>
        </w:rPr>
        <w:t>03.08.2017 № 12</w:t>
      </w:r>
      <w:r w:rsidR="007E5546">
        <w:rPr>
          <w:rFonts w:ascii="Times New Roman" w:hAnsi="Times New Roman" w:cs="Times New Roman"/>
          <w:b w:val="0"/>
          <w:sz w:val="28"/>
          <w:szCs w:val="28"/>
        </w:rPr>
        <w:t>9</w:t>
      </w:r>
      <w:r w:rsidR="007E5546" w:rsidRPr="007E5546">
        <w:rPr>
          <w:rFonts w:ascii="Times New Roman" w:hAnsi="Times New Roman" w:cs="Times New Roman"/>
          <w:b w:val="0"/>
          <w:sz w:val="28"/>
          <w:szCs w:val="28"/>
        </w:rPr>
        <w:t>-нп</w:t>
      </w:r>
    </w:p>
    <w:p w:rsidR="00C30BB5" w:rsidRPr="009B7D03" w:rsidRDefault="00C30BB5" w:rsidP="004443E4">
      <w:pPr>
        <w:pStyle w:val="ConsPlusTitle"/>
        <w:ind w:left="6521"/>
        <w:rPr>
          <w:rFonts w:ascii="Times New Roman" w:hAnsi="Times New Roman" w:cs="Times New Roman"/>
          <w:b w:val="0"/>
          <w:sz w:val="28"/>
          <w:szCs w:val="28"/>
        </w:rPr>
      </w:pPr>
    </w:p>
    <w:p w:rsidR="000258C5" w:rsidRPr="000258C5" w:rsidRDefault="00F37162" w:rsidP="004443E4">
      <w:pPr>
        <w:pStyle w:val="ConsPlusTitle"/>
        <w:jc w:val="center"/>
        <w:rPr>
          <w:rFonts w:ascii="Times New Roman" w:hAnsi="Times New Roman" w:cs="Times New Roman"/>
          <w:b w:val="0"/>
          <w:sz w:val="28"/>
          <w:szCs w:val="28"/>
        </w:rPr>
      </w:pPr>
      <w:r w:rsidRPr="000258C5">
        <w:rPr>
          <w:rFonts w:ascii="Times New Roman" w:hAnsi="Times New Roman" w:cs="Times New Roman"/>
          <w:b w:val="0"/>
          <w:sz w:val="28"/>
          <w:szCs w:val="28"/>
        </w:rPr>
        <w:t xml:space="preserve">Административный регламент </w:t>
      </w:r>
    </w:p>
    <w:p w:rsidR="00F37162" w:rsidRPr="000258C5" w:rsidRDefault="00F37162" w:rsidP="004443E4">
      <w:pPr>
        <w:pStyle w:val="ConsPlusTitle"/>
        <w:jc w:val="center"/>
        <w:rPr>
          <w:rFonts w:ascii="Times New Roman" w:hAnsi="Times New Roman" w:cs="Times New Roman"/>
          <w:b w:val="0"/>
          <w:sz w:val="28"/>
          <w:szCs w:val="28"/>
        </w:rPr>
      </w:pPr>
      <w:r w:rsidRPr="000258C5">
        <w:rPr>
          <w:rFonts w:ascii="Times New Roman" w:hAnsi="Times New Roman" w:cs="Times New Roman"/>
          <w:b w:val="0"/>
          <w:sz w:val="28"/>
          <w:szCs w:val="28"/>
        </w:rPr>
        <w:t xml:space="preserve">предоставления муниципальной услуги </w:t>
      </w:r>
    </w:p>
    <w:p w:rsidR="00F37162" w:rsidRPr="009B7D03" w:rsidRDefault="00F37162" w:rsidP="004443E4">
      <w:pPr>
        <w:pStyle w:val="ConsPlusTitle"/>
        <w:jc w:val="center"/>
        <w:rPr>
          <w:rFonts w:ascii="Times New Roman" w:hAnsi="Times New Roman" w:cs="Times New Roman"/>
          <w:sz w:val="28"/>
          <w:szCs w:val="28"/>
        </w:rPr>
      </w:pPr>
      <w:r w:rsidRPr="000258C5">
        <w:rPr>
          <w:rFonts w:ascii="Times New Roman" w:hAnsi="Times New Roman" w:cs="Times New Roman"/>
          <w:b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096786" w:rsidRPr="000258C5">
        <w:rPr>
          <w:rFonts w:ascii="Times New Roman" w:hAnsi="Times New Roman" w:cs="Times New Roman"/>
          <w:b w:val="0"/>
          <w:sz w:val="28"/>
          <w:szCs w:val="28"/>
        </w:rPr>
        <w:t>»</w:t>
      </w:r>
    </w:p>
    <w:p w:rsidR="000F5408" w:rsidRPr="009B7D03" w:rsidRDefault="000F5408" w:rsidP="004443E4">
      <w:pPr>
        <w:pStyle w:val="ConsPlusNormal"/>
        <w:jc w:val="center"/>
        <w:rPr>
          <w:rFonts w:ascii="Times New Roman" w:hAnsi="Times New Roman" w:cs="Times New Roman"/>
          <w:sz w:val="24"/>
          <w:szCs w:val="24"/>
        </w:rPr>
      </w:pPr>
    </w:p>
    <w:p w:rsidR="000F5408" w:rsidRPr="009B7D03" w:rsidRDefault="00C30BB5" w:rsidP="004443E4">
      <w:pPr>
        <w:pStyle w:val="ConsPlusNormal"/>
        <w:ind w:firstLine="709"/>
        <w:rPr>
          <w:rFonts w:ascii="Times New Roman" w:hAnsi="Times New Roman" w:cs="Times New Roman"/>
          <w:sz w:val="28"/>
          <w:szCs w:val="28"/>
        </w:rPr>
      </w:pPr>
      <w:r w:rsidRPr="009B7D03">
        <w:rPr>
          <w:rFonts w:ascii="Times New Roman" w:hAnsi="Times New Roman" w:cs="Times New Roman"/>
          <w:sz w:val="28"/>
          <w:szCs w:val="28"/>
        </w:rPr>
        <w:t>1</w:t>
      </w:r>
      <w:r w:rsidR="004443E4" w:rsidRPr="009B7D03">
        <w:rPr>
          <w:rFonts w:ascii="Times New Roman" w:hAnsi="Times New Roman" w:cs="Times New Roman"/>
          <w:sz w:val="28"/>
          <w:szCs w:val="28"/>
        </w:rPr>
        <w:t>.</w:t>
      </w:r>
      <w:r w:rsidR="000F5408" w:rsidRPr="009B7D03">
        <w:rPr>
          <w:rFonts w:ascii="Times New Roman" w:hAnsi="Times New Roman" w:cs="Times New Roman"/>
          <w:sz w:val="28"/>
          <w:szCs w:val="28"/>
        </w:rPr>
        <w:t>Общие положения</w:t>
      </w:r>
    </w:p>
    <w:p w:rsidR="000F5408" w:rsidRPr="009B7D03" w:rsidRDefault="00C30BB5" w:rsidP="004443E4">
      <w:pPr>
        <w:pStyle w:val="ConsPlusNormal"/>
        <w:ind w:firstLine="709"/>
        <w:rPr>
          <w:rFonts w:ascii="Times New Roman" w:hAnsi="Times New Roman" w:cs="Times New Roman"/>
          <w:sz w:val="28"/>
          <w:szCs w:val="28"/>
        </w:rPr>
      </w:pPr>
      <w:r w:rsidRPr="009B7D03">
        <w:rPr>
          <w:rFonts w:ascii="Times New Roman" w:hAnsi="Times New Roman" w:cs="Times New Roman"/>
          <w:sz w:val="28"/>
          <w:szCs w:val="28"/>
        </w:rPr>
        <w:t>1.1.</w:t>
      </w:r>
      <w:r w:rsidR="000F5408" w:rsidRPr="009B7D03">
        <w:rPr>
          <w:rFonts w:ascii="Times New Roman" w:hAnsi="Times New Roman" w:cs="Times New Roman"/>
          <w:sz w:val="28"/>
          <w:szCs w:val="28"/>
        </w:rPr>
        <w:t xml:space="preserve">Предмет регулирования </w:t>
      </w:r>
      <w:r w:rsidR="000258C5">
        <w:rPr>
          <w:rFonts w:ascii="Times New Roman" w:hAnsi="Times New Roman" w:cs="Times New Roman"/>
          <w:sz w:val="28"/>
          <w:szCs w:val="28"/>
        </w:rPr>
        <w:t>а</w:t>
      </w:r>
      <w:r w:rsidR="000F5408" w:rsidRPr="009B7D03">
        <w:rPr>
          <w:rFonts w:ascii="Times New Roman" w:hAnsi="Times New Roman" w:cs="Times New Roman"/>
          <w:sz w:val="28"/>
          <w:szCs w:val="28"/>
        </w:rPr>
        <w:t>дминистративного регламента</w:t>
      </w:r>
      <w:r w:rsidRPr="009B7D03">
        <w:rPr>
          <w:rFonts w:ascii="Times New Roman" w:hAnsi="Times New Roman" w:cs="Times New Roman"/>
          <w:sz w:val="28"/>
          <w:szCs w:val="28"/>
        </w:rPr>
        <w:t>.</w:t>
      </w:r>
    </w:p>
    <w:p w:rsidR="000F5408" w:rsidRPr="009B7D03" w:rsidRDefault="000F5408"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 xml:space="preserve">Административный регламент предоставления муниципальной услуги </w:t>
      </w:r>
      <w:r w:rsidR="000258C5">
        <w:rPr>
          <w:rFonts w:ascii="Times New Roman" w:hAnsi="Times New Roman" w:cs="Times New Roman"/>
          <w:sz w:val="28"/>
          <w:szCs w:val="28"/>
        </w:rPr>
        <w:t>«</w:t>
      </w:r>
      <w:r w:rsidRPr="009B7D03">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0258C5">
        <w:rPr>
          <w:rFonts w:ascii="Times New Roman" w:hAnsi="Times New Roman" w:cs="Times New Roman"/>
          <w:sz w:val="28"/>
          <w:szCs w:val="28"/>
        </w:rPr>
        <w:t>»</w:t>
      </w:r>
      <w:r w:rsidRPr="009B7D03">
        <w:rPr>
          <w:rFonts w:ascii="Times New Roman" w:hAnsi="Times New Roman" w:cs="Times New Roman"/>
          <w:sz w:val="28"/>
          <w:szCs w:val="28"/>
        </w:rPr>
        <w:t xml:space="preserve"> (далее - Административный регламент) регулирует отношения, связанные с предоставлением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сроки и последовательность административных процедур (действий) Де</w:t>
      </w:r>
      <w:r w:rsidR="009C0993" w:rsidRPr="009B7D03">
        <w:rPr>
          <w:rFonts w:ascii="Times New Roman" w:hAnsi="Times New Roman" w:cs="Times New Roman"/>
          <w:sz w:val="28"/>
          <w:szCs w:val="28"/>
        </w:rPr>
        <w:t xml:space="preserve">партамента градостроительства </w:t>
      </w:r>
      <w:r w:rsidR="0041230F">
        <w:rPr>
          <w:rFonts w:ascii="Times New Roman" w:hAnsi="Times New Roman" w:cs="Times New Roman"/>
          <w:sz w:val="28"/>
          <w:szCs w:val="28"/>
        </w:rPr>
        <w:t xml:space="preserve">и земельных отношений </w:t>
      </w:r>
      <w:r w:rsidR="009C0993" w:rsidRPr="009B7D03">
        <w:rPr>
          <w:rFonts w:ascii="Times New Roman" w:hAnsi="Times New Roman" w:cs="Times New Roman"/>
          <w:sz w:val="28"/>
          <w:szCs w:val="28"/>
        </w:rPr>
        <w:t>а</w:t>
      </w:r>
      <w:r w:rsidRPr="009B7D03">
        <w:rPr>
          <w:rFonts w:ascii="Times New Roman" w:hAnsi="Times New Roman" w:cs="Times New Roman"/>
          <w:sz w:val="28"/>
          <w:szCs w:val="28"/>
        </w:rPr>
        <w:t xml:space="preserve">дминистрации города </w:t>
      </w:r>
      <w:r w:rsidR="009C0993" w:rsidRPr="009B7D03">
        <w:rPr>
          <w:rFonts w:ascii="Times New Roman" w:hAnsi="Times New Roman" w:cs="Times New Roman"/>
          <w:sz w:val="28"/>
          <w:szCs w:val="28"/>
        </w:rPr>
        <w:t>Нефтеюганска</w:t>
      </w:r>
      <w:r w:rsidRPr="009B7D03">
        <w:rPr>
          <w:rFonts w:ascii="Times New Roman" w:hAnsi="Times New Roman" w:cs="Times New Roman"/>
          <w:sz w:val="28"/>
          <w:szCs w:val="28"/>
        </w:rPr>
        <w:t xml:space="preserve"> (далее - Департамент), а также</w:t>
      </w:r>
      <w:proofErr w:type="gramEnd"/>
      <w:r w:rsidRPr="009B7D03">
        <w:rPr>
          <w:rFonts w:ascii="Times New Roman" w:hAnsi="Times New Roman" w:cs="Times New Roman"/>
          <w:sz w:val="28"/>
          <w:szCs w:val="28"/>
        </w:rPr>
        <w:t xml:space="preserve">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0F5408" w:rsidRPr="009B7D03" w:rsidRDefault="000F5408" w:rsidP="004443E4">
      <w:pPr>
        <w:pStyle w:val="ConsPlusNormal"/>
        <w:ind w:firstLine="709"/>
        <w:rPr>
          <w:rFonts w:ascii="Times New Roman" w:hAnsi="Times New Roman" w:cs="Times New Roman"/>
          <w:sz w:val="28"/>
          <w:szCs w:val="28"/>
        </w:rPr>
      </w:pPr>
      <w:r w:rsidRPr="009B7D03">
        <w:rPr>
          <w:rFonts w:ascii="Times New Roman" w:hAnsi="Times New Roman" w:cs="Times New Roman"/>
          <w:sz w:val="28"/>
          <w:szCs w:val="28"/>
        </w:rPr>
        <w:t>1.2.Круг заявителей</w:t>
      </w:r>
      <w:r w:rsidR="00C30BB5" w:rsidRPr="009B7D03">
        <w:rPr>
          <w:rFonts w:ascii="Times New Roman" w:hAnsi="Times New Roman" w:cs="Times New Roman"/>
          <w:sz w:val="28"/>
          <w:szCs w:val="28"/>
        </w:rPr>
        <w:t>.</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Заявителями на предоставление муниципальной услуги являются правообладатели земельного участка или объекта капитального строительства (физические или юридические лица) или уполномоченные правообладателями лица, обратившиеся за предоставлением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При предоставлении муниципальной услуги от имени заявителей </w:t>
      </w:r>
      <w:r w:rsidR="009730BF" w:rsidRPr="009B7D03">
        <w:rPr>
          <w:rFonts w:ascii="Times New Roman" w:hAnsi="Times New Roman" w:cs="Times New Roman"/>
          <w:sz w:val="28"/>
          <w:szCs w:val="28"/>
        </w:rPr>
        <w:t xml:space="preserve">могут </w:t>
      </w:r>
      <w:r w:rsidRPr="009B7D03">
        <w:rPr>
          <w:rFonts w:ascii="Times New Roman" w:hAnsi="Times New Roman" w:cs="Times New Roman"/>
          <w:sz w:val="28"/>
          <w:szCs w:val="28"/>
        </w:rPr>
        <w:t>обратиться их законные представители, действующие в силу закона, или их представители на основании доверенности.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1.3.Требования к порядку информирования о правилах предоставления муниципальной услуги</w:t>
      </w:r>
      <w:r w:rsidR="00C30BB5" w:rsidRPr="009B7D03">
        <w:rPr>
          <w:rFonts w:ascii="Times New Roman" w:hAnsi="Times New Roman" w:cs="Times New Roman"/>
          <w:sz w:val="28"/>
          <w:szCs w:val="28"/>
        </w:rPr>
        <w:t>.</w:t>
      </w:r>
    </w:p>
    <w:p w:rsidR="000F5408" w:rsidRPr="009B7D03" w:rsidRDefault="000F5408" w:rsidP="004443E4">
      <w:pPr>
        <w:pStyle w:val="ConsPlusNormal"/>
        <w:ind w:firstLine="709"/>
        <w:jc w:val="both"/>
        <w:rPr>
          <w:rFonts w:ascii="Times New Roman" w:hAnsi="Times New Roman" w:cs="Times New Roman"/>
          <w:sz w:val="28"/>
          <w:szCs w:val="28"/>
        </w:rPr>
      </w:pPr>
      <w:bookmarkStart w:id="0" w:name="P44"/>
      <w:bookmarkEnd w:id="0"/>
      <w:r w:rsidRPr="009B7D03">
        <w:rPr>
          <w:rFonts w:ascii="Times New Roman" w:hAnsi="Times New Roman" w:cs="Times New Roman"/>
          <w:sz w:val="28"/>
          <w:szCs w:val="28"/>
        </w:rPr>
        <w:t>1.3.1.Информация о месте нахождения, справочных телефонах, графике работы, адресах электронной почты Департамента и его структурных подразделений, участвующих в предоставлении муниципальной услуги:</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Место нахождения Департамента: г.Нефтеюганск, микрорайон 12, дом 26, телефоны: (3463) 22 73 09, факс</w:t>
      </w:r>
      <w:r w:rsidR="000258C5">
        <w:rPr>
          <w:rFonts w:ascii="Times New Roman" w:hAnsi="Times New Roman" w:cs="Times New Roman"/>
          <w:sz w:val="28"/>
          <w:szCs w:val="28"/>
        </w:rPr>
        <w:t>:</w:t>
      </w:r>
      <w:r w:rsidRPr="009B7D03">
        <w:rPr>
          <w:rFonts w:ascii="Times New Roman" w:hAnsi="Times New Roman" w:cs="Times New Roman"/>
          <w:sz w:val="28"/>
          <w:szCs w:val="28"/>
        </w:rPr>
        <w:t xml:space="preserve"> (3463) 24 42 34.</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Почтовый адрес Департамента: микрорайон 12, дом 26, г.Нефтеюганск, Тюменская область, Ханты-Мансийский автономный округ - Югра, 628310.</w:t>
      </w:r>
    </w:p>
    <w:p w:rsidR="007424B7" w:rsidRPr="009B7D03" w:rsidRDefault="007424B7" w:rsidP="000228AF">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Адрес официального сайта органов местного самоуправления</w:t>
      </w:r>
      <w:r w:rsidR="0041230F">
        <w:rPr>
          <w:rFonts w:ascii="Times New Roman" w:hAnsi="Times New Roman" w:cs="Times New Roman"/>
          <w:sz w:val="28"/>
          <w:szCs w:val="28"/>
        </w:rPr>
        <w:t xml:space="preserve"> города Нефтеюганска в сети Интернет</w:t>
      </w:r>
      <w:r w:rsidRPr="009B7D03">
        <w:rPr>
          <w:rFonts w:ascii="Times New Roman" w:hAnsi="Times New Roman" w:cs="Times New Roman"/>
          <w:sz w:val="28"/>
          <w:szCs w:val="28"/>
        </w:rPr>
        <w:t>: www.admugansk.ru.</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Адрес электронной почты: dgs_ugansk@mail.ru. </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lastRenderedPageBreak/>
        <w:t>График работы Департамента:</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-понедельник - пятница: с </w:t>
      </w:r>
      <w:r w:rsidR="009C49DD">
        <w:rPr>
          <w:rFonts w:ascii="Times New Roman" w:hAnsi="Times New Roman" w:cs="Times New Roman"/>
          <w:sz w:val="28"/>
          <w:szCs w:val="28"/>
        </w:rPr>
        <w:t>0</w:t>
      </w:r>
      <w:r w:rsidRPr="009B7D03">
        <w:rPr>
          <w:rFonts w:ascii="Times New Roman" w:hAnsi="Times New Roman" w:cs="Times New Roman"/>
          <w:sz w:val="28"/>
          <w:szCs w:val="28"/>
        </w:rPr>
        <w:t>8.30 до 17.30 часов;</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-обеденный перерыв: с 12.00 до 13.00 часов;</w:t>
      </w:r>
    </w:p>
    <w:p w:rsidR="007424B7" w:rsidRPr="00EC09EE" w:rsidRDefault="007424B7" w:rsidP="004443E4">
      <w:pPr>
        <w:pStyle w:val="ConsPlusNormal"/>
        <w:ind w:firstLine="709"/>
        <w:jc w:val="both"/>
        <w:rPr>
          <w:rFonts w:ascii="Times New Roman" w:hAnsi="Times New Roman" w:cs="Times New Roman"/>
          <w:sz w:val="28"/>
          <w:szCs w:val="28"/>
        </w:rPr>
      </w:pPr>
      <w:r w:rsidRPr="00EC09EE">
        <w:rPr>
          <w:rFonts w:ascii="Times New Roman" w:hAnsi="Times New Roman" w:cs="Times New Roman"/>
          <w:sz w:val="28"/>
          <w:szCs w:val="28"/>
        </w:rPr>
        <w:t>-суббота, воскресенье - выходные дни.</w:t>
      </w:r>
    </w:p>
    <w:p w:rsidR="007424B7" w:rsidRPr="00EC09EE" w:rsidRDefault="007424B7" w:rsidP="004443E4">
      <w:pPr>
        <w:pStyle w:val="ConsPlusNormal"/>
        <w:ind w:firstLine="709"/>
        <w:jc w:val="both"/>
      </w:pPr>
      <w:r w:rsidRPr="00EC09EE">
        <w:rPr>
          <w:rFonts w:ascii="Times New Roman" w:hAnsi="Times New Roman" w:cs="Times New Roman"/>
          <w:sz w:val="28"/>
          <w:szCs w:val="28"/>
        </w:rPr>
        <w:t xml:space="preserve">Адрес электронной почты Департамента: </w:t>
      </w:r>
      <w:hyperlink r:id="rId11" w:history="1">
        <w:r w:rsidR="00841F4B" w:rsidRPr="00EC09EE">
          <w:rPr>
            <w:rStyle w:val="a3"/>
            <w:rFonts w:ascii="Times New Roman" w:hAnsi="Times New Roman" w:cs="Times New Roman"/>
            <w:color w:val="auto"/>
            <w:sz w:val="28"/>
            <w:szCs w:val="28"/>
          </w:rPr>
          <w:t>dgs_ugansk@mail.ru</w:t>
        </w:r>
      </w:hyperlink>
    </w:p>
    <w:p w:rsidR="00ED5625" w:rsidRPr="00EC09EE" w:rsidRDefault="00ED5625" w:rsidP="00B36233">
      <w:pPr>
        <w:autoSpaceDE w:val="0"/>
        <w:autoSpaceDN w:val="0"/>
        <w:adjustRightInd w:val="0"/>
        <w:spacing w:after="0" w:line="240" w:lineRule="auto"/>
        <w:ind w:firstLine="709"/>
        <w:jc w:val="both"/>
        <w:rPr>
          <w:rFonts w:ascii="Times New Roman" w:hAnsi="Times New Roman" w:cs="Times New Roman"/>
          <w:sz w:val="28"/>
          <w:szCs w:val="28"/>
        </w:rPr>
      </w:pPr>
      <w:r w:rsidRPr="00EC09EE">
        <w:rPr>
          <w:rFonts w:ascii="Times New Roman" w:hAnsi="Times New Roman" w:cs="Times New Roman"/>
          <w:sz w:val="28"/>
          <w:szCs w:val="28"/>
        </w:rPr>
        <w:t xml:space="preserve">Место нахождения структурного подразделения Департамента, предоставляющего муниципальную услугу, отдела </w:t>
      </w:r>
      <w:r w:rsidR="00D66E59" w:rsidRPr="00EC09EE">
        <w:rPr>
          <w:rFonts w:ascii="Times New Roman" w:hAnsi="Times New Roman" w:cs="Times New Roman"/>
          <w:sz w:val="28"/>
          <w:szCs w:val="28"/>
        </w:rPr>
        <w:t>генерального плана</w:t>
      </w:r>
      <w:r w:rsidRPr="00EC09EE">
        <w:rPr>
          <w:rFonts w:ascii="Times New Roman" w:hAnsi="Times New Roman" w:cs="Times New Roman"/>
          <w:sz w:val="28"/>
          <w:szCs w:val="28"/>
        </w:rPr>
        <w:t xml:space="preserve"> </w:t>
      </w:r>
      <w:r w:rsidR="00B36233">
        <w:rPr>
          <w:rFonts w:ascii="Times New Roman" w:hAnsi="Times New Roman" w:cs="Times New Roman"/>
          <w:sz w:val="28"/>
          <w:szCs w:val="28"/>
        </w:rPr>
        <w:t xml:space="preserve">                     </w:t>
      </w:r>
      <w:r w:rsidRPr="00EC09EE">
        <w:rPr>
          <w:rFonts w:ascii="Times New Roman" w:hAnsi="Times New Roman" w:cs="Times New Roman"/>
          <w:sz w:val="28"/>
          <w:szCs w:val="28"/>
        </w:rPr>
        <w:t>(далее - Отдел): 628</w:t>
      </w:r>
      <w:r w:rsidR="00D66E59" w:rsidRPr="00EC09EE">
        <w:rPr>
          <w:rFonts w:ascii="Times New Roman" w:hAnsi="Times New Roman" w:cs="Times New Roman"/>
          <w:sz w:val="28"/>
          <w:szCs w:val="28"/>
        </w:rPr>
        <w:t>310</w:t>
      </w:r>
      <w:r w:rsidRPr="00EC09EE">
        <w:rPr>
          <w:rFonts w:ascii="Times New Roman" w:hAnsi="Times New Roman" w:cs="Times New Roman"/>
          <w:sz w:val="28"/>
          <w:szCs w:val="28"/>
        </w:rPr>
        <w:t>, г.</w:t>
      </w:r>
      <w:r w:rsidR="00D66E59" w:rsidRPr="00EC09EE">
        <w:rPr>
          <w:rFonts w:ascii="Times New Roman" w:hAnsi="Times New Roman" w:cs="Times New Roman"/>
          <w:sz w:val="28"/>
          <w:szCs w:val="28"/>
        </w:rPr>
        <w:t>Нефтеюганск</w:t>
      </w:r>
      <w:r w:rsidRPr="00EC09EE">
        <w:rPr>
          <w:rFonts w:ascii="Times New Roman" w:hAnsi="Times New Roman" w:cs="Times New Roman"/>
          <w:sz w:val="28"/>
          <w:szCs w:val="28"/>
        </w:rPr>
        <w:t xml:space="preserve">, </w:t>
      </w:r>
      <w:r w:rsidR="00D66E59" w:rsidRPr="00EC09EE">
        <w:rPr>
          <w:rFonts w:ascii="Times New Roman" w:hAnsi="Times New Roman" w:cs="Times New Roman"/>
          <w:sz w:val="28"/>
          <w:szCs w:val="28"/>
        </w:rPr>
        <w:t>микрорайон 12, дом 26</w:t>
      </w:r>
      <w:r w:rsidR="00DA56D6" w:rsidRPr="00EC09EE">
        <w:rPr>
          <w:rFonts w:ascii="Times New Roman" w:hAnsi="Times New Roman" w:cs="Times New Roman"/>
          <w:sz w:val="28"/>
          <w:szCs w:val="28"/>
        </w:rPr>
        <w:t>, помещение 1, кабинет 4.</w:t>
      </w:r>
    </w:p>
    <w:p w:rsidR="00ED5625" w:rsidRDefault="00ED5625" w:rsidP="00B362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по вопросам предоставления муниципальной услуги, сведений о ходе ее оказания предоставляется по месту нахождения Отдела:</w:t>
      </w:r>
    </w:p>
    <w:p w:rsidR="00ED5625" w:rsidRDefault="00ED5625" w:rsidP="00B362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w:t>
      </w:r>
    </w:p>
    <w:p w:rsidR="00ED5625" w:rsidRDefault="00ED5625" w:rsidP="00B362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понедельник - пятница: с </w:t>
      </w:r>
      <w:r w:rsidR="009C49DD">
        <w:rPr>
          <w:rFonts w:ascii="Times New Roman" w:hAnsi="Times New Roman" w:cs="Times New Roman"/>
          <w:sz w:val="28"/>
          <w:szCs w:val="28"/>
        </w:rPr>
        <w:t>08</w:t>
      </w:r>
      <w:r>
        <w:rPr>
          <w:rFonts w:ascii="Times New Roman" w:hAnsi="Times New Roman" w:cs="Times New Roman"/>
          <w:sz w:val="28"/>
          <w:szCs w:val="28"/>
        </w:rPr>
        <w:t>.</w:t>
      </w:r>
      <w:r w:rsidR="009C49DD">
        <w:rPr>
          <w:rFonts w:ascii="Times New Roman" w:hAnsi="Times New Roman" w:cs="Times New Roman"/>
          <w:sz w:val="28"/>
          <w:szCs w:val="28"/>
        </w:rPr>
        <w:t>30</w:t>
      </w:r>
      <w:r>
        <w:rPr>
          <w:rFonts w:ascii="Times New Roman" w:hAnsi="Times New Roman" w:cs="Times New Roman"/>
          <w:sz w:val="28"/>
          <w:szCs w:val="28"/>
        </w:rPr>
        <w:t xml:space="preserve"> до 17.</w:t>
      </w:r>
      <w:r w:rsidR="009C49DD">
        <w:rPr>
          <w:rFonts w:ascii="Times New Roman" w:hAnsi="Times New Roman" w:cs="Times New Roman"/>
          <w:sz w:val="28"/>
          <w:szCs w:val="28"/>
        </w:rPr>
        <w:t>30</w:t>
      </w:r>
      <w:r>
        <w:rPr>
          <w:rFonts w:ascii="Times New Roman" w:hAnsi="Times New Roman" w:cs="Times New Roman"/>
          <w:sz w:val="28"/>
          <w:szCs w:val="28"/>
        </w:rPr>
        <w:t xml:space="preserve"> час</w:t>
      </w:r>
      <w:r w:rsidR="00B36233">
        <w:rPr>
          <w:rFonts w:ascii="Times New Roman" w:hAnsi="Times New Roman" w:cs="Times New Roman"/>
          <w:sz w:val="28"/>
          <w:szCs w:val="28"/>
        </w:rPr>
        <w:t>ов</w:t>
      </w:r>
      <w:r>
        <w:rPr>
          <w:rFonts w:ascii="Times New Roman" w:hAnsi="Times New Roman" w:cs="Times New Roman"/>
          <w:sz w:val="28"/>
          <w:szCs w:val="28"/>
        </w:rPr>
        <w:t>;</w:t>
      </w:r>
    </w:p>
    <w:p w:rsidR="00ED5625" w:rsidRDefault="00ED5625" w:rsidP="00B362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обеденный перерыв: с 12.</w:t>
      </w:r>
      <w:r w:rsidR="009C49DD">
        <w:rPr>
          <w:rFonts w:ascii="Times New Roman" w:hAnsi="Times New Roman" w:cs="Times New Roman"/>
          <w:sz w:val="28"/>
          <w:szCs w:val="28"/>
        </w:rPr>
        <w:t>00</w:t>
      </w:r>
      <w:r>
        <w:rPr>
          <w:rFonts w:ascii="Times New Roman" w:hAnsi="Times New Roman" w:cs="Times New Roman"/>
          <w:sz w:val="28"/>
          <w:szCs w:val="28"/>
        </w:rPr>
        <w:t xml:space="preserve"> до 1</w:t>
      </w:r>
      <w:r w:rsidR="009C49DD">
        <w:rPr>
          <w:rFonts w:ascii="Times New Roman" w:hAnsi="Times New Roman" w:cs="Times New Roman"/>
          <w:sz w:val="28"/>
          <w:szCs w:val="28"/>
        </w:rPr>
        <w:t>3</w:t>
      </w:r>
      <w:r>
        <w:rPr>
          <w:rFonts w:ascii="Times New Roman" w:hAnsi="Times New Roman" w:cs="Times New Roman"/>
          <w:sz w:val="28"/>
          <w:szCs w:val="28"/>
        </w:rPr>
        <w:t>.00 час</w:t>
      </w:r>
      <w:r w:rsidR="00B36233">
        <w:rPr>
          <w:rFonts w:ascii="Times New Roman" w:hAnsi="Times New Roman" w:cs="Times New Roman"/>
          <w:sz w:val="28"/>
          <w:szCs w:val="28"/>
        </w:rPr>
        <w:t>ов</w:t>
      </w:r>
      <w:r>
        <w:rPr>
          <w:rFonts w:ascii="Times New Roman" w:hAnsi="Times New Roman" w:cs="Times New Roman"/>
          <w:sz w:val="28"/>
          <w:szCs w:val="28"/>
        </w:rPr>
        <w:t>;</w:t>
      </w:r>
    </w:p>
    <w:p w:rsidR="00ED5625" w:rsidRPr="009B7D03" w:rsidRDefault="00ED5625" w:rsidP="00B362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p>
    <w:p w:rsidR="00841F4B" w:rsidRPr="009B7D03" w:rsidRDefault="00841F4B" w:rsidP="00841F4B">
      <w:pPr>
        <w:widowControl w:val="0"/>
        <w:autoSpaceDE w:val="0"/>
        <w:autoSpaceDN w:val="0"/>
        <w:adjustRightInd w:val="0"/>
        <w:spacing w:after="0" w:line="240" w:lineRule="auto"/>
        <w:ind w:firstLine="709"/>
        <w:jc w:val="both"/>
        <w:rPr>
          <w:rFonts w:ascii="Times New Roman" w:hAnsi="Times New Roman"/>
          <w:sz w:val="28"/>
          <w:szCs w:val="28"/>
        </w:rPr>
      </w:pPr>
      <w:r w:rsidRPr="009B7D03">
        <w:rPr>
          <w:rFonts w:ascii="Times New Roman" w:hAnsi="Times New Roman"/>
          <w:sz w:val="28"/>
          <w:szCs w:val="28"/>
        </w:rPr>
        <w:t xml:space="preserve">Информирование по вопросам предоставления муниципальной услуги, в том числе о ходе ее предоставления, осуществляется специалистами </w:t>
      </w:r>
      <w:r w:rsidR="00DF1C99">
        <w:rPr>
          <w:rFonts w:ascii="Times New Roman" w:hAnsi="Times New Roman"/>
          <w:sz w:val="28"/>
          <w:szCs w:val="28"/>
        </w:rPr>
        <w:t>О</w:t>
      </w:r>
      <w:r w:rsidRPr="009B7D03">
        <w:rPr>
          <w:rFonts w:ascii="Times New Roman" w:hAnsi="Times New Roman"/>
          <w:sz w:val="28"/>
          <w:szCs w:val="28"/>
        </w:rPr>
        <w:t>тдела Департамента</w:t>
      </w:r>
      <w:r w:rsidR="00DF1C99">
        <w:rPr>
          <w:rFonts w:ascii="Times New Roman" w:hAnsi="Times New Roman"/>
          <w:sz w:val="28"/>
          <w:szCs w:val="28"/>
        </w:rPr>
        <w:t>.</w:t>
      </w:r>
    </w:p>
    <w:p w:rsidR="007424B7" w:rsidRPr="009B7D03" w:rsidRDefault="00C30BB5"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1.3.2.</w:t>
      </w:r>
      <w:r w:rsidR="00D4529B" w:rsidRPr="009B7D03">
        <w:rPr>
          <w:rFonts w:ascii="Times New Roman" w:hAnsi="Times New Roman" w:cs="Times New Roman"/>
          <w:sz w:val="28"/>
          <w:szCs w:val="28"/>
        </w:rPr>
        <w:t>Информация</w:t>
      </w:r>
      <w:r w:rsidR="007424B7" w:rsidRPr="009B7D03">
        <w:rPr>
          <w:rFonts w:ascii="Times New Roman" w:hAnsi="Times New Roman" w:cs="Times New Roman"/>
          <w:sz w:val="28"/>
          <w:szCs w:val="28"/>
        </w:rPr>
        <w:t xml:space="preserve"> о месте нахождения, справочных телефонах, графике работы муниципального учреждение «Многофункциональный центр предоставления государственных и муниципальных услуг» (далее - МФЦ), находящегося по адресу: 628300,  г.Нефтеюганск, </w:t>
      </w:r>
      <w:proofErr w:type="spellStart"/>
      <w:r w:rsidR="007424B7" w:rsidRPr="009B7D03">
        <w:rPr>
          <w:rFonts w:ascii="Times New Roman" w:hAnsi="Times New Roman" w:cs="Times New Roman"/>
          <w:sz w:val="28"/>
          <w:szCs w:val="28"/>
        </w:rPr>
        <w:t>ул</w:t>
      </w:r>
      <w:proofErr w:type="gramStart"/>
      <w:r w:rsidR="007424B7" w:rsidRPr="009B7D03">
        <w:rPr>
          <w:rFonts w:ascii="Times New Roman" w:hAnsi="Times New Roman" w:cs="Times New Roman"/>
          <w:sz w:val="28"/>
          <w:szCs w:val="28"/>
        </w:rPr>
        <w:t>.С</w:t>
      </w:r>
      <w:proofErr w:type="gramEnd"/>
      <w:r w:rsidR="007424B7" w:rsidRPr="009B7D03">
        <w:rPr>
          <w:rFonts w:ascii="Times New Roman" w:hAnsi="Times New Roman" w:cs="Times New Roman"/>
          <w:sz w:val="28"/>
          <w:szCs w:val="28"/>
        </w:rPr>
        <w:t>ургутская</w:t>
      </w:r>
      <w:proofErr w:type="spellEnd"/>
      <w:r w:rsidR="007424B7" w:rsidRPr="009B7D03">
        <w:rPr>
          <w:rFonts w:ascii="Times New Roman" w:hAnsi="Times New Roman" w:cs="Times New Roman"/>
          <w:sz w:val="28"/>
          <w:szCs w:val="28"/>
        </w:rPr>
        <w:t>, строение 3, помещение 2</w:t>
      </w:r>
      <w:r w:rsidR="000258C5">
        <w:rPr>
          <w:rFonts w:ascii="Times New Roman" w:hAnsi="Times New Roman" w:cs="Times New Roman"/>
          <w:sz w:val="28"/>
          <w:szCs w:val="28"/>
        </w:rPr>
        <w:t>.</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Телефон для справок: +7 (3463) 27</w:t>
      </w:r>
      <w:r w:rsidR="000258C5">
        <w:rPr>
          <w:rFonts w:ascii="Times New Roman" w:hAnsi="Times New Roman" w:cs="Times New Roman"/>
          <w:sz w:val="28"/>
          <w:szCs w:val="28"/>
        </w:rPr>
        <w:t xml:space="preserve"> </w:t>
      </w:r>
      <w:r w:rsidRPr="009B7D03">
        <w:rPr>
          <w:rFonts w:ascii="Times New Roman" w:hAnsi="Times New Roman" w:cs="Times New Roman"/>
          <w:sz w:val="28"/>
          <w:szCs w:val="28"/>
        </w:rPr>
        <w:t>77</w:t>
      </w:r>
      <w:r w:rsidR="000258C5">
        <w:rPr>
          <w:rFonts w:ascii="Times New Roman" w:hAnsi="Times New Roman" w:cs="Times New Roman"/>
          <w:sz w:val="28"/>
          <w:szCs w:val="28"/>
        </w:rPr>
        <w:t xml:space="preserve"> </w:t>
      </w:r>
      <w:r w:rsidRPr="009B7D03">
        <w:rPr>
          <w:rFonts w:ascii="Times New Roman" w:hAnsi="Times New Roman" w:cs="Times New Roman"/>
          <w:sz w:val="28"/>
          <w:szCs w:val="28"/>
        </w:rPr>
        <w:t>73, +7 (3463) 27</w:t>
      </w:r>
      <w:r w:rsidR="000258C5">
        <w:rPr>
          <w:rFonts w:ascii="Times New Roman" w:hAnsi="Times New Roman" w:cs="Times New Roman"/>
          <w:sz w:val="28"/>
          <w:szCs w:val="28"/>
        </w:rPr>
        <w:t xml:space="preserve"> </w:t>
      </w:r>
      <w:r w:rsidRPr="009B7D03">
        <w:rPr>
          <w:rFonts w:ascii="Times New Roman" w:hAnsi="Times New Roman" w:cs="Times New Roman"/>
          <w:sz w:val="28"/>
          <w:szCs w:val="28"/>
        </w:rPr>
        <w:t>67</w:t>
      </w:r>
      <w:r w:rsidR="000258C5">
        <w:rPr>
          <w:rFonts w:ascii="Times New Roman" w:hAnsi="Times New Roman" w:cs="Times New Roman"/>
          <w:sz w:val="28"/>
          <w:szCs w:val="28"/>
        </w:rPr>
        <w:t xml:space="preserve"> </w:t>
      </w:r>
      <w:r w:rsidRPr="009B7D03">
        <w:rPr>
          <w:rFonts w:ascii="Times New Roman" w:hAnsi="Times New Roman" w:cs="Times New Roman"/>
          <w:sz w:val="28"/>
          <w:szCs w:val="28"/>
        </w:rPr>
        <w:t>09</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Адрес электронной почты: mfc@mfcnr86.ru </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График работы:</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понедельник - четверг: с 08.00 до 20.00 </w:t>
      </w:r>
      <w:r w:rsidR="00B36233" w:rsidRPr="00B36233">
        <w:rPr>
          <w:rFonts w:ascii="Times New Roman" w:hAnsi="Times New Roman" w:cs="Times New Roman"/>
          <w:sz w:val="28"/>
          <w:szCs w:val="28"/>
        </w:rPr>
        <w:t>часов</w:t>
      </w:r>
      <w:r w:rsidRPr="009B7D03">
        <w:rPr>
          <w:rFonts w:ascii="Times New Roman" w:hAnsi="Times New Roman" w:cs="Times New Roman"/>
          <w:sz w:val="28"/>
          <w:szCs w:val="28"/>
        </w:rPr>
        <w:t>;</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пятница – с 8.00 до 20.00 (приём заявителей с 10.00 до 20.00 </w:t>
      </w:r>
      <w:r w:rsidR="00B36233" w:rsidRPr="00B36233">
        <w:rPr>
          <w:rFonts w:ascii="Times New Roman" w:hAnsi="Times New Roman" w:cs="Times New Roman"/>
          <w:sz w:val="28"/>
          <w:szCs w:val="28"/>
        </w:rPr>
        <w:t>часов</w:t>
      </w:r>
      <w:r w:rsidRPr="009B7D03">
        <w:rPr>
          <w:rFonts w:ascii="Times New Roman" w:hAnsi="Times New Roman" w:cs="Times New Roman"/>
          <w:sz w:val="28"/>
          <w:szCs w:val="28"/>
        </w:rPr>
        <w:t>);</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суббота: с 08.00 до 18.00 </w:t>
      </w:r>
      <w:r w:rsidR="00B36233" w:rsidRPr="00B36233">
        <w:rPr>
          <w:rFonts w:ascii="Times New Roman" w:hAnsi="Times New Roman" w:cs="Times New Roman"/>
          <w:sz w:val="28"/>
          <w:szCs w:val="28"/>
        </w:rPr>
        <w:t>часов</w:t>
      </w:r>
      <w:r w:rsidRPr="009B7D03">
        <w:rPr>
          <w:rFonts w:ascii="Times New Roman" w:hAnsi="Times New Roman" w:cs="Times New Roman"/>
          <w:sz w:val="28"/>
          <w:szCs w:val="28"/>
        </w:rPr>
        <w:t>.</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Воскресенье - выходной день.</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Адрес официального сайта: </w:t>
      </w:r>
      <w:hyperlink r:id="rId12" w:history="1">
        <w:r w:rsidR="009730BF" w:rsidRPr="009B7D03">
          <w:rPr>
            <w:rStyle w:val="a3"/>
            <w:rFonts w:ascii="Times New Roman" w:hAnsi="Times New Roman" w:cs="Times New Roman"/>
            <w:color w:val="auto"/>
            <w:sz w:val="28"/>
            <w:szCs w:val="28"/>
          </w:rPr>
          <w:t>www.mfchmao.ru</w:t>
        </w:r>
      </w:hyperlink>
    </w:p>
    <w:p w:rsidR="007424B7" w:rsidRPr="009B7D03" w:rsidRDefault="00C30BB5"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1.3.3.</w:t>
      </w:r>
      <w:r w:rsidR="009730BF" w:rsidRPr="009B7D03">
        <w:rPr>
          <w:rFonts w:ascii="Times New Roman" w:hAnsi="Times New Roman" w:cs="Times New Roman"/>
          <w:sz w:val="28"/>
          <w:szCs w:val="28"/>
        </w:rPr>
        <w:t>Информация</w:t>
      </w:r>
      <w:r w:rsidR="00D4529B" w:rsidRPr="009B7D03">
        <w:rPr>
          <w:rFonts w:ascii="Times New Roman" w:hAnsi="Times New Roman" w:cs="Times New Roman"/>
          <w:sz w:val="28"/>
          <w:szCs w:val="28"/>
        </w:rPr>
        <w:t xml:space="preserve"> о месте</w:t>
      </w:r>
      <w:r w:rsidR="007424B7" w:rsidRPr="009B7D03">
        <w:rPr>
          <w:rFonts w:ascii="Times New Roman" w:hAnsi="Times New Roman" w:cs="Times New Roman"/>
          <w:sz w:val="28"/>
          <w:szCs w:val="28"/>
        </w:rPr>
        <w:t xml:space="preserve"> нахождения, справочных телефонах, адресах официальных сайтов органов власти и организаций, обращение в которые необходимо для предоставления муниципальной услуги:</w:t>
      </w:r>
    </w:p>
    <w:p w:rsidR="007424B7" w:rsidRPr="009B7D03" w:rsidRDefault="00670750"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а</w:t>
      </w:r>
      <w:proofErr w:type="gramStart"/>
      <w:r w:rsidRPr="009B7D03">
        <w:rPr>
          <w:rFonts w:ascii="Times New Roman" w:hAnsi="Times New Roman" w:cs="Times New Roman"/>
          <w:sz w:val="28"/>
          <w:szCs w:val="28"/>
        </w:rPr>
        <w:t>)</w:t>
      </w:r>
      <w:r w:rsidR="007424B7" w:rsidRPr="009B7D03">
        <w:rPr>
          <w:rFonts w:ascii="Times New Roman" w:hAnsi="Times New Roman" w:cs="Times New Roman"/>
          <w:sz w:val="28"/>
          <w:szCs w:val="28"/>
        </w:rPr>
        <w:t>У</w:t>
      </w:r>
      <w:proofErr w:type="gramEnd"/>
      <w:r w:rsidR="007424B7" w:rsidRPr="009B7D03">
        <w:rPr>
          <w:rFonts w:ascii="Times New Roman" w:hAnsi="Times New Roman" w:cs="Times New Roman"/>
          <w:sz w:val="28"/>
          <w:szCs w:val="28"/>
        </w:rPr>
        <w:t>правление Федеральной службы государственной регистрации, кадастра и картографии по Ханты-Мансийскому автономному округу - Югре:</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г.Нефтеюганск, микрорайон 13, дом 65, телефоны: (3463) 23</w:t>
      </w:r>
      <w:r w:rsidR="000258C5">
        <w:rPr>
          <w:rFonts w:ascii="Times New Roman" w:hAnsi="Times New Roman" w:cs="Times New Roman"/>
          <w:sz w:val="28"/>
          <w:szCs w:val="28"/>
        </w:rPr>
        <w:t xml:space="preserve"> </w:t>
      </w:r>
      <w:r w:rsidRPr="009B7D03">
        <w:rPr>
          <w:rFonts w:ascii="Times New Roman" w:hAnsi="Times New Roman" w:cs="Times New Roman"/>
          <w:sz w:val="28"/>
          <w:szCs w:val="28"/>
        </w:rPr>
        <w:t>82</w:t>
      </w:r>
      <w:r w:rsidR="000258C5">
        <w:rPr>
          <w:rFonts w:ascii="Times New Roman" w:hAnsi="Times New Roman" w:cs="Times New Roman"/>
          <w:sz w:val="28"/>
          <w:szCs w:val="28"/>
        </w:rPr>
        <w:t xml:space="preserve"> </w:t>
      </w:r>
      <w:r w:rsidRPr="009B7D03">
        <w:rPr>
          <w:rFonts w:ascii="Times New Roman" w:hAnsi="Times New Roman" w:cs="Times New Roman"/>
          <w:sz w:val="28"/>
          <w:szCs w:val="28"/>
        </w:rPr>
        <w:t>43,                      25</w:t>
      </w:r>
      <w:r w:rsidR="000258C5">
        <w:rPr>
          <w:rFonts w:ascii="Times New Roman" w:hAnsi="Times New Roman" w:cs="Times New Roman"/>
          <w:sz w:val="28"/>
          <w:szCs w:val="28"/>
        </w:rPr>
        <w:t xml:space="preserve"> </w:t>
      </w:r>
      <w:r w:rsidRPr="009B7D03">
        <w:rPr>
          <w:rFonts w:ascii="Times New Roman" w:hAnsi="Times New Roman" w:cs="Times New Roman"/>
          <w:sz w:val="28"/>
          <w:szCs w:val="28"/>
        </w:rPr>
        <w:t>05</w:t>
      </w:r>
      <w:r w:rsidR="000258C5">
        <w:rPr>
          <w:rFonts w:ascii="Times New Roman" w:hAnsi="Times New Roman" w:cs="Times New Roman"/>
          <w:sz w:val="28"/>
          <w:szCs w:val="28"/>
        </w:rPr>
        <w:t xml:space="preserve"> </w:t>
      </w:r>
      <w:r w:rsidRPr="009B7D03">
        <w:rPr>
          <w:rFonts w:ascii="Times New Roman" w:hAnsi="Times New Roman" w:cs="Times New Roman"/>
          <w:sz w:val="28"/>
          <w:szCs w:val="28"/>
        </w:rPr>
        <w:t>22.</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Адрес электронной почты: u8608@yandex.ru.</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График работы управления: </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-понедельник – не приёмный день</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-вторник, среда: с 09.00 до 18.00 часов</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-четверг: с 09.00 до 20.00 часов</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-пятница: с 08.00 до 17.00 часов</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lastRenderedPageBreak/>
        <w:t>-суббота: с 09.00 до 16.00 часов</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-воскресенье – не приёмный день.</w:t>
      </w:r>
    </w:p>
    <w:p w:rsidR="009730BF" w:rsidRPr="009B7D03" w:rsidRDefault="00670750" w:rsidP="009730BF">
      <w:pPr>
        <w:widowControl w:val="0"/>
        <w:autoSpaceDE w:val="0"/>
        <w:autoSpaceDN w:val="0"/>
        <w:adjustRightInd w:val="0"/>
        <w:spacing w:after="0" w:line="240" w:lineRule="auto"/>
        <w:ind w:firstLine="709"/>
        <w:jc w:val="both"/>
        <w:rPr>
          <w:rFonts w:ascii="Times New Roman" w:hAnsi="Times New Roman"/>
          <w:sz w:val="28"/>
          <w:szCs w:val="28"/>
        </w:rPr>
      </w:pPr>
      <w:r w:rsidRPr="009B7D03">
        <w:rPr>
          <w:rFonts w:ascii="Times New Roman" w:hAnsi="Times New Roman"/>
          <w:sz w:val="28"/>
          <w:szCs w:val="28"/>
        </w:rPr>
        <w:t>б</w:t>
      </w:r>
      <w:proofErr w:type="gramStart"/>
      <w:r w:rsidRPr="009B7D03">
        <w:rPr>
          <w:rFonts w:ascii="Times New Roman" w:hAnsi="Times New Roman"/>
          <w:sz w:val="28"/>
          <w:szCs w:val="28"/>
        </w:rPr>
        <w:t>)</w:t>
      </w:r>
      <w:r w:rsidR="009730BF" w:rsidRPr="009B7D03">
        <w:rPr>
          <w:rFonts w:ascii="Times New Roman" w:hAnsi="Times New Roman"/>
          <w:sz w:val="28"/>
          <w:szCs w:val="28"/>
        </w:rPr>
        <w:t>М</w:t>
      </w:r>
      <w:proofErr w:type="gramEnd"/>
      <w:r w:rsidR="009730BF" w:rsidRPr="009B7D03">
        <w:rPr>
          <w:rFonts w:ascii="Times New Roman" w:hAnsi="Times New Roman"/>
          <w:sz w:val="28"/>
          <w:szCs w:val="28"/>
        </w:rPr>
        <w:t>ежрайонная инспекция Федеральной налоговой службы № 7 по Ханты-Мансийскому автономному округу – Югре (далее – ИФНС № 7 по ХМАО - Югре):</w:t>
      </w:r>
    </w:p>
    <w:p w:rsidR="009730BF" w:rsidRPr="009B7D03" w:rsidRDefault="009730BF" w:rsidP="009730BF">
      <w:pPr>
        <w:widowControl w:val="0"/>
        <w:autoSpaceDE w:val="0"/>
        <w:autoSpaceDN w:val="0"/>
        <w:adjustRightInd w:val="0"/>
        <w:spacing w:after="0" w:line="240" w:lineRule="auto"/>
        <w:ind w:firstLine="709"/>
        <w:jc w:val="both"/>
        <w:rPr>
          <w:rFonts w:ascii="Times New Roman" w:hAnsi="Times New Roman"/>
          <w:sz w:val="28"/>
          <w:szCs w:val="28"/>
        </w:rPr>
      </w:pPr>
      <w:r w:rsidRPr="009B7D03">
        <w:rPr>
          <w:rFonts w:ascii="Times New Roman" w:hAnsi="Times New Roman"/>
          <w:sz w:val="28"/>
          <w:szCs w:val="28"/>
        </w:rPr>
        <w:t>Место нахождения: г.Нефтеюганск, микрорайон 12, дом 18.</w:t>
      </w:r>
    </w:p>
    <w:p w:rsidR="009730BF" w:rsidRPr="009B7D03" w:rsidRDefault="009730BF" w:rsidP="009730BF">
      <w:pPr>
        <w:widowControl w:val="0"/>
        <w:autoSpaceDE w:val="0"/>
        <w:autoSpaceDN w:val="0"/>
        <w:adjustRightInd w:val="0"/>
        <w:spacing w:after="0" w:line="240" w:lineRule="auto"/>
        <w:ind w:firstLine="709"/>
        <w:jc w:val="both"/>
        <w:rPr>
          <w:rFonts w:ascii="Times New Roman" w:hAnsi="Times New Roman"/>
          <w:sz w:val="28"/>
          <w:szCs w:val="28"/>
        </w:rPr>
      </w:pPr>
      <w:r w:rsidRPr="009B7D03">
        <w:rPr>
          <w:rFonts w:ascii="Times New Roman" w:hAnsi="Times New Roman"/>
          <w:sz w:val="28"/>
          <w:szCs w:val="28"/>
        </w:rPr>
        <w:t xml:space="preserve">Телефон: 8(3463) 28 65 05 </w:t>
      </w:r>
    </w:p>
    <w:p w:rsidR="009730BF" w:rsidRPr="009B7D03" w:rsidRDefault="009730BF" w:rsidP="009730BF">
      <w:pPr>
        <w:widowControl w:val="0"/>
        <w:autoSpaceDE w:val="0"/>
        <w:autoSpaceDN w:val="0"/>
        <w:adjustRightInd w:val="0"/>
        <w:spacing w:after="0" w:line="240" w:lineRule="auto"/>
        <w:ind w:firstLine="709"/>
        <w:jc w:val="both"/>
        <w:rPr>
          <w:rFonts w:ascii="Times New Roman" w:hAnsi="Times New Roman"/>
          <w:sz w:val="28"/>
          <w:szCs w:val="28"/>
        </w:rPr>
      </w:pPr>
      <w:r w:rsidRPr="009B7D03">
        <w:rPr>
          <w:rFonts w:ascii="Times New Roman" w:hAnsi="Times New Roman"/>
          <w:sz w:val="28"/>
          <w:szCs w:val="28"/>
          <w:shd w:val="clear" w:color="auto" w:fill="FFFFFF"/>
        </w:rPr>
        <w:t>Факс: 8 (3463) 25 65 66.</w:t>
      </w:r>
    </w:p>
    <w:p w:rsidR="009730BF" w:rsidRPr="009B7D03" w:rsidRDefault="009730BF" w:rsidP="009730BF">
      <w:pPr>
        <w:widowControl w:val="0"/>
        <w:autoSpaceDE w:val="0"/>
        <w:autoSpaceDN w:val="0"/>
        <w:adjustRightInd w:val="0"/>
        <w:spacing w:after="0" w:line="240" w:lineRule="auto"/>
        <w:ind w:firstLine="709"/>
        <w:jc w:val="both"/>
        <w:rPr>
          <w:rFonts w:ascii="Times New Roman" w:hAnsi="Times New Roman"/>
          <w:sz w:val="28"/>
          <w:szCs w:val="28"/>
        </w:rPr>
      </w:pPr>
      <w:r w:rsidRPr="009B7D03">
        <w:rPr>
          <w:rFonts w:ascii="Times New Roman" w:hAnsi="Times New Roman"/>
          <w:sz w:val="28"/>
          <w:szCs w:val="28"/>
        </w:rPr>
        <w:t>График работы:</w:t>
      </w:r>
    </w:p>
    <w:p w:rsidR="009730BF" w:rsidRPr="009B7D03" w:rsidRDefault="009730BF" w:rsidP="009730BF">
      <w:pPr>
        <w:widowControl w:val="0"/>
        <w:autoSpaceDE w:val="0"/>
        <w:autoSpaceDN w:val="0"/>
        <w:adjustRightInd w:val="0"/>
        <w:spacing w:after="0" w:line="240" w:lineRule="auto"/>
        <w:ind w:firstLine="709"/>
        <w:jc w:val="both"/>
        <w:rPr>
          <w:rFonts w:ascii="Times New Roman" w:hAnsi="Times New Roman"/>
          <w:sz w:val="28"/>
          <w:szCs w:val="28"/>
        </w:rPr>
      </w:pPr>
      <w:r w:rsidRPr="009B7D03">
        <w:rPr>
          <w:rFonts w:ascii="Times New Roman" w:hAnsi="Times New Roman"/>
          <w:sz w:val="28"/>
          <w:szCs w:val="28"/>
        </w:rPr>
        <w:t>понедельник: с 09.00 до 18.00 часов;</w:t>
      </w:r>
    </w:p>
    <w:p w:rsidR="009730BF" w:rsidRPr="009B7D03" w:rsidRDefault="009730BF" w:rsidP="009730BF">
      <w:pPr>
        <w:widowControl w:val="0"/>
        <w:autoSpaceDE w:val="0"/>
        <w:autoSpaceDN w:val="0"/>
        <w:adjustRightInd w:val="0"/>
        <w:spacing w:after="0" w:line="240" w:lineRule="auto"/>
        <w:ind w:firstLine="709"/>
        <w:jc w:val="both"/>
        <w:rPr>
          <w:rFonts w:ascii="Times New Roman" w:hAnsi="Times New Roman"/>
          <w:sz w:val="28"/>
          <w:szCs w:val="28"/>
        </w:rPr>
      </w:pPr>
      <w:r w:rsidRPr="009B7D03">
        <w:rPr>
          <w:rFonts w:ascii="Times New Roman" w:hAnsi="Times New Roman"/>
          <w:sz w:val="28"/>
          <w:szCs w:val="28"/>
        </w:rPr>
        <w:t>вторник-пятница: с 09.00 до 17.00 часов;</w:t>
      </w:r>
    </w:p>
    <w:p w:rsidR="009730BF" w:rsidRPr="009B7D03" w:rsidRDefault="009730BF" w:rsidP="00D4529B">
      <w:pPr>
        <w:widowControl w:val="0"/>
        <w:autoSpaceDE w:val="0"/>
        <w:autoSpaceDN w:val="0"/>
        <w:adjustRightInd w:val="0"/>
        <w:spacing w:after="0" w:line="240" w:lineRule="auto"/>
        <w:ind w:firstLine="709"/>
        <w:jc w:val="both"/>
        <w:rPr>
          <w:rFonts w:ascii="Times New Roman" w:hAnsi="Times New Roman"/>
          <w:sz w:val="28"/>
          <w:szCs w:val="28"/>
        </w:rPr>
      </w:pPr>
      <w:r w:rsidRPr="009B7D03">
        <w:rPr>
          <w:rFonts w:ascii="Times New Roman" w:hAnsi="Times New Roman"/>
          <w:sz w:val="28"/>
          <w:szCs w:val="28"/>
        </w:rPr>
        <w:t>каждая 1 и 3 суббота месяца: с 10.00 до 15.00 часов</w:t>
      </w:r>
      <w:r w:rsidR="00B36233">
        <w:rPr>
          <w:rFonts w:ascii="Times New Roman" w:hAnsi="Times New Roman"/>
          <w:sz w:val="28"/>
          <w:szCs w:val="28"/>
        </w:rPr>
        <w:t>.</w:t>
      </w:r>
    </w:p>
    <w:p w:rsidR="007424B7" w:rsidRPr="009B7D03" w:rsidRDefault="00C30BB5"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1.3.4.</w:t>
      </w:r>
      <w:r w:rsidR="00670750" w:rsidRPr="009B7D03">
        <w:rPr>
          <w:rFonts w:ascii="Times New Roman" w:hAnsi="Times New Roman" w:cs="Times New Roman"/>
          <w:sz w:val="28"/>
          <w:szCs w:val="28"/>
        </w:rPr>
        <w:t>Информация, указанная</w:t>
      </w:r>
      <w:r w:rsidR="007424B7" w:rsidRPr="009B7D03">
        <w:rPr>
          <w:rFonts w:ascii="Times New Roman" w:hAnsi="Times New Roman" w:cs="Times New Roman"/>
          <w:sz w:val="28"/>
          <w:szCs w:val="28"/>
        </w:rPr>
        <w:t xml:space="preserve"> в подпунктах 1.3.1 - 1.3.3 пункта 1.3 настоящего Административного регламента, размещаются на информационных стендах в местах предоставления муниципальной услуги и в сети Интернет:</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-на официальном сайте органов местного самоуправления города Нефтеюганска www.admugansk.ru. (далее - Официальный сайт);</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7424B7" w:rsidRPr="009B7D03" w:rsidRDefault="007424B7" w:rsidP="00D4529B">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7424B7" w:rsidRPr="009B7D03" w:rsidRDefault="00C30BB5"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1.3.5.</w:t>
      </w:r>
      <w:r w:rsidR="007424B7" w:rsidRPr="009B7D03">
        <w:rPr>
          <w:rFonts w:ascii="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w:t>
      </w:r>
      <w:proofErr w:type="gramStart"/>
      <w:r w:rsidRPr="009B7D03">
        <w:rPr>
          <w:rFonts w:ascii="Times New Roman" w:hAnsi="Times New Roman" w:cs="Times New Roman"/>
          <w:sz w:val="28"/>
          <w:szCs w:val="28"/>
        </w:rPr>
        <w:t>устной</w:t>
      </w:r>
      <w:proofErr w:type="gramEnd"/>
      <w:r w:rsidRPr="009B7D03">
        <w:rPr>
          <w:rFonts w:ascii="Times New Roman" w:hAnsi="Times New Roman" w:cs="Times New Roman"/>
          <w:sz w:val="28"/>
          <w:szCs w:val="28"/>
        </w:rPr>
        <w:t xml:space="preserve"> (при личном общении заявителя и (или) по телефону);</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-письменной (при письменном обращении заявителя по почте, электронной почте, факсу);</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7424B7" w:rsidRPr="009B7D03" w:rsidRDefault="00C30BB5"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1.3.6.</w:t>
      </w:r>
      <w:r w:rsidR="007424B7" w:rsidRPr="009B7D03">
        <w:rPr>
          <w:rFonts w:ascii="Times New Roman" w:hAnsi="Times New Roman" w:cs="Times New Roman"/>
          <w:sz w:val="28"/>
          <w:szCs w:val="28"/>
        </w:rPr>
        <w:t>В случае устного обращения (лично или по телефону) заявителя (его представителя) специалист Департамента</w:t>
      </w:r>
      <w:r w:rsidR="00092CC7">
        <w:rPr>
          <w:rFonts w:ascii="Times New Roman" w:hAnsi="Times New Roman" w:cs="Times New Roman"/>
          <w:sz w:val="28"/>
          <w:szCs w:val="28"/>
        </w:rPr>
        <w:t xml:space="preserve"> </w:t>
      </w:r>
      <w:r w:rsidR="00092CC7" w:rsidRPr="009B7D03">
        <w:rPr>
          <w:rFonts w:ascii="Times New Roman" w:hAnsi="Times New Roman" w:cs="Times New Roman"/>
          <w:sz w:val="28"/>
          <w:szCs w:val="28"/>
        </w:rPr>
        <w:t xml:space="preserve">(далее – </w:t>
      </w:r>
      <w:r w:rsidR="00092CC7">
        <w:rPr>
          <w:rFonts w:ascii="Times New Roman" w:hAnsi="Times New Roman" w:cs="Times New Roman"/>
          <w:sz w:val="28"/>
          <w:szCs w:val="28"/>
        </w:rPr>
        <w:t>специалист</w:t>
      </w:r>
      <w:r w:rsidR="00092CC7" w:rsidRPr="009B7D03">
        <w:rPr>
          <w:rFonts w:ascii="Times New Roman" w:hAnsi="Times New Roman" w:cs="Times New Roman"/>
          <w:sz w:val="28"/>
          <w:szCs w:val="28"/>
        </w:rPr>
        <w:t>)</w:t>
      </w:r>
      <w:r w:rsidR="007424B7" w:rsidRPr="009B7D03">
        <w:rPr>
          <w:rFonts w:ascii="Times New Roman" w:hAnsi="Times New Roman" w:cs="Times New Roman"/>
          <w:sz w:val="28"/>
          <w:szCs w:val="28"/>
        </w:rPr>
        <w:t xml:space="preserve">  осуществля</w:t>
      </w:r>
      <w:r w:rsidR="0079484D">
        <w:rPr>
          <w:rFonts w:ascii="Times New Roman" w:hAnsi="Times New Roman" w:cs="Times New Roman"/>
          <w:sz w:val="28"/>
          <w:szCs w:val="28"/>
        </w:rPr>
        <w:t>е</w:t>
      </w:r>
      <w:r w:rsidR="007424B7" w:rsidRPr="009B7D03">
        <w:rPr>
          <w:rFonts w:ascii="Times New Roman" w:hAnsi="Times New Roman" w:cs="Times New Roman"/>
          <w:sz w:val="28"/>
          <w:szCs w:val="28"/>
        </w:rPr>
        <w:t xml:space="preserve">т устное информирование (соответственно лично или по телефону) обратившегося за информацией заявителя. Заявитель сообщает </w:t>
      </w:r>
      <w:r w:rsidR="0079484D">
        <w:rPr>
          <w:rFonts w:ascii="Times New Roman" w:hAnsi="Times New Roman" w:cs="Times New Roman"/>
          <w:sz w:val="28"/>
          <w:szCs w:val="28"/>
        </w:rPr>
        <w:t>специалисту</w:t>
      </w:r>
      <w:r w:rsidR="007424B7" w:rsidRPr="009B7D03">
        <w:rPr>
          <w:rFonts w:ascii="Times New Roman" w:hAnsi="Times New Roman" w:cs="Times New Roman"/>
          <w:sz w:val="28"/>
          <w:szCs w:val="28"/>
        </w:rPr>
        <w:t>, ответственному за предоставление муниципальной услуги, свои фамилию, имя, отчество (для физических лиц и индивидуальных предпринимателей) или наименование организации (для юридических лиц), в необходимом случае – дату подачи заявления.</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lastRenderedPageBreak/>
        <w:t>Устное информирование осуществляется в соответствии с графиком работы Департамента, графиком работы МФЦ, указанным в подпунктах 1.3.1, 1.3.2 пункта 1.3 настоящего Административного регламента, продолжительностью не более 15 минут.</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При общении с заявителями (по телефону или лично) специалист, ответственный за предоставление муниципальной услуги, долж</w:t>
      </w:r>
      <w:r w:rsidR="00E701BE">
        <w:rPr>
          <w:rFonts w:ascii="Times New Roman" w:hAnsi="Times New Roman" w:cs="Times New Roman"/>
          <w:sz w:val="28"/>
          <w:szCs w:val="28"/>
        </w:rPr>
        <w:t>ен</w:t>
      </w:r>
      <w:r w:rsidRPr="009B7D03">
        <w:rPr>
          <w:rFonts w:ascii="Times New Roman" w:hAnsi="Times New Roman" w:cs="Times New Roman"/>
          <w:sz w:val="28"/>
          <w:szCs w:val="28"/>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(переведён)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7424B7" w:rsidRPr="009B7D03" w:rsidRDefault="00C30BB5"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1.3.7.</w:t>
      </w:r>
      <w:r w:rsidR="007424B7" w:rsidRPr="009B7D03">
        <w:rPr>
          <w:rFonts w:ascii="Times New Roman" w:hAnsi="Times New Roman" w:cs="Times New Roman"/>
          <w:sz w:val="28"/>
          <w:szCs w:val="28"/>
        </w:rPr>
        <w:t>При консультировании в письменной форме, в том числе электронной на адрес электронной почты dgs_ugansk@mail.ru,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Департамент.</w:t>
      </w:r>
      <w:proofErr w:type="gramEnd"/>
    </w:p>
    <w:p w:rsidR="000F5408" w:rsidRPr="009B7D03" w:rsidRDefault="00C30BB5"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1.3.8.</w:t>
      </w:r>
      <w:r w:rsidR="000F5408" w:rsidRPr="009B7D03">
        <w:rPr>
          <w:rFonts w:ascii="Times New Roman" w:hAnsi="Times New Roman" w:cs="Times New Roman"/>
          <w:sz w:val="28"/>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72" w:history="1">
        <w:r w:rsidR="000F5408" w:rsidRPr="009B7D03">
          <w:rPr>
            <w:rFonts w:ascii="Times New Roman" w:hAnsi="Times New Roman" w:cs="Times New Roman"/>
            <w:sz w:val="28"/>
            <w:szCs w:val="28"/>
          </w:rPr>
          <w:t>подпункте 1.3.4 пункта 1.3</w:t>
        </w:r>
      </w:hyperlink>
      <w:r w:rsidR="000F5408" w:rsidRPr="009B7D03">
        <w:rPr>
          <w:rFonts w:ascii="Times New Roman" w:hAnsi="Times New Roman" w:cs="Times New Roman"/>
          <w:sz w:val="28"/>
          <w:szCs w:val="28"/>
        </w:rPr>
        <w:t xml:space="preserve"> настоящего Административного регламента.</w:t>
      </w:r>
    </w:p>
    <w:p w:rsidR="000F5408" w:rsidRPr="009B7D03" w:rsidRDefault="00C30BB5" w:rsidP="004443E4">
      <w:pPr>
        <w:pStyle w:val="ConsPlusNormal"/>
        <w:ind w:firstLine="709"/>
        <w:jc w:val="both"/>
        <w:rPr>
          <w:rFonts w:ascii="Times New Roman" w:hAnsi="Times New Roman" w:cs="Times New Roman"/>
          <w:sz w:val="28"/>
          <w:szCs w:val="28"/>
        </w:rPr>
      </w:pPr>
      <w:bookmarkStart w:id="1" w:name="P88"/>
      <w:bookmarkEnd w:id="1"/>
      <w:r w:rsidRPr="009B7D03">
        <w:rPr>
          <w:rFonts w:ascii="Times New Roman" w:hAnsi="Times New Roman" w:cs="Times New Roman"/>
          <w:sz w:val="28"/>
          <w:szCs w:val="28"/>
        </w:rPr>
        <w:t>1.3.9.</w:t>
      </w:r>
      <w:r w:rsidR="000F5408" w:rsidRPr="009B7D03">
        <w:rPr>
          <w:rFonts w:ascii="Times New Roman" w:hAnsi="Times New Roman" w:cs="Times New Roman"/>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место нахождения, график работы, справочные телефоны, адреса электронной почты Департамента и его структурного подразделения, участвующих в предоставлении муниципальной услуги, а также МФЦ;</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процедура получения информации заявителями по вопросам </w:t>
      </w:r>
      <w:r w:rsidRPr="009B7D03">
        <w:rPr>
          <w:rFonts w:ascii="Times New Roman" w:hAnsi="Times New Roman" w:cs="Times New Roman"/>
          <w:sz w:val="28"/>
          <w:szCs w:val="28"/>
        </w:rPr>
        <w:lastRenderedPageBreak/>
        <w:t>предоставления муниципальной услуги, сведений о ходе предоставления муниципальной услуги;</w:t>
      </w:r>
    </w:p>
    <w:p w:rsidR="009730BF" w:rsidRPr="009B7D03" w:rsidRDefault="009730BF"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бланки заявлений о предоставлении муниципальной услуги и образцы их заполнения;</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основания для отказа в предоставлении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блок-схема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 xml:space="preserve">текст настоящего Административного регламента с </w:t>
      </w:r>
      <w:hyperlink w:anchor="P401" w:history="1">
        <w:r w:rsidRPr="009B7D03">
          <w:rPr>
            <w:rFonts w:ascii="Times New Roman" w:hAnsi="Times New Roman" w:cs="Times New Roman"/>
            <w:sz w:val="28"/>
            <w:szCs w:val="28"/>
          </w:rPr>
          <w:t>приложениями</w:t>
        </w:r>
      </w:hyperlink>
      <w:r w:rsidRPr="009B7D03">
        <w:rPr>
          <w:rFonts w:ascii="Times New Roman" w:hAnsi="Times New Roman" w:cs="Times New Roman"/>
          <w:sz w:val="28"/>
          <w:szCs w:val="28"/>
        </w:rP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w:t>
      </w:r>
      <w:r w:rsidR="008B4D5C" w:rsidRPr="009B7D03">
        <w:rPr>
          <w:rFonts w:ascii="Times New Roman" w:hAnsi="Times New Roman" w:cs="Times New Roman"/>
          <w:sz w:val="28"/>
          <w:szCs w:val="28"/>
        </w:rPr>
        <w:t>должностному лицу</w:t>
      </w:r>
      <w:r w:rsidRPr="009B7D03">
        <w:rPr>
          <w:rFonts w:ascii="Times New Roman" w:hAnsi="Times New Roman" w:cs="Times New Roman"/>
          <w:sz w:val="28"/>
          <w:szCs w:val="28"/>
        </w:rPr>
        <w:t xml:space="preserve"> либо к специалисту МФЦ.</w:t>
      </w:r>
      <w:proofErr w:type="gramEnd"/>
    </w:p>
    <w:p w:rsidR="00841F4B" w:rsidRPr="009B7D03" w:rsidRDefault="00841F4B"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Информирование о порядке </w:t>
      </w:r>
      <w:proofErr w:type="gramStart"/>
      <w:r w:rsidRPr="009B7D03">
        <w:rPr>
          <w:rFonts w:ascii="Times New Roman" w:hAnsi="Times New Roman" w:cs="Times New Roman"/>
          <w:sz w:val="28"/>
          <w:szCs w:val="28"/>
        </w:rPr>
        <w:t>и</w:t>
      </w:r>
      <w:proofErr w:type="gramEnd"/>
      <w:r w:rsidRPr="009B7D03">
        <w:rPr>
          <w:rFonts w:ascii="Times New Roman" w:hAnsi="Times New Roman" w:cs="Times New Roman"/>
          <w:sz w:val="28"/>
          <w:szCs w:val="28"/>
        </w:rPr>
        <w:t xml:space="preserve"> о ходе предоставления муниципальной услуги и консультирование по вопросам ее предоставления осуществляется бесплатно.</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случае внесения изменений в порядок предоставления муниципальной услуги специалист Отдела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0F5408" w:rsidRPr="009B7D03" w:rsidRDefault="00C30BB5" w:rsidP="004443E4">
      <w:pPr>
        <w:pStyle w:val="ConsPlusNormal"/>
        <w:ind w:firstLine="709"/>
        <w:rPr>
          <w:rFonts w:ascii="Times New Roman" w:hAnsi="Times New Roman" w:cs="Times New Roman"/>
          <w:sz w:val="28"/>
          <w:szCs w:val="28"/>
        </w:rPr>
      </w:pPr>
      <w:r w:rsidRPr="009B7D03">
        <w:rPr>
          <w:rFonts w:ascii="Times New Roman" w:hAnsi="Times New Roman" w:cs="Times New Roman"/>
          <w:sz w:val="28"/>
          <w:szCs w:val="28"/>
        </w:rPr>
        <w:t>2.</w:t>
      </w:r>
      <w:r w:rsidR="000F5408" w:rsidRPr="009B7D03">
        <w:rPr>
          <w:rFonts w:ascii="Times New Roman" w:hAnsi="Times New Roman" w:cs="Times New Roman"/>
          <w:sz w:val="28"/>
          <w:szCs w:val="28"/>
        </w:rPr>
        <w:t>Стандарт предоставления муниципальной услуги</w:t>
      </w:r>
    </w:p>
    <w:p w:rsidR="000F5408" w:rsidRPr="009B7D03" w:rsidRDefault="00C30BB5"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2.1.</w:t>
      </w:r>
      <w:r w:rsidR="000F5408" w:rsidRPr="009B7D03">
        <w:rPr>
          <w:rFonts w:ascii="Times New Roman" w:hAnsi="Times New Roman" w:cs="Times New Roman"/>
          <w:sz w:val="28"/>
          <w:szCs w:val="28"/>
        </w:rPr>
        <w:t>Наименование муниципальной услуги: предоставление разрешения на условно разрешенный вид использования земельного участка или объ</w:t>
      </w:r>
      <w:r w:rsidR="009C0993" w:rsidRPr="009B7D03">
        <w:rPr>
          <w:rFonts w:ascii="Times New Roman" w:hAnsi="Times New Roman" w:cs="Times New Roman"/>
          <w:sz w:val="28"/>
          <w:szCs w:val="28"/>
        </w:rPr>
        <w:t>екта капитального строительства</w:t>
      </w:r>
      <w:r w:rsidRPr="009B7D03">
        <w:rPr>
          <w:rFonts w:ascii="Times New Roman" w:hAnsi="Times New Roman" w:cs="Times New Roman"/>
          <w:sz w:val="28"/>
          <w:szCs w:val="28"/>
        </w:rPr>
        <w:t>.</w:t>
      </w:r>
    </w:p>
    <w:p w:rsidR="000F5408" w:rsidRPr="009B7D03" w:rsidRDefault="00C30BB5" w:rsidP="00FD5D17">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2.2.</w:t>
      </w:r>
      <w:r w:rsidR="00FD5D17" w:rsidRPr="009B7D03">
        <w:rPr>
          <w:rFonts w:ascii="Times New Roman" w:hAnsi="Times New Roman" w:cs="Times New Roman"/>
          <w:sz w:val="28"/>
          <w:szCs w:val="28"/>
        </w:rPr>
        <w:t>Наименование уполномоченного органа, предоставляющего муниципальную услугу, его структурных подразделений, участвующих в предоставлении муниципальной услуги.</w:t>
      </w:r>
    </w:p>
    <w:p w:rsidR="00D4529B" w:rsidRDefault="00D4529B" w:rsidP="00D4529B">
      <w:pPr>
        <w:spacing w:after="0" w:line="240" w:lineRule="auto"/>
        <w:ind w:firstLine="709"/>
        <w:jc w:val="both"/>
        <w:rPr>
          <w:rFonts w:ascii="Times New Roman" w:hAnsi="Times New Roman"/>
          <w:bCs/>
          <w:sz w:val="28"/>
          <w:szCs w:val="28"/>
        </w:rPr>
      </w:pPr>
      <w:r w:rsidRPr="009B7D03">
        <w:rPr>
          <w:rFonts w:ascii="Times New Roman" w:hAnsi="Times New Roman"/>
          <w:bCs/>
          <w:sz w:val="28"/>
          <w:szCs w:val="28"/>
        </w:rPr>
        <w:t xml:space="preserve">Предоставление муниципальной услуги осуществляет департамент градостроительства </w:t>
      </w:r>
      <w:r w:rsidR="006319A0">
        <w:rPr>
          <w:rFonts w:ascii="Times New Roman" w:hAnsi="Times New Roman"/>
          <w:bCs/>
          <w:sz w:val="28"/>
          <w:szCs w:val="28"/>
        </w:rPr>
        <w:t>и земельных отношений</w:t>
      </w:r>
      <w:r w:rsidR="008D5EE9">
        <w:rPr>
          <w:rFonts w:ascii="Times New Roman" w:hAnsi="Times New Roman"/>
          <w:bCs/>
          <w:sz w:val="28"/>
          <w:szCs w:val="28"/>
        </w:rPr>
        <w:t xml:space="preserve"> </w:t>
      </w:r>
      <w:r w:rsidRPr="009B7D03">
        <w:rPr>
          <w:rFonts w:ascii="Times New Roman" w:hAnsi="Times New Roman"/>
          <w:bCs/>
          <w:sz w:val="28"/>
          <w:szCs w:val="28"/>
        </w:rPr>
        <w:t>администрации города Нефтеюганска.</w:t>
      </w:r>
    </w:p>
    <w:p w:rsidR="005207AD" w:rsidRPr="005207AD" w:rsidRDefault="005207AD" w:rsidP="005207AD">
      <w:pPr>
        <w:autoSpaceDE w:val="0"/>
        <w:autoSpaceDN w:val="0"/>
        <w:adjustRightInd w:val="0"/>
        <w:spacing w:after="0" w:line="240" w:lineRule="auto"/>
        <w:ind w:firstLine="540"/>
        <w:jc w:val="both"/>
        <w:rPr>
          <w:rFonts w:ascii="Times New Roman" w:hAnsi="Times New Roman" w:cs="Times New Roman"/>
          <w:sz w:val="28"/>
          <w:szCs w:val="28"/>
        </w:rPr>
      </w:pPr>
      <w:r w:rsidRPr="005207AD">
        <w:rPr>
          <w:rFonts w:ascii="Times New Roman" w:hAnsi="Times New Roman" w:cs="Times New Roman"/>
          <w:sz w:val="28"/>
          <w:szCs w:val="28"/>
        </w:rPr>
        <w:t xml:space="preserve">Непосредственное предоставление муниципальной услуги осуществляется отделом </w:t>
      </w:r>
      <w:r w:rsidR="00EC4519">
        <w:rPr>
          <w:rFonts w:ascii="Times New Roman" w:hAnsi="Times New Roman" w:cs="Times New Roman"/>
          <w:sz w:val="28"/>
          <w:szCs w:val="28"/>
        </w:rPr>
        <w:t>градостроительного развития и планировки территории</w:t>
      </w:r>
      <w:r w:rsidRPr="005207AD">
        <w:rPr>
          <w:rFonts w:ascii="Times New Roman" w:hAnsi="Times New Roman" w:cs="Times New Roman"/>
          <w:sz w:val="28"/>
          <w:szCs w:val="28"/>
        </w:rPr>
        <w:t xml:space="preserve"> </w:t>
      </w:r>
      <w:r w:rsidR="00EC4519">
        <w:rPr>
          <w:rFonts w:ascii="Times New Roman" w:hAnsi="Times New Roman"/>
          <w:bCs/>
          <w:sz w:val="28"/>
          <w:szCs w:val="28"/>
        </w:rPr>
        <w:t>Д</w:t>
      </w:r>
      <w:r w:rsidR="00B753D3" w:rsidRPr="009B7D03">
        <w:rPr>
          <w:rFonts w:ascii="Times New Roman" w:hAnsi="Times New Roman"/>
          <w:bCs/>
          <w:sz w:val="28"/>
          <w:szCs w:val="28"/>
        </w:rPr>
        <w:t>епартамент</w:t>
      </w:r>
      <w:r w:rsidR="00B753D3">
        <w:rPr>
          <w:rFonts w:ascii="Times New Roman" w:hAnsi="Times New Roman"/>
          <w:bCs/>
          <w:sz w:val="28"/>
          <w:szCs w:val="28"/>
        </w:rPr>
        <w:t>а</w:t>
      </w:r>
      <w:r w:rsidR="00EC4519">
        <w:rPr>
          <w:rFonts w:ascii="Times New Roman" w:hAnsi="Times New Roman"/>
          <w:bCs/>
          <w:sz w:val="28"/>
          <w:szCs w:val="28"/>
        </w:rPr>
        <w:t>.</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Для предоставления муниципальной услуги заявитель может также обратиться в МФЦ.</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При предоставлении муниципальной услуги Департамент</w:t>
      </w:r>
      <w:r w:rsidR="00E126FA" w:rsidRPr="009B7D03">
        <w:rPr>
          <w:rFonts w:ascii="Times New Roman" w:hAnsi="Times New Roman" w:cs="Times New Roman"/>
          <w:sz w:val="28"/>
          <w:szCs w:val="28"/>
        </w:rPr>
        <w:t xml:space="preserve"> </w:t>
      </w:r>
      <w:r w:rsidRPr="009B7D03">
        <w:rPr>
          <w:rFonts w:ascii="Times New Roman" w:hAnsi="Times New Roman" w:cs="Times New Roman"/>
          <w:sz w:val="28"/>
          <w:szCs w:val="28"/>
        </w:rPr>
        <w:t xml:space="preserve">осуществляет межведомственное информационное взаимодействие со следующими органами и организациями: </w:t>
      </w:r>
    </w:p>
    <w:p w:rsidR="007424B7" w:rsidRPr="009B7D03" w:rsidRDefault="007424B7"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-Управлением Федеральной службы государственной регистрации, кадастра и картографии по Ханты-Мансийскому автономному округу – Югре;</w:t>
      </w:r>
    </w:p>
    <w:p w:rsidR="00D4529B" w:rsidRPr="009B7D03" w:rsidRDefault="00D4529B" w:rsidP="004443E4">
      <w:pPr>
        <w:pStyle w:val="ConsPlusNormal"/>
        <w:ind w:firstLine="709"/>
        <w:jc w:val="both"/>
        <w:rPr>
          <w:rFonts w:ascii="Times New Roman" w:hAnsi="Times New Roman"/>
          <w:sz w:val="28"/>
          <w:szCs w:val="28"/>
        </w:rPr>
      </w:pPr>
      <w:r w:rsidRPr="009B7D03">
        <w:rPr>
          <w:rFonts w:ascii="Times New Roman" w:hAnsi="Times New Roman"/>
          <w:sz w:val="28"/>
          <w:szCs w:val="28"/>
        </w:rPr>
        <w:t xml:space="preserve">-Межрайонной инспекцией Федеральной налоговой службы № 7 по Ханты-Мансийскому автономному округу – Югре (далее – ИФНС № 7 по </w:t>
      </w:r>
      <w:r w:rsidR="000258C5">
        <w:rPr>
          <w:rFonts w:ascii="Times New Roman" w:hAnsi="Times New Roman"/>
          <w:sz w:val="28"/>
          <w:szCs w:val="28"/>
        </w:rPr>
        <w:t xml:space="preserve"> </w:t>
      </w:r>
      <w:r w:rsidRPr="009B7D03">
        <w:rPr>
          <w:rFonts w:ascii="Times New Roman" w:hAnsi="Times New Roman"/>
          <w:sz w:val="28"/>
          <w:szCs w:val="28"/>
        </w:rPr>
        <w:t>ХМАО - Югре).</w:t>
      </w:r>
    </w:p>
    <w:p w:rsidR="00D4529B" w:rsidRPr="009B7D03" w:rsidRDefault="00D4529B" w:rsidP="00D4529B">
      <w:pPr>
        <w:spacing w:after="0" w:line="240" w:lineRule="auto"/>
        <w:ind w:firstLine="709"/>
        <w:jc w:val="both"/>
        <w:rPr>
          <w:rFonts w:ascii="Times New Roman" w:hAnsi="Times New Roman"/>
          <w:sz w:val="28"/>
          <w:szCs w:val="28"/>
          <w:lang w:eastAsia="ar-SA"/>
        </w:rPr>
      </w:pPr>
      <w:proofErr w:type="gramStart"/>
      <w:r w:rsidRPr="009B7D03">
        <w:rPr>
          <w:rFonts w:ascii="Times New Roman" w:hAnsi="Times New Roman"/>
          <w:sz w:val="28"/>
          <w:szCs w:val="28"/>
          <w:lang w:eastAsia="ar-SA"/>
        </w:rPr>
        <w:lastRenderedPageBreak/>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w:t>
      </w:r>
      <w:proofErr w:type="gramEnd"/>
      <w:r w:rsidRPr="009B7D03">
        <w:rPr>
          <w:rFonts w:ascii="Times New Roman" w:hAnsi="Times New Roman"/>
          <w:sz w:val="28"/>
          <w:szCs w:val="28"/>
          <w:lang w:eastAsia="ar-SA"/>
        </w:rPr>
        <w:t xml:space="preserve"> </w:t>
      </w:r>
      <w:proofErr w:type="gramStart"/>
      <w:r w:rsidRPr="009B7D03">
        <w:rPr>
          <w:rFonts w:ascii="Times New Roman" w:hAnsi="Times New Roman"/>
          <w:sz w:val="28"/>
          <w:szCs w:val="28"/>
          <w:lang w:eastAsia="ar-SA"/>
        </w:rPr>
        <w:t xml:space="preserve">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Нефтеюганска от 02.07.2012 </w:t>
      </w:r>
      <w:r w:rsidRPr="009B7D03">
        <w:rPr>
          <w:rFonts w:ascii="Times New Roman" w:hAnsi="Times New Roman"/>
          <w:sz w:val="28"/>
          <w:szCs w:val="28"/>
        </w:rPr>
        <w:t>№ 324-</w:t>
      </w:r>
      <w:r w:rsidRPr="009B7D03">
        <w:rPr>
          <w:rFonts w:ascii="Times New Roman" w:hAnsi="Times New Roman"/>
          <w:sz w:val="28"/>
          <w:szCs w:val="28"/>
          <w:lang w:val="en-US"/>
        </w:rPr>
        <w:t>V</w:t>
      </w:r>
      <w:r w:rsidR="00B36233">
        <w:rPr>
          <w:rFonts w:ascii="Times New Roman" w:hAnsi="Times New Roman"/>
          <w:sz w:val="28"/>
          <w:szCs w:val="28"/>
        </w:rPr>
        <w:t xml:space="preserve"> </w:t>
      </w:r>
      <w:r w:rsidR="00B36233">
        <w:rPr>
          <w:rFonts w:ascii="Times New Roman" w:hAnsi="Times New Roman"/>
          <w:sz w:val="28"/>
          <w:szCs w:val="28"/>
          <w:lang w:eastAsia="ar-SA"/>
        </w:rPr>
        <w:t>«</w:t>
      </w:r>
      <w:r w:rsidRPr="009B7D03">
        <w:rPr>
          <w:rFonts w:ascii="Times New Roman" w:hAnsi="Times New Roman"/>
          <w:bCs/>
          <w:sz w:val="28"/>
          <w:szCs w:val="28"/>
        </w:rPr>
        <w:t>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Pr="009B7D03">
        <w:rPr>
          <w:rFonts w:ascii="Times New Roman" w:hAnsi="Times New Roman"/>
          <w:sz w:val="28"/>
          <w:szCs w:val="28"/>
          <w:lang w:eastAsia="ar-SA"/>
        </w:rPr>
        <w:t>».</w:t>
      </w:r>
      <w:proofErr w:type="gramEnd"/>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2.3.Результат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Результатом предоставления муниципальной услуги является:</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1) выдача (направление) заявителю разрешения на условно разрешенный вид использования земельного участка или объекта капитального строительства;</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 выдача (направление) заявителю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Результат предоставления муниципальной услуги оформляется в форме:</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1) постановления </w:t>
      </w:r>
      <w:r w:rsidR="009C0993" w:rsidRPr="009B7D03">
        <w:rPr>
          <w:rFonts w:ascii="Times New Roman" w:hAnsi="Times New Roman" w:cs="Times New Roman"/>
          <w:sz w:val="28"/>
          <w:szCs w:val="28"/>
        </w:rPr>
        <w:t>а</w:t>
      </w:r>
      <w:r w:rsidRPr="009B7D03">
        <w:rPr>
          <w:rFonts w:ascii="Times New Roman" w:hAnsi="Times New Roman" w:cs="Times New Roman"/>
          <w:sz w:val="28"/>
          <w:szCs w:val="28"/>
        </w:rPr>
        <w:t xml:space="preserve">дминистрации города </w:t>
      </w:r>
      <w:r w:rsidR="009C0993" w:rsidRPr="009B7D03">
        <w:rPr>
          <w:rFonts w:ascii="Times New Roman" w:hAnsi="Times New Roman" w:cs="Times New Roman"/>
          <w:sz w:val="28"/>
          <w:szCs w:val="28"/>
        </w:rPr>
        <w:t>Нефтеюганска</w:t>
      </w:r>
      <w:r w:rsidR="005F2E6C">
        <w:rPr>
          <w:rFonts w:ascii="Times New Roman" w:hAnsi="Times New Roman" w:cs="Times New Roman"/>
          <w:sz w:val="28"/>
          <w:szCs w:val="28"/>
        </w:rPr>
        <w:t xml:space="preserve"> «</w:t>
      </w:r>
      <w:r w:rsidRPr="009B7D03">
        <w:rPr>
          <w:rFonts w:ascii="Times New Roman" w:hAnsi="Times New Roman" w:cs="Times New Roman"/>
          <w:sz w:val="28"/>
          <w:szCs w:val="28"/>
        </w:rPr>
        <w:t>О предоставлении разрешения на условно разрешенный вид использования земельного участка или объ</w:t>
      </w:r>
      <w:r w:rsidR="005F2E6C">
        <w:rPr>
          <w:rFonts w:ascii="Times New Roman" w:hAnsi="Times New Roman" w:cs="Times New Roman"/>
          <w:sz w:val="28"/>
          <w:szCs w:val="28"/>
        </w:rPr>
        <w:t>екта капитального строительства»</w:t>
      </w:r>
      <w:r w:rsidRPr="009B7D03">
        <w:rPr>
          <w:rFonts w:ascii="Times New Roman" w:hAnsi="Times New Roman" w:cs="Times New Roman"/>
          <w:sz w:val="28"/>
          <w:szCs w:val="28"/>
        </w:rPr>
        <w:t>;</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2) постановления </w:t>
      </w:r>
      <w:r w:rsidR="009C0993" w:rsidRPr="009B7D03">
        <w:rPr>
          <w:rFonts w:ascii="Times New Roman" w:hAnsi="Times New Roman" w:cs="Times New Roman"/>
          <w:sz w:val="28"/>
          <w:szCs w:val="28"/>
        </w:rPr>
        <w:t>а</w:t>
      </w:r>
      <w:r w:rsidRPr="009B7D03">
        <w:rPr>
          <w:rFonts w:ascii="Times New Roman" w:hAnsi="Times New Roman" w:cs="Times New Roman"/>
          <w:sz w:val="28"/>
          <w:szCs w:val="28"/>
        </w:rPr>
        <w:t xml:space="preserve">дминистрации города </w:t>
      </w:r>
      <w:r w:rsidR="009C0993" w:rsidRPr="009B7D03">
        <w:rPr>
          <w:rFonts w:ascii="Times New Roman" w:hAnsi="Times New Roman" w:cs="Times New Roman"/>
          <w:sz w:val="28"/>
          <w:szCs w:val="28"/>
        </w:rPr>
        <w:t>Нефтеюганска</w:t>
      </w:r>
      <w:r w:rsidR="005F2E6C">
        <w:rPr>
          <w:rFonts w:ascii="Times New Roman" w:hAnsi="Times New Roman" w:cs="Times New Roman"/>
          <w:sz w:val="28"/>
          <w:szCs w:val="28"/>
        </w:rPr>
        <w:t xml:space="preserve"> «</w:t>
      </w:r>
      <w:r w:rsidRPr="009B7D03">
        <w:rPr>
          <w:rFonts w:ascii="Times New Roman" w:hAnsi="Times New Roman" w:cs="Times New Roman"/>
          <w:sz w:val="28"/>
          <w:szCs w:val="28"/>
        </w:rPr>
        <w:t>Об отказе в предоставлении разрешения на условно разрешенный вид использования земельного участка или объ</w:t>
      </w:r>
      <w:r w:rsidR="005F2E6C">
        <w:rPr>
          <w:rFonts w:ascii="Times New Roman" w:hAnsi="Times New Roman" w:cs="Times New Roman"/>
          <w:sz w:val="28"/>
          <w:szCs w:val="28"/>
        </w:rPr>
        <w:t>екта капитального строительства»</w:t>
      </w:r>
      <w:r w:rsidRPr="009B7D03">
        <w:rPr>
          <w:rFonts w:ascii="Times New Roman" w:hAnsi="Times New Roman" w:cs="Times New Roman"/>
          <w:sz w:val="28"/>
          <w:szCs w:val="28"/>
        </w:rPr>
        <w:t>.</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2.4.Срок предоставления муниципальной услуги</w:t>
      </w:r>
    </w:p>
    <w:p w:rsidR="000F5408" w:rsidRPr="000258C5"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Общий срок предоставления муниципальной услуги</w:t>
      </w:r>
      <w:r w:rsidR="009C0993" w:rsidRPr="009B7D03">
        <w:rPr>
          <w:rFonts w:ascii="Times New Roman" w:hAnsi="Times New Roman" w:cs="Times New Roman"/>
          <w:sz w:val="28"/>
          <w:szCs w:val="28"/>
        </w:rPr>
        <w:t xml:space="preserve"> (с учетом публичных слушаний)</w:t>
      </w:r>
      <w:r w:rsidRPr="009B7D03">
        <w:rPr>
          <w:rFonts w:ascii="Times New Roman" w:hAnsi="Times New Roman" w:cs="Times New Roman"/>
          <w:sz w:val="28"/>
          <w:szCs w:val="28"/>
        </w:rPr>
        <w:t xml:space="preserve"> составляет </w:t>
      </w:r>
      <w:r w:rsidR="009C0993" w:rsidRPr="000258C5">
        <w:rPr>
          <w:rFonts w:ascii="Times New Roman" w:hAnsi="Times New Roman" w:cs="Times New Roman"/>
          <w:sz w:val="28"/>
          <w:szCs w:val="28"/>
        </w:rPr>
        <w:t xml:space="preserve">не более </w:t>
      </w:r>
      <w:r w:rsidR="0001294A" w:rsidRPr="000258C5">
        <w:rPr>
          <w:rFonts w:ascii="Times New Roman" w:hAnsi="Times New Roman" w:cs="Times New Roman"/>
          <w:sz w:val="28"/>
          <w:szCs w:val="28"/>
        </w:rPr>
        <w:t xml:space="preserve">120 </w:t>
      </w:r>
      <w:r w:rsidR="005F2E6C">
        <w:rPr>
          <w:rFonts w:ascii="Times New Roman" w:hAnsi="Times New Roman" w:cs="Times New Roman"/>
          <w:sz w:val="28"/>
          <w:szCs w:val="28"/>
        </w:rPr>
        <w:t xml:space="preserve">календарных </w:t>
      </w:r>
      <w:r w:rsidR="0001294A" w:rsidRPr="000258C5">
        <w:rPr>
          <w:rFonts w:ascii="Times New Roman" w:hAnsi="Times New Roman" w:cs="Times New Roman"/>
          <w:sz w:val="28"/>
          <w:szCs w:val="28"/>
        </w:rPr>
        <w:t>дней</w:t>
      </w:r>
      <w:r w:rsidRPr="000258C5">
        <w:rPr>
          <w:rFonts w:ascii="Times New Roman" w:hAnsi="Times New Roman" w:cs="Times New Roman"/>
          <w:sz w:val="28"/>
          <w:szCs w:val="28"/>
        </w:rPr>
        <w:t xml:space="preserve"> со дня регистрации в Департаменте заявления о предоставлении муниципальной услуги.</w:t>
      </w:r>
    </w:p>
    <w:p w:rsidR="009C0993" w:rsidRPr="009B7D03" w:rsidRDefault="009C0993" w:rsidP="004443E4">
      <w:pPr>
        <w:pStyle w:val="ConsPlusNormal"/>
        <w:ind w:firstLine="709"/>
        <w:jc w:val="both"/>
        <w:rPr>
          <w:rFonts w:ascii="Times New Roman" w:hAnsi="Times New Roman" w:cs="Times New Roman"/>
          <w:sz w:val="28"/>
          <w:szCs w:val="28"/>
        </w:rPr>
      </w:pPr>
      <w:r w:rsidRPr="000258C5">
        <w:rPr>
          <w:rFonts w:ascii="Times New Roman" w:hAnsi="Times New Roman" w:cs="Times New Roman"/>
          <w:sz w:val="28"/>
          <w:szCs w:val="28"/>
        </w:rPr>
        <w:t xml:space="preserve">Общий срок предоставления муниципальной услуги (без учета публичных слушаний) составляет не более </w:t>
      </w:r>
      <w:r w:rsidR="0001294A" w:rsidRPr="000258C5">
        <w:rPr>
          <w:rFonts w:ascii="Times New Roman" w:hAnsi="Times New Roman" w:cs="Times New Roman"/>
          <w:sz w:val="28"/>
          <w:szCs w:val="28"/>
        </w:rPr>
        <w:t xml:space="preserve">90 </w:t>
      </w:r>
      <w:r w:rsidR="005F2E6C">
        <w:rPr>
          <w:rFonts w:ascii="Times New Roman" w:hAnsi="Times New Roman" w:cs="Times New Roman"/>
          <w:sz w:val="28"/>
          <w:szCs w:val="28"/>
        </w:rPr>
        <w:t xml:space="preserve">календарных </w:t>
      </w:r>
      <w:r w:rsidR="0001294A" w:rsidRPr="000258C5">
        <w:rPr>
          <w:rFonts w:ascii="Times New Roman" w:hAnsi="Times New Roman" w:cs="Times New Roman"/>
          <w:sz w:val="28"/>
          <w:szCs w:val="28"/>
        </w:rPr>
        <w:t>дней</w:t>
      </w:r>
      <w:r w:rsidRPr="000258C5">
        <w:rPr>
          <w:rFonts w:ascii="Times New Roman" w:hAnsi="Times New Roman" w:cs="Times New Roman"/>
          <w:sz w:val="28"/>
          <w:szCs w:val="28"/>
        </w:rPr>
        <w:t xml:space="preserve"> со</w:t>
      </w:r>
      <w:r w:rsidRPr="009B7D03">
        <w:rPr>
          <w:rFonts w:ascii="Times New Roman" w:hAnsi="Times New Roman" w:cs="Times New Roman"/>
          <w:sz w:val="28"/>
          <w:szCs w:val="28"/>
        </w:rPr>
        <w:t xml:space="preserve"> дня регистрации в Департаменте заявления о предоставлении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Общий срок предоставления муниципальной услуги включает срок межведомственного взаимодействия органов и организаций в процессе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В случае предоставления заявителем документов, указанных в </w:t>
      </w:r>
      <w:hyperlink w:anchor="P138" w:history="1">
        <w:r w:rsidRPr="009B7D03">
          <w:rPr>
            <w:rFonts w:ascii="Times New Roman" w:hAnsi="Times New Roman" w:cs="Times New Roman"/>
            <w:sz w:val="28"/>
            <w:szCs w:val="28"/>
          </w:rPr>
          <w:t>пункте 2.6</w:t>
        </w:r>
      </w:hyperlink>
      <w:r w:rsidR="00BC4248">
        <w:rPr>
          <w:rFonts w:ascii="Times New Roman" w:hAnsi="Times New Roman" w:cs="Times New Roman"/>
          <w:sz w:val="28"/>
          <w:szCs w:val="28"/>
        </w:rPr>
        <w:t xml:space="preserve"> настоящего А</w:t>
      </w:r>
      <w:r w:rsidRPr="009B7D03">
        <w:rPr>
          <w:rFonts w:ascii="Times New Roman" w:hAnsi="Times New Roman" w:cs="Times New Roman"/>
          <w:sz w:val="28"/>
          <w:szCs w:val="28"/>
        </w:rPr>
        <w:t xml:space="preserve">дминистративного регламента, через МФЦ, срок принятия решения о предоставлении или об отказе в предоставлении муниципальной </w:t>
      </w:r>
      <w:r w:rsidRPr="009B7D03">
        <w:rPr>
          <w:rFonts w:ascii="Times New Roman" w:hAnsi="Times New Roman" w:cs="Times New Roman"/>
          <w:sz w:val="28"/>
          <w:szCs w:val="28"/>
        </w:rPr>
        <w:lastRenderedPageBreak/>
        <w:t>услуги исчисляется со дня передачи МФЦ таких документов в Департамент.</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 не позднее чем через 3 рабочих дня со дня опубликования постановления </w:t>
      </w:r>
      <w:r w:rsidR="009C0993" w:rsidRPr="009B7D03">
        <w:rPr>
          <w:rFonts w:ascii="Times New Roman" w:hAnsi="Times New Roman" w:cs="Times New Roman"/>
          <w:sz w:val="28"/>
          <w:szCs w:val="28"/>
        </w:rPr>
        <w:t>а</w:t>
      </w:r>
      <w:r w:rsidRPr="009B7D03">
        <w:rPr>
          <w:rFonts w:ascii="Times New Roman" w:hAnsi="Times New Roman" w:cs="Times New Roman"/>
          <w:sz w:val="28"/>
          <w:szCs w:val="28"/>
        </w:rPr>
        <w:t xml:space="preserve">дминистрации города </w:t>
      </w:r>
      <w:r w:rsidR="009C0993" w:rsidRPr="009B7D03">
        <w:rPr>
          <w:rFonts w:ascii="Times New Roman" w:hAnsi="Times New Roman" w:cs="Times New Roman"/>
          <w:sz w:val="28"/>
          <w:szCs w:val="28"/>
        </w:rPr>
        <w:t>Нефтеюганска</w:t>
      </w:r>
      <w:r w:rsidRPr="009B7D03">
        <w:rPr>
          <w:rFonts w:ascii="Times New Roman" w:hAnsi="Times New Roman" w:cs="Times New Roman"/>
          <w:sz w:val="28"/>
          <w:szCs w:val="28"/>
        </w:rPr>
        <w:t>.</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Приостановление предоставления муниципальной услуги законодательством </w:t>
      </w:r>
      <w:r w:rsidR="00BC4248">
        <w:rPr>
          <w:rFonts w:ascii="Times New Roman" w:hAnsi="Times New Roman" w:cs="Times New Roman"/>
          <w:sz w:val="28"/>
          <w:szCs w:val="28"/>
        </w:rPr>
        <w:t xml:space="preserve">Российской Федерации </w:t>
      </w:r>
      <w:r w:rsidRPr="009B7D03">
        <w:rPr>
          <w:rFonts w:ascii="Times New Roman" w:hAnsi="Times New Roman" w:cs="Times New Roman"/>
          <w:sz w:val="28"/>
          <w:szCs w:val="28"/>
        </w:rPr>
        <w:t>не предусмотрено.</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2.5.</w:t>
      </w:r>
      <w:r w:rsidR="000F5408" w:rsidRPr="009B7D03">
        <w:rPr>
          <w:rFonts w:ascii="Times New Roman" w:hAnsi="Times New Roman" w:cs="Times New Roman"/>
          <w:sz w:val="28"/>
          <w:szCs w:val="28"/>
        </w:rPr>
        <w:t>Правовые основания для предоставления муниципальной услуги</w:t>
      </w:r>
    </w:p>
    <w:p w:rsidR="00F74E4B" w:rsidRPr="009B7D03" w:rsidRDefault="00F74E4B" w:rsidP="004443E4">
      <w:pPr>
        <w:pStyle w:val="ConsPlusNormal"/>
        <w:ind w:firstLine="709"/>
        <w:jc w:val="both"/>
        <w:rPr>
          <w:rFonts w:ascii="Times New Roman" w:hAnsi="Times New Roman" w:cs="Times New Roman"/>
          <w:sz w:val="28"/>
          <w:szCs w:val="28"/>
        </w:rPr>
      </w:pPr>
      <w:bookmarkStart w:id="2" w:name="P138"/>
      <w:bookmarkEnd w:id="2"/>
      <w:r w:rsidRPr="009B7D03">
        <w:rPr>
          <w:rFonts w:ascii="Times New Roman" w:hAnsi="Times New Roman" w:cs="Times New Roman"/>
          <w:sz w:val="28"/>
          <w:szCs w:val="28"/>
        </w:rPr>
        <w:t>Предоставление муниципальной услуги осуществляется в соответствии с (действующими, на момент предоставления услуги, редакциями):</w:t>
      </w:r>
    </w:p>
    <w:p w:rsidR="00F74E4B" w:rsidRPr="009B7D03" w:rsidRDefault="00F74E4B"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-Градостроительным кодексом Российской Федерации («</w:t>
      </w:r>
      <w:proofErr w:type="gramStart"/>
      <w:r w:rsidRPr="009B7D03">
        <w:rPr>
          <w:rFonts w:ascii="Times New Roman" w:hAnsi="Times New Roman" w:cs="Times New Roman"/>
          <w:sz w:val="28"/>
          <w:szCs w:val="28"/>
        </w:rPr>
        <w:t>Российская</w:t>
      </w:r>
      <w:proofErr w:type="gramEnd"/>
      <w:r w:rsidRPr="009B7D03">
        <w:rPr>
          <w:rFonts w:ascii="Times New Roman" w:hAnsi="Times New Roman" w:cs="Times New Roman"/>
          <w:sz w:val="28"/>
          <w:szCs w:val="28"/>
        </w:rPr>
        <w:t xml:space="preserve"> газета», 2004, № 290);</w:t>
      </w:r>
    </w:p>
    <w:p w:rsidR="00893EF6" w:rsidRPr="009B7D03" w:rsidRDefault="00F74E4B" w:rsidP="00893EF6">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-Земельным кодексом Российской Федерации от 25.10.2001 № 136-ФЗ («</w:t>
      </w:r>
      <w:proofErr w:type="gramStart"/>
      <w:r w:rsidRPr="009B7D03">
        <w:rPr>
          <w:rFonts w:ascii="Times New Roman" w:hAnsi="Times New Roman" w:cs="Times New Roman"/>
          <w:sz w:val="28"/>
          <w:szCs w:val="28"/>
        </w:rPr>
        <w:t>Российская</w:t>
      </w:r>
      <w:proofErr w:type="gramEnd"/>
      <w:r w:rsidRPr="009B7D03">
        <w:rPr>
          <w:rFonts w:ascii="Times New Roman" w:hAnsi="Times New Roman" w:cs="Times New Roman"/>
          <w:sz w:val="28"/>
          <w:szCs w:val="28"/>
        </w:rPr>
        <w:t xml:space="preserve"> газета» от 30.01.2001 № 211-212);</w:t>
      </w:r>
    </w:p>
    <w:p w:rsidR="00F74E4B" w:rsidRPr="009B7D03" w:rsidRDefault="00F74E4B"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02.08.2010 № 31 статья 4179);</w:t>
      </w:r>
    </w:p>
    <w:p w:rsidR="00F74E4B" w:rsidRPr="009B7D03" w:rsidRDefault="00F74E4B"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-Федеральным законом от 27.07.2010 № 210-ФЗ </w:t>
      </w:r>
      <w:r w:rsidR="000258C5">
        <w:rPr>
          <w:rFonts w:ascii="Times New Roman" w:hAnsi="Times New Roman" w:cs="Times New Roman"/>
          <w:sz w:val="28"/>
          <w:szCs w:val="28"/>
        </w:rPr>
        <w:t>«</w:t>
      </w:r>
      <w:r w:rsidRPr="009B7D03">
        <w:rPr>
          <w:rFonts w:ascii="Times New Roman" w:hAnsi="Times New Roman" w:cs="Times New Roman"/>
          <w:sz w:val="28"/>
          <w:szCs w:val="28"/>
        </w:rPr>
        <w:t>Об организации предоставления государственных и муниципальных услуг</w:t>
      </w:r>
      <w:r w:rsidR="000258C5">
        <w:rPr>
          <w:rFonts w:ascii="Times New Roman" w:hAnsi="Times New Roman" w:cs="Times New Roman"/>
          <w:sz w:val="28"/>
          <w:szCs w:val="28"/>
        </w:rPr>
        <w:t>»</w:t>
      </w:r>
      <w:r w:rsidRPr="009B7D03">
        <w:rPr>
          <w:rFonts w:ascii="Times New Roman" w:hAnsi="Times New Roman" w:cs="Times New Roman"/>
          <w:sz w:val="28"/>
          <w:szCs w:val="28"/>
        </w:rPr>
        <w:t xml:space="preserve"> (Собрание законодательства Российской Федерации, 29.10.2001 № 44 статья 4148);</w:t>
      </w:r>
    </w:p>
    <w:p w:rsidR="00F74E4B" w:rsidRPr="009B7D03" w:rsidRDefault="00F74E4B"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-Федеральным законом от 06.04.2011 № 63-ФЗ «Об электронной подписи» (</w:t>
      </w:r>
      <w:proofErr w:type="gramStart"/>
      <w:r w:rsidRPr="009B7D03">
        <w:rPr>
          <w:rFonts w:ascii="Times New Roman" w:hAnsi="Times New Roman" w:cs="Times New Roman"/>
          <w:sz w:val="28"/>
          <w:szCs w:val="28"/>
        </w:rPr>
        <w:t>Парламентская</w:t>
      </w:r>
      <w:proofErr w:type="gramEnd"/>
      <w:r w:rsidRPr="009B7D03">
        <w:rPr>
          <w:rFonts w:ascii="Times New Roman" w:hAnsi="Times New Roman" w:cs="Times New Roman"/>
          <w:sz w:val="28"/>
          <w:szCs w:val="28"/>
        </w:rPr>
        <w:t xml:space="preserve"> газета № 17 от 08-14</w:t>
      </w:r>
      <w:r w:rsidR="00006642">
        <w:rPr>
          <w:rFonts w:ascii="Times New Roman" w:hAnsi="Times New Roman" w:cs="Times New Roman"/>
          <w:sz w:val="28"/>
          <w:szCs w:val="28"/>
        </w:rPr>
        <w:t>.04.</w:t>
      </w:r>
      <w:r w:rsidRPr="009B7D03">
        <w:rPr>
          <w:rFonts w:ascii="Times New Roman" w:hAnsi="Times New Roman" w:cs="Times New Roman"/>
          <w:sz w:val="28"/>
          <w:szCs w:val="28"/>
        </w:rPr>
        <w:t>2011);</w:t>
      </w:r>
    </w:p>
    <w:p w:rsidR="00F74E4B" w:rsidRPr="009B7D03" w:rsidRDefault="00F74E4B"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-Федеральным законом от 02.05.2004 № 59-ФЗ «О порядке рассмотрения обращения граждан Российской Федерации» («</w:t>
      </w:r>
      <w:proofErr w:type="gramStart"/>
      <w:r w:rsidRPr="009B7D03">
        <w:rPr>
          <w:rFonts w:ascii="Times New Roman" w:hAnsi="Times New Roman" w:cs="Times New Roman"/>
          <w:sz w:val="28"/>
          <w:szCs w:val="28"/>
        </w:rPr>
        <w:t>Российская</w:t>
      </w:r>
      <w:proofErr w:type="gramEnd"/>
      <w:r w:rsidRPr="009B7D03">
        <w:rPr>
          <w:rFonts w:ascii="Times New Roman" w:hAnsi="Times New Roman" w:cs="Times New Roman"/>
          <w:sz w:val="28"/>
          <w:szCs w:val="28"/>
        </w:rPr>
        <w:t xml:space="preserve"> газета», № 95 от 05.05.2006);</w:t>
      </w:r>
    </w:p>
    <w:p w:rsidR="00893EF6" w:rsidRPr="009B7D03" w:rsidRDefault="00893EF6"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-Законом Ханты-Мансийского автономного округа –</w:t>
      </w:r>
      <w:r w:rsidR="00006642">
        <w:rPr>
          <w:rFonts w:ascii="Times New Roman" w:hAnsi="Times New Roman" w:cs="Times New Roman"/>
          <w:sz w:val="28"/>
          <w:szCs w:val="28"/>
        </w:rPr>
        <w:t xml:space="preserve"> </w:t>
      </w:r>
      <w:r w:rsidRPr="009B7D03">
        <w:rPr>
          <w:rFonts w:ascii="Times New Roman" w:hAnsi="Times New Roman" w:cs="Times New Roman"/>
          <w:sz w:val="28"/>
          <w:szCs w:val="28"/>
        </w:rPr>
        <w:t>Югры от 11.06.2010 № 102-оз «Об административных правонарушениях»;</w:t>
      </w:r>
    </w:p>
    <w:p w:rsidR="00893EF6" w:rsidRPr="009B7D03" w:rsidRDefault="00893EF6"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-Постановлением Правительства Ханты-Мансийского автономного </w:t>
      </w:r>
      <w:r w:rsidR="00006642">
        <w:rPr>
          <w:rFonts w:ascii="Times New Roman" w:hAnsi="Times New Roman" w:cs="Times New Roman"/>
          <w:sz w:val="28"/>
          <w:szCs w:val="28"/>
        </w:rPr>
        <w:t xml:space="preserve"> </w:t>
      </w:r>
      <w:r w:rsidRPr="009B7D03">
        <w:rPr>
          <w:rFonts w:ascii="Times New Roman" w:hAnsi="Times New Roman" w:cs="Times New Roman"/>
          <w:sz w:val="28"/>
          <w:szCs w:val="28"/>
        </w:rPr>
        <w:t>округа –</w:t>
      </w:r>
      <w:r w:rsidR="00006642">
        <w:rPr>
          <w:rFonts w:ascii="Times New Roman" w:hAnsi="Times New Roman" w:cs="Times New Roman"/>
          <w:sz w:val="28"/>
          <w:szCs w:val="28"/>
        </w:rPr>
        <w:t xml:space="preserve"> </w:t>
      </w:r>
      <w:r w:rsidRPr="009B7D03">
        <w:rPr>
          <w:rFonts w:ascii="Times New Roman" w:hAnsi="Times New Roman" w:cs="Times New Roman"/>
          <w:sz w:val="28"/>
          <w:szCs w:val="28"/>
        </w:rPr>
        <w:t>Югры от 29.12.2014 № 534-п «Об утверждении региональных нормативов градостроительного проектирования Ханты-Мансийского автономного округа –</w:t>
      </w:r>
      <w:r w:rsidR="00006642">
        <w:rPr>
          <w:rFonts w:ascii="Times New Roman" w:hAnsi="Times New Roman" w:cs="Times New Roman"/>
          <w:sz w:val="28"/>
          <w:szCs w:val="28"/>
        </w:rPr>
        <w:t xml:space="preserve"> </w:t>
      </w:r>
      <w:r w:rsidRPr="009B7D03">
        <w:rPr>
          <w:rFonts w:ascii="Times New Roman" w:hAnsi="Times New Roman" w:cs="Times New Roman"/>
          <w:sz w:val="28"/>
          <w:szCs w:val="28"/>
        </w:rPr>
        <w:t>Югры»;</w:t>
      </w:r>
    </w:p>
    <w:p w:rsidR="00F74E4B" w:rsidRPr="009B7D03" w:rsidRDefault="00893EF6"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w:t>
      </w:r>
      <w:r w:rsidR="00F74E4B" w:rsidRPr="009B7D03">
        <w:rPr>
          <w:rFonts w:ascii="Times New Roman" w:hAnsi="Times New Roman" w:cs="Times New Roman"/>
          <w:sz w:val="28"/>
          <w:szCs w:val="28"/>
        </w:rPr>
        <w:t>Устав</w:t>
      </w:r>
      <w:r w:rsidR="00BC4248">
        <w:rPr>
          <w:rFonts w:ascii="Times New Roman" w:hAnsi="Times New Roman" w:cs="Times New Roman"/>
          <w:sz w:val="28"/>
          <w:szCs w:val="28"/>
        </w:rPr>
        <w:t>ом города Нефтеюганска</w:t>
      </w:r>
      <w:r w:rsidR="00F74E4B" w:rsidRPr="009B7D03">
        <w:rPr>
          <w:rFonts w:ascii="Times New Roman" w:hAnsi="Times New Roman" w:cs="Times New Roman"/>
          <w:sz w:val="28"/>
          <w:szCs w:val="28"/>
        </w:rPr>
        <w:t xml:space="preserve"> (газета «Здравствуйте, </w:t>
      </w:r>
      <w:proofErr w:type="spellStart"/>
      <w:r w:rsidR="00F74E4B" w:rsidRPr="009B7D03">
        <w:rPr>
          <w:rFonts w:ascii="Times New Roman" w:hAnsi="Times New Roman" w:cs="Times New Roman"/>
          <w:sz w:val="28"/>
          <w:szCs w:val="28"/>
        </w:rPr>
        <w:t>нефтеюганцы</w:t>
      </w:r>
      <w:proofErr w:type="spellEnd"/>
      <w:r w:rsidR="00F74E4B" w:rsidRPr="009B7D03">
        <w:rPr>
          <w:rFonts w:ascii="Times New Roman" w:hAnsi="Times New Roman" w:cs="Times New Roman"/>
          <w:sz w:val="28"/>
          <w:szCs w:val="28"/>
        </w:rPr>
        <w:t>!»);</w:t>
      </w:r>
    </w:p>
    <w:p w:rsidR="00F74E4B" w:rsidRPr="009B7D03" w:rsidRDefault="00893EF6"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-Р</w:t>
      </w:r>
      <w:r w:rsidR="00F74E4B" w:rsidRPr="009B7D03">
        <w:rPr>
          <w:rFonts w:ascii="Times New Roman" w:hAnsi="Times New Roman" w:cs="Times New Roman"/>
          <w:sz w:val="28"/>
          <w:szCs w:val="28"/>
        </w:rPr>
        <w:t xml:space="preserve">ешением Думы города Нефтеюганска от 02.04.2009 № 543 </w:t>
      </w:r>
      <w:r w:rsidR="00006642">
        <w:rPr>
          <w:rFonts w:ascii="Times New Roman" w:hAnsi="Times New Roman" w:cs="Times New Roman"/>
          <w:sz w:val="28"/>
          <w:szCs w:val="28"/>
        </w:rPr>
        <w:t xml:space="preserve">                                        </w:t>
      </w:r>
      <w:r w:rsidR="00F74E4B" w:rsidRPr="009B7D03">
        <w:rPr>
          <w:rFonts w:ascii="Times New Roman" w:hAnsi="Times New Roman" w:cs="Times New Roman"/>
          <w:sz w:val="28"/>
          <w:szCs w:val="28"/>
        </w:rPr>
        <w:t xml:space="preserve">«Об утверждении Положения о порядке организации и проведения публичных слушаний по вопросам регулирования градостроительной деятельности в городе Нефтеюганске» (газета «Здравствуйте, </w:t>
      </w:r>
      <w:proofErr w:type="spellStart"/>
      <w:r w:rsidR="00F74E4B" w:rsidRPr="009B7D03">
        <w:rPr>
          <w:rFonts w:ascii="Times New Roman" w:hAnsi="Times New Roman" w:cs="Times New Roman"/>
          <w:sz w:val="28"/>
          <w:szCs w:val="28"/>
        </w:rPr>
        <w:t>нефтеюганцы</w:t>
      </w:r>
      <w:proofErr w:type="spellEnd"/>
      <w:r w:rsidR="00F74E4B" w:rsidRPr="009B7D03">
        <w:rPr>
          <w:rFonts w:ascii="Times New Roman" w:hAnsi="Times New Roman" w:cs="Times New Roman"/>
          <w:sz w:val="28"/>
          <w:szCs w:val="28"/>
        </w:rPr>
        <w:t>!»);</w:t>
      </w:r>
    </w:p>
    <w:p w:rsidR="00F74E4B" w:rsidRPr="009B7D03" w:rsidRDefault="00893EF6"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-Р</w:t>
      </w:r>
      <w:r w:rsidR="00F74E4B" w:rsidRPr="009B7D03">
        <w:rPr>
          <w:rFonts w:ascii="Times New Roman" w:hAnsi="Times New Roman" w:cs="Times New Roman"/>
          <w:sz w:val="28"/>
          <w:szCs w:val="28"/>
        </w:rPr>
        <w:t xml:space="preserve">ешением Думы города Нефтеюганска от 30.04.2015 № 1021-V «Об утверждении местных нормативов градостроительного проектирования города Нефтеюганска» (газета «Здравствуйте, </w:t>
      </w:r>
      <w:proofErr w:type="spellStart"/>
      <w:r w:rsidR="00F74E4B" w:rsidRPr="009B7D03">
        <w:rPr>
          <w:rFonts w:ascii="Times New Roman" w:hAnsi="Times New Roman" w:cs="Times New Roman"/>
          <w:sz w:val="28"/>
          <w:szCs w:val="28"/>
        </w:rPr>
        <w:t>нефтеюганцы</w:t>
      </w:r>
      <w:proofErr w:type="spellEnd"/>
      <w:r w:rsidR="00F74E4B" w:rsidRPr="009B7D03">
        <w:rPr>
          <w:rFonts w:ascii="Times New Roman" w:hAnsi="Times New Roman" w:cs="Times New Roman"/>
          <w:sz w:val="28"/>
          <w:szCs w:val="28"/>
        </w:rPr>
        <w:t>!» № 2 (1218) от 16.01.2015);</w:t>
      </w:r>
    </w:p>
    <w:p w:rsidR="00F74E4B" w:rsidRPr="009B7D03" w:rsidRDefault="00893EF6"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-Р</w:t>
      </w:r>
      <w:r w:rsidR="00F74E4B" w:rsidRPr="009B7D03">
        <w:rPr>
          <w:rFonts w:ascii="Times New Roman" w:hAnsi="Times New Roman" w:cs="Times New Roman"/>
          <w:sz w:val="28"/>
          <w:szCs w:val="28"/>
        </w:rPr>
        <w:t xml:space="preserve">ешением Думы города Нефтеюганска от 01.10.2009 № 812-V «Об утверждении Правил землепользования и застройки территории города Нефтеюганска» (газета «Здравствуйте, </w:t>
      </w:r>
      <w:proofErr w:type="spellStart"/>
      <w:r w:rsidR="00F74E4B" w:rsidRPr="009B7D03">
        <w:rPr>
          <w:rFonts w:ascii="Times New Roman" w:hAnsi="Times New Roman" w:cs="Times New Roman"/>
          <w:sz w:val="28"/>
          <w:szCs w:val="28"/>
        </w:rPr>
        <w:t>нефтеюганцы</w:t>
      </w:r>
      <w:proofErr w:type="spellEnd"/>
      <w:r w:rsidR="00006642">
        <w:rPr>
          <w:rFonts w:ascii="Times New Roman" w:hAnsi="Times New Roman" w:cs="Times New Roman"/>
          <w:sz w:val="28"/>
          <w:szCs w:val="28"/>
        </w:rPr>
        <w:t>!</w:t>
      </w:r>
      <w:r w:rsidR="00F74E4B" w:rsidRPr="009B7D03">
        <w:rPr>
          <w:rFonts w:ascii="Times New Roman" w:hAnsi="Times New Roman" w:cs="Times New Roman"/>
          <w:sz w:val="28"/>
          <w:szCs w:val="28"/>
        </w:rPr>
        <w:t>»);</w:t>
      </w:r>
    </w:p>
    <w:p w:rsidR="00F74E4B" w:rsidRPr="009B7D03" w:rsidRDefault="00F74E4B"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-Постановлением администрации города Нефтеюганска от 31.10.2012              № 3108 «О Порядке подачи и рассмотрения жалоб на решения и действия </w:t>
      </w:r>
      <w:r w:rsidRPr="009B7D03">
        <w:rPr>
          <w:rFonts w:ascii="Times New Roman" w:hAnsi="Times New Roman" w:cs="Times New Roman"/>
          <w:sz w:val="28"/>
          <w:szCs w:val="28"/>
        </w:rPr>
        <w:lastRenderedPageBreak/>
        <w:t>(бездействие) администрации города Нефтеюганска и её должностных лиц, муниципальных служащих, об определении ответственных лиц за рассмотрение жалоб» (газет</w:t>
      </w:r>
      <w:r w:rsidR="00893EF6" w:rsidRPr="009B7D03">
        <w:rPr>
          <w:rFonts w:ascii="Times New Roman" w:hAnsi="Times New Roman" w:cs="Times New Roman"/>
          <w:sz w:val="28"/>
          <w:szCs w:val="28"/>
        </w:rPr>
        <w:t xml:space="preserve">а «Здравствуйте, </w:t>
      </w:r>
      <w:proofErr w:type="spellStart"/>
      <w:r w:rsidR="00893EF6" w:rsidRPr="009B7D03">
        <w:rPr>
          <w:rFonts w:ascii="Times New Roman" w:hAnsi="Times New Roman" w:cs="Times New Roman"/>
          <w:sz w:val="28"/>
          <w:szCs w:val="28"/>
        </w:rPr>
        <w:t>нефтеюганцы</w:t>
      </w:r>
      <w:proofErr w:type="spellEnd"/>
      <w:r w:rsidR="00893EF6" w:rsidRPr="009B7D03">
        <w:rPr>
          <w:rFonts w:ascii="Times New Roman" w:hAnsi="Times New Roman" w:cs="Times New Roman"/>
          <w:sz w:val="28"/>
          <w:szCs w:val="28"/>
        </w:rPr>
        <w:t xml:space="preserve">!» </w:t>
      </w:r>
      <w:r w:rsidRPr="009B7D03">
        <w:rPr>
          <w:rFonts w:ascii="Times New Roman" w:hAnsi="Times New Roman" w:cs="Times New Roman"/>
          <w:sz w:val="28"/>
          <w:szCs w:val="28"/>
        </w:rPr>
        <w:t>№ 45 от 16.11.2012, с.24);</w:t>
      </w:r>
    </w:p>
    <w:p w:rsidR="00F74E4B" w:rsidRPr="009B7D03" w:rsidRDefault="00893EF6" w:rsidP="00CD1B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6391">
        <w:rPr>
          <w:rFonts w:ascii="Times New Roman" w:hAnsi="Times New Roman" w:cs="Times New Roman"/>
          <w:sz w:val="28"/>
          <w:szCs w:val="28"/>
        </w:rPr>
        <w:t>-П</w:t>
      </w:r>
      <w:r w:rsidR="00F74E4B" w:rsidRPr="00046391">
        <w:rPr>
          <w:rFonts w:ascii="Times New Roman" w:hAnsi="Times New Roman" w:cs="Times New Roman"/>
          <w:sz w:val="28"/>
          <w:szCs w:val="28"/>
        </w:rPr>
        <w:t>остановление</w:t>
      </w:r>
      <w:r w:rsidRPr="00046391">
        <w:rPr>
          <w:rFonts w:ascii="Times New Roman" w:hAnsi="Times New Roman" w:cs="Times New Roman"/>
          <w:sz w:val="28"/>
          <w:szCs w:val="28"/>
        </w:rPr>
        <w:t>м</w:t>
      </w:r>
      <w:r w:rsidR="00F74E4B" w:rsidRPr="00046391">
        <w:rPr>
          <w:rFonts w:ascii="Times New Roman" w:hAnsi="Times New Roman" w:cs="Times New Roman"/>
          <w:sz w:val="28"/>
          <w:szCs w:val="28"/>
        </w:rPr>
        <w:t xml:space="preserve"> </w:t>
      </w:r>
      <w:r w:rsidR="00CD1BAF">
        <w:rPr>
          <w:rFonts w:ascii="Times New Roman" w:hAnsi="Times New Roman" w:cs="Times New Roman"/>
          <w:sz w:val="28"/>
          <w:szCs w:val="28"/>
        </w:rPr>
        <w:t xml:space="preserve"> </w:t>
      </w:r>
      <w:r w:rsidR="00046391" w:rsidRPr="00046391">
        <w:rPr>
          <w:rFonts w:ascii="Times New Roman" w:hAnsi="Times New Roman" w:cs="Times New Roman"/>
          <w:sz w:val="28"/>
          <w:szCs w:val="28"/>
        </w:rPr>
        <w:t>админист</w:t>
      </w:r>
      <w:r w:rsidR="00046391">
        <w:rPr>
          <w:rFonts w:ascii="Times New Roman" w:hAnsi="Times New Roman" w:cs="Times New Roman"/>
          <w:sz w:val="28"/>
          <w:szCs w:val="28"/>
        </w:rPr>
        <w:t>р</w:t>
      </w:r>
      <w:r w:rsidR="00046391" w:rsidRPr="00046391">
        <w:rPr>
          <w:rFonts w:ascii="Times New Roman" w:hAnsi="Times New Roman" w:cs="Times New Roman"/>
          <w:sz w:val="28"/>
          <w:szCs w:val="28"/>
        </w:rPr>
        <w:t>ации</w:t>
      </w:r>
      <w:r w:rsidR="00CD1BAF">
        <w:rPr>
          <w:rFonts w:ascii="Times New Roman" w:hAnsi="Times New Roman" w:cs="Times New Roman"/>
          <w:sz w:val="28"/>
          <w:szCs w:val="28"/>
        </w:rPr>
        <w:t xml:space="preserve"> </w:t>
      </w:r>
      <w:r w:rsidR="00F74E4B" w:rsidRPr="00046391">
        <w:rPr>
          <w:rFonts w:ascii="Times New Roman" w:hAnsi="Times New Roman" w:cs="Times New Roman"/>
          <w:sz w:val="28"/>
          <w:szCs w:val="28"/>
        </w:rPr>
        <w:t xml:space="preserve"> города </w:t>
      </w:r>
      <w:r w:rsidR="00CD1BAF">
        <w:rPr>
          <w:rFonts w:ascii="Times New Roman" w:hAnsi="Times New Roman" w:cs="Times New Roman"/>
          <w:sz w:val="28"/>
          <w:szCs w:val="28"/>
        </w:rPr>
        <w:t xml:space="preserve"> </w:t>
      </w:r>
      <w:r w:rsidR="00F74E4B" w:rsidRPr="00046391">
        <w:rPr>
          <w:rFonts w:ascii="Times New Roman" w:hAnsi="Times New Roman" w:cs="Times New Roman"/>
          <w:sz w:val="28"/>
          <w:szCs w:val="28"/>
        </w:rPr>
        <w:t xml:space="preserve">Нефтеюганска от </w:t>
      </w:r>
      <w:r w:rsidR="00046391" w:rsidRPr="00046391">
        <w:rPr>
          <w:rFonts w:ascii="Times New Roman" w:hAnsi="Times New Roman" w:cs="Times New Roman"/>
          <w:sz w:val="28"/>
          <w:szCs w:val="28"/>
        </w:rPr>
        <w:t>23.03</w:t>
      </w:r>
      <w:r w:rsidR="00F74E4B" w:rsidRPr="00046391">
        <w:rPr>
          <w:rFonts w:ascii="Times New Roman" w:hAnsi="Times New Roman" w:cs="Times New Roman"/>
          <w:sz w:val="28"/>
          <w:szCs w:val="28"/>
        </w:rPr>
        <w:t>.20</w:t>
      </w:r>
      <w:r w:rsidR="00046391" w:rsidRPr="00046391">
        <w:rPr>
          <w:rFonts w:ascii="Times New Roman" w:hAnsi="Times New Roman" w:cs="Times New Roman"/>
          <w:sz w:val="28"/>
          <w:szCs w:val="28"/>
        </w:rPr>
        <w:t>17</w:t>
      </w:r>
      <w:r w:rsidR="00CD1BAF">
        <w:rPr>
          <w:rFonts w:ascii="Times New Roman" w:hAnsi="Times New Roman" w:cs="Times New Roman"/>
          <w:sz w:val="28"/>
          <w:szCs w:val="28"/>
        </w:rPr>
        <w:t xml:space="preserve"> </w:t>
      </w:r>
      <w:r w:rsidR="00F74E4B" w:rsidRPr="00046391">
        <w:rPr>
          <w:rFonts w:ascii="Times New Roman" w:hAnsi="Times New Roman" w:cs="Times New Roman"/>
          <w:sz w:val="28"/>
          <w:szCs w:val="28"/>
        </w:rPr>
        <w:t xml:space="preserve"> </w:t>
      </w:r>
      <w:r w:rsidR="00B36233">
        <w:rPr>
          <w:rFonts w:ascii="Times New Roman" w:hAnsi="Times New Roman" w:cs="Times New Roman"/>
          <w:sz w:val="28"/>
          <w:szCs w:val="28"/>
        </w:rPr>
        <w:t xml:space="preserve">              </w:t>
      </w:r>
      <w:r w:rsidR="00F74E4B" w:rsidRPr="00046391">
        <w:rPr>
          <w:rFonts w:ascii="Times New Roman" w:hAnsi="Times New Roman" w:cs="Times New Roman"/>
          <w:sz w:val="28"/>
          <w:szCs w:val="28"/>
        </w:rPr>
        <w:t xml:space="preserve">№ </w:t>
      </w:r>
      <w:r w:rsidR="00046391" w:rsidRPr="00046391">
        <w:rPr>
          <w:rFonts w:ascii="Times New Roman" w:hAnsi="Times New Roman" w:cs="Times New Roman"/>
          <w:sz w:val="28"/>
          <w:szCs w:val="28"/>
        </w:rPr>
        <w:t>179-п</w:t>
      </w:r>
      <w:r w:rsidR="00F74E4B" w:rsidRPr="00046391">
        <w:rPr>
          <w:rFonts w:ascii="Times New Roman" w:hAnsi="Times New Roman" w:cs="Times New Roman"/>
          <w:sz w:val="28"/>
          <w:szCs w:val="28"/>
        </w:rPr>
        <w:t xml:space="preserve"> «</w:t>
      </w:r>
      <w:r w:rsidR="00046391" w:rsidRPr="00046391">
        <w:rPr>
          <w:rFonts w:ascii="Times New Roman" w:hAnsi="Times New Roman" w:cs="Times New Roman"/>
          <w:sz w:val="28"/>
          <w:szCs w:val="28"/>
        </w:rPr>
        <w:t>О градостроительной комиссии администрации города Нефтеюганска</w:t>
      </w:r>
      <w:r w:rsidR="00F74E4B" w:rsidRPr="009B7D03">
        <w:rPr>
          <w:rFonts w:ascii="Times New Roman" w:hAnsi="Times New Roman" w:cs="Times New Roman"/>
          <w:sz w:val="28"/>
          <w:szCs w:val="28"/>
        </w:rPr>
        <w:t xml:space="preserve">» (газета «Здравствуйте, </w:t>
      </w:r>
      <w:proofErr w:type="spellStart"/>
      <w:r w:rsidR="00F74E4B" w:rsidRPr="009B7D03">
        <w:rPr>
          <w:rFonts w:ascii="Times New Roman" w:hAnsi="Times New Roman" w:cs="Times New Roman"/>
          <w:sz w:val="28"/>
          <w:szCs w:val="28"/>
        </w:rPr>
        <w:t>нефтеюганцы</w:t>
      </w:r>
      <w:proofErr w:type="spellEnd"/>
      <w:r w:rsidR="00F74E4B" w:rsidRPr="009B7D03">
        <w:rPr>
          <w:rFonts w:ascii="Times New Roman" w:hAnsi="Times New Roman" w:cs="Times New Roman"/>
          <w:sz w:val="28"/>
          <w:szCs w:val="28"/>
        </w:rPr>
        <w:t>!»);</w:t>
      </w:r>
    </w:p>
    <w:p w:rsidR="00F74E4B" w:rsidRPr="009B7D03" w:rsidRDefault="00F74E4B"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-СП 42.13330.2011 «Градостроительство. Планировка и застройка городских и сельских поселений»;</w:t>
      </w:r>
    </w:p>
    <w:p w:rsidR="00F74E4B" w:rsidRPr="009B7D03" w:rsidRDefault="00F74E4B"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-настоящим Административным регламентом;</w:t>
      </w:r>
    </w:p>
    <w:p w:rsidR="00F74E4B" w:rsidRPr="009B7D03" w:rsidRDefault="00893EF6"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-техническими регламентами</w:t>
      </w:r>
      <w:r w:rsidR="00F74E4B" w:rsidRPr="009B7D03">
        <w:rPr>
          <w:rFonts w:ascii="Times New Roman" w:hAnsi="Times New Roman" w:cs="Times New Roman"/>
          <w:sz w:val="28"/>
          <w:szCs w:val="28"/>
        </w:rPr>
        <w:t xml:space="preserve">  Российской Федерации.</w:t>
      </w:r>
    </w:p>
    <w:p w:rsidR="000F5408" w:rsidRPr="009B7D03" w:rsidRDefault="0064773A" w:rsidP="006D388E">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2.6.</w:t>
      </w:r>
      <w:r w:rsidR="000F5408" w:rsidRPr="009B7D03">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0F5408" w:rsidRPr="009B7D03" w:rsidRDefault="0064773A" w:rsidP="004443E4">
      <w:pPr>
        <w:pStyle w:val="ConsPlusNormal"/>
        <w:ind w:firstLine="709"/>
        <w:jc w:val="both"/>
        <w:rPr>
          <w:rFonts w:ascii="Times New Roman" w:hAnsi="Times New Roman" w:cs="Times New Roman"/>
          <w:sz w:val="28"/>
          <w:szCs w:val="28"/>
        </w:rPr>
      </w:pPr>
      <w:bookmarkStart w:id="3" w:name="P139"/>
      <w:bookmarkEnd w:id="3"/>
      <w:r w:rsidRPr="009B7D03">
        <w:rPr>
          <w:rFonts w:ascii="Times New Roman" w:hAnsi="Times New Roman" w:cs="Times New Roman"/>
          <w:sz w:val="28"/>
          <w:szCs w:val="28"/>
        </w:rPr>
        <w:t>2.6.1.</w:t>
      </w:r>
      <w:hyperlink w:anchor="P456" w:history="1">
        <w:r w:rsidR="000F5408" w:rsidRPr="009B7D03">
          <w:rPr>
            <w:rFonts w:ascii="Times New Roman" w:hAnsi="Times New Roman" w:cs="Times New Roman"/>
            <w:sz w:val="28"/>
            <w:szCs w:val="28"/>
          </w:rPr>
          <w:t>Заявление</w:t>
        </w:r>
      </w:hyperlink>
      <w:r w:rsidR="000F5408" w:rsidRPr="009B7D03">
        <w:rPr>
          <w:rFonts w:ascii="Times New Roman" w:hAnsi="Times New Roman" w:cs="Times New Roman"/>
          <w:sz w:val="28"/>
          <w:szCs w:val="28"/>
        </w:rPr>
        <w:t xml:space="preserve"> в </w:t>
      </w:r>
      <w:r w:rsidR="00F74E4B" w:rsidRPr="009B7D03">
        <w:rPr>
          <w:rFonts w:ascii="Times New Roman" w:hAnsi="Times New Roman" w:cs="Times New Roman"/>
          <w:sz w:val="28"/>
          <w:szCs w:val="28"/>
        </w:rPr>
        <w:t>градостроительную к</w:t>
      </w:r>
      <w:r w:rsidR="000F5408" w:rsidRPr="009B7D03">
        <w:rPr>
          <w:rFonts w:ascii="Times New Roman" w:hAnsi="Times New Roman" w:cs="Times New Roman"/>
          <w:sz w:val="28"/>
          <w:szCs w:val="28"/>
        </w:rPr>
        <w:t xml:space="preserve">омиссию </w:t>
      </w:r>
      <w:r w:rsidR="00F74E4B" w:rsidRPr="009B7D03">
        <w:rPr>
          <w:rFonts w:ascii="Times New Roman" w:hAnsi="Times New Roman" w:cs="Times New Roman"/>
          <w:sz w:val="28"/>
          <w:szCs w:val="28"/>
        </w:rPr>
        <w:t xml:space="preserve">администрации города Нефтеюганска </w:t>
      </w:r>
      <w:r w:rsidR="000F5408" w:rsidRPr="009B7D03">
        <w:rPr>
          <w:rFonts w:ascii="Times New Roman" w:hAnsi="Times New Roman" w:cs="Times New Roman"/>
          <w:sz w:val="28"/>
          <w:szCs w:val="28"/>
        </w:rPr>
        <w:t>(далее - Комиссия) о предоставлении разрешения на условно разрешенный вид использования земельного участка или объекта капитального строительства (далее - запрос) согласно приложению 2 к настоящему Административному регламенту.</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2.6.2.</w:t>
      </w:r>
      <w:r w:rsidR="000F5408" w:rsidRPr="009B7D03">
        <w:rPr>
          <w:rFonts w:ascii="Times New Roman" w:hAnsi="Times New Roman" w:cs="Times New Roman"/>
          <w:sz w:val="28"/>
          <w:szCs w:val="28"/>
        </w:rPr>
        <w:t>Правоустанавливающие (</w:t>
      </w:r>
      <w:proofErr w:type="spellStart"/>
      <w:r w:rsidR="000F5408" w:rsidRPr="009B7D03">
        <w:rPr>
          <w:rFonts w:ascii="Times New Roman" w:hAnsi="Times New Roman" w:cs="Times New Roman"/>
          <w:sz w:val="28"/>
          <w:szCs w:val="28"/>
        </w:rPr>
        <w:t>правоудостоверяющие</w:t>
      </w:r>
      <w:proofErr w:type="spellEnd"/>
      <w:r w:rsidR="000F5408" w:rsidRPr="009B7D03">
        <w:rPr>
          <w:rFonts w:ascii="Times New Roman" w:hAnsi="Times New Roman" w:cs="Times New Roman"/>
          <w:sz w:val="28"/>
          <w:szCs w:val="28"/>
        </w:rPr>
        <w:t>) документы на объекты недвижимости, право на которые:</w:t>
      </w:r>
    </w:p>
    <w:p w:rsidR="000F5408" w:rsidRPr="009B7D03" w:rsidRDefault="0064773A" w:rsidP="004443E4">
      <w:pPr>
        <w:pStyle w:val="ConsPlusNormal"/>
        <w:ind w:firstLine="709"/>
        <w:jc w:val="both"/>
        <w:rPr>
          <w:rFonts w:ascii="Times New Roman" w:hAnsi="Times New Roman" w:cs="Times New Roman"/>
          <w:sz w:val="28"/>
          <w:szCs w:val="28"/>
        </w:rPr>
      </w:pPr>
      <w:bookmarkStart w:id="4" w:name="P141"/>
      <w:bookmarkEnd w:id="4"/>
      <w:r w:rsidRPr="009B7D03">
        <w:rPr>
          <w:rFonts w:ascii="Times New Roman" w:hAnsi="Times New Roman" w:cs="Times New Roman"/>
          <w:sz w:val="28"/>
          <w:szCs w:val="28"/>
        </w:rPr>
        <w:t>2.6.2.1.</w:t>
      </w:r>
      <w:r w:rsidR="000F5408" w:rsidRPr="009B7D03">
        <w:rPr>
          <w:rFonts w:ascii="Times New Roman" w:hAnsi="Times New Roman" w:cs="Times New Roman"/>
          <w:sz w:val="28"/>
          <w:szCs w:val="28"/>
        </w:rPr>
        <w:t>Зарегистрировано в Едином государственном реестре прав на недвижимое имущество и сделок с ним.</w:t>
      </w:r>
    </w:p>
    <w:p w:rsidR="000F5408" w:rsidRPr="009B7D03" w:rsidRDefault="0064773A" w:rsidP="004443E4">
      <w:pPr>
        <w:pStyle w:val="ConsPlusNormal"/>
        <w:ind w:firstLine="709"/>
        <w:jc w:val="both"/>
        <w:rPr>
          <w:rFonts w:ascii="Times New Roman" w:hAnsi="Times New Roman" w:cs="Times New Roman"/>
          <w:sz w:val="28"/>
          <w:szCs w:val="28"/>
        </w:rPr>
      </w:pPr>
      <w:bookmarkStart w:id="5" w:name="P142"/>
      <w:bookmarkEnd w:id="5"/>
      <w:r w:rsidRPr="009B7D03">
        <w:rPr>
          <w:rFonts w:ascii="Times New Roman" w:hAnsi="Times New Roman" w:cs="Times New Roman"/>
          <w:sz w:val="28"/>
          <w:szCs w:val="28"/>
        </w:rPr>
        <w:t>2.6.2.2.</w:t>
      </w:r>
      <w:r w:rsidR="000F5408" w:rsidRPr="009B7D03">
        <w:rPr>
          <w:rFonts w:ascii="Times New Roman" w:hAnsi="Times New Roman" w:cs="Times New Roman"/>
          <w:sz w:val="28"/>
          <w:szCs w:val="28"/>
        </w:rPr>
        <w:t>Не зарегистрировано в Едином государственном реестре прав на недвижимое имущество и сделок с ним.</w:t>
      </w:r>
    </w:p>
    <w:p w:rsidR="000F5408" w:rsidRPr="009B7D03" w:rsidRDefault="000F5408" w:rsidP="004443E4">
      <w:pPr>
        <w:pStyle w:val="ConsPlusNormal"/>
        <w:ind w:firstLine="709"/>
        <w:jc w:val="both"/>
        <w:rPr>
          <w:rFonts w:ascii="Times New Roman" w:hAnsi="Times New Roman" w:cs="Times New Roman"/>
          <w:sz w:val="28"/>
          <w:szCs w:val="28"/>
        </w:rPr>
      </w:pPr>
      <w:bookmarkStart w:id="6" w:name="P143"/>
      <w:bookmarkEnd w:id="6"/>
      <w:r w:rsidRPr="009B7D03">
        <w:rPr>
          <w:rFonts w:ascii="Times New Roman" w:hAnsi="Times New Roman" w:cs="Times New Roman"/>
          <w:sz w:val="28"/>
          <w:szCs w:val="28"/>
        </w:rPr>
        <w:t>2.6</w:t>
      </w:r>
      <w:r w:rsidR="0064773A" w:rsidRPr="009B7D03">
        <w:rPr>
          <w:rFonts w:ascii="Times New Roman" w:hAnsi="Times New Roman" w:cs="Times New Roman"/>
          <w:sz w:val="28"/>
          <w:szCs w:val="28"/>
        </w:rPr>
        <w:t>.3.</w:t>
      </w:r>
      <w:r w:rsidRPr="009B7D03">
        <w:rPr>
          <w:rFonts w:ascii="Times New Roman" w:hAnsi="Times New Roman" w:cs="Times New Roman"/>
          <w:sz w:val="28"/>
          <w:szCs w:val="28"/>
        </w:rPr>
        <w:t>Градостроительный план земельного участка.</w:t>
      </w:r>
    </w:p>
    <w:p w:rsidR="000F5408" w:rsidRPr="009B7D03" w:rsidRDefault="0064773A" w:rsidP="004443E4">
      <w:pPr>
        <w:pStyle w:val="ConsPlusNormal"/>
        <w:ind w:firstLine="709"/>
        <w:jc w:val="both"/>
        <w:rPr>
          <w:rFonts w:ascii="Times New Roman" w:hAnsi="Times New Roman" w:cs="Times New Roman"/>
          <w:sz w:val="28"/>
          <w:szCs w:val="28"/>
        </w:rPr>
      </w:pPr>
      <w:bookmarkStart w:id="7" w:name="P144"/>
      <w:bookmarkEnd w:id="7"/>
      <w:r w:rsidRPr="009B7D03">
        <w:rPr>
          <w:rFonts w:ascii="Times New Roman" w:hAnsi="Times New Roman" w:cs="Times New Roman"/>
          <w:sz w:val="28"/>
          <w:szCs w:val="28"/>
        </w:rPr>
        <w:t>2.6.4.</w:t>
      </w:r>
      <w:r w:rsidR="000F5408" w:rsidRPr="009B7D03">
        <w:rPr>
          <w:rFonts w:ascii="Times New Roman" w:hAnsi="Times New Roman" w:cs="Times New Roman"/>
          <w:sz w:val="28"/>
          <w:szCs w:val="28"/>
        </w:rPr>
        <w:t>Согласие собственника, иного владельца, пользователя объекта недвижимого имущества в случае, если объект недвижимого имущества находится в собственности, владении или пользовании двух или нескольких лиц.</w:t>
      </w:r>
    </w:p>
    <w:p w:rsidR="000F5408" w:rsidRPr="009B7D03" w:rsidRDefault="0064773A" w:rsidP="004443E4">
      <w:pPr>
        <w:pStyle w:val="ConsPlusNormal"/>
        <w:ind w:firstLine="709"/>
        <w:jc w:val="both"/>
        <w:rPr>
          <w:rFonts w:ascii="Times New Roman" w:hAnsi="Times New Roman" w:cs="Times New Roman"/>
          <w:sz w:val="28"/>
          <w:szCs w:val="28"/>
        </w:rPr>
      </w:pPr>
      <w:bookmarkStart w:id="8" w:name="P145"/>
      <w:bookmarkEnd w:id="8"/>
      <w:r w:rsidRPr="009B7D03">
        <w:rPr>
          <w:rFonts w:ascii="Times New Roman" w:hAnsi="Times New Roman" w:cs="Times New Roman"/>
          <w:sz w:val="28"/>
          <w:szCs w:val="28"/>
        </w:rPr>
        <w:t>2.6.5.</w:t>
      </w:r>
      <w:r w:rsidR="000F5408" w:rsidRPr="009B7D03">
        <w:rPr>
          <w:rFonts w:ascii="Times New Roman" w:hAnsi="Times New Roman" w:cs="Times New Roman"/>
          <w:sz w:val="28"/>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 объектов культурного наследия.</w:t>
      </w:r>
    </w:p>
    <w:p w:rsidR="000F5408" w:rsidRPr="009B7D03" w:rsidRDefault="000F5408" w:rsidP="004443E4">
      <w:pPr>
        <w:pStyle w:val="ConsPlusNormal"/>
        <w:ind w:firstLine="709"/>
        <w:jc w:val="both"/>
        <w:rPr>
          <w:rFonts w:ascii="Times New Roman" w:hAnsi="Times New Roman" w:cs="Times New Roman"/>
          <w:sz w:val="28"/>
          <w:szCs w:val="28"/>
        </w:rPr>
      </w:pPr>
      <w:bookmarkStart w:id="9" w:name="P146"/>
      <w:bookmarkEnd w:id="9"/>
      <w:r w:rsidRPr="009B7D03">
        <w:rPr>
          <w:rFonts w:ascii="Times New Roman" w:hAnsi="Times New Roman" w:cs="Times New Roman"/>
          <w:sz w:val="28"/>
          <w:szCs w:val="28"/>
        </w:rPr>
        <w:t>2.6.6.Кадастровая выписка о земельном участке либо кадастровый паспорт земельного участка, либо кадастровый план земельного участка.</w:t>
      </w:r>
    </w:p>
    <w:p w:rsidR="000F5408" w:rsidRPr="009B7D03" w:rsidRDefault="000F5408" w:rsidP="004443E4">
      <w:pPr>
        <w:pStyle w:val="ConsPlusNormal"/>
        <w:ind w:firstLine="709"/>
        <w:jc w:val="both"/>
        <w:rPr>
          <w:rFonts w:ascii="Times New Roman" w:hAnsi="Times New Roman" w:cs="Times New Roman"/>
          <w:sz w:val="28"/>
          <w:szCs w:val="28"/>
        </w:rPr>
      </w:pPr>
      <w:bookmarkStart w:id="10" w:name="P147"/>
      <w:bookmarkEnd w:id="10"/>
      <w:r w:rsidRPr="009B7D03">
        <w:rPr>
          <w:rFonts w:ascii="Times New Roman" w:hAnsi="Times New Roman" w:cs="Times New Roman"/>
          <w:sz w:val="28"/>
          <w:szCs w:val="28"/>
        </w:rPr>
        <w:t>2.6.7.Выписка из Единого государственного реестра юридических лиц (в случае если заявителем является юридическое лицо).</w:t>
      </w:r>
    </w:p>
    <w:p w:rsidR="00F74E4B" w:rsidRPr="009B7D03" w:rsidRDefault="00F74E4B"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2.6.8</w:t>
      </w:r>
      <w:r w:rsidR="006601B0" w:rsidRPr="009B7D03">
        <w:rPr>
          <w:rFonts w:ascii="Times New Roman" w:hAnsi="Times New Roman" w:cs="Times New Roman"/>
          <w:sz w:val="28"/>
          <w:szCs w:val="28"/>
        </w:rPr>
        <w:t>.</w:t>
      </w:r>
      <w:r w:rsidRPr="009B7D03">
        <w:rPr>
          <w:rFonts w:ascii="Times New Roman" w:hAnsi="Times New Roman" w:cs="Times New Roman"/>
          <w:sz w:val="28"/>
          <w:szCs w:val="28"/>
        </w:rPr>
        <w:t>Эскизный прое</w:t>
      </w:r>
      <w:proofErr w:type="gramStart"/>
      <w:r w:rsidRPr="009B7D03">
        <w:rPr>
          <w:rFonts w:ascii="Times New Roman" w:hAnsi="Times New Roman" w:cs="Times New Roman"/>
          <w:sz w:val="28"/>
          <w:szCs w:val="28"/>
        </w:rPr>
        <w:t>кт стр</w:t>
      </w:r>
      <w:proofErr w:type="gramEnd"/>
      <w:r w:rsidRPr="009B7D03">
        <w:rPr>
          <w:rFonts w:ascii="Times New Roman" w:hAnsi="Times New Roman" w:cs="Times New Roman"/>
          <w:sz w:val="28"/>
          <w:szCs w:val="28"/>
        </w:rPr>
        <w:t>оительства, реконструкции объекта капитального строительства (при наличии).</w:t>
      </w:r>
    </w:p>
    <w:p w:rsidR="006601B0" w:rsidRPr="009B7D03" w:rsidRDefault="006601B0"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2.6.9.Документ, удостоверяющий личность (в случае если заявителем является физическое лицо).</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Документы, указанные в </w:t>
      </w:r>
      <w:hyperlink w:anchor="P139" w:history="1">
        <w:r w:rsidRPr="009B7D03">
          <w:rPr>
            <w:rFonts w:ascii="Times New Roman" w:hAnsi="Times New Roman" w:cs="Times New Roman"/>
            <w:sz w:val="28"/>
            <w:szCs w:val="28"/>
          </w:rPr>
          <w:t>подпунктах 2.6.1</w:t>
        </w:r>
      </w:hyperlink>
      <w:r w:rsidRPr="009B7D03">
        <w:rPr>
          <w:rFonts w:ascii="Times New Roman" w:hAnsi="Times New Roman" w:cs="Times New Roman"/>
          <w:sz w:val="28"/>
          <w:szCs w:val="28"/>
        </w:rPr>
        <w:t xml:space="preserve">, </w:t>
      </w:r>
      <w:hyperlink w:anchor="P142" w:history="1">
        <w:r w:rsidRPr="009B7D03">
          <w:rPr>
            <w:rFonts w:ascii="Times New Roman" w:hAnsi="Times New Roman" w:cs="Times New Roman"/>
            <w:sz w:val="28"/>
            <w:szCs w:val="28"/>
          </w:rPr>
          <w:t>2.6.2.2</w:t>
        </w:r>
      </w:hyperlink>
      <w:r w:rsidRPr="009B7D03">
        <w:rPr>
          <w:rFonts w:ascii="Times New Roman" w:hAnsi="Times New Roman" w:cs="Times New Roman"/>
          <w:sz w:val="28"/>
          <w:szCs w:val="28"/>
        </w:rPr>
        <w:t xml:space="preserve">, </w:t>
      </w:r>
      <w:hyperlink w:anchor="P144" w:history="1">
        <w:r w:rsidRPr="009B7D03">
          <w:rPr>
            <w:rFonts w:ascii="Times New Roman" w:hAnsi="Times New Roman" w:cs="Times New Roman"/>
            <w:sz w:val="28"/>
            <w:szCs w:val="28"/>
          </w:rPr>
          <w:t>2.6.4</w:t>
        </w:r>
      </w:hyperlink>
      <w:r w:rsidRPr="009B7D03">
        <w:rPr>
          <w:rFonts w:ascii="Times New Roman" w:hAnsi="Times New Roman" w:cs="Times New Roman"/>
          <w:sz w:val="28"/>
          <w:szCs w:val="28"/>
        </w:rPr>
        <w:t xml:space="preserve">, </w:t>
      </w:r>
      <w:hyperlink w:anchor="P145" w:history="1">
        <w:r w:rsidRPr="009B7D03">
          <w:rPr>
            <w:rFonts w:ascii="Times New Roman" w:hAnsi="Times New Roman" w:cs="Times New Roman"/>
            <w:sz w:val="28"/>
            <w:szCs w:val="28"/>
          </w:rPr>
          <w:t>2.6.5</w:t>
        </w:r>
        <w:r w:rsidR="00F74E4B" w:rsidRPr="009B7D03">
          <w:rPr>
            <w:rFonts w:ascii="Times New Roman" w:hAnsi="Times New Roman" w:cs="Times New Roman"/>
            <w:sz w:val="28"/>
            <w:szCs w:val="28"/>
          </w:rPr>
          <w:t>, 2.6.8</w:t>
        </w:r>
        <w:r w:rsidR="006319CE">
          <w:rPr>
            <w:rFonts w:ascii="Times New Roman" w:hAnsi="Times New Roman" w:cs="Times New Roman"/>
            <w:sz w:val="28"/>
            <w:szCs w:val="28"/>
          </w:rPr>
          <w:t>,</w:t>
        </w:r>
        <w:r w:rsidR="006601B0" w:rsidRPr="009B7D03">
          <w:rPr>
            <w:rFonts w:ascii="Times New Roman" w:hAnsi="Times New Roman" w:cs="Times New Roman"/>
            <w:sz w:val="28"/>
            <w:szCs w:val="28"/>
          </w:rPr>
          <w:t xml:space="preserve"> 2.6.9</w:t>
        </w:r>
        <w:r w:rsidRPr="009B7D03">
          <w:rPr>
            <w:rFonts w:ascii="Times New Roman" w:hAnsi="Times New Roman" w:cs="Times New Roman"/>
            <w:sz w:val="28"/>
            <w:szCs w:val="28"/>
          </w:rPr>
          <w:t xml:space="preserve"> пункта 2.6</w:t>
        </w:r>
      </w:hyperlink>
      <w:r w:rsidRPr="009B7D03">
        <w:rPr>
          <w:rFonts w:ascii="Times New Roman" w:hAnsi="Times New Roman" w:cs="Times New Roman"/>
          <w:sz w:val="28"/>
          <w:szCs w:val="28"/>
        </w:rPr>
        <w:t xml:space="preserve"> настоящего Административного регламента, представляются заявителем в Департамент или МФЦ самостоятельно.</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lastRenderedPageBreak/>
        <w:t xml:space="preserve">Документы, указанные в </w:t>
      </w:r>
      <w:hyperlink w:anchor="P141" w:history="1">
        <w:r w:rsidRPr="009B7D03">
          <w:rPr>
            <w:rFonts w:ascii="Times New Roman" w:hAnsi="Times New Roman" w:cs="Times New Roman"/>
            <w:sz w:val="28"/>
            <w:szCs w:val="28"/>
          </w:rPr>
          <w:t>подпунктах 2.6.2.1</w:t>
        </w:r>
      </w:hyperlink>
      <w:r w:rsidRPr="009B7D03">
        <w:rPr>
          <w:rFonts w:ascii="Times New Roman" w:hAnsi="Times New Roman" w:cs="Times New Roman"/>
          <w:sz w:val="28"/>
          <w:szCs w:val="28"/>
        </w:rPr>
        <w:t xml:space="preserve">, </w:t>
      </w:r>
      <w:hyperlink w:anchor="P143" w:history="1">
        <w:r w:rsidRPr="009B7D03">
          <w:rPr>
            <w:rFonts w:ascii="Times New Roman" w:hAnsi="Times New Roman" w:cs="Times New Roman"/>
            <w:sz w:val="28"/>
            <w:szCs w:val="28"/>
          </w:rPr>
          <w:t>2.6.3</w:t>
        </w:r>
      </w:hyperlink>
      <w:r w:rsidRPr="009B7D03">
        <w:rPr>
          <w:rFonts w:ascii="Times New Roman" w:hAnsi="Times New Roman" w:cs="Times New Roman"/>
          <w:sz w:val="28"/>
          <w:szCs w:val="28"/>
        </w:rPr>
        <w:t xml:space="preserve">, </w:t>
      </w:r>
      <w:hyperlink w:anchor="P146" w:history="1">
        <w:r w:rsidRPr="009B7D03">
          <w:rPr>
            <w:rFonts w:ascii="Times New Roman" w:hAnsi="Times New Roman" w:cs="Times New Roman"/>
            <w:sz w:val="28"/>
            <w:szCs w:val="28"/>
          </w:rPr>
          <w:t>2.6.6</w:t>
        </w:r>
      </w:hyperlink>
      <w:r w:rsidRPr="009B7D03">
        <w:rPr>
          <w:rFonts w:ascii="Times New Roman" w:hAnsi="Times New Roman" w:cs="Times New Roman"/>
          <w:sz w:val="28"/>
          <w:szCs w:val="28"/>
        </w:rPr>
        <w:t xml:space="preserve">, </w:t>
      </w:r>
      <w:hyperlink w:anchor="P147" w:history="1">
        <w:r w:rsidRPr="009B7D03">
          <w:rPr>
            <w:rFonts w:ascii="Times New Roman" w:hAnsi="Times New Roman" w:cs="Times New Roman"/>
            <w:sz w:val="28"/>
            <w:szCs w:val="28"/>
          </w:rPr>
          <w:t>2.6.7</w:t>
        </w:r>
      </w:hyperlink>
      <w:r w:rsidRPr="009B7D03">
        <w:rPr>
          <w:rFonts w:ascii="Times New Roman" w:hAnsi="Times New Roman" w:cs="Times New Roman"/>
          <w:sz w:val="28"/>
          <w:szCs w:val="28"/>
        </w:rPr>
        <w:t xml:space="preserve"> настоящего Административного регламента, запрашиваются Департаментом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2.7.Способы получения заявителями документов, указанных в </w:t>
      </w:r>
      <w:hyperlink w:anchor="P138" w:history="1">
        <w:r w:rsidRPr="009B7D03">
          <w:rPr>
            <w:rFonts w:ascii="Times New Roman" w:hAnsi="Times New Roman" w:cs="Times New Roman"/>
            <w:sz w:val="28"/>
            <w:szCs w:val="28"/>
          </w:rPr>
          <w:t>пункте 2.6</w:t>
        </w:r>
      </w:hyperlink>
      <w:r w:rsidRPr="009B7D03">
        <w:rPr>
          <w:rFonts w:ascii="Times New Roman" w:hAnsi="Times New Roman" w:cs="Times New Roman"/>
          <w:sz w:val="28"/>
          <w:szCs w:val="28"/>
        </w:rPr>
        <w:t xml:space="preserve"> настоящего Административного регламента</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Рекомендуемую форму заявления о предоставлении муниципальной услуги заявитель может получить:</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на информационном стенде в месте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у специалиста Отдела либо специалиста МФЦ;</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посредством информационно-телекоммуникационной сети Интернет на Официальном портале, Едином и региональном порталах.</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Документ, указанный в </w:t>
      </w:r>
      <w:hyperlink w:anchor="P143" w:history="1">
        <w:r w:rsidRPr="009B7D03">
          <w:rPr>
            <w:rFonts w:ascii="Times New Roman" w:hAnsi="Times New Roman" w:cs="Times New Roman"/>
            <w:sz w:val="28"/>
            <w:szCs w:val="28"/>
          </w:rPr>
          <w:t>подпункте 2.6.3 пункта 2.6</w:t>
        </w:r>
      </w:hyperlink>
      <w:r w:rsidRPr="009B7D03">
        <w:rPr>
          <w:rFonts w:ascii="Times New Roman" w:hAnsi="Times New Roman" w:cs="Times New Roman"/>
          <w:sz w:val="28"/>
          <w:szCs w:val="28"/>
        </w:rPr>
        <w:t xml:space="preserve"> настоящего Административного регламента, заявитель может получить, обратившись в Департамент (способы получения информации о месте нахождения и графике работы органа указаны в </w:t>
      </w:r>
      <w:hyperlink w:anchor="P44" w:history="1">
        <w:r w:rsidRPr="009B7D03">
          <w:rPr>
            <w:rFonts w:ascii="Times New Roman" w:hAnsi="Times New Roman" w:cs="Times New Roman"/>
            <w:sz w:val="28"/>
            <w:szCs w:val="28"/>
          </w:rPr>
          <w:t>подпункте 1.3.1 пункта 1.3</w:t>
        </w:r>
      </w:hyperlink>
      <w:r w:rsidRPr="009B7D03">
        <w:rPr>
          <w:rFonts w:ascii="Times New Roman" w:hAnsi="Times New Roman" w:cs="Times New Roman"/>
          <w:sz w:val="28"/>
          <w:szCs w:val="28"/>
        </w:rPr>
        <w:t xml:space="preserve"> настоящего Административного регламента).</w:t>
      </w:r>
    </w:p>
    <w:p w:rsidR="000F5408" w:rsidRPr="009B7D03" w:rsidRDefault="000F5408"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 xml:space="preserve">Документы, указанные в </w:t>
      </w:r>
      <w:hyperlink w:anchor="P141" w:history="1">
        <w:r w:rsidRPr="009B7D03">
          <w:rPr>
            <w:rFonts w:ascii="Times New Roman" w:hAnsi="Times New Roman" w:cs="Times New Roman"/>
            <w:sz w:val="28"/>
            <w:szCs w:val="28"/>
          </w:rPr>
          <w:t>подпунктах 2.6.2.1</w:t>
        </w:r>
      </w:hyperlink>
      <w:r w:rsidRPr="009B7D03">
        <w:rPr>
          <w:rFonts w:ascii="Times New Roman" w:hAnsi="Times New Roman" w:cs="Times New Roman"/>
          <w:sz w:val="28"/>
          <w:szCs w:val="28"/>
        </w:rPr>
        <w:t xml:space="preserve">, </w:t>
      </w:r>
      <w:hyperlink w:anchor="P146" w:history="1">
        <w:r w:rsidRPr="009B7D03">
          <w:rPr>
            <w:rFonts w:ascii="Times New Roman" w:hAnsi="Times New Roman" w:cs="Times New Roman"/>
            <w:sz w:val="28"/>
            <w:szCs w:val="28"/>
          </w:rPr>
          <w:t>2.6.6 пункта 2.6</w:t>
        </w:r>
      </w:hyperlink>
      <w:r w:rsidRPr="009B7D03">
        <w:rPr>
          <w:rFonts w:ascii="Times New Roman" w:hAnsi="Times New Roman" w:cs="Times New Roman"/>
          <w:sz w:val="28"/>
          <w:szCs w:val="28"/>
        </w:rPr>
        <w:t xml:space="preserve"> настоящего Административного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 (способы получения информации о месте нахождения федерального органа указаны в </w:t>
      </w:r>
      <w:hyperlink w:anchor="P64" w:history="1">
        <w:r w:rsidRPr="009B7D03">
          <w:rPr>
            <w:rFonts w:ascii="Times New Roman" w:hAnsi="Times New Roman" w:cs="Times New Roman"/>
            <w:sz w:val="28"/>
            <w:szCs w:val="28"/>
          </w:rPr>
          <w:t xml:space="preserve">подпункте </w:t>
        </w:r>
        <w:r w:rsidR="00006642">
          <w:rPr>
            <w:rFonts w:ascii="Times New Roman" w:hAnsi="Times New Roman" w:cs="Times New Roman"/>
            <w:sz w:val="28"/>
            <w:szCs w:val="28"/>
          </w:rPr>
          <w:t>«</w:t>
        </w:r>
        <w:r w:rsidRPr="009B7D03">
          <w:rPr>
            <w:rFonts w:ascii="Times New Roman" w:hAnsi="Times New Roman" w:cs="Times New Roman"/>
            <w:sz w:val="28"/>
            <w:szCs w:val="28"/>
          </w:rPr>
          <w:t>а</w:t>
        </w:r>
        <w:r w:rsidR="00006642">
          <w:rPr>
            <w:rFonts w:ascii="Times New Roman" w:hAnsi="Times New Roman" w:cs="Times New Roman"/>
            <w:sz w:val="28"/>
            <w:szCs w:val="28"/>
          </w:rPr>
          <w:t>»</w:t>
        </w:r>
        <w:r w:rsidRPr="009B7D03">
          <w:rPr>
            <w:rFonts w:ascii="Times New Roman" w:hAnsi="Times New Roman" w:cs="Times New Roman"/>
            <w:sz w:val="28"/>
            <w:szCs w:val="28"/>
          </w:rPr>
          <w:t xml:space="preserve"> подпункта 1.3.3 пункта 1.3</w:t>
        </w:r>
      </w:hyperlink>
      <w:r w:rsidRPr="009B7D03">
        <w:rPr>
          <w:rFonts w:ascii="Times New Roman" w:hAnsi="Times New Roman" w:cs="Times New Roman"/>
          <w:sz w:val="28"/>
          <w:szCs w:val="28"/>
        </w:rPr>
        <w:t xml:space="preserve"> настоящего Административного регламента).</w:t>
      </w:r>
      <w:proofErr w:type="gramEnd"/>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Документ, указанный в </w:t>
      </w:r>
      <w:hyperlink w:anchor="P147" w:history="1">
        <w:r w:rsidRPr="009B7D03">
          <w:rPr>
            <w:rFonts w:ascii="Times New Roman" w:hAnsi="Times New Roman" w:cs="Times New Roman"/>
            <w:sz w:val="28"/>
            <w:szCs w:val="28"/>
          </w:rPr>
          <w:t>подпункте 2.6.7</w:t>
        </w:r>
      </w:hyperlink>
      <w:r w:rsidRPr="009B7D03">
        <w:rPr>
          <w:rFonts w:ascii="Times New Roman" w:hAnsi="Times New Roman" w:cs="Times New Roman"/>
          <w:sz w:val="28"/>
          <w:szCs w:val="28"/>
        </w:rPr>
        <w:t xml:space="preserve"> настоящего Административного регламента, заявитель может получить, обратившись в Управление Федеральной налоговой службы по Ханты-Мансийскому автономному округу - Югре (способы получения информации о месте нахождения федерального органа указаны в </w:t>
      </w:r>
      <w:hyperlink w:anchor="P68" w:history="1">
        <w:r w:rsidRPr="009B7D03">
          <w:rPr>
            <w:rFonts w:ascii="Times New Roman" w:hAnsi="Times New Roman" w:cs="Times New Roman"/>
            <w:sz w:val="28"/>
            <w:szCs w:val="28"/>
          </w:rPr>
          <w:t xml:space="preserve">подпункте </w:t>
        </w:r>
        <w:r w:rsidR="00006642">
          <w:rPr>
            <w:rFonts w:ascii="Times New Roman" w:hAnsi="Times New Roman" w:cs="Times New Roman"/>
            <w:sz w:val="28"/>
            <w:szCs w:val="28"/>
          </w:rPr>
          <w:t>«</w:t>
        </w:r>
        <w:r w:rsidRPr="009B7D03">
          <w:rPr>
            <w:rFonts w:ascii="Times New Roman" w:hAnsi="Times New Roman" w:cs="Times New Roman"/>
            <w:sz w:val="28"/>
            <w:szCs w:val="28"/>
          </w:rPr>
          <w:t>б</w:t>
        </w:r>
        <w:r w:rsidR="00006642">
          <w:rPr>
            <w:rFonts w:ascii="Times New Roman" w:hAnsi="Times New Roman" w:cs="Times New Roman"/>
            <w:sz w:val="28"/>
            <w:szCs w:val="28"/>
          </w:rPr>
          <w:t>»</w:t>
        </w:r>
        <w:r w:rsidRPr="009B7D03">
          <w:rPr>
            <w:rFonts w:ascii="Times New Roman" w:hAnsi="Times New Roman" w:cs="Times New Roman"/>
            <w:sz w:val="28"/>
            <w:szCs w:val="28"/>
          </w:rPr>
          <w:t xml:space="preserve"> подпункта 1.3.3 пункта 1.3</w:t>
        </w:r>
      </w:hyperlink>
      <w:r w:rsidRPr="009B7D03">
        <w:rPr>
          <w:rFonts w:ascii="Times New Roman" w:hAnsi="Times New Roman" w:cs="Times New Roman"/>
          <w:sz w:val="28"/>
          <w:szCs w:val="28"/>
        </w:rPr>
        <w:t xml:space="preserve"> настоящего Административного регламента).</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2.8.</w:t>
      </w:r>
      <w:r w:rsidR="000F5408" w:rsidRPr="009B7D03">
        <w:rPr>
          <w:rFonts w:ascii="Times New Roman" w:hAnsi="Times New Roman" w:cs="Times New Roman"/>
          <w:sz w:val="28"/>
          <w:szCs w:val="28"/>
        </w:rPr>
        <w:t>Требования к документам, необходимым для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Заявление о предоставлении муниципальной услуги представляется в свободной форме либо по рекомендуемой </w:t>
      </w:r>
      <w:hyperlink w:anchor="P456" w:history="1">
        <w:r w:rsidRPr="009B7D03">
          <w:rPr>
            <w:rFonts w:ascii="Times New Roman" w:hAnsi="Times New Roman" w:cs="Times New Roman"/>
            <w:sz w:val="28"/>
            <w:szCs w:val="28"/>
          </w:rPr>
          <w:t>форме</w:t>
        </w:r>
      </w:hyperlink>
      <w:r w:rsidRPr="009B7D03">
        <w:rPr>
          <w:rFonts w:ascii="Times New Roman" w:hAnsi="Times New Roman" w:cs="Times New Roman"/>
          <w:sz w:val="28"/>
          <w:szCs w:val="28"/>
        </w:rPr>
        <w:t>, приведенной в приложении 2 к настоящему Административному регламенту.</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2.9.</w:t>
      </w:r>
      <w:r w:rsidR="000F5408" w:rsidRPr="009B7D03">
        <w:rPr>
          <w:rFonts w:ascii="Times New Roman" w:hAnsi="Times New Roman" w:cs="Times New Roman"/>
          <w:sz w:val="28"/>
          <w:szCs w:val="28"/>
        </w:rPr>
        <w:t>Способы подачи документов заявителем:</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при личном обращении в Департамент;</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по почте в Департамент;</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посредством обращения в МФЦ;</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посредством Единого и регионального порталов.</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lastRenderedPageBreak/>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Запрещается требовать от заявителей:</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9B7D03">
          <w:rPr>
            <w:rFonts w:ascii="Times New Roman" w:hAnsi="Times New Roman" w:cs="Times New Roman"/>
            <w:sz w:val="28"/>
            <w:szCs w:val="28"/>
          </w:rPr>
          <w:t>частью 1 статьи 1</w:t>
        </w:r>
      </w:hyperlink>
      <w:r w:rsidRPr="009B7D03">
        <w:rPr>
          <w:rFonts w:ascii="Times New Roman" w:hAnsi="Times New Roman" w:cs="Times New Roman"/>
          <w:sz w:val="28"/>
          <w:szCs w:val="28"/>
        </w:rPr>
        <w:t xml:space="preserve"> Федерального закона от 27.07.2010 </w:t>
      </w:r>
      <w:r w:rsidR="00006642">
        <w:rPr>
          <w:rFonts w:ascii="Times New Roman" w:hAnsi="Times New Roman" w:cs="Times New Roman"/>
          <w:sz w:val="28"/>
          <w:szCs w:val="28"/>
        </w:rPr>
        <w:t>№</w:t>
      </w:r>
      <w:r w:rsidRPr="009B7D03">
        <w:rPr>
          <w:rFonts w:ascii="Times New Roman" w:hAnsi="Times New Roman" w:cs="Times New Roman"/>
          <w:sz w:val="28"/>
          <w:szCs w:val="28"/>
        </w:rPr>
        <w:t xml:space="preserve"> 210-ФЗ </w:t>
      </w:r>
      <w:r w:rsidR="00006642">
        <w:rPr>
          <w:rFonts w:ascii="Times New Roman" w:hAnsi="Times New Roman" w:cs="Times New Roman"/>
          <w:sz w:val="28"/>
          <w:szCs w:val="28"/>
        </w:rPr>
        <w:t>«</w:t>
      </w:r>
      <w:r w:rsidRPr="009B7D03">
        <w:rPr>
          <w:rFonts w:ascii="Times New Roman" w:hAnsi="Times New Roman" w:cs="Times New Roman"/>
          <w:sz w:val="28"/>
          <w:szCs w:val="28"/>
        </w:rPr>
        <w:t>Об организации предоставления государственных и муниципальных услуг</w:t>
      </w:r>
      <w:r w:rsidR="00006642">
        <w:rPr>
          <w:rFonts w:ascii="Times New Roman" w:hAnsi="Times New Roman" w:cs="Times New Roman"/>
          <w:sz w:val="28"/>
          <w:szCs w:val="28"/>
        </w:rPr>
        <w:t>»</w:t>
      </w:r>
      <w:r w:rsidRPr="009B7D03">
        <w:rPr>
          <w:rFonts w:ascii="Times New Roman" w:hAnsi="Times New Roman" w:cs="Times New Roman"/>
          <w:sz w:val="28"/>
          <w:szCs w:val="28"/>
        </w:rPr>
        <w:t xml:space="preserve"> государственных и муниципальных услуг, в соответствии с нормативными правовыми</w:t>
      </w:r>
      <w:proofErr w:type="gramEnd"/>
      <w:r w:rsidRPr="009B7D03">
        <w:rPr>
          <w:rFonts w:ascii="Times New Roman" w:hAnsi="Times New Roman" w:cs="Times New Roman"/>
          <w:sz w:val="28"/>
          <w:szCs w:val="28"/>
        </w:rPr>
        <w:t xml:space="preserve">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4" w:history="1">
        <w:r w:rsidRPr="009B7D03">
          <w:rPr>
            <w:rFonts w:ascii="Times New Roman" w:hAnsi="Times New Roman" w:cs="Times New Roman"/>
            <w:sz w:val="28"/>
            <w:szCs w:val="28"/>
          </w:rPr>
          <w:t>частью 6 статьи 7</w:t>
        </w:r>
      </w:hyperlink>
      <w:r w:rsidRPr="009B7D03">
        <w:rPr>
          <w:rFonts w:ascii="Times New Roman" w:hAnsi="Times New Roman" w:cs="Times New Roman"/>
          <w:sz w:val="28"/>
          <w:szCs w:val="28"/>
        </w:rPr>
        <w:t xml:space="preserve">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2.10.</w:t>
      </w:r>
      <w:r w:rsidR="000F5408" w:rsidRPr="009B7D03">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2.11.</w:t>
      </w:r>
      <w:r w:rsidR="000F5408" w:rsidRPr="009B7D03">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2.11.1.</w:t>
      </w:r>
      <w:r w:rsidR="000F5408" w:rsidRPr="009B7D03">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2.11.2.</w:t>
      </w:r>
      <w:r w:rsidR="000F5408" w:rsidRPr="009B7D03">
        <w:rPr>
          <w:rFonts w:ascii="Times New Roman" w:hAnsi="Times New Roman" w:cs="Times New Roman"/>
          <w:sz w:val="28"/>
          <w:szCs w:val="28"/>
        </w:rPr>
        <w:t>Отказ в предоставлении разрешения на условно разрешенный вид использования земельного участка или объекта капитального строительства допускается в случаях:</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непредставления документов, обязанность по представлению которых возложена на заявителя;</w:t>
      </w:r>
    </w:p>
    <w:p w:rsidR="000F5408" w:rsidRPr="009B7D03" w:rsidRDefault="000F5408"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 xml:space="preserve">поступления в Департамент или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разрешения на условно разрешенный вид использования земельного участка или объекта капитального строительства в соответствии с </w:t>
      </w:r>
      <w:hyperlink w:anchor="P141" w:history="1">
        <w:r w:rsidRPr="009B7D03">
          <w:rPr>
            <w:rFonts w:ascii="Times New Roman" w:hAnsi="Times New Roman" w:cs="Times New Roman"/>
            <w:sz w:val="28"/>
            <w:szCs w:val="28"/>
          </w:rPr>
          <w:t>подпунктами 2.6.2.1</w:t>
        </w:r>
      </w:hyperlink>
      <w:r w:rsidRPr="009B7D03">
        <w:rPr>
          <w:rFonts w:ascii="Times New Roman" w:hAnsi="Times New Roman" w:cs="Times New Roman"/>
          <w:sz w:val="28"/>
          <w:szCs w:val="28"/>
        </w:rPr>
        <w:t xml:space="preserve">, </w:t>
      </w:r>
      <w:hyperlink w:anchor="P143" w:history="1">
        <w:r w:rsidRPr="009B7D03">
          <w:rPr>
            <w:rFonts w:ascii="Times New Roman" w:hAnsi="Times New Roman" w:cs="Times New Roman"/>
            <w:sz w:val="28"/>
            <w:szCs w:val="28"/>
          </w:rPr>
          <w:t>2.6.3</w:t>
        </w:r>
      </w:hyperlink>
      <w:r w:rsidRPr="009B7D03">
        <w:rPr>
          <w:rFonts w:ascii="Times New Roman" w:hAnsi="Times New Roman" w:cs="Times New Roman"/>
          <w:sz w:val="28"/>
          <w:szCs w:val="28"/>
        </w:rPr>
        <w:t xml:space="preserve">, </w:t>
      </w:r>
      <w:hyperlink w:anchor="P146" w:history="1">
        <w:r w:rsidRPr="009B7D03">
          <w:rPr>
            <w:rFonts w:ascii="Times New Roman" w:hAnsi="Times New Roman" w:cs="Times New Roman"/>
            <w:sz w:val="28"/>
            <w:szCs w:val="28"/>
          </w:rPr>
          <w:t>2.6.6</w:t>
        </w:r>
      </w:hyperlink>
      <w:r w:rsidRPr="009B7D03">
        <w:rPr>
          <w:rFonts w:ascii="Times New Roman" w:hAnsi="Times New Roman" w:cs="Times New Roman"/>
          <w:sz w:val="28"/>
          <w:szCs w:val="28"/>
        </w:rPr>
        <w:t xml:space="preserve">, </w:t>
      </w:r>
      <w:hyperlink w:anchor="P147" w:history="1">
        <w:r w:rsidRPr="009B7D03">
          <w:rPr>
            <w:rFonts w:ascii="Times New Roman" w:hAnsi="Times New Roman" w:cs="Times New Roman"/>
            <w:sz w:val="28"/>
            <w:szCs w:val="28"/>
          </w:rPr>
          <w:t xml:space="preserve">2.6.7 пункта </w:t>
        </w:r>
        <w:r w:rsidRPr="009B7D03">
          <w:rPr>
            <w:rFonts w:ascii="Times New Roman" w:hAnsi="Times New Roman" w:cs="Times New Roman"/>
            <w:sz w:val="28"/>
            <w:szCs w:val="28"/>
          </w:rPr>
          <w:lastRenderedPageBreak/>
          <w:t>2.6</w:t>
        </w:r>
      </w:hyperlink>
      <w:r w:rsidRPr="009B7D03">
        <w:rPr>
          <w:rFonts w:ascii="Times New Roman" w:hAnsi="Times New Roman" w:cs="Times New Roman"/>
          <w:sz w:val="28"/>
          <w:szCs w:val="28"/>
        </w:rPr>
        <w:t xml:space="preserve"> настоящего Административного регламента</w:t>
      </w:r>
      <w:proofErr w:type="gramEnd"/>
      <w:r w:rsidRPr="009B7D03">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w:t>
      </w:r>
      <w:proofErr w:type="gramStart"/>
      <w:r w:rsidRPr="009B7D03">
        <w:rPr>
          <w:rFonts w:ascii="Times New Roman" w:hAnsi="Times New Roman" w:cs="Times New Roman"/>
          <w:sz w:val="28"/>
          <w:szCs w:val="28"/>
        </w:rPr>
        <w:t xml:space="preserve">Отказ в предоставлении разрешения на условно разрешенный вид использования земельного участка или объекта капитального строительства по указанному основанию допускается в случае, если орган, осуществляющий предоставление муниципальной услуги,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w:t>
      </w:r>
      <w:hyperlink w:anchor="P141" w:history="1">
        <w:r w:rsidRPr="009B7D03">
          <w:rPr>
            <w:rFonts w:ascii="Times New Roman" w:hAnsi="Times New Roman" w:cs="Times New Roman"/>
            <w:sz w:val="28"/>
            <w:szCs w:val="28"/>
          </w:rPr>
          <w:t>подпунктами 2.6.2.1</w:t>
        </w:r>
      </w:hyperlink>
      <w:r w:rsidRPr="009B7D03">
        <w:rPr>
          <w:rFonts w:ascii="Times New Roman" w:hAnsi="Times New Roman" w:cs="Times New Roman"/>
          <w:sz w:val="28"/>
          <w:szCs w:val="28"/>
        </w:rPr>
        <w:t xml:space="preserve">, </w:t>
      </w:r>
      <w:hyperlink w:anchor="P143" w:history="1">
        <w:r w:rsidRPr="009B7D03">
          <w:rPr>
            <w:rFonts w:ascii="Times New Roman" w:hAnsi="Times New Roman" w:cs="Times New Roman"/>
            <w:sz w:val="28"/>
            <w:szCs w:val="28"/>
          </w:rPr>
          <w:t>2.6.3</w:t>
        </w:r>
      </w:hyperlink>
      <w:r w:rsidRPr="009B7D03">
        <w:rPr>
          <w:rFonts w:ascii="Times New Roman" w:hAnsi="Times New Roman" w:cs="Times New Roman"/>
          <w:sz w:val="28"/>
          <w:szCs w:val="28"/>
        </w:rPr>
        <w:t xml:space="preserve">, </w:t>
      </w:r>
      <w:hyperlink w:anchor="P146" w:history="1">
        <w:r w:rsidRPr="009B7D03">
          <w:rPr>
            <w:rFonts w:ascii="Times New Roman" w:hAnsi="Times New Roman" w:cs="Times New Roman"/>
            <w:sz w:val="28"/>
            <w:szCs w:val="28"/>
          </w:rPr>
          <w:t>2.6.6</w:t>
        </w:r>
      </w:hyperlink>
      <w:r w:rsidRPr="009B7D03">
        <w:rPr>
          <w:rFonts w:ascii="Times New Roman" w:hAnsi="Times New Roman" w:cs="Times New Roman"/>
          <w:sz w:val="28"/>
          <w:szCs w:val="28"/>
        </w:rPr>
        <w:t xml:space="preserve">, </w:t>
      </w:r>
      <w:hyperlink w:anchor="P147" w:history="1">
        <w:r w:rsidRPr="009B7D03">
          <w:rPr>
            <w:rFonts w:ascii="Times New Roman" w:hAnsi="Times New Roman" w:cs="Times New Roman"/>
            <w:sz w:val="28"/>
            <w:szCs w:val="28"/>
          </w:rPr>
          <w:t>2.6.7 пункта 2.6</w:t>
        </w:r>
      </w:hyperlink>
      <w:r w:rsidRPr="009B7D03">
        <w:rPr>
          <w:rFonts w:ascii="Times New Roman" w:hAnsi="Times New Roman" w:cs="Times New Roman"/>
          <w:sz w:val="28"/>
          <w:szCs w:val="28"/>
        </w:rPr>
        <w:t xml:space="preserve"> настоящего</w:t>
      </w:r>
      <w:proofErr w:type="gramEnd"/>
      <w:r w:rsidRPr="009B7D03">
        <w:rPr>
          <w:rFonts w:ascii="Times New Roman" w:hAnsi="Times New Roman" w:cs="Times New Roman"/>
          <w:sz w:val="28"/>
          <w:szCs w:val="28"/>
        </w:rPr>
        <w:t xml:space="preserve"> Административного регламента и не получил от заявителя такие документ и (или) информацию в течение десяти рабочих дней со дня направления уведомления;</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если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если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если вступило в законную силу определение или решение суда, в соответствии с которым невозможно предоставление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поступления в Комиссию письменного обращения заявителя об отзыве запроса о предоставлении муниципальной услуги.</w:t>
      </w:r>
    </w:p>
    <w:p w:rsidR="000F5408" w:rsidRPr="009B7D03" w:rsidRDefault="0064773A" w:rsidP="004443E4">
      <w:pPr>
        <w:pStyle w:val="ConsPlusNormal"/>
        <w:ind w:firstLine="709"/>
        <w:jc w:val="both"/>
        <w:rPr>
          <w:rFonts w:ascii="Times New Roman" w:hAnsi="Times New Roman" w:cs="Times New Roman"/>
          <w:sz w:val="28"/>
          <w:szCs w:val="28"/>
        </w:rPr>
      </w:pPr>
      <w:bookmarkStart w:id="11" w:name="P181"/>
      <w:bookmarkEnd w:id="11"/>
      <w:r w:rsidRPr="009B7D03">
        <w:rPr>
          <w:rFonts w:ascii="Times New Roman" w:hAnsi="Times New Roman" w:cs="Times New Roman"/>
          <w:sz w:val="28"/>
          <w:szCs w:val="28"/>
        </w:rPr>
        <w:t>2.12.</w:t>
      </w:r>
      <w:r w:rsidR="000F5408" w:rsidRPr="009B7D03">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Услугой, необходимой и обязательной для предоставления муниципальной услуги, является подготовка проектной организацией схемы планировочной организации земельного участка, выполненной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 объектов культурного наследия.</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результате предоставления данной услуги заявителю выдается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 объектов культурного наследия.</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2.13.</w:t>
      </w:r>
      <w:r w:rsidR="000F5408" w:rsidRPr="009B7D03">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Предоставление муниципальной услуги осуществляется на безвозмездной основе.</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2.14.</w:t>
      </w:r>
      <w:r w:rsidR="000F5408" w:rsidRPr="009B7D03">
        <w:rPr>
          <w:rFonts w:ascii="Times New Roman" w:hAnsi="Times New Roman" w:cs="Times New Roman"/>
          <w:sz w:val="28"/>
          <w:szCs w:val="28"/>
        </w:rPr>
        <w:t xml:space="preserve">Порядок, размер и основания взимания платы за предоставление </w:t>
      </w:r>
      <w:r w:rsidR="000F5408" w:rsidRPr="009B7D03">
        <w:rPr>
          <w:rFonts w:ascii="Times New Roman" w:hAnsi="Times New Roman" w:cs="Times New Roman"/>
          <w:sz w:val="28"/>
          <w:szCs w:val="28"/>
        </w:rPr>
        <w:lastRenderedPageBreak/>
        <w:t>услуг, которые являются необходимыми и обязательными для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Порядок и размер платы за предоставление услуги, указанной в </w:t>
      </w:r>
      <w:hyperlink w:anchor="P181" w:history="1">
        <w:r w:rsidRPr="009B7D03">
          <w:rPr>
            <w:rFonts w:ascii="Times New Roman" w:hAnsi="Times New Roman" w:cs="Times New Roman"/>
            <w:sz w:val="28"/>
            <w:szCs w:val="28"/>
          </w:rPr>
          <w:t>пункте 2.12</w:t>
        </w:r>
      </w:hyperlink>
      <w:r w:rsidRPr="009B7D03">
        <w:rPr>
          <w:rFonts w:ascii="Times New Roman" w:hAnsi="Times New Roman" w:cs="Times New Roman"/>
          <w:sz w:val="28"/>
          <w:szCs w:val="28"/>
        </w:rPr>
        <w:t xml:space="preserve"> настоящего раздела, определяется соглашением заявителя и организации, предоставляющей эту услугу.</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2.15.</w:t>
      </w:r>
      <w:r w:rsidR="000F5408" w:rsidRPr="009B7D03">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2.16.</w:t>
      </w:r>
      <w:r w:rsidR="000F5408" w:rsidRPr="009B7D03">
        <w:rPr>
          <w:rFonts w:ascii="Times New Roman" w:hAnsi="Times New Roman" w:cs="Times New Roman"/>
          <w:sz w:val="28"/>
          <w:szCs w:val="28"/>
        </w:rPr>
        <w:t>Срок и порядок регистрации заявления о предоставлении муниципальной услуги, в том числе в электронной форме</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Письменные обращения, поступившие в адрес Департамента по почте или лично представленные заявителем, подлежат обязательной регистрации секретарем-делопроизводителем Департамента.</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случае подачи заявления лично в Отдел или посредством Единого и регионального порталов письменные обращения подлежат обязательной регистрации специалистом Отдела в журнале регистрации заявлений.</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Обращение заявителя, поступившее в Департамент посредством почтовой связи, а также с использованием Единого и регионального порталов, электронной почты, подлежит обязательной регистрации в течение 1 рабочего дня с момента поступления в Департамент.</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Срок регистрации заявления заявителя о предоставлении муниципальной услуги при личном обращении в Департамент или Отдел составляет не более 15 минут.</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случае поступления заявления по почте секретарь-делопроизводитель Департамента регистрирует заявление о предоставлении муниципальной услуги в электронном документообороте.</w:t>
      </w:r>
    </w:p>
    <w:p w:rsidR="00B80AF3" w:rsidRDefault="0064773A" w:rsidP="006319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2.17.</w:t>
      </w:r>
      <w:r w:rsidR="00B80AF3">
        <w:rPr>
          <w:rFonts w:ascii="Times New Roman" w:hAnsi="Times New Roman" w:cs="Times New Roman"/>
          <w:sz w:val="28"/>
          <w:szCs w:val="28"/>
        </w:rPr>
        <w:t>Требования к по</w:t>
      </w:r>
      <w:r w:rsidR="00BB06CD">
        <w:rPr>
          <w:rFonts w:ascii="Times New Roman" w:hAnsi="Times New Roman" w:cs="Times New Roman"/>
          <w:sz w:val="28"/>
          <w:szCs w:val="28"/>
        </w:rPr>
        <w:t>мещениям, в которых предоставляе</w:t>
      </w:r>
      <w:r w:rsidR="00B80AF3">
        <w:rPr>
          <w:rFonts w:ascii="Times New Roman" w:hAnsi="Times New Roman" w:cs="Times New Roman"/>
          <w:sz w:val="28"/>
          <w:szCs w:val="28"/>
        </w:rPr>
        <w:t>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319CE">
        <w:rPr>
          <w:rFonts w:ascii="Times New Roman" w:hAnsi="Times New Roman" w:cs="Times New Roman"/>
          <w:sz w:val="28"/>
          <w:szCs w:val="28"/>
        </w:rPr>
        <w:t>.</w:t>
      </w:r>
      <w:proofErr w:type="gramEnd"/>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2.17.1.</w:t>
      </w:r>
      <w:r w:rsidR="000F5408" w:rsidRPr="009B7D03">
        <w:rPr>
          <w:rFonts w:ascii="Times New Roman" w:hAnsi="Times New Roman" w:cs="Times New Roman"/>
          <w:sz w:val="28"/>
          <w:szCs w:val="28"/>
        </w:rPr>
        <w:t xml:space="preserve">Места предоставления муниципальной услуги должны соответствовать установленным законодательством Российской Федерации требованиям обеспечения комфортными условиями граждан и </w:t>
      </w:r>
      <w:r w:rsidR="008B4D5C" w:rsidRPr="009B7D03">
        <w:rPr>
          <w:rFonts w:ascii="Times New Roman" w:hAnsi="Times New Roman" w:cs="Times New Roman"/>
          <w:sz w:val="28"/>
          <w:szCs w:val="28"/>
        </w:rPr>
        <w:t>должностных лиц.</w:t>
      </w:r>
    </w:p>
    <w:p w:rsidR="0001294A" w:rsidRPr="009B7D03" w:rsidRDefault="00BB06CD" w:rsidP="006A12FF">
      <w:pPr>
        <w:pStyle w:val="a5"/>
        <w:ind w:firstLine="708"/>
        <w:jc w:val="both"/>
        <w:rPr>
          <w:rFonts w:ascii="Times New Roman" w:hAnsi="Times New Roman" w:cs="Times New Roman"/>
          <w:sz w:val="28"/>
          <w:szCs w:val="28"/>
        </w:rPr>
      </w:pPr>
      <w:r>
        <w:rPr>
          <w:rFonts w:ascii="Times New Roman" w:hAnsi="Times New Roman" w:cs="Times New Roman"/>
          <w:sz w:val="28"/>
          <w:szCs w:val="28"/>
        </w:rPr>
        <w:t>2.17.2.</w:t>
      </w:r>
      <w:r w:rsidR="0001294A" w:rsidRPr="009B7D03">
        <w:rPr>
          <w:rFonts w:ascii="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1294A" w:rsidRPr="009B7D03" w:rsidRDefault="0001294A" w:rsidP="006A12FF">
      <w:pPr>
        <w:pStyle w:val="a5"/>
        <w:ind w:firstLine="708"/>
        <w:jc w:val="both"/>
        <w:rPr>
          <w:rFonts w:ascii="Times New Roman" w:eastAsia="Times New Roman" w:hAnsi="Times New Roman" w:cs="Times New Roman"/>
          <w:sz w:val="28"/>
          <w:szCs w:val="28"/>
        </w:rPr>
      </w:pPr>
      <w:r w:rsidRPr="009B7D03">
        <w:rPr>
          <w:rFonts w:ascii="Times New Roman" w:eastAsia="Times New Roman" w:hAnsi="Times New Roman" w:cs="Times New Roman"/>
          <w:sz w:val="28"/>
          <w:szCs w:val="28"/>
        </w:rPr>
        <w:lastRenderedPageBreak/>
        <w:t xml:space="preserve">Здание должно быть оборудовано пандусами, расширенными проходами, позволяющими обеспечить беспрепятственный доступ инвалидов, включая инвалидов, </w:t>
      </w:r>
      <w:proofErr w:type="gramStart"/>
      <w:r w:rsidRPr="009B7D03">
        <w:rPr>
          <w:rFonts w:ascii="Times New Roman" w:eastAsia="Times New Roman" w:hAnsi="Times New Roman" w:cs="Times New Roman"/>
          <w:sz w:val="28"/>
          <w:szCs w:val="28"/>
        </w:rPr>
        <w:t>использующих</w:t>
      </w:r>
      <w:proofErr w:type="gramEnd"/>
      <w:r w:rsidRPr="009B7D03">
        <w:rPr>
          <w:rFonts w:ascii="Times New Roman" w:eastAsia="Times New Roman" w:hAnsi="Times New Roman" w:cs="Times New Roman"/>
          <w:sz w:val="28"/>
          <w:szCs w:val="28"/>
        </w:rPr>
        <w:t xml:space="preserve"> кресла-коляски.</w:t>
      </w:r>
    </w:p>
    <w:p w:rsidR="0001294A" w:rsidRPr="009B7D03" w:rsidRDefault="0001294A" w:rsidP="006A12FF">
      <w:pPr>
        <w:pStyle w:val="a5"/>
        <w:ind w:firstLine="708"/>
        <w:jc w:val="both"/>
        <w:rPr>
          <w:rFonts w:ascii="Times New Roman" w:eastAsia="Times New Roman" w:hAnsi="Times New Roman" w:cs="Times New Roman"/>
          <w:sz w:val="28"/>
          <w:szCs w:val="28"/>
        </w:rPr>
      </w:pPr>
      <w:r w:rsidRPr="009B7D03">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1294A" w:rsidRPr="009B7D03" w:rsidRDefault="0001294A" w:rsidP="006A12FF">
      <w:pPr>
        <w:pStyle w:val="a5"/>
        <w:ind w:firstLine="708"/>
        <w:jc w:val="both"/>
        <w:rPr>
          <w:rFonts w:ascii="Times New Roman" w:eastAsia="Times New Roman" w:hAnsi="Times New Roman" w:cs="Times New Roman"/>
          <w:sz w:val="28"/>
          <w:szCs w:val="28"/>
        </w:rPr>
      </w:pPr>
      <w:r w:rsidRPr="009B7D03">
        <w:rPr>
          <w:rFonts w:ascii="Times New Roman" w:eastAsia="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6A12FF" w:rsidRPr="009B7D03" w:rsidRDefault="006A12FF" w:rsidP="006A12FF">
      <w:pPr>
        <w:pStyle w:val="a5"/>
        <w:ind w:firstLine="708"/>
        <w:jc w:val="both"/>
        <w:rPr>
          <w:rFonts w:ascii="Times New Roman" w:hAnsi="Times New Roman" w:cs="Times New Roman"/>
          <w:sz w:val="28"/>
          <w:szCs w:val="28"/>
        </w:rPr>
      </w:pPr>
      <w:r w:rsidRPr="009B7D03">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6A12FF" w:rsidRPr="009B7D03" w:rsidRDefault="006A12FF" w:rsidP="006A12FF">
      <w:pPr>
        <w:pStyle w:val="a5"/>
        <w:ind w:firstLine="708"/>
        <w:jc w:val="both"/>
        <w:rPr>
          <w:rFonts w:ascii="Times New Roman" w:hAnsi="Times New Roman" w:cs="Times New Roman"/>
          <w:sz w:val="28"/>
          <w:szCs w:val="28"/>
        </w:rPr>
      </w:pPr>
      <w:r w:rsidRPr="009B7D03">
        <w:rPr>
          <w:rFonts w:ascii="Times New Roman" w:hAnsi="Times New Roman" w:cs="Times New Roman"/>
          <w:sz w:val="28"/>
          <w:szCs w:val="28"/>
        </w:rPr>
        <w:t>Помещения для работы с заявителями оборудуются соответствующими информационными стендами, вывесками, указателями.</w:t>
      </w:r>
    </w:p>
    <w:p w:rsidR="0001294A" w:rsidRPr="009B7D03" w:rsidRDefault="0001294A" w:rsidP="0001294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7D03">
        <w:rPr>
          <w:rFonts w:ascii="Times New Roman" w:eastAsia="Times New Roman" w:hAnsi="Times New Roman" w:cs="Times New Roman"/>
          <w:sz w:val="28"/>
          <w:szCs w:val="28"/>
        </w:rPr>
        <w:t>Места ожидания должны соответствовать комфортным условиям для заявителей.</w:t>
      </w:r>
    </w:p>
    <w:p w:rsidR="0001294A" w:rsidRPr="009B7D03" w:rsidRDefault="0001294A" w:rsidP="0001294A">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9B7D03">
        <w:rPr>
          <w:rFonts w:ascii="Times New Roman" w:eastAsia="Times New Roman" w:hAnsi="Times New Roman" w:cs="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01294A" w:rsidRPr="009B7D03" w:rsidRDefault="0001294A" w:rsidP="0001294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7D03">
        <w:rPr>
          <w:rFonts w:ascii="Times New Roman" w:eastAsia="Times New Roman" w:hAnsi="Times New Roman" w:cs="Times New Roman"/>
          <w:sz w:val="28"/>
          <w:szCs w:val="28"/>
        </w:rPr>
        <w:t>Места ожидания оборудуются столами, стульями или скамьями (</w:t>
      </w:r>
      <w:proofErr w:type="spellStart"/>
      <w:r w:rsidRPr="009B7D03">
        <w:rPr>
          <w:rFonts w:ascii="Times New Roman" w:eastAsia="Times New Roman" w:hAnsi="Times New Roman" w:cs="Times New Roman"/>
          <w:sz w:val="28"/>
          <w:szCs w:val="28"/>
        </w:rPr>
        <w:t>банкетками</w:t>
      </w:r>
      <w:proofErr w:type="spellEnd"/>
      <w:r w:rsidRPr="009B7D03">
        <w:rPr>
          <w:rFonts w:ascii="Times New Roman" w:eastAsia="Times New Roman" w:hAnsi="Times New Roman" w:cs="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1294A" w:rsidRPr="009B7D03" w:rsidRDefault="0001294A" w:rsidP="0001294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7D03">
        <w:rPr>
          <w:rFonts w:ascii="Times New Roman" w:eastAsia="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1294A" w:rsidRPr="009B7D03" w:rsidRDefault="0001294A" w:rsidP="0001294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B7D03">
        <w:rPr>
          <w:rFonts w:ascii="Times New Roman" w:eastAsia="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F5408" w:rsidRPr="009B7D03" w:rsidRDefault="000F5408" w:rsidP="006A12FF">
      <w:pPr>
        <w:pStyle w:val="ConsPlusNormal"/>
        <w:ind w:firstLine="708"/>
        <w:jc w:val="both"/>
        <w:rPr>
          <w:rFonts w:ascii="Times New Roman" w:hAnsi="Times New Roman" w:cs="Times New Roman"/>
          <w:sz w:val="28"/>
          <w:szCs w:val="28"/>
        </w:rPr>
      </w:pPr>
      <w:r w:rsidRPr="009B7D03">
        <w:rPr>
          <w:rFonts w:ascii="Times New Roman" w:hAnsi="Times New Roman" w:cs="Times New Roman"/>
          <w:sz w:val="28"/>
          <w:szCs w:val="28"/>
        </w:rPr>
        <w:t xml:space="preserve">На информационных стендах и в информационно-телекоммуникационной сети Интернет размещается информация, указанная в </w:t>
      </w:r>
      <w:hyperlink w:anchor="P88" w:history="1">
        <w:r w:rsidRPr="009B7D03">
          <w:rPr>
            <w:rFonts w:ascii="Times New Roman" w:hAnsi="Times New Roman" w:cs="Times New Roman"/>
            <w:sz w:val="28"/>
            <w:szCs w:val="28"/>
          </w:rPr>
          <w:t>подпункте 1.3.9 пункта 1.3</w:t>
        </w:r>
      </w:hyperlink>
      <w:r w:rsidRPr="009B7D03">
        <w:rPr>
          <w:rFonts w:ascii="Times New Roman" w:hAnsi="Times New Roman" w:cs="Times New Roman"/>
          <w:sz w:val="28"/>
          <w:szCs w:val="28"/>
        </w:rPr>
        <w:t xml:space="preserve"> настоящего Административного регламента.</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Информация на информационных стендах должна быть расположена последовательно и логично.</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При недостаточном естественном освещении информационные стенды </w:t>
      </w:r>
      <w:r w:rsidRPr="009B7D03">
        <w:rPr>
          <w:rFonts w:ascii="Times New Roman" w:hAnsi="Times New Roman" w:cs="Times New Roman"/>
          <w:sz w:val="28"/>
          <w:szCs w:val="28"/>
        </w:rPr>
        <w:lastRenderedPageBreak/>
        <w:t>должны быть дополнительно освещены, высота шрифта основного текста не менее 5 мм. Одна треть стенда должна располагаться выше уровня глаз среднего человека. Шрифт должен быть четкий, цвет - яркий, контрастный к основному фону.</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Официальный портал должен:</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2.18.</w:t>
      </w:r>
      <w:r w:rsidR="000F5408" w:rsidRPr="009B7D03">
        <w:rPr>
          <w:rFonts w:ascii="Times New Roman" w:hAnsi="Times New Roman" w:cs="Times New Roman"/>
          <w:sz w:val="28"/>
          <w:szCs w:val="28"/>
        </w:rPr>
        <w:t>Показатели доступности и качества муниципальной услуги</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2.18.1.</w:t>
      </w:r>
      <w:r w:rsidR="000F5408" w:rsidRPr="009B7D03">
        <w:rPr>
          <w:rFonts w:ascii="Times New Roman" w:hAnsi="Times New Roman" w:cs="Times New Roman"/>
          <w:sz w:val="28"/>
          <w:szCs w:val="28"/>
        </w:rPr>
        <w:t>Показателями доступности муниципальной услуги являются:</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возможность подачи заявления о предоставлении муниципальной услуги в МФЦ;</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информационно-телекоммуникационной сети Интернет, в том числе на Официальном сайте, на Едином и региональном порталах;</w:t>
      </w:r>
      <w:proofErr w:type="gramEnd"/>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обеспечение доступа заявителей к формам заявлений и иным документам, необходимым для получения государственной услуги, размещенных на Едином и региональных </w:t>
      </w:r>
      <w:proofErr w:type="gramStart"/>
      <w:r w:rsidRPr="009B7D03">
        <w:rPr>
          <w:rFonts w:ascii="Times New Roman" w:hAnsi="Times New Roman" w:cs="Times New Roman"/>
          <w:sz w:val="28"/>
          <w:szCs w:val="28"/>
        </w:rPr>
        <w:t>порталах</w:t>
      </w:r>
      <w:proofErr w:type="gramEnd"/>
      <w:r w:rsidRPr="009B7D03">
        <w:rPr>
          <w:rFonts w:ascii="Times New Roman" w:hAnsi="Times New Roman" w:cs="Times New Roman"/>
          <w:sz w:val="28"/>
          <w:szCs w:val="28"/>
        </w:rPr>
        <w:t>, в том числе с возможностью их копирования и заполнения в электронном виде;</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возможность направления заявителем документов в электронной форме посредством Единого и регионального порталов.</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2.18.2.</w:t>
      </w:r>
      <w:r w:rsidR="000F5408" w:rsidRPr="009B7D03">
        <w:rPr>
          <w:rFonts w:ascii="Times New Roman" w:hAnsi="Times New Roman" w:cs="Times New Roman"/>
          <w:sz w:val="28"/>
          <w:szCs w:val="28"/>
        </w:rPr>
        <w:t>Показателями качества муниципальной услуги являются:</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соблюдение должностными лицами Департамента, предоставляющими муниципальную услугу, сроков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соответствие требованиям настоящего Административного регламента.</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2.19.</w:t>
      </w:r>
      <w:r w:rsidR="000F5408" w:rsidRPr="009B7D03">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в многофункциональных центрах </w:t>
      </w:r>
      <w:r w:rsidR="000F5408" w:rsidRPr="009B7D03">
        <w:rPr>
          <w:rFonts w:ascii="Times New Roman" w:hAnsi="Times New Roman" w:cs="Times New Roman"/>
          <w:sz w:val="28"/>
          <w:szCs w:val="28"/>
        </w:rPr>
        <w:lastRenderedPageBreak/>
        <w:t>предоставления государственных и муниципальных услуг и особенности предоставления муниципальной услуги в электронной форме</w:t>
      </w:r>
      <w:r w:rsidR="00B36233">
        <w:rPr>
          <w:rFonts w:ascii="Times New Roman" w:hAnsi="Times New Roman" w:cs="Times New Roman"/>
          <w:sz w:val="28"/>
          <w:szCs w:val="28"/>
        </w:rPr>
        <w:t>.</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0F5408" w:rsidRPr="009B7D03" w:rsidRDefault="000F5408"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9B7D03">
        <w:rPr>
          <w:rFonts w:ascii="Times New Roman" w:hAnsi="Times New Roman" w:cs="Times New Roman"/>
          <w:sz w:val="28"/>
          <w:szCs w:val="28"/>
        </w:rPr>
        <w:t xml:space="preserve"> в целях приема обращений за предоставлением такой услуги, осуществляются в соответствии с </w:t>
      </w:r>
      <w:hyperlink r:id="rId15" w:history="1">
        <w:r w:rsidRPr="009B7D03">
          <w:rPr>
            <w:rFonts w:ascii="Times New Roman" w:hAnsi="Times New Roman" w:cs="Times New Roman"/>
            <w:sz w:val="28"/>
            <w:szCs w:val="28"/>
          </w:rPr>
          <w:t>Постановлением</w:t>
        </w:r>
      </w:hyperlink>
      <w:r w:rsidRPr="009B7D03">
        <w:rPr>
          <w:rFonts w:ascii="Times New Roman" w:hAnsi="Times New Roman" w:cs="Times New Roman"/>
          <w:sz w:val="28"/>
          <w:szCs w:val="28"/>
        </w:rPr>
        <w:t xml:space="preserve"> Правительства Росс</w:t>
      </w:r>
      <w:r w:rsidR="0064773A" w:rsidRPr="009B7D03">
        <w:rPr>
          <w:rFonts w:ascii="Times New Roman" w:hAnsi="Times New Roman" w:cs="Times New Roman"/>
          <w:sz w:val="28"/>
          <w:szCs w:val="28"/>
        </w:rPr>
        <w:t>ийской Федерации от 25.08.2012 № 852 «</w:t>
      </w:r>
      <w:r w:rsidRPr="009B7D03">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64773A" w:rsidRPr="009B7D03">
        <w:rPr>
          <w:rFonts w:ascii="Times New Roman" w:hAnsi="Times New Roman" w:cs="Times New Roman"/>
          <w:sz w:val="28"/>
          <w:szCs w:val="28"/>
        </w:rPr>
        <w:t>ставления государственных услуг»</w:t>
      </w:r>
      <w:r w:rsidRPr="009B7D03">
        <w:rPr>
          <w:rFonts w:ascii="Times New Roman" w:hAnsi="Times New Roman" w:cs="Times New Roman"/>
          <w:sz w:val="28"/>
          <w:szCs w:val="28"/>
        </w:rPr>
        <w:t>.</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Предоставление муниципальной услуги в </w:t>
      </w:r>
      <w:r w:rsidR="0064773A" w:rsidRPr="009B7D03">
        <w:rPr>
          <w:rFonts w:ascii="Times New Roman" w:hAnsi="Times New Roman" w:cs="Times New Roman"/>
          <w:sz w:val="28"/>
          <w:szCs w:val="28"/>
        </w:rPr>
        <w:t>МФЦ осуществляется по принципу «одного окна»</w:t>
      </w:r>
      <w:r w:rsidRPr="009B7D03">
        <w:rPr>
          <w:rFonts w:ascii="Times New Roman" w:hAnsi="Times New Roman" w:cs="Times New Roman"/>
          <w:sz w:val="28"/>
          <w:szCs w:val="28"/>
        </w:rPr>
        <w:t xml:space="preserve"> в соответствии с законодательством Российской Федерации.</w:t>
      </w:r>
    </w:p>
    <w:p w:rsidR="00006642" w:rsidRDefault="00006642" w:rsidP="00F62FC3">
      <w:pPr>
        <w:pStyle w:val="ConsPlusNormal"/>
        <w:ind w:firstLine="709"/>
        <w:jc w:val="both"/>
        <w:rPr>
          <w:rFonts w:ascii="Times New Roman" w:hAnsi="Times New Roman" w:cs="Times New Roman"/>
          <w:sz w:val="28"/>
          <w:szCs w:val="28"/>
        </w:rPr>
      </w:pPr>
    </w:p>
    <w:p w:rsidR="00F62FC3" w:rsidRPr="009B7D03" w:rsidRDefault="0064773A" w:rsidP="00F62FC3">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w:t>
      </w:r>
      <w:r w:rsidR="00F62FC3" w:rsidRPr="009B7D03">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w:t>
      </w:r>
      <w:r w:rsidR="000F5408" w:rsidRPr="009B7D0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1) приём и регистрация заявления о предоставлении муниципальной услуги;</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 проверка комплекта документов, прилагаемых к заявлению;</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 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p w:rsidR="004937CA"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4) </w:t>
      </w:r>
      <w:r w:rsidR="004937CA" w:rsidRPr="009B7D03">
        <w:rPr>
          <w:rFonts w:ascii="Times New Roman" w:hAnsi="Times New Roman" w:cs="Times New Roman"/>
          <w:sz w:val="28"/>
          <w:szCs w:val="28"/>
        </w:rPr>
        <w:t>рассмотрение предоставленных документов,  необходимых для предоставления муниципальной услуги;</w:t>
      </w:r>
    </w:p>
    <w:p w:rsidR="004937CA"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5) </w:t>
      </w:r>
      <w:r w:rsidR="004937CA" w:rsidRPr="009B7D03">
        <w:rPr>
          <w:rFonts w:ascii="Times New Roman" w:hAnsi="Times New Roman" w:cs="Times New Roman"/>
          <w:sz w:val="28"/>
          <w:szCs w:val="28"/>
        </w:rPr>
        <w:t>организация и проведение публичных слушаний;</w:t>
      </w:r>
    </w:p>
    <w:p w:rsidR="004937CA" w:rsidRPr="009B7D03" w:rsidRDefault="00B21BB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6)</w:t>
      </w:r>
      <w:r w:rsidR="004937CA" w:rsidRPr="009B7D03">
        <w:rPr>
          <w:rFonts w:ascii="Times New Roman" w:hAnsi="Times New Roman" w:cs="Times New Roman"/>
          <w:sz w:val="28"/>
          <w:szCs w:val="28"/>
        </w:rPr>
        <w:t>подготовка и направление рекомендаций Комиссии главе города Нефтеюганска; принятие решения о предоставлении муниципальной услуги либо об отказе в предоставлении муниципальной услуги</w:t>
      </w:r>
      <w:r w:rsidRPr="009B7D03">
        <w:rPr>
          <w:rFonts w:ascii="Times New Roman" w:hAnsi="Times New Roman" w:cs="Times New Roman"/>
          <w:sz w:val="28"/>
          <w:szCs w:val="28"/>
        </w:rPr>
        <w:t>;</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lastRenderedPageBreak/>
        <w:t>7) выдача (направление) заявителю документа, являющегося результатом предоставления муниципальной услуги.</w:t>
      </w:r>
    </w:p>
    <w:p w:rsidR="000F5408" w:rsidRPr="009B7D03" w:rsidRDefault="00C273B4" w:rsidP="004443E4">
      <w:pPr>
        <w:pStyle w:val="ConsPlusNormal"/>
        <w:ind w:firstLine="709"/>
        <w:jc w:val="both"/>
        <w:rPr>
          <w:rFonts w:ascii="Times New Roman" w:hAnsi="Times New Roman" w:cs="Times New Roman"/>
          <w:sz w:val="28"/>
          <w:szCs w:val="28"/>
        </w:rPr>
      </w:pPr>
      <w:hyperlink w:anchor="P401" w:history="1">
        <w:r w:rsidR="000F5408" w:rsidRPr="009B7D03">
          <w:rPr>
            <w:rFonts w:ascii="Times New Roman" w:hAnsi="Times New Roman" w:cs="Times New Roman"/>
            <w:sz w:val="28"/>
            <w:szCs w:val="28"/>
          </w:rPr>
          <w:t>Блок-схема</w:t>
        </w:r>
      </w:hyperlink>
      <w:r w:rsidR="000F5408" w:rsidRPr="009B7D03">
        <w:rPr>
          <w:rFonts w:ascii="Times New Roman" w:hAnsi="Times New Roman" w:cs="Times New Roman"/>
          <w:sz w:val="28"/>
          <w:szCs w:val="28"/>
        </w:rPr>
        <w:t xml:space="preserve"> предоставления муниципальной</w:t>
      </w:r>
      <w:r w:rsidR="0064773A" w:rsidRPr="009B7D03">
        <w:rPr>
          <w:rFonts w:ascii="Times New Roman" w:hAnsi="Times New Roman" w:cs="Times New Roman"/>
          <w:sz w:val="28"/>
          <w:szCs w:val="28"/>
        </w:rPr>
        <w:t xml:space="preserve"> услуги приведена в приложении </w:t>
      </w:r>
      <w:r w:rsidR="000F5408" w:rsidRPr="009B7D03">
        <w:rPr>
          <w:rFonts w:ascii="Times New Roman" w:hAnsi="Times New Roman" w:cs="Times New Roman"/>
          <w:sz w:val="28"/>
          <w:szCs w:val="28"/>
        </w:rPr>
        <w:t>1 к настоящему Административному регламенту.</w:t>
      </w:r>
    </w:p>
    <w:p w:rsidR="003A2848" w:rsidRPr="009B7D03" w:rsidRDefault="0064773A" w:rsidP="003A2848">
      <w:pPr>
        <w:pStyle w:val="ConsPlusNormal"/>
        <w:ind w:firstLine="709"/>
        <w:jc w:val="both"/>
        <w:rPr>
          <w:rFonts w:ascii="Times New Roman" w:hAnsi="Times New Roman" w:cs="Times New Roman"/>
          <w:sz w:val="28"/>
          <w:szCs w:val="28"/>
        </w:rPr>
      </w:pPr>
      <w:bookmarkStart w:id="12" w:name="P278"/>
      <w:bookmarkEnd w:id="12"/>
      <w:r w:rsidRPr="009B7D03">
        <w:rPr>
          <w:rFonts w:ascii="Times New Roman" w:hAnsi="Times New Roman" w:cs="Times New Roman"/>
          <w:sz w:val="28"/>
          <w:szCs w:val="28"/>
        </w:rPr>
        <w:t>3.1.1.</w:t>
      </w:r>
      <w:r w:rsidR="004937CA" w:rsidRPr="009B7D03">
        <w:rPr>
          <w:rFonts w:ascii="Times New Roman" w:hAnsi="Times New Roman" w:cs="Times New Roman"/>
          <w:sz w:val="28"/>
          <w:szCs w:val="28"/>
        </w:rPr>
        <w:t>Приём и регистрация заявления о предоставлении муниципальной услуги.</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3.1.1.1.Основанием для начала административной процедуры, является поступление в Департамент заявления о предоставлении </w:t>
      </w:r>
      <w:r w:rsidR="00DA623A">
        <w:rPr>
          <w:rFonts w:ascii="Times New Roman" w:hAnsi="Times New Roman" w:cs="Times New Roman"/>
          <w:sz w:val="28"/>
          <w:szCs w:val="28"/>
        </w:rPr>
        <w:t xml:space="preserve">разрешения на условно </w:t>
      </w:r>
      <w:r w:rsidR="00841F4B" w:rsidRPr="009B7D03">
        <w:rPr>
          <w:rFonts w:ascii="Times New Roman" w:hAnsi="Times New Roman" w:cs="Times New Roman"/>
          <w:sz w:val="28"/>
          <w:szCs w:val="28"/>
        </w:rPr>
        <w:t xml:space="preserve">разрешенный вид использования земельного участка или объекта капитального строительства </w:t>
      </w:r>
      <w:r w:rsidRPr="009B7D03">
        <w:rPr>
          <w:rFonts w:ascii="Times New Roman" w:hAnsi="Times New Roman" w:cs="Times New Roman"/>
          <w:sz w:val="28"/>
          <w:szCs w:val="28"/>
        </w:rPr>
        <w:t>(приложение 2), в том числе из МФЦ, посредством Единого или регионального порталов.</w:t>
      </w:r>
    </w:p>
    <w:p w:rsidR="003A2848" w:rsidRPr="009B7D03" w:rsidRDefault="003A2848" w:rsidP="003A2848">
      <w:pPr>
        <w:spacing w:after="0" w:line="240" w:lineRule="auto"/>
        <w:ind w:firstLine="709"/>
        <w:jc w:val="both"/>
        <w:rPr>
          <w:rFonts w:ascii="Times New Roman" w:hAnsi="Times New Roman"/>
          <w:sz w:val="28"/>
          <w:szCs w:val="28"/>
        </w:rPr>
      </w:pPr>
      <w:r w:rsidRPr="009B7D03">
        <w:rPr>
          <w:rFonts w:ascii="Times New Roman" w:hAnsi="Times New Roman"/>
          <w:sz w:val="28"/>
          <w:szCs w:val="28"/>
        </w:rPr>
        <w:t xml:space="preserve">Непосредственное предоставление муниципальной услуги осуществляется отделом </w:t>
      </w:r>
      <w:r w:rsidR="00EC4519">
        <w:rPr>
          <w:rFonts w:ascii="Times New Roman" w:hAnsi="Times New Roman"/>
          <w:sz w:val="28"/>
          <w:szCs w:val="28"/>
        </w:rPr>
        <w:t xml:space="preserve">градостроительного развития и планировки территории </w:t>
      </w:r>
      <w:r w:rsidRPr="009B7D03">
        <w:rPr>
          <w:rFonts w:ascii="Times New Roman" w:hAnsi="Times New Roman"/>
          <w:sz w:val="28"/>
          <w:szCs w:val="28"/>
        </w:rPr>
        <w:t>Департамента.</w:t>
      </w:r>
    </w:p>
    <w:p w:rsidR="004937CA"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3.1.1.2.</w:t>
      </w:r>
      <w:r w:rsidR="004937CA" w:rsidRPr="009B7D03">
        <w:rPr>
          <w:rFonts w:ascii="Times New Roman" w:hAnsi="Times New Roman" w:cs="Times New Roman"/>
          <w:sz w:val="28"/>
          <w:szCs w:val="28"/>
        </w:rPr>
        <w:t>Сведения о должностных лицах, ответственных за административные действия административной процедуры:</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-за приём и регистрацию заявления о предоставлении муниципальной услуги предоставленного заявителем лично либо поступившего по почте в департамент: специалист Департамента, ответственный за приём и регистрацию документ</w:t>
      </w:r>
      <w:r w:rsidR="00DA623A">
        <w:rPr>
          <w:rFonts w:ascii="Times New Roman" w:hAnsi="Times New Roman" w:cs="Times New Roman"/>
          <w:sz w:val="28"/>
          <w:szCs w:val="28"/>
        </w:rPr>
        <w:t>ов (далее - сотрудник приёмной).</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3.1.1.3.Содержание административного действия, входящего в состав административной процедуры, продолжительность и (или) максимальный срок его выполнения: сотрудник приёмной осуществляет проверку заявления поданного лично в присутствии Заявителя на полноту заполнения данного заявления по форме (приложение 2) и комплект документов на соответствие перечню документов (пункт 2.6 настоящего Регламента).</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Максимальный срок выполнения административного действия – 15 минут.</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Для начала административной процедуры сотрудник приёмной должен удостовериться, что заявление подано лицом, предусмо</w:t>
      </w:r>
      <w:r w:rsidR="009D680D">
        <w:rPr>
          <w:rFonts w:ascii="Times New Roman" w:hAnsi="Times New Roman" w:cs="Times New Roman"/>
          <w:sz w:val="28"/>
          <w:szCs w:val="28"/>
        </w:rPr>
        <w:t>тренным пунктом 1.2 настоящего А</w:t>
      </w:r>
      <w:r w:rsidRPr="009B7D03">
        <w:rPr>
          <w:rFonts w:ascii="Times New Roman" w:hAnsi="Times New Roman" w:cs="Times New Roman"/>
          <w:sz w:val="28"/>
          <w:szCs w:val="28"/>
        </w:rPr>
        <w:t>дминистр</w:t>
      </w:r>
      <w:r w:rsidR="00DA623A">
        <w:rPr>
          <w:rFonts w:ascii="Times New Roman" w:hAnsi="Times New Roman" w:cs="Times New Roman"/>
          <w:sz w:val="28"/>
          <w:szCs w:val="28"/>
        </w:rPr>
        <w:t>ативного регламента. Для этого з</w:t>
      </w:r>
      <w:r w:rsidRPr="009B7D03">
        <w:rPr>
          <w:rFonts w:ascii="Times New Roman" w:hAnsi="Times New Roman" w:cs="Times New Roman"/>
          <w:sz w:val="28"/>
          <w:szCs w:val="28"/>
        </w:rPr>
        <w:t>аявителю необходимо предъявить для снятия копии:</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а) документ, удостоверяющий личность заявителя;</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б) документ, подтверждающий полномочия действовать от имени физического или юридического лица при подаче заявления представителем физического или юридического лица.</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случае обнаружения каких-либо несоот</w:t>
      </w:r>
      <w:r w:rsidR="00726D62">
        <w:rPr>
          <w:rFonts w:ascii="Times New Roman" w:hAnsi="Times New Roman" w:cs="Times New Roman"/>
          <w:sz w:val="28"/>
          <w:szCs w:val="28"/>
        </w:rPr>
        <w:t xml:space="preserve">ветствий в заявлении, </w:t>
      </w:r>
      <w:proofErr w:type="gramStart"/>
      <w:r w:rsidR="00726D62">
        <w:rPr>
          <w:rFonts w:ascii="Times New Roman" w:hAnsi="Times New Roman" w:cs="Times New Roman"/>
          <w:sz w:val="28"/>
          <w:szCs w:val="28"/>
        </w:rPr>
        <w:t>сообщает з</w:t>
      </w:r>
      <w:r w:rsidRPr="009B7D03">
        <w:rPr>
          <w:rFonts w:ascii="Times New Roman" w:hAnsi="Times New Roman" w:cs="Times New Roman"/>
          <w:sz w:val="28"/>
          <w:szCs w:val="28"/>
        </w:rPr>
        <w:t>аявителю об этом и предлагает</w:t>
      </w:r>
      <w:proofErr w:type="gramEnd"/>
      <w:r w:rsidRPr="009B7D03">
        <w:rPr>
          <w:rFonts w:ascii="Times New Roman" w:hAnsi="Times New Roman" w:cs="Times New Roman"/>
          <w:sz w:val="28"/>
          <w:szCs w:val="28"/>
        </w:rPr>
        <w:t xml:space="preserve"> их устранить. </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случае соот</w:t>
      </w:r>
      <w:r w:rsidR="009D680D">
        <w:rPr>
          <w:rFonts w:ascii="Times New Roman" w:hAnsi="Times New Roman" w:cs="Times New Roman"/>
          <w:sz w:val="28"/>
          <w:szCs w:val="28"/>
        </w:rPr>
        <w:t>ветствия заявления требованиям А</w:t>
      </w:r>
      <w:r w:rsidRPr="009B7D03">
        <w:rPr>
          <w:rFonts w:ascii="Times New Roman" w:hAnsi="Times New Roman" w:cs="Times New Roman"/>
          <w:sz w:val="28"/>
          <w:szCs w:val="28"/>
        </w:rPr>
        <w:t xml:space="preserve">дминистративного регламента: </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-принимает заявление с приложенными документами;</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день поступления регистрирует его в порядке, установленном для входящей корреспонденции;</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-в день приёма передаёт заявление с приложением комплекта документов </w:t>
      </w:r>
      <w:r w:rsidRPr="009B7D03">
        <w:rPr>
          <w:rFonts w:ascii="Times New Roman" w:hAnsi="Times New Roman" w:cs="Times New Roman"/>
          <w:sz w:val="28"/>
          <w:szCs w:val="28"/>
        </w:rPr>
        <w:lastRenderedPageBreak/>
        <w:t xml:space="preserve">директору Департамента, исполняющему обязанности директора Департамента (в случае отсутствия директора) для резолюции и определение должностного лица, ответственного за предоставление муниципальной услуги. </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3.1.1.4.Директор Департамента (исполняющий обязанности директора Департамента) в течение одного рабочего дня, следующего за днём регистрации заявления, передаёт заместителю директора с резолюцией. </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3.1.1.5.Заместитель директора в течение одного рабочего дня (с момента получения от директора) передаёт Заявление сотруднику приёмной с резолюцией, адресованной начальнику отдела, уполномоченному на предоставление муниципальной услуги.</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3.1.1.6.Сотрудник приёмной в день получения от заместителя директора Департамента (исполняющего обязанности директора Департамента) Заявления с резолюцией, в установленном порядке направляет его начальнику отдела, уполномоченного на предоставление муниципальной услуги.</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3.1.1.7.Начальник отдела, уполномоченного на предоставление муниципальной услуги, в течение одного рабочего дня (с момента получения от сотрудника приёмной) передаёт данное заявление сотруднику Департамента (далее - Исполнитель) или оставляет право предоставления муниципальной услуги за собой.</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3.1.1.8.Критерий принятия решения: поступление заявления.</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3.1.1.9.Результат административной процедуры – регистрация заявления Заявителя.</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3.1.1.10.Способ фиксации результата выполнения административной процедуры: регистрация заявления в системе электронного документооборота.</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3.1.2.Проверка комплекта документов, прилагаемых к заявлению.</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3.1.2.1.Основанием для начала административной процедуры является передача заявления </w:t>
      </w:r>
      <w:r w:rsidR="00591DEC" w:rsidRPr="009B7D03">
        <w:rPr>
          <w:rFonts w:ascii="Times New Roman" w:hAnsi="Times New Roman" w:cs="Times New Roman"/>
          <w:sz w:val="28"/>
          <w:szCs w:val="28"/>
        </w:rPr>
        <w:t>о предо</w:t>
      </w:r>
      <w:r w:rsidR="00726D62">
        <w:rPr>
          <w:rFonts w:ascii="Times New Roman" w:hAnsi="Times New Roman" w:cs="Times New Roman"/>
          <w:sz w:val="28"/>
          <w:szCs w:val="28"/>
        </w:rPr>
        <w:t xml:space="preserve">ставлении разрешения на условно </w:t>
      </w:r>
      <w:r w:rsidR="00591DEC" w:rsidRPr="009B7D03">
        <w:rPr>
          <w:rFonts w:ascii="Times New Roman" w:hAnsi="Times New Roman" w:cs="Times New Roman"/>
          <w:sz w:val="28"/>
          <w:szCs w:val="28"/>
        </w:rPr>
        <w:t xml:space="preserve">разрешенный вид использования земельного участка или объекта капитального строительства </w:t>
      </w:r>
      <w:r w:rsidRPr="009B7D03">
        <w:rPr>
          <w:rFonts w:ascii="Times New Roman" w:hAnsi="Times New Roman" w:cs="Times New Roman"/>
          <w:sz w:val="28"/>
          <w:szCs w:val="28"/>
        </w:rPr>
        <w:t>с резолюцией директора Департамента (исполняющего обязанности директора Департамента), с резолюцией заместителя директора Департамента, с резолюцией начальника отдела и комплекта документов Исполнителю.</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3.1.2.2.Ответственным за выполнение административной процедуры, является должностное лицо, назначенное начальником отдела (далее – Исполнитель).</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3.1.2.3.Содержание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3.1.2.4.В течение одного рабочего дня  следующего за днём получения Заявления о выдаче разрешения Исполнителем:</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-при наличии полного пакета документов, Исполнитель приступает к проверке соответствия представленных документов, в соответствии </w:t>
      </w:r>
      <w:r w:rsidR="002F380A">
        <w:rPr>
          <w:rFonts w:ascii="Times New Roman" w:hAnsi="Times New Roman" w:cs="Times New Roman"/>
          <w:sz w:val="28"/>
          <w:szCs w:val="28"/>
        </w:rPr>
        <w:t xml:space="preserve">                                      </w:t>
      </w:r>
      <w:r w:rsidRPr="009B7D03">
        <w:rPr>
          <w:rFonts w:ascii="Times New Roman" w:hAnsi="Times New Roman" w:cs="Times New Roman"/>
          <w:sz w:val="28"/>
          <w:szCs w:val="28"/>
        </w:rPr>
        <w:t xml:space="preserve">с пунктом 3.1.4 настоящего </w:t>
      </w:r>
      <w:r w:rsidR="002F380A">
        <w:rPr>
          <w:rFonts w:ascii="Times New Roman" w:hAnsi="Times New Roman" w:cs="Times New Roman"/>
          <w:sz w:val="28"/>
          <w:szCs w:val="28"/>
        </w:rPr>
        <w:t>А</w:t>
      </w:r>
      <w:r w:rsidRPr="009B7D03">
        <w:rPr>
          <w:rFonts w:ascii="Times New Roman" w:hAnsi="Times New Roman" w:cs="Times New Roman"/>
          <w:sz w:val="28"/>
          <w:szCs w:val="28"/>
        </w:rPr>
        <w:t>дминистративного регламента;</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-в случае если документы, предусмотренные подпунктами 2.6.4.1, 2.6.5, 2.6.8, 2.6.9 пункта 2.6 настоящего Административного регламента,  не </w:t>
      </w:r>
      <w:r w:rsidRPr="009B7D03">
        <w:rPr>
          <w:rFonts w:ascii="Times New Roman" w:hAnsi="Times New Roman" w:cs="Times New Roman"/>
          <w:sz w:val="28"/>
          <w:szCs w:val="28"/>
        </w:rPr>
        <w:lastRenderedPageBreak/>
        <w:t xml:space="preserve">предоставлены Заявителем, Исполнитель приступает к сбору данных, согласно пункту 3.1.3 настоящего </w:t>
      </w:r>
      <w:r w:rsidR="008D1017">
        <w:rPr>
          <w:rFonts w:ascii="Times New Roman" w:hAnsi="Times New Roman" w:cs="Times New Roman"/>
          <w:sz w:val="28"/>
          <w:szCs w:val="28"/>
        </w:rPr>
        <w:t>А</w:t>
      </w:r>
      <w:r w:rsidRPr="009B7D03">
        <w:rPr>
          <w:rFonts w:ascii="Times New Roman" w:hAnsi="Times New Roman" w:cs="Times New Roman"/>
          <w:sz w:val="28"/>
          <w:szCs w:val="28"/>
        </w:rPr>
        <w:t>дминистративного регламента;</w:t>
      </w:r>
    </w:p>
    <w:p w:rsidR="00BD101D"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-в случае если документы, предусмотренные подпунктами 2.6.1, 2.6.2, 2.6.3., 2.6.4.2, 2.6.6, 2.6.7, 2.6.10, 2.6.11 пункта 2.6 настоящего Административного регламента, не предоставлены Заявителем, Исполнитель осуществляет подготовку заключения на заседание </w:t>
      </w:r>
      <w:r w:rsidR="009415BA">
        <w:rPr>
          <w:rFonts w:ascii="Times New Roman" w:hAnsi="Times New Roman" w:cs="Times New Roman"/>
          <w:sz w:val="28"/>
          <w:szCs w:val="28"/>
        </w:rPr>
        <w:t>Комиссии</w:t>
      </w:r>
      <w:r w:rsidRPr="009B7D03">
        <w:rPr>
          <w:rFonts w:ascii="Times New Roman" w:hAnsi="Times New Roman" w:cs="Times New Roman"/>
          <w:sz w:val="28"/>
          <w:szCs w:val="28"/>
        </w:rPr>
        <w:t xml:space="preserve"> с рекомендациями отказать</w:t>
      </w:r>
      <w:r w:rsidR="00591DEC" w:rsidRPr="009B7D03">
        <w:rPr>
          <w:rFonts w:ascii="Times New Roman" w:hAnsi="Times New Roman" w:cs="Times New Roman"/>
          <w:b/>
          <w:sz w:val="28"/>
          <w:szCs w:val="28"/>
        </w:rPr>
        <w:t xml:space="preserve"> </w:t>
      </w:r>
      <w:r w:rsidR="00591DEC" w:rsidRPr="009B7D03">
        <w:rPr>
          <w:rFonts w:ascii="Times New Roman" w:hAnsi="Times New Roman" w:cs="Times New Roman"/>
          <w:sz w:val="28"/>
          <w:szCs w:val="28"/>
        </w:rPr>
        <w:t>предо</w:t>
      </w:r>
      <w:r w:rsidR="00DD618F">
        <w:rPr>
          <w:rFonts w:ascii="Times New Roman" w:hAnsi="Times New Roman" w:cs="Times New Roman"/>
          <w:sz w:val="28"/>
          <w:szCs w:val="28"/>
        </w:rPr>
        <w:t xml:space="preserve">ставлении разрешения на условно </w:t>
      </w:r>
      <w:r w:rsidR="00591DEC"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00BD101D" w:rsidRPr="009B7D03">
        <w:rPr>
          <w:rFonts w:ascii="Times New Roman" w:hAnsi="Times New Roman" w:cs="Times New Roman"/>
          <w:sz w:val="28"/>
          <w:szCs w:val="28"/>
        </w:rPr>
        <w:t>.</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После проведения заседания </w:t>
      </w:r>
      <w:r w:rsidR="009415BA">
        <w:rPr>
          <w:rFonts w:ascii="Times New Roman" w:hAnsi="Times New Roman" w:cs="Times New Roman"/>
          <w:sz w:val="28"/>
          <w:szCs w:val="28"/>
        </w:rPr>
        <w:t>К</w:t>
      </w:r>
      <w:r w:rsidRPr="009B7D03">
        <w:rPr>
          <w:rFonts w:ascii="Times New Roman" w:hAnsi="Times New Roman" w:cs="Times New Roman"/>
          <w:sz w:val="28"/>
          <w:szCs w:val="28"/>
        </w:rPr>
        <w:t xml:space="preserve">омиссии секретарь </w:t>
      </w:r>
      <w:r w:rsidR="009415BA">
        <w:rPr>
          <w:rFonts w:ascii="Times New Roman" w:hAnsi="Times New Roman" w:cs="Times New Roman"/>
          <w:sz w:val="28"/>
          <w:szCs w:val="28"/>
        </w:rPr>
        <w:t>К</w:t>
      </w:r>
      <w:r w:rsidRPr="009B7D03">
        <w:rPr>
          <w:rFonts w:ascii="Times New Roman" w:hAnsi="Times New Roman" w:cs="Times New Roman"/>
          <w:sz w:val="28"/>
          <w:szCs w:val="28"/>
        </w:rPr>
        <w:t xml:space="preserve">омиссии передаёт в Отдел выписку из протокола данного заседания с решением </w:t>
      </w:r>
      <w:r w:rsidR="009415BA">
        <w:rPr>
          <w:rFonts w:ascii="Times New Roman" w:hAnsi="Times New Roman" w:cs="Times New Roman"/>
          <w:sz w:val="28"/>
          <w:szCs w:val="28"/>
        </w:rPr>
        <w:t>К</w:t>
      </w:r>
      <w:r w:rsidRPr="009B7D03">
        <w:rPr>
          <w:rFonts w:ascii="Times New Roman" w:hAnsi="Times New Roman" w:cs="Times New Roman"/>
          <w:sz w:val="28"/>
          <w:szCs w:val="28"/>
        </w:rPr>
        <w:t xml:space="preserve">омиссии города Нефтеюганска (далее - выписка). </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После получения выписки в течение трёх рабочих дней Исполнитель осуществляет подготовку и подписание заместителем директора департамента и директором департамента письма об отказе в предоставлении</w:t>
      </w:r>
      <w:r w:rsidR="00591DEC" w:rsidRPr="009B7D03">
        <w:rPr>
          <w:rFonts w:ascii="Times New Roman" w:hAnsi="Times New Roman" w:cs="Times New Roman"/>
          <w:b/>
          <w:sz w:val="28"/>
          <w:szCs w:val="28"/>
        </w:rPr>
        <w:t xml:space="preserve"> </w:t>
      </w:r>
      <w:r w:rsidR="007B7C3E">
        <w:rPr>
          <w:rFonts w:ascii="Times New Roman" w:hAnsi="Times New Roman" w:cs="Times New Roman"/>
          <w:sz w:val="28"/>
          <w:szCs w:val="28"/>
        </w:rPr>
        <w:t xml:space="preserve">разрешения на условно </w:t>
      </w:r>
      <w:r w:rsidR="00591DEC" w:rsidRPr="009B7D03">
        <w:rPr>
          <w:rFonts w:ascii="Times New Roman" w:hAnsi="Times New Roman" w:cs="Times New Roman"/>
          <w:sz w:val="28"/>
          <w:szCs w:val="28"/>
        </w:rPr>
        <w:t xml:space="preserve">разрешенный вид использования земельного участка или объекта капитального строительства </w:t>
      </w:r>
      <w:r w:rsidRPr="009B7D03">
        <w:rPr>
          <w:rFonts w:ascii="Times New Roman" w:hAnsi="Times New Roman" w:cs="Times New Roman"/>
          <w:sz w:val="28"/>
          <w:szCs w:val="28"/>
        </w:rPr>
        <w:t>с указанием причины отказа.</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3.1.2.5.Критерии принятия решения о наличии (отсутствии) полного пакета документов.</w:t>
      </w:r>
    </w:p>
    <w:p w:rsidR="007B73E0" w:rsidRPr="009B7D03" w:rsidRDefault="004937CA" w:rsidP="007B73E0">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3.1.2.6.Результат административной процедуры – проверка комплектности документов, прилагаемых к заявлению.</w:t>
      </w:r>
      <w:r w:rsidR="007B73E0" w:rsidRPr="009B7D03">
        <w:rPr>
          <w:rFonts w:ascii="Times New Roman" w:hAnsi="Times New Roman" w:cs="Times New Roman"/>
          <w:sz w:val="28"/>
          <w:szCs w:val="28"/>
        </w:rPr>
        <w:t xml:space="preserve"> </w:t>
      </w:r>
    </w:p>
    <w:p w:rsidR="004937CA"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3.1.3.</w:t>
      </w:r>
      <w:r w:rsidR="004937CA" w:rsidRPr="009B7D03">
        <w:rPr>
          <w:rFonts w:ascii="Times New Roman" w:hAnsi="Times New Roman" w:cs="Times New Roman"/>
          <w:sz w:val="28"/>
          <w:szCs w:val="28"/>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3.1.3.1.Основанием для начала административной процедуры является отсутствие в комплекте документов в соответствии с подпунктами 2.6.4.1, 2.6.5, 2.6.8, 2.6.9 пункта 2.6 настоящего Административного регламента</w:t>
      </w:r>
      <w:r w:rsidR="001C6909">
        <w:rPr>
          <w:rFonts w:ascii="Times New Roman" w:hAnsi="Times New Roman" w:cs="Times New Roman"/>
          <w:sz w:val="28"/>
          <w:szCs w:val="28"/>
        </w:rPr>
        <w:t>.</w:t>
      </w:r>
      <w:r w:rsidRPr="009B7D03">
        <w:rPr>
          <w:rFonts w:ascii="Times New Roman" w:hAnsi="Times New Roman" w:cs="Times New Roman"/>
          <w:sz w:val="28"/>
          <w:szCs w:val="28"/>
        </w:rPr>
        <w:t xml:space="preserve"> </w:t>
      </w:r>
    </w:p>
    <w:p w:rsidR="004937CA"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3.1.3.2.</w:t>
      </w:r>
      <w:r w:rsidR="004937CA" w:rsidRPr="009B7D03">
        <w:rPr>
          <w:rFonts w:ascii="Times New Roman" w:hAnsi="Times New Roman" w:cs="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 Исполнитель.</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3.1.3.3.Содержание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 Исполнитель в течение двух дней осуществляет подготовку запросов в органы власти, участвующие в предоставлении муниципальной услуги: </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Нефтеюганский отдел Управления Федеральной службы государственной регистрации, кадастра и картографии по Ханты-Мансийскому автономному округу - Югре (по вопросу предоставления сведений, содержащихся в Едином государственном реестре прав (ЕГРП) на недвижимое имущество и сделок с</w:t>
      </w:r>
      <w:r w:rsidR="00D4529B" w:rsidRPr="009B7D03">
        <w:rPr>
          <w:rFonts w:ascii="Times New Roman" w:hAnsi="Times New Roman" w:cs="Times New Roman"/>
          <w:sz w:val="28"/>
          <w:szCs w:val="28"/>
        </w:rPr>
        <w:t xml:space="preserve"> ним, в форме выписки, справки);</w:t>
      </w:r>
    </w:p>
    <w:p w:rsidR="00D4529B" w:rsidRPr="009B7D03" w:rsidRDefault="00D4529B"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-в </w:t>
      </w:r>
      <w:r w:rsidRPr="009B7D03">
        <w:rPr>
          <w:rFonts w:ascii="Times New Roman" w:hAnsi="Times New Roman"/>
          <w:sz w:val="28"/>
          <w:szCs w:val="28"/>
        </w:rPr>
        <w:t xml:space="preserve">Межрайонную инспекцию Федеральной налоговой службы № 7 по Ханты-Мансийскому автономному округу – Югре (далее – ИФНС № 7 по </w:t>
      </w:r>
      <w:r w:rsidR="002F380A">
        <w:rPr>
          <w:rFonts w:ascii="Times New Roman" w:hAnsi="Times New Roman"/>
          <w:sz w:val="28"/>
          <w:szCs w:val="28"/>
        </w:rPr>
        <w:t xml:space="preserve">        </w:t>
      </w:r>
      <w:r w:rsidRPr="009B7D03">
        <w:rPr>
          <w:rFonts w:ascii="Times New Roman" w:hAnsi="Times New Roman"/>
          <w:sz w:val="28"/>
          <w:szCs w:val="28"/>
        </w:rPr>
        <w:t>ХМАО - Югре).</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3.1.3.4.Критерий принятия решения: отсутствие документов и сведений, </w:t>
      </w:r>
      <w:r w:rsidRPr="009B7D03">
        <w:rPr>
          <w:rFonts w:ascii="Times New Roman" w:hAnsi="Times New Roman" w:cs="Times New Roman"/>
          <w:sz w:val="28"/>
          <w:szCs w:val="28"/>
        </w:rPr>
        <w:lastRenderedPageBreak/>
        <w:t>которые заявитель вправе представить по собственной инициативе.</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3.1.3.5.Результат административной процедуры – получение сведений для формирования полного пакета документов, необходимых для предоставления муниципальной услуги (пункт 2.6 настоящего </w:t>
      </w:r>
      <w:r w:rsidR="00783DC9">
        <w:rPr>
          <w:rFonts w:ascii="Times New Roman" w:hAnsi="Times New Roman" w:cs="Times New Roman"/>
          <w:sz w:val="28"/>
          <w:szCs w:val="28"/>
        </w:rPr>
        <w:t>Административного р</w:t>
      </w:r>
      <w:r w:rsidRPr="009B7D03">
        <w:rPr>
          <w:rFonts w:ascii="Times New Roman" w:hAnsi="Times New Roman" w:cs="Times New Roman"/>
          <w:sz w:val="28"/>
          <w:szCs w:val="28"/>
        </w:rPr>
        <w:t>егламента).</w:t>
      </w:r>
    </w:p>
    <w:p w:rsidR="00F206A6" w:rsidRDefault="004937CA" w:rsidP="0031756A">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3.1.3.6.Максимальный срок выполнения административной процедуры: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5 рабочих дней со дня поступления такого запроса </w:t>
      </w:r>
      <w:proofErr w:type="gramStart"/>
      <w:r w:rsidRPr="009B7D03">
        <w:rPr>
          <w:rFonts w:ascii="Times New Roman" w:hAnsi="Times New Roman" w:cs="Times New Roman"/>
          <w:sz w:val="28"/>
          <w:szCs w:val="28"/>
        </w:rPr>
        <w:t>в</w:t>
      </w:r>
      <w:proofErr w:type="gramEnd"/>
      <w:r w:rsidRPr="009B7D03">
        <w:rPr>
          <w:rFonts w:ascii="Times New Roman" w:hAnsi="Times New Roman" w:cs="Times New Roman"/>
          <w:sz w:val="28"/>
          <w:szCs w:val="28"/>
        </w:rPr>
        <w:t xml:space="preserve"> </w:t>
      </w:r>
    </w:p>
    <w:p w:rsidR="007B73E0" w:rsidRPr="009B7D03" w:rsidRDefault="004937CA" w:rsidP="00F206A6">
      <w:pPr>
        <w:pStyle w:val="ConsPlusNormal"/>
        <w:jc w:val="both"/>
        <w:rPr>
          <w:rFonts w:ascii="Times New Roman" w:hAnsi="Times New Roman" w:cs="Times New Roman"/>
          <w:sz w:val="28"/>
          <w:szCs w:val="28"/>
        </w:rPr>
      </w:pPr>
      <w:r w:rsidRPr="009B7D03">
        <w:rPr>
          <w:rFonts w:ascii="Times New Roman" w:hAnsi="Times New Roman" w:cs="Times New Roman"/>
          <w:sz w:val="28"/>
          <w:szCs w:val="28"/>
        </w:rPr>
        <w:t>орган или организацию, предоставляющие документы и сведения.</w:t>
      </w:r>
      <w:r w:rsidR="007B73E0" w:rsidRPr="009B7D03">
        <w:rPr>
          <w:rFonts w:ascii="Times New Roman" w:hAnsi="Times New Roman" w:cs="Times New Roman"/>
          <w:sz w:val="28"/>
          <w:szCs w:val="28"/>
        </w:rPr>
        <w:t xml:space="preserve"> </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3.1.4.Рассмотрение предоставленных документов,  необходимых для предоставления муниципальной услуги.</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3.1.4.1.Основание для начала административной процедуры: поступление в уполномоченный орган зарегистрированного заявления о предоставлении муниципальной услуги, ответа на межведомственный запрос (в случае направления), наличие полного пакета документов (пункт 2.6</w:t>
      </w:r>
      <w:r w:rsidR="00DB31A0">
        <w:rPr>
          <w:rFonts w:ascii="Times New Roman" w:hAnsi="Times New Roman" w:cs="Times New Roman"/>
          <w:sz w:val="28"/>
          <w:szCs w:val="28"/>
        </w:rPr>
        <w:t xml:space="preserve"> настоящего Административного регламента</w:t>
      </w:r>
      <w:r w:rsidRPr="009B7D03">
        <w:rPr>
          <w:rFonts w:ascii="Times New Roman" w:hAnsi="Times New Roman" w:cs="Times New Roman"/>
          <w:sz w:val="28"/>
          <w:szCs w:val="28"/>
        </w:rPr>
        <w:t>).</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3.1.4.2.Ответственным за проведение административной процедуры является Исполнитель.</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3.1.4.3.Содержание административного действия, входящего в состав административной процедуры, продолжительность и (или) максимальный срок выполнения:</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3.1.4.4.Исполнитель в течение одного рабочего дня </w:t>
      </w:r>
      <w:proofErr w:type="gramStart"/>
      <w:r w:rsidRPr="009B7D03">
        <w:rPr>
          <w:rFonts w:ascii="Times New Roman" w:hAnsi="Times New Roman" w:cs="Times New Roman"/>
          <w:sz w:val="28"/>
          <w:szCs w:val="28"/>
        </w:rPr>
        <w:t>проводит рассмотрение представленных документов и принимает</w:t>
      </w:r>
      <w:proofErr w:type="gramEnd"/>
      <w:r w:rsidRPr="009B7D03">
        <w:rPr>
          <w:rFonts w:ascii="Times New Roman" w:hAnsi="Times New Roman" w:cs="Times New Roman"/>
          <w:sz w:val="28"/>
          <w:szCs w:val="28"/>
        </w:rPr>
        <w:t xml:space="preserve"> решение о необходимости:</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1) выдачи (направление) заявителю разрешения</w:t>
      </w:r>
      <w:r w:rsidR="00DB31A0">
        <w:rPr>
          <w:rFonts w:ascii="Times New Roman" w:hAnsi="Times New Roman" w:cs="Times New Roman"/>
          <w:sz w:val="28"/>
          <w:szCs w:val="28"/>
        </w:rPr>
        <w:t xml:space="preserve"> на условно </w:t>
      </w:r>
      <w:r w:rsidR="00591DEC"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w:t>
      </w:r>
    </w:p>
    <w:p w:rsidR="00591DEC" w:rsidRPr="009B7D03" w:rsidRDefault="007B73E0"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w:t>
      </w:r>
      <w:r w:rsidR="002F380A">
        <w:rPr>
          <w:rFonts w:ascii="Times New Roman" w:hAnsi="Times New Roman" w:cs="Times New Roman"/>
          <w:sz w:val="28"/>
          <w:szCs w:val="28"/>
        </w:rPr>
        <w:t xml:space="preserve"> </w:t>
      </w:r>
      <w:r w:rsidR="004937CA" w:rsidRPr="009B7D03">
        <w:rPr>
          <w:rFonts w:ascii="Times New Roman" w:hAnsi="Times New Roman" w:cs="Times New Roman"/>
          <w:sz w:val="28"/>
          <w:szCs w:val="28"/>
        </w:rPr>
        <w:t xml:space="preserve">выдачи (направление) заявителю мотивированного отказа в предоставлении </w:t>
      </w:r>
      <w:r w:rsidR="00DB31A0">
        <w:rPr>
          <w:rFonts w:ascii="Times New Roman" w:hAnsi="Times New Roman" w:cs="Times New Roman"/>
          <w:sz w:val="28"/>
          <w:szCs w:val="28"/>
        </w:rPr>
        <w:t xml:space="preserve">разрешения на условно </w:t>
      </w:r>
      <w:r w:rsidR="00591DEC"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По результатам рассмотрения заявления и представленных документов Исполнитель в течение одного рабочего дня осуществляет подготовку заключения в </w:t>
      </w:r>
      <w:r w:rsidR="00355929">
        <w:rPr>
          <w:rFonts w:ascii="Times New Roman" w:hAnsi="Times New Roman" w:cs="Times New Roman"/>
          <w:sz w:val="28"/>
          <w:szCs w:val="28"/>
        </w:rPr>
        <w:t>К</w:t>
      </w:r>
      <w:r w:rsidRPr="009B7D03">
        <w:rPr>
          <w:rFonts w:ascii="Times New Roman" w:hAnsi="Times New Roman" w:cs="Times New Roman"/>
          <w:sz w:val="28"/>
          <w:szCs w:val="28"/>
        </w:rPr>
        <w:t>омиссию:</w:t>
      </w:r>
    </w:p>
    <w:p w:rsidR="004937CA" w:rsidRPr="009B7D03" w:rsidRDefault="000B5EAF"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1) о выдаче</w:t>
      </w:r>
      <w:r w:rsidR="004937CA" w:rsidRPr="009B7D03">
        <w:rPr>
          <w:rFonts w:ascii="Times New Roman" w:hAnsi="Times New Roman" w:cs="Times New Roman"/>
          <w:sz w:val="28"/>
          <w:szCs w:val="28"/>
        </w:rPr>
        <w:t xml:space="preserve"> (направление) заявителю </w:t>
      </w:r>
      <w:r w:rsidR="00CE4C60">
        <w:rPr>
          <w:rFonts w:ascii="Times New Roman" w:hAnsi="Times New Roman" w:cs="Times New Roman"/>
          <w:sz w:val="28"/>
          <w:szCs w:val="28"/>
        </w:rPr>
        <w:t xml:space="preserve">разрешения на условно </w:t>
      </w:r>
      <w:r w:rsidR="00591DEC"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004937CA" w:rsidRPr="009B7D03">
        <w:rPr>
          <w:rFonts w:ascii="Times New Roman" w:hAnsi="Times New Roman" w:cs="Times New Roman"/>
          <w:sz w:val="28"/>
          <w:szCs w:val="28"/>
        </w:rPr>
        <w:t>;</w:t>
      </w:r>
    </w:p>
    <w:p w:rsidR="004937CA" w:rsidRPr="009B7D03" w:rsidRDefault="000B5EAF"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2) о выдаче</w:t>
      </w:r>
      <w:r w:rsidR="004937CA" w:rsidRPr="009B7D03">
        <w:rPr>
          <w:rFonts w:ascii="Times New Roman" w:hAnsi="Times New Roman" w:cs="Times New Roman"/>
          <w:sz w:val="28"/>
          <w:szCs w:val="28"/>
        </w:rPr>
        <w:t xml:space="preserve"> (направление) заявителю мотивированного отказа в предоставлении</w:t>
      </w:r>
      <w:r w:rsidR="00CE4C60">
        <w:rPr>
          <w:rFonts w:ascii="Times New Roman" w:hAnsi="Times New Roman" w:cs="Times New Roman"/>
          <w:sz w:val="28"/>
          <w:szCs w:val="28"/>
        </w:rPr>
        <w:t xml:space="preserve"> разрешения на условно </w:t>
      </w:r>
      <w:r w:rsidR="00591DEC"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004937CA" w:rsidRPr="009B7D03">
        <w:rPr>
          <w:rFonts w:ascii="Times New Roman" w:hAnsi="Times New Roman" w:cs="Times New Roman"/>
          <w:sz w:val="28"/>
          <w:szCs w:val="28"/>
        </w:rPr>
        <w:t>.</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3.1.4.5.Результат административной процедуры – заключение в </w:t>
      </w:r>
      <w:r w:rsidR="00355929">
        <w:rPr>
          <w:rFonts w:ascii="Times New Roman" w:hAnsi="Times New Roman" w:cs="Times New Roman"/>
          <w:sz w:val="28"/>
          <w:szCs w:val="28"/>
        </w:rPr>
        <w:t>Комиссию.</w:t>
      </w:r>
    </w:p>
    <w:p w:rsidR="004937CA"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3.1.5.</w:t>
      </w:r>
      <w:r w:rsidR="004937CA" w:rsidRPr="009B7D03">
        <w:rPr>
          <w:rFonts w:ascii="Times New Roman" w:hAnsi="Times New Roman" w:cs="Times New Roman"/>
          <w:sz w:val="28"/>
          <w:szCs w:val="28"/>
        </w:rPr>
        <w:t>Организация и проведение публичных слушаний.</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Основанием для начала процедуры организации и проведения </w:t>
      </w:r>
      <w:r w:rsidR="00F206A6">
        <w:rPr>
          <w:rFonts w:ascii="Times New Roman" w:hAnsi="Times New Roman" w:cs="Times New Roman"/>
          <w:sz w:val="28"/>
          <w:szCs w:val="28"/>
        </w:rPr>
        <w:t xml:space="preserve">              </w:t>
      </w:r>
      <w:r w:rsidRPr="009B7D03">
        <w:rPr>
          <w:rFonts w:ascii="Times New Roman" w:hAnsi="Times New Roman" w:cs="Times New Roman"/>
          <w:sz w:val="28"/>
          <w:szCs w:val="28"/>
        </w:rPr>
        <w:lastRenderedPageBreak/>
        <w:t xml:space="preserve">публичных слушаний является решение </w:t>
      </w:r>
      <w:r w:rsidR="00355929">
        <w:rPr>
          <w:rFonts w:ascii="Times New Roman" w:hAnsi="Times New Roman" w:cs="Times New Roman"/>
          <w:sz w:val="28"/>
          <w:szCs w:val="28"/>
        </w:rPr>
        <w:t>К</w:t>
      </w:r>
      <w:r w:rsidRPr="009B7D03">
        <w:rPr>
          <w:rFonts w:ascii="Times New Roman" w:hAnsi="Times New Roman" w:cs="Times New Roman"/>
          <w:sz w:val="28"/>
          <w:szCs w:val="28"/>
        </w:rPr>
        <w:t xml:space="preserve">омиссии о направлении </w:t>
      </w:r>
      <w:r w:rsidR="00F206A6">
        <w:rPr>
          <w:rFonts w:ascii="Times New Roman" w:hAnsi="Times New Roman" w:cs="Times New Roman"/>
          <w:sz w:val="28"/>
          <w:szCs w:val="28"/>
        </w:rPr>
        <w:t xml:space="preserve">                          </w:t>
      </w:r>
      <w:r w:rsidRPr="009B7D03">
        <w:rPr>
          <w:rFonts w:ascii="Times New Roman" w:hAnsi="Times New Roman" w:cs="Times New Roman"/>
          <w:sz w:val="28"/>
          <w:szCs w:val="28"/>
        </w:rPr>
        <w:t xml:space="preserve">материалов главе города Нефтеюганска для назначения публичных </w:t>
      </w:r>
      <w:r w:rsidR="00F206A6">
        <w:rPr>
          <w:rFonts w:ascii="Times New Roman" w:hAnsi="Times New Roman" w:cs="Times New Roman"/>
          <w:sz w:val="28"/>
          <w:szCs w:val="28"/>
        </w:rPr>
        <w:t xml:space="preserve">                  </w:t>
      </w:r>
      <w:r w:rsidRPr="009B7D03">
        <w:rPr>
          <w:rFonts w:ascii="Times New Roman" w:hAnsi="Times New Roman" w:cs="Times New Roman"/>
          <w:sz w:val="28"/>
          <w:szCs w:val="28"/>
        </w:rPr>
        <w:t>слушаний.</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Сведения о должностном лице, ответственном за выполнение административной процедуры: Исполнитель.</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w:t>
      </w:r>
      <w:r w:rsidR="002F380A">
        <w:rPr>
          <w:rFonts w:ascii="Times New Roman" w:hAnsi="Times New Roman" w:cs="Times New Roman"/>
          <w:sz w:val="28"/>
          <w:szCs w:val="28"/>
        </w:rPr>
        <w:t>и</w:t>
      </w:r>
      <w:r w:rsidRPr="009B7D03">
        <w:rPr>
          <w:rFonts w:ascii="Times New Roman" w:hAnsi="Times New Roman" w:cs="Times New Roman"/>
          <w:sz w:val="28"/>
          <w:szCs w:val="28"/>
        </w:rPr>
        <w:t>сполнитель осуществляет подготовку и согласование проекта постановления главы города Нефтеюганска «О назначении публичных слушаний по вопросу предоставления</w:t>
      </w:r>
      <w:r w:rsidR="00BD3F03">
        <w:rPr>
          <w:rFonts w:ascii="Times New Roman" w:hAnsi="Times New Roman" w:cs="Times New Roman"/>
          <w:sz w:val="28"/>
          <w:szCs w:val="28"/>
        </w:rPr>
        <w:t xml:space="preserve"> разрешения на условно </w:t>
      </w:r>
      <w:r w:rsidR="00591DEC"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 (продолжительность и (или) максимальный срок выполнения административного действия - не более 14 рабочих дней со дня получения выписки);</w:t>
      </w:r>
    </w:p>
    <w:p w:rsidR="004937CA" w:rsidRPr="009B7D03" w:rsidRDefault="004937CA"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 xml:space="preserve">-подготовка и направление уведомлений о проведении публичных слушаний по вопросу предоставления </w:t>
      </w:r>
      <w:r w:rsidR="00BD3F03">
        <w:rPr>
          <w:rFonts w:ascii="Times New Roman" w:hAnsi="Times New Roman" w:cs="Times New Roman"/>
          <w:sz w:val="28"/>
          <w:szCs w:val="28"/>
        </w:rPr>
        <w:t xml:space="preserve">разрешения на условно </w:t>
      </w:r>
      <w:r w:rsidR="00591DEC"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 согласно требованиям статьи 39</w:t>
      </w:r>
      <w:r w:rsidRPr="009B7D03">
        <w:rPr>
          <w:rFonts w:ascii="Times New Roman" w:hAnsi="Times New Roman" w:cs="Times New Roman"/>
          <w:sz w:val="28"/>
          <w:szCs w:val="28"/>
        </w:rPr>
        <w:t xml:space="preserve"> Градостроительного кодекса Российской Федерации (продолжительность и (или) максимальный срок выполнения административного действия - 1 рабочий день со дня вступления в силу постановления о назначении публичных слушаний);</w:t>
      </w:r>
      <w:proofErr w:type="gramEnd"/>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-организация и проведение публичных слушаний:</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а) подготовка протокола публичных слушаний, </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б) по результатам публичных слушаний подготовка заключения публичных слушаний, </w:t>
      </w:r>
    </w:p>
    <w:p w:rsidR="004937CA" w:rsidRPr="009B7D03" w:rsidRDefault="004937CA"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в) опубликование заключения о результатах публичных слушаний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органов местного самоуправления администрации города Нефтеюганска в сети интернет (продолжительность и (или) максимальный срок выполнения административного действия - не более одного месяца с момента оповещения жителей муниципального образования о времени и месте проведения публичных слушаний до дня</w:t>
      </w:r>
      <w:proofErr w:type="gramEnd"/>
      <w:r w:rsidRPr="009B7D03">
        <w:rPr>
          <w:rFonts w:ascii="Times New Roman" w:hAnsi="Times New Roman" w:cs="Times New Roman"/>
          <w:sz w:val="28"/>
          <w:szCs w:val="28"/>
        </w:rPr>
        <w:t xml:space="preserve"> опубликования заключения о результатах публичных слушаний).</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Результат административной процедуры – заключение о результатах публичных слушаний, опубликованное в установленном порядке для официального опубликования муниципальных правовых актов, иной официальн</w:t>
      </w:r>
      <w:r w:rsidR="00E77A94">
        <w:rPr>
          <w:rFonts w:ascii="Times New Roman" w:hAnsi="Times New Roman" w:cs="Times New Roman"/>
          <w:sz w:val="28"/>
          <w:szCs w:val="28"/>
        </w:rPr>
        <w:t>ой информации, и размещение на О</w:t>
      </w:r>
      <w:r w:rsidRPr="009B7D03">
        <w:rPr>
          <w:rFonts w:ascii="Times New Roman" w:hAnsi="Times New Roman" w:cs="Times New Roman"/>
          <w:sz w:val="28"/>
          <w:szCs w:val="28"/>
        </w:rPr>
        <w:t>фициальном сайте.</w:t>
      </w:r>
    </w:p>
    <w:p w:rsidR="00B21BB8" w:rsidRPr="009B7D03" w:rsidRDefault="004937CA" w:rsidP="00B21BB8">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3.1.6.</w:t>
      </w:r>
      <w:r w:rsidR="00B21BB8" w:rsidRPr="009B7D03">
        <w:rPr>
          <w:rFonts w:ascii="Times New Roman" w:hAnsi="Times New Roman" w:cs="Times New Roman"/>
          <w:sz w:val="28"/>
          <w:szCs w:val="28"/>
        </w:rPr>
        <w:t>Подгото</w:t>
      </w:r>
      <w:r w:rsidR="006F35E2">
        <w:rPr>
          <w:rFonts w:ascii="Times New Roman" w:hAnsi="Times New Roman" w:cs="Times New Roman"/>
          <w:sz w:val="28"/>
          <w:szCs w:val="28"/>
        </w:rPr>
        <w:t xml:space="preserve">вка и направление рекомендаций </w:t>
      </w:r>
      <w:r w:rsidR="00E77A94">
        <w:rPr>
          <w:rFonts w:ascii="Times New Roman" w:hAnsi="Times New Roman" w:cs="Times New Roman"/>
          <w:sz w:val="28"/>
          <w:szCs w:val="28"/>
        </w:rPr>
        <w:t>К</w:t>
      </w:r>
      <w:r w:rsidR="00B21BB8" w:rsidRPr="009B7D03">
        <w:rPr>
          <w:rFonts w:ascii="Times New Roman" w:hAnsi="Times New Roman" w:cs="Times New Roman"/>
          <w:sz w:val="28"/>
          <w:szCs w:val="28"/>
        </w:rPr>
        <w:t>омиссии главе</w:t>
      </w:r>
      <w:r w:rsidR="006F35E2">
        <w:rPr>
          <w:rFonts w:ascii="Times New Roman" w:hAnsi="Times New Roman" w:cs="Times New Roman"/>
          <w:sz w:val="28"/>
          <w:szCs w:val="28"/>
        </w:rPr>
        <w:t xml:space="preserve"> </w:t>
      </w:r>
      <w:r w:rsidR="00B21BB8" w:rsidRPr="009B7D03">
        <w:rPr>
          <w:rFonts w:ascii="Times New Roman" w:hAnsi="Times New Roman" w:cs="Times New Roman"/>
          <w:sz w:val="28"/>
          <w:szCs w:val="28"/>
        </w:rPr>
        <w:t>города Нефтеюганска; принятие решения о предоставлении муниципальной услуги либо об отказе в предоставлении муниципальной услуги.</w:t>
      </w:r>
    </w:p>
    <w:p w:rsidR="0053542C" w:rsidRPr="009B7D03" w:rsidRDefault="0053542C" w:rsidP="00B21BB8">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3.1.6.1.Подготовка и направление рекомендаций </w:t>
      </w:r>
      <w:r w:rsidR="00E77A94">
        <w:rPr>
          <w:rFonts w:ascii="Times New Roman" w:hAnsi="Times New Roman" w:cs="Times New Roman"/>
          <w:sz w:val="28"/>
          <w:szCs w:val="28"/>
        </w:rPr>
        <w:t>К</w:t>
      </w:r>
      <w:r w:rsidRPr="009B7D03">
        <w:rPr>
          <w:rFonts w:ascii="Times New Roman" w:hAnsi="Times New Roman" w:cs="Times New Roman"/>
          <w:sz w:val="28"/>
          <w:szCs w:val="28"/>
        </w:rPr>
        <w:t>омиссии главе города Нефтеюганска.</w:t>
      </w:r>
    </w:p>
    <w:p w:rsidR="004937CA" w:rsidRPr="009B7D03" w:rsidRDefault="00B21BB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 </w:t>
      </w:r>
      <w:r w:rsidR="004937CA" w:rsidRPr="009B7D03">
        <w:rPr>
          <w:rFonts w:ascii="Times New Roman" w:hAnsi="Times New Roman" w:cs="Times New Roman"/>
          <w:sz w:val="28"/>
          <w:szCs w:val="28"/>
        </w:rPr>
        <w:t xml:space="preserve">Основанием для начала процедуры организации и проведения </w:t>
      </w:r>
      <w:r w:rsidR="004937CA" w:rsidRPr="009B7D03">
        <w:rPr>
          <w:rFonts w:ascii="Times New Roman" w:hAnsi="Times New Roman" w:cs="Times New Roman"/>
          <w:sz w:val="28"/>
          <w:szCs w:val="28"/>
        </w:rPr>
        <w:lastRenderedPageBreak/>
        <w:t>публичных слушаний является заключение о результатах публичных слушаний, опубликованное в установленном порядке для официального опубликования муниципальных правовых актов, иной официальной информации, и размещение на официальном сайте органов местного самоуправления города Нефтеюганска в сети Интернет.</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Сведения о должностном лице, ответственном за выполнение административной процедуры: Исполнитель.</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4937CA" w:rsidRPr="009B7D03" w:rsidRDefault="00E77A94" w:rsidP="004443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-подготовка р</w:t>
      </w:r>
      <w:r w:rsidR="004937CA" w:rsidRPr="009B7D03">
        <w:rPr>
          <w:rFonts w:ascii="Times New Roman" w:hAnsi="Times New Roman" w:cs="Times New Roman"/>
          <w:sz w:val="28"/>
          <w:szCs w:val="28"/>
        </w:rPr>
        <w:t>екомендаций главе города Нефтеюганска после проведения публичных слушаний (продолжительность и (или) максимальный срок выполнения административного действия - 10 рабочих дней (со дня опубликования заключения о результатах публичных слушаний в газете «Здравствуйте,</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нефтеюганцы</w:t>
      </w:r>
      <w:proofErr w:type="spellEnd"/>
      <w:r w:rsidR="008A6CD2">
        <w:rPr>
          <w:rFonts w:ascii="Times New Roman" w:hAnsi="Times New Roman" w:cs="Times New Roman"/>
          <w:sz w:val="28"/>
          <w:szCs w:val="28"/>
        </w:rPr>
        <w:t>!</w:t>
      </w:r>
      <w:r>
        <w:rPr>
          <w:rFonts w:ascii="Times New Roman" w:hAnsi="Times New Roman" w:cs="Times New Roman"/>
          <w:sz w:val="28"/>
          <w:szCs w:val="28"/>
        </w:rPr>
        <w:t xml:space="preserve">» и </w:t>
      </w:r>
      <w:r w:rsidR="008A6CD2">
        <w:rPr>
          <w:rFonts w:ascii="Times New Roman" w:hAnsi="Times New Roman" w:cs="Times New Roman"/>
          <w:sz w:val="28"/>
          <w:szCs w:val="28"/>
        </w:rPr>
        <w:t xml:space="preserve">на </w:t>
      </w:r>
      <w:r>
        <w:rPr>
          <w:rFonts w:ascii="Times New Roman" w:hAnsi="Times New Roman" w:cs="Times New Roman"/>
          <w:sz w:val="28"/>
          <w:szCs w:val="28"/>
        </w:rPr>
        <w:t>О</w:t>
      </w:r>
      <w:r w:rsidR="004937CA" w:rsidRPr="009B7D03">
        <w:rPr>
          <w:rFonts w:ascii="Times New Roman" w:hAnsi="Times New Roman" w:cs="Times New Roman"/>
          <w:sz w:val="28"/>
          <w:szCs w:val="28"/>
        </w:rPr>
        <w:t>фициальном сайте);</w:t>
      </w:r>
    </w:p>
    <w:p w:rsidR="004937CA" w:rsidRPr="009B7D03" w:rsidRDefault="004937CA"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 xml:space="preserve">-подготовка, согласование, подписание, по результатам заседания </w:t>
      </w:r>
      <w:r w:rsidR="00E77A94">
        <w:rPr>
          <w:rFonts w:ascii="Times New Roman" w:hAnsi="Times New Roman" w:cs="Times New Roman"/>
          <w:sz w:val="28"/>
          <w:szCs w:val="28"/>
        </w:rPr>
        <w:t>К</w:t>
      </w:r>
      <w:r w:rsidRPr="009B7D03">
        <w:rPr>
          <w:rFonts w:ascii="Times New Roman" w:hAnsi="Times New Roman" w:cs="Times New Roman"/>
          <w:sz w:val="28"/>
          <w:szCs w:val="28"/>
        </w:rPr>
        <w:t>омиссии проекта постановления администрации города Нефтеюганска «О предоставлении</w:t>
      </w:r>
      <w:r w:rsidR="00591DEC" w:rsidRPr="009B7D03">
        <w:rPr>
          <w:rFonts w:ascii="Times New Roman" w:hAnsi="Times New Roman" w:cs="Times New Roman"/>
          <w:b/>
          <w:sz w:val="28"/>
          <w:szCs w:val="28"/>
        </w:rPr>
        <w:t xml:space="preserve"> </w:t>
      </w:r>
      <w:r w:rsidR="00C63A13">
        <w:rPr>
          <w:rFonts w:ascii="Times New Roman" w:hAnsi="Times New Roman" w:cs="Times New Roman"/>
          <w:sz w:val="28"/>
          <w:szCs w:val="28"/>
        </w:rPr>
        <w:t xml:space="preserve">разрешения на условно </w:t>
      </w:r>
      <w:r w:rsidR="00591DEC"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 или «Об отказе в предоставлении</w:t>
      </w:r>
      <w:r w:rsidR="00466F99">
        <w:rPr>
          <w:rFonts w:ascii="Times New Roman" w:hAnsi="Times New Roman" w:cs="Times New Roman"/>
          <w:sz w:val="28"/>
          <w:szCs w:val="28"/>
        </w:rPr>
        <w:t xml:space="preserve"> разрешения на условно </w:t>
      </w:r>
      <w:r w:rsidR="00591DEC"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 (продолжительность и (или) максимальный срок выполнения административного действия - 30 рабочих дней со дня получения выписки).</w:t>
      </w:r>
      <w:proofErr w:type="gramEnd"/>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Критерий принятия решения: подготовка рекомендаций </w:t>
      </w:r>
      <w:r w:rsidR="00466F99">
        <w:rPr>
          <w:rFonts w:ascii="Times New Roman" w:hAnsi="Times New Roman" w:cs="Times New Roman"/>
          <w:sz w:val="28"/>
          <w:szCs w:val="28"/>
        </w:rPr>
        <w:t>К</w:t>
      </w:r>
      <w:r w:rsidR="007B23FD" w:rsidRPr="009B7D03">
        <w:rPr>
          <w:rFonts w:ascii="Times New Roman" w:hAnsi="Times New Roman" w:cs="Times New Roman"/>
          <w:sz w:val="28"/>
          <w:szCs w:val="28"/>
        </w:rPr>
        <w:t>омиссии</w:t>
      </w:r>
      <w:r w:rsidRPr="009B7D03">
        <w:rPr>
          <w:rFonts w:ascii="Times New Roman" w:hAnsi="Times New Roman" w:cs="Times New Roman"/>
          <w:sz w:val="28"/>
          <w:szCs w:val="28"/>
        </w:rPr>
        <w:t>.</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Результат административной процедуры: подготовленный по результатам заседания </w:t>
      </w:r>
      <w:r w:rsidR="00466F99">
        <w:rPr>
          <w:rFonts w:ascii="Times New Roman" w:hAnsi="Times New Roman" w:cs="Times New Roman"/>
          <w:sz w:val="28"/>
          <w:szCs w:val="28"/>
        </w:rPr>
        <w:t>К</w:t>
      </w:r>
      <w:r w:rsidRPr="009B7D03">
        <w:rPr>
          <w:rFonts w:ascii="Times New Roman" w:hAnsi="Times New Roman" w:cs="Times New Roman"/>
          <w:sz w:val="28"/>
          <w:szCs w:val="28"/>
        </w:rPr>
        <w:t xml:space="preserve">омиссии </w:t>
      </w:r>
      <w:r w:rsidR="0053542C" w:rsidRPr="009B7D03">
        <w:rPr>
          <w:rFonts w:ascii="Times New Roman" w:hAnsi="Times New Roman" w:cs="Times New Roman"/>
          <w:sz w:val="28"/>
          <w:szCs w:val="28"/>
        </w:rPr>
        <w:t>проект</w:t>
      </w:r>
      <w:r w:rsidRPr="009B7D03">
        <w:rPr>
          <w:rFonts w:ascii="Times New Roman" w:hAnsi="Times New Roman" w:cs="Times New Roman"/>
          <w:sz w:val="28"/>
          <w:szCs w:val="28"/>
        </w:rPr>
        <w:t xml:space="preserve"> постановления администрации города Нефтеюганска «О предоставлении</w:t>
      </w:r>
      <w:r w:rsidR="00591DEC" w:rsidRPr="009B7D03">
        <w:rPr>
          <w:rFonts w:ascii="Times New Roman" w:hAnsi="Times New Roman" w:cs="Times New Roman"/>
          <w:b/>
          <w:sz w:val="28"/>
          <w:szCs w:val="28"/>
        </w:rPr>
        <w:t xml:space="preserve"> </w:t>
      </w:r>
      <w:r w:rsidR="007B23FD">
        <w:rPr>
          <w:rFonts w:ascii="Times New Roman" w:hAnsi="Times New Roman" w:cs="Times New Roman"/>
          <w:sz w:val="28"/>
          <w:szCs w:val="28"/>
        </w:rPr>
        <w:t xml:space="preserve">разрешения на условно </w:t>
      </w:r>
      <w:r w:rsidR="00591DEC"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 или «Об отказе в предоставлении</w:t>
      </w:r>
      <w:r w:rsidR="007B23FD">
        <w:rPr>
          <w:rFonts w:ascii="Times New Roman" w:hAnsi="Times New Roman" w:cs="Times New Roman"/>
          <w:sz w:val="28"/>
          <w:szCs w:val="28"/>
        </w:rPr>
        <w:t xml:space="preserve"> разрешения на условно </w:t>
      </w:r>
      <w:r w:rsidR="00591DEC"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w:t>
      </w:r>
    </w:p>
    <w:p w:rsidR="0053542C" w:rsidRPr="009B7D03" w:rsidRDefault="0053542C" w:rsidP="0053542C">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3.1.6.2.Принятие решения о предоставлении муниципальной услуги либо об отказе в предоставлении муниципальной услуги.</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Сведения о должностном лице, ответственном за выполнение административной процедуры: глава города Нефтеюганска.</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Основанием для начала процедуры является получение главой город</w:t>
      </w:r>
      <w:r w:rsidR="00BF6645">
        <w:rPr>
          <w:rFonts w:ascii="Times New Roman" w:hAnsi="Times New Roman" w:cs="Times New Roman"/>
          <w:sz w:val="28"/>
          <w:szCs w:val="28"/>
        </w:rPr>
        <w:t xml:space="preserve">а Нефтеюганска </w:t>
      </w:r>
      <w:r w:rsidR="00466F99">
        <w:rPr>
          <w:rFonts w:ascii="Times New Roman" w:hAnsi="Times New Roman" w:cs="Times New Roman"/>
          <w:sz w:val="28"/>
          <w:szCs w:val="28"/>
        </w:rPr>
        <w:t>р</w:t>
      </w:r>
      <w:r w:rsidRPr="009B7D03">
        <w:rPr>
          <w:rFonts w:ascii="Times New Roman" w:hAnsi="Times New Roman" w:cs="Times New Roman"/>
          <w:sz w:val="28"/>
          <w:szCs w:val="28"/>
        </w:rPr>
        <w:t xml:space="preserve">екомендаций </w:t>
      </w:r>
      <w:r w:rsidR="00466F99">
        <w:rPr>
          <w:rFonts w:ascii="Times New Roman" w:hAnsi="Times New Roman" w:cs="Times New Roman"/>
          <w:sz w:val="28"/>
          <w:szCs w:val="28"/>
        </w:rPr>
        <w:t>К</w:t>
      </w:r>
      <w:r w:rsidR="007B23FD" w:rsidRPr="009B7D03">
        <w:rPr>
          <w:rFonts w:ascii="Times New Roman" w:hAnsi="Times New Roman" w:cs="Times New Roman"/>
          <w:sz w:val="28"/>
          <w:szCs w:val="28"/>
        </w:rPr>
        <w:t xml:space="preserve">омиссии </w:t>
      </w:r>
      <w:r w:rsidRPr="009B7D03">
        <w:rPr>
          <w:rFonts w:ascii="Times New Roman" w:hAnsi="Times New Roman" w:cs="Times New Roman"/>
          <w:sz w:val="28"/>
          <w:szCs w:val="28"/>
        </w:rPr>
        <w:t>и проекта постановления администрации города Нефтеюганска «О предоставлении</w:t>
      </w:r>
      <w:r w:rsidR="00591DEC" w:rsidRPr="009B7D03">
        <w:rPr>
          <w:rFonts w:ascii="Times New Roman" w:hAnsi="Times New Roman" w:cs="Times New Roman"/>
          <w:sz w:val="28"/>
          <w:szCs w:val="28"/>
        </w:rPr>
        <w:t xml:space="preserve"> разрешен</w:t>
      </w:r>
      <w:r w:rsidR="007B23FD">
        <w:rPr>
          <w:rFonts w:ascii="Times New Roman" w:hAnsi="Times New Roman" w:cs="Times New Roman"/>
          <w:sz w:val="28"/>
          <w:szCs w:val="28"/>
        </w:rPr>
        <w:t xml:space="preserve">ия на условно </w:t>
      </w:r>
      <w:r w:rsidR="00591DEC"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 или «Об отказе в предоставлении</w:t>
      </w:r>
      <w:r w:rsidR="00FF4EE6">
        <w:rPr>
          <w:rFonts w:ascii="Times New Roman" w:hAnsi="Times New Roman" w:cs="Times New Roman"/>
          <w:sz w:val="28"/>
          <w:szCs w:val="28"/>
        </w:rPr>
        <w:t xml:space="preserve"> разрешения на условно </w:t>
      </w:r>
      <w:r w:rsidR="00591DEC" w:rsidRPr="009B7D03">
        <w:rPr>
          <w:rFonts w:ascii="Times New Roman" w:hAnsi="Times New Roman" w:cs="Times New Roman"/>
          <w:sz w:val="28"/>
          <w:szCs w:val="28"/>
        </w:rPr>
        <w:t>разрешенный вид использования земельного участка или объекта капитальн</w:t>
      </w:r>
      <w:r w:rsidR="00BF6645">
        <w:rPr>
          <w:rFonts w:ascii="Times New Roman" w:hAnsi="Times New Roman" w:cs="Times New Roman"/>
          <w:sz w:val="28"/>
          <w:szCs w:val="28"/>
        </w:rPr>
        <w:t>ого строительства».</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4937CA" w:rsidRPr="009B7D03" w:rsidRDefault="004937CA"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 xml:space="preserve">-подписание главой города Нефтеюганска постановления </w:t>
      </w:r>
      <w:r w:rsidR="00FF4EE6">
        <w:rPr>
          <w:rFonts w:ascii="Times New Roman" w:hAnsi="Times New Roman" w:cs="Times New Roman"/>
          <w:sz w:val="28"/>
          <w:szCs w:val="28"/>
        </w:rPr>
        <w:t xml:space="preserve">администрации города Нефтеюганска </w:t>
      </w:r>
      <w:r w:rsidRPr="009B7D03">
        <w:rPr>
          <w:rFonts w:ascii="Times New Roman" w:hAnsi="Times New Roman" w:cs="Times New Roman"/>
          <w:sz w:val="28"/>
          <w:szCs w:val="28"/>
        </w:rPr>
        <w:t>«О предоставлении</w:t>
      </w:r>
      <w:r w:rsidR="00591DEC" w:rsidRPr="009B7D03">
        <w:rPr>
          <w:rFonts w:ascii="Times New Roman" w:hAnsi="Times New Roman" w:cs="Times New Roman"/>
          <w:b/>
          <w:sz w:val="28"/>
          <w:szCs w:val="28"/>
        </w:rPr>
        <w:t xml:space="preserve"> </w:t>
      </w:r>
      <w:r w:rsidR="00FF4EE6">
        <w:rPr>
          <w:rFonts w:ascii="Times New Roman" w:hAnsi="Times New Roman" w:cs="Times New Roman"/>
          <w:sz w:val="28"/>
          <w:szCs w:val="28"/>
        </w:rPr>
        <w:t xml:space="preserve">разрешения на условно </w:t>
      </w:r>
      <w:r w:rsidR="00591DEC" w:rsidRPr="009B7D03">
        <w:rPr>
          <w:rFonts w:ascii="Times New Roman" w:hAnsi="Times New Roman" w:cs="Times New Roman"/>
          <w:sz w:val="28"/>
          <w:szCs w:val="28"/>
        </w:rPr>
        <w:t xml:space="preserve">разрешенный </w:t>
      </w:r>
      <w:r w:rsidR="00591DEC" w:rsidRPr="009B7D03">
        <w:rPr>
          <w:rFonts w:ascii="Times New Roman" w:hAnsi="Times New Roman" w:cs="Times New Roman"/>
          <w:sz w:val="28"/>
          <w:szCs w:val="28"/>
        </w:rPr>
        <w:lastRenderedPageBreak/>
        <w:t>вид использования земельного участка или объекта капитального строительства</w:t>
      </w:r>
      <w:r w:rsidRPr="009B7D03">
        <w:rPr>
          <w:rFonts w:ascii="Times New Roman" w:hAnsi="Times New Roman" w:cs="Times New Roman"/>
          <w:sz w:val="28"/>
          <w:szCs w:val="28"/>
        </w:rPr>
        <w:t>» или «Об отказе в предоставлении</w:t>
      </w:r>
      <w:r w:rsidR="00FF4EE6">
        <w:rPr>
          <w:rFonts w:ascii="Times New Roman" w:hAnsi="Times New Roman" w:cs="Times New Roman"/>
          <w:sz w:val="28"/>
          <w:szCs w:val="28"/>
        </w:rPr>
        <w:t xml:space="preserve"> разрешения на условно </w:t>
      </w:r>
      <w:r w:rsidR="00591DEC"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 с указанием причин принятого решения (продолжительность и (или) максимальный срок выполнения административного действия - в течение 7 дней со дня поступления, указанных</w:t>
      </w:r>
      <w:proofErr w:type="gramEnd"/>
      <w:r w:rsidRPr="009B7D03">
        <w:rPr>
          <w:rFonts w:ascii="Times New Roman" w:hAnsi="Times New Roman" w:cs="Times New Roman"/>
          <w:sz w:val="28"/>
          <w:szCs w:val="28"/>
        </w:rPr>
        <w:t xml:space="preserve"> в пункте 3.4 настоящего Административного регламента, рекомендаций </w:t>
      </w:r>
      <w:r w:rsidR="00BF6645">
        <w:rPr>
          <w:rFonts w:ascii="Times New Roman" w:hAnsi="Times New Roman" w:cs="Times New Roman"/>
          <w:sz w:val="28"/>
          <w:szCs w:val="28"/>
        </w:rPr>
        <w:t>К</w:t>
      </w:r>
      <w:r w:rsidR="00FF4EE6">
        <w:rPr>
          <w:rFonts w:ascii="Times New Roman" w:hAnsi="Times New Roman" w:cs="Times New Roman"/>
          <w:sz w:val="28"/>
          <w:szCs w:val="28"/>
        </w:rPr>
        <w:t>омиссии</w:t>
      </w:r>
      <w:r w:rsidRPr="009B7D03">
        <w:rPr>
          <w:rFonts w:ascii="Times New Roman" w:hAnsi="Times New Roman" w:cs="Times New Roman"/>
          <w:sz w:val="28"/>
          <w:szCs w:val="28"/>
        </w:rPr>
        <w:t>).</w:t>
      </w:r>
    </w:p>
    <w:p w:rsidR="004937CA" w:rsidRPr="009B7D03" w:rsidRDefault="004937CA"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 xml:space="preserve">Опубликование постановления администрации города Нефтеюганска </w:t>
      </w:r>
      <w:r w:rsidR="008A6CD2">
        <w:rPr>
          <w:rFonts w:ascii="Times New Roman" w:hAnsi="Times New Roman" w:cs="Times New Roman"/>
          <w:sz w:val="28"/>
          <w:szCs w:val="28"/>
        </w:rPr>
        <w:t xml:space="preserve">                 </w:t>
      </w:r>
      <w:r w:rsidRPr="009B7D03">
        <w:rPr>
          <w:rFonts w:ascii="Times New Roman" w:hAnsi="Times New Roman" w:cs="Times New Roman"/>
          <w:sz w:val="28"/>
          <w:szCs w:val="28"/>
        </w:rPr>
        <w:t>«О предоставлении</w:t>
      </w:r>
      <w:r w:rsidR="00591DEC" w:rsidRPr="009B7D03">
        <w:rPr>
          <w:rFonts w:ascii="Times New Roman" w:hAnsi="Times New Roman" w:cs="Times New Roman"/>
          <w:b/>
          <w:sz w:val="28"/>
          <w:szCs w:val="28"/>
        </w:rPr>
        <w:t xml:space="preserve"> </w:t>
      </w:r>
      <w:r w:rsidR="00591DEC" w:rsidRPr="009B7D03">
        <w:rPr>
          <w:rFonts w:ascii="Times New Roman" w:hAnsi="Times New Roman" w:cs="Times New Roman"/>
          <w:sz w:val="28"/>
          <w:szCs w:val="28"/>
        </w:rPr>
        <w:t>разрешени</w:t>
      </w:r>
      <w:r w:rsidR="00FF4EE6">
        <w:rPr>
          <w:rFonts w:ascii="Times New Roman" w:hAnsi="Times New Roman" w:cs="Times New Roman"/>
          <w:sz w:val="28"/>
          <w:szCs w:val="28"/>
        </w:rPr>
        <w:t xml:space="preserve">я на условно </w:t>
      </w:r>
      <w:r w:rsidR="00591DEC"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 или «Об отказе в предоставлении</w:t>
      </w:r>
      <w:r w:rsidR="00FF4EE6">
        <w:rPr>
          <w:rFonts w:ascii="Times New Roman" w:hAnsi="Times New Roman" w:cs="Times New Roman"/>
          <w:sz w:val="28"/>
          <w:szCs w:val="28"/>
        </w:rPr>
        <w:t xml:space="preserve"> разрешения на условно </w:t>
      </w:r>
      <w:r w:rsidR="00102B22"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 xml:space="preserve">» в газете «Здравствуйте, </w:t>
      </w:r>
      <w:proofErr w:type="spellStart"/>
      <w:r w:rsidRPr="009B7D03">
        <w:rPr>
          <w:rFonts w:ascii="Times New Roman" w:hAnsi="Times New Roman" w:cs="Times New Roman"/>
          <w:sz w:val="28"/>
          <w:szCs w:val="28"/>
        </w:rPr>
        <w:t>неф</w:t>
      </w:r>
      <w:r w:rsidR="00004773">
        <w:rPr>
          <w:rFonts w:ascii="Times New Roman" w:hAnsi="Times New Roman" w:cs="Times New Roman"/>
          <w:sz w:val="28"/>
          <w:szCs w:val="28"/>
        </w:rPr>
        <w:t>теюганцы</w:t>
      </w:r>
      <w:proofErr w:type="spellEnd"/>
      <w:r w:rsidR="00004773">
        <w:rPr>
          <w:rFonts w:ascii="Times New Roman" w:hAnsi="Times New Roman" w:cs="Times New Roman"/>
          <w:sz w:val="28"/>
          <w:szCs w:val="28"/>
        </w:rPr>
        <w:t>!» и размещение его на О</w:t>
      </w:r>
      <w:r w:rsidRPr="009B7D03">
        <w:rPr>
          <w:rFonts w:ascii="Times New Roman" w:hAnsi="Times New Roman" w:cs="Times New Roman"/>
          <w:sz w:val="28"/>
          <w:szCs w:val="28"/>
        </w:rPr>
        <w:t>фициальном сайте в сети Интернет (продолжительность и (или) максимальный срок выполнения административного действия - 10 дней со</w:t>
      </w:r>
      <w:proofErr w:type="gramEnd"/>
      <w:r w:rsidRPr="009B7D03">
        <w:rPr>
          <w:rFonts w:ascii="Times New Roman" w:hAnsi="Times New Roman" w:cs="Times New Roman"/>
          <w:sz w:val="28"/>
          <w:szCs w:val="28"/>
        </w:rPr>
        <w:t xml:space="preserve"> дня подписания).</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Критерий принятия решения: рекомендации </w:t>
      </w:r>
      <w:r w:rsidR="00BF6645">
        <w:rPr>
          <w:rFonts w:ascii="Times New Roman" w:hAnsi="Times New Roman" w:cs="Times New Roman"/>
          <w:sz w:val="28"/>
          <w:szCs w:val="28"/>
        </w:rPr>
        <w:t>К</w:t>
      </w:r>
      <w:r w:rsidR="00004773">
        <w:rPr>
          <w:rFonts w:ascii="Times New Roman" w:hAnsi="Times New Roman" w:cs="Times New Roman"/>
          <w:sz w:val="28"/>
          <w:szCs w:val="28"/>
        </w:rPr>
        <w:t>омиссии</w:t>
      </w:r>
      <w:r w:rsidRPr="009B7D03">
        <w:rPr>
          <w:rFonts w:ascii="Times New Roman" w:hAnsi="Times New Roman" w:cs="Times New Roman"/>
          <w:sz w:val="28"/>
          <w:szCs w:val="28"/>
        </w:rPr>
        <w:t>.</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Результат административной процедуры:</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-постановление администрации города Нефтеюганска «О предоставлении</w:t>
      </w:r>
      <w:r w:rsidR="00102B22" w:rsidRPr="009B7D03">
        <w:rPr>
          <w:rFonts w:ascii="Times New Roman" w:hAnsi="Times New Roman" w:cs="Times New Roman"/>
          <w:b/>
          <w:sz w:val="28"/>
          <w:szCs w:val="28"/>
        </w:rPr>
        <w:t xml:space="preserve"> </w:t>
      </w:r>
      <w:r w:rsidR="00004773">
        <w:rPr>
          <w:rFonts w:ascii="Times New Roman" w:hAnsi="Times New Roman" w:cs="Times New Roman"/>
          <w:sz w:val="28"/>
          <w:szCs w:val="28"/>
        </w:rPr>
        <w:t xml:space="preserve">разрешения на условно </w:t>
      </w:r>
      <w:r w:rsidR="00102B22"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 или «Об отказе в предоставлении</w:t>
      </w:r>
      <w:r w:rsidR="00102B22" w:rsidRPr="009B7D03">
        <w:rPr>
          <w:rFonts w:ascii="Times New Roman" w:hAnsi="Times New Roman" w:cs="Times New Roman"/>
          <w:sz w:val="28"/>
          <w:szCs w:val="28"/>
        </w:rPr>
        <w:t xml:space="preserve"> разрешения на условн</w:t>
      </w:r>
      <w:r w:rsidR="00004773">
        <w:rPr>
          <w:rFonts w:ascii="Times New Roman" w:hAnsi="Times New Roman" w:cs="Times New Roman"/>
          <w:sz w:val="28"/>
          <w:szCs w:val="28"/>
        </w:rPr>
        <w:t xml:space="preserve">о </w:t>
      </w:r>
      <w:r w:rsidR="00102B22"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 xml:space="preserve">», опубликованное в газете «Здравствуйте, </w:t>
      </w:r>
      <w:proofErr w:type="spellStart"/>
      <w:r w:rsidR="00C9746D">
        <w:rPr>
          <w:rFonts w:ascii="Times New Roman" w:hAnsi="Times New Roman" w:cs="Times New Roman"/>
          <w:sz w:val="28"/>
          <w:szCs w:val="28"/>
        </w:rPr>
        <w:t>нефтеюганцы</w:t>
      </w:r>
      <w:proofErr w:type="spellEnd"/>
      <w:r w:rsidR="00C9746D">
        <w:rPr>
          <w:rFonts w:ascii="Times New Roman" w:hAnsi="Times New Roman" w:cs="Times New Roman"/>
          <w:sz w:val="28"/>
          <w:szCs w:val="28"/>
        </w:rPr>
        <w:t>!» и размещенное на О</w:t>
      </w:r>
      <w:r w:rsidRPr="009B7D03">
        <w:rPr>
          <w:rFonts w:ascii="Times New Roman" w:hAnsi="Times New Roman" w:cs="Times New Roman"/>
          <w:sz w:val="28"/>
          <w:szCs w:val="28"/>
        </w:rPr>
        <w:t>фициальном сайте в сети Интернет.</w:t>
      </w:r>
    </w:p>
    <w:p w:rsidR="004937CA" w:rsidRPr="009B7D03" w:rsidRDefault="004937CA"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Способ фиксации результата административной процедуры: регистрация постановления в журнале регистрации постановлений администрации города Нефтеюганска «О предоставлении</w:t>
      </w:r>
      <w:r w:rsidR="00C9746D">
        <w:rPr>
          <w:rFonts w:ascii="Times New Roman" w:hAnsi="Times New Roman" w:cs="Times New Roman"/>
          <w:sz w:val="28"/>
          <w:szCs w:val="28"/>
        </w:rPr>
        <w:t xml:space="preserve"> разрешения на условно </w:t>
      </w:r>
      <w:r w:rsidR="00102B22"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 или «Об отказе в предоставлении</w:t>
      </w:r>
      <w:r w:rsidR="00102B22" w:rsidRPr="009B7D03">
        <w:rPr>
          <w:rFonts w:ascii="Times New Roman" w:hAnsi="Times New Roman" w:cs="Times New Roman"/>
          <w:sz w:val="28"/>
          <w:szCs w:val="28"/>
        </w:rPr>
        <w:t xml:space="preserve"> раз</w:t>
      </w:r>
      <w:r w:rsidR="00C9746D">
        <w:rPr>
          <w:rFonts w:ascii="Times New Roman" w:hAnsi="Times New Roman" w:cs="Times New Roman"/>
          <w:sz w:val="28"/>
          <w:szCs w:val="28"/>
        </w:rPr>
        <w:t xml:space="preserve">решения на условно </w:t>
      </w:r>
      <w:r w:rsidR="00102B22"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 приведенном в приложении 3 к настоящему Административному регламенту.</w:t>
      </w:r>
      <w:proofErr w:type="gramEnd"/>
    </w:p>
    <w:p w:rsidR="00B21BB8" w:rsidRPr="009B7D03" w:rsidRDefault="0053542C" w:rsidP="00B21BB8">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3.1.7</w:t>
      </w:r>
      <w:r w:rsidR="0064773A" w:rsidRPr="009B7D03">
        <w:rPr>
          <w:rFonts w:ascii="Times New Roman" w:hAnsi="Times New Roman" w:cs="Times New Roman"/>
          <w:sz w:val="28"/>
          <w:szCs w:val="28"/>
        </w:rPr>
        <w:t>.</w:t>
      </w:r>
      <w:r w:rsidR="00B21BB8" w:rsidRPr="009B7D03">
        <w:rPr>
          <w:rFonts w:ascii="Times New Roman" w:hAnsi="Times New Roman" w:cs="Times New Roman"/>
          <w:sz w:val="28"/>
          <w:szCs w:val="28"/>
        </w:rPr>
        <w:t>Выдача (направление) заявителю документа, являющегося результатом предоставления муниципальной услуги.</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Основанием начала административной процедуры является:</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-поступление в Отдел документов, являющихся результатом предоставления муниципальной услуги.</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Сведения о должностном лице, ответственном за выполнение административной процедуры: сотрудник Отдела.</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поступления в Отдел документов, являющихся результатом предоставления муниципальной услуги).</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lastRenderedPageBreak/>
        <w:t>Критерий принятия решения: подписанное постановление администрации города Нефтеюганска «О предоставлении</w:t>
      </w:r>
      <w:r w:rsidR="00481195">
        <w:rPr>
          <w:rFonts w:ascii="Times New Roman" w:hAnsi="Times New Roman" w:cs="Times New Roman"/>
          <w:sz w:val="28"/>
          <w:szCs w:val="28"/>
        </w:rPr>
        <w:t xml:space="preserve"> разрешения на условно </w:t>
      </w:r>
      <w:r w:rsidR="00102B22"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 или «Об отказе в предоставлении</w:t>
      </w:r>
      <w:r w:rsidR="00481195">
        <w:rPr>
          <w:rFonts w:ascii="Times New Roman" w:hAnsi="Times New Roman" w:cs="Times New Roman"/>
          <w:sz w:val="28"/>
          <w:szCs w:val="28"/>
        </w:rPr>
        <w:t xml:space="preserve"> разрешения на условно </w:t>
      </w:r>
      <w:r w:rsidR="00102B22" w:rsidRPr="009B7D03">
        <w:rPr>
          <w:rFonts w:ascii="Times New Roman" w:hAnsi="Times New Roman" w:cs="Times New Roman"/>
          <w:sz w:val="28"/>
          <w:szCs w:val="28"/>
        </w:rPr>
        <w:t>разрешенный вид использования земельного участка или объекта капитального строительства</w:t>
      </w:r>
      <w:r w:rsidRPr="009B7D03">
        <w:rPr>
          <w:rFonts w:ascii="Times New Roman" w:hAnsi="Times New Roman" w:cs="Times New Roman"/>
          <w:sz w:val="28"/>
          <w:szCs w:val="28"/>
        </w:rPr>
        <w:t>».</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Результат административной процедуры:</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4937CA" w:rsidRPr="009B7D03" w:rsidRDefault="004937C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Способ фиксации:</w:t>
      </w:r>
    </w:p>
    <w:p w:rsidR="004937CA" w:rsidRPr="009B7D03" w:rsidRDefault="00102B22"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При выдаче</w:t>
      </w:r>
      <w:r w:rsidR="004937CA" w:rsidRPr="009B7D03">
        <w:rPr>
          <w:rFonts w:ascii="Times New Roman" w:hAnsi="Times New Roman" w:cs="Times New Roman"/>
          <w:sz w:val="28"/>
          <w:szCs w:val="28"/>
        </w:rPr>
        <w:t xml:space="preserve"> документов, являющихся результатом предоставления муниципальной услуги, в Департаменте, запись о выдаче документов заявителю отображается в электронном документообороте.</w:t>
      </w:r>
    </w:p>
    <w:p w:rsidR="002F380A" w:rsidRDefault="002F380A" w:rsidP="0064773A">
      <w:pPr>
        <w:pStyle w:val="ConsPlusNormal"/>
        <w:ind w:firstLine="709"/>
        <w:rPr>
          <w:rFonts w:ascii="Times New Roman" w:hAnsi="Times New Roman" w:cs="Times New Roman"/>
          <w:sz w:val="28"/>
          <w:szCs w:val="28"/>
        </w:rPr>
      </w:pPr>
    </w:p>
    <w:p w:rsidR="000F5408" w:rsidRPr="009B7D03" w:rsidRDefault="0064773A" w:rsidP="0064773A">
      <w:pPr>
        <w:pStyle w:val="ConsPlusNormal"/>
        <w:ind w:firstLine="709"/>
        <w:rPr>
          <w:rFonts w:ascii="Times New Roman" w:hAnsi="Times New Roman" w:cs="Times New Roman"/>
          <w:sz w:val="28"/>
          <w:szCs w:val="28"/>
        </w:rPr>
      </w:pPr>
      <w:r w:rsidRPr="009B7D03">
        <w:rPr>
          <w:rFonts w:ascii="Times New Roman" w:hAnsi="Times New Roman" w:cs="Times New Roman"/>
          <w:sz w:val="28"/>
          <w:szCs w:val="28"/>
        </w:rPr>
        <w:t>4</w:t>
      </w:r>
      <w:r w:rsidR="000F5408" w:rsidRPr="009B7D03">
        <w:rPr>
          <w:rFonts w:ascii="Times New Roman" w:hAnsi="Times New Roman" w:cs="Times New Roman"/>
          <w:sz w:val="28"/>
          <w:szCs w:val="28"/>
        </w:rPr>
        <w:t>.Формы контроля</w:t>
      </w:r>
      <w:r w:rsidRPr="009B7D03">
        <w:rPr>
          <w:rFonts w:ascii="Times New Roman" w:hAnsi="Times New Roman" w:cs="Times New Roman"/>
          <w:sz w:val="28"/>
          <w:szCs w:val="28"/>
        </w:rPr>
        <w:t xml:space="preserve"> </w:t>
      </w:r>
      <w:r w:rsidR="000F5408" w:rsidRPr="009B7D03">
        <w:rPr>
          <w:rFonts w:ascii="Times New Roman" w:hAnsi="Times New Roman" w:cs="Times New Roman"/>
          <w:sz w:val="28"/>
          <w:szCs w:val="28"/>
        </w:rPr>
        <w:t>исполнени</w:t>
      </w:r>
      <w:r w:rsidR="008A6CD2">
        <w:rPr>
          <w:rFonts w:ascii="Times New Roman" w:hAnsi="Times New Roman" w:cs="Times New Roman"/>
          <w:sz w:val="28"/>
          <w:szCs w:val="28"/>
        </w:rPr>
        <w:t>я</w:t>
      </w:r>
      <w:r w:rsidR="000F5408" w:rsidRPr="009B7D03">
        <w:rPr>
          <w:rFonts w:ascii="Times New Roman" w:hAnsi="Times New Roman" w:cs="Times New Roman"/>
          <w:sz w:val="28"/>
          <w:szCs w:val="28"/>
        </w:rPr>
        <w:t xml:space="preserve"> Административного регламента</w:t>
      </w:r>
    </w:p>
    <w:p w:rsidR="00B21BB8" w:rsidRPr="009B7D03" w:rsidRDefault="0064773A" w:rsidP="00B21BB8">
      <w:pPr>
        <w:shd w:val="clear" w:color="auto" w:fill="FFFFFF"/>
        <w:spacing w:after="0" w:line="240" w:lineRule="auto"/>
        <w:ind w:firstLine="708"/>
        <w:jc w:val="both"/>
        <w:rPr>
          <w:rFonts w:ascii="Times New Roman" w:hAnsi="Times New Roman"/>
          <w:sz w:val="28"/>
          <w:szCs w:val="28"/>
        </w:rPr>
      </w:pPr>
      <w:r w:rsidRPr="009B7D03">
        <w:rPr>
          <w:rFonts w:ascii="Times New Roman" w:hAnsi="Times New Roman" w:cs="Times New Roman"/>
          <w:sz w:val="28"/>
          <w:szCs w:val="28"/>
        </w:rPr>
        <w:t>4.1.</w:t>
      </w:r>
      <w:r w:rsidR="000F5408" w:rsidRPr="009B7D03">
        <w:rPr>
          <w:rFonts w:ascii="Times New Roman" w:hAnsi="Times New Roman" w:cs="Times New Roman"/>
          <w:sz w:val="28"/>
          <w:szCs w:val="28"/>
        </w:rPr>
        <w:t>Текущий контроль соблюдени</w:t>
      </w:r>
      <w:r w:rsidR="008A6CD2">
        <w:rPr>
          <w:rFonts w:ascii="Times New Roman" w:hAnsi="Times New Roman" w:cs="Times New Roman"/>
          <w:sz w:val="28"/>
          <w:szCs w:val="28"/>
        </w:rPr>
        <w:t>я</w:t>
      </w:r>
      <w:r w:rsidR="000F5408" w:rsidRPr="009B7D03">
        <w:rPr>
          <w:rFonts w:ascii="Times New Roman" w:hAnsi="Times New Roman" w:cs="Times New Roman"/>
          <w:sz w:val="28"/>
          <w:szCs w:val="28"/>
        </w:rPr>
        <w:t xml:space="preserve"> и исполнени</w:t>
      </w:r>
      <w:r w:rsidR="008A6CD2">
        <w:rPr>
          <w:rFonts w:ascii="Times New Roman" w:hAnsi="Times New Roman" w:cs="Times New Roman"/>
          <w:sz w:val="28"/>
          <w:szCs w:val="28"/>
        </w:rPr>
        <w:t>я</w:t>
      </w:r>
      <w:r w:rsidR="000F5408" w:rsidRPr="009B7D03">
        <w:rPr>
          <w:rFonts w:ascii="Times New Roman" w:hAnsi="Times New Roman" w:cs="Times New Roman"/>
          <w:sz w:val="28"/>
          <w:szCs w:val="28"/>
        </w:rPr>
        <w:t xml:space="preserve">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B21BB8" w:rsidRPr="009B7D03">
        <w:rPr>
          <w:rFonts w:ascii="Times New Roman" w:hAnsi="Times New Roman"/>
          <w:sz w:val="28"/>
          <w:szCs w:val="28"/>
        </w:rPr>
        <w:t xml:space="preserve">начальником </w:t>
      </w:r>
      <w:r w:rsidR="00621D7D">
        <w:rPr>
          <w:rFonts w:ascii="Times New Roman" w:hAnsi="Times New Roman"/>
          <w:sz w:val="28"/>
          <w:szCs w:val="28"/>
        </w:rPr>
        <w:t>Отдела</w:t>
      </w:r>
      <w:r w:rsidR="00B21BB8" w:rsidRPr="009B7D03">
        <w:rPr>
          <w:rFonts w:ascii="Times New Roman" w:hAnsi="Times New Roman"/>
          <w:sz w:val="28"/>
          <w:szCs w:val="28"/>
        </w:rPr>
        <w:t xml:space="preserve"> Департамента, заместителем директора – главным архитектором города, курирующим работу </w:t>
      </w:r>
      <w:r w:rsidR="004C580E">
        <w:rPr>
          <w:rFonts w:ascii="Times New Roman" w:hAnsi="Times New Roman"/>
          <w:sz w:val="28"/>
          <w:szCs w:val="28"/>
        </w:rPr>
        <w:t>Отдела</w:t>
      </w:r>
      <w:r w:rsidR="00B21BB8" w:rsidRPr="009B7D03">
        <w:rPr>
          <w:rFonts w:ascii="Times New Roman" w:hAnsi="Times New Roman"/>
          <w:sz w:val="28"/>
          <w:szCs w:val="28"/>
        </w:rPr>
        <w:t>.</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4.2.</w:t>
      </w:r>
      <w:r w:rsidR="000F5408" w:rsidRPr="009B7D03">
        <w:rPr>
          <w:rFonts w:ascii="Times New Roman" w:hAnsi="Times New Roman" w:cs="Times New Roman"/>
          <w:sz w:val="28"/>
          <w:szCs w:val="28"/>
        </w:rPr>
        <w:t>Плановые проверки полноты и качества предоставления муниципальной услуги проводятся директором Департамента либо лицом, его замещающим.</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Внеплановые проверки полноты и качества предоставления муниципальной услуги проводятся заместителем директора Департамента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Результаты проверки оформляются в виде акта, в котором </w:t>
      </w:r>
      <w:proofErr w:type="gramStart"/>
      <w:r w:rsidRPr="009B7D03">
        <w:rPr>
          <w:rFonts w:ascii="Times New Roman" w:hAnsi="Times New Roman" w:cs="Times New Roman"/>
          <w:sz w:val="28"/>
          <w:szCs w:val="28"/>
        </w:rPr>
        <w:t>отмечаются выявленные недостатки и указываются</w:t>
      </w:r>
      <w:proofErr w:type="gramEnd"/>
      <w:r w:rsidRPr="009B7D03">
        <w:rPr>
          <w:rFonts w:ascii="Times New Roman" w:hAnsi="Times New Roman" w:cs="Times New Roman"/>
          <w:sz w:val="28"/>
          <w:szCs w:val="28"/>
        </w:rPr>
        <w:t xml:space="preserve"> предложения по их устранению.</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21BB8" w:rsidRPr="009B7D03" w:rsidRDefault="0064773A" w:rsidP="00B21BB8">
      <w:pPr>
        <w:shd w:val="clear" w:color="auto" w:fill="FFFFFF"/>
        <w:spacing w:after="0" w:line="240" w:lineRule="auto"/>
        <w:ind w:firstLine="708"/>
        <w:jc w:val="both"/>
        <w:rPr>
          <w:rFonts w:ascii="Times New Roman" w:hAnsi="Times New Roman"/>
          <w:sz w:val="28"/>
          <w:szCs w:val="28"/>
        </w:rPr>
      </w:pPr>
      <w:r w:rsidRPr="009B7D03">
        <w:rPr>
          <w:rFonts w:ascii="Times New Roman" w:hAnsi="Times New Roman" w:cs="Times New Roman"/>
          <w:sz w:val="28"/>
          <w:szCs w:val="28"/>
        </w:rPr>
        <w:lastRenderedPageBreak/>
        <w:t>4.3.</w:t>
      </w:r>
      <w:r w:rsidR="00B21BB8" w:rsidRPr="009B7D03">
        <w:rPr>
          <w:rFonts w:ascii="Times New Roman" w:hAnsi="Times New Roman"/>
          <w:sz w:val="28"/>
          <w:szCs w:val="28"/>
        </w:rPr>
        <w:t xml:space="preserve">Ответственность </w:t>
      </w:r>
      <w:r w:rsidR="00102B22" w:rsidRPr="009B7D03">
        <w:rPr>
          <w:rFonts w:ascii="Times New Roman" w:hAnsi="Times New Roman"/>
          <w:sz w:val="28"/>
          <w:szCs w:val="28"/>
        </w:rPr>
        <w:t>должностных лиц Департамента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 нормативных правовых актов города </w:t>
      </w:r>
      <w:r w:rsidR="00011B95" w:rsidRPr="009B7D03">
        <w:rPr>
          <w:rFonts w:ascii="Times New Roman" w:hAnsi="Times New Roman" w:cs="Times New Roman"/>
          <w:sz w:val="28"/>
          <w:szCs w:val="28"/>
        </w:rPr>
        <w:t>Нефтеюганска</w:t>
      </w:r>
      <w:r w:rsidRPr="009B7D03">
        <w:rPr>
          <w:rFonts w:ascii="Times New Roman" w:hAnsi="Times New Roman" w:cs="Times New Roman"/>
          <w:sz w:val="28"/>
          <w:szCs w:val="28"/>
        </w:rPr>
        <w:t>.</w:t>
      </w:r>
    </w:p>
    <w:p w:rsidR="000F5408" w:rsidRPr="009B7D03" w:rsidRDefault="0064773A"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4.4.</w:t>
      </w:r>
      <w:r w:rsidR="000F5408" w:rsidRPr="009B7D03">
        <w:rPr>
          <w:rFonts w:ascii="Times New Roman" w:hAnsi="Times New Roman" w:cs="Times New Roman"/>
          <w:sz w:val="28"/>
          <w:szCs w:val="28"/>
        </w:rPr>
        <w:t xml:space="preserve">В соответствии со </w:t>
      </w:r>
      <w:hyperlink r:id="rId16" w:history="1">
        <w:r w:rsidR="000F5408" w:rsidRPr="009B7D03">
          <w:rPr>
            <w:rFonts w:ascii="Times New Roman" w:hAnsi="Times New Roman" w:cs="Times New Roman"/>
            <w:sz w:val="28"/>
            <w:szCs w:val="28"/>
          </w:rPr>
          <w:t>статьей 9.6</w:t>
        </w:r>
      </w:hyperlink>
      <w:r w:rsidR="000F5408" w:rsidRPr="009B7D03">
        <w:rPr>
          <w:rFonts w:ascii="Times New Roman" w:hAnsi="Times New Roman" w:cs="Times New Roman"/>
          <w:sz w:val="28"/>
          <w:szCs w:val="28"/>
        </w:rPr>
        <w:t xml:space="preserve"> Закона Ханты-Мансийского автономного округа - Югры от 11.06.2010 </w:t>
      </w:r>
      <w:r w:rsidR="002F380A">
        <w:rPr>
          <w:rFonts w:ascii="Times New Roman" w:hAnsi="Times New Roman" w:cs="Times New Roman"/>
          <w:sz w:val="28"/>
          <w:szCs w:val="28"/>
        </w:rPr>
        <w:t>№</w:t>
      </w:r>
      <w:r w:rsidR="000F5408" w:rsidRPr="009B7D03">
        <w:rPr>
          <w:rFonts w:ascii="Times New Roman" w:hAnsi="Times New Roman" w:cs="Times New Roman"/>
          <w:sz w:val="28"/>
          <w:szCs w:val="28"/>
        </w:rPr>
        <w:t xml:space="preserve"> 102-оз </w:t>
      </w:r>
      <w:r w:rsidR="002F380A">
        <w:rPr>
          <w:rFonts w:ascii="Times New Roman" w:hAnsi="Times New Roman" w:cs="Times New Roman"/>
          <w:sz w:val="28"/>
          <w:szCs w:val="28"/>
        </w:rPr>
        <w:t>«</w:t>
      </w:r>
      <w:r w:rsidR="000F5408" w:rsidRPr="009B7D03">
        <w:rPr>
          <w:rFonts w:ascii="Times New Roman" w:hAnsi="Times New Roman" w:cs="Times New Roman"/>
          <w:sz w:val="28"/>
          <w:szCs w:val="28"/>
        </w:rPr>
        <w:t>Об административных правонарушениях</w:t>
      </w:r>
      <w:r w:rsidR="002F380A">
        <w:rPr>
          <w:rFonts w:ascii="Times New Roman" w:hAnsi="Times New Roman" w:cs="Times New Roman"/>
          <w:sz w:val="28"/>
          <w:szCs w:val="28"/>
        </w:rPr>
        <w:t>»</w:t>
      </w:r>
      <w:r w:rsidR="000F5408" w:rsidRPr="009B7D03">
        <w:rPr>
          <w:rFonts w:ascii="Times New Roman" w:hAnsi="Times New Roman" w:cs="Times New Roman"/>
          <w:sz w:val="28"/>
          <w:szCs w:val="28"/>
        </w:rPr>
        <w:t xml:space="preserve"> должностные лица Департамента несут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w:t>
      </w:r>
      <w:proofErr w:type="gramEnd"/>
      <w:r w:rsidR="000F5408" w:rsidRPr="009B7D03">
        <w:rPr>
          <w:rFonts w:ascii="Times New Roman" w:hAnsi="Times New Roman" w:cs="Times New Roman"/>
          <w:sz w:val="28"/>
          <w:szCs w:val="28"/>
        </w:rPr>
        <w:t xml:space="preserve"> </w:t>
      </w:r>
      <w:proofErr w:type="gramStart"/>
      <w:r w:rsidR="000F5408" w:rsidRPr="009B7D03">
        <w:rPr>
          <w:rFonts w:ascii="Times New Roman" w:hAnsi="Times New Roman" w:cs="Times New Roman"/>
          <w:sz w:val="28"/>
          <w:szCs w:val="28"/>
        </w:rPr>
        <w:t>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муниципальные услуги, к</w:t>
      </w:r>
      <w:proofErr w:type="gramEnd"/>
      <w:r w:rsidR="000F5408" w:rsidRPr="009B7D03">
        <w:rPr>
          <w:rFonts w:ascii="Times New Roman" w:hAnsi="Times New Roman" w:cs="Times New Roman"/>
          <w:sz w:val="28"/>
          <w:szCs w:val="28"/>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
    <w:p w:rsidR="0053542C" w:rsidRPr="009B7D03" w:rsidRDefault="0064773A" w:rsidP="00B1669B">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4.5.</w:t>
      </w:r>
      <w:proofErr w:type="gramStart"/>
      <w:r w:rsidR="000F5408" w:rsidRPr="009B7D03">
        <w:rPr>
          <w:rFonts w:ascii="Times New Roman" w:hAnsi="Times New Roman" w:cs="Times New Roman"/>
          <w:sz w:val="28"/>
          <w:szCs w:val="28"/>
        </w:rPr>
        <w:t>Контроль за</w:t>
      </w:r>
      <w:proofErr w:type="gramEnd"/>
      <w:r w:rsidR="000F5408" w:rsidRPr="009B7D03">
        <w:rPr>
          <w:rFonts w:ascii="Times New Roman" w:hAnsi="Times New Roman" w:cs="Times New Roman"/>
          <w:sz w:val="28"/>
          <w:szCs w:val="28"/>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существующей информации, размещаемой на Официальном портале, а также с использованием адреса электронной почты Департамента, в форме письменных и устных обращений в адрес Департамента.</w:t>
      </w:r>
    </w:p>
    <w:p w:rsidR="002F380A" w:rsidRDefault="002F380A" w:rsidP="0064773A">
      <w:pPr>
        <w:pStyle w:val="ConsPlusNormal"/>
        <w:ind w:firstLine="709"/>
        <w:jc w:val="both"/>
        <w:rPr>
          <w:rFonts w:ascii="Times New Roman" w:hAnsi="Times New Roman" w:cs="Times New Roman"/>
          <w:sz w:val="28"/>
          <w:szCs w:val="28"/>
        </w:rPr>
      </w:pPr>
    </w:p>
    <w:p w:rsidR="000F5408" w:rsidRPr="009B7D03" w:rsidRDefault="0064773A" w:rsidP="0064773A">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5.</w:t>
      </w:r>
      <w:r w:rsidR="000F5408" w:rsidRPr="009B7D03">
        <w:rPr>
          <w:rFonts w:ascii="Times New Roman" w:hAnsi="Times New Roman" w:cs="Times New Roman"/>
          <w:sz w:val="28"/>
          <w:szCs w:val="28"/>
        </w:rPr>
        <w:t>Досудебный (внесудебный) порядок обжалования</w:t>
      </w:r>
      <w:r w:rsidRPr="009B7D03">
        <w:rPr>
          <w:rFonts w:ascii="Times New Roman" w:hAnsi="Times New Roman" w:cs="Times New Roman"/>
          <w:sz w:val="28"/>
          <w:szCs w:val="28"/>
        </w:rPr>
        <w:t xml:space="preserve"> </w:t>
      </w:r>
      <w:r w:rsidR="000F5408" w:rsidRPr="009B7D03">
        <w:rPr>
          <w:rFonts w:ascii="Times New Roman" w:hAnsi="Times New Roman" w:cs="Times New Roman"/>
          <w:sz w:val="28"/>
          <w:szCs w:val="28"/>
        </w:rPr>
        <w:t>решений и действий (бездействия) органа, предоставляющего</w:t>
      </w:r>
      <w:r w:rsidRPr="009B7D03">
        <w:rPr>
          <w:rFonts w:ascii="Times New Roman" w:hAnsi="Times New Roman" w:cs="Times New Roman"/>
          <w:sz w:val="28"/>
          <w:szCs w:val="28"/>
        </w:rPr>
        <w:t xml:space="preserve"> </w:t>
      </w:r>
      <w:r w:rsidR="000F5408" w:rsidRPr="009B7D03">
        <w:rPr>
          <w:rFonts w:ascii="Times New Roman" w:hAnsi="Times New Roman" w:cs="Times New Roman"/>
          <w:sz w:val="28"/>
          <w:szCs w:val="28"/>
        </w:rPr>
        <w:t>муниципальную услугу, а также должностных лиц</w:t>
      </w:r>
      <w:r w:rsidRPr="009B7D03">
        <w:rPr>
          <w:rFonts w:ascii="Times New Roman" w:hAnsi="Times New Roman" w:cs="Times New Roman"/>
          <w:sz w:val="28"/>
          <w:szCs w:val="28"/>
        </w:rPr>
        <w:t xml:space="preserve"> </w:t>
      </w:r>
      <w:r w:rsidR="000F5408" w:rsidRPr="009B7D03">
        <w:rPr>
          <w:rFonts w:ascii="Times New Roman" w:hAnsi="Times New Roman" w:cs="Times New Roman"/>
          <w:sz w:val="28"/>
          <w:szCs w:val="28"/>
        </w:rPr>
        <w:t xml:space="preserve">и муниципальных служащих, обеспечивающих ее </w:t>
      </w:r>
      <w:r w:rsidR="000F5408" w:rsidRPr="009B7D03">
        <w:rPr>
          <w:rFonts w:ascii="Times New Roman" w:hAnsi="Times New Roman" w:cs="Times New Roman"/>
          <w:sz w:val="28"/>
          <w:szCs w:val="28"/>
        </w:rPr>
        <w:lastRenderedPageBreak/>
        <w:t>предоставление</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5.1.</w:t>
      </w:r>
      <w:r w:rsidR="000F5408" w:rsidRPr="009B7D03">
        <w:rPr>
          <w:rFonts w:ascii="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Департамента.</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5.2.</w:t>
      </w:r>
      <w:r w:rsidR="000F5408" w:rsidRPr="009B7D03">
        <w:rPr>
          <w:rFonts w:ascii="Times New Roman" w:hAnsi="Times New Roman" w:cs="Times New Roman"/>
          <w:sz w:val="28"/>
          <w:szCs w:val="28"/>
        </w:rPr>
        <w:t>Предметом досудебного (внесудебного) обжалования могут являться действия (бездействие) должностных лиц, муниципальных служащих Департамента, предоставляющих муниципальную услугу, а также принимаемые ими решения в ходе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нарушения срока предоставления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005B344B">
        <w:rPr>
          <w:rFonts w:ascii="Times New Roman" w:hAnsi="Times New Roman" w:cs="Times New Roman"/>
          <w:sz w:val="28"/>
          <w:szCs w:val="28"/>
        </w:rPr>
        <w:t>муниципальными</w:t>
      </w:r>
      <w:r w:rsidRPr="009B7D03">
        <w:rPr>
          <w:rFonts w:ascii="Times New Roman" w:hAnsi="Times New Roman" w:cs="Times New Roman"/>
          <w:sz w:val="28"/>
          <w:szCs w:val="28"/>
        </w:rPr>
        <w:t xml:space="preserve"> правовыми актами</w:t>
      </w:r>
      <w:r w:rsidR="005B344B">
        <w:rPr>
          <w:rFonts w:ascii="Times New Roman" w:hAnsi="Times New Roman" w:cs="Times New Roman"/>
          <w:sz w:val="28"/>
          <w:szCs w:val="28"/>
        </w:rPr>
        <w:t xml:space="preserve"> города Нефтеюганска</w:t>
      </w:r>
      <w:r w:rsidRPr="009B7D03">
        <w:rPr>
          <w:rFonts w:ascii="Times New Roman" w:hAnsi="Times New Roman" w:cs="Times New Roman"/>
          <w:sz w:val="28"/>
          <w:szCs w:val="28"/>
        </w:rPr>
        <w:t>;</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005B344B">
        <w:rPr>
          <w:rFonts w:ascii="Times New Roman" w:hAnsi="Times New Roman" w:cs="Times New Roman"/>
          <w:sz w:val="28"/>
          <w:szCs w:val="28"/>
        </w:rPr>
        <w:t>муниципальными</w:t>
      </w:r>
      <w:r w:rsidRPr="009B7D03">
        <w:rPr>
          <w:rFonts w:ascii="Times New Roman" w:hAnsi="Times New Roman" w:cs="Times New Roman"/>
          <w:sz w:val="28"/>
          <w:szCs w:val="28"/>
        </w:rPr>
        <w:t xml:space="preserve"> правовыми актами </w:t>
      </w:r>
      <w:r w:rsidR="00BC34A8">
        <w:rPr>
          <w:rFonts w:ascii="Times New Roman" w:hAnsi="Times New Roman" w:cs="Times New Roman"/>
          <w:sz w:val="28"/>
          <w:szCs w:val="28"/>
        </w:rPr>
        <w:t xml:space="preserve">города Нефтеюганска </w:t>
      </w:r>
      <w:r w:rsidRPr="009B7D03">
        <w:rPr>
          <w:rFonts w:ascii="Times New Roman" w:hAnsi="Times New Roman" w:cs="Times New Roman"/>
          <w:sz w:val="28"/>
          <w:szCs w:val="28"/>
        </w:rPr>
        <w:t>для предоставления муниципальной услуги, у заявителя;</w:t>
      </w:r>
    </w:p>
    <w:p w:rsidR="000F5408" w:rsidRPr="009B7D03" w:rsidRDefault="000F5408"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w:t>
      </w:r>
      <w:r w:rsidR="00BC34A8">
        <w:rPr>
          <w:rFonts w:ascii="Times New Roman" w:hAnsi="Times New Roman" w:cs="Times New Roman"/>
          <w:sz w:val="28"/>
          <w:szCs w:val="28"/>
        </w:rPr>
        <w:t>муниципальными</w:t>
      </w:r>
      <w:r w:rsidR="00BC34A8" w:rsidRPr="009B7D03">
        <w:rPr>
          <w:rFonts w:ascii="Times New Roman" w:hAnsi="Times New Roman" w:cs="Times New Roman"/>
          <w:sz w:val="28"/>
          <w:szCs w:val="28"/>
        </w:rPr>
        <w:t xml:space="preserve"> правовыми актами </w:t>
      </w:r>
      <w:r w:rsidR="00BC34A8">
        <w:rPr>
          <w:rFonts w:ascii="Times New Roman" w:hAnsi="Times New Roman" w:cs="Times New Roman"/>
          <w:sz w:val="28"/>
          <w:szCs w:val="28"/>
        </w:rPr>
        <w:t>города Нефтеюганска</w:t>
      </w:r>
      <w:r w:rsidRPr="009B7D03">
        <w:rPr>
          <w:rFonts w:ascii="Times New Roman" w:hAnsi="Times New Roman" w:cs="Times New Roman"/>
          <w:sz w:val="28"/>
          <w:szCs w:val="28"/>
        </w:rPr>
        <w:t>;</w:t>
      </w:r>
      <w:proofErr w:type="gramEnd"/>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w:t>
      </w:r>
      <w:r w:rsidR="00110813">
        <w:rPr>
          <w:rFonts w:ascii="Times New Roman" w:hAnsi="Times New Roman" w:cs="Times New Roman"/>
          <w:sz w:val="28"/>
          <w:szCs w:val="28"/>
        </w:rPr>
        <w:t>–</w:t>
      </w:r>
      <w:r w:rsidRPr="009B7D03">
        <w:rPr>
          <w:rFonts w:ascii="Times New Roman" w:hAnsi="Times New Roman" w:cs="Times New Roman"/>
          <w:sz w:val="28"/>
          <w:szCs w:val="28"/>
        </w:rPr>
        <w:t xml:space="preserve"> Югры</w:t>
      </w:r>
      <w:r w:rsidR="00110813">
        <w:rPr>
          <w:rFonts w:ascii="Times New Roman" w:hAnsi="Times New Roman" w:cs="Times New Roman"/>
          <w:sz w:val="28"/>
          <w:szCs w:val="28"/>
        </w:rPr>
        <w:t>,</w:t>
      </w:r>
      <w:r w:rsidR="00110813" w:rsidRPr="00110813">
        <w:rPr>
          <w:rFonts w:ascii="Times New Roman" w:hAnsi="Times New Roman" w:cs="Times New Roman"/>
          <w:sz w:val="28"/>
          <w:szCs w:val="28"/>
        </w:rPr>
        <w:t xml:space="preserve"> </w:t>
      </w:r>
      <w:r w:rsidR="00110813">
        <w:rPr>
          <w:rFonts w:ascii="Times New Roman" w:hAnsi="Times New Roman" w:cs="Times New Roman"/>
          <w:sz w:val="28"/>
          <w:szCs w:val="28"/>
        </w:rPr>
        <w:t>муниципальными</w:t>
      </w:r>
      <w:r w:rsidR="00110813" w:rsidRPr="009B7D03">
        <w:rPr>
          <w:rFonts w:ascii="Times New Roman" w:hAnsi="Times New Roman" w:cs="Times New Roman"/>
          <w:sz w:val="28"/>
          <w:szCs w:val="28"/>
        </w:rPr>
        <w:t xml:space="preserve"> правовыми актами </w:t>
      </w:r>
      <w:r w:rsidR="00110813">
        <w:rPr>
          <w:rFonts w:ascii="Times New Roman" w:hAnsi="Times New Roman" w:cs="Times New Roman"/>
          <w:sz w:val="28"/>
          <w:szCs w:val="28"/>
        </w:rPr>
        <w:t>города Нефтеюганска</w:t>
      </w:r>
      <w:r w:rsidRPr="009B7D03">
        <w:rPr>
          <w:rFonts w:ascii="Times New Roman" w:hAnsi="Times New Roman" w:cs="Times New Roman"/>
          <w:sz w:val="28"/>
          <w:szCs w:val="28"/>
        </w:rPr>
        <w:t>;</w:t>
      </w:r>
    </w:p>
    <w:p w:rsidR="000F5408" w:rsidRPr="009B7D03" w:rsidRDefault="000F5408"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отказа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F5408" w:rsidRPr="009B7D03" w:rsidRDefault="0064773A" w:rsidP="0077540D">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5.3.</w:t>
      </w:r>
      <w:r w:rsidR="000F5408" w:rsidRPr="009B7D03">
        <w:rPr>
          <w:rFonts w:ascii="Times New Roman" w:hAnsi="Times New Roman" w:cs="Times New Roman"/>
          <w:sz w:val="28"/>
          <w:szCs w:val="28"/>
        </w:rPr>
        <w:t xml:space="preserve">Жалоба подается директору Департамента, а в случае обжалования решения директора Департамента, заместителю </w:t>
      </w:r>
      <w:r w:rsidR="002F380A">
        <w:rPr>
          <w:rFonts w:ascii="Times New Roman" w:hAnsi="Times New Roman" w:cs="Times New Roman"/>
          <w:sz w:val="28"/>
          <w:szCs w:val="28"/>
        </w:rPr>
        <w:t>г</w:t>
      </w:r>
      <w:r w:rsidR="000F5408" w:rsidRPr="009B7D03">
        <w:rPr>
          <w:rFonts w:ascii="Times New Roman" w:hAnsi="Times New Roman" w:cs="Times New Roman"/>
          <w:sz w:val="28"/>
          <w:szCs w:val="28"/>
        </w:rPr>
        <w:t xml:space="preserve">лавы города </w:t>
      </w:r>
      <w:r w:rsidR="00011B95" w:rsidRPr="009B7D03">
        <w:rPr>
          <w:rFonts w:ascii="Times New Roman" w:hAnsi="Times New Roman" w:cs="Times New Roman"/>
          <w:sz w:val="28"/>
          <w:szCs w:val="28"/>
        </w:rPr>
        <w:t>Нефтеюганска</w:t>
      </w:r>
      <w:r w:rsidR="000F5408" w:rsidRPr="009B7D03">
        <w:rPr>
          <w:rFonts w:ascii="Times New Roman" w:hAnsi="Times New Roman" w:cs="Times New Roman"/>
          <w:sz w:val="28"/>
          <w:szCs w:val="28"/>
        </w:rPr>
        <w:t>, в ведении</w:t>
      </w:r>
      <w:r w:rsidR="0077540D">
        <w:rPr>
          <w:rFonts w:ascii="Times New Roman" w:hAnsi="Times New Roman" w:cs="Times New Roman"/>
          <w:sz w:val="28"/>
          <w:szCs w:val="28"/>
        </w:rPr>
        <w:t xml:space="preserve"> которого находится Департамент </w:t>
      </w:r>
      <w:r w:rsidR="0077540D" w:rsidRPr="0077540D">
        <w:rPr>
          <w:rFonts w:ascii="Times New Roman" w:hAnsi="Times New Roman" w:cs="Times New Roman"/>
          <w:bCs/>
          <w:iCs/>
          <w:sz w:val="28"/>
          <w:szCs w:val="28"/>
        </w:rPr>
        <w:t>в порядке, установленном разделом 5, либо в порядке, установленном антимонопольным законодательством Российской Федерации, в антимонопольный орган.</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5.4.</w:t>
      </w:r>
      <w:r w:rsidR="000F5408" w:rsidRPr="009B7D03">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в Департамент, Администрацию города </w:t>
      </w:r>
      <w:r w:rsidR="00011B95" w:rsidRPr="009B7D03">
        <w:rPr>
          <w:rFonts w:ascii="Times New Roman" w:hAnsi="Times New Roman" w:cs="Times New Roman"/>
          <w:sz w:val="28"/>
          <w:szCs w:val="28"/>
        </w:rPr>
        <w:t>Нефтеюганска</w:t>
      </w:r>
      <w:r w:rsidR="000F5408" w:rsidRPr="009B7D03">
        <w:rPr>
          <w:rFonts w:ascii="Times New Roman" w:hAnsi="Times New Roman" w:cs="Times New Roman"/>
          <w:sz w:val="28"/>
          <w:szCs w:val="28"/>
        </w:rPr>
        <w:t xml:space="preserve"> или МФЦ.</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lastRenderedPageBreak/>
        <w:t>5.5.</w:t>
      </w:r>
      <w:r w:rsidR="000F5408" w:rsidRPr="009B7D03">
        <w:rPr>
          <w:rFonts w:ascii="Times New Roman" w:hAnsi="Times New Roman" w:cs="Times New Roman"/>
          <w:sz w:val="28"/>
          <w:szCs w:val="28"/>
        </w:rPr>
        <w:t>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Прием жалоб осуществляется в соответствии с графиком предоставления муниципальной услуги, указанным в </w:t>
      </w:r>
      <w:hyperlink w:anchor="P51" w:history="1">
        <w:r w:rsidRPr="009B7D03">
          <w:rPr>
            <w:rFonts w:ascii="Times New Roman" w:hAnsi="Times New Roman" w:cs="Times New Roman"/>
            <w:sz w:val="28"/>
            <w:szCs w:val="28"/>
          </w:rPr>
          <w:t>подпунктах 1.3.1</w:t>
        </w:r>
      </w:hyperlink>
      <w:r w:rsidRPr="009B7D03">
        <w:rPr>
          <w:rFonts w:ascii="Times New Roman" w:hAnsi="Times New Roman" w:cs="Times New Roman"/>
          <w:sz w:val="28"/>
          <w:szCs w:val="28"/>
        </w:rPr>
        <w:t xml:space="preserve">, </w:t>
      </w:r>
      <w:hyperlink w:anchor="P58" w:history="1">
        <w:r w:rsidRPr="009B7D03">
          <w:rPr>
            <w:rFonts w:ascii="Times New Roman" w:hAnsi="Times New Roman" w:cs="Times New Roman"/>
            <w:sz w:val="28"/>
            <w:szCs w:val="28"/>
          </w:rPr>
          <w:t>1.3.2 пункта 1.3</w:t>
        </w:r>
      </w:hyperlink>
      <w:r w:rsidRPr="009B7D03">
        <w:rPr>
          <w:rFonts w:ascii="Times New Roman" w:hAnsi="Times New Roman" w:cs="Times New Roman"/>
          <w:sz w:val="28"/>
          <w:szCs w:val="28"/>
        </w:rPr>
        <w:t xml:space="preserve"> настоящего Административного регламента.</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Заявитель в жалобе указывает следующую информацию:</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наименование Департамента, должностного лица Департамента либо муниципального служащего, решения и действия (бездействие) которых обжалуются;</w:t>
      </w:r>
    </w:p>
    <w:p w:rsidR="000F5408" w:rsidRPr="009B7D03" w:rsidRDefault="000F5408"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сведения об обжалуемых решениях и действиях (бездействии) должностного лица Департамента, участвующего в предоставлении муниципальной услуги, либо муниципального служащего;</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доводы, на основании которых заявитель не согласен с решением и действием (бездействием) должностного лица Департамента, участвующего в предоставлении муниципальной услуги, либо муниципального служащего.</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9B7D03">
        <w:rPr>
          <w:rFonts w:ascii="Times New Roman" w:hAnsi="Times New Roman" w:cs="Times New Roman"/>
          <w:sz w:val="28"/>
          <w:szCs w:val="28"/>
        </w:rPr>
        <w:lastRenderedPageBreak/>
        <w:t>доверенности.</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5.6.</w:t>
      </w:r>
      <w:r w:rsidR="000F5408" w:rsidRPr="009B7D03">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5.7.</w:t>
      </w:r>
      <w:r w:rsidR="000F5408" w:rsidRPr="009B7D03">
        <w:rPr>
          <w:rFonts w:ascii="Times New Roman" w:hAnsi="Times New Roman" w:cs="Times New Roman"/>
          <w:sz w:val="28"/>
          <w:szCs w:val="28"/>
        </w:rPr>
        <w:t>Жалоба, поступившая в Департамент, подлежит регистрации не позднее следующего рабочего дня со дня ее поступления.</w:t>
      </w:r>
    </w:p>
    <w:p w:rsidR="000F5408" w:rsidRPr="009B7D03" w:rsidRDefault="000F5408"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Жалоба, поступившая в Департамент, подлежит рассмотрению в течение 15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В случае подачи заявителем жалобы через МФЦ, </w:t>
      </w:r>
      <w:proofErr w:type="gramStart"/>
      <w:r w:rsidRPr="009B7D03">
        <w:rPr>
          <w:rFonts w:ascii="Times New Roman" w:hAnsi="Times New Roman" w:cs="Times New Roman"/>
          <w:sz w:val="28"/>
          <w:szCs w:val="28"/>
        </w:rPr>
        <w:t>последний</w:t>
      </w:r>
      <w:proofErr w:type="gramEnd"/>
      <w:r w:rsidRPr="009B7D03">
        <w:rPr>
          <w:rFonts w:ascii="Times New Roman" w:hAnsi="Times New Roman" w:cs="Times New Roman"/>
          <w:sz w:val="28"/>
          <w:szCs w:val="28"/>
        </w:rPr>
        <w:t xml:space="preserve"> обеспечивает ее передачу в Департамент в порядке и сроки, которые установлены соглашением о взаимодействии между МФЦ и Администрацией города </w:t>
      </w:r>
      <w:r w:rsidR="00011B95" w:rsidRPr="009B7D03">
        <w:rPr>
          <w:rFonts w:ascii="Times New Roman" w:hAnsi="Times New Roman" w:cs="Times New Roman"/>
          <w:sz w:val="28"/>
          <w:szCs w:val="28"/>
        </w:rPr>
        <w:t>Нефтеюганска</w:t>
      </w:r>
      <w:r w:rsidRPr="009B7D03">
        <w:rPr>
          <w:rFonts w:ascii="Times New Roman" w:hAnsi="Times New Roman" w:cs="Times New Roman"/>
          <w:sz w:val="28"/>
          <w:szCs w:val="28"/>
        </w:rPr>
        <w:t>, но не позднее следующего дня со дня поступления жалобы.</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Жалобы на нарушение порядка предоставления муниципальной услуги в МФЦ рассматривается Департаментом. При этом срок рассмотрения жалобы исчисляется со дня регистрации жалобы в Департаменте.</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5.8.</w:t>
      </w:r>
      <w:r w:rsidR="000F5408" w:rsidRPr="009B7D03">
        <w:rPr>
          <w:rFonts w:ascii="Times New Roman" w:hAnsi="Times New Roman" w:cs="Times New Roman"/>
          <w:sz w:val="28"/>
          <w:szCs w:val="28"/>
        </w:rPr>
        <w:t>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По результатам рассмотрения жалобы Департамент принимает решение о ее удовлетворении либо об отказе в ее удовлетворении в форме своего акта.</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ответе по результатам рассмотрения жалобы указываются:</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 xml:space="preserve">а) наименование органа Администрации города </w:t>
      </w:r>
      <w:r w:rsidR="00011B95" w:rsidRPr="009B7D03">
        <w:rPr>
          <w:rFonts w:ascii="Times New Roman" w:hAnsi="Times New Roman" w:cs="Times New Roman"/>
          <w:sz w:val="28"/>
          <w:szCs w:val="28"/>
        </w:rPr>
        <w:t>Нефтеюганска</w:t>
      </w:r>
      <w:r w:rsidRPr="009B7D03">
        <w:rPr>
          <w:rFonts w:ascii="Times New Roman" w:hAnsi="Times New Roman" w:cs="Times New Roman"/>
          <w:sz w:val="28"/>
          <w:szCs w:val="28"/>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фамилия, имя, отчество (при наличии) или наименование заявителя;</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г) основания для принятия решения по жалобе;</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д) принятое по жалобе решение;</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ж) сведения о порядке обжалования принятого по жалобе решения.</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Департамента.</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lastRenderedPageBreak/>
        <w:t>5.9.</w:t>
      </w:r>
      <w:r w:rsidR="000F5408" w:rsidRPr="009B7D03">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5.10.</w:t>
      </w:r>
      <w:r w:rsidR="000F5408" w:rsidRPr="009B7D03">
        <w:rPr>
          <w:rFonts w:ascii="Times New Roman" w:hAnsi="Times New Roman" w:cs="Times New Roman"/>
          <w:sz w:val="28"/>
          <w:szCs w:val="28"/>
        </w:rPr>
        <w:t>Исчерпывающий перечень оснований для отказа в удовлетворении жалобы и случаев, в которых ответ на жалобу не дается</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Департамент отказывает в удовлетворении жалобы в следующих случаях:</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а) наличия вступившего в законную силу решения суда, арбитражного суда по жалобе о том же предмете и по тем же основаниям;</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б) подачи жалобы лицом, полномочия которого не подтверждены в порядке, установленном законодательством Российской Федерации;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 наличия решения по жалобе, принятого ранее в отношении того же заявителя и по тому же предмету жалобы.</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Департамент оставляет жалобу без ответа в следующих случаях:</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а) наличия в жалобе нецензурных либо оскорбительных выражений, угроз жизни, здоровью и имуществу должностного лица, а также членам его семьи;</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б) отсутствия возможности прочитать какую-либо часть текста жалобы, фамилию, имя, отчество (при наличии) и (или) почтовый адрес заявителя.</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5.11.</w:t>
      </w:r>
      <w:r w:rsidR="000F5408" w:rsidRPr="009B7D03">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0F5408" w:rsidRPr="009B7D03" w:rsidRDefault="0064773A"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5.12.</w:t>
      </w:r>
      <w:r w:rsidR="000F5408" w:rsidRPr="009B7D03">
        <w:rPr>
          <w:rFonts w:ascii="Times New Roman" w:hAnsi="Times New Roman" w:cs="Times New Roman"/>
          <w:sz w:val="28"/>
          <w:szCs w:val="28"/>
        </w:rPr>
        <w:t xml:space="preserve">В случае установления в ходе или по результатам </w:t>
      </w:r>
      <w:proofErr w:type="gramStart"/>
      <w:r w:rsidR="000F5408" w:rsidRPr="009B7D0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0F5408" w:rsidRPr="009B7D0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0F5408" w:rsidRPr="009B7D03" w:rsidRDefault="000F5408" w:rsidP="004443E4">
      <w:pPr>
        <w:pStyle w:val="ConsPlusNormal"/>
        <w:ind w:firstLine="709"/>
        <w:jc w:val="both"/>
        <w:rPr>
          <w:rFonts w:ascii="Times New Roman" w:hAnsi="Times New Roman" w:cs="Times New Roman"/>
          <w:sz w:val="28"/>
          <w:szCs w:val="28"/>
        </w:rPr>
      </w:pPr>
      <w:r w:rsidRPr="009B7D03">
        <w:rPr>
          <w:rFonts w:ascii="Times New Roman" w:hAnsi="Times New Roman" w:cs="Times New Roman"/>
          <w:sz w:val="28"/>
          <w:szCs w:val="28"/>
        </w:rPr>
        <w:t>Все решения, действия (бездействие) должностного лица Департамента, муниципального служащего, заявитель вправе оспорить в судебном порядке.</w:t>
      </w:r>
    </w:p>
    <w:p w:rsidR="000F5408" w:rsidRPr="009B7D03" w:rsidRDefault="0064773A" w:rsidP="004443E4">
      <w:pPr>
        <w:pStyle w:val="ConsPlusNormal"/>
        <w:ind w:firstLine="709"/>
        <w:jc w:val="both"/>
        <w:rPr>
          <w:rFonts w:ascii="Times New Roman" w:hAnsi="Times New Roman" w:cs="Times New Roman"/>
          <w:sz w:val="28"/>
          <w:szCs w:val="28"/>
        </w:rPr>
      </w:pPr>
      <w:proofErr w:type="gramStart"/>
      <w:r w:rsidRPr="009B7D03">
        <w:rPr>
          <w:rFonts w:ascii="Times New Roman" w:hAnsi="Times New Roman" w:cs="Times New Roman"/>
          <w:sz w:val="28"/>
          <w:szCs w:val="28"/>
        </w:rPr>
        <w:t>5.13.</w:t>
      </w:r>
      <w:r w:rsidR="000F5408" w:rsidRPr="009B7D03">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roofErr w:type="gramEnd"/>
    </w:p>
    <w:p w:rsidR="000F5408" w:rsidRPr="009B7D03" w:rsidRDefault="000F5408" w:rsidP="004443E4">
      <w:pPr>
        <w:pStyle w:val="ConsPlusNormal"/>
        <w:rPr>
          <w:rFonts w:ascii="Times New Roman" w:hAnsi="Times New Roman" w:cs="Times New Roman"/>
          <w:sz w:val="24"/>
          <w:szCs w:val="24"/>
        </w:rPr>
      </w:pPr>
    </w:p>
    <w:p w:rsidR="000F5408" w:rsidRPr="009B7D03" w:rsidRDefault="000F5408" w:rsidP="004443E4">
      <w:pPr>
        <w:pStyle w:val="ConsPlusNormal"/>
        <w:rPr>
          <w:rFonts w:ascii="Times New Roman" w:hAnsi="Times New Roman" w:cs="Times New Roman"/>
          <w:sz w:val="24"/>
          <w:szCs w:val="24"/>
        </w:rPr>
      </w:pPr>
    </w:p>
    <w:p w:rsidR="000F5408" w:rsidRPr="009B7D03" w:rsidRDefault="000F5408" w:rsidP="004443E4">
      <w:pPr>
        <w:pStyle w:val="ConsPlusNormal"/>
        <w:rPr>
          <w:rFonts w:ascii="Times New Roman" w:hAnsi="Times New Roman" w:cs="Times New Roman"/>
          <w:sz w:val="24"/>
          <w:szCs w:val="24"/>
        </w:rPr>
      </w:pPr>
    </w:p>
    <w:p w:rsidR="000F5408" w:rsidRPr="009B7D03" w:rsidRDefault="000F5408" w:rsidP="004443E4">
      <w:pPr>
        <w:pStyle w:val="ConsPlusNormal"/>
        <w:rPr>
          <w:rFonts w:ascii="Times New Roman" w:hAnsi="Times New Roman" w:cs="Times New Roman"/>
          <w:sz w:val="24"/>
          <w:szCs w:val="24"/>
        </w:rPr>
      </w:pPr>
    </w:p>
    <w:p w:rsidR="000F5408" w:rsidRPr="009B7D03" w:rsidRDefault="000F5408" w:rsidP="004443E4">
      <w:pPr>
        <w:pStyle w:val="ConsPlusNormal"/>
        <w:rPr>
          <w:rFonts w:ascii="Times New Roman" w:hAnsi="Times New Roman" w:cs="Times New Roman"/>
          <w:sz w:val="24"/>
          <w:szCs w:val="24"/>
        </w:rPr>
      </w:pPr>
    </w:p>
    <w:p w:rsidR="00096786" w:rsidRPr="009B7D03" w:rsidRDefault="00096786" w:rsidP="004443E4">
      <w:pPr>
        <w:pStyle w:val="ConsPlusNormal"/>
        <w:jc w:val="right"/>
        <w:rPr>
          <w:rFonts w:ascii="Times New Roman" w:hAnsi="Times New Roman" w:cs="Times New Roman"/>
          <w:sz w:val="24"/>
          <w:szCs w:val="24"/>
        </w:rPr>
      </w:pPr>
    </w:p>
    <w:p w:rsidR="00096786" w:rsidRPr="009B7D03" w:rsidRDefault="00096786" w:rsidP="004443E4">
      <w:pPr>
        <w:pStyle w:val="ConsPlusNormal"/>
        <w:jc w:val="right"/>
        <w:rPr>
          <w:rFonts w:ascii="Times New Roman" w:hAnsi="Times New Roman" w:cs="Times New Roman"/>
          <w:sz w:val="24"/>
          <w:szCs w:val="24"/>
        </w:rPr>
      </w:pPr>
    </w:p>
    <w:p w:rsidR="00096786" w:rsidRPr="009B7D03" w:rsidRDefault="00096786" w:rsidP="004443E4">
      <w:pPr>
        <w:pStyle w:val="ConsPlusNormal"/>
        <w:jc w:val="right"/>
        <w:rPr>
          <w:rFonts w:ascii="Times New Roman" w:hAnsi="Times New Roman" w:cs="Times New Roman"/>
          <w:sz w:val="24"/>
          <w:szCs w:val="24"/>
        </w:rPr>
      </w:pPr>
    </w:p>
    <w:p w:rsidR="0064773A" w:rsidRDefault="0064773A" w:rsidP="00B1669B">
      <w:pPr>
        <w:pStyle w:val="ConsPlusNormal"/>
        <w:rPr>
          <w:rFonts w:ascii="Times New Roman" w:hAnsi="Times New Roman" w:cs="Times New Roman"/>
          <w:sz w:val="24"/>
          <w:szCs w:val="24"/>
        </w:rPr>
      </w:pPr>
    </w:p>
    <w:p w:rsidR="009B7D03" w:rsidRPr="009B7D03" w:rsidRDefault="009B7D03" w:rsidP="00B1669B">
      <w:pPr>
        <w:pStyle w:val="ConsPlusNormal"/>
        <w:rPr>
          <w:rFonts w:ascii="Times New Roman" w:hAnsi="Times New Roman" w:cs="Times New Roman"/>
          <w:sz w:val="24"/>
          <w:szCs w:val="24"/>
        </w:rPr>
      </w:pPr>
    </w:p>
    <w:p w:rsidR="0064773A" w:rsidRPr="009B7D03" w:rsidRDefault="0064773A" w:rsidP="004443E4">
      <w:pPr>
        <w:pStyle w:val="ConsPlusNormal"/>
        <w:jc w:val="right"/>
        <w:rPr>
          <w:rFonts w:ascii="Times New Roman" w:hAnsi="Times New Roman" w:cs="Times New Roman"/>
          <w:sz w:val="24"/>
          <w:szCs w:val="24"/>
        </w:rPr>
      </w:pPr>
    </w:p>
    <w:p w:rsidR="002F380A" w:rsidRDefault="002F380A" w:rsidP="0064773A">
      <w:pPr>
        <w:pStyle w:val="ConsPlusNormal"/>
        <w:ind w:left="5670"/>
        <w:rPr>
          <w:rFonts w:ascii="Times New Roman" w:hAnsi="Times New Roman" w:cs="Times New Roman"/>
          <w:sz w:val="28"/>
          <w:szCs w:val="28"/>
        </w:rPr>
      </w:pPr>
    </w:p>
    <w:p w:rsidR="002F380A" w:rsidRDefault="002F380A" w:rsidP="00481195">
      <w:pPr>
        <w:pStyle w:val="ConsPlusNormal"/>
        <w:rPr>
          <w:rFonts w:ascii="Times New Roman" w:hAnsi="Times New Roman" w:cs="Times New Roman"/>
          <w:sz w:val="28"/>
          <w:szCs w:val="28"/>
        </w:rPr>
      </w:pPr>
    </w:p>
    <w:p w:rsidR="004C580E" w:rsidRDefault="004C580E" w:rsidP="00481195">
      <w:pPr>
        <w:pStyle w:val="ConsPlusNormal"/>
        <w:rPr>
          <w:rFonts w:ascii="Times New Roman" w:hAnsi="Times New Roman" w:cs="Times New Roman"/>
          <w:sz w:val="28"/>
          <w:szCs w:val="28"/>
        </w:rPr>
      </w:pPr>
    </w:p>
    <w:p w:rsidR="004C580E" w:rsidRDefault="004C580E" w:rsidP="00481195">
      <w:pPr>
        <w:pStyle w:val="ConsPlusNormal"/>
        <w:rPr>
          <w:rFonts w:ascii="Times New Roman" w:hAnsi="Times New Roman" w:cs="Times New Roman"/>
          <w:sz w:val="28"/>
          <w:szCs w:val="28"/>
        </w:rPr>
      </w:pPr>
    </w:p>
    <w:p w:rsidR="004C580E" w:rsidRDefault="004C580E" w:rsidP="00481195">
      <w:pPr>
        <w:pStyle w:val="ConsPlusNormal"/>
        <w:rPr>
          <w:rFonts w:ascii="Times New Roman" w:hAnsi="Times New Roman" w:cs="Times New Roman"/>
          <w:sz w:val="28"/>
          <w:szCs w:val="28"/>
        </w:rPr>
      </w:pPr>
    </w:p>
    <w:p w:rsidR="004C580E" w:rsidRDefault="004C580E" w:rsidP="00481195">
      <w:pPr>
        <w:pStyle w:val="ConsPlusNormal"/>
        <w:rPr>
          <w:rFonts w:ascii="Times New Roman" w:hAnsi="Times New Roman" w:cs="Times New Roman"/>
          <w:sz w:val="28"/>
          <w:szCs w:val="28"/>
        </w:rPr>
      </w:pPr>
    </w:p>
    <w:p w:rsidR="004C580E" w:rsidRDefault="004C580E" w:rsidP="00481195">
      <w:pPr>
        <w:pStyle w:val="ConsPlusNormal"/>
        <w:rPr>
          <w:rFonts w:ascii="Times New Roman" w:hAnsi="Times New Roman" w:cs="Times New Roman"/>
          <w:sz w:val="28"/>
          <w:szCs w:val="28"/>
        </w:rPr>
      </w:pPr>
    </w:p>
    <w:p w:rsidR="004C580E" w:rsidRDefault="004C580E" w:rsidP="00481195">
      <w:pPr>
        <w:pStyle w:val="ConsPlusNormal"/>
        <w:rPr>
          <w:rFonts w:ascii="Times New Roman" w:hAnsi="Times New Roman" w:cs="Times New Roman"/>
          <w:sz w:val="28"/>
          <w:szCs w:val="28"/>
        </w:rPr>
      </w:pPr>
    </w:p>
    <w:p w:rsidR="00481195" w:rsidRDefault="00481195" w:rsidP="00481195">
      <w:pPr>
        <w:pStyle w:val="ConsPlusNormal"/>
        <w:rPr>
          <w:rFonts w:ascii="Times New Roman" w:hAnsi="Times New Roman" w:cs="Times New Roman"/>
          <w:sz w:val="28"/>
          <w:szCs w:val="28"/>
        </w:rPr>
      </w:pPr>
    </w:p>
    <w:p w:rsidR="00A35E57" w:rsidRDefault="00A35E57" w:rsidP="0064773A">
      <w:pPr>
        <w:pStyle w:val="ConsPlusNormal"/>
        <w:ind w:left="5670"/>
        <w:rPr>
          <w:rFonts w:ascii="Times New Roman" w:hAnsi="Times New Roman" w:cs="Times New Roman"/>
          <w:sz w:val="28"/>
          <w:szCs w:val="28"/>
        </w:rPr>
      </w:pPr>
    </w:p>
    <w:p w:rsidR="00A35E57" w:rsidRDefault="00A35E57" w:rsidP="0064773A">
      <w:pPr>
        <w:pStyle w:val="ConsPlusNormal"/>
        <w:ind w:left="5670"/>
        <w:rPr>
          <w:rFonts w:ascii="Times New Roman" w:hAnsi="Times New Roman" w:cs="Times New Roman"/>
          <w:sz w:val="28"/>
          <w:szCs w:val="28"/>
        </w:rPr>
      </w:pPr>
    </w:p>
    <w:p w:rsidR="00A35E57" w:rsidRDefault="00A35E57" w:rsidP="0064773A">
      <w:pPr>
        <w:pStyle w:val="ConsPlusNormal"/>
        <w:ind w:left="5670"/>
        <w:rPr>
          <w:rFonts w:ascii="Times New Roman" w:hAnsi="Times New Roman" w:cs="Times New Roman"/>
          <w:sz w:val="28"/>
          <w:szCs w:val="28"/>
        </w:rPr>
      </w:pPr>
    </w:p>
    <w:p w:rsidR="00A35E57" w:rsidRDefault="00A35E57" w:rsidP="0064773A">
      <w:pPr>
        <w:pStyle w:val="ConsPlusNormal"/>
        <w:ind w:left="5670"/>
        <w:rPr>
          <w:rFonts w:ascii="Times New Roman" w:hAnsi="Times New Roman" w:cs="Times New Roman"/>
          <w:sz w:val="28"/>
          <w:szCs w:val="28"/>
        </w:rPr>
      </w:pPr>
    </w:p>
    <w:p w:rsidR="00A35E57" w:rsidRDefault="00A35E57" w:rsidP="0064773A">
      <w:pPr>
        <w:pStyle w:val="ConsPlusNormal"/>
        <w:ind w:left="5670"/>
        <w:rPr>
          <w:rFonts w:ascii="Times New Roman" w:hAnsi="Times New Roman" w:cs="Times New Roman"/>
          <w:sz w:val="28"/>
          <w:szCs w:val="28"/>
        </w:rPr>
      </w:pPr>
    </w:p>
    <w:p w:rsidR="00A35E57" w:rsidRDefault="00A35E57" w:rsidP="0064773A">
      <w:pPr>
        <w:pStyle w:val="ConsPlusNormal"/>
        <w:ind w:left="5670"/>
        <w:rPr>
          <w:rFonts w:ascii="Times New Roman" w:hAnsi="Times New Roman" w:cs="Times New Roman"/>
          <w:sz w:val="28"/>
          <w:szCs w:val="28"/>
        </w:rPr>
      </w:pPr>
    </w:p>
    <w:p w:rsidR="00A35E57" w:rsidRDefault="00A35E57" w:rsidP="0064773A">
      <w:pPr>
        <w:pStyle w:val="ConsPlusNormal"/>
        <w:ind w:left="5670"/>
        <w:rPr>
          <w:rFonts w:ascii="Times New Roman" w:hAnsi="Times New Roman" w:cs="Times New Roman"/>
          <w:sz w:val="28"/>
          <w:szCs w:val="28"/>
        </w:rPr>
      </w:pPr>
    </w:p>
    <w:p w:rsidR="00A35E57" w:rsidRDefault="00A35E57" w:rsidP="0064773A">
      <w:pPr>
        <w:pStyle w:val="ConsPlusNormal"/>
        <w:ind w:left="5670"/>
        <w:rPr>
          <w:rFonts w:ascii="Times New Roman" w:hAnsi="Times New Roman" w:cs="Times New Roman"/>
          <w:sz w:val="28"/>
          <w:szCs w:val="28"/>
        </w:rPr>
      </w:pPr>
    </w:p>
    <w:p w:rsidR="00A35E57" w:rsidRDefault="00A35E57" w:rsidP="0064773A">
      <w:pPr>
        <w:pStyle w:val="ConsPlusNormal"/>
        <w:ind w:left="5670"/>
        <w:rPr>
          <w:rFonts w:ascii="Times New Roman" w:hAnsi="Times New Roman" w:cs="Times New Roman"/>
          <w:sz w:val="28"/>
          <w:szCs w:val="28"/>
        </w:rPr>
      </w:pPr>
    </w:p>
    <w:p w:rsidR="00A35E57" w:rsidRDefault="00A35E57" w:rsidP="0064773A">
      <w:pPr>
        <w:pStyle w:val="ConsPlusNormal"/>
        <w:ind w:left="5670"/>
        <w:rPr>
          <w:rFonts w:ascii="Times New Roman" w:hAnsi="Times New Roman" w:cs="Times New Roman"/>
          <w:sz w:val="28"/>
          <w:szCs w:val="28"/>
        </w:rPr>
      </w:pPr>
    </w:p>
    <w:p w:rsidR="00A35E57" w:rsidRDefault="00A35E57" w:rsidP="0077540D">
      <w:pPr>
        <w:pStyle w:val="ConsPlusNormal"/>
        <w:rPr>
          <w:rFonts w:ascii="Times New Roman" w:hAnsi="Times New Roman" w:cs="Times New Roman"/>
          <w:sz w:val="28"/>
          <w:szCs w:val="28"/>
        </w:rPr>
      </w:pPr>
    </w:p>
    <w:p w:rsidR="00A35E57" w:rsidRDefault="00A35E57" w:rsidP="0064773A">
      <w:pPr>
        <w:pStyle w:val="ConsPlusNormal"/>
        <w:ind w:left="5670"/>
        <w:rPr>
          <w:rFonts w:ascii="Times New Roman" w:hAnsi="Times New Roman" w:cs="Times New Roman"/>
          <w:sz w:val="28"/>
          <w:szCs w:val="28"/>
        </w:rPr>
      </w:pPr>
    </w:p>
    <w:p w:rsidR="000F5408" w:rsidRPr="009B7D03" w:rsidRDefault="000F5408" w:rsidP="0064773A">
      <w:pPr>
        <w:pStyle w:val="ConsPlusNormal"/>
        <w:ind w:left="5670"/>
        <w:rPr>
          <w:rFonts w:ascii="Times New Roman" w:hAnsi="Times New Roman" w:cs="Times New Roman"/>
          <w:sz w:val="28"/>
          <w:szCs w:val="28"/>
        </w:rPr>
      </w:pPr>
      <w:r w:rsidRPr="009B7D03">
        <w:rPr>
          <w:rFonts w:ascii="Times New Roman" w:hAnsi="Times New Roman" w:cs="Times New Roman"/>
          <w:sz w:val="28"/>
          <w:szCs w:val="28"/>
        </w:rPr>
        <w:t>Приложение 1</w:t>
      </w:r>
    </w:p>
    <w:p w:rsidR="000F5408" w:rsidRPr="009B7D03" w:rsidRDefault="000F5408" w:rsidP="0064773A">
      <w:pPr>
        <w:pStyle w:val="ConsPlusNormal"/>
        <w:ind w:left="5670"/>
        <w:rPr>
          <w:rFonts w:ascii="Times New Roman" w:hAnsi="Times New Roman" w:cs="Times New Roman"/>
          <w:sz w:val="28"/>
          <w:szCs w:val="28"/>
        </w:rPr>
      </w:pPr>
      <w:r w:rsidRPr="009B7D03">
        <w:rPr>
          <w:rFonts w:ascii="Times New Roman" w:hAnsi="Times New Roman" w:cs="Times New Roman"/>
          <w:sz w:val="28"/>
          <w:szCs w:val="28"/>
        </w:rPr>
        <w:t xml:space="preserve">к </w:t>
      </w:r>
      <w:r w:rsidR="0064773A" w:rsidRPr="009B7D03">
        <w:rPr>
          <w:rFonts w:ascii="Times New Roman" w:hAnsi="Times New Roman" w:cs="Times New Roman"/>
          <w:sz w:val="28"/>
          <w:szCs w:val="28"/>
        </w:rPr>
        <w:t>а</w:t>
      </w:r>
      <w:r w:rsidRPr="009B7D03">
        <w:rPr>
          <w:rFonts w:ascii="Times New Roman" w:hAnsi="Times New Roman" w:cs="Times New Roman"/>
          <w:sz w:val="28"/>
          <w:szCs w:val="28"/>
        </w:rPr>
        <w:t>дминистративному регламенту</w:t>
      </w:r>
      <w:r w:rsidR="0064773A" w:rsidRPr="009B7D03">
        <w:rPr>
          <w:rFonts w:ascii="Times New Roman" w:hAnsi="Times New Roman" w:cs="Times New Roman"/>
          <w:sz w:val="28"/>
          <w:szCs w:val="28"/>
        </w:rPr>
        <w:t xml:space="preserve"> </w:t>
      </w:r>
      <w:r w:rsidRPr="009B7D03">
        <w:rPr>
          <w:rFonts w:ascii="Times New Roman" w:hAnsi="Times New Roman" w:cs="Times New Roman"/>
          <w:sz w:val="28"/>
          <w:szCs w:val="28"/>
        </w:rPr>
        <w:t>предоставления муниципальной услуги</w:t>
      </w:r>
      <w:r w:rsidR="0064773A" w:rsidRPr="009B7D03">
        <w:rPr>
          <w:rFonts w:ascii="Times New Roman" w:hAnsi="Times New Roman" w:cs="Times New Roman"/>
          <w:sz w:val="28"/>
          <w:szCs w:val="28"/>
        </w:rPr>
        <w:t xml:space="preserve"> «</w:t>
      </w:r>
      <w:r w:rsidRPr="009B7D03">
        <w:rPr>
          <w:rFonts w:ascii="Times New Roman" w:hAnsi="Times New Roman" w:cs="Times New Roman"/>
          <w:sz w:val="28"/>
          <w:szCs w:val="28"/>
        </w:rPr>
        <w:t>Предоставление разрешения на условно</w:t>
      </w:r>
      <w:r w:rsidR="0064773A" w:rsidRPr="009B7D03">
        <w:rPr>
          <w:rFonts w:ascii="Times New Roman" w:hAnsi="Times New Roman" w:cs="Times New Roman"/>
          <w:sz w:val="28"/>
          <w:szCs w:val="28"/>
        </w:rPr>
        <w:t xml:space="preserve"> </w:t>
      </w:r>
      <w:r w:rsidRPr="009B7D03">
        <w:rPr>
          <w:rFonts w:ascii="Times New Roman" w:hAnsi="Times New Roman" w:cs="Times New Roman"/>
          <w:sz w:val="28"/>
          <w:szCs w:val="28"/>
        </w:rPr>
        <w:t>разрешенный вид использования</w:t>
      </w:r>
      <w:r w:rsidR="0064773A" w:rsidRPr="009B7D03">
        <w:rPr>
          <w:rFonts w:ascii="Times New Roman" w:hAnsi="Times New Roman" w:cs="Times New Roman"/>
          <w:sz w:val="28"/>
          <w:szCs w:val="28"/>
        </w:rPr>
        <w:t xml:space="preserve"> </w:t>
      </w:r>
      <w:r w:rsidRPr="009B7D03">
        <w:rPr>
          <w:rFonts w:ascii="Times New Roman" w:hAnsi="Times New Roman" w:cs="Times New Roman"/>
          <w:sz w:val="28"/>
          <w:szCs w:val="28"/>
        </w:rPr>
        <w:t>земельного участка или объекта</w:t>
      </w:r>
    </w:p>
    <w:p w:rsidR="000F5408" w:rsidRPr="009B7D03" w:rsidRDefault="0064773A" w:rsidP="0064773A">
      <w:pPr>
        <w:pStyle w:val="ConsPlusNormal"/>
        <w:ind w:left="5670"/>
        <w:rPr>
          <w:rFonts w:ascii="Times New Roman" w:hAnsi="Times New Roman" w:cs="Times New Roman"/>
          <w:sz w:val="28"/>
          <w:szCs w:val="28"/>
        </w:rPr>
      </w:pPr>
      <w:r w:rsidRPr="009B7D03">
        <w:rPr>
          <w:rFonts w:ascii="Times New Roman" w:hAnsi="Times New Roman" w:cs="Times New Roman"/>
          <w:sz w:val="28"/>
          <w:szCs w:val="28"/>
        </w:rPr>
        <w:t>капитального строительства»</w:t>
      </w:r>
    </w:p>
    <w:p w:rsidR="000F5408" w:rsidRPr="009B7D03" w:rsidRDefault="000F5408" w:rsidP="004443E4">
      <w:pPr>
        <w:pStyle w:val="ConsPlusNormal"/>
        <w:jc w:val="center"/>
        <w:rPr>
          <w:rFonts w:ascii="Times New Roman" w:hAnsi="Times New Roman" w:cs="Times New Roman"/>
          <w:sz w:val="24"/>
          <w:szCs w:val="24"/>
        </w:rPr>
      </w:pPr>
    </w:p>
    <w:p w:rsidR="000F5408" w:rsidRPr="005B59D9" w:rsidRDefault="000F5408" w:rsidP="004443E4">
      <w:pPr>
        <w:pStyle w:val="ConsPlusTitle"/>
        <w:jc w:val="center"/>
        <w:rPr>
          <w:rFonts w:ascii="Times New Roman" w:hAnsi="Times New Roman" w:cs="Times New Roman"/>
          <w:b w:val="0"/>
          <w:sz w:val="28"/>
          <w:szCs w:val="28"/>
        </w:rPr>
      </w:pPr>
      <w:bookmarkStart w:id="13" w:name="P401"/>
      <w:bookmarkEnd w:id="13"/>
      <w:r w:rsidRPr="005B59D9">
        <w:rPr>
          <w:rFonts w:ascii="Times New Roman" w:hAnsi="Times New Roman" w:cs="Times New Roman"/>
          <w:b w:val="0"/>
          <w:sz w:val="28"/>
          <w:szCs w:val="28"/>
        </w:rPr>
        <w:t>Б</w:t>
      </w:r>
      <w:r w:rsidR="005B59D9" w:rsidRPr="005B59D9">
        <w:rPr>
          <w:rFonts w:ascii="Times New Roman" w:hAnsi="Times New Roman" w:cs="Times New Roman"/>
          <w:b w:val="0"/>
          <w:sz w:val="28"/>
          <w:szCs w:val="28"/>
        </w:rPr>
        <w:t>лок</w:t>
      </w:r>
      <w:r w:rsidRPr="005B59D9">
        <w:rPr>
          <w:rFonts w:ascii="Times New Roman" w:hAnsi="Times New Roman" w:cs="Times New Roman"/>
          <w:b w:val="0"/>
          <w:sz w:val="28"/>
          <w:szCs w:val="28"/>
        </w:rPr>
        <w:t>-</w:t>
      </w:r>
      <w:r w:rsidR="005B59D9" w:rsidRPr="005B59D9">
        <w:rPr>
          <w:rFonts w:ascii="Times New Roman" w:hAnsi="Times New Roman" w:cs="Times New Roman"/>
          <w:b w:val="0"/>
          <w:sz w:val="28"/>
          <w:szCs w:val="28"/>
        </w:rPr>
        <w:t>схема</w:t>
      </w:r>
    </w:p>
    <w:p w:rsidR="000F5408" w:rsidRPr="009B7D03" w:rsidRDefault="005B59D9" w:rsidP="004443E4">
      <w:pPr>
        <w:pStyle w:val="ConsPlusTitle"/>
        <w:jc w:val="center"/>
        <w:rPr>
          <w:rFonts w:ascii="Times New Roman" w:hAnsi="Times New Roman" w:cs="Times New Roman"/>
          <w:sz w:val="24"/>
          <w:szCs w:val="24"/>
        </w:rPr>
      </w:pPr>
      <w:r w:rsidRPr="005B59D9">
        <w:rPr>
          <w:rFonts w:ascii="Times New Roman" w:hAnsi="Times New Roman" w:cs="Times New Roman"/>
          <w:b w:val="0"/>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4565D" w:rsidRPr="009B7D03" w:rsidRDefault="0084565D" w:rsidP="004443E4">
      <w:pPr>
        <w:autoSpaceDE w:val="0"/>
        <w:autoSpaceDN w:val="0"/>
        <w:adjustRightInd w:val="0"/>
        <w:spacing w:after="0" w:line="240" w:lineRule="auto"/>
        <w:outlineLvl w:val="1"/>
        <w:rPr>
          <w:rFonts w:ascii="Times New Roman" w:eastAsia="Calibri" w:hAnsi="Times New Roman" w:cs="Times New Roman"/>
          <w:b/>
          <w:sz w:val="20"/>
          <w:szCs w:val="20"/>
        </w:rPr>
      </w:pP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1090295</wp:posOffset>
                </wp:positionH>
                <wp:positionV relativeFrom="paragraph">
                  <wp:posOffset>15240</wp:posOffset>
                </wp:positionV>
                <wp:extent cx="3699510" cy="476885"/>
                <wp:effectExtent l="0" t="0" r="0" b="0"/>
                <wp:wrapNone/>
                <wp:docPr id="51"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9510" cy="476885"/>
                        </a:xfrm>
                        <a:prstGeom prst="roundRect">
                          <a:avLst>
                            <a:gd name="adj" fmla="val 16667"/>
                          </a:avLst>
                        </a:prstGeom>
                        <a:solidFill>
                          <a:srgbClr val="FFFFFF"/>
                        </a:solidFill>
                        <a:ln w="9525">
                          <a:solidFill>
                            <a:srgbClr val="000000"/>
                          </a:solidFill>
                          <a:round/>
                          <a:headEnd/>
                          <a:tailEnd/>
                        </a:ln>
                      </wps:spPr>
                      <wps:txbx>
                        <w:txbxContent>
                          <w:p w:rsidR="00B36233" w:rsidRPr="0043753E" w:rsidRDefault="00B36233" w:rsidP="0084565D">
                            <w:pPr>
                              <w:jc w:val="center"/>
                              <w:rPr>
                                <w:rFonts w:ascii="Times New Roman" w:hAnsi="Times New Roman"/>
                              </w:rPr>
                            </w:pPr>
                            <w:r w:rsidRPr="0043753E">
                              <w:rPr>
                                <w:rFonts w:ascii="Times New Roman" w:hAnsi="Times New Roman"/>
                              </w:rPr>
                              <w:t xml:space="preserve">Прием и регистрация заявления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51" o:spid="_x0000_s1026" style="position:absolute;left:0;text-align:left;margin-left:85.85pt;margin-top:1.2pt;width:291.3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">
                <v:textbox>
                  <w:txbxContent>
                    <w:p w:rsidR="00B36233" w:rsidRPr="0043753E" w:rsidRDefault="00B36233" w:rsidP="0084565D">
                      <w:pPr>
                        <w:jc w:val="center"/>
                        <w:rPr>
                          <w:rFonts w:ascii="Times New Roman" w:hAnsi="Times New Roman"/>
                        </w:rPr>
                      </w:pPr>
                      <w:r w:rsidRPr="0043753E">
                        <w:rPr>
                          <w:rFonts w:ascii="Times New Roman" w:hAnsi="Times New Roman"/>
                        </w:rPr>
                        <w:t xml:space="preserve">Прием и регистрация заявления о предоставлении муниципальной услуги </w:t>
                      </w:r>
                    </w:p>
                  </w:txbxContent>
                </v:textbox>
              </v:roundrect>
            </w:pict>
          </mc:Fallback>
        </mc:AlternateContent>
      </w: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4533265</wp:posOffset>
                </wp:positionH>
                <wp:positionV relativeFrom="paragraph">
                  <wp:posOffset>71755</wp:posOffset>
                </wp:positionV>
                <wp:extent cx="7620" cy="150495"/>
                <wp:effectExtent l="76200" t="0" r="49530" b="4000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50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B9CD9C" id="Прямая соединительная линия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95pt,5.65pt" to="357.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2336" behindDoc="0" locked="0" layoutInCell="1" allowOverlap="1">
                <wp:simplePos x="0" y="0"/>
                <wp:positionH relativeFrom="column">
                  <wp:posOffset>1575434</wp:posOffset>
                </wp:positionH>
                <wp:positionV relativeFrom="paragraph">
                  <wp:posOffset>88265</wp:posOffset>
                </wp:positionV>
                <wp:extent cx="0" cy="135255"/>
                <wp:effectExtent l="76200" t="0" r="38100" b="3619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D314C09" id="Прямая соединительная линия 49"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05pt,6.95pt" to="124.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">
                <v:stroke endarrow="block"/>
              </v:line>
            </w:pict>
          </mc:Fallback>
        </mc:AlternateContent>
      </w: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20320</wp:posOffset>
                </wp:positionV>
                <wp:extent cx="6645910" cy="286385"/>
                <wp:effectExtent l="0" t="0" r="2540" b="0"/>
                <wp:wrapNone/>
                <wp:docPr id="44"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286385"/>
                        </a:xfrm>
                        <a:prstGeom prst="roundRect">
                          <a:avLst>
                            <a:gd name="adj" fmla="val 16667"/>
                          </a:avLst>
                        </a:prstGeom>
                        <a:solidFill>
                          <a:srgbClr val="FFFFFF"/>
                        </a:solidFill>
                        <a:ln w="9525">
                          <a:solidFill>
                            <a:srgbClr val="000000"/>
                          </a:solidFill>
                          <a:round/>
                          <a:headEnd/>
                          <a:tailEnd/>
                        </a:ln>
                      </wps:spPr>
                      <wps:txbx>
                        <w:txbxContent>
                          <w:p w:rsidR="00B36233" w:rsidRPr="0043753E" w:rsidRDefault="00B36233" w:rsidP="0084565D">
                            <w:pPr>
                              <w:autoSpaceDE w:val="0"/>
                              <w:jc w:val="center"/>
                              <w:rPr>
                                <w:rFonts w:ascii="Times New Roman" w:hAnsi="Times New Roman"/>
                              </w:rPr>
                            </w:pPr>
                            <w:r w:rsidRPr="00CC44ED">
                              <w:rPr>
                                <w:rFonts w:ascii="Times New Roman" w:hAnsi="Times New Roman"/>
                              </w:rPr>
                              <w:t>Проверка комплекта документов, прилагаемых к заявлению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44" o:spid="_x0000_s1027" style="position:absolute;left:0;text-align:left;margin-left:-35.6pt;margin-top:1.6pt;width:523.3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">
                <v:textbox>
                  <w:txbxContent>
                    <w:p w:rsidR="00B36233" w:rsidRPr="0043753E" w:rsidRDefault="00B36233" w:rsidP="0084565D">
                      <w:pPr>
                        <w:autoSpaceDE w:val="0"/>
                        <w:jc w:val="center"/>
                        <w:rPr>
                          <w:rFonts w:ascii="Times New Roman" w:hAnsi="Times New Roman"/>
                        </w:rPr>
                      </w:pPr>
                      <w:r w:rsidRPr="00CC44ED">
                        <w:rPr>
                          <w:rFonts w:ascii="Times New Roman" w:hAnsi="Times New Roman"/>
                        </w:rPr>
                        <w:t>Проверка комплекта документов, прилагаемых к заявлению</w:t>
                      </w:r>
                    </w:p>
                  </w:txbxContent>
                </v:textbox>
              </v:roundrect>
            </w:pict>
          </mc:Fallback>
        </mc:AlternateContent>
      </w:r>
    </w:p>
    <w:p w:rsidR="0084565D" w:rsidRPr="009B7D03" w:rsidRDefault="00DA56D6" w:rsidP="004443E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298" distR="114298" simplePos="0" relativeHeight="251692032" behindDoc="0" locked="0" layoutInCell="1" allowOverlap="1">
                <wp:simplePos x="0" y="0"/>
                <wp:positionH relativeFrom="column">
                  <wp:posOffset>4558029</wp:posOffset>
                </wp:positionH>
                <wp:positionV relativeFrom="paragraph">
                  <wp:posOffset>101600</wp:posOffset>
                </wp:positionV>
                <wp:extent cx="0" cy="214630"/>
                <wp:effectExtent l="76200" t="0" r="38100" b="330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9804E1" id="Прямая соединительная линия 6" o:spid="_x0000_s1026" style="position:absolute;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8.9pt,8pt" to="358.9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8" distR="114298" simplePos="0" relativeHeight="251691008" behindDoc="0" locked="0" layoutInCell="1" allowOverlap="1">
                <wp:simplePos x="0" y="0"/>
                <wp:positionH relativeFrom="column">
                  <wp:posOffset>1599564</wp:posOffset>
                </wp:positionH>
                <wp:positionV relativeFrom="paragraph">
                  <wp:posOffset>100965</wp:posOffset>
                </wp:positionV>
                <wp:extent cx="0" cy="214630"/>
                <wp:effectExtent l="76200" t="0" r="38100" b="330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ADD3CA8" id="Прямая соединительная линия 5" o:spid="_x0000_s1026" style="position:absolute;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5.95pt,7.95pt" to="125.9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">
                <v:stroke endarrow="block"/>
              </v:line>
            </w:pict>
          </mc:Fallback>
        </mc:AlternateContent>
      </w: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-499745</wp:posOffset>
                </wp:positionH>
                <wp:positionV relativeFrom="paragraph">
                  <wp:posOffset>69215</wp:posOffset>
                </wp:positionV>
                <wp:extent cx="6645910" cy="688975"/>
                <wp:effectExtent l="0" t="0" r="2540" b="0"/>
                <wp:wrapNone/>
                <wp:docPr id="57" name="Скругленный 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688975"/>
                        </a:xfrm>
                        <a:prstGeom prst="roundRect">
                          <a:avLst>
                            <a:gd name="adj" fmla="val 16667"/>
                          </a:avLst>
                        </a:prstGeom>
                        <a:solidFill>
                          <a:srgbClr val="FFFFFF"/>
                        </a:solidFill>
                        <a:ln w="9525">
                          <a:solidFill>
                            <a:srgbClr val="000000"/>
                          </a:solidFill>
                          <a:round/>
                          <a:headEnd/>
                          <a:tailEnd/>
                        </a:ln>
                      </wps:spPr>
                      <wps:txbx>
                        <w:txbxContent>
                          <w:p w:rsidR="00B36233" w:rsidRPr="0043753E" w:rsidRDefault="00B36233" w:rsidP="0084565D">
                            <w:pPr>
                              <w:autoSpaceDE w:val="0"/>
                              <w:jc w:val="center"/>
                              <w:rPr>
                                <w:rFonts w:ascii="Times New Roman" w:hAnsi="Times New Roman"/>
                              </w:rPr>
                            </w:pPr>
                            <w:r w:rsidRPr="00CC44ED">
                              <w:rPr>
                                <w:rFonts w:ascii="Times New Roman" w:hAnsi="Times New Roman"/>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57" o:spid="_x0000_s1028" style="position:absolute;left:0;text-align:left;margin-left:-39.35pt;margin-top:5.45pt;width:523.3pt;height:5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">
                <v:textbox>
                  <w:txbxContent>
                    <w:p w:rsidR="00B36233" w:rsidRPr="0043753E" w:rsidRDefault="00B36233" w:rsidP="0084565D">
                      <w:pPr>
                        <w:autoSpaceDE w:val="0"/>
                        <w:jc w:val="center"/>
                        <w:rPr>
                          <w:rFonts w:ascii="Times New Roman" w:hAnsi="Times New Roman"/>
                        </w:rPr>
                      </w:pPr>
                      <w:r w:rsidRPr="00CC44ED">
                        <w:rPr>
                          <w:rFonts w:ascii="Times New Roman" w:hAnsi="Times New Roman"/>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v:textbox>
              </v:roundrect>
            </w:pict>
          </mc:Fallback>
        </mc:AlternateContent>
      </w: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8480" behindDoc="0" locked="0" layoutInCell="1" allowOverlap="1">
                <wp:simplePos x="0" y="0"/>
                <wp:positionH relativeFrom="column">
                  <wp:posOffset>4541519</wp:posOffset>
                </wp:positionH>
                <wp:positionV relativeFrom="paragraph">
                  <wp:posOffset>33020</wp:posOffset>
                </wp:positionV>
                <wp:extent cx="0" cy="198120"/>
                <wp:effectExtent l="76200" t="0" r="38100" b="3048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3D27E64" id="Прямая соединительная линия 45"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7.6pt,2.6pt" to="357.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1591310</wp:posOffset>
                </wp:positionH>
                <wp:positionV relativeFrom="paragraph">
                  <wp:posOffset>32385</wp:posOffset>
                </wp:positionV>
                <wp:extent cx="7620" cy="198755"/>
                <wp:effectExtent l="76200" t="0" r="49530" b="2984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98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70F98A" id="Прямая соединительная линия 4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2.55pt" to="125.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">
                <v:stroke endarrow="block"/>
              </v:line>
            </w:pict>
          </mc:Fallback>
        </mc:AlternateContent>
      </w: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5408" behindDoc="0" locked="0" layoutInCell="1" allowOverlap="1">
                <wp:simplePos x="0" y="0"/>
                <wp:positionH relativeFrom="column">
                  <wp:posOffset>4604384</wp:posOffset>
                </wp:positionH>
                <wp:positionV relativeFrom="paragraph">
                  <wp:posOffset>147955</wp:posOffset>
                </wp:positionV>
                <wp:extent cx="0" cy="238125"/>
                <wp:effectExtent l="76200" t="0" r="38100" b="2857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7E86F4" id="Прямая соединительная линия 3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55pt,11.65pt" to="362.5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8" distR="114298" simplePos="0" relativeHeight="251679744" behindDoc="0" locked="0" layoutInCell="1" allowOverlap="1">
                <wp:simplePos x="0" y="0"/>
                <wp:positionH relativeFrom="column">
                  <wp:posOffset>1638299</wp:posOffset>
                </wp:positionH>
                <wp:positionV relativeFrom="paragraph">
                  <wp:posOffset>146050</wp:posOffset>
                </wp:positionV>
                <wp:extent cx="0" cy="214630"/>
                <wp:effectExtent l="76200" t="0" r="38100" b="3302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8FFA3C" id="Прямая соединительная линия 42" o:spid="_x0000_s1026" style="position:absolute;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9pt,11.5pt" to="129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">
                <v:stroke endarrow="block"/>
              </v:line>
            </w:pict>
          </mc:Fallback>
        </mc:AlternateContent>
      </w: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-499110</wp:posOffset>
                </wp:positionH>
                <wp:positionV relativeFrom="paragraph">
                  <wp:posOffset>8255</wp:posOffset>
                </wp:positionV>
                <wp:extent cx="6645910" cy="341630"/>
                <wp:effectExtent l="0" t="0" r="2540" b="127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341630"/>
                        </a:xfrm>
                        <a:prstGeom prst="roundRect">
                          <a:avLst>
                            <a:gd name="adj" fmla="val 18185"/>
                          </a:avLst>
                        </a:prstGeom>
                        <a:solidFill>
                          <a:srgbClr val="FFFFFF"/>
                        </a:solidFill>
                        <a:ln w="9525">
                          <a:solidFill>
                            <a:srgbClr val="000000"/>
                          </a:solidFill>
                          <a:round/>
                          <a:headEnd/>
                          <a:tailEnd/>
                        </a:ln>
                      </wps:spPr>
                      <wps:txbx>
                        <w:txbxContent>
                          <w:p w:rsidR="00B36233" w:rsidRPr="0043753E" w:rsidRDefault="00B36233" w:rsidP="0084565D">
                            <w:pPr>
                              <w:autoSpaceDE w:val="0"/>
                              <w:jc w:val="center"/>
                              <w:rPr>
                                <w:rFonts w:ascii="Times New Roman" w:hAnsi="Times New Roman"/>
                              </w:rPr>
                            </w:pPr>
                            <w:r>
                              <w:rPr>
                                <w:rFonts w:ascii="Times New Roman" w:hAnsi="Times New Roman"/>
                              </w:rPr>
                              <w:t>Рассмотрение предоставленных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38" o:spid="_x0000_s1029" style="position:absolute;left:0;text-align:left;margin-left:-39.3pt;margin-top:.65pt;width:523.3pt;height:2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9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">
                <v:textbox>
                  <w:txbxContent>
                    <w:p w:rsidR="00B36233" w:rsidRPr="0043753E" w:rsidRDefault="00B36233" w:rsidP="0084565D">
                      <w:pPr>
                        <w:autoSpaceDE w:val="0"/>
                        <w:jc w:val="center"/>
                        <w:rPr>
                          <w:rFonts w:ascii="Times New Roman" w:hAnsi="Times New Roman"/>
                        </w:rPr>
                      </w:pPr>
                      <w:r>
                        <w:rPr>
                          <w:rFonts w:ascii="Times New Roman" w:hAnsi="Times New Roman"/>
                        </w:rPr>
                        <w:t>Рассмотрение предоставленных документов,  необходимых для предоставления муниципальной услуги</w:t>
                      </w:r>
                    </w:p>
                  </w:txbxContent>
                </v:textbox>
              </v:round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8" distR="114298" simplePos="0" relativeHeight="251667456" behindDoc="0" locked="0" layoutInCell="1" allowOverlap="1">
                <wp:simplePos x="0" y="0"/>
                <wp:positionH relativeFrom="column">
                  <wp:posOffset>4540884</wp:posOffset>
                </wp:positionH>
                <wp:positionV relativeFrom="paragraph">
                  <wp:posOffset>5080</wp:posOffset>
                </wp:positionV>
                <wp:extent cx="0" cy="213995"/>
                <wp:effectExtent l="76200" t="0" r="38100" b="336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D251C4" id="Прямая соединительная линия 43"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7.55pt,.4pt" to="357.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">
                <v:stroke endarrow="block"/>
              </v:line>
            </w:pict>
          </mc:Fallback>
        </mc:AlternateContent>
      </w: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73600" behindDoc="0" locked="0" layoutInCell="1" allowOverlap="1">
                <wp:simplePos x="0" y="0"/>
                <wp:positionH relativeFrom="column">
                  <wp:posOffset>4586604</wp:posOffset>
                </wp:positionH>
                <wp:positionV relativeFrom="paragraph">
                  <wp:posOffset>-2540</wp:posOffset>
                </wp:positionV>
                <wp:extent cx="0" cy="213360"/>
                <wp:effectExtent l="76200" t="0" r="38100" b="342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4CAE011" id="Прямая соединительная линия 37" o:spid="_x0000_s1026" style="position:absolute;flip:x;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1.15pt,-.2pt" to="361.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70528" behindDoc="0" locked="0" layoutInCell="1" allowOverlap="1">
                <wp:simplePos x="0" y="0"/>
                <wp:positionH relativeFrom="column">
                  <wp:posOffset>1631949</wp:posOffset>
                </wp:positionH>
                <wp:positionV relativeFrom="paragraph">
                  <wp:posOffset>-2540</wp:posOffset>
                </wp:positionV>
                <wp:extent cx="0" cy="213360"/>
                <wp:effectExtent l="76200" t="0" r="38100" b="3429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908D45" id="Прямая соединительная линия 36" o:spid="_x0000_s1026" style="position:absolute;flip:x;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8.5pt,-.2pt" to="12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">
                <v:stroke endarrow="block"/>
              </v:line>
            </w:pict>
          </mc:Fallback>
        </mc:AlternateContent>
      </w: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72576" behindDoc="0" locked="0" layoutInCell="1" allowOverlap="1">
                <wp:simplePos x="0" y="0"/>
                <wp:positionH relativeFrom="column">
                  <wp:posOffset>3244215</wp:posOffset>
                </wp:positionH>
                <wp:positionV relativeFrom="paragraph">
                  <wp:posOffset>33020</wp:posOffset>
                </wp:positionV>
                <wp:extent cx="2468245" cy="739140"/>
                <wp:effectExtent l="0" t="0" r="8255" b="3810"/>
                <wp:wrapNone/>
                <wp:docPr id="35"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739140"/>
                        </a:xfrm>
                        <a:prstGeom prst="roundRect">
                          <a:avLst>
                            <a:gd name="adj" fmla="val 16667"/>
                          </a:avLst>
                        </a:prstGeom>
                        <a:solidFill>
                          <a:srgbClr val="FFFFFF"/>
                        </a:solidFill>
                        <a:ln w="9525">
                          <a:solidFill>
                            <a:srgbClr val="000000"/>
                          </a:solidFill>
                          <a:round/>
                          <a:headEnd/>
                          <a:tailEnd/>
                        </a:ln>
                      </wps:spPr>
                      <wps:txbx>
                        <w:txbxContent>
                          <w:p w:rsidR="00B36233" w:rsidRPr="0043753E" w:rsidRDefault="00B36233" w:rsidP="0084565D">
                            <w:pPr>
                              <w:autoSpaceDE w:val="0"/>
                              <w:jc w:val="center"/>
                              <w:rPr>
                                <w:rFonts w:ascii="Times New Roman" w:hAnsi="Times New Roman"/>
                              </w:rPr>
                            </w:pPr>
                            <w:r>
                              <w:rPr>
                                <w:rFonts w:ascii="Times New Roman" w:hAnsi="Times New Roman"/>
                              </w:rPr>
                              <w:t xml:space="preserve">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35" o:spid="_x0000_s1030" style="position:absolute;left:0;text-align:left;margin-left:255.45pt;margin-top:2.6pt;width:194.35pt;height:5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">
                <v:textbox>
                  <w:txbxContent>
                    <w:p w:rsidR="00B36233" w:rsidRPr="0043753E" w:rsidRDefault="00B36233" w:rsidP="0084565D">
                      <w:pPr>
                        <w:autoSpaceDE w:val="0"/>
                        <w:jc w:val="center"/>
                        <w:rPr>
                          <w:rFonts w:ascii="Times New Roman" w:hAnsi="Times New Roman"/>
                        </w:rPr>
                      </w:pPr>
                      <w:r>
                        <w:rPr>
                          <w:rFonts w:ascii="Times New Roman" w:hAnsi="Times New Roman"/>
                        </w:rPr>
                        <w:t xml:space="preserve">Наличие оснований для отказа в предоставлении муниципальной услуги </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93345</wp:posOffset>
                </wp:positionH>
                <wp:positionV relativeFrom="paragraph">
                  <wp:posOffset>31115</wp:posOffset>
                </wp:positionV>
                <wp:extent cx="2468245" cy="739140"/>
                <wp:effectExtent l="0" t="0" r="8255" b="3810"/>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739140"/>
                        </a:xfrm>
                        <a:prstGeom prst="roundRect">
                          <a:avLst>
                            <a:gd name="adj" fmla="val 16667"/>
                          </a:avLst>
                        </a:prstGeom>
                        <a:solidFill>
                          <a:srgbClr val="FFFFFF"/>
                        </a:solidFill>
                        <a:ln w="9525">
                          <a:solidFill>
                            <a:srgbClr val="000000"/>
                          </a:solidFill>
                          <a:round/>
                          <a:headEnd/>
                          <a:tailEnd/>
                        </a:ln>
                      </wps:spPr>
                      <wps:txbx>
                        <w:txbxContent>
                          <w:p w:rsidR="00B36233" w:rsidRPr="0043753E" w:rsidRDefault="00B36233" w:rsidP="0084565D">
                            <w:pPr>
                              <w:autoSpaceDE w:val="0"/>
                              <w:jc w:val="center"/>
                              <w:rPr>
                                <w:rFonts w:ascii="Times New Roman" w:hAnsi="Times New Roman"/>
                              </w:rPr>
                            </w:pPr>
                            <w:r>
                              <w:rPr>
                                <w:rFonts w:ascii="Times New Roman" w:hAnsi="Times New Roman"/>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34" o:spid="_x0000_s1031" style="position:absolute;left:0;text-align:left;margin-left:7.35pt;margin-top:2.45pt;width:194.35pt;height:5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">
                <v:textbox>
                  <w:txbxContent>
                    <w:p w:rsidR="00B36233" w:rsidRPr="0043753E" w:rsidRDefault="00B36233" w:rsidP="0084565D">
                      <w:pPr>
                        <w:autoSpaceDE w:val="0"/>
                        <w:jc w:val="center"/>
                        <w:rPr>
                          <w:rFonts w:ascii="Times New Roman" w:hAnsi="Times New Roman"/>
                        </w:rPr>
                      </w:pPr>
                      <w:r>
                        <w:rPr>
                          <w:rFonts w:ascii="Times New Roman" w:hAnsi="Times New Roman"/>
                        </w:rPr>
                        <w:t>Отсутствуют основания для отказа в предоставлении муниципальной услуги</w:t>
                      </w:r>
                    </w:p>
                  </w:txbxContent>
                </v:textbox>
              </v:roundrect>
            </w:pict>
          </mc:Fallback>
        </mc:AlternateContent>
      </w: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81792" behindDoc="0" locked="0" layoutInCell="1" allowOverlap="1">
                <wp:simplePos x="0" y="0"/>
                <wp:positionH relativeFrom="column">
                  <wp:posOffset>4605019</wp:posOffset>
                </wp:positionH>
                <wp:positionV relativeFrom="paragraph">
                  <wp:posOffset>158115</wp:posOffset>
                </wp:positionV>
                <wp:extent cx="0" cy="175260"/>
                <wp:effectExtent l="76200" t="0" r="38100" b="3429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3E70CA" id="Прямая соединительная линия 53" o:spid="_x0000_s1026" style="position:absolute;flip:x;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6pt,12.45pt" to="362.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74624" behindDoc="0" locked="0" layoutInCell="1" allowOverlap="1">
                <wp:simplePos x="0" y="0"/>
                <wp:positionH relativeFrom="column">
                  <wp:posOffset>1631949</wp:posOffset>
                </wp:positionH>
                <wp:positionV relativeFrom="paragraph">
                  <wp:posOffset>159385</wp:posOffset>
                </wp:positionV>
                <wp:extent cx="0" cy="175260"/>
                <wp:effectExtent l="76200" t="0" r="38100" b="3429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309ADD" id="Прямая соединительная линия 33" o:spid="_x0000_s1026" style="position:absolute;flip:x;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8.5pt,12.55pt" to="12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">
                <v:stroke endarrow="block"/>
              </v:line>
            </w:pict>
          </mc:Fallback>
        </mc:AlternateContent>
      </w: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3189605</wp:posOffset>
                </wp:positionH>
                <wp:positionV relativeFrom="paragraph">
                  <wp:posOffset>146685</wp:posOffset>
                </wp:positionV>
                <wp:extent cx="2468245" cy="508635"/>
                <wp:effectExtent l="0" t="0" r="8255" b="5715"/>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508635"/>
                        </a:xfrm>
                        <a:prstGeom prst="roundRect">
                          <a:avLst>
                            <a:gd name="adj" fmla="val 16667"/>
                          </a:avLst>
                        </a:prstGeom>
                        <a:solidFill>
                          <a:srgbClr val="FFFFFF"/>
                        </a:solidFill>
                        <a:ln w="9525">
                          <a:solidFill>
                            <a:srgbClr val="000000"/>
                          </a:solidFill>
                          <a:round/>
                          <a:headEnd/>
                          <a:tailEnd/>
                        </a:ln>
                      </wps:spPr>
                      <wps:txbx>
                        <w:txbxContent>
                          <w:p w:rsidR="00B36233" w:rsidRPr="0043753E" w:rsidRDefault="00B36233" w:rsidP="0084565D">
                            <w:pPr>
                              <w:autoSpaceDE w:val="0"/>
                              <w:jc w:val="center"/>
                              <w:rPr>
                                <w:rFonts w:ascii="Times New Roman" w:hAnsi="Times New Roman"/>
                              </w:rPr>
                            </w:pPr>
                            <w:r>
                              <w:rPr>
                                <w:rFonts w:ascii="Times New Roman" w:hAnsi="Times New Roman"/>
                              </w:rPr>
                              <w:t>Подготовка уведомления об отказе предоставлении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31" o:spid="_x0000_s1032" style="position:absolute;left:0;text-align:left;margin-left:251.15pt;margin-top:11.55pt;width:194.35pt;height:4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">
                <v:textbox>
                  <w:txbxContent>
                    <w:p w:rsidR="00B36233" w:rsidRPr="0043753E" w:rsidRDefault="00B36233" w:rsidP="0084565D">
                      <w:pPr>
                        <w:autoSpaceDE w:val="0"/>
                        <w:jc w:val="center"/>
                        <w:rPr>
                          <w:rFonts w:ascii="Times New Roman" w:hAnsi="Times New Roman"/>
                        </w:rPr>
                      </w:pPr>
                      <w:r>
                        <w:rPr>
                          <w:rFonts w:ascii="Times New Roman" w:hAnsi="Times New Roman"/>
                        </w:rPr>
                        <w:t>Подготовка уведомления об отказе предоставлении разрешения</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107950</wp:posOffset>
                </wp:positionH>
                <wp:positionV relativeFrom="paragraph">
                  <wp:posOffset>140970</wp:posOffset>
                </wp:positionV>
                <wp:extent cx="2468245" cy="739140"/>
                <wp:effectExtent l="0" t="0" r="8255" b="3810"/>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739140"/>
                        </a:xfrm>
                        <a:prstGeom prst="roundRect">
                          <a:avLst>
                            <a:gd name="adj" fmla="val 16667"/>
                          </a:avLst>
                        </a:prstGeom>
                        <a:solidFill>
                          <a:srgbClr val="FFFFFF"/>
                        </a:solidFill>
                        <a:ln w="9525">
                          <a:solidFill>
                            <a:srgbClr val="000000"/>
                          </a:solidFill>
                          <a:round/>
                          <a:headEnd/>
                          <a:tailEnd/>
                        </a:ln>
                      </wps:spPr>
                      <wps:txbx>
                        <w:txbxContent>
                          <w:p w:rsidR="00B36233" w:rsidRPr="0043753E" w:rsidRDefault="00B36233" w:rsidP="0084565D">
                            <w:pPr>
                              <w:autoSpaceDE w:val="0"/>
                              <w:jc w:val="center"/>
                              <w:rPr>
                                <w:rFonts w:ascii="Times New Roman" w:hAnsi="Times New Roman"/>
                              </w:rPr>
                            </w:pPr>
                            <w:r>
                              <w:rPr>
                                <w:rFonts w:ascii="Times New Roman" w:hAnsi="Times New Roman"/>
                              </w:rPr>
                              <w:t>Подготовка заключения для рассмотрения на градостроительной комиссии города Нефтеюганска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30" o:spid="_x0000_s1033" style="position:absolute;left:0;text-align:left;margin-left:8.5pt;margin-top:11.1pt;width:194.35pt;height:5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">
                <v:textbox>
                  <w:txbxContent>
                    <w:p w:rsidR="00B36233" w:rsidRPr="0043753E" w:rsidRDefault="00B36233" w:rsidP="0084565D">
                      <w:pPr>
                        <w:autoSpaceDE w:val="0"/>
                        <w:jc w:val="center"/>
                        <w:rPr>
                          <w:rFonts w:ascii="Times New Roman" w:hAnsi="Times New Roman"/>
                        </w:rPr>
                      </w:pPr>
                      <w:r>
                        <w:rPr>
                          <w:rFonts w:ascii="Times New Roman" w:hAnsi="Times New Roman"/>
                        </w:rPr>
                        <w:t>Подготовка заключения для рассмотрения на градостроительной комиссии города Нефтеюганска</w:t>
                      </w:r>
                    </w:p>
                  </w:txbxContent>
                </v:textbox>
              </v:roundrect>
            </w:pict>
          </mc:Fallback>
        </mc:AlternateContent>
      </w: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82816" behindDoc="0" locked="0" layoutInCell="1" allowOverlap="1">
                <wp:simplePos x="0" y="0"/>
                <wp:positionH relativeFrom="column">
                  <wp:posOffset>4596764</wp:posOffset>
                </wp:positionH>
                <wp:positionV relativeFrom="paragraph">
                  <wp:posOffset>95250</wp:posOffset>
                </wp:positionV>
                <wp:extent cx="0" cy="175260"/>
                <wp:effectExtent l="76200" t="0" r="38100" b="3429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6629A0" id="Прямая соединительная линия 54" o:spid="_x0000_s1026" style="position:absolute;flip:x;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1.95pt,7.5pt" to="361.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">
                <v:stroke endarrow="block"/>
              </v:line>
            </w:pict>
          </mc:Fallback>
        </mc:AlternateContent>
      </w: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83840" behindDoc="0" locked="0" layoutInCell="1" allowOverlap="1">
                <wp:simplePos x="0" y="0"/>
                <wp:positionH relativeFrom="column">
                  <wp:posOffset>1679574</wp:posOffset>
                </wp:positionH>
                <wp:positionV relativeFrom="paragraph">
                  <wp:posOffset>123825</wp:posOffset>
                </wp:positionV>
                <wp:extent cx="0" cy="175260"/>
                <wp:effectExtent l="76200" t="0" r="38100" b="3429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94FB99" id="Прямая соединительная линия 55" o:spid="_x0000_s1026" style="position:absolute;flip:x;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2.25pt,9.75pt" to="13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3244215</wp:posOffset>
                </wp:positionH>
                <wp:positionV relativeFrom="paragraph">
                  <wp:posOffset>123190</wp:posOffset>
                </wp:positionV>
                <wp:extent cx="2468245" cy="715010"/>
                <wp:effectExtent l="0" t="0" r="8255" b="889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715010"/>
                        </a:xfrm>
                        <a:prstGeom prst="roundRect">
                          <a:avLst>
                            <a:gd name="adj" fmla="val 16667"/>
                          </a:avLst>
                        </a:prstGeom>
                        <a:solidFill>
                          <a:srgbClr val="FFFFFF"/>
                        </a:solidFill>
                        <a:ln w="9525">
                          <a:solidFill>
                            <a:srgbClr val="000000"/>
                          </a:solidFill>
                          <a:round/>
                          <a:headEnd/>
                          <a:tailEnd/>
                        </a:ln>
                      </wps:spPr>
                      <wps:txbx>
                        <w:txbxContent>
                          <w:p w:rsidR="00B36233" w:rsidRPr="0043753E" w:rsidRDefault="00B36233" w:rsidP="0084565D">
                            <w:pPr>
                              <w:autoSpaceDE w:val="0"/>
                              <w:jc w:val="center"/>
                              <w:rPr>
                                <w:rFonts w:ascii="Times New Roman" w:hAnsi="Times New Roman"/>
                              </w:rPr>
                            </w:pPr>
                            <w:r>
                              <w:rPr>
                                <w:rFonts w:ascii="Times New Roman" w:hAnsi="Times New Roman"/>
                              </w:rPr>
                              <w:t xml:space="preserve">Выдача (направление) заявителю уведомления об отказе в предоставлении разрешения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27" o:spid="_x0000_s1034" style="position:absolute;left:0;text-align:left;margin-left:255.45pt;margin-top:9.7pt;width:194.35pt;height:5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">
                <v:textbox>
                  <w:txbxContent>
                    <w:p w:rsidR="00B36233" w:rsidRPr="0043753E" w:rsidRDefault="00B36233" w:rsidP="0084565D">
                      <w:pPr>
                        <w:autoSpaceDE w:val="0"/>
                        <w:jc w:val="center"/>
                        <w:rPr>
                          <w:rFonts w:ascii="Times New Roman" w:hAnsi="Times New Roman"/>
                        </w:rPr>
                      </w:pPr>
                      <w:r>
                        <w:rPr>
                          <w:rFonts w:ascii="Times New Roman" w:hAnsi="Times New Roman"/>
                        </w:rPr>
                        <w:t xml:space="preserve">Выдача (направление) заявителю уведомления об отказе в предоставлении разрешения </w:t>
                      </w:r>
                    </w:p>
                  </w:txbxContent>
                </v:textbox>
              </v:roundrect>
            </w:pict>
          </mc:Fallback>
        </mc:AlternateContent>
      </w: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161290</wp:posOffset>
                </wp:positionH>
                <wp:positionV relativeFrom="paragraph">
                  <wp:posOffset>147320</wp:posOffset>
                </wp:positionV>
                <wp:extent cx="2468245" cy="681990"/>
                <wp:effectExtent l="0" t="0" r="8255" b="381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681990"/>
                        </a:xfrm>
                        <a:prstGeom prst="roundRect">
                          <a:avLst>
                            <a:gd name="adj" fmla="val 16667"/>
                          </a:avLst>
                        </a:prstGeom>
                        <a:solidFill>
                          <a:srgbClr val="FFFFFF"/>
                        </a:solidFill>
                        <a:ln w="9525">
                          <a:solidFill>
                            <a:srgbClr val="000000"/>
                          </a:solidFill>
                          <a:round/>
                          <a:headEnd/>
                          <a:tailEnd/>
                        </a:ln>
                      </wps:spPr>
                      <wps:txbx>
                        <w:txbxContent>
                          <w:p w:rsidR="00B36233" w:rsidRPr="0043753E" w:rsidRDefault="00B36233" w:rsidP="0084565D">
                            <w:pPr>
                              <w:autoSpaceDE w:val="0"/>
                              <w:jc w:val="center"/>
                              <w:rPr>
                                <w:rFonts w:ascii="Times New Roman" w:hAnsi="Times New Roman"/>
                              </w:rPr>
                            </w:pPr>
                            <w:r>
                              <w:rPr>
                                <w:rFonts w:ascii="Times New Roman" w:hAnsi="Times New Roman"/>
                              </w:rPr>
                              <w:t>подготовка постановления главы города о назначении публичных слушаний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3" o:spid="_x0000_s1035" style="position:absolute;left:0;text-align:left;margin-left:12.7pt;margin-top:11.6pt;width:194.35pt;height:5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">
                <v:textbox>
                  <w:txbxContent>
                    <w:p w:rsidR="00B36233" w:rsidRPr="0043753E" w:rsidRDefault="00B36233" w:rsidP="0084565D">
                      <w:pPr>
                        <w:autoSpaceDE w:val="0"/>
                        <w:jc w:val="center"/>
                        <w:rPr>
                          <w:rFonts w:ascii="Times New Roman" w:hAnsi="Times New Roman"/>
                        </w:rPr>
                      </w:pPr>
                      <w:r>
                        <w:rPr>
                          <w:rFonts w:ascii="Times New Roman" w:hAnsi="Times New Roman"/>
                        </w:rPr>
                        <w:t>подготовка постановления главы города о назначении публичных слушаний</w:t>
                      </w:r>
                    </w:p>
                  </w:txbxContent>
                </v:textbox>
              </v:roundrect>
            </w:pict>
          </mc:Fallback>
        </mc:AlternateContent>
      </w: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88960" behindDoc="0" locked="0" layoutInCell="1" allowOverlap="1">
                <wp:simplePos x="0" y="0"/>
                <wp:positionH relativeFrom="column">
                  <wp:posOffset>1633219</wp:posOffset>
                </wp:positionH>
                <wp:positionV relativeFrom="paragraph">
                  <wp:posOffset>15240</wp:posOffset>
                </wp:positionV>
                <wp:extent cx="0" cy="175260"/>
                <wp:effectExtent l="76200" t="0" r="38100" b="342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A27765" id="Прямая соединительная линия 2" o:spid="_x0000_s1026" style="position:absolute;flip:x;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8.6pt,1.2pt" to="12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">
                <v:stroke endarrow="block"/>
              </v:line>
            </w:pict>
          </mc:Fallback>
        </mc:AlternateContent>
      </w: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160020</wp:posOffset>
                </wp:positionH>
                <wp:positionV relativeFrom="paragraph">
                  <wp:posOffset>0</wp:posOffset>
                </wp:positionV>
                <wp:extent cx="2468245" cy="739775"/>
                <wp:effectExtent l="0" t="0" r="8255" b="3175"/>
                <wp:wrapNone/>
                <wp:docPr id="52"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739775"/>
                        </a:xfrm>
                        <a:prstGeom prst="roundRect">
                          <a:avLst>
                            <a:gd name="adj" fmla="val 16667"/>
                          </a:avLst>
                        </a:prstGeom>
                        <a:solidFill>
                          <a:srgbClr val="FFFFFF"/>
                        </a:solidFill>
                        <a:ln w="9525">
                          <a:solidFill>
                            <a:srgbClr val="000000"/>
                          </a:solidFill>
                          <a:round/>
                          <a:headEnd/>
                          <a:tailEnd/>
                        </a:ln>
                      </wps:spPr>
                      <wps:txbx>
                        <w:txbxContent>
                          <w:p w:rsidR="00B36233" w:rsidRPr="0043753E" w:rsidRDefault="00B36233" w:rsidP="0084565D">
                            <w:pPr>
                              <w:autoSpaceDE w:val="0"/>
                              <w:jc w:val="center"/>
                              <w:rPr>
                                <w:rFonts w:ascii="Times New Roman" w:hAnsi="Times New Roman"/>
                              </w:rPr>
                            </w:pPr>
                            <w:r>
                              <w:rPr>
                                <w:rFonts w:ascii="Times New Roman" w:hAnsi="Times New Roman"/>
                              </w:rPr>
                              <w:t>Организация и проведение публичных слушаний, подготовка Рекомендаций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52" o:spid="_x0000_s1036" style="position:absolute;left:0;text-align:left;margin-left:12.6pt;margin-top:0;width:194.35pt;height:5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">
                <v:textbox>
                  <w:txbxContent>
                    <w:p w:rsidR="00B36233" w:rsidRPr="0043753E" w:rsidRDefault="00B36233" w:rsidP="0084565D">
                      <w:pPr>
                        <w:autoSpaceDE w:val="0"/>
                        <w:jc w:val="center"/>
                        <w:rPr>
                          <w:rFonts w:ascii="Times New Roman" w:hAnsi="Times New Roman"/>
                        </w:rPr>
                      </w:pPr>
                      <w:r>
                        <w:rPr>
                          <w:rFonts w:ascii="Times New Roman" w:hAnsi="Times New Roman"/>
                        </w:rPr>
                        <w:t>Организация и проведение публичных слушаний, подготовка Рекомендаций</w:t>
                      </w:r>
                    </w:p>
                  </w:txbxContent>
                </v:textbox>
              </v:roundrect>
            </w:pict>
          </mc:Fallback>
        </mc:AlternateContent>
      </w: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89984" behindDoc="0" locked="0" layoutInCell="1" allowOverlap="1">
                <wp:simplePos x="0" y="0"/>
                <wp:positionH relativeFrom="column">
                  <wp:posOffset>1657349</wp:posOffset>
                </wp:positionH>
                <wp:positionV relativeFrom="paragraph">
                  <wp:posOffset>121285</wp:posOffset>
                </wp:positionV>
                <wp:extent cx="0" cy="175260"/>
                <wp:effectExtent l="76200" t="0" r="38100" b="342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7510B4" id="Прямая соединительная линия 4" o:spid="_x0000_s1026" style="position:absolute;flip:x;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0.5pt,9.55pt" to="13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">
                <v:stroke endarrow="block"/>
              </v:line>
            </w:pict>
          </mc:Fallback>
        </mc:AlternateContent>
      </w: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106680</wp:posOffset>
                </wp:positionH>
                <wp:positionV relativeFrom="paragraph">
                  <wp:posOffset>-321310</wp:posOffset>
                </wp:positionV>
                <wp:extent cx="2468245" cy="880110"/>
                <wp:effectExtent l="0" t="0" r="8255" b="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880110"/>
                        </a:xfrm>
                        <a:prstGeom prst="roundRect">
                          <a:avLst>
                            <a:gd name="adj" fmla="val 16667"/>
                          </a:avLst>
                        </a:prstGeom>
                        <a:solidFill>
                          <a:srgbClr val="FFFFFF"/>
                        </a:solidFill>
                        <a:ln w="9525">
                          <a:solidFill>
                            <a:srgbClr val="000000"/>
                          </a:solidFill>
                          <a:round/>
                          <a:headEnd/>
                          <a:tailEnd/>
                        </a:ln>
                      </wps:spPr>
                      <wps:txbx>
                        <w:txbxContent>
                          <w:p w:rsidR="00B36233" w:rsidRPr="0043753E" w:rsidRDefault="00B36233" w:rsidP="0084565D">
                            <w:pPr>
                              <w:autoSpaceDE w:val="0"/>
                              <w:jc w:val="center"/>
                              <w:rPr>
                                <w:rFonts w:ascii="Times New Roman" w:hAnsi="Times New Roman"/>
                              </w:rPr>
                            </w:pPr>
                            <w:r>
                              <w:rPr>
                                <w:rFonts w:ascii="Times New Roman" w:hAnsi="Times New Roman"/>
                              </w:rPr>
                              <w:t>Подготовка, утверждение, регистрация, опубликование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25" o:spid="_x0000_s1037" style="position:absolute;left:0;text-align:left;margin-left:8.4pt;margin-top:-25.3pt;width:194.35pt;height:6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">
                <v:textbox>
                  <w:txbxContent>
                    <w:p w:rsidR="00B36233" w:rsidRPr="0043753E" w:rsidRDefault="00B36233" w:rsidP="0084565D">
                      <w:pPr>
                        <w:autoSpaceDE w:val="0"/>
                        <w:jc w:val="center"/>
                        <w:rPr>
                          <w:rFonts w:ascii="Times New Roman" w:hAnsi="Times New Roman"/>
                        </w:rPr>
                      </w:pPr>
                      <w:r>
                        <w:rPr>
                          <w:rFonts w:ascii="Times New Roman" w:hAnsi="Times New Roman"/>
                        </w:rPr>
                        <w:t>Подготовка, утверждение, регистрация, опубликование результата предоставления муниципальной услуги</w:t>
                      </w:r>
                    </w:p>
                  </w:txbxContent>
                </v:textbox>
              </v:roundrect>
            </w:pict>
          </mc:Fallback>
        </mc:AlternateContent>
      </w: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84864" behindDoc="0" locked="0" layoutInCell="1" allowOverlap="1">
                <wp:simplePos x="0" y="0"/>
                <wp:positionH relativeFrom="column">
                  <wp:posOffset>1774189</wp:posOffset>
                </wp:positionH>
                <wp:positionV relativeFrom="paragraph">
                  <wp:posOffset>150495</wp:posOffset>
                </wp:positionV>
                <wp:extent cx="0" cy="175260"/>
                <wp:effectExtent l="76200" t="0" r="38100" b="3429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EC3BF6" id="Прямая соединительная линия 56" o:spid="_x0000_s1026" style="position:absolute;flip:x;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7pt,11.85pt" to="139.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">
                <v:stroke endarrow="block"/>
              </v:line>
            </w:pict>
          </mc:Fallback>
        </mc:AlternateContent>
      </w:r>
    </w:p>
    <w:p w:rsidR="0084565D" w:rsidRPr="009B7D03" w:rsidRDefault="00DA56D6"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106680</wp:posOffset>
                </wp:positionH>
                <wp:positionV relativeFrom="paragraph">
                  <wp:posOffset>121920</wp:posOffset>
                </wp:positionV>
                <wp:extent cx="2468245" cy="739140"/>
                <wp:effectExtent l="0" t="0" r="8255" b="3810"/>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739140"/>
                        </a:xfrm>
                        <a:prstGeom prst="roundRect">
                          <a:avLst>
                            <a:gd name="adj" fmla="val 16667"/>
                          </a:avLst>
                        </a:prstGeom>
                        <a:solidFill>
                          <a:srgbClr val="FFFFFF"/>
                        </a:solidFill>
                        <a:ln w="9525">
                          <a:solidFill>
                            <a:srgbClr val="000000"/>
                          </a:solidFill>
                          <a:round/>
                          <a:headEnd/>
                          <a:tailEnd/>
                        </a:ln>
                      </wps:spPr>
                      <wps:txbx>
                        <w:txbxContent>
                          <w:p w:rsidR="00B36233" w:rsidRPr="0043753E" w:rsidRDefault="00B36233" w:rsidP="0084565D">
                            <w:pPr>
                              <w:autoSpaceDE w:val="0"/>
                              <w:jc w:val="center"/>
                              <w:rPr>
                                <w:rFonts w:ascii="Times New Roman" w:hAnsi="Times New Roman"/>
                              </w:rPr>
                            </w:pPr>
                            <w:r>
                              <w:rPr>
                                <w:rFonts w:ascii="Times New Roman" w:hAnsi="Times New Roman"/>
                              </w:rPr>
                              <w:t>Выдача (направление)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26" o:spid="_x0000_s1038" style="position:absolute;left:0;text-align:left;margin-left:8.4pt;margin-top:9.6pt;width:194.35pt;height:5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">
                <v:textbox>
                  <w:txbxContent>
                    <w:p w:rsidR="00B36233" w:rsidRPr="0043753E" w:rsidRDefault="00B36233" w:rsidP="0084565D">
                      <w:pPr>
                        <w:autoSpaceDE w:val="0"/>
                        <w:jc w:val="center"/>
                        <w:rPr>
                          <w:rFonts w:ascii="Times New Roman" w:hAnsi="Times New Roman"/>
                        </w:rPr>
                      </w:pPr>
                      <w:r>
                        <w:rPr>
                          <w:rFonts w:ascii="Times New Roman" w:hAnsi="Times New Roman"/>
                        </w:rPr>
                        <w:t>Выдача (направление) заявителю  результата предоставления муниципальной услуги</w:t>
                      </w:r>
                    </w:p>
                  </w:txbxContent>
                </v:textbox>
              </v:roundrect>
            </w:pict>
          </mc:Fallback>
        </mc:AlternateContent>
      </w:r>
    </w:p>
    <w:p w:rsidR="0084565D" w:rsidRPr="009B7D03" w:rsidRDefault="0084565D" w:rsidP="004443E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4565D" w:rsidRPr="009B7D03" w:rsidRDefault="0084565D"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84565D" w:rsidRDefault="0084565D"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5B59D9" w:rsidRDefault="005B59D9"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84565D" w:rsidRPr="009B7D03" w:rsidRDefault="0084565D" w:rsidP="004443E4">
      <w:pPr>
        <w:pStyle w:val="ConsPlusNormal"/>
        <w:rPr>
          <w:rFonts w:ascii="Times New Roman" w:hAnsi="Times New Roman" w:cs="Times New Roman"/>
          <w:sz w:val="20"/>
        </w:rPr>
      </w:pPr>
    </w:p>
    <w:p w:rsidR="0064773A" w:rsidRPr="009B7D03" w:rsidRDefault="006A12FF" w:rsidP="0064773A">
      <w:pPr>
        <w:pStyle w:val="ConsPlusNormal"/>
        <w:ind w:left="5670"/>
        <w:rPr>
          <w:rFonts w:ascii="Times New Roman" w:hAnsi="Times New Roman" w:cs="Times New Roman"/>
          <w:sz w:val="28"/>
          <w:szCs w:val="28"/>
        </w:rPr>
      </w:pPr>
      <w:r w:rsidRPr="009B7D03">
        <w:rPr>
          <w:rFonts w:ascii="Times New Roman" w:hAnsi="Times New Roman" w:cs="Times New Roman"/>
          <w:sz w:val="28"/>
          <w:szCs w:val="28"/>
        </w:rPr>
        <w:t>Приложение 2</w:t>
      </w:r>
    </w:p>
    <w:p w:rsidR="0064773A" w:rsidRPr="009B7D03" w:rsidRDefault="0064773A" w:rsidP="0064773A">
      <w:pPr>
        <w:pStyle w:val="ConsPlusNormal"/>
        <w:ind w:left="5670"/>
        <w:rPr>
          <w:rFonts w:ascii="Times New Roman" w:hAnsi="Times New Roman" w:cs="Times New Roman"/>
          <w:sz w:val="28"/>
          <w:szCs w:val="28"/>
        </w:rPr>
      </w:pPr>
      <w:r w:rsidRPr="009B7D03">
        <w:rPr>
          <w:rFonts w:ascii="Times New Roman" w:hAnsi="Times New Roman" w:cs="Times New Roman"/>
          <w:sz w:val="28"/>
          <w:szCs w:val="28"/>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w:t>
      </w:r>
    </w:p>
    <w:p w:rsidR="000F5408" w:rsidRPr="009B7D03" w:rsidRDefault="0064773A" w:rsidP="0064773A">
      <w:pPr>
        <w:pStyle w:val="ConsPlusNormal"/>
        <w:ind w:left="5670"/>
        <w:rPr>
          <w:rFonts w:ascii="Times New Roman" w:hAnsi="Times New Roman" w:cs="Times New Roman"/>
          <w:sz w:val="28"/>
          <w:szCs w:val="28"/>
        </w:rPr>
      </w:pPr>
      <w:r w:rsidRPr="009B7D03">
        <w:rPr>
          <w:rFonts w:ascii="Times New Roman" w:hAnsi="Times New Roman" w:cs="Times New Roman"/>
          <w:sz w:val="28"/>
          <w:szCs w:val="28"/>
        </w:rPr>
        <w:t>капитального строительства»</w:t>
      </w:r>
    </w:p>
    <w:p w:rsidR="0064773A" w:rsidRPr="009B7D03" w:rsidRDefault="0064773A" w:rsidP="0064773A">
      <w:pPr>
        <w:spacing w:after="0" w:line="240" w:lineRule="auto"/>
        <w:jc w:val="center"/>
        <w:rPr>
          <w:rFonts w:ascii="Times New Roman" w:eastAsia="Times New Roman" w:hAnsi="Times New Roman" w:cs="Times New Roman"/>
          <w:sz w:val="24"/>
          <w:szCs w:val="24"/>
          <w:lang w:eastAsia="ru-RU"/>
        </w:rPr>
      </w:pPr>
    </w:p>
    <w:p w:rsidR="0084565D" w:rsidRPr="009B7D03" w:rsidRDefault="0084565D" w:rsidP="0064773A">
      <w:pPr>
        <w:spacing w:after="0" w:line="240" w:lineRule="auto"/>
        <w:ind w:left="5245"/>
        <w:rPr>
          <w:rFonts w:ascii="Times New Roman" w:eastAsia="Times New Roman" w:hAnsi="Times New Roman" w:cs="Times New Roman"/>
          <w:iCs/>
          <w:sz w:val="28"/>
          <w:szCs w:val="28"/>
          <w:lang w:eastAsia="ru-RU"/>
        </w:rPr>
      </w:pPr>
      <w:r w:rsidRPr="009B7D03">
        <w:rPr>
          <w:rFonts w:ascii="Times New Roman" w:eastAsia="Times New Roman" w:hAnsi="Times New Roman" w:cs="Times New Roman"/>
          <w:iCs/>
          <w:sz w:val="28"/>
          <w:szCs w:val="28"/>
          <w:lang w:eastAsia="ru-RU"/>
        </w:rPr>
        <w:t>Председателю комиссии</w:t>
      </w:r>
    </w:p>
    <w:p w:rsidR="0084565D" w:rsidRPr="009B7D03" w:rsidRDefault="0084565D" w:rsidP="0064773A">
      <w:pPr>
        <w:spacing w:after="0" w:line="240" w:lineRule="auto"/>
        <w:ind w:left="5245"/>
        <w:rPr>
          <w:rFonts w:ascii="Times New Roman" w:eastAsia="Times New Roman" w:hAnsi="Times New Roman" w:cs="Times New Roman"/>
          <w:iCs/>
          <w:sz w:val="28"/>
          <w:szCs w:val="28"/>
          <w:lang w:eastAsia="ru-RU"/>
        </w:rPr>
      </w:pPr>
      <w:r w:rsidRPr="009B7D03">
        <w:rPr>
          <w:rFonts w:ascii="Times New Roman" w:eastAsia="Times New Roman" w:hAnsi="Times New Roman" w:cs="Times New Roman"/>
          <w:iCs/>
          <w:sz w:val="28"/>
          <w:szCs w:val="28"/>
          <w:lang w:eastAsia="ru-RU"/>
        </w:rPr>
        <w:t>по ____________________________</w:t>
      </w:r>
    </w:p>
    <w:p w:rsidR="0084565D" w:rsidRPr="009B7D03" w:rsidRDefault="0064773A" w:rsidP="0064773A">
      <w:pPr>
        <w:spacing w:after="0" w:line="240" w:lineRule="auto"/>
        <w:ind w:left="5245"/>
        <w:rPr>
          <w:rFonts w:ascii="Times New Roman" w:eastAsia="Times New Roman" w:hAnsi="Times New Roman" w:cs="Times New Roman"/>
          <w:sz w:val="28"/>
          <w:szCs w:val="28"/>
          <w:lang w:eastAsia="ru-RU"/>
        </w:rPr>
      </w:pPr>
      <w:r w:rsidRPr="009B7D03">
        <w:rPr>
          <w:rFonts w:ascii="Times New Roman" w:eastAsia="Times New Roman" w:hAnsi="Times New Roman" w:cs="Times New Roman"/>
          <w:sz w:val="28"/>
          <w:szCs w:val="28"/>
          <w:lang w:eastAsia="ru-RU"/>
        </w:rPr>
        <w:t>от_____________________________</w:t>
      </w:r>
    </w:p>
    <w:p w:rsidR="0084565D" w:rsidRPr="009B7D03" w:rsidRDefault="0084565D" w:rsidP="0064773A">
      <w:pPr>
        <w:spacing w:after="0" w:line="240" w:lineRule="auto"/>
        <w:ind w:left="5245"/>
        <w:jc w:val="center"/>
        <w:rPr>
          <w:rFonts w:ascii="Times New Roman" w:eastAsia="Times New Roman" w:hAnsi="Times New Roman" w:cs="Times New Roman"/>
          <w:sz w:val="24"/>
          <w:szCs w:val="24"/>
          <w:lang w:eastAsia="ru-RU"/>
        </w:rPr>
      </w:pPr>
      <w:r w:rsidRPr="009B7D03">
        <w:rPr>
          <w:rFonts w:ascii="Times New Roman" w:eastAsia="Times New Roman" w:hAnsi="Times New Roman" w:cs="Times New Roman"/>
          <w:sz w:val="24"/>
          <w:szCs w:val="24"/>
          <w:lang w:eastAsia="ru-RU"/>
        </w:rPr>
        <w:t>(ФИО, наименование организации)</w:t>
      </w:r>
    </w:p>
    <w:p w:rsidR="0084565D" w:rsidRPr="009B7D03" w:rsidRDefault="0064773A" w:rsidP="0064773A">
      <w:pPr>
        <w:spacing w:after="0" w:line="240" w:lineRule="auto"/>
        <w:ind w:left="5245"/>
        <w:rPr>
          <w:rFonts w:ascii="Times New Roman" w:eastAsia="Times New Roman" w:hAnsi="Times New Roman" w:cs="Times New Roman"/>
          <w:sz w:val="28"/>
          <w:szCs w:val="28"/>
          <w:lang w:eastAsia="ru-RU"/>
        </w:rPr>
      </w:pPr>
      <w:r w:rsidRPr="009B7D03">
        <w:rPr>
          <w:rFonts w:ascii="Times New Roman" w:eastAsia="Times New Roman" w:hAnsi="Times New Roman" w:cs="Times New Roman"/>
          <w:sz w:val="28"/>
          <w:szCs w:val="28"/>
          <w:lang w:eastAsia="ru-RU"/>
        </w:rPr>
        <w:t>_______________________________</w:t>
      </w:r>
    </w:p>
    <w:p w:rsidR="0084565D" w:rsidRPr="009B7D03" w:rsidRDefault="0084565D" w:rsidP="0064773A">
      <w:pPr>
        <w:spacing w:after="0" w:line="240" w:lineRule="auto"/>
        <w:ind w:left="5245"/>
        <w:jc w:val="center"/>
        <w:rPr>
          <w:rFonts w:ascii="Times New Roman" w:eastAsia="Times New Roman" w:hAnsi="Times New Roman" w:cs="Times New Roman"/>
          <w:sz w:val="24"/>
          <w:szCs w:val="24"/>
          <w:lang w:eastAsia="ru-RU"/>
        </w:rPr>
      </w:pPr>
      <w:r w:rsidRPr="009B7D03">
        <w:rPr>
          <w:rFonts w:ascii="Times New Roman" w:eastAsia="Times New Roman" w:hAnsi="Times New Roman" w:cs="Times New Roman"/>
          <w:sz w:val="24"/>
          <w:szCs w:val="24"/>
          <w:lang w:eastAsia="ru-RU"/>
        </w:rPr>
        <w:t>юридический адрес или фактический адрес</w:t>
      </w:r>
    </w:p>
    <w:p w:rsidR="0084565D" w:rsidRPr="009B7D03" w:rsidRDefault="0064773A" w:rsidP="0064773A">
      <w:pPr>
        <w:spacing w:after="0" w:line="240" w:lineRule="auto"/>
        <w:ind w:left="5245"/>
        <w:rPr>
          <w:rFonts w:ascii="Times New Roman" w:eastAsia="Times New Roman" w:hAnsi="Times New Roman" w:cs="Times New Roman"/>
          <w:sz w:val="28"/>
          <w:szCs w:val="28"/>
          <w:lang w:eastAsia="ru-RU"/>
        </w:rPr>
      </w:pPr>
      <w:r w:rsidRPr="009B7D03">
        <w:rPr>
          <w:rFonts w:ascii="Times New Roman" w:eastAsia="Times New Roman" w:hAnsi="Times New Roman" w:cs="Times New Roman"/>
          <w:sz w:val="28"/>
          <w:szCs w:val="28"/>
          <w:lang w:eastAsia="ru-RU"/>
        </w:rPr>
        <w:t>_______________________________</w:t>
      </w:r>
    </w:p>
    <w:p w:rsidR="0084565D" w:rsidRPr="009B7D03" w:rsidRDefault="0084565D" w:rsidP="0064773A">
      <w:pPr>
        <w:spacing w:after="0" w:line="240" w:lineRule="auto"/>
        <w:ind w:left="5245"/>
        <w:jc w:val="center"/>
        <w:rPr>
          <w:rFonts w:ascii="Times New Roman" w:eastAsia="Times New Roman" w:hAnsi="Times New Roman" w:cs="Times New Roman"/>
          <w:sz w:val="24"/>
          <w:szCs w:val="24"/>
          <w:lang w:eastAsia="ru-RU"/>
        </w:rPr>
      </w:pPr>
      <w:r w:rsidRPr="009B7D03">
        <w:rPr>
          <w:rFonts w:ascii="Times New Roman" w:eastAsia="Times New Roman" w:hAnsi="Times New Roman" w:cs="Times New Roman"/>
          <w:sz w:val="24"/>
          <w:szCs w:val="24"/>
          <w:lang w:eastAsia="ru-RU"/>
        </w:rPr>
        <w:t>контактный телефон</w:t>
      </w:r>
    </w:p>
    <w:p w:rsidR="0084565D" w:rsidRPr="009B7D03" w:rsidRDefault="0084565D" w:rsidP="004443E4">
      <w:pPr>
        <w:spacing w:after="0" w:line="240" w:lineRule="auto"/>
        <w:jc w:val="center"/>
        <w:rPr>
          <w:rFonts w:ascii="Times New Roman" w:eastAsia="Times New Roman" w:hAnsi="Times New Roman" w:cs="Times New Roman"/>
          <w:sz w:val="28"/>
          <w:szCs w:val="28"/>
          <w:lang w:eastAsia="ru-RU"/>
        </w:rPr>
      </w:pPr>
    </w:p>
    <w:p w:rsidR="0084565D" w:rsidRPr="009B7D03" w:rsidRDefault="0084565D" w:rsidP="004443E4">
      <w:pPr>
        <w:spacing w:after="0" w:line="240" w:lineRule="auto"/>
        <w:jc w:val="center"/>
        <w:rPr>
          <w:rFonts w:ascii="Times New Roman" w:eastAsia="Times New Roman" w:hAnsi="Times New Roman" w:cs="Times New Roman"/>
          <w:sz w:val="28"/>
          <w:szCs w:val="28"/>
          <w:lang w:eastAsia="ru-RU"/>
        </w:rPr>
      </w:pPr>
      <w:r w:rsidRPr="009B7D03">
        <w:rPr>
          <w:rFonts w:ascii="Times New Roman" w:eastAsia="Times New Roman" w:hAnsi="Times New Roman" w:cs="Times New Roman"/>
          <w:sz w:val="28"/>
          <w:szCs w:val="28"/>
          <w:lang w:eastAsia="ru-RU"/>
        </w:rPr>
        <w:t>Заявление</w:t>
      </w:r>
    </w:p>
    <w:p w:rsidR="0084565D" w:rsidRPr="009B7D03" w:rsidRDefault="0084565D" w:rsidP="004443E4">
      <w:pPr>
        <w:spacing w:after="0" w:line="240" w:lineRule="auto"/>
        <w:jc w:val="center"/>
        <w:rPr>
          <w:rFonts w:ascii="Times New Roman" w:eastAsia="Times New Roman" w:hAnsi="Times New Roman" w:cs="Times New Roman"/>
          <w:sz w:val="28"/>
          <w:szCs w:val="28"/>
          <w:lang w:eastAsia="ru-RU"/>
        </w:rPr>
      </w:pPr>
    </w:p>
    <w:p w:rsidR="0084565D" w:rsidRPr="009B7D03" w:rsidRDefault="0084565D" w:rsidP="004443E4">
      <w:pPr>
        <w:spacing w:after="0" w:line="240" w:lineRule="auto"/>
        <w:ind w:firstLine="708"/>
        <w:jc w:val="both"/>
        <w:rPr>
          <w:rFonts w:ascii="Times New Roman" w:eastAsia="Times New Roman" w:hAnsi="Times New Roman" w:cs="Times New Roman"/>
          <w:sz w:val="28"/>
          <w:szCs w:val="28"/>
          <w:lang w:eastAsia="ru-RU"/>
        </w:rPr>
      </w:pPr>
      <w:r w:rsidRPr="009B7D03">
        <w:rPr>
          <w:rFonts w:ascii="Times New Roman" w:eastAsia="Times New Roman" w:hAnsi="Times New Roman" w:cs="Times New Roman"/>
          <w:sz w:val="28"/>
          <w:szCs w:val="28"/>
          <w:lang w:eastAsia="ru-RU"/>
        </w:rPr>
        <w:t>Прошу предоставить разрешение на условно разрешенный вид использования земельного участка</w:t>
      </w:r>
      <w:r w:rsidR="0001294A" w:rsidRPr="009B7D03">
        <w:rPr>
          <w:rFonts w:ascii="Times New Roman" w:eastAsia="Times New Roman" w:hAnsi="Times New Roman" w:cs="Times New Roman"/>
          <w:sz w:val="28"/>
          <w:szCs w:val="28"/>
          <w:lang w:eastAsia="ru-RU"/>
        </w:rPr>
        <w:t xml:space="preserve"> (или объекта капита</w:t>
      </w:r>
      <w:r w:rsidR="00B1669B" w:rsidRPr="009B7D03">
        <w:rPr>
          <w:rFonts w:ascii="Times New Roman" w:eastAsia="Times New Roman" w:hAnsi="Times New Roman" w:cs="Times New Roman"/>
          <w:sz w:val="28"/>
          <w:szCs w:val="28"/>
          <w:lang w:eastAsia="ru-RU"/>
        </w:rPr>
        <w:t xml:space="preserve">льного </w:t>
      </w:r>
      <w:r w:rsidR="0001294A" w:rsidRPr="009B7D03">
        <w:rPr>
          <w:rFonts w:ascii="Times New Roman" w:eastAsia="Times New Roman" w:hAnsi="Times New Roman" w:cs="Times New Roman"/>
          <w:sz w:val="28"/>
          <w:szCs w:val="28"/>
          <w:lang w:eastAsia="ru-RU"/>
        </w:rPr>
        <w:t>с</w:t>
      </w:r>
      <w:r w:rsidR="00B1669B" w:rsidRPr="009B7D03">
        <w:rPr>
          <w:rFonts w:ascii="Times New Roman" w:eastAsia="Times New Roman" w:hAnsi="Times New Roman" w:cs="Times New Roman"/>
          <w:sz w:val="28"/>
          <w:szCs w:val="28"/>
          <w:lang w:eastAsia="ru-RU"/>
        </w:rPr>
        <w:t>т</w:t>
      </w:r>
      <w:r w:rsidR="0001294A" w:rsidRPr="009B7D03">
        <w:rPr>
          <w:rFonts w:ascii="Times New Roman" w:eastAsia="Times New Roman" w:hAnsi="Times New Roman" w:cs="Times New Roman"/>
          <w:sz w:val="28"/>
          <w:szCs w:val="28"/>
          <w:lang w:eastAsia="ru-RU"/>
        </w:rPr>
        <w:t>роительства)</w:t>
      </w:r>
      <w:r w:rsidRPr="009B7D03">
        <w:rPr>
          <w:rFonts w:ascii="Times New Roman" w:eastAsia="Times New Roman" w:hAnsi="Times New Roman" w:cs="Times New Roman"/>
          <w:sz w:val="28"/>
          <w:szCs w:val="28"/>
          <w:lang w:eastAsia="ru-RU"/>
        </w:rPr>
        <w:t>, расположенного по адресу: ________________________________________________________________________________________________________________________________</w:t>
      </w:r>
    </w:p>
    <w:p w:rsidR="0084565D" w:rsidRPr="009B7D03" w:rsidRDefault="0084565D" w:rsidP="004443E4">
      <w:pPr>
        <w:spacing w:after="0" w:line="240" w:lineRule="auto"/>
        <w:jc w:val="center"/>
        <w:rPr>
          <w:rFonts w:ascii="Times New Roman" w:eastAsia="Times New Roman" w:hAnsi="Times New Roman" w:cs="Times New Roman"/>
          <w:sz w:val="24"/>
          <w:szCs w:val="24"/>
          <w:lang w:eastAsia="ru-RU"/>
        </w:rPr>
      </w:pPr>
      <w:r w:rsidRPr="009B7D03">
        <w:rPr>
          <w:rFonts w:ascii="Times New Roman" w:eastAsia="Times New Roman" w:hAnsi="Times New Roman" w:cs="Times New Roman"/>
          <w:sz w:val="24"/>
          <w:szCs w:val="24"/>
          <w:lang w:eastAsia="ru-RU"/>
        </w:rPr>
        <w:lastRenderedPageBreak/>
        <w:t>(город, улица, просп., пер. и т.д.; кадастровый номер участка)</w:t>
      </w:r>
    </w:p>
    <w:p w:rsidR="0084565D" w:rsidRPr="009B7D03" w:rsidRDefault="0084565D" w:rsidP="004443E4">
      <w:pPr>
        <w:spacing w:after="0" w:line="240" w:lineRule="auto"/>
        <w:jc w:val="both"/>
        <w:rPr>
          <w:rFonts w:ascii="Times New Roman" w:eastAsia="Times New Roman" w:hAnsi="Times New Roman" w:cs="Times New Roman"/>
          <w:sz w:val="28"/>
          <w:szCs w:val="28"/>
          <w:lang w:eastAsia="ru-RU"/>
        </w:rPr>
      </w:pPr>
      <w:r w:rsidRPr="009B7D03">
        <w:rPr>
          <w:rFonts w:ascii="Times New Roman" w:eastAsia="Times New Roman" w:hAnsi="Times New Roman" w:cs="Times New Roman"/>
          <w:sz w:val="28"/>
          <w:szCs w:val="28"/>
          <w:lang w:eastAsia="ru-RU"/>
        </w:rPr>
        <w:t>для_____________________________________________________________________________________________________________________________________</w:t>
      </w:r>
    </w:p>
    <w:p w:rsidR="0084565D" w:rsidRPr="009B7D03" w:rsidRDefault="0084565D" w:rsidP="004443E4">
      <w:pPr>
        <w:spacing w:after="0" w:line="240" w:lineRule="auto"/>
        <w:jc w:val="center"/>
        <w:rPr>
          <w:rFonts w:ascii="Times New Roman" w:eastAsia="Times New Roman" w:hAnsi="Times New Roman" w:cs="Times New Roman"/>
          <w:sz w:val="24"/>
          <w:szCs w:val="24"/>
          <w:lang w:eastAsia="ru-RU"/>
        </w:rPr>
      </w:pPr>
      <w:r w:rsidRPr="009B7D03">
        <w:rPr>
          <w:rFonts w:ascii="Times New Roman" w:eastAsia="Times New Roman" w:hAnsi="Times New Roman" w:cs="Times New Roman"/>
          <w:sz w:val="24"/>
          <w:szCs w:val="24"/>
          <w:lang w:eastAsia="ru-RU"/>
        </w:rPr>
        <w:t>(наименование объекта)</w:t>
      </w:r>
    </w:p>
    <w:p w:rsidR="0084565D" w:rsidRPr="009B7D03" w:rsidRDefault="0084565D" w:rsidP="004443E4">
      <w:pPr>
        <w:spacing w:after="0" w:line="240" w:lineRule="auto"/>
        <w:rPr>
          <w:rFonts w:ascii="Times New Roman" w:eastAsia="Times New Roman" w:hAnsi="Times New Roman" w:cs="Times New Roman"/>
          <w:sz w:val="28"/>
          <w:szCs w:val="28"/>
          <w:lang w:eastAsia="ru-RU"/>
        </w:rPr>
      </w:pPr>
      <w:r w:rsidRPr="009B7D03">
        <w:rPr>
          <w:rFonts w:ascii="Times New Roman" w:eastAsia="Times New Roman" w:hAnsi="Times New Roman" w:cs="Times New Roman"/>
          <w:sz w:val="28"/>
          <w:szCs w:val="28"/>
          <w:lang w:eastAsia="ru-RU"/>
        </w:rPr>
        <w:t>Приложение:</w:t>
      </w:r>
    </w:p>
    <w:p w:rsidR="0084565D" w:rsidRPr="009B7D03" w:rsidRDefault="0084565D" w:rsidP="004443E4">
      <w:pPr>
        <w:spacing w:after="0" w:line="240" w:lineRule="auto"/>
        <w:rPr>
          <w:rFonts w:ascii="Times New Roman" w:eastAsia="Times New Roman" w:hAnsi="Times New Roman" w:cs="Times New Roman"/>
          <w:sz w:val="28"/>
          <w:szCs w:val="28"/>
          <w:lang w:eastAsia="ru-RU"/>
        </w:rPr>
      </w:pPr>
      <w:r w:rsidRPr="009B7D0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565D" w:rsidRPr="009B7D03" w:rsidRDefault="0084565D" w:rsidP="004443E4">
      <w:pPr>
        <w:spacing w:after="0" w:line="240" w:lineRule="auto"/>
        <w:rPr>
          <w:rFonts w:ascii="Times New Roman" w:eastAsia="Times New Roman" w:hAnsi="Times New Roman" w:cs="Times New Roman"/>
          <w:sz w:val="28"/>
          <w:szCs w:val="28"/>
          <w:lang w:eastAsia="ru-RU"/>
        </w:rPr>
      </w:pPr>
    </w:p>
    <w:p w:rsidR="0084565D" w:rsidRPr="009B7D03" w:rsidRDefault="0084565D" w:rsidP="004443E4">
      <w:pPr>
        <w:spacing w:after="0" w:line="240" w:lineRule="auto"/>
        <w:rPr>
          <w:rFonts w:ascii="Times New Roman" w:eastAsia="Times New Roman" w:hAnsi="Times New Roman" w:cs="Times New Roman"/>
          <w:sz w:val="28"/>
          <w:szCs w:val="28"/>
          <w:lang w:eastAsia="ru-RU"/>
        </w:rPr>
      </w:pPr>
      <w:r w:rsidRPr="009B7D03">
        <w:rPr>
          <w:rFonts w:ascii="Times New Roman" w:eastAsia="Times New Roman" w:hAnsi="Times New Roman" w:cs="Times New Roman"/>
          <w:sz w:val="28"/>
          <w:szCs w:val="28"/>
          <w:lang w:eastAsia="ru-RU"/>
        </w:rPr>
        <w:t>Дата___________________                Подпись____________________</w:t>
      </w:r>
    </w:p>
    <w:p w:rsidR="0084565D" w:rsidRPr="009B7D03" w:rsidRDefault="0084565D" w:rsidP="004443E4">
      <w:pPr>
        <w:spacing w:after="0" w:line="240" w:lineRule="auto"/>
        <w:rPr>
          <w:rFonts w:ascii="Times New Roman" w:eastAsia="Times New Roman" w:hAnsi="Times New Roman" w:cs="Times New Roman"/>
          <w:sz w:val="28"/>
          <w:szCs w:val="28"/>
          <w:lang w:eastAsia="ru-RU"/>
        </w:rPr>
      </w:pPr>
      <w:r w:rsidRPr="009B7D03">
        <w:rPr>
          <w:rFonts w:ascii="Times New Roman" w:eastAsia="Times New Roman" w:hAnsi="Times New Roman" w:cs="Times New Roman"/>
          <w:sz w:val="28"/>
          <w:szCs w:val="28"/>
          <w:lang w:eastAsia="ru-RU"/>
        </w:rPr>
        <w:br w:type="page"/>
      </w:r>
    </w:p>
    <w:p w:rsidR="0064773A" w:rsidRPr="009B7D03" w:rsidRDefault="002332A7" w:rsidP="005B59D9">
      <w:pPr>
        <w:pStyle w:val="ConsPlusNonformat"/>
        <w:jc w:val="both"/>
        <w:rPr>
          <w:rFonts w:ascii="Times New Roman" w:hAnsi="Times New Roman" w:cs="Times New Roman"/>
          <w:sz w:val="28"/>
          <w:szCs w:val="28"/>
        </w:rPr>
      </w:pPr>
      <w:r w:rsidRPr="009B7D03">
        <w:rPr>
          <w:rFonts w:ascii="Times New Roman" w:hAnsi="Times New Roman" w:cs="Times New Roman"/>
          <w:sz w:val="28"/>
          <w:szCs w:val="28"/>
        </w:rPr>
        <w:lastRenderedPageBreak/>
        <w:t xml:space="preserve">С  порядком подачи заявления и перечнем необходимых документов </w:t>
      </w:r>
      <w:r w:rsidR="000F5408" w:rsidRPr="009B7D03">
        <w:rPr>
          <w:rFonts w:ascii="Times New Roman" w:hAnsi="Times New Roman" w:cs="Times New Roman"/>
          <w:sz w:val="28"/>
          <w:szCs w:val="28"/>
        </w:rPr>
        <w:t>и</w:t>
      </w:r>
      <w:r w:rsidRPr="009B7D03">
        <w:rPr>
          <w:rFonts w:ascii="Times New Roman" w:hAnsi="Times New Roman" w:cs="Times New Roman"/>
          <w:sz w:val="28"/>
          <w:szCs w:val="28"/>
        </w:rPr>
        <w:t xml:space="preserve"> основаниями для отказа </w:t>
      </w:r>
      <w:r w:rsidR="000F5408" w:rsidRPr="009B7D03">
        <w:rPr>
          <w:rFonts w:ascii="Times New Roman" w:hAnsi="Times New Roman" w:cs="Times New Roman"/>
          <w:sz w:val="28"/>
          <w:szCs w:val="28"/>
        </w:rPr>
        <w:t xml:space="preserve">в предоставлении муниципальной услуги </w:t>
      </w:r>
      <w:proofErr w:type="gramStart"/>
      <w:r w:rsidR="000F5408" w:rsidRPr="009B7D03">
        <w:rPr>
          <w:rFonts w:ascii="Times New Roman" w:hAnsi="Times New Roman" w:cs="Times New Roman"/>
          <w:sz w:val="28"/>
          <w:szCs w:val="28"/>
        </w:rPr>
        <w:t>ознакомлен</w:t>
      </w:r>
      <w:proofErr w:type="gramEnd"/>
      <w:r w:rsidR="000F5408" w:rsidRPr="009B7D03">
        <w:rPr>
          <w:rFonts w:ascii="Times New Roman" w:hAnsi="Times New Roman" w:cs="Times New Roman"/>
          <w:sz w:val="28"/>
          <w:szCs w:val="28"/>
        </w:rPr>
        <w:t>.</w:t>
      </w:r>
    </w:p>
    <w:p w:rsidR="000F5408" w:rsidRPr="009B7D03" w:rsidRDefault="002332A7" w:rsidP="005B59D9">
      <w:pPr>
        <w:pStyle w:val="ConsPlusNonformat"/>
        <w:jc w:val="both"/>
        <w:rPr>
          <w:rFonts w:ascii="Times New Roman" w:hAnsi="Times New Roman" w:cs="Times New Roman"/>
          <w:sz w:val="28"/>
          <w:szCs w:val="28"/>
        </w:rPr>
      </w:pPr>
      <w:r w:rsidRPr="009B7D03">
        <w:rPr>
          <w:rFonts w:ascii="Times New Roman" w:hAnsi="Times New Roman" w:cs="Times New Roman"/>
          <w:sz w:val="28"/>
          <w:szCs w:val="28"/>
        </w:rPr>
        <w:t xml:space="preserve">Мне разъяснено, что отсутствие </w:t>
      </w:r>
      <w:r w:rsidR="000F5408" w:rsidRPr="009B7D03">
        <w:rPr>
          <w:rFonts w:ascii="Times New Roman" w:hAnsi="Times New Roman" w:cs="Times New Roman"/>
          <w:sz w:val="28"/>
          <w:szCs w:val="28"/>
        </w:rPr>
        <w:t>документов  может явиться основанием для</w:t>
      </w:r>
      <w:r w:rsidR="005B59D9">
        <w:rPr>
          <w:rFonts w:ascii="Times New Roman" w:hAnsi="Times New Roman" w:cs="Times New Roman"/>
          <w:sz w:val="28"/>
          <w:szCs w:val="28"/>
        </w:rPr>
        <w:t xml:space="preserve"> </w:t>
      </w:r>
      <w:r w:rsidRPr="009B7D03">
        <w:rPr>
          <w:rFonts w:ascii="Times New Roman" w:hAnsi="Times New Roman" w:cs="Times New Roman"/>
          <w:sz w:val="28"/>
          <w:szCs w:val="28"/>
        </w:rPr>
        <w:t xml:space="preserve">отказа </w:t>
      </w:r>
      <w:r w:rsidR="000F5408" w:rsidRPr="009B7D03">
        <w:rPr>
          <w:rFonts w:ascii="Times New Roman" w:hAnsi="Times New Roman" w:cs="Times New Roman"/>
          <w:sz w:val="28"/>
          <w:szCs w:val="28"/>
        </w:rPr>
        <w:t>в предо</w:t>
      </w:r>
      <w:r w:rsidRPr="009B7D03">
        <w:rPr>
          <w:rFonts w:ascii="Times New Roman" w:hAnsi="Times New Roman" w:cs="Times New Roman"/>
          <w:sz w:val="28"/>
          <w:szCs w:val="28"/>
        </w:rPr>
        <w:t>ставлении муниципальной услуги «</w:t>
      </w:r>
      <w:r w:rsidR="000F5408" w:rsidRPr="009B7D03">
        <w:rPr>
          <w:rFonts w:ascii="Times New Roman" w:hAnsi="Times New Roman" w:cs="Times New Roman"/>
          <w:sz w:val="28"/>
          <w:szCs w:val="28"/>
        </w:rPr>
        <w:t>Предоставление разрешения на</w:t>
      </w:r>
      <w:r w:rsidR="0064773A" w:rsidRPr="009B7D03">
        <w:rPr>
          <w:rFonts w:ascii="Times New Roman" w:hAnsi="Times New Roman" w:cs="Times New Roman"/>
          <w:sz w:val="28"/>
          <w:szCs w:val="28"/>
        </w:rPr>
        <w:t xml:space="preserve"> </w:t>
      </w:r>
      <w:r w:rsidRPr="009B7D03">
        <w:rPr>
          <w:rFonts w:ascii="Times New Roman" w:hAnsi="Times New Roman" w:cs="Times New Roman"/>
          <w:sz w:val="28"/>
          <w:szCs w:val="28"/>
        </w:rPr>
        <w:t>условно разрешенный  вид  использования земельного участка или</w:t>
      </w:r>
      <w:r w:rsidR="000F5408" w:rsidRPr="009B7D03">
        <w:rPr>
          <w:rFonts w:ascii="Times New Roman" w:hAnsi="Times New Roman" w:cs="Times New Roman"/>
          <w:sz w:val="28"/>
          <w:szCs w:val="28"/>
        </w:rPr>
        <w:t xml:space="preserve"> объекта</w:t>
      </w:r>
      <w:r w:rsidRPr="009B7D03">
        <w:rPr>
          <w:rFonts w:ascii="Times New Roman" w:hAnsi="Times New Roman" w:cs="Times New Roman"/>
          <w:sz w:val="28"/>
          <w:szCs w:val="28"/>
        </w:rPr>
        <w:t xml:space="preserve"> </w:t>
      </w:r>
      <w:r w:rsidR="000F5408" w:rsidRPr="009B7D03">
        <w:rPr>
          <w:rFonts w:ascii="Times New Roman" w:hAnsi="Times New Roman" w:cs="Times New Roman"/>
          <w:sz w:val="28"/>
          <w:szCs w:val="28"/>
        </w:rPr>
        <w:t>капитального строительства</w:t>
      </w:r>
      <w:r w:rsidRPr="009B7D03">
        <w:rPr>
          <w:rFonts w:ascii="Times New Roman" w:hAnsi="Times New Roman" w:cs="Times New Roman"/>
          <w:sz w:val="28"/>
          <w:szCs w:val="28"/>
        </w:rPr>
        <w:t>»</w:t>
      </w:r>
      <w:r w:rsidR="000F5408" w:rsidRPr="009B7D03">
        <w:rPr>
          <w:rFonts w:ascii="Times New Roman" w:hAnsi="Times New Roman" w:cs="Times New Roman"/>
          <w:sz w:val="28"/>
          <w:szCs w:val="28"/>
        </w:rPr>
        <w:t>.</w:t>
      </w:r>
    </w:p>
    <w:p w:rsidR="000F5408" w:rsidRPr="009B7D03" w:rsidRDefault="000F5408" w:rsidP="004443E4">
      <w:pPr>
        <w:pStyle w:val="ConsPlusNonformat"/>
        <w:jc w:val="both"/>
        <w:rPr>
          <w:rFonts w:ascii="Times New Roman" w:hAnsi="Times New Roman" w:cs="Times New Roman"/>
          <w:sz w:val="24"/>
          <w:szCs w:val="24"/>
        </w:rPr>
      </w:pPr>
    </w:p>
    <w:p w:rsidR="000F5408" w:rsidRPr="009B7D03" w:rsidRDefault="000F5408" w:rsidP="004443E4">
      <w:pPr>
        <w:pStyle w:val="ConsPlusNonformat"/>
        <w:jc w:val="both"/>
        <w:rPr>
          <w:rFonts w:ascii="Times New Roman" w:hAnsi="Times New Roman" w:cs="Times New Roman"/>
          <w:sz w:val="24"/>
          <w:szCs w:val="24"/>
        </w:rPr>
      </w:pPr>
      <w:r w:rsidRPr="009B7D03">
        <w:rPr>
          <w:rFonts w:ascii="Times New Roman" w:hAnsi="Times New Roman" w:cs="Times New Roman"/>
          <w:sz w:val="24"/>
          <w:szCs w:val="24"/>
        </w:rPr>
        <w:t xml:space="preserve">    ________________ </w:t>
      </w:r>
      <w:r w:rsidR="002332A7" w:rsidRPr="009B7D03">
        <w:rPr>
          <w:rFonts w:ascii="Times New Roman" w:hAnsi="Times New Roman" w:cs="Times New Roman"/>
          <w:sz w:val="24"/>
          <w:szCs w:val="24"/>
        </w:rPr>
        <w:t xml:space="preserve">           </w:t>
      </w:r>
      <w:r w:rsidRPr="009B7D03">
        <w:rPr>
          <w:rFonts w:ascii="Times New Roman" w:hAnsi="Times New Roman" w:cs="Times New Roman"/>
          <w:sz w:val="24"/>
          <w:szCs w:val="24"/>
        </w:rPr>
        <w:t>_________________</w:t>
      </w:r>
      <w:r w:rsidR="002332A7" w:rsidRPr="009B7D03">
        <w:rPr>
          <w:rFonts w:ascii="Times New Roman" w:hAnsi="Times New Roman" w:cs="Times New Roman"/>
          <w:sz w:val="24"/>
          <w:szCs w:val="24"/>
        </w:rPr>
        <w:t xml:space="preserve">                </w:t>
      </w:r>
      <w:r w:rsidRPr="009B7D03">
        <w:rPr>
          <w:rFonts w:ascii="Times New Roman" w:hAnsi="Times New Roman" w:cs="Times New Roman"/>
          <w:sz w:val="24"/>
          <w:szCs w:val="24"/>
        </w:rPr>
        <w:t xml:space="preserve"> ___________________________</w:t>
      </w:r>
    </w:p>
    <w:p w:rsidR="000F5408" w:rsidRPr="009B7D03" w:rsidRDefault="000F5408" w:rsidP="004443E4">
      <w:pPr>
        <w:pStyle w:val="ConsPlusNonformat"/>
        <w:jc w:val="both"/>
        <w:rPr>
          <w:rFonts w:ascii="Times New Roman" w:hAnsi="Times New Roman" w:cs="Times New Roman"/>
          <w:sz w:val="24"/>
          <w:szCs w:val="24"/>
        </w:rPr>
      </w:pPr>
      <w:r w:rsidRPr="009B7D03">
        <w:rPr>
          <w:rFonts w:ascii="Times New Roman" w:hAnsi="Times New Roman" w:cs="Times New Roman"/>
          <w:sz w:val="24"/>
          <w:szCs w:val="24"/>
        </w:rPr>
        <w:t xml:space="preserve">              дата                </w:t>
      </w:r>
      <w:r w:rsidR="002332A7" w:rsidRPr="009B7D03">
        <w:rPr>
          <w:rFonts w:ascii="Times New Roman" w:hAnsi="Times New Roman" w:cs="Times New Roman"/>
          <w:sz w:val="24"/>
          <w:szCs w:val="24"/>
        </w:rPr>
        <w:t xml:space="preserve">                  </w:t>
      </w:r>
      <w:r w:rsidRPr="009B7D03">
        <w:rPr>
          <w:rFonts w:ascii="Times New Roman" w:hAnsi="Times New Roman" w:cs="Times New Roman"/>
          <w:sz w:val="24"/>
          <w:szCs w:val="24"/>
        </w:rPr>
        <w:t xml:space="preserve">    подпись                  </w:t>
      </w:r>
      <w:r w:rsidR="002332A7" w:rsidRPr="009B7D03">
        <w:rPr>
          <w:rFonts w:ascii="Times New Roman" w:hAnsi="Times New Roman" w:cs="Times New Roman"/>
          <w:sz w:val="24"/>
          <w:szCs w:val="24"/>
        </w:rPr>
        <w:t xml:space="preserve">                                </w:t>
      </w:r>
      <w:r w:rsidRPr="009B7D03">
        <w:rPr>
          <w:rFonts w:ascii="Times New Roman" w:hAnsi="Times New Roman" w:cs="Times New Roman"/>
          <w:sz w:val="24"/>
          <w:szCs w:val="24"/>
        </w:rPr>
        <w:t xml:space="preserve">      Ф.И.О.</w:t>
      </w:r>
    </w:p>
    <w:p w:rsidR="000F5408" w:rsidRPr="009B7D03" w:rsidRDefault="000F5408" w:rsidP="004443E4">
      <w:pPr>
        <w:pStyle w:val="ConsPlusNonformat"/>
        <w:jc w:val="both"/>
        <w:rPr>
          <w:rFonts w:ascii="Times New Roman" w:hAnsi="Times New Roman" w:cs="Times New Roman"/>
          <w:sz w:val="24"/>
          <w:szCs w:val="24"/>
        </w:rPr>
      </w:pPr>
    </w:p>
    <w:p w:rsidR="000F5408" w:rsidRPr="009B7D03" w:rsidRDefault="000F5408" w:rsidP="004443E4">
      <w:pPr>
        <w:pStyle w:val="ConsPlusNonformat"/>
        <w:jc w:val="both"/>
        <w:rPr>
          <w:rFonts w:ascii="Times New Roman" w:hAnsi="Times New Roman" w:cs="Times New Roman"/>
          <w:sz w:val="24"/>
          <w:szCs w:val="24"/>
        </w:rPr>
      </w:pPr>
    </w:p>
    <w:p w:rsidR="000F5408" w:rsidRPr="009B7D03" w:rsidRDefault="000F5408" w:rsidP="004443E4">
      <w:pPr>
        <w:pStyle w:val="ConsPlusNonformat"/>
        <w:jc w:val="both"/>
        <w:rPr>
          <w:rFonts w:ascii="Times New Roman" w:hAnsi="Times New Roman" w:cs="Times New Roman"/>
          <w:sz w:val="24"/>
          <w:szCs w:val="24"/>
        </w:rPr>
      </w:pPr>
      <w:r w:rsidRPr="009B7D03">
        <w:rPr>
          <w:rFonts w:ascii="Times New Roman" w:hAnsi="Times New Roman" w:cs="Times New Roman"/>
          <w:sz w:val="24"/>
          <w:szCs w:val="24"/>
        </w:rPr>
        <w:t xml:space="preserve">Принял: </w:t>
      </w:r>
      <w:r w:rsidR="002332A7" w:rsidRPr="009B7D03">
        <w:rPr>
          <w:rFonts w:ascii="Times New Roman" w:hAnsi="Times New Roman" w:cs="Times New Roman"/>
          <w:sz w:val="24"/>
          <w:szCs w:val="24"/>
        </w:rPr>
        <w:t>_________________________________________</w:t>
      </w:r>
    </w:p>
    <w:p w:rsidR="000F5408" w:rsidRPr="009B7D03" w:rsidRDefault="002332A7" w:rsidP="004443E4">
      <w:pPr>
        <w:pStyle w:val="ConsPlusNonformat"/>
        <w:jc w:val="both"/>
        <w:rPr>
          <w:rFonts w:ascii="Times New Roman" w:hAnsi="Times New Roman" w:cs="Times New Roman"/>
          <w:sz w:val="24"/>
          <w:szCs w:val="24"/>
        </w:rPr>
      </w:pPr>
      <w:r w:rsidRPr="009B7D03">
        <w:rPr>
          <w:rFonts w:ascii="Times New Roman" w:hAnsi="Times New Roman" w:cs="Times New Roman"/>
          <w:sz w:val="24"/>
          <w:szCs w:val="24"/>
        </w:rPr>
        <w:t xml:space="preserve">                                          </w:t>
      </w:r>
      <w:r w:rsidR="000F5408" w:rsidRPr="009B7D03">
        <w:rPr>
          <w:rFonts w:ascii="Times New Roman" w:hAnsi="Times New Roman" w:cs="Times New Roman"/>
          <w:sz w:val="24"/>
          <w:szCs w:val="24"/>
        </w:rPr>
        <w:t>(Ф.И.О., подпись)</w:t>
      </w:r>
    </w:p>
    <w:p w:rsidR="000F5408" w:rsidRPr="009B7D03" w:rsidRDefault="000F5408" w:rsidP="004443E4">
      <w:pPr>
        <w:pStyle w:val="ConsPlusNonformat"/>
        <w:jc w:val="both"/>
        <w:rPr>
          <w:rFonts w:ascii="Times New Roman" w:hAnsi="Times New Roman" w:cs="Times New Roman"/>
          <w:sz w:val="24"/>
          <w:szCs w:val="24"/>
        </w:rPr>
      </w:pPr>
    </w:p>
    <w:p w:rsidR="000F5408" w:rsidRPr="009B7D03" w:rsidRDefault="000F5408" w:rsidP="004443E4">
      <w:pPr>
        <w:pStyle w:val="ConsPlusNonformat"/>
        <w:jc w:val="both"/>
        <w:rPr>
          <w:rFonts w:ascii="Times New Roman" w:hAnsi="Times New Roman" w:cs="Times New Roman"/>
          <w:sz w:val="24"/>
          <w:szCs w:val="24"/>
        </w:rPr>
      </w:pPr>
    </w:p>
    <w:p w:rsidR="000F5408" w:rsidRPr="009B7D03" w:rsidRDefault="000F5408" w:rsidP="004443E4">
      <w:pPr>
        <w:spacing w:after="0" w:line="240" w:lineRule="auto"/>
        <w:rPr>
          <w:rFonts w:ascii="Times New Roman" w:hAnsi="Times New Roman" w:cs="Times New Roman"/>
          <w:sz w:val="24"/>
          <w:szCs w:val="24"/>
        </w:rPr>
        <w:sectPr w:rsidR="000F5408" w:rsidRPr="009B7D03" w:rsidSect="0052050D">
          <w:headerReference w:type="default" r:id="rId17"/>
          <w:pgSz w:w="11906" w:h="16838"/>
          <w:pgMar w:top="1134" w:right="567" w:bottom="1134" w:left="1701" w:header="709" w:footer="709" w:gutter="0"/>
          <w:cols w:space="708"/>
          <w:titlePg/>
          <w:docGrid w:linePitch="360"/>
        </w:sectPr>
      </w:pPr>
    </w:p>
    <w:p w:rsidR="000F5408" w:rsidRPr="009B7D03" w:rsidRDefault="001C4D22" w:rsidP="001C4D22">
      <w:pPr>
        <w:pStyle w:val="ConsPlusNormal"/>
        <w:ind w:left="5529"/>
        <w:rPr>
          <w:rFonts w:ascii="Times New Roman" w:hAnsi="Times New Roman" w:cs="Times New Roman"/>
          <w:sz w:val="28"/>
          <w:szCs w:val="28"/>
        </w:rPr>
      </w:pPr>
      <w:r w:rsidRPr="009B7D03">
        <w:rPr>
          <w:rFonts w:ascii="Times New Roman" w:hAnsi="Times New Roman" w:cs="Times New Roman"/>
          <w:sz w:val="28"/>
          <w:szCs w:val="28"/>
        </w:rPr>
        <w:lastRenderedPageBreak/>
        <w:t xml:space="preserve">Приложение </w:t>
      </w:r>
      <w:r w:rsidR="000F5408" w:rsidRPr="009B7D03">
        <w:rPr>
          <w:rFonts w:ascii="Times New Roman" w:hAnsi="Times New Roman" w:cs="Times New Roman"/>
          <w:sz w:val="28"/>
          <w:szCs w:val="28"/>
        </w:rPr>
        <w:t>3</w:t>
      </w:r>
    </w:p>
    <w:p w:rsidR="000F5408" w:rsidRPr="009B7D03" w:rsidRDefault="001C4D22" w:rsidP="001C4D22">
      <w:pPr>
        <w:pStyle w:val="ConsPlusNormal"/>
        <w:ind w:left="5529"/>
        <w:rPr>
          <w:rFonts w:ascii="Times New Roman" w:hAnsi="Times New Roman" w:cs="Times New Roman"/>
          <w:sz w:val="28"/>
          <w:szCs w:val="28"/>
        </w:rPr>
      </w:pPr>
      <w:r w:rsidRPr="009B7D03">
        <w:rPr>
          <w:rFonts w:ascii="Times New Roman" w:hAnsi="Times New Roman" w:cs="Times New Roman"/>
          <w:sz w:val="28"/>
          <w:szCs w:val="28"/>
        </w:rPr>
        <w:t>к а</w:t>
      </w:r>
      <w:r w:rsidR="000F5408" w:rsidRPr="009B7D03">
        <w:rPr>
          <w:rFonts w:ascii="Times New Roman" w:hAnsi="Times New Roman" w:cs="Times New Roman"/>
          <w:sz w:val="28"/>
          <w:szCs w:val="28"/>
        </w:rPr>
        <w:t xml:space="preserve">дминистративному </w:t>
      </w:r>
      <w:r w:rsidRPr="009B7D03">
        <w:rPr>
          <w:rFonts w:ascii="Times New Roman" w:hAnsi="Times New Roman" w:cs="Times New Roman"/>
          <w:sz w:val="28"/>
          <w:szCs w:val="28"/>
        </w:rPr>
        <w:t>р</w:t>
      </w:r>
      <w:r w:rsidR="000F5408" w:rsidRPr="009B7D03">
        <w:rPr>
          <w:rFonts w:ascii="Times New Roman" w:hAnsi="Times New Roman" w:cs="Times New Roman"/>
          <w:sz w:val="28"/>
          <w:szCs w:val="28"/>
        </w:rPr>
        <w:t>егламенту</w:t>
      </w:r>
    </w:p>
    <w:p w:rsidR="000F5408" w:rsidRPr="009B7D03" w:rsidRDefault="000F5408" w:rsidP="001C4D22">
      <w:pPr>
        <w:pStyle w:val="ConsPlusNormal"/>
        <w:ind w:left="5529"/>
        <w:rPr>
          <w:rFonts w:ascii="Times New Roman" w:hAnsi="Times New Roman" w:cs="Times New Roman"/>
          <w:sz w:val="28"/>
          <w:szCs w:val="28"/>
        </w:rPr>
      </w:pPr>
      <w:r w:rsidRPr="009B7D03">
        <w:rPr>
          <w:rFonts w:ascii="Times New Roman" w:hAnsi="Times New Roman" w:cs="Times New Roman"/>
          <w:sz w:val="28"/>
          <w:szCs w:val="28"/>
        </w:rPr>
        <w:t>предоставления муниципальной услуги</w:t>
      </w:r>
      <w:r w:rsidR="001C4D22" w:rsidRPr="009B7D03">
        <w:rPr>
          <w:rFonts w:ascii="Times New Roman" w:hAnsi="Times New Roman" w:cs="Times New Roman"/>
          <w:sz w:val="28"/>
          <w:szCs w:val="28"/>
        </w:rPr>
        <w:t xml:space="preserve"> «</w:t>
      </w:r>
      <w:r w:rsidRPr="009B7D03">
        <w:rPr>
          <w:rFonts w:ascii="Times New Roman" w:hAnsi="Times New Roman" w:cs="Times New Roman"/>
          <w:sz w:val="28"/>
          <w:szCs w:val="28"/>
        </w:rPr>
        <w:t>Предоставление разрешения на условно</w:t>
      </w:r>
      <w:r w:rsidR="001C4D22" w:rsidRPr="009B7D03">
        <w:rPr>
          <w:rFonts w:ascii="Times New Roman" w:hAnsi="Times New Roman" w:cs="Times New Roman"/>
          <w:sz w:val="28"/>
          <w:szCs w:val="28"/>
        </w:rPr>
        <w:t xml:space="preserve"> </w:t>
      </w:r>
      <w:r w:rsidRPr="009B7D03">
        <w:rPr>
          <w:rFonts w:ascii="Times New Roman" w:hAnsi="Times New Roman" w:cs="Times New Roman"/>
          <w:sz w:val="28"/>
          <w:szCs w:val="28"/>
        </w:rPr>
        <w:t>разрешенный вид использования</w:t>
      </w:r>
    </w:p>
    <w:p w:rsidR="000F5408" w:rsidRPr="009B7D03" w:rsidRDefault="000F5408" w:rsidP="001C4D22">
      <w:pPr>
        <w:pStyle w:val="ConsPlusNormal"/>
        <w:ind w:left="5529"/>
        <w:rPr>
          <w:rFonts w:ascii="Times New Roman" w:hAnsi="Times New Roman" w:cs="Times New Roman"/>
          <w:sz w:val="28"/>
          <w:szCs w:val="28"/>
        </w:rPr>
      </w:pPr>
      <w:r w:rsidRPr="009B7D03">
        <w:rPr>
          <w:rFonts w:ascii="Times New Roman" w:hAnsi="Times New Roman" w:cs="Times New Roman"/>
          <w:sz w:val="28"/>
          <w:szCs w:val="28"/>
        </w:rPr>
        <w:t>земельного участка или объекта</w:t>
      </w:r>
    </w:p>
    <w:p w:rsidR="000F5408" w:rsidRPr="009B7D03" w:rsidRDefault="000F5408" w:rsidP="001C4D22">
      <w:pPr>
        <w:pStyle w:val="ConsPlusNormal"/>
        <w:ind w:left="5529"/>
        <w:rPr>
          <w:rFonts w:ascii="Times New Roman" w:hAnsi="Times New Roman" w:cs="Times New Roman"/>
          <w:sz w:val="28"/>
          <w:szCs w:val="28"/>
        </w:rPr>
      </w:pPr>
      <w:r w:rsidRPr="009B7D03">
        <w:rPr>
          <w:rFonts w:ascii="Times New Roman" w:hAnsi="Times New Roman" w:cs="Times New Roman"/>
          <w:sz w:val="28"/>
          <w:szCs w:val="28"/>
        </w:rPr>
        <w:t>капитального строительства</w:t>
      </w:r>
      <w:r w:rsidR="001C4D22" w:rsidRPr="009B7D03">
        <w:rPr>
          <w:rFonts w:ascii="Times New Roman" w:hAnsi="Times New Roman" w:cs="Times New Roman"/>
          <w:sz w:val="28"/>
          <w:szCs w:val="28"/>
        </w:rPr>
        <w:t>»</w:t>
      </w:r>
    </w:p>
    <w:p w:rsidR="000F5408" w:rsidRPr="009B7D03" w:rsidRDefault="000F5408" w:rsidP="001C4D22">
      <w:pPr>
        <w:pStyle w:val="ConsPlusNormal"/>
        <w:ind w:left="5670"/>
        <w:rPr>
          <w:rFonts w:ascii="Times New Roman" w:hAnsi="Times New Roman" w:cs="Times New Roman"/>
          <w:sz w:val="24"/>
          <w:szCs w:val="24"/>
        </w:rPr>
      </w:pPr>
    </w:p>
    <w:p w:rsidR="000F5408" w:rsidRPr="005B59D9" w:rsidRDefault="000F5408" w:rsidP="004443E4">
      <w:pPr>
        <w:pStyle w:val="ConsPlusTitle"/>
        <w:jc w:val="center"/>
        <w:rPr>
          <w:rFonts w:ascii="Times New Roman" w:hAnsi="Times New Roman" w:cs="Times New Roman"/>
          <w:b w:val="0"/>
          <w:sz w:val="28"/>
          <w:szCs w:val="28"/>
        </w:rPr>
      </w:pPr>
      <w:bookmarkStart w:id="14" w:name="P551"/>
      <w:bookmarkEnd w:id="14"/>
      <w:r w:rsidRPr="005B59D9">
        <w:rPr>
          <w:rFonts w:ascii="Times New Roman" w:hAnsi="Times New Roman" w:cs="Times New Roman"/>
          <w:b w:val="0"/>
          <w:sz w:val="28"/>
          <w:szCs w:val="28"/>
        </w:rPr>
        <w:t>Журнал</w:t>
      </w:r>
    </w:p>
    <w:p w:rsidR="000F5408" w:rsidRPr="005B59D9" w:rsidRDefault="000F5408" w:rsidP="004443E4">
      <w:pPr>
        <w:pStyle w:val="ConsPlusTitle"/>
        <w:jc w:val="center"/>
        <w:rPr>
          <w:rFonts w:ascii="Times New Roman" w:hAnsi="Times New Roman" w:cs="Times New Roman"/>
          <w:b w:val="0"/>
          <w:sz w:val="28"/>
          <w:szCs w:val="28"/>
        </w:rPr>
      </w:pPr>
      <w:r w:rsidRPr="005B59D9">
        <w:rPr>
          <w:rFonts w:ascii="Times New Roman" w:hAnsi="Times New Roman" w:cs="Times New Roman"/>
          <w:b w:val="0"/>
          <w:sz w:val="28"/>
          <w:szCs w:val="28"/>
        </w:rPr>
        <w:t xml:space="preserve">регистрации постановлений </w:t>
      </w:r>
      <w:r w:rsidR="005B59D9">
        <w:rPr>
          <w:rFonts w:ascii="Times New Roman" w:hAnsi="Times New Roman" w:cs="Times New Roman"/>
          <w:b w:val="0"/>
          <w:sz w:val="28"/>
          <w:szCs w:val="28"/>
        </w:rPr>
        <w:t>а</w:t>
      </w:r>
      <w:r w:rsidRPr="005B59D9">
        <w:rPr>
          <w:rFonts w:ascii="Times New Roman" w:hAnsi="Times New Roman" w:cs="Times New Roman"/>
          <w:b w:val="0"/>
          <w:sz w:val="28"/>
          <w:szCs w:val="28"/>
        </w:rPr>
        <w:t>дминистрации</w:t>
      </w:r>
    </w:p>
    <w:p w:rsidR="000F5408" w:rsidRPr="005B59D9" w:rsidRDefault="000F5408" w:rsidP="004443E4">
      <w:pPr>
        <w:pStyle w:val="ConsPlusTitle"/>
        <w:jc w:val="center"/>
        <w:rPr>
          <w:rFonts w:ascii="Times New Roman" w:hAnsi="Times New Roman" w:cs="Times New Roman"/>
          <w:b w:val="0"/>
          <w:sz w:val="28"/>
          <w:szCs w:val="28"/>
        </w:rPr>
      </w:pPr>
      <w:r w:rsidRPr="005B59D9">
        <w:rPr>
          <w:rFonts w:ascii="Times New Roman" w:hAnsi="Times New Roman" w:cs="Times New Roman"/>
          <w:b w:val="0"/>
          <w:sz w:val="28"/>
          <w:szCs w:val="28"/>
        </w:rPr>
        <w:t xml:space="preserve">города </w:t>
      </w:r>
      <w:r w:rsidR="00011B95" w:rsidRPr="005B59D9">
        <w:rPr>
          <w:rFonts w:ascii="Times New Roman" w:hAnsi="Times New Roman" w:cs="Times New Roman"/>
          <w:b w:val="0"/>
          <w:sz w:val="28"/>
          <w:szCs w:val="28"/>
        </w:rPr>
        <w:t>Нефтеюганска</w:t>
      </w:r>
      <w:r w:rsidR="001C4D22" w:rsidRPr="005B59D9">
        <w:rPr>
          <w:rFonts w:ascii="Times New Roman" w:hAnsi="Times New Roman" w:cs="Times New Roman"/>
          <w:b w:val="0"/>
          <w:sz w:val="28"/>
          <w:szCs w:val="28"/>
        </w:rPr>
        <w:t xml:space="preserve"> «</w:t>
      </w:r>
      <w:r w:rsidRPr="005B59D9">
        <w:rPr>
          <w:rFonts w:ascii="Times New Roman" w:hAnsi="Times New Roman" w:cs="Times New Roman"/>
          <w:b w:val="0"/>
          <w:sz w:val="28"/>
          <w:szCs w:val="28"/>
        </w:rPr>
        <w:t>О предоставлении разрешения</w:t>
      </w:r>
    </w:p>
    <w:p w:rsidR="000F5408" w:rsidRPr="005B59D9" w:rsidRDefault="000F5408" w:rsidP="004443E4">
      <w:pPr>
        <w:pStyle w:val="ConsPlusTitle"/>
        <w:jc w:val="center"/>
        <w:rPr>
          <w:rFonts w:ascii="Times New Roman" w:hAnsi="Times New Roman" w:cs="Times New Roman"/>
          <w:b w:val="0"/>
          <w:sz w:val="28"/>
          <w:szCs w:val="28"/>
        </w:rPr>
      </w:pPr>
      <w:r w:rsidRPr="005B59D9">
        <w:rPr>
          <w:rFonts w:ascii="Times New Roman" w:hAnsi="Times New Roman" w:cs="Times New Roman"/>
          <w:b w:val="0"/>
          <w:sz w:val="28"/>
          <w:szCs w:val="28"/>
        </w:rPr>
        <w:t>на условно разрешенный вид использования земельного участка</w:t>
      </w:r>
    </w:p>
    <w:p w:rsidR="000F5408" w:rsidRPr="005B59D9" w:rsidRDefault="000F5408" w:rsidP="004443E4">
      <w:pPr>
        <w:pStyle w:val="ConsPlusTitle"/>
        <w:jc w:val="center"/>
        <w:rPr>
          <w:rFonts w:ascii="Times New Roman" w:hAnsi="Times New Roman" w:cs="Times New Roman"/>
          <w:b w:val="0"/>
          <w:sz w:val="28"/>
          <w:szCs w:val="28"/>
        </w:rPr>
      </w:pPr>
      <w:r w:rsidRPr="005B59D9">
        <w:rPr>
          <w:rFonts w:ascii="Times New Roman" w:hAnsi="Times New Roman" w:cs="Times New Roman"/>
          <w:b w:val="0"/>
          <w:sz w:val="28"/>
          <w:szCs w:val="28"/>
        </w:rPr>
        <w:t>или объекта капитального строительства</w:t>
      </w:r>
      <w:r w:rsidR="001C4D22" w:rsidRPr="005B59D9">
        <w:rPr>
          <w:rFonts w:ascii="Times New Roman" w:hAnsi="Times New Roman" w:cs="Times New Roman"/>
          <w:b w:val="0"/>
          <w:sz w:val="28"/>
          <w:szCs w:val="28"/>
        </w:rPr>
        <w:t>» или «</w:t>
      </w:r>
      <w:r w:rsidRPr="005B59D9">
        <w:rPr>
          <w:rFonts w:ascii="Times New Roman" w:hAnsi="Times New Roman" w:cs="Times New Roman"/>
          <w:b w:val="0"/>
          <w:sz w:val="28"/>
          <w:szCs w:val="28"/>
        </w:rPr>
        <w:t>Об отказе</w:t>
      </w:r>
    </w:p>
    <w:p w:rsidR="000F5408" w:rsidRPr="005B59D9" w:rsidRDefault="000F5408" w:rsidP="004443E4">
      <w:pPr>
        <w:pStyle w:val="ConsPlusTitle"/>
        <w:jc w:val="center"/>
        <w:rPr>
          <w:rFonts w:ascii="Times New Roman" w:hAnsi="Times New Roman" w:cs="Times New Roman"/>
          <w:b w:val="0"/>
          <w:sz w:val="28"/>
          <w:szCs w:val="28"/>
        </w:rPr>
      </w:pPr>
      <w:r w:rsidRPr="005B59D9">
        <w:rPr>
          <w:rFonts w:ascii="Times New Roman" w:hAnsi="Times New Roman" w:cs="Times New Roman"/>
          <w:b w:val="0"/>
          <w:sz w:val="28"/>
          <w:szCs w:val="28"/>
        </w:rPr>
        <w:t>в предоставлении разрешения на условно разрешенный вид</w:t>
      </w:r>
    </w:p>
    <w:p w:rsidR="000F5408" w:rsidRPr="005B59D9" w:rsidRDefault="000F5408" w:rsidP="004443E4">
      <w:pPr>
        <w:pStyle w:val="ConsPlusTitle"/>
        <w:jc w:val="center"/>
        <w:rPr>
          <w:rFonts w:ascii="Times New Roman" w:hAnsi="Times New Roman" w:cs="Times New Roman"/>
          <w:b w:val="0"/>
          <w:sz w:val="28"/>
          <w:szCs w:val="28"/>
        </w:rPr>
      </w:pPr>
      <w:r w:rsidRPr="005B59D9">
        <w:rPr>
          <w:rFonts w:ascii="Times New Roman" w:hAnsi="Times New Roman" w:cs="Times New Roman"/>
          <w:b w:val="0"/>
          <w:sz w:val="28"/>
          <w:szCs w:val="28"/>
        </w:rPr>
        <w:t>использования земельного участка или объекта</w:t>
      </w:r>
    </w:p>
    <w:p w:rsidR="000F5408" w:rsidRPr="009B7D03" w:rsidRDefault="000F5408" w:rsidP="004443E4">
      <w:pPr>
        <w:pStyle w:val="ConsPlusTitle"/>
        <w:jc w:val="center"/>
        <w:rPr>
          <w:rFonts w:ascii="Times New Roman" w:hAnsi="Times New Roman" w:cs="Times New Roman"/>
          <w:sz w:val="28"/>
          <w:szCs w:val="28"/>
        </w:rPr>
      </w:pPr>
      <w:r w:rsidRPr="005B59D9">
        <w:rPr>
          <w:rFonts w:ascii="Times New Roman" w:hAnsi="Times New Roman" w:cs="Times New Roman"/>
          <w:b w:val="0"/>
          <w:sz w:val="28"/>
          <w:szCs w:val="28"/>
        </w:rPr>
        <w:t>капитального строительства</w:t>
      </w:r>
      <w:r w:rsidR="001C4D22" w:rsidRPr="005B59D9">
        <w:rPr>
          <w:rFonts w:ascii="Times New Roman" w:hAnsi="Times New Roman" w:cs="Times New Roman"/>
          <w:b w:val="0"/>
          <w:sz w:val="28"/>
          <w:szCs w:val="28"/>
        </w:rPr>
        <w:t>»</w:t>
      </w:r>
    </w:p>
    <w:p w:rsidR="000F5408" w:rsidRPr="009B7D03" w:rsidRDefault="000F5408" w:rsidP="004443E4">
      <w:pPr>
        <w:pStyle w:val="ConsPlusNormal"/>
        <w:rPr>
          <w:rFonts w:ascii="Times New Roman" w:hAnsi="Times New Roman" w:cs="Times New Roman"/>
          <w:sz w:val="24"/>
          <w:szCs w:val="24"/>
        </w:rPr>
      </w:pPr>
    </w:p>
    <w:tbl>
      <w:tblPr>
        <w:tblW w:w="928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673"/>
        <w:gridCol w:w="2126"/>
        <w:gridCol w:w="1559"/>
        <w:gridCol w:w="1644"/>
        <w:gridCol w:w="1549"/>
      </w:tblGrid>
      <w:tr w:rsidR="009B7D03" w:rsidRPr="009B7D03" w:rsidTr="005B59D9">
        <w:tc>
          <w:tcPr>
            <w:tcW w:w="737" w:type="dxa"/>
            <w:vAlign w:val="center"/>
          </w:tcPr>
          <w:p w:rsidR="000F5408" w:rsidRPr="009B7D03" w:rsidRDefault="00472F6A" w:rsidP="004443E4">
            <w:pPr>
              <w:pStyle w:val="ConsPlusNormal"/>
              <w:jc w:val="center"/>
              <w:rPr>
                <w:rFonts w:ascii="Times New Roman" w:hAnsi="Times New Roman" w:cs="Times New Roman"/>
                <w:sz w:val="28"/>
                <w:szCs w:val="28"/>
              </w:rPr>
            </w:pPr>
            <w:r w:rsidRPr="009B7D03">
              <w:rPr>
                <w:rFonts w:ascii="Times New Roman" w:hAnsi="Times New Roman" w:cs="Times New Roman"/>
                <w:sz w:val="28"/>
                <w:szCs w:val="28"/>
              </w:rPr>
              <w:t>№</w:t>
            </w:r>
            <w:r w:rsidR="000F5408" w:rsidRPr="009B7D03">
              <w:rPr>
                <w:rFonts w:ascii="Times New Roman" w:hAnsi="Times New Roman" w:cs="Times New Roman"/>
                <w:sz w:val="28"/>
                <w:szCs w:val="28"/>
              </w:rPr>
              <w:t xml:space="preserve"> </w:t>
            </w:r>
            <w:proofErr w:type="gramStart"/>
            <w:r w:rsidR="000F5408" w:rsidRPr="009B7D03">
              <w:rPr>
                <w:rFonts w:ascii="Times New Roman" w:hAnsi="Times New Roman" w:cs="Times New Roman"/>
                <w:sz w:val="28"/>
                <w:szCs w:val="28"/>
              </w:rPr>
              <w:t>п</w:t>
            </w:r>
            <w:proofErr w:type="gramEnd"/>
            <w:r w:rsidR="000F5408" w:rsidRPr="009B7D03">
              <w:rPr>
                <w:rFonts w:ascii="Times New Roman" w:hAnsi="Times New Roman" w:cs="Times New Roman"/>
                <w:sz w:val="28"/>
                <w:szCs w:val="28"/>
              </w:rPr>
              <w:t>/п</w:t>
            </w:r>
          </w:p>
        </w:tc>
        <w:tc>
          <w:tcPr>
            <w:tcW w:w="1673" w:type="dxa"/>
            <w:vAlign w:val="center"/>
          </w:tcPr>
          <w:p w:rsidR="000F5408" w:rsidRPr="009B7D03" w:rsidRDefault="000F5408" w:rsidP="004443E4">
            <w:pPr>
              <w:pStyle w:val="ConsPlusNormal"/>
              <w:jc w:val="center"/>
              <w:rPr>
                <w:rFonts w:ascii="Times New Roman" w:hAnsi="Times New Roman" w:cs="Times New Roman"/>
                <w:sz w:val="28"/>
                <w:szCs w:val="28"/>
              </w:rPr>
            </w:pPr>
            <w:r w:rsidRPr="009B7D03">
              <w:rPr>
                <w:rFonts w:ascii="Times New Roman" w:hAnsi="Times New Roman" w:cs="Times New Roman"/>
                <w:sz w:val="28"/>
                <w:szCs w:val="28"/>
              </w:rPr>
              <w:t>Реквизиты постановления</w:t>
            </w:r>
          </w:p>
        </w:tc>
        <w:tc>
          <w:tcPr>
            <w:tcW w:w="2126" w:type="dxa"/>
            <w:vAlign w:val="center"/>
          </w:tcPr>
          <w:p w:rsidR="000F5408" w:rsidRPr="009B7D03" w:rsidRDefault="000F5408" w:rsidP="004443E4">
            <w:pPr>
              <w:pStyle w:val="ConsPlusNormal"/>
              <w:jc w:val="center"/>
              <w:rPr>
                <w:rFonts w:ascii="Times New Roman" w:hAnsi="Times New Roman" w:cs="Times New Roman"/>
                <w:sz w:val="28"/>
                <w:szCs w:val="28"/>
              </w:rPr>
            </w:pPr>
            <w:r w:rsidRPr="009B7D03">
              <w:rPr>
                <w:rFonts w:ascii="Times New Roman" w:hAnsi="Times New Roman" w:cs="Times New Roman"/>
                <w:sz w:val="28"/>
                <w:szCs w:val="28"/>
              </w:rPr>
              <w:t>Фамилия, имя, отчество (наименование), адрес заявителя</w:t>
            </w:r>
          </w:p>
        </w:tc>
        <w:tc>
          <w:tcPr>
            <w:tcW w:w="1559" w:type="dxa"/>
            <w:vAlign w:val="center"/>
          </w:tcPr>
          <w:p w:rsidR="000F5408" w:rsidRPr="009B7D03" w:rsidRDefault="000F5408" w:rsidP="004443E4">
            <w:pPr>
              <w:pStyle w:val="ConsPlusNormal"/>
              <w:jc w:val="center"/>
              <w:rPr>
                <w:rFonts w:ascii="Times New Roman" w:hAnsi="Times New Roman" w:cs="Times New Roman"/>
                <w:sz w:val="28"/>
                <w:szCs w:val="28"/>
              </w:rPr>
            </w:pPr>
            <w:r w:rsidRPr="009B7D03">
              <w:rPr>
                <w:rFonts w:ascii="Times New Roman" w:hAnsi="Times New Roman" w:cs="Times New Roman"/>
                <w:sz w:val="28"/>
                <w:szCs w:val="28"/>
              </w:rPr>
              <w:t>Контактные данные (телефон, факс, эл. почта)</w:t>
            </w:r>
          </w:p>
        </w:tc>
        <w:tc>
          <w:tcPr>
            <w:tcW w:w="1644" w:type="dxa"/>
            <w:vAlign w:val="center"/>
          </w:tcPr>
          <w:p w:rsidR="000F5408" w:rsidRPr="009B7D03" w:rsidRDefault="000F5408" w:rsidP="004443E4">
            <w:pPr>
              <w:pStyle w:val="ConsPlusNormal"/>
              <w:jc w:val="center"/>
              <w:rPr>
                <w:rFonts w:ascii="Times New Roman" w:hAnsi="Times New Roman" w:cs="Times New Roman"/>
                <w:sz w:val="28"/>
                <w:szCs w:val="28"/>
              </w:rPr>
            </w:pPr>
            <w:r w:rsidRPr="009B7D03">
              <w:rPr>
                <w:rFonts w:ascii="Times New Roman" w:hAnsi="Times New Roman" w:cs="Times New Roman"/>
                <w:sz w:val="28"/>
                <w:szCs w:val="28"/>
              </w:rPr>
              <w:t>Подпись секретаря Комиссии</w:t>
            </w:r>
          </w:p>
        </w:tc>
        <w:tc>
          <w:tcPr>
            <w:tcW w:w="1549" w:type="dxa"/>
            <w:vAlign w:val="center"/>
          </w:tcPr>
          <w:p w:rsidR="000F5408" w:rsidRPr="009B7D03" w:rsidRDefault="000F5408" w:rsidP="004443E4">
            <w:pPr>
              <w:pStyle w:val="ConsPlusNormal"/>
              <w:jc w:val="center"/>
              <w:rPr>
                <w:rFonts w:ascii="Times New Roman" w:hAnsi="Times New Roman" w:cs="Times New Roman"/>
                <w:sz w:val="28"/>
                <w:szCs w:val="28"/>
              </w:rPr>
            </w:pPr>
            <w:r w:rsidRPr="009B7D03">
              <w:rPr>
                <w:rFonts w:ascii="Times New Roman" w:hAnsi="Times New Roman" w:cs="Times New Roman"/>
                <w:sz w:val="28"/>
                <w:szCs w:val="28"/>
              </w:rPr>
              <w:t>Дата, подпись заявителя</w:t>
            </w:r>
          </w:p>
        </w:tc>
      </w:tr>
      <w:tr w:rsidR="009B7D03" w:rsidRPr="009B7D03" w:rsidTr="005B59D9">
        <w:tc>
          <w:tcPr>
            <w:tcW w:w="737" w:type="dxa"/>
          </w:tcPr>
          <w:p w:rsidR="000F5408" w:rsidRPr="009B7D03" w:rsidRDefault="000F5408" w:rsidP="004443E4">
            <w:pPr>
              <w:pStyle w:val="ConsPlusNormal"/>
              <w:jc w:val="center"/>
              <w:rPr>
                <w:rFonts w:ascii="Times New Roman" w:hAnsi="Times New Roman" w:cs="Times New Roman"/>
                <w:sz w:val="24"/>
                <w:szCs w:val="24"/>
              </w:rPr>
            </w:pPr>
            <w:r w:rsidRPr="009B7D03">
              <w:rPr>
                <w:rFonts w:ascii="Times New Roman" w:hAnsi="Times New Roman" w:cs="Times New Roman"/>
                <w:sz w:val="24"/>
                <w:szCs w:val="24"/>
              </w:rPr>
              <w:t>1</w:t>
            </w:r>
          </w:p>
        </w:tc>
        <w:tc>
          <w:tcPr>
            <w:tcW w:w="1673" w:type="dxa"/>
          </w:tcPr>
          <w:p w:rsidR="000F5408" w:rsidRPr="009B7D03" w:rsidRDefault="000F5408" w:rsidP="004443E4">
            <w:pPr>
              <w:pStyle w:val="ConsPlusNormal"/>
              <w:jc w:val="center"/>
              <w:rPr>
                <w:rFonts w:ascii="Times New Roman" w:hAnsi="Times New Roman" w:cs="Times New Roman"/>
                <w:sz w:val="24"/>
                <w:szCs w:val="24"/>
              </w:rPr>
            </w:pPr>
            <w:r w:rsidRPr="009B7D03">
              <w:rPr>
                <w:rFonts w:ascii="Times New Roman" w:hAnsi="Times New Roman" w:cs="Times New Roman"/>
                <w:sz w:val="24"/>
                <w:szCs w:val="24"/>
              </w:rPr>
              <w:t>2</w:t>
            </w:r>
          </w:p>
        </w:tc>
        <w:tc>
          <w:tcPr>
            <w:tcW w:w="2126" w:type="dxa"/>
          </w:tcPr>
          <w:p w:rsidR="000F5408" w:rsidRPr="009B7D03" w:rsidRDefault="000F5408" w:rsidP="004443E4">
            <w:pPr>
              <w:pStyle w:val="ConsPlusNormal"/>
              <w:jc w:val="center"/>
              <w:rPr>
                <w:rFonts w:ascii="Times New Roman" w:hAnsi="Times New Roman" w:cs="Times New Roman"/>
                <w:sz w:val="24"/>
                <w:szCs w:val="24"/>
              </w:rPr>
            </w:pPr>
            <w:r w:rsidRPr="009B7D03">
              <w:rPr>
                <w:rFonts w:ascii="Times New Roman" w:hAnsi="Times New Roman" w:cs="Times New Roman"/>
                <w:sz w:val="24"/>
                <w:szCs w:val="24"/>
              </w:rPr>
              <w:t>3</w:t>
            </w:r>
          </w:p>
        </w:tc>
        <w:tc>
          <w:tcPr>
            <w:tcW w:w="1559" w:type="dxa"/>
          </w:tcPr>
          <w:p w:rsidR="000F5408" w:rsidRPr="009B7D03" w:rsidRDefault="000F5408" w:rsidP="004443E4">
            <w:pPr>
              <w:pStyle w:val="ConsPlusNormal"/>
              <w:jc w:val="center"/>
              <w:rPr>
                <w:rFonts w:ascii="Times New Roman" w:hAnsi="Times New Roman" w:cs="Times New Roman"/>
                <w:sz w:val="24"/>
                <w:szCs w:val="24"/>
              </w:rPr>
            </w:pPr>
            <w:r w:rsidRPr="009B7D03">
              <w:rPr>
                <w:rFonts w:ascii="Times New Roman" w:hAnsi="Times New Roman" w:cs="Times New Roman"/>
                <w:sz w:val="24"/>
                <w:szCs w:val="24"/>
              </w:rPr>
              <w:t>4</w:t>
            </w:r>
          </w:p>
        </w:tc>
        <w:tc>
          <w:tcPr>
            <w:tcW w:w="1644" w:type="dxa"/>
          </w:tcPr>
          <w:p w:rsidR="000F5408" w:rsidRPr="009B7D03" w:rsidRDefault="000F5408" w:rsidP="004443E4">
            <w:pPr>
              <w:pStyle w:val="ConsPlusNormal"/>
              <w:jc w:val="center"/>
              <w:rPr>
                <w:rFonts w:ascii="Times New Roman" w:hAnsi="Times New Roman" w:cs="Times New Roman"/>
                <w:sz w:val="24"/>
                <w:szCs w:val="24"/>
              </w:rPr>
            </w:pPr>
            <w:r w:rsidRPr="009B7D03">
              <w:rPr>
                <w:rFonts w:ascii="Times New Roman" w:hAnsi="Times New Roman" w:cs="Times New Roman"/>
                <w:sz w:val="24"/>
                <w:szCs w:val="24"/>
              </w:rPr>
              <w:t>5</w:t>
            </w:r>
          </w:p>
        </w:tc>
        <w:tc>
          <w:tcPr>
            <w:tcW w:w="1549" w:type="dxa"/>
          </w:tcPr>
          <w:p w:rsidR="000F5408" w:rsidRPr="009B7D03" w:rsidRDefault="000F5408" w:rsidP="004443E4">
            <w:pPr>
              <w:pStyle w:val="ConsPlusNormal"/>
              <w:jc w:val="center"/>
              <w:rPr>
                <w:rFonts w:ascii="Times New Roman" w:hAnsi="Times New Roman" w:cs="Times New Roman"/>
                <w:sz w:val="24"/>
                <w:szCs w:val="24"/>
              </w:rPr>
            </w:pPr>
            <w:r w:rsidRPr="009B7D03">
              <w:rPr>
                <w:rFonts w:ascii="Times New Roman" w:hAnsi="Times New Roman" w:cs="Times New Roman"/>
                <w:sz w:val="24"/>
                <w:szCs w:val="24"/>
              </w:rPr>
              <w:t>6</w:t>
            </w:r>
          </w:p>
        </w:tc>
      </w:tr>
      <w:tr w:rsidR="009B7D03" w:rsidRPr="009B7D03" w:rsidTr="005B59D9">
        <w:tc>
          <w:tcPr>
            <w:tcW w:w="737" w:type="dxa"/>
          </w:tcPr>
          <w:p w:rsidR="000F5408" w:rsidRPr="009B7D03" w:rsidRDefault="000F5408" w:rsidP="004443E4">
            <w:pPr>
              <w:pStyle w:val="ConsPlusNormal"/>
              <w:jc w:val="center"/>
              <w:rPr>
                <w:rFonts w:ascii="Times New Roman" w:hAnsi="Times New Roman" w:cs="Times New Roman"/>
                <w:sz w:val="24"/>
                <w:szCs w:val="24"/>
              </w:rPr>
            </w:pPr>
            <w:r w:rsidRPr="009B7D03">
              <w:rPr>
                <w:rFonts w:ascii="Times New Roman" w:hAnsi="Times New Roman" w:cs="Times New Roman"/>
                <w:sz w:val="24"/>
                <w:szCs w:val="24"/>
              </w:rPr>
              <w:t>1.</w:t>
            </w:r>
          </w:p>
        </w:tc>
        <w:tc>
          <w:tcPr>
            <w:tcW w:w="1673" w:type="dxa"/>
          </w:tcPr>
          <w:p w:rsidR="000F5408" w:rsidRPr="009B7D03" w:rsidRDefault="000F5408" w:rsidP="004443E4">
            <w:pPr>
              <w:pStyle w:val="ConsPlusNormal"/>
              <w:jc w:val="center"/>
              <w:rPr>
                <w:rFonts w:ascii="Times New Roman" w:hAnsi="Times New Roman" w:cs="Times New Roman"/>
                <w:sz w:val="24"/>
                <w:szCs w:val="24"/>
              </w:rPr>
            </w:pPr>
          </w:p>
        </w:tc>
        <w:tc>
          <w:tcPr>
            <w:tcW w:w="2126" w:type="dxa"/>
          </w:tcPr>
          <w:p w:rsidR="000F5408" w:rsidRPr="009B7D03" w:rsidRDefault="000F5408" w:rsidP="004443E4">
            <w:pPr>
              <w:pStyle w:val="ConsPlusNormal"/>
              <w:jc w:val="center"/>
              <w:rPr>
                <w:rFonts w:ascii="Times New Roman" w:hAnsi="Times New Roman" w:cs="Times New Roman"/>
                <w:sz w:val="24"/>
                <w:szCs w:val="24"/>
              </w:rPr>
            </w:pPr>
          </w:p>
        </w:tc>
        <w:tc>
          <w:tcPr>
            <w:tcW w:w="1559" w:type="dxa"/>
          </w:tcPr>
          <w:p w:rsidR="000F5408" w:rsidRPr="009B7D03" w:rsidRDefault="000F5408" w:rsidP="004443E4">
            <w:pPr>
              <w:pStyle w:val="ConsPlusNormal"/>
              <w:jc w:val="center"/>
              <w:rPr>
                <w:rFonts w:ascii="Times New Roman" w:hAnsi="Times New Roman" w:cs="Times New Roman"/>
                <w:sz w:val="24"/>
                <w:szCs w:val="24"/>
              </w:rPr>
            </w:pPr>
          </w:p>
        </w:tc>
        <w:tc>
          <w:tcPr>
            <w:tcW w:w="1644" w:type="dxa"/>
          </w:tcPr>
          <w:p w:rsidR="000F5408" w:rsidRPr="009B7D03" w:rsidRDefault="000F5408" w:rsidP="004443E4">
            <w:pPr>
              <w:pStyle w:val="ConsPlusNormal"/>
              <w:jc w:val="center"/>
              <w:rPr>
                <w:rFonts w:ascii="Times New Roman" w:hAnsi="Times New Roman" w:cs="Times New Roman"/>
                <w:sz w:val="24"/>
                <w:szCs w:val="24"/>
              </w:rPr>
            </w:pPr>
          </w:p>
        </w:tc>
        <w:tc>
          <w:tcPr>
            <w:tcW w:w="1549" w:type="dxa"/>
          </w:tcPr>
          <w:p w:rsidR="000F5408" w:rsidRPr="009B7D03" w:rsidRDefault="000F5408" w:rsidP="004443E4">
            <w:pPr>
              <w:pStyle w:val="ConsPlusNormal"/>
              <w:jc w:val="center"/>
              <w:rPr>
                <w:rFonts w:ascii="Times New Roman" w:hAnsi="Times New Roman" w:cs="Times New Roman"/>
                <w:sz w:val="24"/>
                <w:szCs w:val="24"/>
              </w:rPr>
            </w:pPr>
          </w:p>
        </w:tc>
      </w:tr>
      <w:tr w:rsidR="009B7D03" w:rsidRPr="009B7D03" w:rsidTr="005B59D9">
        <w:tc>
          <w:tcPr>
            <w:tcW w:w="737" w:type="dxa"/>
          </w:tcPr>
          <w:p w:rsidR="000F5408" w:rsidRPr="009B7D03" w:rsidRDefault="000F5408" w:rsidP="004443E4">
            <w:pPr>
              <w:pStyle w:val="ConsPlusNormal"/>
              <w:jc w:val="center"/>
              <w:rPr>
                <w:rFonts w:ascii="Times New Roman" w:hAnsi="Times New Roman" w:cs="Times New Roman"/>
                <w:sz w:val="24"/>
                <w:szCs w:val="24"/>
              </w:rPr>
            </w:pPr>
            <w:r w:rsidRPr="009B7D03">
              <w:rPr>
                <w:rFonts w:ascii="Times New Roman" w:hAnsi="Times New Roman" w:cs="Times New Roman"/>
                <w:sz w:val="24"/>
                <w:szCs w:val="24"/>
              </w:rPr>
              <w:t>2.</w:t>
            </w:r>
          </w:p>
        </w:tc>
        <w:tc>
          <w:tcPr>
            <w:tcW w:w="1673" w:type="dxa"/>
          </w:tcPr>
          <w:p w:rsidR="000F5408" w:rsidRPr="009B7D03" w:rsidRDefault="000F5408" w:rsidP="004443E4">
            <w:pPr>
              <w:pStyle w:val="ConsPlusNormal"/>
              <w:jc w:val="center"/>
              <w:rPr>
                <w:rFonts w:ascii="Times New Roman" w:hAnsi="Times New Roman" w:cs="Times New Roman"/>
                <w:sz w:val="24"/>
                <w:szCs w:val="24"/>
              </w:rPr>
            </w:pPr>
          </w:p>
        </w:tc>
        <w:tc>
          <w:tcPr>
            <w:tcW w:w="2126" w:type="dxa"/>
          </w:tcPr>
          <w:p w:rsidR="000F5408" w:rsidRPr="009B7D03" w:rsidRDefault="000F5408" w:rsidP="004443E4">
            <w:pPr>
              <w:pStyle w:val="ConsPlusNormal"/>
              <w:jc w:val="center"/>
              <w:rPr>
                <w:rFonts w:ascii="Times New Roman" w:hAnsi="Times New Roman" w:cs="Times New Roman"/>
                <w:sz w:val="24"/>
                <w:szCs w:val="24"/>
              </w:rPr>
            </w:pPr>
          </w:p>
        </w:tc>
        <w:tc>
          <w:tcPr>
            <w:tcW w:w="1559" w:type="dxa"/>
          </w:tcPr>
          <w:p w:rsidR="000F5408" w:rsidRPr="009B7D03" w:rsidRDefault="000F5408" w:rsidP="004443E4">
            <w:pPr>
              <w:pStyle w:val="ConsPlusNormal"/>
              <w:jc w:val="center"/>
              <w:rPr>
                <w:rFonts w:ascii="Times New Roman" w:hAnsi="Times New Roman" w:cs="Times New Roman"/>
                <w:sz w:val="24"/>
                <w:szCs w:val="24"/>
              </w:rPr>
            </w:pPr>
          </w:p>
        </w:tc>
        <w:tc>
          <w:tcPr>
            <w:tcW w:w="1644" w:type="dxa"/>
          </w:tcPr>
          <w:p w:rsidR="000F5408" w:rsidRPr="009B7D03" w:rsidRDefault="000F5408" w:rsidP="004443E4">
            <w:pPr>
              <w:pStyle w:val="ConsPlusNormal"/>
              <w:jc w:val="center"/>
              <w:rPr>
                <w:rFonts w:ascii="Times New Roman" w:hAnsi="Times New Roman" w:cs="Times New Roman"/>
                <w:sz w:val="24"/>
                <w:szCs w:val="24"/>
              </w:rPr>
            </w:pPr>
          </w:p>
        </w:tc>
        <w:tc>
          <w:tcPr>
            <w:tcW w:w="1549" w:type="dxa"/>
          </w:tcPr>
          <w:p w:rsidR="000F5408" w:rsidRPr="009B7D03" w:rsidRDefault="000F5408" w:rsidP="004443E4">
            <w:pPr>
              <w:pStyle w:val="ConsPlusNormal"/>
              <w:jc w:val="center"/>
              <w:rPr>
                <w:rFonts w:ascii="Times New Roman" w:hAnsi="Times New Roman" w:cs="Times New Roman"/>
                <w:sz w:val="24"/>
                <w:szCs w:val="24"/>
              </w:rPr>
            </w:pPr>
          </w:p>
        </w:tc>
      </w:tr>
      <w:tr w:rsidR="009B7D03" w:rsidRPr="009B7D03" w:rsidTr="005B59D9">
        <w:tc>
          <w:tcPr>
            <w:tcW w:w="737" w:type="dxa"/>
          </w:tcPr>
          <w:p w:rsidR="000F5408" w:rsidRPr="009B7D03" w:rsidRDefault="000F5408" w:rsidP="004443E4">
            <w:pPr>
              <w:pStyle w:val="ConsPlusNormal"/>
              <w:jc w:val="center"/>
              <w:rPr>
                <w:rFonts w:ascii="Times New Roman" w:hAnsi="Times New Roman" w:cs="Times New Roman"/>
                <w:sz w:val="24"/>
                <w:szCs w:val="24"/>
              </w:rPr>
            </w:pPr>
            <w:r w:rsidRPr="009B7D03">
              <w:rPr>
                <w:rFonts w:ascii="Times New Roman" w:hAnsi="Times New Roman" w:cs="Times New Roman"/>
                <w:sz w:val="24"/>
                <w:szCs w:val="24"/>
              </w:rPr>
              <w:t>3.</w:t>
            </w:r>
          </w:p>
        </w:tc>
        <w:tc>
          <w:tcPr>
            <w:tcW w:w="1673" w:type="dxa"/>
          </w:tcPr>
          <w:p w:rsidR="000F5408" w:rsidRPr="009B7D03" w:rsidRDefault="000F5408" w:rsidP="004443E4">
            <w:pPr>
              <w:pStyle w:val="ConsPlusNormal"/>
              <w:jc w:val="center"/>
              <w:rPr>
                <w:rFonts w:ascii="Times New Roman" w:hAnsi="Times New Roman" w:cs="Times New Roman"/>
                <w:sz w:val="24"/>
                <w:szCs w:val="24"/>
              </w:rPr>
            </w:pPr>
          </w:p>
        </w:tc>
        <w:tc>
          <w:tcPr>
            <w:tcW w:w="2126" w:type="dxa"/>
          </w:tcPr>
          <w:p w:rsidR="000F5408" w:rsidRPr="009B7D03" w:rsidRDefault="000F5408" w:rsidP="004443E4">
            <w:pPr>
              <w:pStyle w:val="ConsPlusNormal"/>
              <w:jc w:val="center"/>
              <w:rPr>
                <w:rFonts w:ascii="Times New Roman" w:hAnsi="Times New Roman" w:cs="Times New Roman"/>
                <w:sz w:val="24"/>
                <w:szCs w:val="24"/>
              </w:rPr>
            </w:pPr>
          </w:p>
        </w:tc>
        <w:tc>
          <w:tcPr>
            <w:tcW w:w="1559" w:type="dxa"/>
          </w:tcPr>
          <w:p w:rsidR="000F5408" w:rsidRPr="009B7D03" w:rsidRDefault="000F5408" w:rsidP="004443E4">
            <w:pPr>
              <w:pStyle w:val="ConsPlusNormal"/>
              <w:jc w:val="center"/>
              <w:rPr>
                <w:rFonts w:ascii="Times New Roman" w:hAnsi="Times New Roman" w:cs="Times New Roman"/>
                <w:sz w:val="24"/>
                <w:szCs w:val="24"/>
              </w:rPr>
            </w:pPr>
          </w:p>
        </w:tc>
        <w:tc>
          <w:tcPr>
            <w:tcW w:w="1644" w:type="dxa"/>
          </w:tcPr>
          <w:p w:rsidR="000F5408" w:rsidRPr="009B7D03" w:rsidRDefault="000F5408" w:rsidP="004443E4">
            <w:pPr>
              <w:pStyle w:val="ConsPlusNormal"/>
              <w:jc w:val="center"/>
              <w:rPr>
                <w:rFonts w:ascii="Times New Roman" w:hAnsi="Times New Roman" w:cs="Times New Roman"/>
                <w:sz w:val="24"/>
                <w:szCs w:val="24"/>
              </w:rPr>
            </w:pPr>
          </w:p>
        </w:tc>
        <w:tc>
          <w:tcPr>
            <w:tcW w:w="1549" w:type="dxa"/>
          </w:tcPr>
          <w:p w:rsidR="000F5408" w:rsidRPr="009B7D03" w:rsidRDefault="000F5408" w:rsidP="004443E4">
            <w:pPr>
              <w:pStyle w:val="ConsPlusNormal"/>
              <w:jc w:val="center"/>
              <w:rPr>
                <w:rFonts w:ascii="Times New Roman" w:hAnsi="Times New Roman" w:cs="Times New Roman"/>
                <w:sz w:val="24"/>
                <w:szCs w:val="24"/>
              </w:rPr>
            </w:pPr>
          </w:p>
        </w:tc>
      </w:tr>
    </w:tbl>
    <w:p w:rsidR="000F5408" w:rsidRPr="009B7D03" w:rsidRDefault="000F5408" w:rsidP="004443E4">
      <w:pPr>
        <w:pStyle w:val="ConsPlusNormal"/>
        <w:rPr>
          <w:rFonts w:ascii="Times New Roman" w:hAnsi="Times New Roman" w:cs="Times New Roman"/>
          <w:sz w:val="24"/>
          <w:szCs w:val="24"/>
        </w:rPr>
      </w:pPr>
    </w:p>
    <w:p w:rsidR="000A683E" w:rsidRPr="009B7D03" w:rsidRDefault="000A683E" w:rsidP="004443E4">
      <w:pPr>
        <w:spacing w:after="0" w:line="240" w:lineRule="auto"/>
        <w:rPr>
          <w:rFonts w:ascii="Times New Roman" w:hAnsi="Times New Roman" w:cs="Times New Roman"/>
          <w:sz w:val="24"/>
          <w:szCs w:val="24"/>
        </w:rPr>
      </w:pPr>
    </w:p>
    <w:p w:rsidR="00CE3813" w:rsidRPr="009B7D03" w:rsidRDefault="00CE3813" w:rsidP="004443E4">
      <w:pPr>
        <w:spacing w:after="0" w:line="240" w:lineRule="auto"/>
        <w:rPr>
          <w:rFonts w:ascii="Times New Roman" w:hAnsi="Times New Roman" w:cs="Times New Roman"/>
          <w:sz w:val="24"/>
          <w:szCs w:val="24"/>
        </w:rPr>
      </w:pPr>
    </w:p>
    <w:p w:rsidR="00CE3813" w:rsidRPr="009B7D03" w:rsidRDefault="00CE3813" w:rsidP="004443E4">
      <w:pPr>
        <w:spacing w:after="0" w:line="240" w:lineRule="auto"/>
        <w:rPr>
          <w:rFonts w:ascii="Times New Roman" w:hAnsi="Times New Roman" w:cs="Times New Roman"/>
          <w:sz w:val="24"/>
          <w:szCs w:val="24"/>
        </w:rPr>
      </w:pPr>
    </w:p>
    <w:p w:rsidR="00CE3813" w:rsidRPr="009B7D03" w:rsidRDefault="00CE3813" w:rsidP="004443E4">
      <w:pPr>
        <w:spacing w:after="0" w:line="240" w:lineRule="auto"/>
        <w:rPr>
          <w:rFonts w:ascii="Times New Roman" w:hAnsi="Times New Roman" w:cs="Times New Roman"/>
          <w:sz w:val="24"/>
          <w:szCs w:val="24"/>
        </w:rPr>
      </w:pPr>
    </w:p>
    <w:p w:rsidR="00CE3813" w:rsidRPr="009B7D03" w:rsidRDefault="00CE3813" w:rsidP="004443E4">
      <w:pPr>
        <w:spacing w:after="0" w:line="240" w:lineRule="auto"/>
        <w:rPr>
          <w:rFonts w:ascii="Times New Roman" w:hAnsi="Times New Roman" w:cs="Times New Roman"/>
          <w:sz w:val="24"/>
          <w:szCs w:val="24"/>
        </w:rPr>
      </w:pPr>
    </w:p>
    <w:p w:rsidR="00CE3813" w:rsidRPr="009B7D03" w:rsidRDefault="00CE3813" w:rsidP="004443E4">
      <w:pPr>
        <w:spacing w:after="0" w:line="240" w:lineRule="auto"/>
        <w:rPr>
          <w:rFonts w:ascii="Times New Roman" w:hAnsi="Times New Roman" w:cs="Times New Roman"/>
          <w:sz w:val="24"/>
          <w:szCs w:val="24"/>
        </w:rPr>
      </w:pPr>
    </w:p>
    <w:p w:rsidR="00CE3813" w:rsidRPr="009B7D03" w:rsidRDefault="00CE3813" w:rsidP="004443E4">
      <w:pPr>
        <w:spacing w:after="0" w:line="240" w:lineRule="auto"/>
        <w:rPr>
          <w:rFonts w:ascii="Times New Roman" w:hAnsi="Times New Roman" w:cs="Times New Roman"/>
          <w:sz w:val="24"/>
          <w:szCs w:val="24"/>
        </w:rPr>
      </w:pPr>
    </w:p>
    <w:p w:rsidR="00CE3813" w:rsidRPr="009B7D03" w:rsidRDefault="00CE3813" w:rsidP="004443E4">
      <w:pPr>
        <w:spacing w:after="0" w:line="240" w:lineRule="auto"/>
        <w:rPr>
          <w:rFonts w:ascii="Times New Roman" w:hAnsi="Times New Roman" w:cs="Times New Roman"/>
          <w:sz w:val="24"/>
          <w:szCs w:val="24"/>
        </w:rPr>
      </w:pPr>
    </w:p>
    <w:p w:rsidR="00CE3813" w:rsidRPr="009B7D03" w:rsidRDefault="00CE3813" w:rsidP="004443E4">
      <w:pPr>
        <w:spacing w:after="0" w:line="240" w:lineRule="auto"/>
        <w:rPr>
          <w:rFonts w:ascii="Times New Roman" w:hAnsi="Times New Roman" w:cs="Times New Roman"/>
          <w:sz w:val="24"/>
          <w:szCs w:val="24"/>
        </w:rPr>
      </w:pPr>
    </w:p>
    <w:p w:rsidR="00CE3813" w:rsidRPr="009B7D03" w:rsidRDefault="00CE3813" w:rsidP="004443E4">
      <w:pPr>
        <w:spacing w:after="0" w:line="240" w:lineRule="auto"/>
        <w:rPr>
          <w:rFonts w:ascii="Times New Roman" w:hAnsi="Times New Roman" w:cs="Times New Roman"/>
          <w:sz w:val="24"/>
          <w:szCs w:val="24"/>
        </w:rPr>
      </w:pPr>
    </w:p>
    <w:p w:rsidR="00CE3813" w:rsidRPr="009B7D03" w:rsidRDefault="00CE3813" w:rsidP="004443E4">
      <w:pPr>
        <w:spacing w:after="0" w:line="240" w:lineRule="auto"/>
        <w:rPr>
          <w:rFonts w:ascii="Times New Roman" w:hAnsi="Times New Roman" w:cs="Times New Roman"/>
          <w:sz w:val="24"/>
          <w:szCs w:val="24"/>
        </w:rPr>
      </w:pPr>
    </w:p>
    <w:p w:rsidR="001C4D22" w:rsidRPr="009B7D03" w:rsidRDefault="001C4D22" w:rsidP="004443E4">
      <w:pPr>
        <w:spacing w:after="0" w:line="240" w:lineRule="auto"/>
        <w:rPr>
          <w:rFonts w:ascii="Times New Roman" w:hAnsi="Times New Roman" w:cs="Times New Roman"/>
          <w:sz w:val="24"/>
          <w:szCs w:val="24"/>
        </w:rPr>
      </w:pPr>
    </w:p>
    <w:p w:rsidR="001C4D22" w:rsidRPr="009B7D03" w:rsidRDefault="001C4D22" w:rsidP="004443E4">
      <w:pPr>
        <w:spacing w:after="0" w:line="240" w:lineRule="auto"/>
        <w:rPr>
          <w:rFonts w:ascii="Times New Roman" w:hAnsi="Times New Roman" w:cs="Times New Roman"/>
          <w:sz w:val="24"/>
          <w:szCs w:val="24"/>
        </w:rPr>
      </w:pPr>
    </w:p>
    <w:p w:rsidR="001C4D22" w:rsidRPr="009B7D03" w:rsidRDefault="001C4D22" w:rsidP="004443E4">
      <w:pPr>
        <w:spacing w:after="0" w:line="240" w:lineRule="auto"/>
        <w:rPr>
          <w:rFonts w:ascii="Times New Roman" w:hAnsi="Times New Roman" w:cs="Times New Roman"/>
          <w:sz w:val="24"/>
          <w:szCs w:val="24"/>
        </w:rPr>
      </w:pPr>
    </w:p>
    <w:p w:rsidR="001C4D22" w:rsidRPr="009B7D03" w:rsidRDefault="001C4D22" w:rsidP="004443E4">
      <w:pPr>
        <w:spacing w:after="0" w:line="240" w:lineRule="auto"/>
        <w:rPr>
          <w:rFonts w:ascii="Times New Roman" w:hAnsi="Times New Roman" w:cs="Times New Roman"/>
          <w:sz w:val="24"/>
          <w:szCs w:val="24"/>
        </w:rPr>
      </w:pPr>
    </w:p>
    <w:p w:rsidR="001C4D22" w:rsidRPr="009B7D03" w:rsidRDefault="001C4D22" w:rsidP="004443E4">
      <w:pPr>
        <w:spacing w:after="0" w:line="240" w:lineRule="auto"/>
        <w:rPr>
          <w:rFonts w:ascii="Times New Roman" w:hAnsi="Times New Roman" w:cs="Times New Roman"/>
          <w:sz w:val="24"/>
          <w:szCs w:val="24"/>
        </w:rPr>
      </w:pPr>
    </w:p>
    <w:p w:rsidR="001C4D22" w:rsidRPr="009B7D03" w:rsidRDefault="001C4D22" w:rsidP="004443E4">
      <w:pPr>
        <w:spacing w:after="0" w:line="240" w:lineRule="auto"/>
        <w:rPr>
          <w:rFonts w:ascii="Times New Roman" w:hAnsi="Times New Roman" w:cs="Times New Roman"/>
          <w:sz w:val="24"/>
          <w:szCs w:val="24"/>
        </w:rPr>
      </w:pPr>
      <w:bookmarkStart w:id="15" w:name="_GoBack"/>
      <w:bookmarkEnd w:id="15"/>
    </w:p>
    <w:sectPr w:rsidR="001C4D22" w:rsidRPr="009B7D03" w:rsidSect="00CE3813">
      <w:pgSz w:w="11905" w:h="16838"/>
      <w:pgMar w:top="1134" w:right="567"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3B4" w:rsidRDefault="00C273B4" w:rsidP="000258C5">
      <w:pPr>
        <w:spacing w:after="0" w:line="240" w:lineRule="auto"/>
      </w:pPr>
      <w:r>
        <w:separator/>
      </w:r>
    </w:p>
  </w:endnote>
  <w:endnote w:type="continuationSeparator" w:id="0">
    <w:p w:rsidR="00C273B4" w:rsidRDefault="00C273B4" w:rsidP="0002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3B4" w:rsidRDefault="00C273B4" w:rsidP="000258C5">
      <w:pPr>
        <w:spacing w:after="0" w:line="240" w:lineRule="auto"/>
      </w:pPr>
      <w:r>
        <w:separator/>
      </w:r>
    </w:p>
  </w:footnote>
  <w:footnote w:type="continuationSeparator" w:id="0">
    <w:p w:rsidR="00C273B4" w:rsidRDefault="00C273B4" w:rsidP="000258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037644"/>
      <w:docPartObj>
        <w:docPartGallery w:val="Page Numbers (Top of Page)"/>
        <w:docPartUnique/>
      </w:docPartObj>
    </w:sdtPr>
    <w:sdtEndPr/>
    <w:sdtContent>
      <w:p w:rsidR="008A6CD2" w:rsidRDefault="008A6CD2">
        <w:pPr>
          <w:pStyle w:val="a6"/>
          <w:jc w:val="center"/>
        </w:pPr>
      </w:p>
      <w:p w:rsidR="00B36233" w:rsidRDefault="00B36233">
        <w:pPr>
          <w:pStyle w:val="a6"/>
          <w:jc w:val="center"/>
        </w:pPr>
        <w:r>
          <w:fldChar w:fldCharType="begin"/>
        </w:r>
        <w:r>
          <w:instrText>PAGE   \* MERGEFORMAT</w:instrText>
        </w:r>
        <w:r>
          <w:fldChar w:fldCharType="separate"/>
        </w:r>
        <w:r w:rsidR="00384075">
          <w:rPr>
            <w:noProof/>
          </w:rPr>
          <w:t>35</w:t>
        </w:r>
        <w:r>
          <w:rPr>
            <w:noProof/>
          </w:rPr>
          <w:fldChar w:fldCharType="end"/>
        </w:r>
      </w:p>
    </w:sdtContent>
  </w:sdt>
  <w:p w:rsidR="00B36233" w:rsidRDefault="00B362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402D7"/>
    <w:multiLevelType w:val="hybridMultilevel"/>
    <w:tmpl w:val="327E6174"/>
    <w:lvl w:ilvl="0" w:tplc="A0AEBCA6">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08"/>
    <w:rsid w:val="00004773"/>
    <w:rsid w:val="00006642"/>
    <w:rsid w:val="00011B95"/>
    <w:rsid w:val="0001294A"/>
    <w:rsid w:val="000228AF"/>
    <w:rsid w:val="000258C5"/>
    <w:rsid w:val="00045454"/>
    <w:rsid w:val="00046391"/>
    <w:rsid w:val="00092CC7"/>
    <w:rsid w:val="00096786"/>
    <w:rsid w:val="000A52A4"/>
    <w:rsid w:val="000A683E"/>
    <w:rsid w:val="000B5EAF"/>
    <w:rsid w:val="000D1C98"/>
    <w:rsid w:val="000F0BB5"/>
    <w:rsid w:val="000F5408"/>
    <w:rsid w:val="00102B22"/>
    <w:rsid w:val="00110813"/>
    <w:rsid w:val="001C13A0"/>
    <w:rsid w:val="001C4D22"/>
    <w:rsid w:val="001C6909"/>
    <w:rsid w:val="001E65F3"/>
    <w:rsid w:val="0021674A"/>
    <w:rsid w:val="00226B91"/>
    <w:rsid w:val="002332A7"/>
    <w:rsid w:val="0026522C"/>
    <w:rsid w:val="00270FDF"/>
    <w:rsid w:val="00280A0E"/>
    <w:rsid w:val="002F380A"/>
    <w:rsid w:val="0031756A"/>
    <w:rsid w:val="00355929"/>
    <w:rsid w:val="003824B7"/>
    <w:rsid w:val="00384075"/>
    <w:rsid w:val="003A2848"/>
    <w:rsid w:val="003E0726"/>
    <w:rsid w:val="0041230F"/>
    <w:rsid w:val="004443E4"/>
    <w:rsid w:val="00463712"/>
    <w:rsid w:val="00466F99"/>
    <w:rsid w:val="004673EE"/>
    <w:rsid w:val="00472379"/>
    <w:rsid w:val="00472F6A"/>
    <w:rsid w:val="00481195"/>
    <w:rsid w:val="004937CA"/>
    <w:rsid w:val="004C580E"/>
    <w:rsid w:val="0052050D"/>
    <w:rsid w:val="005207AD"/>
    <w:rsid w:val="0053178A"/>
    <w:rsid w:val="0053542C"/>
    <w:rsid w:val="00591DEC"/>
    <w:rsid w:val="005B344B"/>
    <w:rsid w:val="005B59D9"/>
    <w:rsid w:val="005C4896"/>
    <w:rsid w:val="005F2E6C"/>
    <w:rsid w:val="00613FB5"/>
    <w:rsid w:val="00621D7D"/>
    <w:rsid w:val="006319A0"/>
    <w:rsid w:val="006319CE"/>
    <w:rsid w:val="0064773A"/>
    <w:rsid w:val="006601B0"/>
    <w:rsid w:val="00670750"/>
    <w:rsid w:val="006A12FF"/>
    <w:rsid w:val="006D388E"/>
    <w:rsid w:val="006F35E2"/>
    <w:rsid w:val="006F3DE5"/>
    <w:rsid w:val="00722766"/>
    <w:rsid w:val="0072441C"/>
    <w:rsid w:val="00726D62"/>
    <w:rsid w:val="007424B7"/>
    <w:rsid w:val="00763619"/>
    <w:rsid w:val="00771B0D"/>
    <w:rsid w:val="00773151"/>
    <w:rsid w:val="0077540D"/>
    <w:rsid w:val="00783DC9"/>
    <w:rsid w:val="0079484D"/>
    <w:rsid w:val="007B23FD"/>
    <w:rsid w:val="007B73E0"/>
    <w:rsid w:val="007B7C3E"/>
    <w:rsid w:val="007E5546"/>
    <w:rsid w:val="00841F4B"/>
    <w:rsid w:val="0084565D"/>
    <w:rsid w:val="008862B1"/>
    <w:rsid w:val="00893EF6"/>
    <w:rsid w:val="008A6CD2"/>
    <w:rsid w:val="008B4D5C"/>
    <w:rsid w:val="008D1017"/>
    <w:rsid w:val="008D5EE9"/>
    <w:rsid w:val="009121F3"/>
    <w:rsid w:val="00916F07"/>
    <w:rsid w:val="009415BA"/>
    <w:rsid w:val="009730BF"/>
    <w:rsid w:val="009A5305"/>
    <w:rsid w:val="009B7D03"/>
    <w:rsid w:val="009C0993"/>
    <w:rsid w:val="009C49DD"/>
    <w:rsid w:val="009D680D"/>
    <w:rsid w:val="00A33EA7"/>
    <w:rsid w:val="00A35E57"/>
    <w:rsid w:val="00A72690"/>
    <w:rsid w:val="00A773D8"/>
    <w:rsid w:val="00AE0E29"/>
    <w:rsid w:val="00AF433D"/>
    <w:rsid w:val="00B04C3F"/>
    <w:rsid w:val="00B0543E"/>
    <w:rsid w:val="00B1669B"/>
    <w:rsid w:val="00B21BB8"/>
    <w:rsid w:val="00B36233"/>
    <w:rsid w:val="00B36C60"/>
    <w:rsid w:val="00B753D3"/>
    <w:rsid w:val="00B80AF3"/>
    <w:rsid w:val="00BB06CD"/>
    <w:rsid w:val="00BC34A8"/>
    <w:rsid w:val="00BC4248"/>
    <w:rsid w:val="00BD101D"/>
    <w:rsid w:val="00BD3F03"/>
    <w:rsid w:val="00BF6645"/>
    <w:rsid w:val="00C15CBF"/>
    <w:rsid w:val="00C273B4"/>
    <w:rsid w:val="00C30BB5"/>
    <w:rsid w:val="00C52E17"/>
    <w:rsid w:val="00C53510"/>
    <w:rsid w:val="00C63A13"/>
    <w:rsid w:val="00C9746D"/>
    <w:rsid w:val="00CC722D"/>
    <w:rsid w:val="00CD1BAF"/>
    <w:rsid w:val="00CE3813"/>
    <w:rsid w:val="00CE4C60"/>
    <w:rsid w:val="00D16724"/>
    <w:rsid w:val="00D4529B"/>
    <w:rsid w:val="00D601AB"/>
    <w:rsid w:val="00D66E59"/>
    <w:rsid w:val="00D84278"/>
    <w:rsid w:val="00DA56D6"/>
    <w:rsid w:val="00DA623A"/>
    <w:rsid w:val="00DB31A0"/>
    <w:rsid w:val="00DD618F"/>
    <w:rsid w:val="00DF1C99"/>
    <w:rsid w:val="00DF20F4"/>
    <w:rsid w:val="00E03C48"/>
    <w:rsid w:val="00E126FA"/>
    <w:rsid w:val="00E37303"/>
    <w:rsid w:val="00E701BE"/>
    <w:rsid w:val="00E7091A"/>
    <w:rsid w:val="00E715C8"/>
    <w:rsid w:val="00E77A94"/>
    <w:rsid w:val="00EB3F84"/>
    <w:rsid w:val="00EC09EE"/>
    <w:rsid w:val="00EC4519"/>
    <w:rsid w:val="00ED051E"/>
    <w:rsid w:val="00ED519D"/>
    <w:rsid w:val="00ED5625"/>
    <w:rsid w:val="00F206A6"/>
    <w:rsid w:val="00F32053"/>
    <w:rsid w:val="00F37162"/>
    <w:rsid w:val="00F62FC3"/>
    <w:rsid w:val="00F74E4B"/>
    <w:rsid w:val="00FD5D17"/>
    <w:rsid w:val="00FF4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54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F54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54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F540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9730BF"/>
    <w:rPr>
      <w:color w:val="0000FF" w:themeColor="hyperlink"/>
      <w:u w:val="single"/>
    </w:rPr>
  </w:style>
  <w:style w:type="paragraph" w:styleId="a4">
    <w:name w:val="List Paragraph"/>
    <w:basedOn w:val="a"/>
    <w:uiPriority w:val="34"/>
    <w:qFormat/>
    <w:rsid w:val="0001294A"/>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6A12FF"/>
    <w:pPr>
      <w:spacing w:after="0" w:line="240" w:lineRule="auto"/>
    </w:pPr>
  </w:style>
  <w:style w:type="paragraph" w:styleId="a6">
    <w:name w:val="header"/>
    <w:basedOn w:val="a"/>
    <w:link w:val="a7"/>
    <w:uiPriority w:val="99"/>
    <w:unhideWhenUsed/>
    <w:rsid w:val="000258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258C5"/>
  </w:style>
  <w:style w:type="paragraph" w:styleId="a8">
    <w:name w:val="footer"/>
    <w:basedOn w:val="a"/>
    <w:link w:val="a9"/>
    <w:uiPriority w:val="99"/>
    <w:unhideWhenUsed/>
    <w:rsid w:val="000258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58C5"/>
  </w:style>
  <w:style w:type="paragraph" w:styleId="aa">
    <w:name w:val="Balloon Text"/>
    <w:basedOn w:val="a"/>
    <w:link w:val="ab"/>
    <w:uiPriority w:val="99"/>
    <w:semiHidden/>
    <w:unhideWhenUsed/>
    <w:rsid w:val="003824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824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54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F54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54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F540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9730BF"/>
    <w:rPr>
      <w:color w:val="0000FF" w:themeColor="hyperlink"/>
      <w:u w:val="single"/>
    </w:rPr>
  </w:style>
  <w:style w:type="paragraph" w:styleId="a4">
    <w:name w:val="List Paragraph"/>
    <w:basedOn w:val="a"/>
    <w:uiPriority w:val="34"/>
    <w:qFormat/>
    <w:rsid w:val="0001294A"/>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6A12FF"/>
    <w:pPr>
      <w:spacing w:after="0" w:line="240" w:lineRule="auto"/>
    </w:pPr>
  </w:style>
  <w:style w:type="paragraph" w:styleId="a6">
    <w:name w:val="header"/>
    <w:basedOn w:val="a"/>
    <w:link w:val="a7"/>
    <w:uiPriority w:val="99"/>
    <w:unhideWhenUsed/>
    <w:rsid w:val="000258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258C5"/>
  </w:style>
  <w:style w:type="paragraph" w:styleId="a8">
    <w:name w:val="footer"/>
    <w:basedOn w:val="a"/>
    <w:link w:val="a9"/>
    <w:uiPriority w:val="99"/>
    <w:unhideWhenUsed/>
    <w:rsid w:val="000258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58C5"/>
  </w:style>
  <w:style w:type="paragraph" w:styleId="aa">
    <w:name w:val="Balloon Text"/>
    <w:basedOn w:val="a"/>
    <w:link w:val="ab"/>
    <w:uiPriority w:val="99"/>
    <w:semiHidden/>
    <w:unhideWhenUsed/>
    <w:rsid w:val="003824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82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4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D08D62B98BD84129710EEEC9ED789A68C157665EA7C5AC05858D324FC88D1F65ADEFC9C1C0DA22KBv6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hma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3D08D62B98BD841297110E3DF812F956FC20A695DA0CDFB5DD08B6510988B4A25EDE99C8284D722B68971CFK5v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s_ugansk@mail.ru" TargetMode="External"/><Relationship Id="rId5" Type="http://schemas.openxmlformats.org/officeDocument/2006/relationships/settings" Target="settings.xml"/><Relationship Id="rId15" Type="http://schemas.openxmlformats.org/officeDocument/2006/relationships/hyperlink" Target="consultantplus://offline/ref=A3D08D62B98BD84129710EEEC9ED789A68CE56655BA4C5AC05858D324FKCv8D" TargetMode="Externa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3D08D62B98BD84129710EEEC9ED789A68C157665EA7C5AC05858D324FC88D1F65ADEFCCKCv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F813D-0F7A-4546-A797-E97F7BF7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11546</Words>
  <Characters>65817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Гладкова Ксения Андреевна</dc:creator>
  <cp:lastModifiedBy>Калаганова</cp:lastModifiedBy>
  <cp:revision>7</cp:revision>
  <cp:lastPrinted>2017-07-28T04:17:00Z</cp:lastPrinted>
  <dcterms:created xsi:type="dcterms:W3CDTF">2017-06-13T09:27:00Z</dcterms:created>
  <dcterms:modified xsi:type="dcterms:W3CDTF">2017-08-08T10:56:00Z</dcterms:modified>
</cp:coreProperties>
</file>