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D9" w:rsidRDefault="00CD3BD9" w:rsidP="00CD3BD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BD9" w:rsidRDefault="00CD3BD9" w:rsidP="00CD3BD9">
      <w:pPr>
        <w:pStyle w:val="a7"/>
      </w:pPr>
    </w:p>
    <w:p w:rsidR="00CD3BD9" w:rsidRDefault="00CD3BD9" w:rsidP="00CD3BD9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CD3BD9" w:rsidRDefault="00CD3BD9" w:rsidP="00CD3BD9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CD3BD9" w:rsidRDefault="00CD3BD9" w:rsidP="00CD3BD9">
      <w:pPr>
        <w:jc w:val="center"/>
      </w:pPr>
      <w:r>
        <w:t>(Тюменская область)</w:t>
      </w:r>
    </w:p>
    <w:p w:rsidR="00CD3BD9" w:rsidRDefault="00CD3BD9" w:rsidP="00CD3BD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CD3BD9" w:rsidRDefault="00CD3BD9" w:rsidP="00CD3BD9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CD3BD9" w:rsidRDefault="00CD3BD9" w:rsidP="00CD3BD9">
      <w:pPr>
        <w:jc w:val="center"/>
        <w:rPr>
          <w:b/>
          <w:spacing w:val="40"/>
          <w:szCs w:val="28"/>
        </w:rPr>
      </w:pPr>
    </w:p>
    <w:p w:rsidR="00CD3BD9" w:rsidRDefault="00CD3BD9" w:rsidP="00CD3BD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CD3BD9" w:rsidRDefault="00CD3BD9" w:rsidP="00CD3BD9">
      <w:pPr>
        <w:jc w:val="center"/>
        <w:rPr>
          <w:b/>
          <w:spacing w:val="40"/>
          <w:sz w:val="32"/>
          <w:szCs w:val="32"/>
        </w:rPr>
      </w:pPr>
    </w:p>
    <w:p w:rsidR="00CD3BD9" w:rsidRDefault="00CD3BD9" w:rsidP="00CD3BD9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A3679A">
        <w:rPr>
          <w:sz w:val="28"/>
          <w:szCs w:val="28"/>
        </w:rPr>
        <w:t>26</w:t>
      </w:r>
      <w:r w:rsidRPr="003749BB">
        <w:rPr>
          <w:sz w:val="28"/>
          <w:szCs w:val="28"/>
        </w:rPr>
        <w:t>»</w:t>
      </w:r>
      <w:r>
        <w:rPr>
          <w:sz w:val="28"/>
          <w:szCs w:val="28"/>
        </w:rPr>
        <w:t xml:space="preserve"> июля</w:t>
      </w:r>
      <w:r w:rsidR="00A3679A">
        <w:rPr>
          <w:sz w:val="28"/>
          <w:szCs w:val="28"/>
        </w:rPr>
        <w:t xml:space="preserve">  2017</w:t>
      </w:r>
      <w:r w:rsidRPr="003749BB">
        <w:rPr>
          <w:sz w:val="28"/>
          <w:szCs w:val="28"/>
        </w:rPr>
        <w:t xml:space="preserve">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 </w:t>
      </w:r>
      <w:r w:rsidR="00A3679A">
        <w:rPr>
          <w:sz w:val="28"/>
          <w:szCs w:val="28"/>
        </w:rPr>
        <w:t>47</w:t>
      </w:r>
    </w:p>
    <w:p w:rsidR="00CD3BD9" w:rsidRPr="0050434A" w:rsidRDefault="00CD3BD9" w:rsidP="00CD3BD9">
      <w:pPr>
        <w:pStyle w:val="a5"/>
        <w:rPr>
          <w:b/>
        </w:rPr>
      </w:pPr>
      <w:r>
        <w:rPr>
          <w:b/>
        </w:rPr>
        <w:t xml:space="preserve"> </w:t>
      </w:r>
    </w:p>
    <w:p w:rsidR="00634101" w:rsidRPr="00634101" w:rsidRDefault="00CD3BD9" w:rsidP="00634101">
      <w:pPr>
        <w:jc w:val="center"/>
        <w:rPr>
          <w:b/>
          <w:sz w:val="28"/>
          <w:szCs w:val="28"/>
        </w:rPr>
      </w:pPr>
      <w:r w:rsidRPr="00634101">
        <w:rPr>
          <w:b/>
          <w:sz w:val="28"/>
          <w:szCs w:val="28"/>
        </w:rPr>
        <w:t xml:space="preserve">О члене территориальной </w:t>
      </w:r>
      <w:r w:rsidR="00900189" w:rsidRPr="00634101">
        <w:rPr>
          <w:b/>
          <w:sz w:val="28"/>
          <w:szCs w:val="28"/>
        </w:rPr>
        <w:t xml:space="preserve">избирательной комиссии по </w:t>
      </w:r>
      <w:r w:rsidR="00A3679A" w:rsidRPr="00634101">
        <w:rPr>
          <w:b/>
          <w:sz w:val="28"/>
          <w:szCs w:val="28"/>
        </w:rPr>
        <w:t xml:space="preserve">дополнительным </w:t>
      </w:r>
      <w:r w:rsidR="00900189" w:rsidRPr="00634101">
        <w:rPr>
          <w:b/>
          <w:sz w:val="28"/>
          <w:szCs w:val="28"/>
        </w:rPr>
        <w:t>выборам</w:t>
      </w:r>
      <w:r w:rsidR="00634101">
        <w:rPr>
          <w:b/>
          <w:sz w:val="28"/>
          <w:szCs w:val="28"/>
        </w:rPr>
        <w:t xml:space="preserve"> </w:t>
      </w:r>
      <w:proofErr w:type="gramStart"/>
      <w:r w:rsidR="00900189" w:rsidRPr="00634101">
        <w:rPr>
          <w:b/>
          <w:sz w:val="28"/>
          <w:szCs w:val="28"/>
        </w:rPr>
        <w:t xml:space="preserve">депутатов Думы города </w:t>
      </w:r>
      <w:r w:rsidRPr="00634101">
        <w:rPr>
          <w:b/>
          <w:sz w:val="28"/>
          <w:szCs w:val="28"/>
        </w:rPr>
        <w:t xml:space="preserve">Нефтеюганска </w:t>
      </w:r>
      <w:r w:rsidR="00900189" w:rsidRPr="00634101">
        <w:rPr>
          <w:b/>
          <w:sz w:val="28"/>
          <w:szCs w:val="28"/>
        </w:rPr>
        <w:t>шестого созыва</w:t>
      </w:r>
      <w:proofErr w:type="gramEnd"/>
      <w:r w:rsidR="00A3679A" w:rsidRPr="00634101">
        <w:rPr>
          <w:b/>
          <w:sz w:val="28"/>
          <w:szCs w:val="28"/>
        </w:rPr>
        <w:t xml:space="preserve"> по одномандатным избирательным округам №6, </w:t>
      </w:r>
      <w:r w:rsidR="00EF23F6">
        <w:rPr>
          <w:b/>
          <w:sz w:val="28"/>
          <w:szCs w:val="28"/>
        </w:rPr>
        <w:t>№</w:t>
      </w:r>
      <w:r w:rsidR="00A3679A" w:rsidRPr="00634101">
        <w:rPr>
          <w:b/>
          <w:sz w:val="28"/>
          <w:szCs w:val="28"/>
        </w:rPr>
        <w:t xml:space="preserve">9 </w:t>
      </w:r>
      <w:r w:rsidR="00900189" w:rsidRPr="00634101">
        <w:rPr>
          <w:b/>
          <w:sz w:val="28"/>
          <w:szCs w:val="28"/>
        </w:rPr>
        <w:t>с правом с</w:t>
      </w:r>
      <w:r w:rsidR="00A3679A" w:rsidRPr="00634101">
        <w:rPr>
          <w:b/>
          <w:sz w:val="28"/>
          <w:szCs w:val="28"/>
        </w:rPr>
        <w:t>овещательного голоса,</w:t>
      </w:r>
      <w:r w:rsidR="00634101">
        <w:rPr>
          <w:b/>
          <w:sz w:val="28"/>
          <w:szCs w:val="28"/>
        </w:rPr>
        <w:t xml:space="preserve"> </w:t>
      </w:r>
      <w:r w:rsidR="00A3679A" w:rsidRPr="00634101">
        <w:rPr>
          <w:b/>
          <w:sz w:val="28"/>
          <w:szCs w:val="28"/>
        </w:rPr>
        <w:t>назначенны</w:t>
      </w:r>
      <w:r w:rsidR="00900189" w:rsidRPr="00634101">
        <w:rPr>
          <w:b/>
          <w:sz w:val="28"/>
          <w:szCs w:val="28"/>
        </w:rPr>
        <w:t xml:space="preserve">м </w:t>
      </w:r>
      <w:r w:rsidR="00A3679A" w:rsidRPr="00634101">
        <w:rPr>
          <w:b/>
          <w:sz w:val="28"/>
          <w:szCs w:val="28"/>
        </w:rPr>
        <w:t>кандидатом</w:t>
      </w:r>
      <w:r w:rsidR="00634101" w:rsidRPr="00634101">
        <w:rPr>
          <w:b/>
          <w:sz w:val="28"/>
          <w:szCs w:val="28"/>
        </w:rPr>
        <w:t xml:space="preserve">  в депутаты Думы города Нефтеюганска шестого созыва по одномандатному избирательному округу №6</w:t>
      </w:r>
      <w:r w:rsidR="00A3679A" w:rsidRPr="00634101">
        <w:rPr>
          <w:b/>
          <w:sz w:val="28"/>
          <w:szCs w:val="28"/>
        </w:rPr>
        <w:t xml:space="preserve"> </w:t>
      </w:r>
    </w:p>
    <w:p w:rsidR="00900189" w:rsidRPr="00634101" w:rsidRDefault="00A3679A" w:rsidP="00A3679A">
      <w:pPr>
        <w:jc w:val="center"/>
        <w:rPr>
          <w:b/>
          <w:sz w:val="28"/>
          <w:szCs w:val="28"/>
        </w:rPr>
      </w:pPr>
      <w:proofErr w:type="spellStart"/>
      <w:r w:rsidRPr="00634101">
        <w:rPr>
          <w:b/>
          <w:sz w:val="28"/>
          <w:szCs w:val="28"/>
        </w:rPr>
        <w:t>Варавиной</w:t>
      </w:r>
      <w:proofErr w:type="spellEnd"/>
      <w:r w:rsidRPr="00634101">
        <w:rPr>
          <w:b/>
          <w:sz w:val="28"/>
          <w:szCs w:val="28"/>
        </w:rPr>
        <w:t xml:space="preserve"> Светланой Анатольевной</w:t>
      </w:r>
    </w:p>
    <w:p w:rsidR="00900189" w:rsidRDefault="00900189" w:rsidP="00900189">
      <w:pPr>
        <w:rPr>
          <w:sz w:val="28"/>
          <w:szCs w:val="28"/>
        </w:rPr>
      </w:pPr>
    </w:p>
    <w:p w:rsidR="00900189" w:rsidRPr="00D46A0F" w:rsidRDefault="00900189" w:rsidP="009001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189" w:rsidRPr="00D46A0F" w:rsidRDefault="00900189" w:rsidP="00EF23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46A0F">
        <w:rPr>
          <w:sz w:val="28"/>
          <w:szCs w:val="28"/>
        </w:rPr>
        <w:t xml:space="preserve">Рассмотрев документы, представленные </w:t>
      </w:r>
      <w:r w:rsidR="00A3679A">
        <w:rPr>
          <w:sz w:val="28"/>
          <w:szCs w:val="28"/>
        </w:rPr>
        <w:t>25</w:t>
      </w:r>
      <w:r w:rsidR="00CD3BD9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="00A3679A">
        <w:rPr>
          <w:sz w:val="28"/>
          <w:szCs w:val="28"/>
        </w:rPr>
        <w:t>2017</w:t>
      </w:r>
      <w:r w:rsidRPr="00D46A0F">
        <w:rPr>
          <w:sz w:val="28"/>
          <w:szCs w:val="28"/>
        </w:rPr>
        <w:t xml:space="preserve"> года</w:t>
      </w:r>
      <w:r w:rsidR="00EF23F6">
        <w:rPr>
          <w:sz w:val="28"/>
          <w:szCs w:val="28"/>
        </w:rPr>
        <w:t xml:space="preserve"> кандидатом в д</w:t>
      </w:r>
      <w:r w:rsidR="00A3679A">
        <w:rPr>
          <w:sz w:val="28"/>
          <w:szCs w:val="28"/>
        </w:rPr>
        <w:t>епутаты Думы города Нефтеюганска шестого созыва по одномандатному избирательному округу №6</w:t>
      </w:r>
      <w:r w:rsidR="00A3679A" w:rsidRPr="00A3679A">
        <w:rPr>
          <w:sz w:val="28"/>
          <w:szCs w:val="28"/>
        </w:rPr>
        <w:t xml:space="preserve"> </w:t>
      </w:r>
      <w:proofErr w:type="spellStart"/>
      <w:r w:rsidR="00A3679A">
        <w:rPr>
          <w:sz w:val="28"/>
          <w:szCs w:val="28"/>
        </w:rPr>
        <w:t>Варавиной</w:t>
      </w:r>
      <w:proofErr w:type="spellEnd"/>
      <w:r w:rsidR="00A3679A">
        <w:rPr>
          <w:sz w:val="28"/>
          <w:szCs w:val="28"/>
        </w:rPr>
        <w:t xml:space="preserve"> Светланой Анатольевной</w:t>
      </w:r>
      <w:r w:rsidRPr="00D46A0F">
        <w:rPr>
          <w:sz w:val="28"/>
          <w:szCs w:val="28"/>
        </w:rPr>
        <w:t>, территориальная избирательная комиссия города</w:t>
      </w:r>
      <w:r w:rsidR="00A3679A">
        <w:rPr>
          <w:sz w:val="28"/>
          <w:szCs w:val="28"/>
        </w:rPr>
        <w:t xml:space="preserve"> </w:t>
      </w:r>
      <w:r w:rsidR="00CD3BD9">
        <w:rPr>
          <w:sz w:val="28"/>
          <w:szCs w:val="28"/>
        </w:rPr>
        <w:t>Нефтеюганска</w:t>
      </w:r>
      <w:r>
        <w:rPr>
          <w:sz w:val="28"/>
          <w:szCs w:val="28"/>
        </w:rPr>
        <w:t>,</w:t>
      </w:r>
      <w:r w:rsidRPr="00D46A0F">
        <w:rPr>
          <w:sz w:val="28"/>
          <w:szCs w:val="28"/>
        </w:rPr>
        <w:t xml:space="preserve"> действующая в соответствии с </w:t>
      </w:r>
      <w:r w:rsidRPr="00D46A0F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CD3BD9">
        <w:rPr>
          <w:bCs/>
          <w:sz w:val="28"/>
          <w:szCs w:val="28"/>
        </w:rPr>
        <w:t>2</w:t>
      </w:r>
      <w:r w:rsidRPr="00D46A0F">
        <w:rPr>
          <w:bCs/>
          <w:sz w:val="28"/>
          <w:szCs w:val="28"/>
        </w:rPr>
        <w:t>1</w:t>
      </w:r>
      <w:r w:rsidR="00CD3BD9">
        <w:rPr>
          <w:bCs/>
          <w:sz w:val="28"/>
          <w:szCs w:val="28"/>
        </w:rPr>
        <w:t>.</w:t>
      </w:r>
      <w:r w:rsidRPr="00D46A0F">
        <w:rPr>
          <w:bCs/>
          <w:sz w:val="28"/>
          <w:szCs w:val="28"/>
        </w:rPr>
        <w:t>1</w:t>
      </w:r>
      <w:r w:rsidR="00CD3BD9">
        <w:rPr>
          <w:bCs/>
          <w:sz w:val="28"/>
          <w:szCs w:val="28"/>
        </w:rPr>
        <w:t>0</w:t>
      </w:r>
      <w:r w:rsidRPr="00D46A0F">
        <w:rPr>
          <w:bCs/>
          <w:sz w:val="28"/>
          <w:szCs w:val="28"/>
        </w:rPr>
        <w:t>.2005 №</w:t>
      </w:r>
      <w:r w:rsidR="00CD3BD9">
        <w:rPr>
          <w:bCs/>
          <w:sz w:val="28"/>
          <w:szCs w:val="28"/>
        </w:rPr>
        <w:t>480</w:t>
      </w:r>
      <w:r w:rsidRPr="00D46A0F">
        <w:rPr>
          <w:bCs/>
          <w:sz w:val="28"/>
          <w:szCs w:val="28"/>
        </w:rPr>
        <w:t xml:space="preserve"> «О возложении полномочий</w:t>
      </w:r>
      <w:r w:rsidR="00CD3BD9">
        <w:rPr>
          <w:bCs/>
          <w:sz w:val="28"/>
          <w:szCs w:val="28"/>
        </w:rPr>
        <w:t xml:space="preserve"> избирательной комиссии муниципального образования городской округ город Нефтеюганск на территориальную избирательную комиссию города Нефтеюганска</w:t>
      </w:r>
      <w:r w:rsidRPr="00D46A0F">
        <w:rPr>
          <w:bCs/>
          <w:sz w:val="28"/>
          <w:szCs w:val="28"/>
        </w:rPr>
        <w:t>», постановлением территориальной</w:t>
      </w:r>
      <w:proofErr w:type="gramEnd"/>
      <w:r w:rsidRPr="00D46A0F">
        <w:rPr>
          <w:bCs/>
          <w:sz w:val="28"/>
          <w:szCs w:val="28"/>
        </w:rPr>
        <w:t xml:space="preserve"> </w:t>
      </w:r>
      <w:proofErr w:type="gramStart"/>
      <w:r w:rsidRPr="00D46A0F">
        <w:rPr>
          <w:bCs/>
          <w:sz w:val="28"/>
          <w:szCs w:val="28"/>
        </w:rPr>
        <w:t xml:space="preserve">избирательной комиссии города </w:t>
      </w:r>
      <w:r w:rsidR="00CD3BD9">
        <w:rPr>
          <w:bCs/>
          <w:sz w:val="28"/>
          <w:szCs w:val="28"/>
        </w:rPr>
        <w:t xml:space="preserve">Нефтеюганска </w:t>
      </w:r>
      <w:r w:rsidR="00A3679A">
        <w:rPr>
          <w:bCs/>
          <w:sz w:val="28"/>
          <w:szCs w:val="28"/>
        </w:rPr>
        <w:t>от 14.06</w:t>
      </w:r>
      <w:r>
        <w:rPr>
          <w:bCs/>
          <w:sz w:val="28"/>
          <w:szCs w:val="28"/>
        </w:rPr>
        <w:t>.</w:t>
      </w:r>
      <w:r w:rsidR="00A3679A">
        <w:rPr>
          <w:bCs/>
          <w:sz w:val="28"/>
          <w:szCs w:val="28"/>
        </w:rPr>
        <w:t>2017</w:t>
      </w:r>
      <w:r w:rsidRPr="00D46A0F">
        <w:rPr>
          <w:bCs/>
          <w:sz w:val="28"/>
          <w:szCs w:val="28"/>
        </w:rPr>
        <w:t xml:space="preserve"> №</w:t>
      </w:r>
      <w:r w:rsidR="00A3679A">
        <w:rPr>
          <w:bCs/>
          <w:sz w:val="28"/>
          <w:szCs w:val="28"/>
        </w:rPr>
        <w:t xml:space="preserve">10 </w:t>
      </w:r>
      <w:r w:rsidRPr="00D46A0F">
        <w:rPr>
          <w:bCs/>
          <w:sz w:val="28"/>
          <w:szCs w:val="28"/>
        </w:rPr>
        <w:t xml:space="preserve"> «</w:t>
      </w:r>
      <w:r w:rsidRPr="00D46A0F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CD3BD9">
        <w:rPr>
          <w:sz w:val="28"/>
          <w:szCs w:val="28"/>
        </w:rPr>
        <w:t>одномандатным избирательным округа</w:t>
      </w:r>
      <w:r w:rsidR="00A3679A">
        <w:rPr>
          <w:sz w:val="28"/>
          <w:szCs w:val="28"/>
        </w:rPr>
        <w:t>м №№6, 9</w:t>
      </w:r>
      <w:r w:rsidR="00CD3BD9">
        <w:rPr>
          <w:sz w:val="28"/>
          <w:szCs w:val="28"/>
        </w:rPr>
        <w:t xml:space="preserve"> по </w:t>
      </w:r>
      <w:r w:rsidR="00A3679A">
        <w:rPr>
          <w:sz w:val="28"/>
          <w:szCs w:val="28"/>
        </w:rPr>
        <w:t xml:space="preserve">дополнительным </w:t>
      </w:r>
      <w:r w:rsidR="00CD3BD9">
        <w:rPr>
          <w:sz w:val="28"/>
          <w:szCs w:val="28"/>
        </w:rPr>
        <w:t>выборам депутатов Думы города Нефтеюганска</w:t>
      </w:r>
      <w:r w:rsidRPr="00D46A0F">
        <w:rPr>
          <w:sz w:val="28"/>
          <w:szCs w:val="28"/>
        </w:rPr>
        <w:t xml:space="preserve"> шестого созыва на территориальную избирательную комиссию города</w:t>
      </w:r>
      <w:r w:rsidR="00CD3BD9">
        <w:rPr>
          <w:sz w:val="28"/>
          <w:szCs w:val="28"/>
        </w:rPr>
        <w:t xml:space="preserve"> Нефтеюганска</w:t>
      </w:r>
      <w:r w:rsidRPr="00D46A0F">
        <w:rPr>
          <w:sz w:val="28"/>
          <w:szCs w:val="28"/>
        </w:rPr>
        <w:t xml:space="preserve">», </w:t>
      </w:r>
      <w:r w:rsidRPr="00D46A0F">
        <w:rPr>
          <w:rFonts w:eastAsia="Calibri"/>
          <w:sz w:val="28"/>
          <w:szCs w:val="28"/>
          <w:lang w:eastAsia="en-US"/>
        </w:rPr>
        <w:t>руководствуясь статьями 24,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46A0F">
        <w:rPr>
          <w:rFonts w:eastAsia="Calibri"/>
          <w:sz w:val="28"/>
          <w:szCs w:val="28"/>
          <w:lang w:eastAsia="en-US"/>
        </w:rPr>
        <w:t xml:space="preserve">26, пунктом 20 статьи 29 </w:t>
      </w:r>
      <w:r w:rsidRPr="00D46A0F">
        <w:rPr>
          <w:sz w:val="28"/>
          <w:szCs w:val="28"/>
        </w:rPr>
        <w:t>Федерального закона от 12</w:t>
      </w:r>
      <w:r>
        <w:rPr>
          <w:sz w:val="28"/>
          <w:szCs w:val="28"/>
        </w:rPr>
        <w:t>.06.</w:t>
      </w:r>
      <w:r w:rsidRPr="00D46A0F">
        <w:rPr>
          <w:sz w:val="28"/>
          <w:szCs w:val="28"/>
        </w:rPr>
        <w:t xml:space="preserve">2002 </w:t>
      </w:r>
      <w:r w:rsidR="009D75B9">
        <w:rPr>
          <w:sz w:val="28"/>
          <w:szCs w:val="28"/>
        </w:rPr>
        <w:t xml:space="preserve">   </w:t>
      </w:r>
      <w:r w:rsidRPr="00D46A0F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</w:t>
      </w:r>
      <w:proofErr w:type="gramEnd"/>
      <w:r w:rsidRPr="00D46A0F">
        <w:rPr>
          <w:sz w:val="28"/>
          <w:szCs w:val="28"/>
        </w:rPr>
        <w:t xml:space="preserve"> Федерации»</w:t>
      </w:r>
      <w:r w:rsidRPr="00D46A0F">
        <w:rPr>
          <w:rFonts w:eastAsia="Calibri"/>
          <w:sz w:val="28"/>
          <w:szCs w:val="28"/>
          <w:lang w:eastAsia="en-US"/>
        </w:rPr>
        <w:t xml:space="preserve">, пунктом 16 </w:t>
      </w:r>
      <w:r w:rsidRPr="00D46A0F">
        <w:rPr>
          <w:sz w:val="28"/>
          <w:szCs w:val="28"/>
        </w:rPr>
        <w:t xml:space="preserve">статьи 17 </w:t>
      </w:r>
      <w:r w:rsidRPr="00D46A0F">
        <w:rPr>
          <w:snapToGrid w:val="0"/>
          <w:sz w:val="28"/>
          <w:szCs w:val="28"/>
        </w:rPr>
        <w:t xml:space="preserve">Закона </w:t>
      </w:r>
      <w:r w:rsidRPr="00D46A0F">
        <w:rPr>
          <w:sz w:val="28"/>
          <w:szCs w:val="28"/>
        </w:rPr>
        <w:t xml:space="preserve">Ханты-Мансийского автономного округа от 18.06.2003 №36-оз </w:t>
      </w:r>
      <w:r w:rsidR="007747BB">
        <w:rPr>
          <w:sz w:val="28"/>
          <w:szCs w:val="28"/>
        </w:rPr>
        <w:t xml:space="preserve">               </w:t>
      </w:r>
      <w:bookmarkStart w:id="0" w:name="_GoBack"/>
      <w:bookmarkEnd w:id="0"/>
      <w:r w:rsidRPr="00D46A0F">
        <w:rPr>
          <w:sz w:val="28"/>
          <w:szCs w:val="28"/>
        </w:rPr>
        <w:t xml:space="preserve">«О системе избирательных комиссий </w:t>
      </w:r>
      <w:proofErr w:type="gramStart"/>
      <w:r w:rsidRPr="00D46A0F">
        <w:rPr>
          <w:sz w:val="28"/>
          <w:szCs w:val="28"/>
        </w:rPr>
        <w:t>в</w:t>
      </w:r>
      <w:proofErr w:type="gramEnd"/>
      <w:r w:rsidRPr="00D46A0F">
        <w:rPr>
          <w:sz w:val="28"/>
          <w:szCs w:val="28"/>
        </w:rPr>
        <w:t xml:space="preserve"> </w:t>
      </w:r>
      <w:proofErr w:type="gramStart"/>
      <w:r w:rsidRPr="00D46A0F">
        <w:rPr>
          <w:sz w:val="28"/>
          <w:szCs w:val="28"/>
        </w:rPr>
        <w:t>Ханты-Мансийском</w:t>
      </w:r>
      <w:proofErr w:type="gramEnd"/>
      <w:r w:rsidRPr="00D46A0F">
        <w:rPr>
          <w:sz w:val="28"/>
          <w:szCs w:val="28"/>
        </w:rPr>
        <w:t xml:space="preserve"> автономном округе – Югре», территориальная избирательная комиссия города </w:t>
      </w:r>
      <w:r w:rsidR="00CD3BD9">
        <w:rPr>
          <w:sz w:val="28"/>
          <w:szCs w:val="28"/>
        </w:rPr>
        <w:t xml:space="preserve">Нефтеюганска </w:t>
      </w:r>
      <w:r w:rsidRPr="00D46A0F">
        <w:rPr>
          <w:sz w:val="28"/>
          <w:szCs w:val="28"/>
        </w:rPr>
        <w:t>ПОСТАНОВЛЯЕТ:</w:t>
      </w:r>
    </w:p>
    <w:p w:rsidR="00900189" w:rsidRPr="00D46A0F" w:rsidRDefault="00900189" w:rsidP="00900189">
      <w:pPr>
        <w:ind w:firstLine="426"/>
        <w:jc w:val="both"/>
        <w:rPr>
          <w:sz w:val="28"/>
          <w:szCs w:val="28"/>
        </w:rPr>
      </w:pPr>
    </w:p>
    <w:p w:rsidR="00900189" w:rsidRDefault="00CD3BD9" w:rsidP="00EF23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к сведению </w:t>
      </w:r>
      <w:r w:rsidR="00A3679A">
        <w:rPr>
          <w:sz w:val="28"/>
          <w:szCs w:val="28"/>
        </w:rPr>
        <w:t>уведомление кандидата в Депутаты Думы города Нефтеюганска шестого созыва по одномандатному избирательному округу №6</w:t>
      </w:r>
      <w:r w:rsidR="00A3679A" w:rsidRPr="00A3679A">
        <w:rPr>
          <w:sz w:val="28"/>
          <w:szCs w:val="28"/>
        </w:rPr>
        <w:t xml:space="preserve"> </w:t>
      </w:r>
      <w:proofErr w:type="spellStart"/>
      <w:r w:rsidR="00A3679A">
        <w:rPr>
          <w:sz w:val="28"/>
          <w:szCs w:val="28"/>
        </w:rPr>
        <w:t>Варавиной</w:t>
      </w:r>
      <w:proofErr w:type="spellEnd"/>
      <w:r w:rsidR="00A3679A">
        <w:rPr>
          <w:sz w:val="28"/>
          <w:szCs w:val="28"/>
        </w:rPr>
        <w:t xml:space="preserve"> Светланы Анатольевн</w:t>
      </w:r>
      <w:r w:rsidR="00634101">
        <w:rPr>
          <w:sz w:val="28"/>
          <w:szCs w:val="28"/>
        </w:rPr>
        <w:t>ы</w:t>
      </w:r>
      <w:r w:rsidR="00A3679A" w:rsidRPr="00D46A0F">
        <w:rPr>
          <w:sz w:val="28"/>
          <w:szCs w:val="28"/>
        </w:rPr>
        <w:t>,</w:t>
      </w:r>
      <w:r w:rsidR="00634101">
        <w:rPr>
          <w:sz w:val="28"/>
          <w:szCs w:val="28"/>
        </w:rPr>
        <w:t xml:space="preserve"> </w:t>
      </w:r>
      <w:r w:rsidR="00900189" w:rsidRPr="00D46A0F">
        <w:rPr>
          <w:sz w:val="28"/>
          <w:szCs w:val="28"/>
        </w:rPr>
        <w:t xml:space="preserve">о назначении членом </w:t>
      </w:r>
      <w:r>
        <w:rPr>
          <w:sz w:val="28"/>
          <w:szCs w:val="28"/>
        </w:rPr>
        <w:t xml:space="preserve">территориальной </w:t>
      </w:r>
      <w:r w:rsidR="00900189" w:rsidRPr="00D46A0F">
        <w:rPr>
          <w:sz w:val="28"/>
          <w:szCs w:val="28"/>
        </w:rPr>
        <w:t xml:space="preserve"> </w:t>
      </w:r>
      <w:r w:rsidR="00900189" w:rsidRPr="00D46A0F">
        <w:rPr>
          <w:sz w:val="28"/>
          <w:szCs w:val="28"/>
        </w:rPr>
        <w:lastRenderedPageBreak/>
        <w:t xml:space="preserve">избирательной комиссии города </w:t>
      </w:r>
      <w:r>
        <w:rPr>
          <w:sz w:val="28"/>
          <w:szCs w:val="28"/>
        </w:rPr>
        <w:t xml:space="preserve">Нефтеюганска  </w:t>
      </w:r>
      <w:r w:rsidR="00900189" w:rsidRPr="00D46A0F">
        <w:rPr>
          <w:sz w:val="28"/>
          <w:szCs w:val="28"/>
        </w:rPr>
        <w:t xml:space="preserve"> с правом совещательного голоса </w:t>
      </w:r>
      <w:r w:rsidR="00A3679A">
        <w:rPr>
          <w:sz w:val="28"/>
          <w:szCs w:val="28"/>
        </w:rPr>
        <w:t>Шпака Евгения</w:t>
      </w:r>
      <w:r w:rsidR="00634101">
        <w:rPr>
          <w:sz w:val="28"/>
          <w:szCs w:val="28"/>
        </w:rPr>
        <w:t xml:space="preserve"> Алексеевича</w:t>
      </w:r>
      <w:r w:rsidR="00900189" w:rsidRPr="00D46A0F">
        <w:rPr>
          <w:sz w:val="28"/>
          <w:szCs w:val="28"/>
        </w:rPr>
        <w:t>.</w:t>
      </w:r>
    </w:p>
    <w:p w:rsidR="00900189" w:rsidRPr="00D46A0F" w:rsidRDefault="00900189" w:rsidP="00900189">
      <w:pPr>
        <w:ind w:firstLine="426"/>
        <w:jc w:val="both"/>
        <w:rPr>
          <w:sz w:val="28"/>
          <w:szCs w:val="28"/>
        </w:rPr>
      </w:pPr>
    </w:p>
    <w:p w:rsidR="00900189" w:rsidRPr="00D46A0F" w:rsidRDefault="00900189" w:rsidP="00EF23F6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D46A0F">
        <w:rPr>
          <w:sz w:val="28"/>
          <w:szCs w:val="28"/>
        </w:rPr>
        <w:t xml:space="preserve">2.Выдать </w:t>
      </w:r>
      <w:r w:rsidR="00634101">
        <w:rPr>
          <w:sz w:val="28"/>
          <w:szCs w:val="28"/>
        </w:rPr>
        <w:t>Шпаку Евгению Алексеевичу</w:t>
      </w:r>
      <w:r w:rsidR="00927185">
        <w:rPr>
          <w:sz w:val="28"/>
          <w:szCs w:val="28"/>
        </w:rPr>
        <w:t xml:space="preserve"> </w:t>
      </w:r>
      <w:r w:rsidRPr="00D46A0F">
        <w:rPr>
          <w:sz w:val="28"/>
          <w:szCs w:val="28"/>
        </w:rPr>
        <w:t xml:space="preserve">удостоверение члена </w:t>
      </w:r>
      <w:r w:rsidR="00927185">
        <w:rPr>
          <w:sz w:val="28"/>
          <w:szCs w:val="28"/>
        </w:rPr>
        <w:t xml:space="preserve">территориальной </w:t>
      </w:r>
      <w:r w:rsidRPr="00D46A0F">
        <w:rPr>
          <w:sz w:val="28"/>
          <w:szCs w:val="28"/>
        </w:rPr>
        <w:t xml:space="preserve"> избирательной комиссии города </w:t>
      </w:r>
      <w:proofErr w:type="gramStart"/>
      <w:r w:rsidR="00927185">
        <w:rPr>
          <w:sz w:val="28"/>
          <w:szCs w:val="28"/>
        </w:rPr>
        <w:t>Нефтеюганска</w:t>
      </w:r>
      <w:proofErr w:type="gramEnd"/>
      <w:r w:rsidRPr="00D46A0F">
        <w:rPr>
          <w:sz w:val="28"/>
          <w:szCs w:val="28"/>
        </w:rPr>
        <w:t xml:space="preserve"> с правом совещательного голоса установленного образца.</w:t>
      </w:r>
    </w:p>
    <w:p w:rsidR="00900189" w:rsidRPr="00D46A0F" w:rsidRDefault="00900189" w:rsidP="00900189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927185" w:rsidRDefault="00927185" w:rsidP="00EF23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30809" w:rsidRPr="0057330D">
        <w:rPr>
          <w:sz w:val="28"/>
          <w:szCs w:val="28"/>
        </w:rPr>
        <w:t>Настоящее постановление разместить на официальном сайте органов местного самоуправления города Нефтеюганска в сети Интернет на стр</w:t>
      </w:r>
      <w:r w:rsidR="00A30809">
        <w:rPr>
          <w:sz w:val="28"/>
          <w:szCs w:val="28"/>
        </w:rPr>
        <w:t>анице «Избирательная комиссия».</w:t>
      </w:r>
    </w:p>
    <w:p w:rsidR="00927185" w:rsidRDefault="00927185" w:rsidP="00927185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927185" w:rsidRDefault="00927185" w:rsidP="00927185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927185" w:rsidRPr="00D46A0F" w:rsidRDefault="00927185" w:rsidP="00927185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10124"/>
      </w:tblGrid>
      <w:tr w:rsidR="00900189" w:rsidRPr="00D46A0F" w:rsidTr="009125CA">
        <w:trPr>
          <w:trHeight w:val="920"/>
        </w:trPr>
        <w:tc>
          <w:tcPr>
            <w:tcW w:w="5000" w:type="pct"/>
            <w:vAlign w:val="bottom"/>
          </w:tcPr>
          <w:p w:rsidR="00927185" w:rsidRPr="00A34C51" w:rsidRDefault="00927185" w:rsidP="00927185">
            <w:pPr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A34C51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927185" w:rsidRPr="00A34C51" w:rsidRDefault="00927185" w:rsidP="00927185">
            <w:pPr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>избирательной комиссии</w:t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  <w:t xml:space="preserve">С.С. </w:t>
            </w:r>
            <w:proofErr w:type="spellStart"/>
            <w:r w:rsidRPr="00A34C51">
              <w:rPr>
                <w:sz w:val="28"/>
                <w:szCs w:val="28"/>
              </w:rPr>
              <w:t>Мозолевская</w:t>
            </w:r>
            <w:proofErr w:type="spellEnd"/>
          </w:p>
          <w:p w:rsidR="00927185" w:rsidRPr="00A34C51" w:rsidRDefault="00927185" w:rsidP="00927185">
            <w:pPr>
              <w:rPr>
                <w:sz w:val="28"/>
                <w:szCs w:val="28"/>
              </w:rPr>
            </w:pPr>
          </w:p>
          <w:p w:rsidR="00927185" w:rsidRPr="00A34C51" w:rsidRDefault="00927185" w:rsidP="00927185">
            <w:pPr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 xml:space="preserve">Секретарь  </w:t>
            </w:r>
            <w:proofErr w:type="gramStart"/>
            <w:r w:rsidRPr="00A34C51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927185" w:rsidRPr="00A34C51" w:rsidRDefault="00927185" w:rsidP="00927185">
            <w:pPr>
              <w:pStyle w:val="a7"/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>избирательной комиссии</w:t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  <w:t xml:space="preserve">Н.В. </w:t>
            </w:r>
            <w:proofErr w:type="spellStart"/>
            <w:r w:rsidRPr="00A34C51">
              <w:rPr>
                <w:sz w:val="28"/>
                <w:szCs w:val="28"/>
              </w:rPr>
              <w:t>Арестова</w:t>
            </w:r>
            <w:proofErr w:type="spellEnd"/>
          </w:p>
          <w:p w:rsidR="00900189" w:rsidRPr="00D46A0F" w:rsidRDefault="00900189" w:rsidP="0092718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00189" w:rsidRPr="00D46A0F" w:rsidRDefault="00900189" w:rsidP="00900189">
      <w:pPr>
        <w:rPr>
          <w:sz w:val="28"/>
          <w:szCs w:val="28"/>
        </w:rPr>
      </w:pPr>
    </w:p>
    <w:p w:rsidR="00900189" w:rsidRPr="00D46A0F" w:rsidRDefault="00900189" w:rsidP="00900189">
      <w:pPr>
        <w:rPr>
          <w:sz w:val="28"/>
          <w:szCs w:val="28"/>
        </w:rPr>
      </w:pPr>
    </w:p>
    <w:p w:rsidR="00900189" w:rsidRPr="00D46A0F" w:rsidRDefault="00900189" w:rsidP="00900189">
      <w:pPr>
        <w:rPr>
          <w:sz w:val="28"/>
          <w:szCs w:val="28"/>
        </w:rPr>
      </w:pPr>
    </w:p>
    <w:p w:rsidR="00900189" w:rsidRPr="00D46A0F" w:rsidRDefault="00900189" w:rsidP="00900189">
      <w:pPr>
        <w:rPr>
          <w:sz w:val="28"/>
          <w:szCs w:val="28"/>
        </w:rPr>
      </w:pPr>
    </w:p>
    <w:p w:rsidR="00900189" w:rsidRDefault="00900189" w:rsidP="00900189"/>
    <w:p w:rsidR="00900189" w:rsidRDefault="00900189" w:rsidP="00900189"/>
    <w:p w:rsidR="00900189" w:rsidRDefault="00900189" w:rsidP="00900189"/>
    <w:p w:rsidR="00900189" w:rsidRDefault="00900189" w:rsidP="00900189"/>
    <w:p w:rsidR="00900189" w:rsidRDefault="00900189" w:rsidP="00900189"/>
    <w:p w:rsidR="00900189" w:rsidRDefault="00900189" w:rsidP="00900189"/>
    <w:p w:rsidR="00900189" w:rsidRDefault="00900189" w:rsidP="00900189"/>
    <w:p w:rsidR="005934E3" w:rsidRDefault="005934E3"/>
    <w:sectPr w:rsidR="005934E3" w:rsidSect="001A6F0A">
      <w:footerReference w:type="default" r:id="rId8"/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98" w:rsidRDefault="00A43498">
      <w:r>
        <w:separator/>
      </w:r>
    </w:p>
  </w:endnote>
  <w:endnote w:type="continuationSeparator" w:id="0">
    <w:p w:rsidR="00A43498" w:rsidRDefault="00A4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32" w:rsidRPr="004A4A14" w:rsidRDefault="005479D5">
    <w:pPr>
      <w:pStyle w:val="a3"/>
      <w:jc w:val="right"/>
      <w:rPr>
        <w:sz w:val="18"/>
        <w:szCs w:val="18"/>
      </w:rPr>
    </w:pPr>
    <w:r w:rsidRPr="004A4A14">
      <w:rPr>
        <w:sz w:val="18"/>
        <w:szCs w:val="18"/>
      </w:rPr>
      <w:fldChar w:fldCharType="begin"/>
    </w:r>
    <w:r w:rsidR="00E94C6F" w:rsidRPr="004A4A14">
      <w:rPr>
        <w:sz w:val="18"/>
        <w:szCs w:val="18"/>
      </w:rPr>
      <w:instrText>PAGE   \* MERGEFORMAT</w:instrText>
    </w:r>
    <w:r w:rsidRPr="004A4A14">
      <w:rPr>
        <w:sz w:val="18"/>
        <w:szCs w:val="18"/>
      </w:rPr>
      <w:fldChar w:fldCharType="separate"/>
    </w:r>
    <w:r w:rsidR="007747BB">
      <w:rPr>
        <w:noProof/>
        <w:sz w:val="18"/>
        <w:szCs w:val="18"/>
      </w:rPr>
      <w:t>2</w:t>
    </w:r>
    <w:r w:rsidRPr="004A4A14">
      <w:rPr>
        <w:sz w:val="18"/>
        <w:szCs w:val="18"/>
      </w:rPr>
      <w:fldChar w:fldCharType="end"/>
    </w:r>
  </w:p>
  <w:p w:rsidR="00D76A32" w:rsidRDefault="00A434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98" w:rsidRDefault="00A43498">
      <w:r>
        <w:separator/>
      </w:r>
    </w:p>
  </w:footnote>
  <w:footnote w:type="continuationSeparator" w:id="0">
    <w:p w:rsidR="00A43498" w:rsidRDefault="00A43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189"/>
    <w:rsid w:val="00052B20"/>
    <w:rsid w:val="002E5F0A"/>
    <w:rsid w:val="005479D5"/>
    <w:rsid w:val="005934E3"/>
    <w:rsid w:val="005B4D42"/>
    <w:rsid w:val="00634101"/>
    <w:rsid w:val="006C3535"/>
    <w:rsid w:val="007747BB"/>
    <w:rsid w:val="00883B64"/>
    <w:rsid w:val="008E2349"/>
    <w:rsid w:val="00900189"/>
    <w:rsid w:val="00927185"/>
    <w:rsid w:val="009B4B7B"/>
    <w:rsid w:val="009D75B9"/>
    <w:rsid w:val="00A30809"/>
    <w:rsid w:val="00A3679A"/>
    <w:rsid w:val="00A43498"/>
    <w:rsid w:val="00CA2F7A"/>
    <w:rsid w:val="00CD3BD9"/>
    <w:rsid w:val="00E46AC4"/>
    <w:rsid w:val="00E94C6F"/>
    <w:rsid w:val="00EA597B"/>
    <w:rsid w:val="00E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0018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00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001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00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9001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00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D3BD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3B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B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0018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00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001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00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001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001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4294967277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11</cp:revision>
  <cp:lastPrinted>2017-07-26T07:07:00Z</cp:lastPrinted>
  <dcterms:created xsi:type="dcterms:W3CDTF">2016-07-26T10:08:00Z</dcterms:created>
  <dcterms:modified xsi:type="dcterms:W3CDTF">2017-07-26T11:08:00Z</dcterms:modified>
</cp:coreProperties>
</file>