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30" w:rsidRPr="00E652F2" w:rsidRDefault="00404130" w:rsidP="00404130">
      <w:pPr>
        <w:ind w:right="-1"/>
        <w:rPr>
          <w:rFonts w:eastAsia="Calibri"/>
          <w:sz w:val="28"/>
          <w:szCs w:val="28"/>
          <w:lang w:eastAsia="en-US"/>
        </w:rPr>
      </w:pPr>
    </w:p>
    <w:p w:rsidR="00404130" w:rsidRPr="00074983" w:rsidRDefault="00404130" w:rsidP="00404130">
      <w:pPr>
        <w:jc w:val="center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>Уведомление</w:t>
      </w:r>
    </w:p>
    <w:p w:rsidR="00404130" w:rsidRPr="00074983" w:rsidRDefault="00404130" w:rsidP="00404130">
      <w:pPr>
        <w:jc w:val="center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>о проведении публичных консультаций по проекту</w:t>
      </w:r>
    </w:p>
    <w:p w:rsidR="00404130" w:rsidRPr="00074983" w:rsidRDefault="00404130" w:rsidP="00404130">
      <w:pPr>
        <w:jc w:val="center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>муниципального нормативного правового акта</w:t>
      </w:r>
    </w:p>
    <w:p w:rsidR="00404130" w:rsidRPr="00074983" w:rsidRDefault="00404130" w:rsidP="00404130">
      <w:pPr>
        <w:jc w:val="center"/>
        <w:rPr>
          <w:rFonts w:eastAsia="Calibri"/>
          <w:lang w:eastAsia="en-US"/>
        </w:rPr>
      </w:pPr>
    </w:p>
    <w:p w:rsidR="00404130" w:rsidRPr="00074983" w:rsidRDefault="00404130" w:rsidP="00DD39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 w:rsidRPr="00074983">
        <w:rPr>
          <w:rFonts w:eastAsia="Calibri"/>
          <w:color w:val="000000"/>
          <w:lang w:eastAsia="en-US"/>
        </w:rPr>
        <w:t xml:space="preserve">Настоящим </w:t>
      </w:r>
      <w:r w:rsidR="00DD3957" w:rsidRPr="00074983">
        <w:rPr>
          <w:rFonts w:eastAsia="Calibri"/>
          <w:color w:val="000000"/>
          <w:lang w:eastAsia="en-US"/>
        </w:rPr>
        <w:t>департамент градостроительства и земельных отношений администрации города Нефтеюганска</w:t>
      </w:r>
    </w:p>
    <w:p w:rsidR="00404130" w:rsidRPr="00074983" w:rsidRDefault="00404130" w:rsidP="000749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alibri"/>
          <w:color w:val="000000"/>
          <w:lang w:eastAsia="en-US"/>
        </w:rPr>
      </w:pPr>
      <w:r w:rsidRPr="00074983"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04130" w:rsidRPr="00074983" w:rsidRDefault="00404130" w:rsidP="00404130">
      <w:pPr>
        <w:ind w:firstLine="567"/>
        <w:jc w:val="both"/>
        <w:rPr>
          <w:rFonts w:eastAsia="Calibri"/>
          <w:lang w:eastAsia="en-US"/>
        </w:rPr>
      </w:pPr>
    </w:p>
    <w:p w:rsidR="00404130" w:rsidRPr="00074983" w:rsidRDefault="00404130" w:rsidP="00404130">
      <w:pPr>
        <w:ind w:firstLine="567"/>
        <w:jc w:val="both"/>
        <w:rPr>
          <w:rFonts w:eastAsia="Calibri"/>
          <w:lang w:eastAsia="en-US"/>
        </w:rPr>
      </w:pPr>
    </w:p>
    <w:p w:rsidR="00404130" w:rsidRPr="00074983" w:rsidRDefault="00404130" w:rsidP="00DD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 xml:space="preserve">Регулирующий орган: </w:t>
      </w:r>
      <w:r w:rsidR="00DD3957" w:rsidRPr="00074983">
        <w:rPr>
          <w:rFonts w:eastAsia="Calibri"/>
          <w:lang w:eastAsia="en-US"/>
        </w:rPr>
        <w:t>департамент градостроительства и земельных отношений администрации города Нефтеюганска</w:t>
      </w:r>
    </w:p>
    <w:p w:rsidR="00404130" w:rsidRPr="00074983" w:rsidRDefault="00404130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404130" w:rsidRPr="00074983" w:rsidRDefault="00404130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404130" w:rsidRPr="00074983" w:rsidRDefault="00DD3957" w:rsidP="00074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09"/>
        <w:jc w:val="both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>С 03.07.2017 по 17.07. 17</w:t>
      </w:r>
      <w:r w:rsidR="00074983">
        <w:rPr>
          <w:rFonts w:eastAsia="Calibri"/>
          <w:lang w:eastAsia="en-US"/>
        </w:rPr>
        <w:t xml:space="preserve">.             </w:t>
      </w:r>
    </w:p>
    <w:p w:rsidR="00404130" w:rsidRPr="00074983" w:rsidRDefault="00404130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 xml:space="preserve">Способ направления ответов: </w:t>
      </w:r>
    </w:p>
    <w:p w:rsidR="00404130" w:rsidRPr="00074983" w:rsidRDefault="00404130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</w:rPr>
      </w:pPr>
      <w:r w:rsidRPr="00074983">
        <w:rPr>
          <w:rFonts w:eastAsia="Calibri"/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hyperlink r:id="rId5" w:history="1">
        <w:r w:rsidR="00E66BB1" w:rsidRPr="00074983">
          <w:rPr>
            <w:rStyle w:val="a3"/>
            <w:rFonts w:eastAsia="Calibri"/>
            <w:lang w:val="en-US" w:eastAsia="en-US"/>
          </w:rPr>
          <w:t>DGS</w:t>
        </w:r>
        <w:r w:rsidR="00E66BB1" w:rsidRPr="00074983">
          <w:rPr>
            <w:rStyle w:val="a3"/>
            <w:rFonts w:eastAsia="Calibri"/>
          </w:rPr>
          <w:t>_</w:t>
        </w:r>
        <w:r w:rsidR="00E66BB1" w:rsidRPr="00074983">
          <w:rPr>
            <w:rStyle w:val="a3"/>
            <w:rFonts w:eastAsia="Calibri"/>
            <w:lang w:val="en-US"/>
          </w:rPr>
          <w:t>UGANSK</w:t>
        </w:r>
        <w:r w:rsidR="00E66BB1" w:rsidRPr="00074983">
          <w:rPr>
            <w:rStyle w:val="a3"/>
            <w:rFonts w:eastAsia="Calibri"/>
          </w:rPr>
          <w:t>@</w:t>
        </w:r>
        <w:r w:rsidR="00E66BB1" w:rsidRPr="00074983">
          <w:rPr>
            <w:rStyle w:val="a3"/>
            <w:rFonts w:eastAsia="Calibri"/>
            <w:lang w:val="en-US"/>
          </w:rPr>
          <w:t>MAIL</w:t>
        </w:r>
        <w:r w:rsidR="00E66BB1" w:rsidRPr="00074983">
          <w:rPr>
            <w:rStyle w:val="a3"/>
            <w:rFonts w:eastAsia="Calibri"/>
          </w:rPr>
          <w:t>.</w:t>
        </w:r>
        <w:r w:rsidR="00E66BB1" w:rsidRPr="00074983">
          <w:rPr>
            <w:rStyle w:val="a3"/>
            <w:rFonts w:eastAsia="Calibri"/>
            <w:lang w:val="en-US"/>
          </w:rPr>
          <w:t>RU</w:t>
        </w:r>
      </w:hyperlink>
      <w:r w:rsidR="00E66BB1" w:rsidRPr="00074983">
        <w:rPr>
          <w:rFonts w:eastAsia="Calibri"/>
        </w:rPr>
        <w:t xml:space="preserve"> </w:t>
      </w:r>
      <w:r w:rsidRPr="00074983">
        <w:rPr>
          <w:rFonts w:eastAsia="Calibri"/>
          <w:lang w:eastAsia="en-US"/>
        </w:rPr>
        <w:t xml:space="preserve">или в форме документа на бумажном носителе по адресу: </w:t>
      </w:r>
      <w:r w:rsidR="00DD3957" w:rsidRPr="00074983">
        <w:rPr>
          <w:rFonts w:eastAsia="Calibri"/>
          <w:lang w:eastAsia="en-US"/>
        </w:rPr>
        <w:t>г. Нефтеюганск, 12 микрорайон. 26 дом</w:t>
      </w:r>
      <w:r w:rsidR="00E66BB1" w:rsidRPr="00074983">
        <w:rPr>
          <w:rFonts w:eastAsia="Calibri"/>
          <w:lang w:eastAsia="en-US"/>
        </w:rPr>
        <w:t>.</w:t>
      </w:r>
    </w:p>
    <w:p w:rsidR="00404130" w:rsidRPr="00074983" w:rsidRDefault="00404130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404130" w:rsidRPr="00074983" w:rsidRDefault="00DD3957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 w:rsidRPr="00074983">
        <w:rPr>
          <w:rFonts w:eastAsia="Calibri"/>
          <w:lang w:eastAsia="en-US"/>
        </w:rPr>
        <w:t>Бекетова Асель Булатхановна</w:t>
      </w:r>
    </w:p>
    <w:p w:rsidR="00404130" w:rsidRPr="00074983" w:rsidRDefault="00404130" w:rsidP="00404130">
      <w:pPr>
        <w:rPr>
          <w:rFonts w:eastAsia="Calibri"/>
          <w:lang w:eastAsia="en-US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404130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30" w:rsidRPr="00074983" w:rsidRDefault="00404130" w:rsidP="00074983">
            <w:pPr>
              <w:pStyle w:val="a4"/>
              <w:ind w:firstLine="709"/>
            </w:pPr>
            <w:r w:rsidRPr="00074983">
              <w:rPr>
                <w:rFonts w:eastAsia="Calibri"/>
                <w:lang w:eastAsia="en-US"/>
              </w:rPr>
              <w:t xml:space="preserve">Проект </w:t>
            </w:r>
            <w:r w:rsidR="00DD3957" w:rsidRPr="00074983">
              <w:rPr>
                <w:rFonts w:eastAsia="Calibri"/>
                <w:lang w:eastAsia="en-US"/>
              </w:rPr>
              <w:t xml:space="preserve">решения Думы города Нефтеюганска «О внесении изменений </w:t>
            </w:r>
            <w:r w:rsidR="00E66BB1" w:rsidRPr="00074983">
              <w:rPr>
                <w:rFonts w:eastAsia="Calibri"/>
                <w:lang w:eastAsia="en-US"/>
              </w:rPr>
              <w:t>в Правила благоустройства территории муниципального образования город Нефтеюганск»</w:t>
            </w:r>
            <w:r w:rsidR="00074983" w:rsidRPr="00074983">
              <w:rPr>
                <w:rFonts w:eastAsia="Calibri"/>
                <w:lang w:eastAsia="en-US"/>
              </w:rPr>
              <w:t xml:space="preserve"> р</w:t>
            </w:r>
            <w:r w:rsidR="00E66BB1" w:rsidRPr="00074983">
              <w:rPr>
                <w:rFonts w:eastAsia="Calibri"/>
                <w:lang w:eastAsia="en-US"/>
              </w:rPr>
              <w:t xml:space="preserve">азработан в целях </w:t>
            </w:r>
            <w:r w:rsidR="00074983" w:rsidRPr="00074983">
              <w:rPr>
                <w:rFonts w:eastAsia="Calibri"/>
                <w:lang w:eastAsia="en-US"/>
              </w:rPr>
              <w:t>приведения в соответствие с действующим законодательством</w:t>
            </w:r>
            <w:r w:rsidR="00074983">
              <w:rPr>
                <w:rFonts w:eastAsia="Calibri"/>
                <w:lang w:eastAsia="en-US"/>
              </w:rPr>
              <w:t xml:space="preserve">, </w:t>
            </w:r>
            <w:r w:rsidR="00074983" w:rsidRPr="00074983">
              <w:t>эффективного использования  дворовых (придомовых) территорий многоквартирных домов, обеспечения соблюдения прав и интересов граждан проживающих на территории города. Проект  решения Думы города разработан в соответствии со статьями  36 Жилищного кодекса Российской Федерации, нормами СанПиН 2.1.2.265-10 «Санитарно-эпидемиологические требования к условиям проживания в жилых зданиях и помещениях».</w:t>
            </w:r>
          </w:p>
          <w:p w:rsidR="00404130" w:rsidRPr="00074983" w:rsidRDefault="00404130" w:rsidP="00074983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074983"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</w:t>
            </w:r>
            <w:r w:rsidR="00074983">
              <w:rPr>
                <w:rFonts w:eastAsia="Calibri"/>
                <w:lang w:eastAsia="en-US"/>
              </w:rPr>
              <w:t xml:space="preserve">, департамент градостроительства и земельных отношений администрации города Нефтеюганска, </w:t>
            </w:r>
            <w:r w:rsidRPr="00074983">
              <w:rPr>
                <w:rFonts w:eastAsia="Calibri"/>
                <w:lang w:eastAsia="en-US"/>
              </w:rPr>
              <w:t>в соответствии с</w:t>
            </w:r>
            <w:proofErr w:type="gramEnd"/>
            <w:r w:rsidRPr="00074983">
              <w:rPr>
                <w:rFonts w:eastAsia="Calibri"/>
                <w:lang w:eastAsia="en-US"/>
              </w:rPr>
              <w:t xml:space="preserve"> пунктом 3.8 Порядка </w:t>
            </w:r>
            <w:proofErr w:type="gramStart"/>
            <w:r w:rsidRPr="00074983">
              <w:rPr>
                <w:rFonts w:eastAsia="Calibri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74983">
              <w:rPr>
                <w:rFonts w:eastAsia="Calibri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074983">
              <w:rPr>
                <w:rFonts w:eastAsia="Calibri"/>
                <w:lang w:eastAsia="en-US"/>
              </w:rPr>
              <w:t>27.07.2016 № 151-нп</w:t>
            </w:r>
            <w:r w:rsidRPr="00074983">
              <w:rPr>
                <w:rFonts w:eastAsia="Calibri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404130" w:rsidRPr="00074983" w:rsidRDefault="00404130" w:rsidP="00DD3957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30" w:rsidRPr="00074983" w:rsidRDefault="00404130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074983"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404130" w:rsidRPr="00074983" w:rsidRDefault="00404130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04130" w:rsidRDefault="00404130" w:rsidP="003D03BF">
      <w:pPr>
        <w:pStyle w:val="21"/>
        <w:tabs>
          <w:tab w:val="left" w:pos="4536"/>
        </w:tabs>
        <w:ind w:left="5672"/>
        <w:rPr>
          <w:szCs w:val="28"/>
        </w:rPr>
      </w:pPr>
      <w:r w:rsidRPr="006A7F9A">
        <w:rPr>
          <w:szCs w:val="28"/>
        </w:rPr>
        <w:lastRenderedPageBreak/>
        <w:t xml:space="preserve"> </w:t>
      </w:r>
    </w:p>
    <w:p w:rsidR="00404130" w:rsidRDefault="00404130" w:rsidP="0040413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04130" w:rsidRPr="003D03BF" w:rsidRDefault="003D03BF" w:rsidP="00404130">
      <w:pPr>
        <w:jc w:val="center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Опросный</w:t>
      </w:r>
      <w:r w:rsidR="00404130" w:rsidRPr="003D03BF">
        <w:rPr>
          <w:rFonts w:eastAsia="Calibri"/>
          <w:lang w:eastAsia="en-US"/>
        </w:rPr>
        <w:t xml:space="preserve"> лист при проведении публичных консультаций</w:t>
      </w:r>
    </w:p>
    <w:p w:rsidR="00404130" w:rsidRPr="003D03BF" w:rsidRDefault="00404130" w:rsidP="00404130">
      <w:pPr>
        <w:jc w:val="center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в рамках оценки регулирующего воздействия</w:t>
      </w:r>
    </w:p>
    <w:p w:rsidR="00404130" w:rsidRPr="003D03BF" w:rsidRDefault="00404130" w:rsidP="00404130">
      <w:pPr>
        <w:jc w:val="center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проекта муниципального нормативного правового акта</w:t>
      </w:r>
    </w:p>
    <w:p w:rsidR="00404130" w:rsidRPr="003D03BF" w:rsidRDefault="00404130" w:rsidP="00404130">
      <w:pPr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404130" w:rsidRPr="003D03BF" w:rsidTr="00DD3957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404130" w:rsidRPr="003D03BF" w:rsidRDefault="00404130" w:rsidP="00DD39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404130" w:rsidRPr="003D03BF" w:rsidRDefault="003D03BF" w:rsidP="00DD395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решения Думы города Нефтеюганска «О внесении изменений в Правила благоустройства территории муниципального образования город Нефтеюганск»</w:t>
            </w:r>
          </w:p>
          <w:p w:rsidR="00404130" w:rsidRPr="003D03BF" w:rsidRDefault="00404130" w:rsidP="00DD395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404130" w:rsidRPr="003D03BF" w:rsidRDefault="003D03BF" w:rsidP="00DD39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DGS</w:t>
            </w:r>
            <w:r w:rsidRPr="003D03BF">
              <w:rPr>
                <w:rFonts w:eastAsia="Calibri"/>
                <w:lang w:eastAsia="en-US"/>
              </w:rPr>
              <w:t>_</w:t>
            </w:r>
            <w:r>
              <w:rPr>
                <w:rFonts w:eastAsia="Calibri"/>
                <w:lang w:val="en-US" w:eastAsia="en-US"/>
              </w:rPr>
              <w:t>UGANSK</w:t>
            </w:r>
            <w:r w:rsidRPr="003D03BF">
              <w:rPr>
                <w:rFonts w:eastAsia="Calibri"/>
                <w:lang w:eastAsia="en-US"/>
              </w:rPr>
              <w:t>@</w:t>
            </w:r>
            <w:r>
              <w:rPr>
                <w:rFonts w:eastAsia="Calibri"/>
                <w:lang w:val="en-US" w:eastAsia="en-US"/>
              </w:rPr>
              <w:t>MAIL</w:t>
            </w:r>
            <w:r w:rsidRPr="003D03B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RU</w:t>
            </w:r>
          </w:p>
          <w:p w:rsidR="00404130" w:rsidRPr="0044017C" w:rsidRDefault="00404130" w:rsidP="003D03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не позднее </w:t>
            </w:r>
            <w:r w:rsidR="003D03BF" w:rsidRPr="003D03BF">
              <w:rPr>
                <w:rFonts w:eastAsia="Calibri"/>
                <w:lang w:eastAsia="en-US"/>
              </w:rPr>
              <w:t xml:space="preserve"> </w:t>
            </w:r>
            <w:r w:rsidR="0044017C" w:rsidRPr="0044017C">
              <w:rPr>
                <w:rFonts w:eastAsia="Calibri"/>
                <w:lang w:eastAsia="en-US"/>
              </w:rPr>
              <w:t>17</w:t>
            </w:r>
            <w:r w:rsidR="0044017C">
              <w:rPr>
                <w:rFonts w:eastAsia="Calibri"/>
                <w:lang w:eastAsia="en-US"/>
              </w:rPr>
              <w:t>.</w:t>
            </w:r>
            <w:r w:rsidR="0044017C" w:rsidRPr="0044017C">
              <w:rPr>
                <w:rFonts w:eastAsia="Calibri"/>
                <w:lang w:eastAsia="en-US"/>
              </w:rPr>
              <w:t>07</w:t>
            </w:r>
            <w:r w:rsidR="0044017C">
              <w:rPr>
                <w:rFonts w:eastAsia="Calibri"/>
                <w:lang w:eastAsia="en-US"/>
              </w:rPr>
              <w:t>.</w:t>
            </w:r>
            <w:r w:rsidR="003D03BF" w:rsidRPr="0044017C">
              <w:rPr>
                <w:rFonts w:eastAsia="Calibri"/>
                <w:lang w:eastAsia="en-US"/>
              </w:rPr>
              <w:t>2017</w:t>
            </w:r>
          </w:p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04130" w:rsidRPr="003D03BF" w:rsidRDefault="00404130" w:rsidP="00404130">
      <w:pPr>
        <w:spacing w:after="200" w:line="276" w:lineRule="auto"/>
        <w:rPr>
          <w:rFonts w:eastAsia="Calibri"/>
          <w:lang w:eastAsia="en-US"/>
        </w:rPr>
      </w:pP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Контактная информация</w:t>
      </w: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По Вашему желанию укажите:</w:t>
      </w: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404130" w:rsidRPr="003D03BF" w:rsidRDefault="00404130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3D03BF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404130" w:rsidRPr="003D03BF" w:rsidRDefault="00404130" w:rsidP="00404130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404130" w:rsidRPr="003D03BF" w:rsidTr="00DD3957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D03BF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3D03BF">
              <w:rPr>
                <w:rFonts w:eastAsia="Calibri"/>
                <w:lang w:eastAsia="en-US"/>
              </w:rPr>
              <w:t xml:space="preserve"> высказанного Вами мнения.</w:t>
            </w:r>
          </w:p>
        </w:tc>
      </w:tr>
      <w:tr w:rsidR="00404130" w:rsidRPr="003D03BF" w:rsidTr="00DD3957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D03BF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3D03BF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404130" w:rsidRPr="003D03BF" w:rsidTr="00DD3957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404130" w:rsidRPr="003D03BF" w:rsidTr="00DD3957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04130" w:rsidRPr="003D03BF" w:rsidTr="00DD3957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4130" w:rsidRPr="003D03BF" w:rsidTr="00DD3957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4130" w:rsidRPr="003D03BF" w:rsidTr="00DD3957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</w:t>
            </w:r>
            <w:proofErr w:type="gramStart"/>
            <w:r w:rsidRPr="003D03BF">
              <w:rPr>
                <w:rFonts w:eastAsia="Calibri"/>
                <w:lang w:eastAsia="en-US"/>
              </w:rPr>
              <w:t>?П</w:t>
            </w:r>
            <w:proofErr w:type="gramEnd"/>
            <w:r w:rsidRPr="003D03BF">
              <w:rPr>
                <w:rFonts w:eastAsia="Calibri"/>
                <w:lang w:eastAsia="en-US"/>
              </w:rPr>
              <w:t>риведите конкретные примеры.</w:t>
            </w:r>
          </w:p>
        </w:tc>
      </w:tr>
      <w:tr w:rsidR="00404130" w:rsidRPr="003D03BF" w:rsidTr="00DD3957"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404130" w:rsidRPr="003D03BF" w:rsidTr="00DD3957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404130" w:rsidRPr="003D03BF" w:rsidTr="00DD3957">
        <w:trPr>
          <w:trHeight w:val="155"/>
        </w:trPr>
        <w:tc>
          <w:tcPr>
            <w:tcW w:w="9923" w:type="dxa"/>
            <w:shd w:val="clear" w:color="auto" w:fill="auto"/>
          </w:tcPr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lastRenderedPageBreak/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04130" w:rsidRPr="003D03BF" w:rsidTr="00DD3957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404130" w:rsidRPr="003D03BF" w:rsidTr="00DD3957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</w:tcPr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D03BF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404130" w:rsidRPr="003D03BF" w:rsidTr="00DD3957">
        <w:trPr>
          <w:trHeight w:val="397"/>
        </w:trPr>
        <w:tc>
          <w:tcPr>
            <w:tcW w:w="9923" w:type="dxa"/>
            <w:shd w:val="clear" w:color="auto" w:fill="auto"/>
          </w:tcPr>
          <w:p w:rsidR="00404130" w:rsidRPr="003D03BF" w:rsidRDefault="00404130" w:rsidP="00DD3957">
            <w:pPr>
              <w:spacing w:after="200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923E3F" w:rsidRDefault="00404130" w:rsidP="008C7B1C">
      <w:pPr>
        <w:ind w:left="5672"/>
      </w:pPr>
      <w:r w:rsidRPr="006220FB">
        <w:rPr>
          <w:rFonts w:eastAsia="Calibri"/>
          <w:lang w:eastAsia="en-US"/>
        </w:rPr>
        <w:br w:type="page"/>
      </w:r>
      <w:bookmarkStart w:id="0" w:name="_GoBack"/>
      <w:bookmarkEnd w:id="0"/>
    </w:p>
    <w:sectPr w:rsidR="00923E3F" w:rsidSect="0027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F13"/>
    <w:rsid w:val="00074983"/>
    <w:rsid w:val="001F3F13"/>
    <w:rsid w:val="00277CB5"/>
    <w:rsid w:val="003D03BF"/>
    <w:rsid w:val="003D7C3E"/>
    <w:rsid w:val="00404130"/>
    <w:rsid w:val="0044017C"/>
    <w:rsid w:val="008C7B1C"/>
    <w:rsid w:val="00923E3F"/>
    <w:rsid w:val="00B153CC"/>
    <w:rsid w:val="00DD3957"/>
    <w:rsid w:val="00E6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4130"/>
    <w:rPr>
      <w:sz w:val="28"/>
      <w:szCs w:val="20"/>
    </w:rPr>
  </w:style>
  <w:style w:type="character" w:customStyle="1" w:styleId="FontStyle13">
    <w:name w:val="Font Style13"/>
    <w:rsid w:val="0040413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E66BB1"/>
    <w:rPr>
      <w:color w:val="0563C1" w:themeColor="hyperlink"/>
      <w:u w:val="single"/>
    </w:rPr>
  </w:style>
  <w:style w:type="paragraph" w:styleId="a4">
    <w:name w:val="Body Text"/>
    <w:basedOn w:val="a"/>
    <w:link w:val="a5"/>
    <w:rsid w:val="00074983"/>
    <w:pPr>
      <w:jc w:val="both"/>
    </w:pPr>
  </w:style>
  <w:style w:type="character" w:customStyle="1" w:styleId="a5">
    <w:name w:val="Основной текст Знак"/>
    <w:basedOn w:val="a0"/>
    <w:link w:val="a4"/>
    <w:rsid w:val="00074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S_UG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Елена Георгиевна</dc:creator>
  <cp:keywords/>
  <dc:description/>
  <cp:lastModifiedBy>eu_chevskaya</cp:lastModifiedBy>
  <cp:revision>5</cp:revision>
  <cp:lastPrinted>2017-06-28T06:21:00Z</cp:lastPrinted>
  <dcterms:created xsi:type="dcterms:W3CDTF">2017-06-28T04:38:00Z</dcterms:created>
  <dcterms:modified xsi:type="dcterms:W3CDTF">2017-06-28T06:42:00Z</dcterms:modified>
</cp:coreProperties>
</file>