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8F5C2E"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2715895</wp:posOffset>
            </wp:positionH>
            <wp:positionV relativeFrom="paragraph">
              <wp:posOffset>-73025</wp:posOffset>
            </wp:positionV>
            <wp:extent cx="586740" cy="683260"/>
            <wp:effectExtent l="0" t="0" r="0" b="0"/>
            <wp:wrapTight wrapText="bothSides">
              <wp:wrapPolygon edited="0">
                <wp:start x="0" y="0"/>
                <wp:lineTo x="0" y="21078"/>
                <wp:lineTo x="21039" y="21078"/>
                <wp:lineTo x="21039" y="0"/>
                <wp:lineTo x="0" y="0"/>
              </wp:wrapPolygon>
            </wp:wrapTight>
            <wp:docPr id="1" name="Рисунок 3" descr="Описание: 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20Нефтеюганск%20small1"/>
                    <pic:cNvPicPr>
                      <a:picLocks noChangeArrowheads="1"/>
                    </pic:cNvPicPr>
                  </pic:nvPicPr>
                  <pic:blipFill>
                    <a:blip r:embed="rId9"/>
                    <a:srcRect/>
                    <a:stretch>
                      <a:fillRect/>
                    </a:stretch>
                  </pic:blipFill>
                  <pic:spPr bwMode="auto">
                    <a:xfrm>
                      <a:off x="0" y="0"/>
                      <a:ext cx="586740" cy="683260"/>
                    </a:xfrm>
                    <a:prstGeom prst="rect">
                      <a:avLst/>
                    </a:prstGeom>
                    <a:noFill/>
                  </pic:spPr>
                </pic:pic>
              </a:graphicData>
            </a:graphic>
          </wp:anchor>
        </w:drawing>
      </w:r>
    </w:p>
    <w:p w:rsidR="00EE4980" w:rsidRDefault="00EE4980" w:rsidP="002B607A">
      <w:pPr>
        <w:ind w:right="-1"/>
        <w:rPr>
          <w:sz w:val="28"/>
          <w:szCs w:val="28"/>
        </w:rPr>
      </w:pPr>
    </w:p>
    <w:p w:rsidR="006454FF" w:rsidRDefault="006454FF" w:rsidP="002B607A">
      <w:pPr>
        <w:jc w:val="center"/>
        <w:rPr>
          <w:b/>
          <w:sz w:val="32"/>
          <w:szCs w:val="32"/>
        </w:rPr>
      </w:pPr>
    </w:p>
    <w:p w:rsidR="003107EA" w:rsidRDefault="003107EA"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F175D8" w:rsidRPr="00F175D8" w:rsidRDefault="00F175D8"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RPr="00E40936" w:rsidTr="00C653AF">
        <w:tc>
          <w:tcPr>
            <w:tcW w:w="9747" w:type="dxa"/>
            <w:tcBorders>
              <w:top w:val="nil"/>
              <w:left w:val="nil"/>
              <w:bottom w:val="nil"/>
              <w:right w:val="nil"/>
            </w:tcBorders>
          </w:tcPr>
          <w:p w:rsidR="00E40936" w:rsidRPr="00E40936" w:rsidRDefault="00E40936" w:rsidP="00E40936">
            <w:pPr>
              <w:pStyle w:val="250"/>
              <w:jc w:val="both"/>
              <w:rPr>
                <w:szCs w:val="28"/>
              </w:rPr>
            </w:pPr>
            <w:r w:rsidRPr="00E40936">
              <w:rPr>
                <w:szCs w:val="28"/>
              </w:rPr>
              <w:t>05.06.2017</w:t>
            </w:r>
            <w:r w:rsidRPr="00E40936">
              <w:rPr>
                <w:szCs w:val="28"/>
              </w:rPr>
              <w:tab/>
            </w:r>
            <w:r w:rsidRPr="00E40936">
              <w:rPr>
                <w:szCs w:val="28"/>
              </w:rPr>
              <w:tab/>
            </w:r>
            <w:r w:rsidRPr="00E40936">
              <w:rPr>
                <w:szCs w:val="28"/>
              </w:rPr>
              <w:tab/>
            </w:r>
            <w:r w:rsidRPr="00E40936">
              <w:rPr>
                <w:szCs w:val="28"/>
              </w:rPr>
              <w:tab/>
            </w:r>
            <w:r w:rsidRPr="00E40936">
              <w:rPr>
                <w:szCs w:val="28"/>
              </w:rPr>
              <w:tab/>
            </w:r>
            <w:r w:rsidRPr="00E40936">
              <w:rPr>
                <w:szCs w:val="28"/>
              </w:rPr>
              <w:tab/>
            </w:r>
            <w:r w:rsidRPr="00E40936">
              <w:rPr>
                <w:szCs w:val="28"/>
              </w:rPr>
              <w:tab/>
            </w:r>
            <w:r w:rsidRPr="00E40936">
              <w:rPr>
                <w:szCs w:val="28"/>
              </w:rPr>
              <w:tab/>
            </w:r>
            <w:r w:rsidRPr="00E40936">
              <w:rPr>
                <w:szCs w:val="28"/>
              </w:rPr>
              <w:tab/>
            </w:r>
            <w:r w:rsidRPr="00E40936">
              <w:rPr>
                <w:szCs w:val="28"/>
              </w:rPr>
              <w:tab/>
            </w:r>
            <w:r w:rsidRPr="00E40936">
              <w:rPr>
                <w:szCs w:val="28"/>
              </w:rPr>
              <w:tab/>
              <w:t>№ 98-нп</w:t>
            </w:r>
          </w:p>
          <w:p w:rsidR="002B607A" w:rsidRPr="00E40936" w:rsidRDefault="002B607A" w:rsidP="00C653AF">
            <w:pPr>
              <w:pStyle w:val="a7"/>
              <w:suppressAutoHyphens/>
              <w:spacing w:before="0" w:beforeAutospacing="0" w:after="0" w:afterAutospacing="0"/>
              <w:contextualSpacing/>
              <w:jc w:val="center"/>
            </w:pPr>
            <w:proofErr w:type="spellStart"/>
            <w:r w:rsidRPr="00E40936">
              <w:t>г</w:t>
            </w:r>
            <w:proofErr w:type="gramStart"/>
            <w:r w:rsidRPr="00E40936">
              <w:t>.Н</w:t>
            </w:r>
            <w:proofErr w:type="gramEnd"/>
            <w:r w:rsidRPr="00E40936">
              <w:t>ефтеюганск</w:t>
            </w:r>
            <w:proofErr w:type="spellEnd"/>
          </w:p>
        </w:tc>
      </w:tr>
      <w:tr w:rsidR="002B607A" w:rsidTr="009B1E03">
        <w:trPr>
          <w:trHeight w:val="80"/>
        </w:trPr>
        <w:tc>
          <w:tcPr>
            <w:tcW w:w="9747" w:type="dxa"/>
            <w:tcBorders>
              <w:top w:val="nil"/>
              <w:left w:val="nil"/>
              <w:bottom w:val="nil"/>
              <w:right w:val="nil"/>
            </w:tcBorders>
          </w:tcPr>
          <w:p w:rsidR="002B607A" w:rsidRPr="00556691" w:rsidRDefault="002B607A" w:rsidP="00C653AF">
            <w:pPr>
              <w:pStyle w:val="a7"/>
              <w:suppressAutoHyphens/>
              <w:spacing w:before="0" w:beforeAutospacing="0" w:after="0" w:afterAutospacing="0"/>
              <w:contextualSpacing/>
              <w:rPr>
                <w:sz w:val="22"/>
                <w:szCs w:val="22"/>
              </w:rPr>
            </w:pPr>
          </w:p>
        </w:tc>
      </w:tr>
    </w:tbl>
    <w:p w:rsidR="00C646C7" w:rsidRPr="004B2982" w:rsidRDefault="00ED2947" w:rsidP="00556691">
      <w:pPr>
        <w:jc w:val="center"/>
        <w:rPr>
          <w:b/>
          <w:sz w:val="28"/>
          <w:szCs w:val="28"/>
        </w:rPr>
      </w:pPr>
      <w:r>
        <w:rPr>
          <w:b/>
          <w:sz w:val="28"/>
          <w:szCs w:val="28"/>
        </w:rPr>
        <w:t>О внесении изменений в постановление администрации города Нефтеюганска  от 12.09.2014 № 1</w:t>
      </w:r>
      <w:r w:rsidR="00375B73">
        <w:rPr>
          <w:b/>
          <w:sz w:val="28"/>
          <w:szCs w:val="28"/>
        </w:rPr>
        <w:t>47</w:t>
      </w:r>
      <w:r>
        <w:rPr>
          <w:b/>
          <w:sz w:val="28"/>
          <w:szCs w:val="28"/>
        </w:rPr>
        <w:t xml:space="preserve">-нп </w:t>
      </w:r>
      <w:r w:rsidR="002411A7">
        <w:rPr>
          <w:b/>
          <w:sz w:val="28"/>
          <w:szCs w:val="28"/>
        </w:rPr>
        <w:t>«</w:t>
      </w:r>
      <w:r w:rsidR="00584B5C" w:rsidRPr="00584B5C">
        <w:rPr>
          <w:b/>
          <w:sz w:val="28"/>
          <w:szCs w:val="28"/>
        </w:rPr>
        <w:t>Об утверждении административного регламента предоставления муниципальной услуги «Предоставление информации об очерёдности предоставления жилых помещений на условиях социального найма»</w:t>
      </w:r>
    </w:p>
    <w:p w:rsidR="00233EA9" w:rsidRPr="00556691" w:rsidRDefault="00233EA9" w:rsidP="002B607A">
      <w:pPr>
        <w:ind w:right="-1"/>
      </w:pPr>
    </w:p>
    <w:p w:rsidR="00B21C61" w:rsidRPr="00B21C61" w:rsidRDefault="00B21C61" w:rsidP="00B21C61">
      <w:pPr>
        <w:autoSpaceDE w:val="0"/>
        <w:autoSpaceDN w:val="0"/>
        <w:adjustRightInd w:val="0"/>
        <w:ind w:firstLine="720"/>
        <w:jc w:val="both"/>
        <w:rPr>
          <w:sz w:val="28"/>
          <w:szCs w:val="28"/>
        </w:rPr>
      </w:pPr>
      <w:proofErr w:type="gramStart"/>
      <w:r w:rsidRPr="00B21C61">
        <w:rPr>
          <w:sz w:val="28"/>
          <w:szCs w:val="28"/>
        </w:rPr>
        <w:t xml:space="preserve">В соответствии с Федеральными законами от 27.07.2010 № 210-ФЗ                   «Об организации предоставления государственных и муниципальных услуг», от 24.11.1995 № 181-ФЗ «О социальной защите инвалидов в Российской Федерации», постановлением администрации города Нефтеюганска </w:t>
      </w:r>
      <w:r w:rsidR="00584B5C">
        <w:rPr>
          <w:sz w:val="28"/>
          <w:szCs w:val="28"/>
        </w:rPr>
        <w:t xml:space="preserve">                        </w:t>
      </w:r>
      <w:r w:rsidRPr="00B21C61">
        <w:rPr>
          <w:sz w:val="28"/>
          <w:szCs w:val="28"/>
        </w:rPr>
        <w:t xml:space="preserve">от 05.09.2013 № 88-нп «О разработке и утверждении административных регламентов предоставления муниципальных услуг», письмом первого заместителя Губернатора </w:t>
      </w:r>
      <w:r w:rsidR="00584B5C">
        <w:rPr>
          <w:sz w:val="28"/>
          <w:szCs w:val="28"/>
        </w:rPr>
        <w:t xml:space="preserve">Ханты-Мансийского автономного округа – </w:t>
      </w:r>
      <w:r w:rsidRPr="00B21C61">
        <w:rPr>
          <w:sz w:val="28"/>
          <w:szCs w:val="28"/>
        </w:rPr>
        <w:t>Югры</w:t>
      </w:r>
      <w:r w:rsidR="00584B5C">
        <w:rPr>
          <w:sz w:val="28"/>
          <w:szCs w:val="28"/>
        </w:rPr>
        <w:t xml:space="preserve"> </w:t>
      </w:r>
      <w:r w:rsidRPr="00B21C61">
        <w:rPr>
          <w:sz w:val="28"/>
          <w:szCs w:val="28"/>
        </w:rPr>
        <w:t xml:space="preserve"> </w:t>
      </w:r>
      <w:proofErr w:type="spellStart"/>
      <w:r w:rsidRPr="00B21C61">
        <w:rPr>
          <w:sz w:val="28"/>
          <w:szCs w:val="28"/>
        </w:rPr>
        <w:t>А.М.Кима</w:t>
      </w:r>
      <w:proofErr w:type="spellEnd"/>
      <w:r w:rsidRPr="00B21C61">
        <w:rPr>
          <w:sz w:val="28"/>
          <w:szCs w:val="28"/>
        </w:rPr>
        <w:t xml:space="preserve"> от 28.08.2015 № АК-22201, в целях приведения </w:t>
      </w:r>
      <w:r w:rsidR="004165B5">
        <w:rPr>
          <w:sz w:val="28"/>
          <w:szCs w:val="28"/>
        </w:rPr>
        <w:t>муниципального правового</w:t>
      </w:r>
      <w:proofErr w:type="gramEnd"/>
      <w:r w:rsidR="004165B5">
        <w:rPr>
          <w:sz w:val="28"/>
          <w:szCs w:val="28"/>
        </w:rPr>
        <w:t xml:space="preserve"> акта </w:t>
      </w:r>
      <w:r w:rsidRPr="00B21C61">
        <w:rPr>
          <w:sz w:val="28"/>
          <w:szCs w:val="28"/>
        </w:rPr>
        <w:t>в соответствие с законодательством Российской Федерации администрация города Нефтеюганска постановляет:</w:t>
      </w:r>
    </w:p>
    <w:p w:rsidR="00B21C61" w:rsidRPr="00B21C61" w:rsidRDefault="00B21C61" w:rsidP="00375B73">
      <w:pPr>
        <w:ind w:firstLine="708"/>
        <w:jc w:val="both"/>
        <w:rPr>
          <w:sz w:val="28"/>
          <w:szCs w:val="28"/>
        </w:rPr>
      </w:pPr>
      <w:r w:rsidRPr="00B21C61">
        <w:rPr>
          <w:sz w:val="28"/>
          <w:szCs w:val="28"/>
        </w:rPr>
        <w:t xml:space="preserve">1.Внести в постановление администрации города Нефтеюганска от 12.09.2014 № </w:t>
      </w:r>
      <w:r w:rsidR="00375B73">
        <w:rPr>
          <w:sz w:val="28"/>
          <w:szCs w:val="28"/>
        </w:rPr>
        <w:t>147</w:t>
      </w:r>
      <w:r w:rsidRPr="00B21C61">
        <w:rPr>
          <w:sz w:val="28"/>
          <w:szCs w:val="28"/>
        </w:rPr>
        <w:t xml:space="preserve">-нп </w:t>
      </w:r>
      <w:r w:rsidR="002411A7">
        <w:rPr>
          <w:sz w:val="28"/>
          <w:szCs w:val="28"/>
        </w:rPr>
        <w:t>«</w:t>
      </w:r>
      <w:r w:rsidR="00584B5C" w:rsidRPr="00B631D3">
        <w:rPr>
          <w:sz w:val="28"/>
          <w:szCs w:val="28"/>
        </w:rPr>
        <w:t xml:space="preserve">Об утверждении административного регламента </w:t>
      </w:r>
      <w:r w:rsidR="00584B5C" w:rsidRPr="003A447B">
        <w:rPr>
          <w:sz w:val="28"/>
          <w:szCs w:val="28"/>
        </w:rPr>
        <w:t>предоставлени</w:t>
      </w:r>
      <w:r w:rsidR="00584B5C">
        <w:rPr>
          <w:sz w:val="28"/>
          <w:szCs w:val="28"/>
        </w:rPr>
        <w:t>я</w:t>
      </w:r>
      <w:r w:rsidR="00584B5C" w:rsidRPr="003A447B">
        <w:rPr>
          <w:sz w:val="28"/>
          <w:szCs w:val="28"/>
        </w:rPr>
        <w:t xml:space="preserve"> муниципальной услуги «Предоставление информации об очерёдности предоставления жилых помещений на условиях социального найма»</w:t>
      </w:r>
      <w:r w:rsidR="00375B73">
        <w:rPr>
          <w:sz w:val="28"/>
          <w:szCs w:val="28"/>
        </w:rPr>
        <w:t xml:space="preserve"> </w:t>
      </w:r>
      <w:r w:rsidRPr="00B21C61">
        <w:rPr>
          <w:sz w:val="28"/>
          <w:szCs w:val="28"/>
        </w:rPr>
        <w:t>следующие изменения, а именно: в приложении к постановлению:</w:t>
      </w:r>
    </w:p>
    <w:p w:rsidR="00B21C61" w:rsidRPr="00B21C61" w:rsidRDefault="00B21C61" w:rsidP="00B21C61">
      <w:pPr>
        <w:ind w:firstLine="708"/>
        <w:jc w:val="both"/>
        <w:rPr>
          <w:sz w:val="28"/>
          <w:szCs w:val="28"/>
        </w:rPr>
      </w:pPr>
      <w:r w:rsidRPr="00B21C61">
        <w:rPr>
          <w:sz w:val="28"/>
          <w:szCs w:val="28"/>
        </w:rPr>
        <w:t>1.1.Пункт 2.1</w:t>
      </w:r>
      <w:r w:rsidR="00FA6BBA">
        <w:rPr>
          <w:sz w:val="28"/>
          <w:szCs w:val="28"/>
        </w:rPr>
        <w:t>3</w:t>
      </w:r>
      <w:r w:rsidRPr="00B21C61">
        <w:rPr>
          <w:sz w:val="28"/>
          <w:szCs w:val="28"/>
        </w:rPr>
        <w:t xml:space="preserve"> после слов «предоставляется муниципальная услуга»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Start"/>
      <w:r w:rsidRPr="00B21C61">
        <w:rPr>
          <w:sz w:val="28"/>
          <w:szCs w:val="28"/>
        </w:rPr>
        <w:t>.».</w:t>
      </w:r>
      <w:proofErr w:type="gramEnd"/>
    </w:p>
    <w:p w:rsidR="00B21C61" w:rsidRPr="00B21C61" w:rsidRDefault="00B21C61" w:rsidP="00B21C61">
      <w:pPr>
        <w:ind w:firstLine="708"/>
        <w:jc w:val="both"/>
        <w:rPr>
          <w:sz w:val="28"/>
          <w:szCs w:val="28"/>
        </w:rPr>
      </w:pPr>
      <w:r w:rsidRPr="00B21C61">
        <w:rPr>
          <w:sz w:val="28"/>
          <w:szCs w:val="28"/>
        </w:rPr>
        <w:t>1.2.Пункт 2.1</w:t>
      </w:r>
      <w:r w:rsidR="00FA6BBA">
        <w:rPr>
          <w:sz w:val="28"/>
          <w:szCs w:val="28"/>
        </w:rPr>
        <w:t>3</w:t>
      </w:r>
      <w:r w:rsidRPr="00B21C61">
        <w:rPr>
          <w:sz w:val="28"/>
          <w:szCs w:val="28"/>
        </w:rPr>
        <w:t>.1 дополнить абзацами следующего содержания:</w:t>
      </w:r>
    </w:p>
    <w:p w:rsidR="00B21C61" w:rsidRPr="00B21C61" w:rsidRDefault="00B21C61" w:rsidP="00B21C61">
      <w:pPr>
        <w:ind w:firstLine="708"/>
        <w:jc w:val="both"/>
        <w:rPr>
          <w:sz w:val="28"/>
          <w:szCs w:val="28"/>
        </w:rPr>
      </w:pPr>
      <w:r w:rsidRPr="00B21C61">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B21C61" w:rsidRPr="00B21C61" w:rsidRDefault="00B21C61" w:rsidP="00B21C61">
      <w:pPr>
        <w:ind w:firstLine="708"/>
        <w:jc w:val="both"/>
        <w:rPr>
          <w:sz w:val="28"/>
          <w:szCs w:val="28"/>
        </w:rPr>
      </w:pPr>
      <w:r w:rsidRPr="00B21C61">
        <w:rPr>
          <w:sz w:val="28"/>
          <w:szCs w:val="28"/>
        </w:rPr>
        <w:t>Вход и выход из помещения для предоставления муниципальной услуги оборудуются:</w:t>
      </w:r>
    </w:p>
    <w:p w:rsidR="00B21C61" w:rsidRPr="00B21C61" w:rsidRDefault="00B21C61" w:rsidP="00B21C61">
      <w:pPr>
        <w:ind w:firstLine="708"/>
        <w:jc w:val="both"/>
        <w:rPr>
          <w:sz w:val="28"/>
          <w:szCs w:val="28"/>
        </w:rPr>
      </w:pPr>
      <w:r w:rsidRPr="00B21C61">
        <w:rPr>
          <w:sz w:val="28"/>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B21C61" w:rsidRPr="00B21C61" w:rsidRDefault="00B21C61" w:rsidP="00B21C61">
      <w:pPr>
        <w:ind w:firstLine="708"/>
        <w:jc w:val="both"/>
        <w:rPr>
          <w:sz w:val="28"/>
          <w:szCs w:val="28"/>
        </w:rPr>
      </w:pPr>
      <w:r w:rsidRPr="00B21C61">
        <w:rPr>
          <w:sz w:val="28"/>
          <w:szCs w:val="28"/>
        </w:rPr>
        <w:t>соответствующими указателями с автономными источниками бесперебойного питания;</w:t>
      </w:r>
    </w:p>
    <w:p w:rsidR="00B21C61" w:rsidRPr="00B21C61" w:rsidRDefault="00B21C61" w:rsidP="00B21C61">
      <w:pPr>
        <w:ind w:firstLine="708"/>
        <w:jc w:val="both"/>
        <w:rPr>
          <w:sz w:val="28"/>
          <w:szCs w:val="28"/>
        </w:rPr>
      </w:pPr>
      <w:r w:rsidRPr="00B21C61">
        <w:rPr>
          <w:sz w:val="28"/>
          <w:szCs w:val="28"/>
        </w:rPr>
        <w:t>контрастной маркировкой ступеней по пути движения;</w:t>
      </w:r>
    </w:p>
    <w:p w:rsidR="00B21C61" w:rsidRPr="00B21C61" w:rsidRDefault="00B21C61" w:rsidP="00B21C61">
      <w:pPr>
        <w:ind w:firstLine="708"/>
        <w:jc w:val="both"/>
        <w:rPr>
          <w:sz w:val="28"/>
          <w:szCs w:val="28"/>
        </w:rPr>
      </w:pPr>
      <w:r w:rsidRPr="00B21C61">
        <w:rPr>
          <w:sz w:val="28"/>
          <w:szCs w:val="28"/>
        </w:rPr>
        <w:lastRenderedPageBreak/>
        <w:t>информационной мнемосхемой (тактильной схемой движения);</w:t>
      </w:r>
    </w:p>
    <w:p w:rsidR="00B21C61" w:rsidRPr="00B21C61" w:rsidRDefault="00B21C61" w:rsidP="00B21C61">
      <w:pPr>
        <w:ind w:firstLine="708"/>
        <w:jc w:val="both"/>
        <w:rPr>
          <w:sz w:val="28"/>
          <w:szCs w:val="28"/>
        </w:rPr>
      </w:pPr>
      <w:r w:rsidRPr="00B21C61">
        <w:rPr>
          <w:sz w:val="28"/>
          <w:szCs w:val="28"/>
        </w:rPr>
        <w:t>тактильными табличками с надписями, дублированными шрифтом Брайля.</w:t>
      </w:r>
    </w:p>
    <w:p w:rsidR="00B21C61" w:rsidRPr="00B21C61" w:rsidRDefault="00B21C61" w:rsidP="00B21C61">
      <w:pPr>
        <w:ind w:firstLine="708"/>
        <w:jc w:val="both"/>
        <w:rPr>
          <w:sz w:val="28"/>
          <w:szCs w:val="28"/>
        </w:rPr>
      </w:pPr>
      <w:r w:rsidRPr="00B21C61">
        <w:rPr>
          <w:sz w:val="28"/>
          <w:szCs w:val="28"/>
        </w:rPr>
        <w:t>Лестницы, находящиеся по пути движения в помещение для предоставления муниципальной услуги оборудуются:</w:t>
      </w:r>
    </w:p>
    <w:p w:rsidR="00B21C61" w:rsidRPr="00B21C61" w:rsidRDefault="00B21C61" w:rsidP="00B21C61">
      <w:pPr>
        <w:ind w:firstLine="708"/>
        <w:jc w:val="both"/>
        <w:rPr>
          <w:sz w:val="28"/>
          <w:szCs w:val="28"/>
        </w:rPr>
      </w:pPr>
      <w:r w:rsidRPr="00B21C61">
        <w:rPr>
          <w:sz w:val="28"/>
          <w:szCs w:val="28"/>
        </w:rPr>
        <w:t>тактильными полосами;</w:t>
      </w:r>
    </w:p>
    <w:p w:rsidR="00B21C61" w:rsidRPr="00B21C61" w:rsidRDefault="00B21C61" w:rsidP="00B21C61">
      <w:pPr>
        <w:ind w:firstLine="708"/>
        <w:jc w:val="both"/>
        <w:rPr>
          <w:sz w:val="28"/>
          <w:szCs w:val="28"/>
        </w:rPr>
      </w:pPr>
      <w:r w:rsidRPr="00B21C61">
        <w:rPr>
          <w:sz w:val="28"/>
          <w:szCs w:val="28"/>
        </w:rPr>
        <w:t>контрастной маркировкой крайних ступеней;</w:t>
      </w:r>
    </w:p>
    <w:p w:rsidR="00B21C61" w:rsidRPr="00B21C61" w:rsidRDefault="00B21C61" w:rsidP="00B21C61">
      <w:pPr>
        <w:ind w:firstLine="708"/>
        <w:jc w:val="both"/>
        <w:rPr>
          <w:sz w:val="28"/>
          <w:szCs w:val="28"/>
        </w:rPr>
      </w:pPr>
      <w:r w:rsidRPr="00B21C61">
        <w:rPr>
          <w:sz w:val="28"/>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B21C61" w:rsidRPr="00B21C61" w:rsidRDefault="00B21C61" w:rsidP="00B21C61">
      <w:pPr>
        <w:ind w:firstLine="708"/>
        <w:jc w:val="both"/>
        <w:rPr>
          <w:sz w:val="28"/>
          <w:szCs w:val="28"/>
        </w:rPr>
      </w:pPr>
      <w:r w:rsidRPr="00B21C61">
        <w:rPr>
          <w:sz w:val="28"/>
          <w:szCs w:val="28"/>
        </w:rPr>
        <w:t>тактильными табличками с указанием этажей, дублированными шрифтом Брайля.</w:t>
      </w:r>
    </w:p>
    <w:p w:rsidR="00B21C61" w:rsidRPr="00B21C61" w:rsidRDefault="00B21C61" w:rsidP="00B21C61">
      <w:pPr>
        <w:ind w:firstLine="708"/>
        <w:jc w:val="both"/>
        <w:rPr>
          <w:sz w:val="28"/>
          <w:szCs w:val="28"/>
        </w:rPr>
      </w:pPr>
      <w:proofErr w:type="gramStart"/>
      <w:r w:rsidRPr="00B21C61">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B46C87" w:rsidRDefault="00B21C61" w:rsidP="00B21C61">
      <w:pPr>
        <w:ind w:firstLine="708"/>
        <w:jc w:val="both"/>
        <w:rPr>
          <w:sz w:val="28"/>
          <w:szCs w:val="28"/>
          <w:lang w:eastAsia="en-US"/>
        </w:rPr>
      </w:pPr>
      <w:r w:rsidRPr="00B21C61">
        <w:rPr>
          <w:sz w:val="28"/>
          <w:szCs w:val="28"/>
          <w:lang w:eastAsia="en-US"/>
        </w:rPr>
        <w:t>2.</w:t>
      </w:r>
      <w:r w:rsidR="00B46C87">
        <w:rPr>
          <w:sz w:val="28"/>
          <w:szCs w:val="28"/>
          <w:lang w:eastAsia="en-US"/>
        </w:rPr>
        <w:t>Опубликова</w:t>
      </w:r>
      <w:r w:rsidR="005200B5">
        <w:rPr>
          <w:sz w:val="28"/>
          <w:szCs w:val="28"/>
          <w:lang w:eastAsia="en-US"/>
        </w:rPr>
        <w:t>ть</w:t>
      </w:r>
      <w:r w:rsidR="00B46C87">
        <w:rPr>
          <w:sz w:val="28"/>
          <w:szCs w:val="28"/>
          <w:lang w:eastAsia="en-US"/>
        </w:rPr>
        <w:t xml:space="preserve">  (обнародовать) </w:t>
      </w:r>
      <w:r w:rsidR="00584B5C">
        <w:rPr>
          <w:sz w:val="28"/>
          <w:szCs w:val="28"/>
          <w:lang w:eastAsia="en-US"/>
        </w:rPr>
        <w:t xml:space="preserve">постановление </w:t>
      </w:r>
      <w:r w:rsidR="00B46C87">
        <w:rPr>
          <w:sz w:val="28"/>
          <w:szCs w:val="28"/>
          <w:lang w:eastAsia="en-US"/>
        </w:rPr>
        <w:t>в газете «Здравствуйте, нефтеюганцы!».</w:t>
      </w:r>
    </w:p>
    <w:p w:rsidR="00B21C61" w:rsidRPr="00B21C61" w:rsidRDefault="00B46C87" w:rsidP="00B21C61">
      <w:pPr>
        <w:ind w:firstLine="708"/>
        <w:jc w:val="both"/>
        <w:rPr>
          <w:sz w:val="28"/>
          <w:szCs w:val="28"/>
          <w:lang w:eastAsia="en-US"/>
        </w:rPr>
      </w:pPr>
      <w:r>
        <w:rPr>
          <w:sz w:val="28"/>
          <w:szCs w:val="28"/>
          <w:lang w:eastAsia="en-US"/>
        </w:rPr>
        <w:t>3.</w:t>
      </w:r>
      <w:r w:rsidR="005200B5" w:rsidRPr="005200B5">
        <w:rPr>
          <w:sz w:val="28"/>
          <w:szCs w:val="28"/>
          <w:lang w:eastAsia="en-US"/>
        </w:rPr>
        <w:t>Департаменту по делам администрации города (</w:t>
      </w:r>
      <w:proofErr w:type="spellStart"/>
      <w:r w:rsidR="005200B5" w:rsidRPr="005200B5">
        <w:rPr>
          <w:sz w:val="28"/>
          <w:szCs w:val="28"/>
          <w:lang w:eastAsia="en-US"/>
        </w:rPr>
        <w:t>Виер</w:t>
      </w:r>
      <w:proofErr w:type="spellEnd"/>
      <w:r w:rsidR="005200B5" w:rsidRPr="005200B5">
        <w:rPr>
          <w:sz w:val="28"/>
          <w:szCs w:val="28"/>
          <w:lang w:eastAsia="en-US"/>
        </w:rPr>
        <w:t xml:space="preserve"> М.Г.) </w:t>
      </w:r>
      <w:proofErr w:type="gramStart"/>
      <w:r w:rsidR="005200B5" w:rsidRPr="005200B5">
        <w:rPr>
          <w:sz w:val="28"/>
          <w:szCs w:val="28"/>
          <w:lang w:eastAsia="en-US"/>
        </w:rPr>
        <w:t>разместить постановление</w:t>
      </w:r>
      <w:proofErr w:type="gramEnd"/>
      <w:r w:rsidR="005200B5" w:rsidRPr="005200B5">
        <w:rPr>
          <w:sz w:val="28"/>
          <w:szCs w:val="28"/>
          <w:lang w:eastAsia="en-US"/>
        </w:rPr>
        <w:t xml:space="preserve"> на официальном сайте органов местного самоуправления города Нефтеюганска в сети Интернет.</w:t>
      </w:r>
      <w:r w:rsidR="00B21C61" w:rsidRPr="00B21C61">
        <w:rPr>
          <w:sz w:val="28"/>
          <w:szCs w:val="28"/>
          <w:lang w:eastAsia="en-US"/>
        </w:rPr>
        <w:t xml:space="preserve"> </w:t>
      </w:r>
    </w:p>
    <w:p w:rsidR="00B21C61" w:rsidRPr="00B21C61" w:rsidRDefault="00B46C87" w:rsidP="00B21C61">
      <w:pPr>
        <w:ind w:firstLine="720"/>
        <w:jc w:val="both"/>
        <w:rPr>
          <w:rFonts w:eastAsia="Calibri"/>
          <w:sz w:val="28"/>
          <w:szCs w:val="28"/>
          <w:lang w:eastAsia="en-US"/>
        </w:rPr>
      </w:pPr>
      <w:r>
        <w:rPr>
          <w:rFonts w:eastAsia="Calibri"/>
          <w:sz w:val="28"/>
          <w:szCs w:val="28"/>
          <w:lang w:eastAsia="en-US"/>
        </w:rPr>
        <w:t>4</w:t>
      </w:r>
      <w:r w:rsidR="00B21C61" w:rsidRPr="00B21C61">
        <w:rPr>
          <w:rFonts w:eastAsia="Calibri"/>
          <w:sz w:val="28"/>
          <w:szCs w:val="28"/>
          <w:lang w:eastAsia="en-US"/>
        </w:rPr>
        <w:t>.Постановление вступает в силу после его официального опубликования.</w:t>
      </w:r>
    </w:p>
    <w:p w:rsidR="00556691" w:rsidRDefault="00556691" w:rsidP="00BC529E">
      <w:pPr>
        <w:rPr>
          <w:sz w:val="28"/>
          <w:szCs w:val="28"/>
        </w:rPr>
      </w:pPr>
    </w:p>
    <w:p w:rsidR="00233EA9" w:rsidRDefault="00233EA9" w:rsidP="00BC529E">
      <w:pPr>
        <w:rPr>
          <w:sz w:val="28"/>
          <w:szCs w:val="28"/>
        </w:rPr>
      </w:pPr>
    </w:p>
    <w:p w:rsidR="00F419BD" w:rsidRDefault="00F419BD" w:rsidP="00BC529E">
      <w:pPr>
        <w:rPr>
          <w:sz w:val="28"/>
          <w:szCs w:val="28"/>
        </w:rPr>
      </w:pPr>
    </w:p>
    <w:p w:rsidR="00556691" w:rsidRDefault="00233EA9" w:rsidP="00456AC3">
      <w:pPr>
        <w:rPr>
          <w:sz w:val="28"/>
          <w:szCs w:val="28"/>
        </w:rPr>
      </w:pPr>
      <w:r>
        <w:rPr>
          <w:sz w:val="28"/>
          <w:szCs w:val="28"/>
        </w:rPr>
        <w:t>Г</w:t>
      </w:r>
      <w:r w:rsidR="009B1E03" w:rsidRPr="009B1E03">
        <w:rPr>
          <w:sz w:val="28"/>
          <w:szCs w:val="28"/>
        </w:rPr>
        <w:t>лав</w:t>
      </w:r>
      <w:r>
        <w:rPr>
          <w:sz w:val="28"/>
          <w:szCs w:val="28"/>
        </w:rPr>
        <w:t>а</w:t>
      </w:r>
      <w:r w:rsidR="001B149D">
        <w:rPr>
          <w:sz w:val="28"/>
          <w:szCs w:val="28"/>
        </w:rPr>
        <w:t xml:space="preserve"> </w:t>
      </w:r>
      <w:r w:rsidR="009B1E03" w:rsidRPr="009B1E03">
        <w:rPr>
          <w:sz w:val="28"/>
          <w:szCs w:val="28"/>
        </w:rPr>
        <w:t>города</w:t>
      </w:r>
      <w:r w:rsidR="00584B5C">
        <w:rPr>
          <w:sz w:val="28"/>
          <w:szCs w:val="28"/>
        </w:rPr>
        <w:t xml:space="preserve"> Нефтеюганска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Pr>
          <w:sz w:val="28"/>
          <w:szCs w:val="28"/>
        </w:rPr>
        <w:t xml:space="preserve">   </w:t>
      </w:r>
      <w:r w:rsidR="00375B73">
        <w:rPr>
          <w:sz w:val="28"/>
          <w:szCs w:val="28"/>
        </w:rPr>
        <w:t xml:space="preserve">   </w:t>
      </w:r>
      <w:r w:rsidR="00584B5C">
        <w:rPr>
          <w:sz w:val="28"/>
          <w:szCs w:val="28"/>
        </w:rPr>
        <w:t xml:space="preserve"> </w:t>
      </w:r>
      <w:r w:rsidR="00375B73">
        <w:rPr>
          <w:sz w:val="28"/>
          <w:szCs w:val="28"/>
        </w:rPr>
        <w:t xml:space="preserve">               </w:t>
      </w:r>
      <w:proofErr w:type="spellStart"/>
      <w:r w:rsidR="00375B73">
        <w:rPr>
          <w:sz w:val="28"/>
          <w:szCs w:val="28"/>
        </w:rPr>
        <w:t>С.Ю.Дегтярев</w:t>
      </w:r>
      <w:proofErr w:type="spellEnd"/>
    </w:p>
    <w:p w:rsidR="00012335" w:rsidRDefault="00012335"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33EA9" w:rsidRDefault="00233EA9" w:rsidP="00456AC3">
      <w:pPr>
        <w:rPr>
          <w:sz w:val="28"/>
          <w:szCs w:val="28"/>
        </w:rPr>
      </w:pPr>
    </w:p>
    <w:p w:rsidR="002411A7" w:rsidRDefault="002411A7" w:rsidP="00456AC3">
      <w:pPr>
        <w:rPr>
          <w:sz w:val="28"/>
          <w:szCs w:val="28"/>
        </w:rPr>
      </w:pPr>
    </w:p>
    <w:p w:rsidR="00233EA9" w:rsidRDefault="00233EA9" w:rsidP="00456AC3">
      <w:pPr>
        <w:rPr>
          <w:sz w:val="28"/>
          <w:szCs w:val="28"/>
        </w:rPr>
      </w:pPr>
      <w:bookmarkStart w:id="0" w:name="_GoBack"/>
      <w:bookmarkEnd w:id="0"/>
    </w:p>
    <w:sectPr w:rsidR="00233EA9" w:rsidSect="00F175D8">
      <w:headerReference w:type="default" r:id="rId10"/>
      <w:footerReference w:type="default" r:id="rId11"/>
      <w:pgSz w:w="11906" w:h="16838"/>
      <w:pgMar w:top="1134" w:right="567" w:bottom="851" w:left="1701"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1D" w:rsidRDefault="00B06C1D" w:rsidP="00C16039">
      <w:r>
        <w:separator/>
      </w:r>
    </w:p>
  </w:endnote>
  <w:endnote w:type="continuationSeparator" w:id="0">
    <w:p w:rsidR="00B06C1D" w:rsidRDefault="00B06C1D"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8B" w:rsidRDefault="00EE748B">
    <w:pPr>
      <w:pStyle w:val="ae"/>
      <w:jc w:val="center"/>
    </w:pPr>
  </w:p>
  <w:p w:rsidR="008F5C2E" w:rsidRDefault="008F5C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1D" w:rsidRDefault="00B06C1D" w:rsidP="00C16039">
      <w:r>
        <w:separator/>
      </w:r>
    </w:p>
  </w:footnote>
  <w:footnote w:type="continuationSeparator" w:id="0">
    <w:p w:rsidR="00B06C1D" w:rsidRDefault="00B06C1D"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22282"/>
      <w:docPartObj>
        <w:docPartGallery w:val="Page Numbers (Top of Page)"/>
        <w:docPartUnique/>
      </w:docPartObj>
    </w:sdtPr>
    <w:sdtEndPr/>
    <w:sdtContent>
      <w:p w:rsidR="002411A7" w:rsidRDefault="002411A7">
        <w:pPr>
          <w:pStyle w:val="ac"/>
          <w:jc w:val="center"/>
        </w:pPr>
      </w:p>
      <w:p w:rsidR="002411A7" w:rsidRDefault="002411A7">
        <w:pPr>
          <w:pStyle w:val="ac"/>
          <w:jc w:val="center"/>
        </w:pPr>
        <w:r>
          <w:fldChar w:fldCharType="begin"/>
        </w:r>
        <w:r>
          <w:instrText>PAGE   \* MERGEFORMAT</w:instrText>
        </w:r>
        <w:r>
          <w:fldChar w:fldCharType="separate"/>
        </w:r>
        <w:r w:rsidR="00DD397A">
          <w:rPr>
            <w:noProof/>
          </w:rPr>
          <w:t>2</w:t>
        </w:r>
        <w:r>
          <w:fldChar w:fldCharType="end"/>
        </w:r>
      </w:p>
    </w:sdtContent>
  </w:sdt>
  <w:p w:rsidR="008F5C2E" w:rsidRDefault="008F5C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1DFD"/>
    <w:rsid w:val="00002BC6"/>
    <w:rsid w:val="00003EFF"/>
    <w:rsid w:val="00004372"/>
    <w:rsid w:val="000060E5"/>
    <w:rsid w:val="00007360"/>
    <w:rsid w:val="00011CC7"/>
    <w:rsid w:val="00012335"/>
    <w:rsid w:val="000133E7"/>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5736"/>
    <w:rsid w:val="00046E6F"/>
    <w:rsid w:val="00047B97"/>
    <w:rsid w:val="00047FBC"/>
    <w:rsid w:val="00050F39"/>
    <w:rsid w:val="00050F7F"/>
    <w:rsid w:val="00051460"/>
    <w:rsid w:val="00051CA8"/>
    <w:rsid w:val="00053BA4"/>
    <w:rsid w:val="00053E49"/>
    <w:rsid w:val="00054C06"/>
    <w:rsid w:val="00055BF5"/>
    <w:rsid w:val="00057A18"/>
    <w:rsid w:val="00065369"/>
    <w:rsid w:val="00065743"/>
    <w:rsid w:val="0006635B"/>
    <w:rsid w:val="000675A2"/>
    <w:rsid w:val="00070042"/>
    <w:rsid w:val="00071DA7"/>
    <w:rsid w:val="00072120"/>
    <w:rsid w:val="00072939"/>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C26"/>
    <w:rsid w:val="000C4DA7"/>
    <w:rsid w:val="000C5165"/>
    <w:rsid w:val="000D00C2"/>
    <w:rsid w:val="000D1005"/>
    <w:rsid w:val="000D26E7"/>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5732"/>
    <w:rsid w:val="00106888"/>
    <w:rsid w:val="00106D94"/>
    <w:rsid w:val="00107D4E"/>
    <w:rsid w:val="00110FA5"/>
    <w:rsid w:val="00111F42"/>
    <w:rsid w:val="00112117"/>
    <w:rsid w:val="0011446D"/>
    <w:rsid w:val="001156AD"/>
    <w:rsid w:val="00115ED6"/>
    <w:rsid w:val="00121B66"/>
    <w:rsid w:val="00121E08"/>
    <w:rsid w:val="0012260E"/>
    <w:rsid w:val="00122E56"/>
    <w:rsid w:val="00122F5C"/>
    <w:rsid w:val="0012442C"/>
    <w:rsid w:val="0012529B"/>
    <w:rsid w:val="00125C08"/>
    <w:rsid w:val="00125FE7"/>
    <w:rsid w:val="00126A2D"/>
    <w:rsid w:val="00126CF3"/>
    <w:rsid w:val="001315F3"/>
    <w:rsid w:val="001317EE"/>
    <w:rsid w:val="00131BA3"/>
    <w:rsid w:val="001328A9"/>
    <w:rsid w:val="00133FAD"/>
    <w:rsid w:val="00136683"/>
    <w:rsid w:val="001377A5"/>
    <w:rsid w:val="0014048C"/>
    <w:rsid w:val="00141294"/>
    <w:rsid w:val="00141A32"/>
    <w:rsid w:val="00141C38"/>
    <w:rsid w:val="00142896"/>
    <w:rsid w:val="00142A10"/>
    <w:rsid w:val="00144662"/>
    <w:rsid w:val="00144BDB"/>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56FBA"/>
    <w:rsid w:val="001578EF"/>
    <w:rsid w:val="00160BCB"/>
    <w:rsid w:val="00161E96"/>
    <w:rsid w:val="00163ED9"/>
    <w:rsid w:val="00164884"/>
    <w:rsid w:val="0016508A"/>
    <w:rsid w:val="00170A2B"/>
    <w:rsid w:val="00171FA0"/>
    <w:rsid w:val="0017376F"/>
    <w:rsid w:val="00174B81"/>
    <w:rsid w:val="00174CEB"/>
    <w:rsid w:val="00174D39"/>
    <w:rsid w:val="001759FF"/>
    <w:rsid w:val="00175AB1"/>
    <w:rsid w:val="00176D27"/>
    <w:rsid w:val="00177913"/>
    <w:rsid w:val="0018070B"/>
    <w:rsid w:val="00181C15"/>
    <w:rsid w:val="001820C4"/>
    <w:rsid w:val="0018237E"/>
    <w:rsid w:val="0018298F"/>
    <w:rsid w:val="0018326C"/>
    <w:rsid w:val="00184D36"/>
    <w:rsid w:val="00184F0E"/>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7D43"/>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6387"/>
    <w:rsid w:val="001D7D78"/>
    <w:rsid w:val="001E067E"/>
    <w:rsid w:val="001E083E"/>
    <w:rsid w:val="001E1F22"/>
    <w:rsid w:val="001E4CAB"/>
    <w:rsid w:val="001E50EA"/>
    <w:rsid w:val="001E58EA"/>
    <w:rsid w:val="001E62A7"/>
    <w:rsid w:val="001E62DA"/>
    <w:rsid w:val="001E6913"/>
    <w:rsid w:val="001E6D03"/>
    <w:rsid w:val="001F04CC"/>
    <w:rsid w:val="001F0C6A"/>
    <w:rsid w:val="001F4B50"/>
    <w:rsid w:val="001F4D7D"/>
    <w:rsid w:val="001F52B1"/>
    <w:rsid w:val="001F5FF4"/>
    <w:rsid w:val="001F6363"/>
    <w:rsid w:val="00200857"/>
    <w:rsid w:val="00200EB1"/>
    <w:rsid w:val="0020160E"/>
    <w:rsid w:val="00201842"/>
    <w:rsid w:val="002018CD"/>
    <w:rsid w:val="00201C8E"/>
    <w:rsid w:val="00202ECF"/>
    <w:rsid w:val="0020471E"/>
    <w:rsid w:val="00207183"/>
    <w:rsid w:val="00211247"/>
    <w:rsid w:val="00211466"/>
    <w:rsid w:val="002117BE"/>
    <w:rsid w:val="002135CC"/>
    <w:rsid w:val="00213C20"/>
    <w:rsid w:val="00215402"/>
    <w:rsid w:val="00215DD2"/>
    <w:rsid w:val="00220EA3"/>
    <w:rsid w:val="00223ADE"/>
    <w:rsid w:val="00223D54"/>
    <w:rsid w:val="0022471F"/>
    <w:rsid w:val="00225C31"/>
    <w:rsid w:val="00230D86"/>
    <w:rsid w:val="0023204F"/>
    <w:rsid w:val="00233EA9"/>
    <w:rsid w:val="00233F31"/>
    <w:rsid w:val="002341C7"/>
    <w:rsid w:val="00234E1E"/>
    <w:rsid w:val="002351C4"/>
    <w:rsid w:val="00236A7C"/>
    <w:rsid w:val="0023718A"/>
    <w:rsid w:val="002374DD"/>
    <w:rsid w:val="002411A7"/>
    <w:rsid w:val="00242B30"/>
    <w:rsid w:val="0024325C"/>
    <w:rsid w:val="00244DA5"/>
    <w:rsid w:val="0024500F"/>
    <w:rsid w:val="00245374"/>
    <w:rsid w:val="00245488"/>
    <w:rsid w:val="00247A42"/>
    <w:rsid w:val="002510FB"/>
    <w:rsid w:val="00251283"/>
    <w:rsid w:val="0025144A"/>
    <w:rsid w:val="00251BE0"/>
    <w:rsid w:val="002529E1"/>
    <w:rsid w:val="00252C2C"/>
    <w:rsid w:val="002535F5"/>
    <w:rsid w:val="0025389A"/>
    <w:rsid w:val="002541B7"/>
    <w:rsid w:val="00254332"/>
    <w:rsid w:val="00254A60"/>
    <w:rsid w:val="002550A7"/>
    <w:rsid w:val="002550EC"/>
    <w:rsid w:val="0025746B"/>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398C"/>
    <w:rsid w:val="00274194"/>
    <w:rsid w:val="0027471F"/>
    <w:rsid w:val="00275F2A"/>
    <w:rsid w:val="00276BE9"/>
    <w:rsid w:val="00281F04"/>
    <w:rsid w:val="0028347D"/>
    <w:rsid w:val="002834CA"/>
    <w:rsid w:val="0028365C"/>
    <w:rsid w:val="00285997"/>
    <w:rsid w:val="00285E70"/>
    <w:rsid w:val="00285EBD"/>
    <w:rsid w:val="00290760"/>
    <w:rsid w:val="00290D44"/>
    <w:rsid w:val="00292CB6"/>
    <w:rsid w:val="00293025"/>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27C0"/>
    <w:rsid w:val="002B359E"/>
    <w:rsid w:val="002B4516"/>
    <w:rsid w:val="002B607A"/>
    <w:rsid w:val="002B6485"/>
    <w:rsid w:val="002B77A8"/>
    <w:rsid w:val="002B7EF8"/>
    <w:rsid w:val="002C0A4C"/>
    <w:rsid w:val="002C0EC1"/>
    <w:rsid w:val="002C2E09"/>
    <w:rsid w:val="002C4F1F"/>
    <w:rsid w:val="002C54CD"/>
    <w:rsid w:val="002C57E9"/>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F0C"/>
    <w:rsid w:val="00301DF6"/>
    <w:rsid w:val="003027BC"/>
    <w:rsid w:val="00303BFD"/>
    <w:rsid w:val="0030459F"/>
    <w:rsid w:val="003060FE"/>
    <w:rsid w:val="0030682D"/>
    <w:rsid w:val="00306D0E"/>
    <w:rsid w:val="00306DB4"/>
    <w:rsid w:val="00307772"/>
    <w:rsid w:val="003104EB"/>
    <w:rsid w:val="003107A8"/>
    <w:rsid w:val="003107EA"/>
    <w:rsid w:val="00310C23"/>
    <w:rsid w:val="00311957"/>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19E5"/>
    <w:rsid w:val="00335897"/>
    <w:rsid w:val="00335A31"/>
    <w:rsid w:val="003366D3"/>
    <w:rsid w:val="00337E85"/>
    <w:rsid w:val="00341BD0"/>
    <w:rsid w:val="00342E1F"/>
    <w:rsid w:val="0034433C"/>
    <w:rsid w:val="00346292"/>
    <w:rsid w:val="003472E7"/>
    <w:rsid w:val="003476A2"/>
    <w:rsid w:val="00351C56"/>
    <w:rsid w:val="00355279"/>
    <w:rsid w:val="00355998"/>
    <w:rsid w:val="003559FB"/>
    <w:rsid w:val="00355DA7"/>
    <w:rsid w:val="003561A1"/>
    <w:rsid w:val="0036093D"/>
    <w:rsid w:val="003624D7"/>
    <w:rsid w:val="00364C79"/>
    <w:rsid w:val="00365129"/>
    <w:rsid w:val="00367DFF"/>
    <w:rsid w:val="003700CC"/>
    <w:rsid w:val="00370207"/>
    <w:rsid w:val="003715FF"/>
    <w:rsid w:val="00371A2A"/>
    <w:rsid w:val="00371F68"/>
    <w:rsid w:val="00375502"/>
    <w:rsid w:val="00375B73"/>
    <w:rsid w:val="00376000"/>
    <w:rsid w:val="00380139"/>
    <w:rsid w:val="00383055"/>
    <w:rsid w:val="00383B17"/>
    <w:rsid w:val="00383E4F"/>
    <w:rsid w:val="00385878"/>
    <w:rsid w:val="00385B0F"/>
    <w:rsid w:val="00386AA4"/>
    <w:rsid w:val="00387098"/>
    <w:rsid w:val="00387963"/>
    <w:rsid w:val="0039159F"/>
    <w:rsid w:val="00392DC1"/>
    <w:rsid w:val="00393762"/>
    <w:rsid w:val="00393DC0"/>
    <w:rsid w:val="00395145"/>
    <w:rsid w:val="00396575"/>
    <w:rsid w:val="003A11EA"/>
    <w:rsid w:val="003A41DF"/>
    <w:rsid w:val="003A4AAF"/>
    <w:rsid w:val="003A4ABB"/>
    <w:rsid w:val="003A5358"/>
    <w:rsid w:val="003A7B02"/>
    <w:rsid w:val="003B0A3D"/>
    <w:rsid w:val="003B2E01"/>
    <w:rsid w:val="003B35A7"/>
    <w:rsid w:val="003B3BD1"/>
    <w:rsid w:val="003B3D2F"/>
    <w:rsid w:val="003B510F"/>
    <w:rsid w:val="003B6BAA"/>
    <w:rsid w:val="003B756C"/>
    <w:rsid w:val="003B7B8F"/>
    <w:rsid w:val="003B7D6C"/>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E50"/>
    <w:rsid w:val="003E0F84"/>
    <w:rsid w:val="003E13BC"/>
    <w:rsid w:val="003E1823"/>
    <w:rsid w:val="003E3457"/>
    <w:rsid w:val="003E42A7"/>
    <w:rsid w:val="003E498A"/>
    <w:rsid w:val="003E60AD"/>
    <w:rsid w:val="003E6814"/>
    <w:rsid w:val="003E6969"/>
    <w:rsid w:val="003F042F"/>
    <w:rsid w:val="003F3B84"/>
    <w:rsid w:val="003F654E"/>
    <w:rsid w:val="003F6C29"/>
    <w:rsid w:val="003F7E27"/>
    <w:rsid w:val="00400247"/>
    <w:rsid w:val="0040038D"/>
    <w:rsid w:val="0040198C"/>
    <w:rsid w:val="00401AE1"/>
    <w:rsid w:val="004023A1"/>
    <w:rsid w:val="00402FF5"/>
    <w:rsid w:val="00403206"/>
    <w:rsid w:val="0040376B"/>
    <w:rsid w:val="0040421E"/>
    <w:rsid w:val="004053DB"/>
    <w:rsid w:val="004056C9"/>
    <w:rsid w:val="00406532"/>
    <w:rsid w:val="004072A4"/>
    <w:rsid w:val="004079F4"/>
    <w:rsid w:val="00410C5C"/>
    <w:rsid w:val="00411ACB"/>
    <w:rsid w:val="004124BA"/>
    <w:rsid w:val="00414CC6"/>
    <w:rsid w:val="004163BB"/>
    <w:rsid w:val="004165B5"/>
    <w:rsid w:val="0041661F"/>
    <w:rsid w:val="00420749"/>
    <w:rsid w:val="00420922"/>
    <w:rsid w:val="00424AF1"/>
    <w:rsid w:val="004336B1"/>
    <w:rsid w:val="00433C80"/>
    <w:rsid w:val="00434202"/>
    <w:rsid w:val="0043587F"/>
    <w:rsid w:val="0044000C"/>
    <w:rsid w:val="00440309"/>
    <w:rsid w:val="00440538"/>
    <w:rsid w:val="0044147E"/>
    <w:rsid w:val="0044281F"/>
    <w:rsid w:val="004436FB"/>
    <w:rsid w:val="00445E7A"/>
    <w:rsid w:val="00451E8B"/>
    <w:rsid w:val="004524C8"/>
    <w:rsid w:val="00452CB7"/>
    <w:rsid w:val="0045438F"/>
    <w:rsid w:val="00455550"/>
    <w:rsid w:val="00456AC3"/>
    <w:rsid w:val="00457A8E"/>
    <w:rsid w:val="00457CE9"/>
    <w:rsid w:val="00457F88"/>
    <w:rsid w:val="00460905"/>
    <w:rsid w:val="00461545"/>
    <w:rsid w:val="00462A95"/>
    <w:rsid w:val="004643EA"/>
    <w:rsid w:val="004649E4"/>
    <w:rsid w:val="00464F9D"/>
    <w:rsid w:val="00465522"/>
    <w:rsid w:val="00466830"/>
    <w:rsid w:val="00466ECD"/>
    <w:rsid w:val="004671BD"/>
    <w:rsid w:val="00467C51"/>
    <w:rsid w:val="0047032C"/>
    <w:rsid w:val="00470D9D"/>
    <w:rsid w:val="0047101E"/>
    <w:rsid w:val="00472ECE"/>
    <w:rsid w:val="00473951"/>
    <w:rsid w:val="00473D55"/>
    <w:rsid w:val="0047456B"/>
    <w:rsid w:val="00475584"/>
    <w:rsid w:val="00475C69"/>
    <w:rsid w:val="00476D5B"/>
    <w:rsid w:val="00480967"/>
    <w:rsid w:val="00482B0B"/>
    <w:rsid w:val="00482BD2"/>
    <w:rsid w:val="00483A84"/>
    <w:rsid w:val="0048470F"/>
    <w:rsid w:val="00484890"/>
    <w:rsid w:val="00484A2C"/>
    <w:rsid w:val="00485487"/>
    <w:rsid w:val="00485EA5"/>
    <w:rsid w:val="0048690B"/>
    <w:rsid w:val="004879A3"/>
    <w:rsid w:val="00487AC9"/>
    <w:rsid w:val="004904B1"/>
    <w:rsid w:val="00493D03"/>
    <w:rsid w:val="00493D3D"/>
    <w:rsid w:val="00494FAD"/>
    <w:rsid w:val="00495022"/>
    <w:rsid w:val="004959A0"/>
    <w:rsid w:val="00497221"/>
    <w:rsid w:val="0049742A"/>
    <w:rsid w:val="004A16E8"/>
    <w:rsid w:val="004A2488"/>
    <w:rsid w:val="004A3DE4"/>
    <w:rsid w:val="004A49EA"/>
    <w:rsid w:val="004A555D"/>
    <w:rsid w:val="004A5E36"/>
    <w:rsid w:val="004A6BAF"/>
    <w:rsid w:val="004A71D4"/>
    <w:rsid w:val="004B0701"/>
    <w:rsid w:val="004B15DB"/>
    <w:rsid w:val="004B2982"/>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DEE"/>
    <w:rsid w:val="004D0F27"/>
    <w:rsid w:val="004D2382"/>
    <w:rsid w:val="004D2A0F"/>
    <w:rsid w:val="004D3585"/>
    <w:rsid w:val="004D6E0E"/>
    <w:rsid w:val="004D718C"/>
    <w:rsid w:val="004D7C16"/>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BC5"/>
    <w:rsid w:val="00500D59"/>
    <w:rsid w:val="00501644"/>
    <w:rsid w:val="005028E2"/>
    <w:rsid w:val="00503282"/>
    <w:rsid w:val="0050378B"/>
    <w:rsid w:val="0050390A"/>
    <w:rsid w:val="00503A6F"/>
    <w:rsid w:val="00505C86"/>
    <w:rsid w:val="005074F0"/>
    <w:rsid w:val="00507DDA"/>
    <w:rsid w:val="0051012E"/>
    <w:rsid w:val="00510F09"/>
    <w:rsid w:val="00511615"/>
    <w:rsid w:val="00511CD0"/>
    <w:rsid w:val="00511F0F"/>
    <w:rsid w:val="00511F7C"/>
    <w:rsid w:val="00512480"/>
    <w:rsid w:val="005135C0"/>
    <w:rsid w:val="005150EC"/>
    <w:rsid w:val="00515153"/>
    <w:rsid w:val="00515266"/>
    <w:rsid w:val="00516CCB"/>
    <w:rsid w:val="00517126"/>
    <w:rsid w:val="00517B7A"/>
    <w:rsid w:val="00517D6A"/>
    <w:rsid w:val="00517FF0"/>
    <w:rsid w:val="005200B5"/>
    <w:rsid w:val="0052152A"/>
    <w:rsid w:val="00521EF9"/>
    <w:rsid w:val="00523910"/>
    <w:rsid w:val="00523E2D"/>
    <w:rsid w:val="005246CB"/>
    <w:rsid w:val="005257DE"/>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549"/>
    <w:rsid w:val="005559E3"/>
    <w:rsid w:val="00556691"/>
    <w:rsid w:val="00557C71"/>
    <w:rsid w:val="00561587"/>
    <w:rsid w:val="00563DEE"/>
    <w:rsid w:val="00565CF1"/>
    <w:rsid w:val="00566B02"/>
    <w:rsid w:val="00567B9C"/>
    <w:rsid w:val="00571944"/>
    <w:rsid w:val="00574131"/>
    <w:rsid w:val="00575AC2"/>
    <w:rsid w:val="00575B09"/>
    <w:rsid w:val="005772A6"/>
    <w:rsid w:val="0057755F"/>
    <w:rsid w:val="00577B51"/>
    <w:rsid w:val="0058322E"/>
    <w:rsid w:val="00584B5C"/>
    <w:rsid w:val="00584CB2"/>
    <w:rsid w:val="00585308"/>
    <w:rsid w:val="0058740C"/>
    <w:rsid w:val="00590285"/>
    <w:rsid w:val="005911BE"/>
    <w:rsid w:val="00591688"/>
    <w:rsid w:val="00593324"/>
    <w:rsid w:val="0059439B"/>
    <w:rsid w:val="00596869"/>
    <w:rsid w:val="005A14DD"/>
    <w:rsid w:val="005A2575"/>
    <w:rsid w:val="005A4A02"/>
    <w:rsid w:val="005A7D96"/>
    <w:rsid w:val="005B153B"/>
    <w:rsid w:val="005B1FC2"/>
    <w:rsid w:val="005B2426"/>
    <w:rsid w:val="005B7569"/>
    <w:rsid w:val="005C04CB"/>
    <w:rsid w:val="005C2071"/>
    <w:rsid w:val="005C207D"/>
    <w:rsid w:val="005C218F"/>
    <w:rsid w:val="005C315E"/>
    <w:rsid w:val="005C3646"/>
    <w:rsid w:val="005C653D"/>
    <w:rsid w:val="005C716F"/>
    <w:rsid w:val="005C7B5B"/>
    <w:rsid w:val="005C7FFC"/>
    <w:rsid w:val="005D053E"/>
    <w:rsid w:val="005D121B"/>
    <w:rsid w:val="005D18C7"/>
    <w:rsid w:val="005D1B53"/>
    <w:rsid w:val="005D2AC0"/>
    <w:rsid w:val="005D5E3A"/>
    <w:rsid w:val="005D64CB"/>
    <w:rsid w:val="005E10F9"/>
    <w:rsid w:val="005E3BFA"/>
    <w:rsid w:val="005E4EF9"/>
    <w:rsid w:val="005E534F"/>
    <w:rsid w:val="005E5418"/>
    <w:rsid w:val="005E636E"/>
    <w:rsid w:val="005E769B"/>
    <w:rsid w:val="005F0826"/>
    <w:rsid w:val="005F0CD7"/>
    <w:rsid w:val="005F2795"/>
    <w:rsid w:val="005F2983"/>
    <w:rsid w:val="005F6CDF"/>
    <w:rsid w:val="0060092C"/>
    <w:rsid w:val="00600996"/>
    <w:rsid w:val="00602810"/>
    <w:rsid w:val="00602879"/>
    <w:rsid w:val="0060313D"/>
    <w:rsid w:val="006036EB"/>
    <w:rsid w:val="00605F99"/>
    <w:rsid w:val="00606353"/>
    <w:rsid w:val="00606FC4"/>
    <w:rsid w:val="0061129E"/>
    <w:rsid w:val="00611FEB"/>
    <w:rsid w:val="006130B5"/>
    <w:rsid w:val="0061321C"/>
    <w:rsid w:val="00613874"/>
    <w:rsid w:val="0061550D"/>
    <w:rsid w:val="006155A8"/>
    <w:rsid w:val="00615FA4"/>
    <w:rsid w:val="006229B5"/>
    <w:rsid w:val="00623C81"/>
    <w:rsid w:val="00626354"/>
    <w:rsid w:val="00627AC0"/>
    <w:rsid w:val="00631489"/>
    <w:rsid w:val="00631774"/>
    <w:rsid w:val="00634302"/>
    <w:rsid w:val="00635654"/>
    <w:rsid w:val="006407AB"/>
    <w:rsid w:val="00640816"/>
    <w:rsid w:val="0064121F"/>
    <w:rsid w:val="00641343"/>
    <w:rsid w:val="00641FB2"/>
    <w:rsid w:val="00642050"/>
    <w:rsid w:val="00643847"/>
    <w:rsid w:val="006439A6"/>
    <w:rsid w:val="006454FF"/>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5131"/>
    <w:rsid w:val="0069599C"/>
    <w:rsid w:val="0069656B"/>
    <w:rsid w:val="0069765F"/>
    <w:rsid w:val="00697D36"/>
    <w:rsid w:val="006A1B31"/>
    <w:rsid w:val="006A1CC9"/>
    <w:rsid w:val="006A1E3F"/>
    <w:rsid w:val="006A228C"/>
    <w:rsid w:val="006A2868"/>
    <w:rsid w:val="006A2AA7"/>
    <w:rsid w:val="006A2E24"/>
    <w:rsid w:val="006A2F3D"/>
    <w:rsid w:val="006A40E0"/>
    <w:rsid w:val="006A5091"/>
    <w:rsid w:val="006A514D"/>
    <w:rsid w:val="006A5DE9"/>
    <w:rsid w:val="006A6490"/>
    <w:rsid w:val="006A6855"/>
    <w:rsid w:val="006A6C02"/>
    <w:rsid w:val="006A7EAF"/>
    <w:rsid w:val="006B0261"/>
    <w:rsid w:val="006B0589"/>
    <w:rsid w:val="006B0C6D"/>
    <w:rsid w:val="006B3B58"/>
    <w:rsid w:val="006B4528"/>
    <w:rsid w:val="006B5E6E"/>
    <w:rsid w:val="006C0639"/>
    <w:rsid w:val="006C0984"/>
    <w:rsid w:val="006C348C"/>
    <w:rsid w:val="006C4FE4"/>
    <w:rsid w:val="006C534C"/>
    <w:rsid w:val="006C768D"/>
    <w:rsid w:val="006C7817"/>
    <w:rsid w:val="006C7FD2"/>
    <w:rsid w:val="006D2C51"/>
    <w:rsid w:val="006D3475"/>
    <w:rsid w:val="006D3A4D"/>
    <w:rsid w:val="006D3CB0"/>
    <w:rsid w:val="006D7ACE"/>
    <w:rsid w:val="006D7BF1"/>
    <w:rsid w:val="006E0AA0"/>
    <w:rsid w:val="006E0DB4"/>
    <w:rsid w:val="006E0E51"/>
    <w:rsid w:val="006E2171"/>
    <w:rsid w:val="006E4B03"/>
    <w:rsid w:val="006E5ED9"/>
    <w:rsid w:val="006E6985"/>
    <w:rsid w:val="006E7D15"/>
    <w:rsid w:val="006F0E64"/>
    <w:rsid w:val="006F1B1A"/>
    <w:rsid w:val="006F3E08"/>
    <w:rsid w:val="00701CAF"/>
    <w:rsid w:val="00702853"/>
    <w:rsid w:val="00702968"/>
    <w:rsid w:val="00702B88"/>
    <w:rsid w:val="00703E37"/>
    <w:rsid w:val="00704676"/>
    <w:rsid w:val="00704D2F"/>
    <w:rsid w:val="00705D62"/>
    <w:rsid w:val="00705F9E"/>
    <w:rsid w:val="0070664C"/>
    <w:rsid w:val="00710761"/>
    <w:rsid w:val="007112C6"/>
    <w:rsid w:val="007115DF"/>
    <w:rsid w:val="0071265B"/>
    <w:rsid w:val="00714DFE"/>
    <w:rsid w:val="007169D3"/>
    <w:rsid w:val="007177EB"/>
    <w:rsid w:val="00717939"/>
    <w:rsid w:val="007179CF"/>
    <w:rsid w:val="00717BD5"/>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3CA2"/>
    <w:rsid w:val="007659E6"/>
    <w:rsid w:val="00766120"/>
    <w:rsid w:val="00767681"/>
    <w:rsid w:val="00770302"/>
    <w:rsid w:val="007719F3"/>
    <w:rsid w:val="007725FE"/>
    <w:rsid w:val="007731EC"/>
    <w:rsid w:val="007752AD"/>
    <w:rsid w:val="00780A92"/>
    <w:rsid w:val="0078187A"/>
    <w:rsid w:val="0078257F"/>
    <w:rsid w:val="007840ED"/>
    <w:rsid w:val="00784ED1"/>
    <w:rsid w:val="007858F2"/>
    <w:rsid w:val="00785A45"/>
    <w:rsid w:val="00785E44"/>
    <w:rsid w:val="00787B8A"/>
    <w:rsid w:val="007909EC"/>
    <w:rsid w:val="00791BFC"/>
    <w:rsid w:val="0079255C"/>
    <w:rsid w:val="0079356E"/>
    <w:rsid w:val="00795DAD"/>
    <w:rsid w:val="0079736C"/>
    <w:rsid w:val="00797471"/>
    <w:rsid w:val="007977F4"/>
    <w:rsid w:val="007A0F33"/>
    <w:rsid w:val="007A2777"/>
    <w:rsid w:val="007A3602"/>
    <w:rsid w:val="007A4A6C"/>
    <w:rsid w:val="007A5969"/>
    <w:rsid w:val="007A5BAC"/>
    <w:rsid w:val="007A7548"/>
    <w:rsid w:val="007A772B"/>
    <w:rsid w:val="007B0069"/>
    <w:rsid w:val="007B026C"/>
    <w:rsid w:val="007B1239"/>
    <w:rsid w:val="007B2491"/>
    <w:rsid w:val="007B24B0"/>
    <w:rsid w:val="007B3708"/>
    <w:rsid w:val="007B37ED"/>
    <w:rsid w:val="007B3BFA"/>
    <w:rsid w:val="007B46D7"/>
    <w:rsid w:val="007B471F"/>
    <w:rsid w:val="007B4903"/>
    <w:rsid w:val="007B4EC4"/>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271"/>
    <w:rsid w:val="007E179A"/>
    <w:rsid w:val="007E4C76"/>
    <w:rsid w:val="007E63B2"/>
    <w:rsid w:val="007E6CD4"/>
    <w:rsid w:val="007E71E3"/>
    <w:rsid w:val="007E757F"/>
    <w:rsid w:val="007E79D1"/>
    <w:rsid w:val="007E7DBC"/>
    <w:rsid w:val="007F0151"/>
    <w:rsid w:val="007F2E18"/>
    <w:rsid w:val="007F4ACE"/>
    <w:rsid w:val="007F4D43"/>
    <w:rsid w:val="007F56CF"/>
    <w:rsid w:val="007F5853"/>
    <w:rsid w:val="007F5C24"/>
    <w:rsid w:val="007F6154"/>
    <w:rsid w:val="00800717"/>
    <w:rsid w:val="0080113B"/>
    <w:rsid w:val="0080464D"/>
    <w:rsid w:val="00804AB1"/>
    <w:rsid w:val="00810EFA"/>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370E"/>
    <w:rsid w:val="0084407F"/>
    <w:rsid w:val="0084419D"/>
    <w:rsid w:val="0084669A"/>
    <w:rsid w:val="00846BFB"/>
    <w:rsid w:val="00846FCA"/>
    <w:rsid w:val="00847708"/>
    <w:rsid w:val="00850264"/>
    <w:rsid w:val="00850458"/>
    <w:rsid w:val="0085164D"/>
    <w:rsid w:val="008521E1"/>
    <w:rsid w:val="00855023"/>
    <w:rsid w:val="008551DF"/>
    <w:rsid w:val="00855624"/>
    <w:rsid w:val="00855BBE"/>
    <w:rsid w:val="00856138"/>
    <w:rsid w:val="0085754A"/>
    <w:rsid w:val="0086133D"/>
    <w:rsid w:val="00865D52"/>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3EF5"/>
    <w:rsid w:val="008863AD"/>
    <w:rsid w:val="008872FF"/>
    <w:rsid w:val="0088795F"/>
    <w:rsid w:val="0089488E"/>
    <w:rsid w:val="00894B32"/>
    <w:rsid w:val="00896047"/>
    <w:rsid w:val="0089618E"/>
    <w:rsid w:val="0089658C"/>
    <w:rsid w:val="00897AF7"/>
    <w:rsid w:val="00897C38"/>
    <w:rsid w:val="008A0432"/>
    <w:rsid w:val="008A3B74"/>
    <w:rsid w:val="008A495A"/>
    <w:rsid w:val="008A5427"/>
    <w:rsid w:val="008B0590"/>
    <w:rsid w:val="008B0DDE"/>
    <w:rsid w:val="008B1690"/>
    <w:rsid w:val="008B17ED"/>
    <w:rsid w:val="008B1A52"/>
    <w:rsid w:val="008B271F"/>
    <w:rsid w:val="008B29B0"/>
    <w:rsid w:val="008B3287"/>
    <w:rsid w:val="008B344B"/>
    <w:rsid w:val="008B3B68"/>
    <w:rsid w:val="008B4336"/>
    <w:rsid w:val="008B6181"/>
    <w:rsid w:val="008B6421"/>
    <w:rsid w:val="008C00A4"/>
    <w:rsid w:val="008C2102"/>
    <w:rsid w:val="008C218C"/>
    <w:rsid w:val="008C505A"/>
    <w:rsid w:val="008C72BA"/>
    <w:rsid w:val="008C7418"/>
    <w:rsid w:val="008D18FF"/>
    <w:rsid w:val="008D1C04"/>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3027"/>
    <w:rsid w:val="008F57F1"/>
    <w:rsid w:val="008F5C2E"/>
    <w:rsid w:val="008F5CA9"/>
    <w:rsid w:val="008F6EC2"/>
    <w:rsid w:val="00900307"/>
    <w:rsid w:val="00900F8A"/>
    <w:rsid w:val="00901805"/>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1540"/>
    <w:rsid w:val="009320A4"/>
    <w:rsid w:val="00933234"/>
    <w:rsid w:val="00933C14"/>
    <w:rsid w:val="00934689"/>
    <w:rsid w:val="009346EC"/>
    <w:rsid w:val="009349BE"/>
    <w:rsid w:val="00934D51"/>
    <w:rsid w:val="00935B28"/>
    <w:rsid w:val="00935DBF"/>
    <w:rsid w:val="00937B24"/>
    <w:rsid w:val="00937CAD"/>
    <w:rsid w:val="00940C40"/>
    <w:rsid w:val="00942E1C"/>
    <w:rsid w:val="0094589A"/>
    <w:rsid w:val="00945A3C"/>
    <w:rsid w:val="00950355"/>
    <w:rsid w:val="00950AF7"/>
    <w:rsid w:val="00950C51"/>
    <w:rsid w:val="00953975"/>
    <w:rsid w:val="00953D63"/>
    <w:rsid w:val="00954B17"/>
    <w:rsid w:val="009551D1"/>
    <w:rsid w:val="00955CDD"/>
    <w:rsid w:val="00956B71"/>
    <w:rsid w:val="009626C9"/>
    <w:rsid w:val="0096291F"/>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77BC2"/>
    <w:rsid w:val="009801C6"/>
    <w:rsid w:val="00980CE2"/>
    <w:rsid w:val="0098172A"/>
    <w:rsid w:val="00982AD0"/>
    <w:rsid w:val="009849EE"/>
    <w:rsid w:val="00984BA0"/>
    <w:rsid w:val="009864E8"/>
    <w:rsid w:val="009866B4"/>
    <w:rsid w:val="009878F7"/>
    <w:rsid w:val="00990135"/>
    <w:rsid w:val="0099026D"/>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68C2"/>
    <w:rsid w:val="009A7587"/>
    <w:rsid w:val="009B05CD"/>
    <w:rsid w:val="009B1E03"/>
    <w:rsid w:val="009B2571"/>
    <w:rsid w:val="009B2639"/>
    <w:rsid w:val="009B3229"/>
    <w:rsid w:val="009B3FF4"/>
    <w:rsid w:val="009C1122"/>
    <w:rsid w:val="009C11A9"/>
    <w:rsid w:val="009C2362"/>
    <w:rsid w:val="009C358F"/>
    <w:rsid w:val="009C4EC0"/>
    <w:rsid w:val="009D0752"/>
    <w:rsid w:val="009D2777"/>
    <w:rsid w:val="009D2998"/>
    <w:rsid w:val="009D48E8"/>
    <w:rsid w:val="009D4942"/>
    <w:rsid w:val="009D4A3F"/>
    <w:rsid w:val="009D69B2"/>
    <w:rsid w:val="009E2408"/>
    <w:rsid w:val="009E2DEE"/>
    <w:rsid w:val="009E3161"/>
    <w:rsid w:val="009E3608"/>
    <w:rsid w:val="009E4A38"/>
    <w:rsid w:val="009E642D"/>
    <w:rsid w:val="009E6AE4"/>
    <w:rsid w:val="009E6EC4"/>
    <w:rsid w:val="009E7255"/>
    <w:rsid w:val="009F0046"/>
    <w:rsid w:val="009F070A"/>
    <w:rsid w:val="009F0CDA"/>
    <w:rsid w:val="009F20F9"/>
    <w:rsid w:val="009F2CFB"/>
    <w:rsid w:val="009F33BA"/>
    <w:rsid w:val="009F3482"/>
    <w:rsid w:val="009F3502"/>
    <w:rsid w:val="009F45D2"/>
    <w:rsid w:val="009F5107"/>
    <w:rsid w:val="009F5988"/>
    <w:rsid w:val="00A003F8"/>
    <w:rsid w:val="00A0073A"/>
    <w:rsid w:val="00A03288"/>
    <w:rsid w:val="00A0366A"/>
    <w:rsid w:val="00A03E97"/>
    <w:rsid w:val="00A046AB"/>
    <w:rsid w:val="00A0495D"/>
    <w:rsid w:val="00A04BB0"/>
    <w:rsid w:val="00A06642"/>
    <w:rsid w:val="00A067F3"/>
    <w:rsid w:val="00A06CB7"/>
    <w:rsid w:val="00A0723C"/>
    <w:rsid w:val="00A07619"/>
    <w:rsid w:val="00A10F4D"/>
    <w:rsid w:val="00A1106E"/>
    <w:rsid w:val="00A11E9F"/>
    <w:rsid w:val="00A13609"/>
    <w:rsid w:val="00A14747"/>
    <w:rsid w:val="00A14D48"/>
    <w:rsid w:val="00A15DD6"/>
    <w:rsid w:val="00A176D5"/>
    <w:rsid w:val="00A17E08"/>
    <w:rsid w:val="00A20833"/>
    <w:rsid w:val="00A21CF0"/>
    <w:rsid w:val="00A2258F"/>
    <w:rsid w:val="00A24552"/>
    <w:rsid w:val="00A24E08"/>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75C78"/>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A0191"/>
    <w:rsid w:val="00AA044B"/>
    <w:rsid w:val="00AA2355"/>
    <w:rsid w:val="00AA2878"/>
    <w:rsid w:val="00AA2CFD"/>
    <w:rsid w:val="00AA3313"/>
    <w:rsid w:val="00AA3733"/>
    <w:rsid w:val="00AA42E9"/>
    <w:rsid w:val="00AA5D5C"/>
    <w:rsid w:val="00AA611E"/>
    <w:rsid w:val="00AB079A"/>
    <w:rsid w:val="00AB1B40"/>
    <w:rsid w:val="00AB633B"/>
    <w:rsid w:val="00AB6705"/>
    <w:rsid w:val="00AC1684"/>
    <w:rsid w:val="00AC1BBD"/>
    <w:rsid w:val="00AC2874"/>
    <w:rsid w:val="00AC2966"/>
    <w:rsid w:val="00AC49C2"/>
    <w:rsid w:val="00AC4AD7"/>
    <w:rsid w:val="00AC5748"/>
    <w:rsid w:val="00AC5A87"/>
    <w:rsid w:val="00AC6914"/>
    <w:rsid w:val="00AD0583"/>
    <w:rsid w:val="00AD0838"/>
    <w:rsid w:val="00AD09BE"/>
    <w:rsid w:val="00AD1F3F"/>
    <w:rsid w:val="00AD337B"/>
    <w:rsid w:val="00AD5DCD"/>
    <w:rsid w:val="00AE06FA"/>
    <w:rsid w:val="00AE0E7D"/>
    <w:rsid w:val="00AE15AA"/>
    <w:rsid w:val="00AE4038"/>
    <w:rsid w:val="00AE49F9"/>
    <w:rsid w:val="00AE5C5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B01245"/>
    <w:rsid w:val="00B01652"/>
    <w:rsid w:val="00B04668"/>
    <w:rsid w:val="00B05B58"/>
    <w:rsid w:val="00B060B7"/>
    <w:rsid w:val="00B067E0"/>
    <w:rsid w:val="00B06C1D"/>
    <w:rsid w:val="00B07098"/>
    <w:rsid w:val="00B1083B"/>
    <w:rsid w:val="00B13F8B"/>
    <w:rsid w:val="00B1473E"/>
    <w:rsid w:val="00B16C86"/>
    <w:rsid w:val="00B16D53"/>
    <w:rsid w:val="00B1725B"/>
    <w:rsid w:val="00B200D5"/>
    <w:rsid w:val="00B21C61"/>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2905"/>
    <w:rsid w:val="00B431C9"/>
    <w:rsid w:val="00B46584"/>
    <w:rsid w:val="00B46640"/>
    <w:rsid w:val="00B4670A"/>
    <w:rsid w:val="00B46C87"/>
    <w:rsid w:val="00B5004B"/>
    <w:rsid w:val="00B50CB8"/>
    <w:rsid w:val="00B54296"/>
    <w:rsid w:val="00B552AE"/>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4A4"/>
    <w:rsid w:val="00B71B13"/>
    <w:rsid w:val="00B72356"/>
    <w:rsid w:val="00B72F4B"/>
    <w:rsid w:val="00B73885"/>
    <w:rsid w:val="00B73C55"/>
    <w:rsid w:val="00B76E96"/>
    <w:rsid w:val="00B80101"/>
    <w:rsid w:val="00B82EA1"/>
    <w:rsid w:val="00B83286"/>
    <w:rsid w:val="00B836D8"/>
    <w:rsid w:val="00B83CD5"/>
    <w:rsid w:val="00B8557A"/>
    <w:rsid w:val="00B85E14"/>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DD9"/>
    <w:rsid w:val="00BA6A6F"/>
    <w:rsid w:val="00BB01E4"/>
    <w:rsid w:val="00BB0814"/>
    <w:rsid w:val="00BB3ADB"/>
    <w:rsid w:val="00BB3FAB"/>
    <w:rsid w:val="00BB4764"/>
    <w:rsid w:val="00BB51BB"/>
    <w:rsid w:val="00BB6B47"/>
    <w:rsid w:val="00BC1712"/>
    <w:rsid w:val="00BC2F47"/>
    <w:rsid w:val="00BC3736"/>
    <w:rsid w:val="00BC50B2"/>
    <w:rsid w:val="00BC529E"/>
    <w:rsid w:val="00BC6991"/>
    <w:rsid w:val="00BC6FB3"/>
    <w:rsid w:val="00BD0456"/>
    <w:rsid w:val="00BD1204"/>
    <w:rsid w:val="00BD405A"/>
    <w:rsid w:val="00BD4EA9"/>
    <w:rsid w:val="00BD7AB5"/>
    <w:rsid w:val="00BD7CD0"/>
    <w:rsid w:val="00BD7E28"/>
    <w:rsid w:val="00BE17C0"/>
    <w:rsid w:val="00BE2211"/>
    <w:rsid w:val="00BE3FF6"/>
    <w:rsid w:val="00BE41FC"/>
    <w:rsid w:val="00BE5B03"/>
    <w:rsid w:val="00BE5FA7"/>
    <w:rsid w:val="00BE6B78"/>
    <w:rsid w:val="00BE7013"/>
    <w:rsid w:val="00BF044C"/>
    <w:rsid w:val="00BF0585"/>
    <w:rsid w:val="00BF09ED"/>
    <w:rsid w:val="00BF1741"/>
    <w:rsid w:val="00BF22FD"/>
    <w:rsid w:val="00BF37B6"/>
    <w:rsid w:val="00BF6DCA"/>
    <w:rsid w:val="00BF7E9F"/>
    <w:rsid w:val="00BF7F94"/>
    <w:rsid w:val="00C00294"/>
    <w:rsid w:val="00C012C6"/>
    <w:rsid w:val="00C017E6"/>
    <w:rsid w:val="00C02253"/>
    <w:rsid w:val="00C028A6"/>
    <w:rsid w:val="00C043F6"/>
    <w:rsid w:val="00C04C5B"/>
    <w:rsid w:val="00C06AC2"/>
    <w:rsid w:val="00C079A9"/>
    <w:rsid w:val="00C11FF5"/>
    <w:rsid w:val="00C13B05"/>
    <w:rsid w:val="00C1498C"/>
    <w:rsid w:val="00C1515C"/>
    <w:rsid w:val="00C15CE8"/>
    <w:rsid w:val="00C15F3A"/>
    <w:rsid w:val="00C16039"/>
    <w:rsid w:val="00C16280"/>
    <w:rsid w:val="00C22436"/>
    <w:rsid w:val="00C227D5"/>
    <w:rsid w:val="00C238A8"/>
    <w:rsid w:val="00C24E45"/>
    <w:rsid w:val="00C25159"/>
    <w:rsid w:val="00C27919"/>
    <w:rsid w:val="00C30090"/>
    <w:rsid w:val="00C30E4E"/>
    <w:rsid w:val="00C317B1"/>
    <w:rsid w:val="00C31875"/>
    <w:rsid w:val="00C349E9"/>
    <w:rsid w:val="00C42E2E"/>
    <w:rsid w:val="00C4342B"/>
    <w:rsid w:val="00C451F9"/>
    <w:rsid w:val="00C455D9"/>
    <w:rsid w:val="00C45C73"/>
    <w:rsid w:val="00C500E5"/>
    <w:rsid w:val="00C5014E"/>
    <w:rsid w:val="00C53169"/>
    <w:rsid w:val="00C53BC1"/>
    <w:rsid w:val="00C557A3"/>
    <w:rsid w:val="00C56078"/>
    <w:rsid w:val="00C60E85"/>
    <w:rsid w:val="00C62145"/>
    <w:rsid w:val="00C63188"/>
    <w:rsid w:val="00C63943"/>
    <w:rsid w:val="00C63C98"/>
    <w:rsid w:val="00C646C7"/>
    <w:rsid w:val="00C64F5E"/>
    <w:rsid w:val="00C653AF"/>
    <w:rsid w:val="00C6612F"/>
    <w:rsid w:val="00C66DED"/>
    <w:rsid w:val="00C70284"/>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2377"/>
    <w:rsid w:val="00C94C48"/>
    <w:rsid w:val="00C94D28"/>
    <w:rsid w:val="00C958C8"/>
    <w:rsid w:val="00C9699F"/>
    <w:rsid w:val="00C97DAB"/>
    <w:rsid w:val="00CA200C"/>
    <w:rsid w:val="00CA224C"/>
    <w:rsid w:val="00CA451F"/>
    <w:rsid w:val="00CA506E"/>
    <w:rsid w:val="00CA5F88"/>
    <w:rsid w:val="00CA5FA8"/>
    <w:rsid w:val="00CA6406"/>
    <w:rsid w:val="00CA7C16"/>
    <w:rsid w:val="00CB1AB7"/>
    <w:rsid w:val="00CB1B54"/>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18ED"/>
    <w:rsid w:val="00CE240F"/>
    <w:rsid w:val="00CE3A85"/>
    <w:rsid w:val="00CE53C6"/>
    <w:rsid w:val="00CE6445"/>
    <w:rsid w:val="00CF096C"/>
    <w:rsid w:val="00CF252D"/>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7DA"/>
    <w:rsid w:val="00D70B91"/>
    <w:rsid w:val="00D70BBA"/>
    <w:rsid w:val="00D71B28"/>
    <w:rsid w:val="00D73164"/>
    <w:rsid w:val="00D76FD4"/>
    <w:rsid w:val="00D80999"/>
    <w:rsid w:val="00D8213F"/>
    <w:rsid w:val="00D82A7E"/>
    <w:rsid w:val="00D832BB"/>
    <w:rsid w:val="00D837EC"/>
    <w:rsid w:val="00D83BE9"/>
    <w:rsid w:val="00D84821"/>
    <w:rsid w:val="00D84BD0"/>
    <w:rsid w:val="00D90F68"/>
    <w:rsid w:val="00D912D4"/>
    <w:rsid w:val="00D927AD"/>
    <w:rsid w:val="00D9351D"/>
    <w:rsid w:val="00D93721"/>
    <w:rsid w:val="00D93914"/>
    <w:rsid w:val="00D93C99"/>
    <w:rsid w:val="00D95091"/>
    <w:rsid w:val="00D950A8"/>
    <w:rsid w:val="00D95192"/>
    <w:rsid w:val="00D9534E"/>
    <w:rsid w:val="00D95B6F"/>
    <w:rsid w:val="00D9764E"/>
    <w:rsid w:val="00DA042D"/>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DDD"/>
    <w:rsid w:val="00DC41A2"/>
    <w:rsid w:val="00DC47B7"/>
    <w:rsid w:val="00DC4AED"/>
    <w:rsid w:val="00DC5EF4"/>
    <w:rsid w:val="00DC6627"/>
    <w:rsid w:val="00DC77AC"/>
    <w:rsid w:val="00DD07CF"/>
    <w:rsid w:val="00DD1BFB"/>
    <w:rsid w:val="00DD1FA9"/>
    <w:rsid w:val="00DD30EC"/>
    <w:rsid w:val="00DD397A"/>
    <w:rsid w:val="00DD5B17"/>
    <w:rsid w:val="00DD60A2"/>
    <w:rsid w:val="00DD6405"/>
    <w:rsid w:val="00DD6812"/>
    <w:rsid w:val="00DD70EF"/>
    <w:rsid w:val="00DD7485"/>
    <w:rsid w:val="00DE05BF"/>
    <w:rsid w:val="00DE0E28"/>
    <w:rsid w:val="00DE1030"/>
    <w:rsid w:val="00DE21BF"/>
    <w:rsid w:val="00DE2F81"/>
    <w:rsid w:val="00DE4C75"/>
    <w:rsid w:val="00DE7915"/>
    <w:rsid w:val="00DF002B"/>
    <w:rsid w:val="00DF0AC0"/>
    <w:rsid w:val="00DF20E9"/>
    <w:rsid w:val="00DF2555"/>
    <w:rsid w:val="00DF43AC"/>
    <w:rsid w:val="00DF5C5F"/>
    <w:rsid w:val="00DF5F34"/>
    <w:rsid w:val="00DF69E3"/>
    <w:rsid w:val="00E0030B"/>
    <w:rsid w:val="00E0362A"/>
    <w:rsid w:val="00E03B71"/>
    <w:rsid w:val="00E04661"/>
    <w:rsid w:val="00E0549E"/>
    <w:rsid w:val="00E063D8"/>
    <w:rsid w:val="00E07072"/>
    <w:rsid w:val="00E10031"/>
    <w:rsid w:val="00E10960"/>
    <w:rsid w:val="00E10DFC"/>
    <w:rsid w:val="00E11419"/>
    <w:rsid w:val="00E118DB"/>
    <w:rsid w:val="00E13329"/>
    <w:rsid w:val="00E14C02"/>
    <w:rsid w:val="00E165FE"/>
    <w:rsid w:val="00E2176E"/>
    <w:rsid w:val="00E219D1"/>
    <w:rsid w:val="00E21A02"/>
    <w:rsid w:val="00E220F7"/>
    <w:rsid w:val="00E22B62"/>
    <w:rsid w:val="00E2311D"/>
    <w:rsid w:val="00E25F58"/>
    <w:rsid w:val="00E2653C"/>
    <w:rsid w:val="00E26C29"/>
    <w:rsid w:val="00E3166E"/>
    <w:rsid w:val="00E31B38"/>
    <w:rsid w:val="00E31EAD"/>
    <w:rsid w:val="00E32057"/>
    <w:rsid w:val="00E32584"/>
    <w:rsid w:val="00E35245"/>
    <w:rsid w:val="00E40936"/>
    <w:rsid w:val="00E44336"/>
    <w:rsid w:val="00E44CDA"/>
    <w:rsid w:val="00E51032"/>
    <w:rsid w:val="00E54999"/>
    <w:rsid w:val="00E575DB"/>
    <w:rsid w:val="00E57F8B"/>
    <w:rsid w:val="00E60851"/>
    <w:rsid w:val="00E6116D"/>
    <w:rsid w:val="00E6127C"/>
    <w:rsid w:val="00E61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D4"/>
    <w:rsid w:val="00E922F7"/>
    <w:rsid w:val="00E93822"/>
    <w:rsid w:val="00E93DF4"/>
    <w:rsid w:val="00E96AC9"/>
    <w:rsid w:val="00E97741"/>
    <w:rsid w:val="00EA05F0"/>
    <w:rsid w:val="00EA1294"/>
    <w:rsid w:val="00EA2870"/>
    <w:rsid w:val="00EA5641"/>
    <w:rsid w:val="00EA7F03"/>
    <w:rsid w:val="00EB3FAF"/>
    <w:rsid w:val="00EB4A67"/>
    <w:rsid w:val="00EB4E3C"/>
    <w:rsid w:val="00EB4E7B"/>
    <w:rsid w:val="00EC167A"/>
    <w:rsid w:val="00EC1D30"/>
    <w:rsid w:val="00EC2E62"/>
    <w:rsid w:val="00EC410A"/>
    <w:rsid w:val="00EC4611"/>
    <w:rsid w:val="00EC6ED8"/>
    <w:rsid w:val="00EC7A67"/>
    <w:rsid w:val="00ED09D4"/>
    <w:rsid w:val="00ED16E8"/>
    <w:rsid w:val="00ED1977"/>
    <w:rsid w:val="00ED21E5"/>
    <w:rsid w:val="00ED2947"/>
    <w:rsid w:val="00ED2AF9"/>
    <w:rsid w:val="00ED3997"/>
    <w:rsid w:val="00ED3A0A"/>
    <w:rsid w:val="00ED52A1"/>
    <w:rsid w:val="00ED71F5"/>
    <w:rsid w:val="00ED7753"/>
    <w:rsid w:val="00EE0503"/>
    <w:rsid w:val="00EE1956"/>
    <w:rsid w:val="00EE1B9F"/>
    <w:rsid w:val="00EE29F4"/>
    <w:rsid w:val="00EE455E"/>
    <w:rsid w:val="00EE4980"/>
    <w:rsid w:val="00EE507E"/>
    <w:rsid w:val="00EE5934"/>
    <w:rsid w:val="00EE6B31"/>
    <w:rsid w:val="00EE748B"/>
    <w:rsid w:val="00EF1226"/>
    <w:rsid w:val="00EF1BA5"/>
    <w:rsid w:val="00EF2A9F"/>
    <w:rsid w:val="00EF4B87"/>
    <w:rsid w:val="00EF69B7"/>
    <w:rsid w:val="00EF718F"/>
    <w:rsid w:val="00EF7AE1"/>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5D8"/>
    <w:rsid w:val="00F177E1"/>
    <w:rsid w:val="00F203AF"/>
    <w:rsid w:val="00F21F0B"/>
    <w:rsid w:val="00F2219E"/>
    <w:rsid w:val="00F2376D"/>
    <w:rsid w:val="00F23B72"/>
    <w:rsid w:val="00F2467C"/>
    <w:rsid w:val="00F31B38"/>
    <w:rsid w:val="00F328F1"/>
    <w:rsid w:val="00F32A5A"/>
    <w:rsid w:val="00F32C67"/>
    <w:rsid w:val="00F32DED"/>
    <w:rsid w:val="00F332B8"/>
    <w:rsid w:val="00F3330B"/>
    <w:rsid w:val="00F33FF6"/>
    <w:rsid w:val="00F34322"/>
    <w:rsid w:val="00F34351"/>
    <w:rsid w:val="00F34943"/>
    <w:rsid w:val="00F36D7B"/>
    <w:rsid w:val="00F41062"/>
    <w:rsid w:val="00F419BD"/>
    <w:rsid w:val="00F42014"/>
    <w:rsid w:val="00F42723"/>
    <w:rsid w:val="00F4346C"/>
    <w:rsid w:val="00F434E0"/>
    <w:rsid w:val="00F464C4"/>
    <w:rsid w:val="00F534E7"/>
    <w:rsid w:val="00F53CE1"/>
    <w:rsid w:val="00F55242"/>
    <w:rsid w:val="00F56C2A"/>
    <w:rsid w:val="00F60693"/>
    <w:rsid w:val="00F61240"/>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4D4C"/>
    <w:rsid w:val="00F76EEF"/>
    <w:rsid w:val="00F77616"/>
    <w:rsid w:val="00F77B26"/>
    <w:rsid w:val="00F8223E"/>
    <w:rsid w:val="00F83C26"/>
    <w:rsid w:val="00F83E2C"/>
    <w:rsid w:val="00F86672"/>
    <w:rsid w:val="00F876CF"/>
    <w:rsid w:val="00F87CBD"/>
    <w:rsid w:val="00F906FD"/>
    <w:rsid w:val="00F9326A"/>
    <w:rsid w:val="00F93751"/>
    <w:rsid w:val="00F947BD"/>
    <w:rsid w:val="00F947D2"/>
    <w:rsid w:val="00F94A55"/>
    <w:rsid w:val="00F95EF2"/>
    <w:rsid w:val="00F966D6"/>
    <w:rsid w:val="00F97654"/>
    <w:rsid w:val="00F97ED5"/>
    <w:rsid w:val="00FA166F"/>
    <w:rsid w:val="00FA2571"/>
    <w:rsid w:val="00FA2881"/>
    <w:rsid w:val="00FA420C"/>
    <w:rsid w:val="00FA46F7"/>
    <w:rsid w:val="00FA6BBA"/>
    <w:rsid w:val="00FA77A4"/>
    <w:rsid w:val="00FA7E95"/>
    <w:rsid w:val="00FA7F3C"/>
    <w:rsid w:val="00FB030E"/>
    <w:rsid w:val="00FB277C"/>
    <w:rsid w:val="00FB3367"/>
    <w:rsid w:val="00FB4813"/>
    <w:rsid w:val="00FB4965"/>
    <w:rsid w:val="00FB7103"/>
    <w:rsid w:val="00FC00D0"/>
    <w:rsid w:val="00FC0855"/>
    <w:rsid w:val="00FC1BF7"/>
    <w:rsid w:val="00FC2073"/>
    <w:rsid w:val="00FC2101"/>
    <w:rsid w:val="00FC41D7"/>
    <w:rsid w:val="00FC4A50"/>
    <w:rsid w:val="00FC65B8"/>
    <w:rsid w:val="00FC6CF8"/>
    <w:rsid w:val="00FD00DB"/>
    <w:rsid w:val="00FD1859"/>
    <w:rsid w:val="00FD1892"/>
    <w:rsid w:val="00FD245E"/>
    <w:rsid w:val="00FD2510"/>
    <w:rsid w:val="00FD2B73"/>
    <w:rsid w:val="00FD36B5"/>
    <w:rsid w:val="00FD5E53"/>
    <w:rsid w:val="00FE0D21"/>
    <w:rsid w:val="00FE137D"/>
    <w:rsid w:val="00FE1878"/>
    <w:rsid w:val="00FE1B7C"/>
    <w:rsid w:val="00FE418D"/>
    <w:rsid w:val="00FE439A"/>
    <w:rsid w:val="00FE5A7C"/>
    <w:rsid w:val="00FF052E"/>
    <w:rsid w:val="00FF105D"/>
    <w:rsid w:val="00FF1660"/>
    <w:rsid w:val="00FF1A62"/>
    <w:rsid w:val="00FF2305"/>
    <w:rsid w:val="00FF2A1A"/>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E40936"/>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E40936"/>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377192478">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842A-BC6E-4FEE-AF80-362124B7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12</cp:revision>
  <cp:lastPrinted>2017-05-02T04:02:00Z</cp:lastPrinted>
  <dcterms:created xsi:type="dcterms:W3CDTF">2016-12-27T06:41:00Z</dcterms:created>
  <dcterms:modified xsi:type="dcterms:W3CDTF">2017-06-07T09:35:00Z</dcterms:modified>
</cp:coreProperties>
</file>