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53" w:rsidRDefault="00832953" w:rsidP="00832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32953" w:rsidRDefault="00832953" w:rsidP="0083295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2953">
        <w:rPr>
          <w:rFonts w:ascii="Times New Roman" w:hAnsi="Times New Roman" w:cs="Times New Roman"/>
          <w:sz w:val="28"/>
          <w:szCs w:val="28"/>
        </w:rPr>
        <w:t>государственных учреждений и сертифицированных негосударственных реабилитационных центров</w:t>
      </w:r>
      <w:r w:rsidRPr="008329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32953">
        <w:rPr>
          <w:rFonts w:ascii="Times New Roman" w:hAnsi="Times New Roman" w:cs="Times New Roman"/>
          <w:sz w:val="28"/>
          <w:szCs w:val="28"/>
        </w:rPr>
        <w:t xml:space="preserve">оказывающих услуги </w:t>
      </w:r>
      <w:r w:rsidRPr="00832953">
        <w:rPr>
          <w:rFonts w:ascii="Times New Roman" w:hAnsi="Times New Roman" w:cs="Times New Roman"/>
          <w:bCs/>
          <w:sz w:val="28"/>
          <w:szCs w:val="28"/>
        </w:rPr>
        <w:t xml:space="preserve">по социальной реабилитации и </w:t>
      </w:r>
      <w:proofErr w:type="spellStart"/>
      <w:r w:rsidRPr="00832953">
        <w:rPr>
          <w:rFonts w:ascii="Times New Roman" w:hAnsi="Times New Roman" w:cs="Times New Roman"/>
          <w:bCs/>
          <w:sz w:val="28"/>
          <w:szCs w:val="28"/>
        </w:rPr>
        <w:t>ресоциализации</w:t>
      </w:r>
      <w:proofErr w:type="spellEnd"/>
      <w:r w:rsidRPr="00832953">
        <w:rPr>
          <w:rFonts w:ascii="Times New Roman" w:hAnsi="Times New Roman" w:cs="Times New Roman"/>
          <w:bCs/>
          <w:sz w:val="28"/>
          <w:szCs w:val="28"/>
        </w:rPr>
        <w:t xml:space="preserve"> наркозависимых граждан </w:t>
      </w:r>
    </w:p>
    <w:p w:rsidR="00832953" w:rsidRDefault="00832953" w:rsidP="0083295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2953">
        <w:rPr>
          <w:rFonts w:ascii="Times New Roman" w:hAnsi="Times New Roman" w:cs="Times New Roman"/>
          <w:bCs/>
          <w:sz w:val="28"/>
          <w:szCs w:val="28"/>
        </w:rPr>
        <w:t>на территории Ханты-Мансийского автономного округа – Югры</w:t>
      </w:r>
    </w:p>
    <w:p w:rsidR="00832953" w:rsidRPr="00832953" w:rsidRDefault="00832953" w:rsidP="0083295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667"/>
        <w:gridCol w:w="3977"/>
        <w:gridCol w:w="4395"/>
        <w:gridCol w:w="3118"/>
        <w:gridCol w:w="2410"/>
      </w:tblGrid>
      <w:tr w:rsidR="0034634A" w:rsidRPr="00F45230" w:rsidTr="0034634A">
        <w:trPr>
          <w:trHeight w:val="360"/>
        </w:trPr>
        <w:tc>
          <w:tcPr>
            <w:tcW w:w="667" w:type="dxa"/>
            <w:vMerge w:val="restart"/>
          </w:tcPr>
          <w:p w:rsidR="0092607D" w:rsidRPr="00F45230" w:rsidRDefault="0092607D" w:rsidP="0063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900" w:type="dxa"/>
            <w:gridSpan w:val="4"/>
          </w:tcPr>
          <w:p w:rsidR="0092607D" w:rsidRPr="00F45230" w:rsidRDefault="0092607D" w:rsidP="0092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</w:t>
            </w:r>
          </w:p>
        </w:tc>
      </w:tr>
      <w:tr w:rsidR="008140ED" w:rsidRPr="00F45230" w:rsidTr="0034634A">
        <w:trPr>
          <w:trHeight w:val="285"/>
        </w:trPr>
        <w:tc>
          <w:tcPr>
            <w:tcW w:w="667" w:type="dxa"/>
            <w:vMerge/>
          </w:tcPr>
          <w:p w:rsidR="0092607D" w:rsidRPr="00F45230" w:rsidRDefault="0092607D" w:rsidP="0063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7" w:type="dxa"/>
          </w:tcPr>
          <w:p w:rsidR="0092607D" w:rsidRPr="00F45230" w:rsidRDefault="0092607D" w:rsidP="0092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 полное наименование организации</w:t>
            </w:r>
          </w:p>
        </w:tc>
        <w:tc>
          <w:tcPr>
            <w:tcW w:w="4395" w:type="dxa"/>
          </w:tcPr>
          <w:p w:rsidR="000E1D86" w:rsidRPr="00F45230" w:rsidRDefault="000E1D86" w:rsidP="000E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адрес, </w:t>
            </w:r>
          </w:p>
          <w:p w:rsidR="000E1D86" w:rsidRPr="00F45230" w:rsidRDefault="000E1D86" w:rsidP="000E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607D" w:rsidRPr="00F45230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="008A3FCE"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товый адрес </w:t>
            </w:r>
          </w:p>
          <w:p w:rsidR="0092607D" w:rsidRPr="00F45230" w:rsidRDefault="008A3FCE" w:rsidP="000E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</w:tc>
        <w:tc>
          <w:tcPr>
            <w:tcW w:w="3118" w:type="dxa"/>
          </w:tcPr>
          <w:p w:rsidR="0092607D" w:rsidRPr="00F45230" w:rsidRDefault="006769F3" w:rsidP="0067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о</w:t>
            </w:r>
            <w:r w:rsidR="0092607D" w:rsidRPr="00F45230">
              <w:rPr>
                <w:rFonts w:ascii="Times New Roman" w:hAnsi="Times New Roman" w:cs="Times New Roman"/>
                <w:sz w:val="24"/>
                <w:szCs w:val="24"/>
              </w:rPr>
              <w:t>фициальный сайт, адрес электронной почты</w:t>
            </w:r>
          </w:p>
        </w:tc>
        <w:tc>
          <w:tcPr>
            <w:tcW w:w="2410" w:type="dxa"/>
            <w:vAlign w:val="center"/>
          </w:tcPr>
          <w:p w:rsidR="0092607D" w:rsidRPr="00F45230" w:rsidRDefault="00F45230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8140ED" w:rsidRPr="00F45230" w:rsidTr="009F6439">
        <w:tc>
          <w:tcPr>
            <w:tcW w:w="667" w:type="dxa"/>
            <w:vAlign w:val="center"/>
          </w:tcPr>
          <w:p w:rsidR="00A9759D" w:rsidRPr="00F45230" w:rsidRDefault="00AF0D29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7" w:type="dxa"/>
            <w:vAlign w:val="center"/>
          </w:tcPr>
          <w:p w:rsidR="00A9759D" w:rsidRPr="00F45230" w:rsidRDefault="00BD3316" w:rsidP="009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Казенное учреждение Ханты-Мансийского автономного округа – Югры «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Лемпинский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 наркологический реабилитационный центр»</w:t>
            </w:r>
          </w:p>
        </w:tc>
        <w:tc>
          <w:tcPr>
            <w:tcW w:w="4395" w:type="dxa"/>
          </w:tcPr>
          <w:p w:rsidR="008A3FCE" w:rsidRPr="00F45230" w:rsidRDefault="008A3FCE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Юридический адрес: 628334, ХМ</w:t>
            </w:r>
            <w:r w:rsidR="005E5584" w:rsidRPr="00F45230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, Нефтеюганский район,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емпино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, ул. Береговая, 1.</w:t>
            </w:r>
          </w:p>
          <w:p w:rsidR="00A9759D" w:rsidRPr="00F45230" w:rsidRDefault="008A3FCE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Фактический адрес: 628334, Х</w:t>
            </w:r>
            <w:r w:rsidR="005E5584" w:rsidRPr="00F45230">
              <w:rPr>
                <w:rFonts w:ascii="Times New Roman" w:hAnsi="Times New Roman" w:cs="Times New Roman"/>
                <w:sz w:val="24"/>
                <w:szCs w:val="24"/>
              </w:rPr>
              <w:t>МАО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, Нефтеюганский район,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емпино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, ул. Береговая, 1</w:t>
            </w:r>
          </w:p>
        </w:tc>
        <w:tc>
          <w:tcPr>
            <w:tcW w:w="3118" w:type="dxa"/>
          </w:tcPr>
          <w:p w:rsidR="008140ED" w:rsidRPr="009F6439" w:rsidRDefault="008140ED" w:rsidP="00F452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(3463) 259-752,</w:t>
            </w:r>
          </w:p>
          <w:p w:rsidR="001D6094" w:rsidRPr="00F45230" w:rsidRDefault="001D6094" w:rsidP="00F452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="00F45230" w:rsidRPr="009F6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259-770 </w:t>
            </w:r>
          </w:p>
          <w:p w:rsidR="00A9759D" w:rsidRPr="00F45230" w:rsidRDefault="001D6094" w:rsidP="00F452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onrc@mail.ru</w:t>
            </w:r>
          </w:p>
        </w:tc>
        <w:tc>
          <w:tcPr>
            <w:tcW w:w="2410" w:type="dxa"/>
            <w:vAlign w:val="center"/>
          </w:tcPr>
          <w:p w:rsidR="001D6094" w:rsidRPr="00F45230" w:rsidRDefault="001D6094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Тайшин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  <w:p w:rsidR="00A9759D" w:rsidRPr="00F45230" w:rsidRDefault="00A9759D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40ED" w:rsidRPr="00F45230" w:rsidTr="009F6439">
        <w:tc>
          <w:tcPr>
            <w:tcW w:w="667" w:type="dxa"/>
            <w:vAlign w:val="center"/>
          </w:tcPr>
          <w:p w:rsidR="00A9759D" w:rsidRPr="00F45230" w:rsidRDefault="00AF0D29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7" w:type="dxa"/>
            <w:vAlign w:val="center"/>
          </w:tcPr>
          <w:p w:rsidR="00A9759D" w:rsidRPr="00F45230" w:rsidRDefault="006E239D" w:rsidP="009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учреждение Ханты-Мансийского автономного округа – Югры «Центр </w:t>
            </w:r>
            <w:proofErr w:type="gram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«Феникс»</w:t>
            </w:r>
          </w:p>
        </w:tc>
        <w:tc>
          <w:tcPr>
            <w:tcW w:w="4395" w:type="dxa"/>
          </w:tcPr>
          <w:p w:rsidR="00A9759D" w:rsidRPr="00F45230" w:rsidRDefault="007C527D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ижневартовск, ул.</w:t>
            </w:r>
            <w:r w:rsidR="00F45230">
              <w:rPr>
                <w:rFonts w:ascii="Times New Roman" w:hAnsi="Times New Roman" w:cs="Times New Roman"/>
                <w:sz w:val="24"/>
                <w:szCs w:val="24"/>
              </w:rPr>
              <w:t xml:space="preserve">Авиаторов, д. 2 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«г»</w:t>
            </w:r>
          </w:p>
        </w:tc>
        <w:tc>
          <w:tcPr>
            <w:tcW w:w="3118" w:type="dxa"/>
          </w:tcPr>
          <w:p w:rsidR="00A9759D" w:rsidRPr="00F45230" w:rsidRDefault="00090D1C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8(3466)-63-33-65,</w:t>
            </w:r>
            <w:r w:rsidR="00814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63-33-50</w:t>
            </w:r>
          </w:p>
          <w:p w:rsidR="00C95B56" w:rsidRPr="00F45230" w:rsidRDefault="00C95B56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Fenix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95B56" w:rsidRPr="00F45230" w:rsidRDefault="00C95B56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Fenix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95B56" w:rsidRPr="00F45230" w:rsidRDefault="00C95B56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9759D" w:rsidRPr="00F45230" w:rsidRDefault="00315D00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Маслова Татьяна Викторовна</w:t>
            </w:r>
          </w:p>
        </w:tc>
      </w:tr>
      <w:tr w:rsidR="008140ED" w:rsidRPr="00F45230" w:rsidTr="009F6439">
        <w:tc>
          <w:tcPr>
            <w:tcW w:w="667" w:type="dxa"/>
            <w:vAlign w:val="center"/>
          </w:tcPr>
          <w:p w:rsidR="001B6218" w:rsidRPr="00F45230" w:rsidRDefault="00AF0D29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7" w:type="dxa"/>
            <w:vAlign w:val="center"/>
          </w:tcPr>
          <w:p w:rsidR="001B6218" w:rsidRPr="00F45230" w:rsidRDefault="001B6218" w:rsidP="009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округа-Югры «Комплексный центр социального обслуживания населения «Виктория»</w:t>
            </w:r>
          </w:p>
        </w:tc>
        <w:tc>
          <w:tcPr>
            <w:tcW w:w="4395" w:type="dxa"/>
          </w:tcPr>
          <w:p w:rsidR="000E1D86" w:rsidRPr="00F45230" w:rsidRDefault="000E1D86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г. </w:t>
            </w:r>
            <w:proofErr w:type="spellStart"/>
            <w:r w:rsidR="001B6218" w:rsidRPr="00F45230">
              <w:rPr>
                <w:rFonts w:ascii="Times New Roman" w:hAnsi="Times New Roman" w:cs="Times New Roman"/>
                <w:sz w:val="24"/>
                <w:szCs w:val="24"/>
              </w:rPr>
              <w:t>Лангепас</w:t>
            </w:r>
            <w:proofErr w:type="spellEnd"/>
            <w:r w:rsidR="001B6218" w:rsidRPr="00F45230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1B6218" w:rsidRPr="00F452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B6218"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арковая 21/1, </w:t>
            </w:r>
          </w:p>
          <w:p w:rsidR="001B6218" w:rsidRPr="00F45230" w:rsidRDefault="000E1D86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proofErr w:type="spellStart"/>
            <w:r w:rsidR="001B6218" w:rsidRPr="00F452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B6218" w:rsidRPr="00F4523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1B6218" w:rsidRPr="00F45230">
              <w:rPr>
                <w:rFonts w:ascii="Times New Roman" w:hAnsi="Times New Roman" w:cs="Times New Roman"/>
                <w:sz w:val="24"/>
                <w:szCs w:val="24"/>
              </w:rPr>
              <w:t>ангепас</w:t>
            </w:r>
            <w:proofErr w:type="spellEnd"/>
            <w:r w:rsidR="001B6218" w:rsidRPr="00F45230">
              <w:rPr>
                <w:rFonts w:ascii="Times New Roman" w:hAnsi="Times New Roman" w:cs="Times New Roman"/>
                <w:sz w:val="24"/>
                <w:szCs w:val="24"/>
              </w:rPr>
              <w:t>, ул.Солнечная, д. 21 А</w:t>
            </w:r>
          </w:p>
        </w:tc>
        <w:tc>
          <w:tcPr>
            <w:tcW w:w="3118" w:type="dxa"/>
          </w:tcPr>
          <w:p w:rsidR="001D6094" w:rsidRPr="00F45230" w:rsidRDefault="00AE4939" w:rsidP="00F452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8(34669) 2-63-33, </w:t>
            </w:r>
          </w:p>
          <w:p w:rsidR="001B6218" w:rsidRPr="00F45230" w:rsidRDefault="001D6094" w:rsidP="00F452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AE4939"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ksc07@mail.ru</w:t>
            </w:r>
          </w:p>
        </w:tc>
        <w:tc>
          <w:tcPr>
            <w:tcW w:w="2410" w:type="dxa"/>
            <w:vAlign w:val="center"/>
          </w:tcPr>
          <w:p w:rsidR="001B6218" w:rsidRPr="00F45230" w:rsidRDefault="00FE12E3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AE4939" w:rsidRPr="00F45230"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4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939" w:rsidRPr="00F45230">
              <w:rPr>
                <w:rFonts w:ascii="Times New Roman" w:hAnsi="Times New Roman" w:cs="Times New Roman"/>
                <w:sz w:val="24"/>
                <w:szCs w:val="24"/>
              </w:rPr>
              <w:t>Анн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E4939" w:rsidRPr="00F452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E4939" w:rsidRPr="00F45230">
              <w:rPr>
                <w:rFonts w:ascii="Times New Roman" w:hAnsi="Times New Roman" w:cs="Times New Roman"/>
                <w:sz w:val="24"/>
                <w:szCs w:val="24"/>
              </w:rPr>
              <w:t>ексе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</w:tr>
      <w:tr w:rsidR="008140ED" w:rsidRPr="00F45230" w:rsidTr="009F6439">
        <w:tc>
          <w:tcPr>
            <w:tcW w:w="667" w:type="dxa"/>
            <w:vAlign w:val="center"/>
          </w:tcPr>
          <w:p w:rsidR="00A9759D" w:rsidRPr="00F45230" w:rsidRDefault="00AF0D29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7" w:type="dxa"/>
            <w:vAlign w:val="center"/>
          </w:tcPr>
          <w:p w:rsidR="00A9759D" w:rsidRPr="00F45230" w:rsidRDefault="000006EC" w:rsidP="009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Ханты-Мансийского автономного округа </w:t>
            </w:r>
            <w:proofErr w:type="gram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гры«Комплексный центр социального обслуживания населения «Гармония»</w:t>
            </w:r>
          </w:p>
        </w:tc>
        <w:tc>
          <w:tcPr>
            <w:tcW w:w="4395" w:type="dxa"/>
          </w:tcPr>
          <w:p w:rsidR="00A9759D" w:rsidRPr="00F45230" w:rsidRDefault="00835545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628681, Тюменская область, Ханты-Мансийский автономный округ -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140ED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="008140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40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1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егион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, ул. Дружбы, д. 6, корп. А</w:t>
            </w:r>
          </w:p>
        </w:tc>
        <w:tc>
          <w:tcPr>
            <w:tcW w:w="3118" w:type="dxa"/>
          </w:tcPr>
          <w:p w:rsidR="000068D9" w:rsidRPr="00F45230" w:rsidRDefault="000068D9" w:rsidP="00F45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8(34643) 4-32-80</w:t>
            </w:r>
          </w:p>
          <w:bookmarkEnd w:id="0"/>
          <w:p w:rsidR="00C95B56" w:rsidRPr="00F45230" w:rsidRDefault="00C95B56" w:rsidP="00F45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59D" w:rsidRPr="00F45230" w:rsidRDefault="00A9759D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9759D" w:rsidRPr="00F45230" w:rsidRDefault="00AF0D29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Комарова Инна Михайловна</w:t>
            </w:r>
          </w:p>
        </w:tc>
      </w:tr>
      <w:tr w:rsidR="008140ED" w:rsidRPr="00F45230" w:rsidTr="009F6439">
        <w:tc>
          <w:tcPr>
            <w:tcW w:w="667" w:type="dxa"/>
            <w:vAlign w:val="center"/>
          </w:tcPr>
          <w:p w:rsidR="00495E4C" w:rsidRPr="00F45230" w:rsidRDefault="00AF0D29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2607D" w:rsidRPr="00F45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7" w:type="dxa"/>
            <w:vAlign w:val="center"/>
          </w:tcPr>
          <w:p w:rsidR="00495E4C" w:rsidRPr="00F45230" w:rsidRDefault="00695C16" w:rsidP="009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социальной и духовной помощи «Возрождение»</w:t>
            </w:r>
          </w:p>
        </w:tc>
        <w:tc>
          <w:tcPr>
            <w:tcW w:w="4395" w:type="dxa"/>
          </w:tcPr>
          <w:p w:rsidR="00695C16" w:rsidRPr="00F45230" w:rsidRDefault="00695C16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628181, ХМАО – Югра, г.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, проспект Нефтяников 10, корпус 3;</w:t>
            </w:r>
          </w:p>
          <w:p w:rsidR="00495E4C" w:rsidRPr="00F45230" w:rsidRDefault="00695C16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Фактический адрес: 7 км</w:t>
            </w:r>
            <w:proofErr w:type="gram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втодороги </w:t>
            </w:r>
            <w:r w:rsidR="002D0159"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Нягань-Уньюган</w:t>
            </w:r>
            <w:proofErr w:type="spellEnd"/>
          </w:p>
        </w:tc>
        <w:tc>
          <w:tcPr>
            <w:tcW w:w="3118" w:type="dxa"/>
          </w:tcPr>
          <w:p w:rsidR="00E71BBD" w:rsidRPr="00F45230" w:rsidRDefault="00E71BBD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тел. 8 (34672) 7-33-39</w:t>
            </w:r>
          </w:p>
          <w:p w:rsidR="00E71BBD" w:rsidRPr="00F45230" w:rsidRDefault="00E71BBD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факс 604-24</w:t>
            </w:r>
          </w:p>
          <w:p w:rsidR="00E71BBD" w:rsidRPr="00F45230" w:rsidRDefault="001D6094" w:rsidP="0034634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E71BBD" w:rsidRPr="00F45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1BBD"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71BBD" w:rsidRPr="00F452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="00E71BBD"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vozrojdenie</w:t>
            </w:r>
            <w:proofErr w:type="spellEnd"/>
            <w:r w:rsidR="00E71BBD" w:rsidRPr="00F45230">
              <w:rPr>
                <w:rFonts w:ascii="Times New Roman" w:hAnsi="Times New Roman" w:cs="Times New Roman"/>
                <w:sz w:val="24"/>
                <w:szCs w:val="24"/>
              </w:rPr>
              <w:t>86@</w:t>
            </w:r>
            <w:r w:rsidR="00E71BBD"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71BBD" w:rsidRPr="00F45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71BBD"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71BBD" w:rsidRPr="00F45230" w:rsidRDefault="00E71BBD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Семенов Николай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Радиевич</w:t>
            </w:r>
            <w:proofErr w:type="spellEnd"/>
          </w:p>
          <w:p w:rsidR="00495E4C" w:rsidRPr="00F45230" w:rsidRDefault="00E71BBD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тел. 89220300002</w:t>
            </w:r>
          </w:p>
        </w:tc>
        <w:tc>
          <w:tcPr>
            <w:tcW w:w="2410" w:type="dxa"/>
            <w:vAlign w:val="center"/>
          </w:tcPr>
          <w:p w:rsidR="00495E4C" w:rsidRPr="00F45230" w:rsidRDefault="00695C16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Бондаренко Максим Николаевич</w:t>
            </w:r>
          </w:p>
        </w:tc>
      </w:tr>
      <w:tr w:rsidR="008140ED" w:rsidRPr="00F45230" w:rsidTr="009F6439">
        <w:trPr>
          <w:trHeight w:val="1445"/>
        </w:trPr>
        <w:tc>
          <w:tcPr>
            <w:tcW w:w="667" w:type="dxa"/>
            <w:vAlign w:val="center"/>
          </w:tcPr>
          <w:p w:rsidR="00495E4C" w:rsidRPr="00F45230" w:rsidRDefault="00AF0D29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607D" w:rsidRPr="00F45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7" w:type="dxa"/>
            <w:vAlign w:val="center"/>
          </w:tcPr>
          <w:p w:rsidR="00495E4C" w:rsidRPr="00F45230" w:rsidRDefault="004835E2" w:rsidP="009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по профилактике и реабилитации лиц, страдающих заболеваниями наркоманией и алкоголизмом «Чистый путь»</w:t>
            </w:r>
          </w:p>
        </w:tc>
        <w:tc>
          <w:tcPr>
            <w:tcW w:w="4395" w:type="dxa"/>
          </w:tcPr>
          <w:p w:rsidR="00BE238F" w:rsidRPr="00F45230" w:rsidRDefault="00BE238F" w:rsidP="00F4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Юридический адрес: 628400, ХМАО – Югра, г. Сургут, ул</w:t>
            </w:r>
            <w:r w:rsidR="000E1D86" w:rsidRPr="00F45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Энергетиков, дом 13, кв. 40</w:t>
            </w:r>
          </w:p>
          <w:p w:rsidR="00F45230" w:rsidRPr="00F45230" w:rsidRDefault="00BE238F" w:rsidP="00F45230">
            <w:pPr>
              <w:tabs>
                <w:tab w:val="left" w:pos="3264"/>
              </w:tabs>
              <w:ind w:left="87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F45230"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г. Сургут, </w:t>
            </w:r>
          </w:p>
          <w:p w:rsidR="00F45230" w:rsidRPr="00F45230" w:rsidRDefault="00F45230" w:rsidP="00F45230">
            <w:pPr>
              <w:tabs>
                <w:tab w:val="left" w:pos="3264"/>
              </w:tabs>
              <w:ind w:left="87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ул. Гидромеханизаторов, д.14)</w:t>
            </w:r>
          </w:p>
        </w:tc>
        <w:tc>
          <w:tcPr>
            <w:tcW w:w="3118" w:type="dxa"/>
          </w:tcPr>
          <w:p w:rsidR="0034634A" w:rsidRDefault="00C8564F" w:rsidP="008140E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тел.89227976050</w:t>
            </w:r>
            <w:r w:rsidR="001D6094" w:rsidRPr="00F452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6094" w:rsidRPr="00F45230" w:rsidRDefault="008140ED" w:rsidP="008140E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6094" w:rsidRPr="00F45230">
              <w:rPr>
                <w:rFonts w:ascii="Times New Roman" w:hAnsi="Times New Roman" w:cs="Times New Roman"/>
                <w:sz w:val="24"/>
                <w:szCs w:val="24"/>
              </w:rPr>
              <w:t>онтактное лицо: Рудакова Мария Олеговна</w:t>
            </w:r>
          </w:p>
          <w:p w:rsidR="00F45230" w:rsidRPr="00F45230" w:rsidRDefault="00C8564F" w:rsidP="008140ED">
            <w:pPr>
              <w:ind w:left="33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факс. 8 </w:t>
            </w:r>
            <w:r w:rsidR="00F45230" w:rsidRPr="00F45230">
              <w:rPr>
                <w:rFonts w:ascii="Times New Roman" w:hAnsi="Times New Roman" w:cs="Times New Roman"/>
                <w:sz w:val="24"/>
                <w:szCs w:val="24"/>
              </w:rPr>
              <w:t>(3462) 28-27-19</w:t>
            </w:r>
          </w:p>
          <w:p w:rsidR="00495E4C" w:rsidRPr="0034634A" w:rsidRDefault="00F45230" w:rsidP="0034634A">
            <w:pPr>
              <w:tabs>
                <w:tab w:val="left" w:pos="2902"/>
              </w:tabs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346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6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140ED" w:rsidRPr="00346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chistyput</w:t>
            </w:r>
            <w:r w:rsidRPr="00346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346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410" w:type="dxa"/>
            <w:vAlign w:val="center"/>
          </w:tcPr>
          <w:p w:rsidR="00495E4C" w:rsidRPr="00F45230" w:rsidRDefault="004835E2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 Алла Дмитриевна</w:t>
            </w:r>
          </w:p>
        </w:tc>
      </w:tr>
      <w:tr w:rsidR="008140ED" w:rsidRPr="00F45230" w:rsidTr="009F6439">
        <w:tc>
          <w:tcPr>
            <w:tcW w:w="667" w:type="dxa"/>
            <w:vAlign w:val="center"/>
          </w:tcPr>
          <w:p w:rsidR="00495E4C" w:rsidRPr="00F45230" w:rsidRDefault="00AF0D29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07D" w:rsidRPr="00F45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7" w:type="dxa"/>
            <w:vAlign w:val="center"/>
          </w:tcPr>
          <w:p w:rsidR="00495E4C" w:rsidRPr="00F45230" w:rsidRDefault="00F45230" w:rsidP="009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Ханты-Мансийского автономного округа – Югры «Центр социальной реабилитации «Борей», г. Нефтеюганск</w:t>
            </w:r>
          </w:p>
        </w:tc>
        <w:tc>
          <w:tcPr>
            <w:tcW w:w="4395" w:type="dxa"/>
          </w:tcPr>
          <w:p w:rsidR="00F45230" w:rsidRPr="00F45230" w:rsidRDefault="00F45230" w:rsidP="008140ED">
            <w:pPr>
              <w:ind w:left="34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628311, ХМАО –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, г. Нефтеюганск,</w:t>
            </w:r>
          </w:p>
          <w:p w:rsidR="00F45230" w:rsidRPr="00F45230" w:rsidRDefault="00F45230" w:rsidP="008140ED">
            <w:pPr>
              <w:ind w:left="34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., дом 53, кв. 51</w:t>
            </w:r>
          </w:p>
          <w:p w:rsidR="00495E4C" w:rsidRPr="00F45230" w:rsidRDefault="00F45230" w:rsidP="008140E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гХанты-Мансийский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140ED">
              <w:rPr>
                <w:rFonts w:ascii="Times New Roman" w:hAnsi="Times New Roman" w:cs="Times New Roman"/>
                <w:sz w:val="24"/>
                <w:szCs w:val="24"/>
              </w:rPr>
              <w:t xml:space="preserve">айон, 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пос. Бобровский, ул. </w:t>
            </w:r>
            <w:proofErr w:type="gram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, д.28</w:t>
            </w:r>
          </w:p>
        </w:tc>
        <w:tc>
          <w:tcPr>
            <w:tcW w:w="3118" w:type="dxa"/>
          </w:tcPr>
          <w:p w:rsidR="008140ED" w:rsidRPr="00F45230" w:rsidRDefault="008140ED" w:rsidP="008140ED">
            <w:pPr>
              <w:ind w:left="33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тел.: (950) 5021277</w:t>
            </w:r>
          </w:p>
          <w:p w:rsidR="008140ED" w:rsidRPr="00F45230" w:rsidRDefault="008140ED" w:rsidP="0034634A">
            <w:pPr>
              <w:tabs>
                <w:tab w:val="left" w:pos="2868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тел./факс: (346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 24-76-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F45230" w:rsidRPr="00F45230" w:rsidRDefault="008140ED" w:rsidP="008140ED">
            <w:pPr>
              <w:ind w:left="33" w:right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онтактное лицо: </w:t>
            </w:r>
            <w:r w:rsidR="00F45230" w:rsidRPr="00F45230">
              <w:rPr>
                <w:rFonts w:ascii="Times New Roman" w:hAnsi="Times New Roman" w:cs="Times New Roman"/>
                <w:sz w:val="24"/>
                <w:szCs w:val="24"/>
              </w:rPr>
              <w:t>Власов Алексей Викторович,</w:t>
            </w:r>
          </w:p>
          <w:p w:rsidR="00495E4C" w:rsidRPr="00F45230" w:rsidRDefault="00F45230" w:rsidP="008140ED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pasterxxl@mail.ru</w:t>
            </w:r>
          </w:p>
        </w:tc>
        <w:tc>
          <w:tcPr>
            <w:tcW w:w="2410" w:type="dxa"/>
            <w:vAlign w:val="center"/>
          </w:tcPr>
          <w:p w:rsidR="00495E4C" w:rsidRPr="00F45230" w:rsidRDefault="00F45230" w:rsidP="0034634A">
            <w:pPr>
              <w:ind w:left="88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Паращук Сергей Петрович</w:t>
            </w:r>
          </w:p>
        </w:tc>
      </w:tr>
      <w:tr w:rsidR="00F45230" w:rsidRPr="00F45230" w:rsidTr="009F6439">
        <w:tc>
          <w:tcPr>
            <w:tcW w:w="667" w:type="dxa"/>
            <w:vAlign w:val="center"/>
          </w:tcPr>
          <w:p w:rsidR="00F45230" w:rsidRPr="00F45230" w:rsidRDefault="00F45230" w:rsidP="00346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7" w:type="dxa"/>
            <w:vAlign w:val="center"/>
          </w:tcPr>
          <w:p w:rsidR="00F45230" w:rsidRPr="00F45230" w:rsidRDefault="00F45230" w:rsidP="009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Центр социальной адаптации «Независимость»</w:t>
            </w:r>
          </w:p>
        </w:tc>
        <w:tc>
          <w:tcPr>
            <w:tcW w:w="4395" w:type="dxa"/>
          </w:tcPr>
          <w:p w:rsidR="00F45230" w:rsidRPr="00F45230" w:rsidRDefault="00F45230" w:rsidP="008140E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628305, ХМАО – </w:t>
            </w:r>
            <w:proofErr w:type="spellStart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, г. Нефтеюганск, Юго-Западная зона, массив 1, квартал 3, строение 11/1</w:t>
            </w:r>
          </w:p>
        </w:tc>
        <w:tc>
          <w:tcPr>
            <w:tcW w:w="3118" w:type="dxa"/>
          </w:tcPr>
          <w:p w:rsidR="008140ED" w:rsidRPr="00F45230" w:rsidRDefault="008140ED" w:rsidP="008140E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тел.: (922)4376002</w:t>
            </w:r>
          </w:p>
          <w:p w:rsidR="008140ED" w:rsidRDefault="008140ED" w:rsidP="008140E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тел./факс: (3463) 25-61-70,</w:t>
            </w:r>
          </w:p>
          <w:p w:rsidR="00F45230" w:rsidRPr="00F45230" w:rsidRDefault="008140ED" w:rsidP="008140ED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 xml:space="preserve">онтактное лицо: </w:t>
            </w:r>
            <w:r w:rsidR="00F45230" w:rsidRPr="00F45230">
              <w:rPr>
                <w:rFonts w:ascii="Times New Roman" w:hAnsi="Times New Roman" w:cs="Times New Roman"/>
                <w:sz w:val="24"/>
                <w:szCs w:val="24"/>
              </w:rPr>
              <w:t>Бочкарев Алексей Валерьевич</w:t>
            </w:r>
          </w:p>
          <w:p w:rsidR="00F45230" w:rsidRPr="008140ED" w:rsidRDefault="00F45230" w:rsidP="008140ED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8140ED" w:rsidRPr="008140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" w:history="1">
              <w:r w:rsidRPr="00F4523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nezavisimost.ny@mail.ru</w:t>
              </w:r>
            </w:hyperlink>
          </w:p>
        </w:tc>
        <w:tc>
          <w:tcPr>
            <w:tcW w:w="2410" w:type="dxa"/>
            <w:vAlign w:val="center"/>
          </w:tcPr>
          <w:p w:rsidR="00F45230" w:rsidRPr="00F45230" w:rsidRDefault="00F45230" w:rsidP="0034634A">
            <w:pPr>
              <w:ind w:left="88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230">
              <w:rPr>
                <w:rFonts w:ascii="Times New Roman" w:hAnsi="Times New Roman" w:cs="Times New Roman"/>
                <w:sz w:val="24"/>
                <w:szCs w:val="24"/>
              </w:rPr>
              <w:t>Кожевников Виктор Николаевич</w:t>
            </w:r>
          </w:p>
        </w:tc>
      </w:tr>
    </w:tbl>
    <w:p w:rsidR="00633720" w:rsidRPr="00633720" w:rsidRDefault="00633720" w:rsidP="00AF0D29">
      <w:pPr>
        <w:rPr>
          <w:rFonts w:ascii="Times New Roman" w:hAnsi="Times New Roman" w:cs="Times New Roman"/>
          <w:sz w:val="28"/>
          <w:szCs w:val="28"/>
        </w:rPr>
      </w:pPr>
    </w:p>
    <w:sectPr w:rsidR="00633720" w:rsidRPr="00633720" w:rsidSect="0034634A">
      <w:pgSz w:w="16838" w:h="11906" w:orient="landscape"/>
      <w:pgMar w:top="993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A42"/>
    <w:rsid w:val="000006EC"/>
    <w:rsid w:val="000068D9"/>
    <w:rsid w:val="00090D1C"/>
    <w:rsid w:val="000E1D86"/>
    <w:rsid w:val="001B6218"/>
    <w:rsid w:val="001D6094"/>
    <w:rsid w:val="002614B8"/>
    <w:rsid w:val="002B0B88"/>
    <w:rsid w:val="002D0159"/>
    <w:rsid w:val="002F5B30"/>
    <w:rsid w:val="00315D00"/>
    <w:rsid w:val="0034634A"/>
    <w:rsid w:val="003F7D45"/>
    <w:rsid w:val="00406E36"/>
    <w:rsid w:val="004835E2"/>
    <w:rsid w:val="00495E4C"/>
    <w:rsid w:val="00501722"/>
    <w:rsid w:val="005961A1"/>
    <w:rsid w:val="005E5584"/>
    <w:rsid w:val="0061660D"/>
    <w:rsid w:val="00617AE6"/>
    <w:rsid w:val="00633720"/>
    <w:rsid w:val="006769F3"/>
    <w:rsid w:val="00695C16"/>
    <w:rsid w:val="006D26B6"/>
    <w:rsid w:val="006E239D"/>
    <w:rsid w:val="007212D0"/>
    <w:rsid w:val="007C527D"/>
    <w:rsid w:val="008140ED"/>
    <w:rsid w:val="00832953"/>
    <w:rsid w:val="00835545"/>
    <w:rsid w:val="008A1F20"/>
    <w:rsid w:val="008A3FCE"/>
    <w:rsid w:val="0092607D"/>
    <w:rsid w:val="00984018"/>
    <w:rsid w:val="009F6439"/>
    <w:rsid w:val="00A20C51"/>
    <w:rsid w:val="00A30E04"/>
    <w:rsid w:val="00A9759D"/>
    <w:rsid w:val="00AE4939"/>
    <w:rsid w:val="00AF0D29"/>
    <w:rsid w:val="00B973C3"/>
    <w:rsid w:val="00BD3316"/>
    <w:rsid w:val="00BE238F"/>
    <w:rsid w:val="00C12A42"/>
    <w:rsid w:val="00C8564F"/>
    <w:rsid w:val="00C95B56"/>
    <w:rsid w:val="00CB795B"/>
    <w:rsid w:val="00CC27C3"/>
    <w:rsid w:val="00E71BBD"/>
    <w:rsid w:val="00EA1CBD"/>
    <w:rsid w:val="00EA249D"/>
    <w:rsid w:val="00EB0C49"/>
    <w:rsid w:val="00EB7A12"/>
    <w:rsid w:val="00EC27FB"/>
    <w:rsid w:val="00F0168A"/>
    <w:rsid w:val="00F45230"/>
    <w:rsid w:val="00F56F0B"/>
    <w:rsid w:val="00FE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0168A"/>
    <w:rPr>
      <w:b/>
      <w:bCs/>
    </w:rPr>
  </w:style>
  <w:style w:type="character" w:styleId="a5">
    <w:name w:val="Hyperlink"/>
    <w:basedOn w:val="a0"/>
    <w:uiPriority w:val="99"/>
    <w:unhideWhenUsed/>
    <w:rsid w:val="00F45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016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zavisimost.n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Тычина Василиса Леонидовна</dc:creator>
  <cp:keywords/>
  <dc:description/>
  <cp:lastModifiedBy>OVPO</cp:lastModifiedBy>
  <cp:revision>69</cp:revision>
  <cp:lastPrinted>2014-12-22T06:21:00Z</cp:lastPrinted>
  <dcterms:created xsi:type="dcterms:W3CDTF">2014-12-18T07:47:00Z</dcterms:created>
  <dcterms:modified xsi:type="dcterms:W3CDTF">2017-04-04T04:22:00Z</dcterms:modified>
</cp:coreProperties>
</file>