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simplePos x="0" y="0"/>
            <wp:positionH relativeFrom="column">
              <wp:posOffset>2756535</wp:posOffset>
            </wp:positionH>
            <wp:positionV relativeFrom="paragraph">
              <wp:posOffset>-261620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B5822">
        <w:rPr>
          <w:rFonts w:ascii="Times New Roman" w:eastAsia="Times New Roman" w:hAnsi="Times New Roman" w:cs="Times New Roman"/>
          <w:b/>
          <w:sz w:val="32"/>
          <w:szCs w:val="32"/>
          <w:lang w:eastAsia="ru-RU"/>
        </w:rPr>
        <w:t>АДМИНИСТРАЦИЯ ГОРОДА НЕФТЕЮГАНСКА</w:t>
      </w: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2B5822">
        <w:rPr>
          <w:rFonts w:ascii="Times New Roman" w:eastAsia="Times New Roman" w:hAnsi="Times New Roman" w:cs="Times New Roman"/>
          <w:b/>
          <w:sz w:val="10"/>
          <w:szCs w:val="10"/>
          <w:lang w:eastAsia="ru-RU"/>
        </w:rPr>
        <w:t xml:space="preserve">                              </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2B5822">
        <w:rPr>
          <w:rFonts w:ascii="Times New Roman" w:eastAsia="Times New Roman" w:hAnsi="Times New Roman" w:cs="Times New Roman"/>
          <w:b/>
          <w:sz w:val="40"/>
          <w:szCs w:val="40"/>
          <w:lang w:eastAsia="ru-RU"/>
        </w:rPr>
        <w:t>ПОСТАНОВЛЕНИЕ</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50730E" w:rsidP="002B58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730E">
        <w:rPr>
          <w:rFonts w:ascii="Times New Roman" w:eastAsia="Times New Roman" w:hAnsi="Times New Roman" w:cs="Times New Roman"/>
          <w:sz w:val="28"/>
          <w:szCs w:val="28"/>
          <w:lang w:eastAsia="ru-RU"/>
        </w:rPr>
        <w:t xml:space="preserve">17.04.2017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0730E">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4</w:t>
      </w:r>
      <w:r w:rsidRPr="0050730E">
        <w:rPr>
          <w:rFonts w:ascii="Times New Roman" w:eastAsia="Times New Roman" w:hAnsi="Times New Roman" w:cs="Times New Roman"/>
          <w:sz w:val="28"/>
          <w:szCs w:val="28"/>
          <w:lang w:eastAsia="ru-RU"/>
        </w:rPr>
        <w:t>-нп</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B5822">
        <w:rPr>
          <w:rFonts w:ascii="Times New Roman" w:eastAsia="Times New Roman" w:hAnsi="Times New Roman" w:cs="Times New Roman"/>
          <w:sz w:val="24"/>
          <w:szCs w:val="24"/>
          <w:lang w:eastAsia="ru-RU"/>
        </w:rPr>
        <w:t>г.Нефтеюганск</w:t>
      </w:r>
      <w:proofErr w:type="spellEnd"/>
    </w:p>
    <w:p w:rsidR="00307393" w:rsidRPr="002B5822" w:rsidRDefault="00307393" w:rsidP="002B5822">
      <w:pPr>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95266">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О порядк</w:t>
      </w:r>
      <w:r w:rsidR="00E125BE">
        <w:rPr>
          <w:rFonts w:ascii="Times New Roman" w:eastAsia="Calibri" w:hAnsi="Times New Roman" w:cs="Times New Roman"/>
          <w:b/>
          <w:sz w:val="28"/>
          <w:szCs w:val="28"/>
        </w:rPr>
        <w:t>е</w:t>
      </w:r>
      <w:r w:rsidRPr="002B5822">
        <w:rPr>
          <w:rFonts w:ascii="Times New Roman" w:eastAsia="Calibri" w:hAnsi="Times New Roman" w:cs="Times New Roman"/>
          <w:b/>
          <w:sz w:val="28"/>
          <w:szCs w:val="28"/>
        </w:rPr>
        <w:t xml:space="preserve"> предоставления </w:t>
      </w:r>
      <w:r w:rsidR="00EE605E" w:rsidRPr="00EE605E">
        <w:rPr>
          <w:rFonts w:ascii="Times New Roman" w:eastAsia="Calibri" w:hAnsi="Times New Roman" w:cs="Times New Roman"/>
          <w:b/>
          <w:sz w:val="28"/>
          <w:szCs w:val="28"/>
        </w:rPr>
        <w:t xml:space="preserve">в 2017 году </w:t>
      </w:r>
      <w:r w:rsidRPr="002B5822">
        <w:rPr>
          <w:rFonts w:ascii="Times New Roman" w:eastAsia="Calibri" w:hAnsi="Times New Roman" w:cs="Times New Roman"/>
          <w:b/>
          <w:sz w:val="28"/>
          <w:szCs w:val="28"/>
        </w:rPr>
        <w:t>субсидий организациям инфраструктуры поддержки субъектов малого и среднего предпринимательства</w:t>
      </w:r>
      <w:r w:rsidR="005A7978">
        <w:rPr>
          <w:rFonts w:ascii="Times New Roman" w:eastAsia="Calibri" w:hAnsi="Times New Roman" w:cs="Times New Roman"/>
          <w:b/>
          <w:sz w:val="28"/>
          <w:szCs w:val="28"/>
        </w:rPr>
        <w:t xml:space="preserve"> </w:t>
      </w:r>
      <w:r w:rsidR="009064CB">
        <w:rPr>
          <w:rFonts w:ascii="Times New Roman" w:eastAsia="Calibri" w:hAnsi="Times New Roman" w:cs="Times New Roman"/>
          <w:b/>
          <w:sz w:val="28"/>
          <w:szCs w:val="28"/>
        </w:rPr>
        <w:t>в</w:t>
      </w:r>
      <w:r w:rsidRPr="002B5822">
        <w:rPr>
          <w:rFonts w:ascii="Times New Roman" w:eastAsia="Calibri" w:hAnsi="Times New Roman" w:cs="Times New Roman"/>
          <w:b/>
          <w:sz w:val="28"/>
          <w:szCs w:val="28"/>
        </w:rPr>
        <w:t xml:space="preserve"> город</w:t>
      </w:r>
      <w:r w:rsidR="009064CB">
        <w:rPr>
          <w:rFonts w:ascii="Times New Roman" w:eastAsia="Calibri" w:hAnsi="Times New Roman" w:cs="Times New Roman"/>
          <w:b/>
          <w:sz w:val="28"/>
          <w:szCs w:val="28"/>
        </w:rPr>
        <w:t>е</w:t>
      </w:r>
      <w:r w:rsidRPr="002B5822">
        <w:rPr>
          <w:rFonts w:ascii="Times New Roman" w:eastAsia="Calibri" w:hAnsi="Times New Roman" w:cs="Times New Roman"/>
          <w:b/>
          <w:sz w:val="28"/>
          <w:szCs w:val="28"/>
        </w:rPr>
        <w:t xml:space="preserve"> Нефтеюганск</w:t>
      </w:r>
      <w:r w:rsidR="009064CB">
        <w:rPr>
          <w:rFonts w:ascii="Times New Roman" w:eastAsia="Calibri" w:hAnsi="Times New Roman" w:cs="Times New Roman"/>
          <w:b/>
          <w:sz w:val="28"/>
          <w:szCs w:val="28"/>
        </w:rPr>
        <w:t>е</w:t>
      </w:r>
    </w:p>
    <w:p w:rsidR="002B5822" w:rsidRDefault="002B5822" w:rsidP="002B5822">
      <w:pPr>
        <w:shd w:val="clear" w:color="auto" w:fill="FFFFFF"/>
        <w:spacing w:after="0" w:line="240" w:lineRule="auto"/>
        <w:ind w:right="-1" w:firstLine="708"/>
        <w:jc w:val="both"/>
        <w:rPr>
          <w:rFonts w:ascii="Times New Roman" w:eastAsia="Calibri" w:hAnsi="Times New Roman" w:cs="Times New Roman"/>
          <w:b/>
          <w:sz w:val="28"/>
          <w:szCs w:val="28"/>
        </w:rPr>
      </w:pPr>
    </w:p>
    <w:p w:rsidR="009D5904" w:rsidRDefault="009D5904" w:rsidP="002B5822">
      <w:pPr>
        <w:shd w:val="clear" w:color="auto" w:fill="FFFFFF"/>
        <w:spacing w:after="0" w:line="240" w:lineRule="auto"/>
        <w:ind w:right="-1" w:firstLine="708"/>
        <w:jc w:val="both"/>
        <w:rPr>
          <w:rFonts w:ascii="Times New Roman" w:eastAsia="Calibri" w:hAnsi="Times New Roman" w:cs="Times New Roman"/>
          <w:sz w:val="28"/>
          <w:szCs w:val="28"/>
        </w:rPr>
      </w:pPr>
      <w:r w:rsidRPr="009D5904">
        <w:rPr>
          <w:rFonts w:ascii="Times New Roman" w:eastAsia="Calibri" w:hAnsi="Times New Roman" w:cs="Times New Roman"/>
          <w:sz w:val="28"/>
          <w:szCs w:val="28"/>
        </w:rPr>
        <w:t>В соответствии со статьёй 78 Бюджетного кодекса Российской Федерации, Федеральным законом Российской Федерации от 24.07.2007              № 209-ФЗ «О развитии малого и среднего предпринимательства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решением Думы города Нефтеюганска от 21.12.2016 № 58-VI «О бюджете города Нефтеюганска на 2017 год и плановый период 2018 и 2019 годов» администрация  города Нефтеюганска  постановляет:</w:t>
      </w:r>
    </w:p>
    <w:p w:rsidR="002B5822" w:rsidRDefault="002B5822" w:rsidP="002B5822">
      <w:pPr>
        <w:shd w:val="clear" w:color="auto" w:fill="FFFFFF"/>
        <w:spacing w:after="0" w:line="240" w:lineRule="auto"/>
        <w:ind w:right="-1" w:firstLine="708"/>
        <w:jc w:val="both"/>
        <w:rPr>
          <w:rFonts w:ascii="Times New Roman" w:eastAsia="Calibri" w:hAnsi="Times New Roman" w:cs="Times New Roman"/>
          <w:sz w:val="28"/>
          <w:szCs w:val="28"/>
        </w:rPr>
      </w:pPr>
      <w:r w:rsidRPr="002B5822">
        <w:rPr>
          <w:rFonts w:ascii="Times New Roman" w:eastAsia="Calibri" w:hAnsi="Times New Roman" w:cs="Times New Roman"/>
          <w:sz w:val="28"/>
          <w:szCs w:val="28"/>
        </w:rPr>
        <w:t>1.Утвердить</w:t>
      </w:r>
      <w:r w:rsidR="00E125BE">
        <w:rPr>
          <w:rFonts w:ascii="Times New Roman" w:eastAsia="Calibri" w:hAnsi="Times New Roman" w:cs="Times New Roman"/>
          <w:sz w:val="28"/>
          <w:szCs w:val="28"/>
        </w:rPr>
        <w:t xml:space="preserve"> п</w:t>
      </w:r>
      <w:r w:rsidRPr="002B5822">
        <w:rPr>
          <w:rFonts w:ascii="Times New Roman" w:eastAsia="Calibri" w:hAnsi="Times New Roman" w:cs="Times New Roman"/>
          <w:sz w:val="28"/>
          <w:szCs w:val="28"/>
        </w:rPr>
        <w:t xml:space="preserve">орядок предоставления </w:t>
      </w:r>
      <w:r w:rsidR="00623C8F" w:rsidRPr="00623C8F">
        <w:rPr>
          <w:rFonts w:ascii="Times New Roman" w:eastAsia="Calibri" w:hAnsi="Times New Roman" w:cs="Times New Roman"/>
          <w:sz w:val="28"/>
          <w:szCs w:val="28"/>
        </w:rPr>
        <w:t xml:space="preserve">в 2017 году </w:t>
      </w:r>
      <w:r w:rsidRPr="002B5822">
        <w:rPr>
          <w:rFonts w:ascii="Times New Roman" w:eastAsia="Calibri" w:hAnsi="Times New Roman" w:cs="Times New Roman"/>
          <w:sz w:val="28"/>
          <w:szCs w:val="28"/>
        </w:rPr>
        <w:t>субсидий организациям инфраструктуры поддержки субъектов малого и среднего предпринимательства</w:t>
      </w:r>
      <w:r w:rsidR="009064CB">
        <w:rPr>
          <w:rFonts w:ascii="Times New Roman" w:eastAsia="Calibri" w:hAnsi="Times New Roman" w:cs="Times New Roman"/>
          <w:sz w:val="28"/>
          <w:szCs w:val="28"/>
        </w:rPr>
        <w:t xml:space="preserve"> в городе</w:t>
      </w:r>
      <w:r w:rsidRPr="002B5822">
        <w:rPr>
          <w:rFonts w:ascii="Times New Roman" w:eastAsia="Calibri" w:hAnsi="Times New Roman" w:cs="Times New Roman"/>
          <w:sz w:val="28"/>
          <w:szCs w:val="28"/>
        </w:rPr>
        <w:t xml:space="preserve"> Нефтеюганск</w:t>
      </w:r>
      <w:r w:rsidR="009064CB">
        <w:rPr>
          <w:rFonts w:ascii="Times New Roman" w:eastAsia="Calibri" w:hAnsi="Times New Roman" w:cs="Times New Roman"/>
          <w:sz w:val="28"/>
          <w:szCs w:val="28"/>
        </w:rPr>
        <w:t>е</w:t>
      </w:r>
      <w:r w:rsidRPr="002B5822">
        <w:rPr>
          <w:rFonts w:ascii="Times New Roman" w:eastAsia="Calibri" w:hAnsi="Times New Roman" w:cs="Times New Roman"/>
          <w:sz w:val="28"/>
          <w:szCs w:val="28"/>
        </w:rPr>
        <w:t xml:space="preserve"> согласно приложению.</w:t>
      </w:r>
    </w:p>
    <w:p w:rsidR="00F34F39" w:rsidRDefault="00F34F39" w:rsidP="00FD4A51">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2.Признать утратившим силу </w:t>
      </w:r>
      <w:r w:rsidR="00FD4A51" w:rsidRPr="00FD4A51">
        <w:rPr>
          <w:rFonts w:ascii="Times New Roman" w:eastAsia="Calibri" w:hAnsi="Times New Roman" w:cs="Times New Roman"/>
          <w:sz w:val="28"/>
          <w:szCs w:val="28"/>
        </w:rPr>
        <w:t>постановлени</w:t>
      </w:r>
      <w:r w:rsidR="00EA05D3">
        <w:rPr>
          <w:rFonts w:ascii="Times New Roman" w:eastAsia="Calibri" w:hAnsi="Times New Roman" w:cs="Times New Roman"/>
          <w:sz w:val="28"/>
          <w:szCs w:val="28"/>
        </w:rPr>
        <w:t>е</w:t>
      </w:r>
      <w:r w:rsidR="00FD4A51" w:rsidRPr="00FD4A51">
        <w:rPr>
          <w:rFonts w:ascii="Times New Roman" w:eastAsia="Calibri" w:hAnsi="Times New Roman" w:cs="Times New Roman"/>
          <w:sz w:val="28"/>
          <w:szCs w:val="28"/>
        </w:rPr>
        <w:t xml:space="preserve"> администрации города Нефтеюганска</w:t>
      </w:r>
      <w:r w:rsidR="00EA05D3">
        <w:rPr>
          <w:rFonts w:ascii="Times New Roman" w:eastAsia="Calibri" w:hAnsi="Times New Roman" w:cs="Times New Roman"/>
          <w:sz w:val="28"/>
          <w:szCs w:val="28"/>
        </w:rPr>
        <w:t xml:space="preserve"> </w:t>
      </w:r>
      <w:r w:rsidR="00FD4A51" w:rsidRPr="00FD4A51">
        <w:rPr>
          <w:rFonts w:ascii="Times New Roman" w:eastAsia="Calibri" w:hAnsi="Times New Roman" w:cs="Times New Roman"/>
          <w:sz w:val="28"/>
          <w:szCs w:val="28"/>
        </w:rPr>
        <w:t xml:space="preserve">от </w:t>
      </w:r>
      <w:r w:rsidR="00623C8F">
        <w:rPr>
          <w:rFonts w:ascii="Times New Roman" w:eastAsia="Calibri" w:hAnsi="Times New Roman" w:cs="Times New Roman"/>
          <w:sz w:val="28"/>
          <w:szCs w:val="28"/>
        </w:rPr>
        <w:t>16</w:t>
      </w:r>
      <w:r w:rsidR="00FD4A51" w:rsidRPr="00FD4A51">
        <w:rPr>
          <w:rFonts w:ascii="Times New Roman" w:eastAsia="Calibri" w:hAnsi="Times New Roman" w:cs="Times New Roman"/>
          <w:sz w:val="28"/>
          <w:szCs w:val="28"/>
        </w:rPr>
        <w:t>.0</w:t>
      </w:r>
      <w:r w:rsidR="00623C8F">
        <w:rPr>
          <w:rFonts w:ascii="Times New Roman" w:eastAsia="Calibri" w:hAnsi="Times New Roman" w:cs="Times New Roman"/>
          <w:sz w:val="28"/>
          <w:szCs w:val="28"/>
        </w:rPr>
        <w:t>5</w:t>
      </w:r>
      <w:r w:rsidR="00FD4A51" w:rsidRPr="00FD4A51">
        <w:rPr>
          <w:rFonts w:ascii="Times New Roman" w:eastAsia="Calibri" w:hAnsi="Times New Roman" w:cs="Times New Roman"/>
          <w:sz w:val="28"/>
          <w:szCs w:val="28"/>
        </w:rPr>
        <w:t>.201</w:t>
      </w:r>
      <w:r w:rsidR="00623C8F">
        <w:rPr>
          <w:rFonts w:ascii="Times New Roman" w:eastAsia="Calibri" w:hAnsi="Times New Roman" w:cs="Times New Roman"/>
          <w:sz w:val="28"/>
          <w:szCs w:val="28"/>
        </w:rPr>
        <w:t>6</w:t>
      </w:r>
      <w:r w:rsidR="00FD4A51" w:rsidRPr="00FD4A51">
        <w:rPr>
          <w:rFonts w:ascii="Times New Roman" w:eastAsia="Calibri" w:hAnsi="Times New Roman" w:cs="Times New Roman"/>
          <w:sz w:val="28"/>
          <w:szCs w:val="28"/>
        </w:rPr>
        <w:t xml:space="preserve"> №</w:t>
      </w:r>
      <w:r w:rsidR="00623C8F">
        <w:rPr>
          <w:rFonts w:ascii="Times New Roman" w:eastAsia="Calibri" w:hAnsi="Times New Roman" w:cs="Times New Roman"/>
          <w:sz w:val="28"/>
          <w:szCs w:val="28"/>
        </w:rPr>
        <w:t xml:space="preserve"> 6</w:t>
      </w:r>
      <w:r w:rsidR="004B4756">
        <w:rPr>
          <w:rFonts w:ascii="Times New Roman" w:eastAsia="Calibri" w:hAnsi="Times New Roman" w:cs="Times New Roman"/>
          <w:sz w:val="28"/>
          <w:szCs w:val="28"/>
        </w:rPr>
        <w:t>1-нп «</w:t>
      </w:r>
      <w:r w:rsidR="00623C8F" w:rsidRPr="00623C8F">
        <w:rPr>
          <w:rFonts w:ascii="Times New Roman" w:eastAsia="Calibri" w:hAnsi="Times New Roman" w:cs="Times New Roman"/>
          <w:sz w:val="28"/>
          <w:szCs w:val="28"/>
        </w:rPr>
        <w:t>О порядке предоставления в 2016 году субсидий организациям инфраструктуры поддержки субъектов малого и среднего предпринимательства в городе Нефтеюганске</w:t>
      </w:r>
      <w:r w:rsidR="004B4756" w:rsidRPr="004B4756">
        <w:rPr>
          <w:rFonts w:ascii="Times New Roman" w:eastAsia="Calibri" w:hAnsi="Times New Roman" w:cs="Times New Roman"/>
          <w:sz w:val="28"/>
          <w:szCs w:val="28"/>
        </w:rPr>
        <w:t>»</w:t>
      </w:r>
      <w:r w:rsidR="00EA05D3">
        <w:rPr>
          <w:rFonts w:ascii="Times New Roman" w:eastAsia="Calibri" w:hAnsi="Times New Roman" w:cs="Times New Roman"/>
          <w:sz w:val="28"/>
          <w:szCs w:val="28"/>
        </w:rPr>
        <w:t>.</w:t>
      </w:r>
    </w:p>
    <w:p w:rsidR="00D85637" w:rsidRPr="00D85637" w:rsidRDefault="00D85637" w:rsidP="00D85637">
      <w:pPr>
        <w:shd w:val="clear" w:color="auto" w:fill="FFFFFF"/>
        <w:spacing w:after="0" w:line="240" w:lineRule="auto"/>
        <w:ind w:right="-1" w:firstLine="709"/>
        <w:contextualSpacing/>
        <w:jc w:val="both"/>
        <w:rPr>
          <w:rFonts w:ascii="Times New Roman" w:eastAsia="Calibri" w:hAnsi="Times New Roman" w:cs="Times New Roman"/>
          <w:sz w:val="28"/>
          <w:szCs w:val="28"/>
        </w:rPr>
      </w:pPr>
      <w:r w:rsidRPr="00D85637">
        <w:rPr>
          <w:rFonts w:ascii="Times New Roman" w:eastAsia="Calibri" w:hAnsi="Times New Roman" w:cs="Times New Roman"/>
          <w:sz w:val="28"/>
          <w:szCs w:val="28"/>
        </w:rPr>
        <w:t>3.Обнародовать (опубликовать) постановление в газете «Здравствуйте, нефтеюганцы!».</w:t>
      </w:r>
    </w:p>
    <w:p w:rsidR="00D85637" w:rsidRPr="00D85637" w:rsidRDefault="00D85637" w:rsidP="00D85637">
      <w:pPr>
        <w:shd w:val="clear" w:color="auto" w:fill="FFFFFF"/>
        <w:spacing w:after="0" w:line="240" w:lineRule="auto"/>
        <w:ind w:right="-1" w:firstLine="708"/>
        <w:jc w:val="both"/>
        <w:rPr>
          <w:rFonts w:ascii="Times New Roman" w:eastAsia="Calibri" w:hAnsi="Times New Roman" w:cs="Times New Roman"/>
          <w:sz w:val="28"/>
          <w:szCs w:val="28"/>
        </w:rPr>
      </w:pPr>
      <w:r w:rsidRPr="00D85637">
        <w:rPr>
          <w:rFonts w:ascii="Times New Roman" w:eastAsia="Calibri" w:hAnsi="Times New Roman" w:cs="Times New Roman"/>
          <w:sz w:val="28"/>
          <w:szCs w:val="28"/>
        </w:rPr>
        <w:t>4.Департаменту по делам администрации города (</w:t>
      </w:r>
      <w:proofErr w:type="spellStart"/>
      <w:r w:rsidRPr="00D85637">
        <w:rPr>
          <w:rFonts w:ascii="Times New Roman" w:eastAsia="Calibri" w:hAnsi="Times New Roman" w:cs="Times New Roman"/>
          <w:sz w:val="28"/>
          <w:szCs w:val="28"/>
        </w:rPr>
        <w:t>Виер</w:t>
      </w:r>
      <w:proofErr w:type="spellEnd"/>
      <w:r w:rsidRPr="00D85637">
        <w:rPr>
          <w:rFonts w:ascii="Times New Roman" w:eastAsia="Calibri" w:hAnsi="Times New Roman" w:cs="Times New Roman"/>
          <w:sz w:val="28"/>
          <w:szCs w:val="28"/>
        </w:rPr>
        <w:t xml:space="preserve"> М.Г.) разместить постановление на официальном сайте органов местного самоуправления города Нефтеюганска в сети Интернет. </w:t>
      </w:r>
    </w:p>
    <w:p w:rsidR="00D85637" w:rsidRPr="00D85637" w:rsidRDefault="00D85637" w:rsidP="00D85637">
      <w:pPr>
        <w:shd w:val="clear" w:color="auto" w:fill="FFFFFF"/>
        <w:spacing w:after="0" w:line="240" w:lineRule="auto"/>
        <w:ind w:right="-1" w:firstLine="708"/>
        <w:jc w:val="both"/>
        <w:rPr>
          <w:rFonts w:ascii="Times New Roman" w:eastAsia="Times New Roman" w:hAnsi="Times New Roman" w:cs="Arial"/>
          <w:sz w:val="28"/>
          <w:szCs w:val="28"/>
          <w:lang w:eastAsia="ru-RU"/>
        </w:rPr>
      </w:pPr>
      <w:r w:rsidRPr="00D85637">
        <w:rPr>
          <w:rFonts w:ascii="Times New Roman" w:eastAsia="Times New Roman" w:hAnsi="Times New Roman" w:cs="Arial"/>
          <w:sz w:val="28"/>
          <w:szCs w:val="28"/>
          <w:lang w:eastAsia="ru-RU"/>
        </w:rPr>
        <w:t>5.Постановление вступает в силу после его официального опубликования и распространяется на правоотношения, возникшие с 01.01.2017.</w:t>
      </w:r>
    </w:p>
    <w:p w:rsidR="00D85637" w:rsidRDefault="00D85637" w:rsidP="00D85637">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9D5904" w:rsidRDefault="009D5904" w:rsidP="00D85637">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D85637" w:rsidRPr="00D85637" w:rsidRDefault="00D85637" w:rsidP="00D85637">
      <w:pPr>
        <w:spacing w:after="0" w:line="240" w:lineRule="auto"/>
        <w:ind w:right="-1"/>
        <w:rPr>
          <w:rFonts w:ascii="Times New Roman" w:eastAsia="Times New Roman" w:hAnsi="Times New Roman" w:cs="Times New Roman"/>
          <w:sz w:val="28"/>
          <w:szCs w:val="28"/>
          <w:lang w:eastAsia="ru-RU"/>
        </w:rPr>
      </w:pPr>
      <w:r w:rsidRPr="00D85637">
        <w:rPr>
          <w:rFonts w:ascii="Times New Roman" w:eastAsia="Times New Roman" w:hAnsi="Times New Roman" w:cs="Times New Roman"/>
          <w:sz w:val="28"/>
          <w:szCs w:val="28"/>
          <w:lang w:eastAsia="ru-RU"/>
        </w:rPr>
        <w:t xml:space="preserve">Глава города Нефтеюганска                                                                 </w:t>
      </w:r>
      <w:proofErr w:type="spellStart"/>
      <w:r w:rsidRPr="00D85637">
        <w:rPr>
          <w:rFonts w:ascii="Times New Roman" w:eastAsia="Times New Roman" w:hAnsi="Times New Roman" w:cs="Times New Roman"/>
          <w:sz w:val="28"/>
          <w:szCs w:val="28"/>
          <w:lang w:eastAsia="ru-RU"/>
        </w:rPr>
        <w:t>С.Ю.Дегтярев</w:t>
      </w:r>
      <w:proofErr w:type="spellEnd"/>
    </w:p>
    <w:p w:rsidR="00146B84" w:rsidRDefault="00146B84" w:rsidP="006D6FEC">
      <w:pPr>
        <w:pStyle w:val="ConsPlusNormal"/>
        <w:ind w:left="5664" w:firstLine="708"/>
        <w:outlineLvl w:val="0"/>
        <w:rPr>
          <w:rFonts w:ascii="Times New Roman" w:hAnsi="Times New Roman" w:cs="Times New Roman"/>
          <w:bCs/>
          <w:sz w:val="28"/>
          <w:szCs w:val="28"/>
        </w:rPr>
      </w:pPr>
    </w:p>
    <w:p w:rsidR="006D6FEC" w:rsidRPr="006D6FEC" w:rsidRDefault="006D6FEC" w:rsidP="006D6FEC">
      <w:pPr>
        <w:pStyle w:val="ConsPlusNormal"/>
        <w:ind w:left="5664" w:firstLine="708"/>
        <w:outlineLvl w:val="0"/>
        <w:rPr>
          <w:rFonts w:ascii="Times New Roman" w:hAnsi="Times New Roman" w:cs="Times New Roman"/>
          <w:bCs/>
          <w:sz w:val="28"/>
          <w:szCs w:val="28"/>
        </w:rPr>
      </w:pPr>
      <w:r w:rsidRPr="006D6FEC">
        <w:rPr>
          <w:rFonts w:ascii="Times New Roman" w:hAnsi="Times New Roman" w:cs="Times New Roman"/>
          <w:bCs/>
          <w:sz w:val="28"/>
          <w:szCs w:val="28"/>
        </w:rPr>
        <w:lastRenderedPageBreak/>
        <w:t>Приложение</w:t>
      </w:r>
      <w:r w:rsidR="00E125BE">
        <w:rPr>
          <w:rFonts w:ascii="Times New Roman" w:hAnsi="Times New Roman" w:cs="Times New Roman"/>
          <w:bCs/>
          <w:sz w:val="28"/>
          <w:szCs w:val="28"/>
        </w:rPr>
        <w:t xml:space="preserve"> </w:t>
      </w:r>
      <w:r w:rsidRPr="006D6FEC">
        <w:rPr>
          <w:rFonts w:ascii="Times New Roman" w:hAnsi="Times New Roman" w:cs="Times New Roman"/>
          <w:bCs/>
          <w:sz w:val="28"/>
          <w:szCs w:val="28"/>
        </w:rPr>
        <w:t xml:space="preserve">  </w:t>
      </w:r>
    </w:p>
    <w:p w:rsidR="006D6FEC" w:rsidRPr="006D6FEC" w:rsidRDefault="006D6FEC" w:rsidP="006D6FEC">
      <w:pPr>
        <w:pStyle w:val="ConsPlusNormal"/>
        <w:ind w:left="6372"/>
        <w:outlineLvl w:val="0"/>
        <w:rPr>
          <w:rFonts w:ascii="Times New Roman" w:hAnsi="Times New Roman" w:cs="Times New Roman"/>
          <w:bCs/>
          <w:sz w:val="28"/>
          <w:szCs w:val="28"/>
        </w:rPr>
      </w:pPr>
      <w:r w:rsidRPr="006D6FEC">
        <w:rPr>
          <w:rFonts w:ascii="Times New Roman" w:hAnsi="Times New Roman" w:cs="Times New Roman"/>
          <w:bCs/>
          <w:sz w:val="28"/>
          <w:szCs w:val="28"/>
        </w:rPr>
        <w:t>к постановлению администрации города</w:t>
      </w:r>
    </w:p>
    <w:p w:rsidR="006D6FEC" w:rsidRPr="006D6FEC" w:rsidRDefault="00AB5A98" w:rsidP="006D6FEC">
      <w:pPr>
        <w:pStyle w:val="ConsPlusNormal"/>
        <w:ind w:left="5664"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от </w:t>
      </w:r>
      <w:r w:rsidR="0050730E" w:rsidRPr="0050730E">
        <w:rPr>
          <w:rFonts w:ascii="Times New Roman" w:hAnsi="Times New Roman" w:cs="Times New Roman"/>
          <w:bCs/>
          <w:sz w:val="28"/>
          <w:szCs w:val="28"/>
        </w:rPr>
        <w:t>17.04.2017 № 6</w:t>
      </w:r>
      <w:r w:rsidR="0050730E">
        <w:rPr>
          <w:rFonts w:ascii="Times New Roman" w:hAnsi="Times New Roman" w:cs="Times New Roman"/>
          <w:bCs/>
          <w:sz w:val="28"/>
          <w:szCs w:val="28"/>
        </w:rPr>
        <w:t>4</w:t>
      </w:r>
      <w:r w:rsidR="0050730E" w:rsidRPr="0050730E">
        <w:rPr>
          <w:rFonts w:ascii="Times New Roman" w:hAnsi="Times New Roman" w:cs="Times New Roman"/>
          <w:bCs/>
          <w:sz w:val="28"/>
          <w:szCs w:val="28"/>
        </w:rPr>
        <w:t>-нп</w:t>
      </w:r>
    </w:p>
    <w:p w:rsidR="00AF5E47" w:rsidRDefault="00AF5E47" w:rsidP="006D6FEC">
      <w:pPr>
        <w:pStyle w:val="ConsPlusNormal"/>
        <w:ind w:firstLine="540"/>
        <w:outlineLvl w:val="0"/>
        <w:rPr>
          <w:rFonts w:ascii="Times New Roman" w:hAnsi="Times New Roman" w:cs="Times New Roman"/>
          <w:bCs/>
          <w:sz w:val="28"/>
          <w:szCs w:val="28"/>
        </w:rPr>
      </w:pPr>
    </w:p>
    <w:p w:rsidR="00212C41" w:rsidRPr="006D6FEC" w:rsidRDefault="00212C41" w:rsidP="006D6FEC">
      <w:pPr>
        <w:pStyle w:val="ConsPlusNormal"/>
        <w:ind w:firstLine="540"/>
        <w:outlineLvl w:val="0"/>
        <w:rPr>
          <w:rFonts w:ascii="Times New Roman" w:hAnsi="Times New Roman" w:cs="Times New Roman"/>
          <w:bCs/>
          <w:sz w:val="28"/>
          <w:szCs w:val="28"/>
        </w:rPr>
      </w:pPr>
    </w:p>
    <w:p w:rsidR="006D6FEC" w:rsidRPr="006D6FEC" w:rsidRDefault="006D6FEC" w:rsidP="00295266">
      <w:pPr>
        <w:pStyle w:val="ConsPlusNormal"/>
        <w:jc w:val="center"/>
        <w:outlineLvl w:val="0"/>
        <w:rPr>
          <w:rFonts w:ascii="Times New Roman" w:hAnsi="Times New Roman" w:cs="Times New Roman"/>
          <w:bCs/>
          <w:sz w:val="28"/>
          <w:szCs w:val="28"/>
        </w:rPr>
      </w:pPr>
      <w:r w:rsidRPr="006D6FEC">
        <w:rPr>
          <w:rFonts w:ascii="Times New Roman" w:hAnsi="Times New Roman" w:cs="Times New Roman"/>
          <w:bCs/>
          <w:sz w:val="28"/>
          <w:szCs w:val="28"/>
        </w:rPr>
        <w:t>Порядок</w:t>
      </w:r>
    </w:p>
    <w:p w:rsidR="00406BE4" w:rsidRPr="00406BE4" w:rsidRDefault="00212C41" w:rsidP="00295266">
      <w:pPr>
        <w:pStyle w:val="ConsPlusNormal"/>
        <w:jc w:val="center"/>
        <w:outlineLvl w:val="0"/>
        <w:rPr>
          <w:rFonts w:ascii="Times New Roman" w:hAnsi="Times New Roman" w:cs="Times New Roman"/>
          <w:bCs/>
          <w:sz w:val="28"/>
          <w:szCs w:val="28"/>
        </w:rPr>
      </w:pPr>
      <w:r w:rsidRPr="00212C41">
        <w:rPr>
          <w:rFonts w:ascii="Times New Roman" w:hAnsi="Times New Roman" w:cs="Times New Roman"/>
          <w:bCs/>
          <w:sz w:val="28"/>
          <w:szCs w:val="28"/>
        </w:rPr>
        <w:t>предоставления в 2017 году субсидий организациям инфраструктуры поддержки субъектов малого и среднего предпринимательства в городе Нефтеюганске</w:t>
      </w:r>
      <w:r>
        <w:rPr>
          <w:rFonts w:ascii="Times New Roman" w:hAnsi="Times New Roman" w:cs="Times New Roman"/>
          <w:bCs/>
          <w:sz w:val="28"/>
          <w:szCs w:val="28"/>
        </w:rPr>
        <w:t xml:space="preserve"> </w:t>
      </w:r>
    </w:p>
    <w:p w:rsidR="003E791D" w:rsidRDefault="003E791D" w:rsidP="003E791D">
      <w:pPr>
        <w:pStyle w:val="ConsPlusNormal"/>
        <w:ind w:firstLine="540"/>
        <w:jc w:val="center"/>
        <w:outlineLvl w:val="0"/>
        <w:rPr>
          <w:rFonts w:ascii="Times New Roman" w:hAnsi="Times New Roman" w:cs="Times New Roman"/>
          <w:bCs/>
          <w:sz w:val="28"/>
          <w:szCs w:val="28"/>
        </w:rPr>
      </w:pPr>
    </w:p>
    <w:p w:rsidR="00AD6629" w:rsidRPr="00AD6629" w:rsidRDefault="00AD6629" w:rsidP="006D52B8">
      <w:pPr>
        <w:pStyle w:val="ConsPlusNormal"/>
        <w:ind w:firstLine="709"/>
        <w:jc w:val="both"/>
        <w:outlineLvl w:val="0"/>
        <w:rPr>
          <w:rFonts w:ascii="Times New Roman" w:hAnsi="Times New Roman" w:cs="Times New Roman"/>
          <w:sz w:val="28"/>
          <w:szCs w:val="28"/>
        </w:rPr>
      </w:pPr>
      <w:r w:rsidRPr="00AD6629">
        <w:rPr>
          <w:rFonts w:ascii="Times New Roman" w:hAnsi="Times New Roman" w:cs="Times New Roman"/>
          <w:sz w:val="28"/>
          <w:szCs w:val="28"/>
        </w:rPr>
        <w:t>1.Общие положения</w:t>
      </w:r>
    </w:p>
    <w:p w:rsidR="00200815" w:rsidRPr="006474F2" w:rsidRDefault="00AD6629" w:rsidP="006D52B8">
      <w:pPr>
        <w:pStyle w:val="ConsPlusNormal"/>
        <w:ind w:firstLine="709"/>
        <w:jc w:val="both"/>
        <w:rPr>
          <w:rFonts w:ascii="Times New Roman" w:hAnsi="Times New Roman" w:cs="Times New Roman"/>
          <w:sz w:val="28"/>
          <w:szCs w:val="28"/>
        </w:rPr>
      </w:pPr>
      <w:r w:rsidRPr="006D52B8">
        <w:rPr>
          <w:rFonts w:ascii="Times New Roman" w:hAnsi="Times New Roman" w:cs="Times New Roman"/>
          <w:sz w:val="28"/>
          <w:szCs w:val="28"/>
        </w:rPr>
        <w:t>1.1.</w:t>
      </w:r>
      <w:r w:rsidR="00212C41">
        <w:rPr>
          <w:rFonts w:ascii="Times New Roman" w:hAnsi="Times New Roman" w:cs="Times New Roman"/>
          <w:sz w:val="28"/>
          <w:szCs w:val="28"/>
        </w:rPr>
        <w:t>Настоящий п</w:t>
      </w:r>
      <w:r w:rsidRPr="006D52B8">
        <w:rPr>
          <w:rFonts w:ascii="Times New Roman" w:hAnsi="Times New Roman" w:cs="Times New Roman"/>
          <w:sz w:val="28"/>
          <w:szCs w:val="28"/>
        </w:rPr>
        <w:t>орядок</w:t>
      </w:r>
      <w:r w:rsidR="006D52B8">
        <w:rPr>
          <w:rFonts w:ascii="Times New Roman" w:hAnsi="Times New Roman" w:cs="Times New Roman"/>
          <w:sz w:val="28"/>
          <w:szCs w:val="28"/>
        </w:rPr>
        <w:t xml:space="preserve"> </w:t>
      </w:r>
      <w:r w:rsidR="00510694" w:rsidRPr="00510694">
        <w:rPr>
          <w:rFonts w:ascii="Times New Roman" w:hAnsi="Times New Roman" w:cs="Times New Roman"/>
          <w:sz w:val="28"/>
          <w:szCs w:val="28"/>
        </w:rPr>
        <w:t>предоставления в 2017 году субсидий организациям инфраструктуры поддержки субъектов малого и среднего предпринимательства в городе Нефтеюганске (далее – Порядок)</w:t>
      </w:r>
      <w:r w:rsidR="00510694">
        <w:rPr>
          <w:rFonts w:ascii="Times New Roman" w:hAnsi="Times New Roman" w:cs="Times New Roman"/>
          <w:sz w:val="28"/>
          <w:szCs w:val="28"/>
        </w:rPr>
        <w:t xml:space="preserve"> </w:t>
      </w:r>
      <w:r w:rsidRPr="006D52B8">
        <w:rPr>
          <w:rFonts w:ascii="Times New Roman" w:hAnsi="Times New Roman" w:cs="Times New Roman"/>
          <w:sz w:val="28"/>
          <w:szCs w:val="28"/>
        </w:rPr>
        <w:t xml:space="preserve">разработан в соответствии с Бюджетным </w:t>
      </w:r>
      <w:hyperlink r:id="rId9" w:history="1">
        <w:r w:rsidRPr="006D52B8">
          <w:rPr>
            <w:rFonts w:ascii="Times New Roman" w:hAnsi="Times New Roman" w:cs="Times New Roman"/>
            <w:sz w:val="28"/>
            <w:szCs w:val="28"/>
          </w:rPr>
          <w:t>кодексом</w:t>
        </w:r>
      </w:hyperlink>
      <w:r w:rsidRPr="006D52B8">
        <w:rPr>
          <w:rFonts w:ascii="Times New Roman" w:hAnsi="Times New Roman" w:cs="Times New Roman"/>
          <w:sz w:val="28"/>
          <w:szCs w:val="28"/>
        </w:rPr>
        <w:t xml:space="preserve"> Российской Федерации, Федеральным </w:t>
      </w:r>
      <w:hyperlink r:id="rId10" w:history="1">
        <w:r w:rsidRPr="006D52B8">
          <w:rPr>
            <w:rFonts w:ascii="Times New Roman" w:hAnsi="Times New Roman" w:cs="Times New Roman"/>
            <w:sz w:val="28"/>
            <w:szCs w:val="28"/>
          </w:rPr>
          <w:t>законом</w:t>
        </w:r>
      </w:hyperlink>
      <w:r w:rsidR="00510694">
        <w:rPr>
          <w:rFonts w:ascii="Times New Roman" w:hAnsi="Times New Roman" w:cs="Times New Roman"/>
          <w:sz w:val="28"/>
          <w:szCs w:val="28"/>
        </w:rPr>
        <w:t xml:space="preserve"> от 24.07.2007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209-ФЗ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О развитии малого и среднего предпринимательства в Российской Федерации</w:t>
      </w:r>
      <w:r w:rsidR="006D52B8" w:rsidRPr="006D52B8">
        <w:rPr>
          <w:rFonts w:ascii="Times New Roman" w:hAnsi="Times New Roman" w:cs="Times New Roman"/>
          <w:sz w:val="28"/>
          <w:szCs w:val="28"/>
        </w:rPr>
        <w:t>»</w:t>
      </w:r>
      <w:r w:rsidR="00473312" w:rsidRPr="00473312">
        <w:t xml:space="preserve"> </w:t>
      </w:r>
      <w:r w:rsidR="00473312" w:rsidRPr="00473312">
        <w:rPr>
          <w:rFonts w:ascii="Times New Roman" w:hAnsi="Times New Roman" w:cs="Times New Roman"/>
          <w:sz w:val="28"/>
          <w:szCs w:val="28"/>
        </w:rPr>
        <w:t>(далее – федеральный закон</w:t>
      </w:r>
      <w:r w:rsidR="00473312">
        <w:rPr>
          <w:rFonts w:ascii="Times New Roman" w:hAnsi="Times New Roman" w:cs="Times New Roman"/>
          <w:sz w:val="28"/>
          <w:szCs w:val="28"/>
        </w:rPr>
        <w:t>)</w:t>
      </w:r>
      <w:r w:rsidRPr="006D52B8">
        <w:rPr>
          <w:rFonts w:ascii="Times New Roman" w:hAnsi="Times New Roman" w:cs="Times New Roman"/>
          <w:sz w:val="28"/>
          <w:szCs w:val="28"/>
        </w:rPr>
        <w:t xml:space="preserve">, </w:t>
      </w:r>
      <w:r w:rsidR="000B3C4B" w:rsidRPr="000B3C4B">
        <w:rPr>
          <w:rFonts w:ascii="Times New Roman" w:hAnsi="Times New Roman" w:cs="Times New Roman"/>
          <w:sz w:val="28"/>
          <w:szCs w:val="28"/>
        </w:rPr>
        <w:t>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0B3C4B">
        <w:rPr>
          <w:rFonts w:ascii="Times New Roman" w:hAnsi="Times New Roman" w:cs="Times New Roman"/>
          <w:sz w:val="28"/>
          <w:szCs w:val="28"/>
        </w:rPr>
        <w:t xml:space="preserve"> </w:t>
      </w:r>
      <w:hyperlink r:id="rId11"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Ханты-Мансийского автономного округа - Югры от 29.12.2007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213-оз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О развитии малого и среднего предпринимательства в Ханты-Мансийском автономном округе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Югре</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hyperlink r:id="rId12" w:history="1">
        <w:r w:rsidRPr="006D52B8">
          <w:rPr>
            <w:rFonts w:ascii="Times New Roman" w:hAnsi="Times New Roman" w:cs="Times New Roman"/>
            <w:sz w:val="28"/>
            <w:szCs w:val="28"/>
          </w:rPr>
          <w:t>постановлением</w:t>
        </w:r>
      </w:hyperlink>
      <w:r w:rsidRPr="006D52B8">
        <w:rPr>
          <w:rFonts w:ascii="Times New Roman" w:hAnsi="Times New Roman" w:cs="Times New Roman"/>
          <w:sz w:val="28"/>
          <w:szCs w:val="28"/>
        </w:rPr>
        <w:t xml:space="preserve"> Правительства Ханты-Мансийского автономного округа - Югры от 09.10.2013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419-п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О государственной программе Ханты-Мансийского автономного округа - Югры </w:t>
      </w:r>
      <w:r w:rsidR="006D52B8">
        <w:rPr>
          <w:rFonts w:ascii="Times New Roman" w:hAnsi="Times New Roman" w:cs="Times New Roman"/>
          <w:sz w:val="28"/>
          <w:szCs w:val="28"/>
        </w:rPr>
        <w:t>«</w:t>
      </w:r>
      <w:r w:rsidRPr="00AD6629">
        <w:rPr>
          <w:rFonts w:ascii="Times New Roman" w:hAnsi="Times New Roman" w:cs="Times New Roman"/>
          <w:sz w:val="28"/>
          <w:szCs w:val="28"/>
        </w:rPr>
        <w:t>Социально-экономическое развитие, инвестиции и инновации Ханты-Мансийского автономного округа - Югры на 201</w:t>
      </w:r>
      <w:r w:rsidR="00D85B60">
        <w:rPr>
          <w:rFonts w:ascii="Times New Roman" w:hAnsi="Times New Roman" w:cs="Times New Roman"/>
          <w:sz w:val="28"/>
          <w:szCs w:val="28"/>
        </w:rPr>
        <w:t>6</w:t>
      </w:r>
      <w:r w:rsidRPr="00AD6629">
        <w:rPr>
          <w:rFonts w:ascii="Times New Roman" w:hAnsi="Times New Roman" w:cs="Times New Roman"/>
          <w:sz w:val="28"/>
          <w:szCs w:val="28"/>
        </w:rPr>
        <w:t xml:space="preserve"> - 2020 годы</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(далее - окружная программа)</w:t>
      </w:r>
      <w:r w:rsidR="006D52B8">
        <w:rPr>
          <w:rFonts w:ascii="Times New Roman" w:hAnsi="Times New Roman" w:cs="Times New Roman"/>
          <w:sz w:val="28"/>
          <w:szCs w:val="28"/>
        </w:rPr>
        <w:t xml:space="preserve">, </w:t>
      </w:r>
      <w:r w:rsidR="006D52B8" w:rsidRPr="006D52B8">
        <w:rPr>
          <w:rFonts w:ascii="Times New Roman" w:hAnsi="Times New Roman" w:cs="Times New Roman"/>
          <w:sz w:val="28"/>
          <w:szCs w:val="28"/>
        </w:rPr>
        <w:t>постановлением админ</w:t>
      </w:r>
      <w:r w:rsidR="006D52B8">
        <w:rPr>
          <w:rFonts w:ascii="Times New Roman" w:hAnsi="Times New Roman" w:cs="Times New Roman"/>
          <w:sz w:val="28"/>
          <w:szCs w:val="28"/>
        </w:rPr>
        <w:t xml:space="preserve">истрации города Нефтеюганска </w:t>
      </w:r>
      <w:r w:rsidR="006D52B8" w:rsidRPr="006D52B8">
        <w:rPr>
          <w:rFonts w:ascii="Times New Roman" w:hAnsi="Times New Roman" w:cs="Times New Roman"/>
          <w:sz w:val="28"/>
          <w:szCs w:val="28"/>
        </w:rPr>
        <w:t xml:space="preserve">от 25.10.2013 № 1202-п </w:t>
      </w:r>
      <w:r w:rsidR="006474F2">
        <w:rPr>
          <w:rFonts w:ascii="Times New Roman" w:hAnsi="Times New Roman" w:cs="Times New Roman"/>
          <w:sz w:val="28"/>
          <w:szCs w:val="28"/>
        </w:rPr>
        <w:t xml:space="preserve">                           </w:t>
      </w:r>
      <w:r w:rsidR="006D52B8" w:rsidRPr="006D52B8">
        <w:rPr>
          <w:rFonts w:ascii="Times New Roman" w:hAnsi="Times New Roman" w:cs="Times New Roman"/>
          <w:sz w:val="28"/>
          <w:szCs w:val="28"/>
        </w:rPr>
        <w:t xml:space="preserve">«О муниципальной программе «Социально-экономическое развитие города Нефтеюганска на 2014-2020 годы» </w:t>
      </w:r>
      <w:r w:rsidR="00392026" w:rsidRPr="00392026">
        <w:rPr>
          <w:rFonts w:ascii="Times New Roman" w:hAnsi="Times New Roman" w:cs="Times New Roman"/>
          <w:sz w:val="28"/>
          <w:szCs w:val="28"/>
        </w:rPr>
        <w:t xml:space="preserve">и определяет критерии отбора организаций инфраструктуры поддержки субъектов малого и среднего предпринимательства, </w:t>
      </w:r>
      <w:r w:rsidR="00C03F8B">
        <w:rPr>
          <w:rFonts w:ascii="Times New Roman" w:hAnsi="Times New Roman" w:cs="Times New Roman"/>
          <w:sz w:val="28"/>
          <w:szCs w:val="28"/>
        </w:rPr>
        <w:t xml:space="preserve">имеющих право на получение субсидий, </w:t>
      </w:r>
      <w:r w:rsidR="00392026" w:rsidRPr="00392026">
        <w:rPr>
          <w:rFonts w:ascii="Times New Roman" w:hAnsi="Times New Roman" w:cs="Times New Roman"/>
          <w:sz w:val="28"/>
          <w:szCs w:val="28"/>
        </w:rPr>
        <w:t>условия</w:t>
      </w:r>
      <w:r w:rsidR="00C03F8B">
        <w:rPr>
          <w:rFonts w:ascii="Times New Roman" w:hAnsi="Times New Roman" w:cs="Times New Roman"/>
          <w:sz w:val="28"/>
          <w:szCs w:val="28"/>
        </w:rPr>
        <w:t xml:space="preserve"> и </w:t>
      </w:r>
      <w:r w:rsidR="00C03F8B" w:rsidRPr="00C03F8B">
        <w:rPr>
          <w:rFonts w:ascii="Times New Roman" w:hAnsi="Times New Roman" w:cs="Times New Roman"/>
          <w:sz w:val="28"/>
          <w:szCs w:val="28"/>
        </w:rPr>
        <w:t xml:space="preserve">порядок </w:t>
      </w:r>
      <w:r w:rsidR="00392026" w:rsidRPr="00392026">
        <w:rPr>
          <w:rFonts w:ascii="Times New Roman" w:hAnsi="Times New Roman" w:cs="Times New Roman"/>
          <w:sz w:val="28"/>
          <w:szCs w:val="28"/>
        </w:rPr>
        <w:t>предоставления субсидий</w:t>
      </w:r>
      <w:r w:rsidR="00200815">
        <w:rPr>
          <w:rFonts w:ascii="Times New Roman" w:hAnsi="Times New Roman" w:cs="Times New Roman"/>
          <w:sz w:val="28"/>
          <w:szCs w:val="28"/>
        </w:rPr>
        <w:t xml:space="preserve">, требования к </w:t>
      </w:r>
      <w:r w:rsidR="00200815" w:rsidRPr="006474F2">
        <w:rPr>
          <w:rFonts w:ascii="Times New Roman" w:hAnsi="Times New Roman" w:cs="Times New Roman"/>
          <w:sz w:val="28"/>
          <w:szCs w:val="28"/>
        </w:rPr>
        <w:t xml:space="preserve">отчетности, </w:t>
      </w:r>
      <w:r w:rsidR="00B62E4A" w:rsidRPr="006474F2">
        <w:rPr>
          <w:rFonts w:ascii="Times New Roman" w:hAnsi="Times New Roman" w:cs="Times New Roman"/>
          <w:sz w:val="28"/>
          <w:szCs w:val="28"/>
        </w:rPr>
        <w:t xml:space="preserve">требования об осуществлении контроля, </w:t>
      </w:r>
      <w:r w:rsidR="00200815" w:rsidRPr="006474F2">
        <w:rPr>
          <w:rFonts w:ascii="Times New Roman" w:hAnsi="Times New Roman" w:cs="Times New Roman"/>
          <w:sz w:val="28"/>
          <w:szCs w:val="28"/>
        </w:rPr>
        <w:t>порядок возврата субсидий.</w:t>
      </w:r>
      <w:r w:rsidR="00392026" w:rsidRPr="006474F2">
        <w:rPr>
          <w:rFonts w:ascii="Times New Roman" w:hAnsi="Times New Roman" w:cs="Times New Roman"/>
          <w:sz w:val="28"/>
          <w:szCs w:val="28"/>
        </w:rPr>
        <w:t xml:space="preserve">  </w:t>
      </w:r>
    </w:p>
    <w:p w:rsidR="00AD6629" w:rsidRDefault="00AD6629" w:rsidP="006D52B8">
      <w:pPr>
        <w:pStyle w:val="ConsPlusNormal"/>
        <w:ind w:firstLine="709"/>
        <w:jc w:val="both"/>
        <w:rPr>
          <w:rFonts w:ascii="Times New Roman" w:hAnsi="Times New Roman" w:cs="Times New Roman"/>
          <w:sz w:val="28"/>
          <w:szCs w:val="28"/>
        </w:rPr>
      </w:pPr>
      <w:r w:rsidRPr="00AD6629">
        <w:rPr>
          <w:rFonts w:ascii="Times New Roman" w:hAnsi="Times New Roman" w:cs="Times New Roman"/>
          <w:sz w:val="28"/>
          <w:szCs w:val="28"/>
        </w:rPr>
        <w:t>1.2.</w:t>
      </w:r>
      <w:r w:rsidR="006D52B8">
        <w:rPr>
          <w:rFonts w:ascii="Times New Roman" w:hAnsi="Times New Roman" w:cs="Times New Roman"/>
          <w:sz w:val="28"/>
          <w:szCs w:val="28"/>
        </w:rPr>
        <w:t>П</w:t>
      </w:r>
      <w:r w:rsidRPr="00AD6629">
        <w:rPr>
          <w:rFonts w:ascii="Times New Roman" w:hAnsi="Times New Roman" w:cs="Times New Roman"/>
          <w:sz w:val="28"/>
          <w:szCs w:val="28"/>
        </w:rPr>
        <w:t>онятия и термины, используемые в настоящем Порядке:</w:t>
      </w:r>
    </w:p>
    <w:p w:rsidR="00F110D6" w:rsidRDefault="00392026" w:rsidP="009E1112">
      <w:pPr>
        <w:pStyle w:val="ConsPlusNormal"/>
        <w:ind w:firstLine="709"/>
        <w:jc w:val="both"/>
        <w:rPr>
          <w:rFonts w:ascii="Times New Roman" w:hAnsi="Times New Roman" w:cs="Times New Roman"/>
          <w:sz w:val="28"/>
          <w:szCs w:val="28"/>
        </w:rPr>
      </w:pPr>
      <w:r w:rsidRPr="00392026">
        <w:rPr>
          <w:rFonts w:ascii="Times New Roman" w:hAnsi="Times New Roman" w:cs="Times New Roman"/>
          <w:sz w:val="28"/>
          <w:szCs w:val="28"/>
        </w:rPr>
        <w:t>1.2.</w:t>
      </w:r>
      <w:r w:rsidR="00295266">
        <w:rPr>
          <w:rFonts w:ascii="Times New Roman" w:hAnsi="Times New Roman" w:cs="Times New Roman"/>
          <w:sz w:val="28"/>
          <w:szCs w:val="28"/>
        </w:rPr>
        <w:t>1</w:t>
      </w:r>
      <w:r w:rsidRPr="00392026">
        <w:rPr>
          <w:rFonts w:ascii="Times New Roman" w:hAnsi="Times New Roman" w:cs="Times New Roman"/>
          <w:sz w:val="28"/>
          <w:szCs w:val="28"/>
        </w:rPr>
        <w:t>.</w:t>
      </w:r>
      <w:r w:rsidR="00BA31BB">
        <w:rPr>
          <w:rFonts w:ascii="Times New Roman" w:hAnsi="Times New Roman" w:cs="Times New Roman"/>
          <w:sz w:val="28"/>
          <w:szCs w:val="28"/>
        </w:rPr>
        <w:t>О</w:t>
      </w:r>
      <w:r w:rsidR="00F110D6" w:rsidRPr="00F110D6">
        <w:rPr>
          <w:rFonts w:ascii="Times New Roman" w:hAnsi="Times New Roman" w:cs="Times New Roman"/>
          <w:sz w:val="28"/>
          <w:szCs w:val="28"/>
        </w:rPr>
        <w:t xml:space="preserve">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w:t>
      </w:r>
      <w:r w:rsidR="00F110D6" w:rsidRPr="00F110D6">
        <w:rPr>
          <w:rFonts w:ascii="Times New Roman" w:hAnsi="Times New Roman" w:cs="Times New Roman"/>
          <w:sz w:val="28"/>
          <w:szCs w:val="28"/>
        </w:rPr>
        <w:lastRenderedPageBreak/>
        <w:t xml:space="preserve">(гарантийные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00F110D6" w:rsidRPr="00F110D6">
        <w:rPr>
          <w:rFonts w:ascii="Times New Roman" w:hAnsi="Times New Roman" w:cs="Times New Roman"/>
          <w:sz w:val="28"/>
          <w:szCs w:val="28"/>
        </w:rPr>
        <w:t>инновационно</w:t>
      </w:r>
      <w:proofErr w:type="spellEnd"/>
      <w:r w:rsidR="00F110D6" w:rsidRPr="00F110D6">
        <w:rPr>
          <w:rFonts w:ascii="Times New Roman" w:hAnsi="Times New Roman" w:cs="Times New Roman"/>
          <w:sz w:val="28"/>
          <w:szCs w:val="28"/>
        </w:rPr>
        <w:t xml:space="preserve">-технологические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00F110D6" w:rsidRPr="00F110D6">
        <w:rPr>
          <w:rFonts w:ascii="Times New Roman" w:hAnsi="Times New Roman" w:cs="Times New Roman"/>
          <w:sz w:val="28"/>
          <w:szCs w:val="28"/>
        </w:rPr>
        <w:t>прототипирования</w:t>
      </w:r>
      <w:proofErr w:type="spellEnd"/>
      <w:r w:rsidR="00F110D6" w:rsidRPr="00F110D6">
        <w:rPr>
          <w:rFonts w:ascii="Times New Roman" w:hAnsi="Times New Roman" w:cs="Times New Roman"/>
          <w:sz w:val="28"/>
          <w:szCs w:val="28"/>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00F110D6" w:rsidRPr="00F110D6">
        <w:rPr>
          <w:rFonts w:ascii="Times New Roman" w:hAnsi="Times New Roman" w:cs="Times New Roman"/>
          <w:sz w:val="28"/>
          <w:szCs w:val="28"/>
        </w:rPr>
        <w:t>микрофинансовые</w:t>
      </w:r>
      <w:proofErr w:type="spellEnd"/>
      <w:r w:rsidR="00F110D6" w:rsidRPr="00F110D6">
        <w:rPr>
          <w:rFonts w:ascii="Times New Roman" w:hAnsi="Times New Roman" w:cs="Times New Roman"/>
          <w:sz w:val="28"/>
          <w:szCs w:val="28"/>
        </w:rPr>
        <w:t xml:space="preserve"> организации, предоставляющие </w:t>
      </w:r>
      <w:proofErr w:type="spellStart"/>
      <w:r w:rsidR="00F110D6" w:rsidRPr="00F110D6">
        <w:rPr>
          <w:rFonts w:ascii="Times New Roman" w:hAnsi="Times New Roman" w:cs="Times New Roman"/>
          <w:sz w:val="28"/>
          <w:szCs w:val="28"/>
        </w:rPr>
        <w:t>микрозаймы</w:t>
      </w:r>
      <w:proofErr w:type="spellEnd"/>
      <w:r w:rsidR="00F110D6" w:rsidRPr="00F110D6">
        <w:rPr>
          <w:rFonts w:ascii="Times New Roman" w:hAnsi="Times New Roman" w:cs="Times New Roman"/>
          <w:sz w:val="28"/>
          <w:szCs w:val="28"/>
        </w:rP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proofErr w:type="spellStart"/>
      <w:r w:rsidR="00F110D6" w:rsidRPr="00F110D6">
        <w:rPr>
          <w:rFonts w:ascii="Times New Roman" w:hAnsi="Times New Roman" w:cs="Times New Roman"/>
          <w:sz w:val="28"/>
          <w:szCs w:val="28"/>
        </w:rPr>
        <w:t>микрофинансовые</w:t>
      </w:r>
      <w:proofErr w:type="spellEnd"/>
      <w:r w:rsidR="00F110D6" w:rsidRPr="00F110D6">
        <w:rPr>
          <w:rFonts w:ascii="Times New Roman" w:hAnsi="Times New Roman" w:cs="Times New Roman"/>
          <w:sz w:val="28"/>
          <w:szCs w:val="28"/>
        </w:rPr>
        <w:t xml:space="preserve"> организации предпринимательского финансирования) и иные организации), которое создается, осуществляет свою деятельность или привлекается в качестве поставщика (исполнителя, подрядчика) в целях поставки товаров, выполнения работ, оказания услуг для государственных или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обеспечивает условия для создания субъектов малого и среднего предпринимательства и оказания им п</w:t>
      </w:r>
      <w:r w:rsidR="008B4973">
        <w:rPr>
          <w:rFonts w:ascii="Times New Roman" w:hAnsi="Times New Roman" w:cs="Times New Roman"/>
          <w:sz w:val="28"/>
          <w:szCs w:val="28"/>
        </w:rPr>
        <w:t>оддержки (далее - Организация).</w:t>
      </w:r>
    </w:p>
    <w:p w:rsidR="00E132F1" w:rsidRDefault="00E132F1" w:rsidP="009E1112">
      <w:pPr>
        <w:pStyle w:val="ConsPlusNormal"/>
        <w:ind w:firstLine="709"/>
        <w:jc w:val="both"/>
        <w:rPr>
          <w:rFonts w:ascii="Times New Roman" w:hAnsi="Times New Roman" w:cs="Times New Roman"/>
          <w:sz w:val="28"/>
          <w:szCs w:val="28"/>
        </w:rPr>
      </w:pPr>
      <w:r w:rsidRPr="00E132F1">
        <w:rPr>
          <w:rFonts w:ascii="Times New Roman" w:hAnsi="Times New Roman" w:cs="Times New Roman"/>
          <w:sz w:val="28"/>
          <w:szCs w:val="28"/>
        </w:rPr>
        <w:t>1.2.</w:t>
      </w:r>
      <w:r>
        <w:rPr>
          <w:rFonts w:ascii="Times New Roman" w:hAnsi="Times New Roman" w:cs="Times New Roman"/>
          <w:sz w:val="28"/>
          <w:szCs w:val="28"/>
        </w:rPr>
        <w:t>2</w:t>
      </w:r>
      <w:r w:rsidRPr="00E132F1">
        <w:rPr>
          <w:rFonts w:ascii="Times New Roman" w:hAnsi="Times New Roman" w:cs="Times New Roman"/>
          <w:sz w:val="28"/>
          <w:szCs w:val="28"/>
        </w:rPr>
        <w:t>.Субъект малого и среднего предпринимательства - хозяйствующий субъект, зарегистрированный и (или) состоящий на налоговом учёте и осуществляющий свою деятельность на территории города Нефтеюганска,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Субъект).</w:t>
      </w:r>
    </w:p>
    <w:p w:rsidR="002602B9" w:rsidRDefault="00392026" w:rsidP="00392026">
      <w:pPr>
        <w:pStyle w:val="ConsPlusNormal"/>
        <w:ind w:firstLine="709"/>
        <w:jc w:val="both"/>
        <w:rPr>
          <w:rFonts w:ascii="Times New Roman" w:hAnsi="Times New Roman" w:cs="Times New Roman"/>
          <w:sz w:val="28"/>
          <w:szCs w:val="28"/>
        </w:rPr>
      </w:pPr>
      <w:r w:rsidRPr="00392026">
        <w:rPr>
          <w:rFonts w:ascii="Times New Roman" w:hAnsi="Times New Roman" w:cs="Times New Roman"/>
          <w:sz w:val="28"/>
          <w:szCs w:val="28"/>
        </w:rPr>
        <w:t>1.2.3.</w:t>
      </w:r>
      <w:r w:rsidR="00643EBE" w:rsidRPr="00643EBE">
        <w:rPr>
          <w:rFonts w:ascii="Times New Roman" w:hAnsi="Times New Roman" w:cs="Times New Roman"/>
          <w:sz w:val="28"/>
          <w:szCs w:val="28"/>
        </w:rPr>
        <w:t xml:space="preserve">Субсидии - средства, предоставляемые </w:t>
      </w:r>
      <w:r w:rsidR="00643EBE">
        <w:rPr>
          <w:rFonts w:ascii="Times New Roman" w:hAnsi="Times New Roman" w:cs="Times New Roman"/>
          <w:sz w:val="28"/>
          <w:szCs w:val="28"/>
        </w:rPr>
        <w:t>Организация</w:t>
      </w:r>
      <w:r w:rsidR="00643EBE" w:rsidRPr="00643EBE">
        <w:rPr>
          <w:rFonts w:ascii="Times New Roman" w:hAnsi="Times New Roman" w:cs="Times New Roman"/>
          <w:sz w:val="28"/>
          <w:szCs w:val="28"/>
        </w:rPr>
        <w:t xml:space="preserve">м  </w:t>
      </w:r>
      <w:r w:rsidR="00A270CB" w:rsidRPr="00A270CB">
        <w:rPr>
          <w:rFonts w:ascii="Times New Roman" w:hAnsi="Times New Roman" w:cs="Times New Roman"/>
          <w:sz w:val="28"/>
          <w:szCs w:val="28"/>
        </w:rPr>
        <w:t xml:space="preserve">на безвозмездной и безвозвратной основе в целях возмещения </w:t>
      </w:r>
      <w:r w:rsidR="00791A52">
        <w:rPr>
          <w:rFonts w:ascii="Times New Roman" w:hAnsi="Times New Roman" w:cs="Times New Roman"/>
          <w:sz w:val="28"/>
          <w:szCs w:val="28"/>
        </w:rPr>
        <w:t xml:space="preserve">недополученных доходов и (или) финансового обеспечения (возмещения) </w:t>
      </w:r>
      <w:r w:rsidR="00A270CB" w:rsidRPr="00A270CB">
        <w:rPr>
          <w:rFonts w:ascii="Times New Roman" w:hAnsi="Times New Roman" w:cs="Times New Roman"/>
          <w:sz w:val="28"/>
          <w:szCs w:val="28"/>
        </w:rPr>
        <w:t>затрат.</w:t>
      </w:r>
      <w:r w:rsidR="00022E9F">
        <w:rPr>
          <w:rFonts w:ascii="Times New Roman" w:hAnsi="Times New Roman" w:cs="Times New Roman"/>
          <w:sz w:val="28"/>
          <w:szCs w:val="28"/>
        </w:rPr>
        <w:t xml:space="preserve"> </w:t>
      </w:r>
    </w:p>
    <w:p w:rsidR="00563DC9" w:rsidRDefault="00392026" w:rsidP="00392026">
      <w:pPr>
        <w:pStyle w:val="ConsPlusNormal"/>
        <w:ind w:firstLine="709"/>
        <w:jc w:val="both"/>
        <w:rPr>
          <w:rFonts w:ascii="Times New Roman" w:hAnsi="Times New Roman" w:cs="Times New Roman"/>
          <w:sz w:val="28"/>
          <w:szCs w:val="28"/>
        </w:rPr>
      </w:pPr>
      <w:r w:rsidRPr="00392026">
        <w:rPr>
          <w:rFonts w:ascii="Times New Roman" w:hAnsi="Times New Roman" w:cs="Times New Roman"/>
          <w:sz w:val="28"/>
          <w:szCs w:val="28"/>
        </w:rPr>
        <w:t>1.2.</w:t>
      </w:r>
      <w:r w:rsidR="003A52A0">
        <w:rPr>
          <w:rFonts w:ascii="Times New Roman" w:hAnsi="Times New Roman" w:cs="Times New Roman"/>
          <w:sz w:val="28"/>
          <w:szCs w:val="28"/>
        </w:rPr>
        <w:t>4</w:t>
      </w:r>
      <w:r w:rsidRPr="00392026">
        <w:rPr>
          <w:rFonts w:ascii="Times New Roman" w:hAnsi="Times New Roman" w:cs="Times New Roman"/>
          <w:sz w:val="28"/>
          <w:szCs w:val="28"/>
        </w:rPr>
        <w:t>.</w:t>
      </w:r>
      <w:r w:rsidR="00FE490A">
        <w:rPr>
          <w:rFonts w:ascii="Times New Roman" w:hAnsi="Times New Roman" w:cs="Times New Roman"/>
          <w:sz w:val="28"/>
          <w:szCs w:val="28"/>
        </w:rPr>
        <w:t>Б</w:t>
      </w:r>
      <w:r w:rsidR="00FE490A" w:rsidRPr="00FE490A">
        <w:rPr>
          <w:rFonts w:ascii="Times New Roman" w:hAnsi="Times New Roman" w:cs="Times New Roman"/>
          <w:sz w:val="28"/>
          <w:szCs w:val="28"/>
        </w:rPr>
        <w:t>изнес-инкубирование - предоставление Организациями Субъектам на ранней стадии их деятельности (до 3 лет с даты государственной регистрации) помещений в аренду и оказание им консультационных, бухгалтерских, юридических и иных сопутствующих услуг по ведению бизнеса</w:t>
      </w:r>
      <w:r w:rsidR="00563DC9">
        <w:rPr>
          <w:rFonts w:ascii="Times New Roman" w:hAnsi="Times New Roman" w:cs="Times New Roman"/>
          <w:sz w:val="28"/>
          <w:szCs w:val="28"/>
        </w:rPr>
        <w:t>.</w:t>
      </w:r>
    </w:p>
    <w:p w:rsidR="005F0DCF" w:rsidRDefault="00392026" w:rsidP="00392026">
      <w:pPr>
        <w:pStyle w:val="ConsPlusNormal"/>
        <w:ind w:firstLine="709"/>
        <w:jc w:val="both"/>
        <w:rPr>
          <w:rFonts w:ascii="Times New Roman" w:hAnsi="Times New Roman" w:cs="Times New Roman"/>
          <w:sz w:val="28"/>
          <w:szCs w:val="28"/>
        </w:rPr>
      </w:pPr>
      <w:r w:rsidRPr="00392026">
        <w:rPr>
          <w:rFonts w:ascii="Times New Roman" w:hAnsi="Times New Roman" w:cs="Times New Roman"/>
          <w:sz w:val="28"/>
          <w:szCs w:val="28"/>
        </w:rPr>
        <w:lastRenderedPageBreak/>
        <w:t>1.2.</w:t>
      </w:r>
      <w:r w:rsidR="002602B9">
        <w:rPr>
          <w:rFonts w:ascii="Times New Roman" w:hAnsi="Times New Roman" w:cs="Times New Roman"/>
          <w:sz w:val="28"/>
          <w:szCs w:val="28"/>
        </w:rPr>
        <w:t>5</w:t>
      </w:r>
      <w:r w:rsidRPr="00392026">
        <w:rPr>
          <w:rFonts w:ascii="Times New Roman" w:hAnsi="Times New Roman" w:cs="Times New Roman"/>
          <w:sz w:val="28"/>
          <w:szCs w:val="28"/>
        </w:rPr>
        <w:t>.</w:t>
      </w:r>
      <w:r w:rsidR="00B14F9C">
        <w:rPr>
          <w:rFonts w:ascii="Times New Roman" w:hAnsi="Times New Roman" w:cs="Times New Roman"/>
          <w:sz w:val="28"/>
          <w:szCs w:val="28"/>
        </w:rPr>
        <w:t>О</w:t>
      </w:r>
      <w:r w:rsidR="00B14F9C" w:rsidRPr="00B14F9C">
        <w:rPr>
          <w:rFonts w:ascii="Times New Roman" w:hAnsi="Times New Roman" w:cs="Times New Roman"/>
          <w:sz w:val="28"/>
          <w:szCs w:val="28"/>
        </w:rPr>
        <w:t>бразовательные мероприятия - семинары, тренинги, курсы повышения квалификации и иные занятия обучающего характера для Субъектов и Организаций</w:t>
      </w:r>
      <w:r w:rsidR="005F0DCF">
        <w:rPr>
          <w:rFonts w:ascii="Times New Roman" w:hAnsi="Times New Roman" w:cs="Times New Roman"/>
          <w:sz w:val="28"/>
          <w:szCs w:val="28"/>
        </w:rPr>
        <w:t>.</w:t>
      </w:r>
    </w:p>
    <w:p w:rsidR="00ED5012" w:rsidRDefault="00ED5012" w:rsidP="00392026">
      <w:pPr>
        <w:pStyle w:val="ConsPlusNormal"/>
        <w:ind w:firstLine="709"/>
        <w:jc w:val="both"/>
        <w:rPr>
          <w:rFonts w:ascii="Times New Roman" w:hAnsi="Times New Roman" w:cs="Times New Roman"/>
          <w:sz w:val="28"/>
          <w:szCs w:val="28"/>
        </w:rPr>
      </w:pPr>
      <w:r w:rsidRPr="00ED5012">
        <w:rPr>
          <w:rFonts w:ascii="Times New Roman" w:hAnsi="Times New Roman" w:cs="Times New Roman"/>
          <w:sz w:val="28"/>
          <w:szCs w:val="28"/>
        </w:rPr>
        <w:t>1.2.</w:t>
      </w:r>
      <w:r w:rsidR="002602B9">
        <w:rPr>
          <w:rFonts w:ascii="Times New Roman" w:hAnsi="Times New Roman" w:cs="Times New Roman"/>
          <w:sz w:val="28"/>
          <w:szCs w:val="28"/>
        </w:rPr>
        <w:t>6</w:t>
      </w:r>
      <w:r w:rsidRPr="00ED5012">
        <w:rPr>
          <w:rFonts w:ascii="Times New Roman" w:hAnsi="Times New Roman" w:cs="Times New Roman"/>
          <w:sz w:val="28"/>
          <w:szCs w:val="28"/>
        </w:rPr>
        <w:t>.Заявитель</w:t>
      </w:r>
      <w:r>
        <w:rPr>
          <w:rFonts w:ascii="Times New Roman" w:hAnsi="Times New Roman" w:cs="Times New Roman"/>
          <w:sz w:val="28"/>
          <w:szCs w:val="28"/>
        </w:rPr>
        <w:t xml:space="preserve"> - О</w:t>
      </w:r>
      <w:r w:rsidRPr="00ED5012">
        <w:rPr>
          <w:rFonts w:ascii="Times New Roman" w:hAnsi="Times New Roman" w:cs="Times New Roman"/>
          <w:sz w:val="28"/>
          <w:szCs w:val="28"/>
        </w:rPr>
        <w:t>рганизация, подавшая заявление на предоставление субсидии в установленном порядке.</w:t>
      </w:r>
    </w:p>
    <w:p w:rsidR="003A52A0" w:rsidRDefault="003A52A0" w:rsidP="00392026">
      <w:pPr>
        <w:pStyle w:val="ConsPlusNormal"/>
        <w:ind w:firstLine="709"/>
        <w:jc w:val="both"/>
        <w:rPr>
          <w:rFonts w:ascii="Times New Roman" w:hAnsi="Times New Roman" w:cs="Times New Roman"/>
          <w:sz w:val="28"/>
          <w:szCs w:val="28"/>
        </w:rPr>
      </w:pPr>
      <w:r w:rsidRPr="003A52A0">
        <w:rPr>
          <w:rFonts w:ascii="Times New Roman" w:hAnsi="Times New Roman" w:cs="Times New Roman"/>
          <w:sz w:val="28"/>
          <w:szCs w:val="28"/>
        </w:rPr>
        <w:t>1.2.</w:t>
      </w:r>
      <w:r w:rsidR="002602B9">
        <w:rPr>
          <w:rFonts w:ascii="Times New Roman" w:hAnsi="Times New Roman" w:cs="Times New Roman"/>
          <w:sz w:val="28"/>
          <w:szCs w:val="28"/>
        </w:rPr>
        <w:t>7</w:t>
      </w:r>
      <w:r w:rsidRPr="003A52A0">
        <w:rPr>
          <w:rFonts w:ascii="Times New Roman" w:hAnsi="Times New Roman" w:cs="Times New Roman"/>
          <w:sz w:val="28"/>
          <w:szCs w:val="28"/>
        </w:rPr>
        <w:t>.Получатель субсидии - Организация, в отношении которой принято решение о предоставлении субсидии.</w:t>
      </w:r>
    </w:p>
    <w:p w:rsidR="003A52A0" w:rsidRPr="003A52A0" w:rsidRDefault="003A52A0" w:rsidP="003A52A0">
      <w:pPr>
        <w:pStyle w:val="ConsPlusNormal"/>
        <w:ind w:firstLine="709"/>
        <w:jc w:val="both"/>
        <w:rPr>
          <w:rFonts w:ascii="Times New Roman" w:hAnsi="Times New Roman" w:cs="Times New Roman"/>
          <w:sz w:val="28"/>
          <w:szCs w:val="28"/>
        </w:rPr>
      </w:pPr>
      <w:r w:rsidRPr="003A52A0">
        <w:rPr>
          <w:rFonts w:ascii="Times New Roman" w:hAnsi="Times New Roman" w:cs="Times New Roman"/>
          <w:sz w:val="28"/>
          <w:szCs w:val="28"/>
        </w:rPr>
        <w:t>1.2.</w:t>
      </w:r>
      <w:r w:rsidR="002602B9">
        <w:rPr>
          <w:rFonts w:ascii="Times New Roman" w:hAnsi="Times New Roman" w:cs="Times New Roman"/>
          <w:sz w:val="28"/>
          <w:szCs w:val="28"/>
        </w:rPr>
        <w:t>8</w:t>
      </w:r>
      <w:r w:rsidRPr="003A52A0">
        <w:rPr>
          <w:rFonts w:ascii="Times New Roman" w:hAnsi="Times New Roman" w:cs="Times New Roman"/>
          <w:sz w:val="28"/>
          <w:szCs w:val="28"/>
        </w:rPr>
        <w:t>.Орган внутреннего муниципального финансового контроля –                    стру</w:t>
      </w:r>
      <w:r w:rsidR="0070741E">
        <w:rPr>
          <w:rFonts w:ascii="Times New Roman" w:hAnsi="Times New Roman" w:cs="Times New Roman"/>
          <w:sz w:val="28"/>
          <w:szCs w:val="28"/>
        </w:rPr>
        <w:t xml:space="preserve">ктурное подразделение главного </w:t>
      </w:r>
      <w:r w:rsidRPr="003A52A0">
        <w:rPr>
          <w:rFonts w:ascii="Times New Roman" w:hAnsi="Times New Roman" w:cs="Times New Roman"/>
          <w:sz w:val="28"/>
          <w:szCs w:val="28"/>
        </w:rPr>
        <w:t xml:space="preserve">распорядителя бюджетных средств администрации города, </w:t>
      </w:r>
      <w:r w:rsidRPr="006474F2">
        <w:rPr>
          <w:rFonts w:ascii="Times New Roman" w:hAnsi="Times New Roman" w:cs="Times New Roman"/>
          <w:sz w:val="28"/>
          <w:szCs w:val="28"/>
        </w:rPr>
        <w:t>осуществляющ</w:t>
      </w:r>
      <w:r w:rsidR="00B62E4A" w:rsidRPr="006474F2">
        <w:rPr>
          <w:rFonts w:ascii="Times New Roman" w:hAnsi="Times New Roman" w:cs="Times New Roman"/>
          <w:sz w:val="28"/>
          <w:szCs w:val="28"/>
        </w:rPr>
        <w:t>ее</w:t>
      </w:r>
      <w:r w:rsidRPr="006474F2">
        <w:rPr>
          <w:rFonts w:ascii="Times New Roman" w:hAnsi="Times New Roman" w:cs="Times New Roman"/>
          <w:sz w:val="28"/>
          <w:szCs w:val="28"/>
        </w:rPr>
        <w:t xml:space="preserve"> п</w:t>
      </w:r>
      <w:r w:rsidRPr="003A52A0">
        <w:rPr>
          <w:rFonts w:ascii="Times New Roman" w:hAnsi="Times New Roman" w:cs="Times New Roman"/>
          <w:sz w:val="28"/>
          <w:szCs w:val="28"/>
        </w:rPr>
        <w:t xml:space="preserve">роверку соблюдения условий, целей и порядка предоставления </w:t>
      </w:r>
      <w:r w:rsidR="009C782A" w:rsidRPr="003A52A0">
        <w:rPr>
          <w:rFonts w:ascii="Times New Roman" w:hAnsi="Times New Roman" w:cs="Times New Roman"/>
          <w:sz w:val="28"/>
          <w:szCs w:val="28"/>
        </w:rPr>
        <w:t>субсидий их</w:t>
      </w:r>
      <w:r w:rsidRPr="003A52A0">
        <w:rPr>
          <w:rFonts w:ascii="Times New Roman" w:hAnsi="Times New Roman" w:cs="Times New Roman"/>
          <w:sz w:val="28"/>
          <w:szCs w:val="28"/>
        </w:rPr>
        <w:t xml:space="preserve"> получателями. </w:t>
      </w:r>
    </w:p>
    <w:p w:rsidR="003A52A0" w:rsidRDefault="003A52A0" w:rsidP="003A52A0">
      <w:pPr>
        <w:pStyle w:val="ConsPlusNormal"/>
        <w:ind w:firstLine="709"/>
        <w:jc w:val="both"/>
        <w:rPr>
          <w:rFonts w:ascii="Times New Roman" w:hAnsi="Times New Roman" w:cs="Times New Roman"/>
          <w:sz w:val="28"/>
          <w:szCs w:val="28"/>
        </w:rPr>
      </w:pPr>
      <w:r w:rsidRPr="003A52A0">
        <w:rPr>
          <w:rFonts w:ascii="Times New Roman" w:hAnsi="Times New Roman" w:cs="Times New Roman"/>
          <w:sz w:val="28"/>
          <w:szCs w:val="28"/>
        </w:rPr>
        <w:t>1.2.</w:t>
      </w:r>
      <w:r w:rsidR="002602B9">
        <w:rPr>
          <w:rFonts w:ascii="Times New Roman" w:hAnsi="Times New Roman" w:cs="Times New Roman"/>
          <w:sz w:val="28"/>
          <w:szCs w:val="28"/>
        </w:rPr>
        <w:t>9</w:t>
      </w:r>
      <w:r w:rsidRPr="003A52A0">
        <w:rPr>
          <w:rFonts w:ascii="Times New Roman" w:hAnsi="Times New Roman" w:cs="Times New Roman"/>
          <w:sz w:val="28"/>
          <w:szCs w:val="28"/>
        </w:rPr>
        <w:t xml:space="preserve">.Орган внешнего муниципального финансового контроля –                        Счетная палата города Нефтеюганска, </w:t>
      </w:r>
      <w:r w:rsidRPr="006474F2">
        <w:rPr>
          <w:rFonts w:ascii="Times New Roman" w:hAnsi="Times New Roman" w:cs="Times New Roman"/>
          <w:sz w:val="28"/>
          <w:szCs w:val="28"/>
        </w:rPr>
        <w:t xml:space="preserve">осуществляющая внешний </w:t>
      </w:r>
      <w:r w:rsidRPr="003A52A0">
        <w:rPr>
          <w:rFonts w:ascii="Times New Roman" w:hAnsi="Times New Roman" w:cs="Times New Roman"/>
          <w:sz w:val="28"/>
          <w:szCs w:val="28"/>
        </w:rPr>
        <w:t>муниципальный финансовый контроль за соблюдением условий, целей и порядка предоставления субсидий их получателями.</w:t>
      </w:r>
    </w:p>
    <w:p w:rsidR="0005261A" w:rsidRPr="0031123D" w:rsidRDefault="00392026" w:rsidP="00E369BC">
      <w:pPr>
        <w:pStyle w:val="ConsPlusNormal"/>
        <w:ind w:firstLine="709"/>
        <w:jc w:val="both"/>
        <w:rPr>
          <w:rFonts w:ascii="Times New Roman" w:hAnsi="Times New Roman" w:cs="Times New Roman"/>
          <w:sz w:val="28"/>
          <w:szCs w:val="28"/>
        </w:rPr>
      </w:pPr>
      <w:r w:rsidRPr="00392026">
        <w:rPr>
          <w:rFonts w:ascii="Times New Roman" w:hAnsi="Times New Roman" w:cs="Times New Roman"/>
          <w:sz w:val="28"/>
          <w:szCs w:val="28"/>
        </w:rPr>
        <w:t>1.2.</w:t>
      </w:r>
      <w:r w:rsidR="002602B9">
        <w:rPr>
          <w:rFonts w:ascii="Times New Roman" w:hAnsi="Times New Roman" w:cs="Times New Roman"/>
          <w:sz w:val="28"/>
          <w:szCs w:val="28"/>
        </w:rPr>
        <w:t>10</w:t>
      </w:r>
      <w:r w:rsidRPr="00392026">
        <w:rPr>
          <w:rFonts w:ascii="Times New Roman" w:hAnsi="Times New Roman" w:cs="Times New Roman"/>
          <w:sz w:val="28"/>
          <w:szCs w:val="28"/>
        </w:rPr>
        <w:t>.</w:t>
      </w:r>
      <w:r w:rsidR="00812A43">
        <w:rPr>
          <w:rFonts w:ascii="Times New Roman" w:hAnsi="Times New Roman" w:cs="Times New Roman"/>
          <w:sz w:val="28"/>
          <w:szCs w:val="28"/>
        </w:rPr>
        <w:t>Администратор -</w:t>
      </w:r>
      <w:r w:rsidR="00BD4BEC">
        <w:rPr>
          <w:rFonts w:ascii="Times New Roman" w:hAnsi="Times New Roman" w:cs="Times New Roman"/>
          <w:sz w:val="28"/>
          <w:szCs w:val="28"/>
        </w:rPr>
        <w:t xml:space="preserve"> </w:t>
      </w:r>
      <w:r w:rsidR="00812A43">
        <w:rPr>
          <w:rFonts w:ascii="Times New Roman" w:hAnsi="Times New Roman" w:cs="Times New Roman"/>
          <w:sz w:val="28"/>
          <w:szCs w:val="28"/>
        </w:rPr>
        <w:t>д</w:t>
      </w:r>
      <w:r w:rsidRPr="00392026">
        <w:rPr>
          <w:rFonts w:ascii="Times New Roman" w:hAnsi="Times New Roman" w:cs="Times New Roman"/>
          <w:sz w:val="28"/>
          <w:szCs w:val="28"/>
        </w:rPr>
        <w:t xml:space="preserve">епартамент </w:t>
      </w:r>
      <w:r w:rsidR="006E6315">
        <w:rPr>
          <w:rFonts w:ascii="Times New Roman" w:hAnsi="Times New Roman" w:cs="Times New Roman"/>
          <w:sz w:val="28"/>
          <w:szCs w:val="28"/>
        </w:rPr>
        <w:t xml:space="preserve">экономического развития и инвестиций </w:t>
      </w:r>
      <w:r w:rsidRPr="00392026">
        <w:rPr>
          <w:rFonts w:ascii="Times New Roman" w:hAnsi="Times New Roman" w:cs="Times New Roman"/>
          <w:sz w:val="28"/>
          <w:szCs w:val="28"/>
        </w:rPr>
        <w:t>администрации города Нефтеюганска</w:t>
      </w:r>
      <w:r w:rsidR="0005261A">
        <w:rPr>
          <w:rFonts w:ascii="Times New Roman" w:hAnsi="Times New Roman" w:cs="Times New Roman"/>
          <w:sz w:val="28"/>
          <w:szCs w:val="28"/>
        </w:rPr>
        <w:t>,</w:t>
      </w:r>
      <w:r w:rsidRPr="00392026">
        <w:rPr>
          <w:rFonts w:ascii="Times New Roman" w:hAnsi="Times New Roman" w:cs="Times New Roman"/>
          <w:sz w:val="28"/>
          <w:szCs w:val="28"/>
        </w:rPr>
        <w:t xml:space="preserve">   </w:t>
      </w:r>
      <w:r w:rsidR="0005261A" w:rsidRPr="0005261A">
        <w:rPr>
          <w:rFonts w:ascii="Times New Roman" w:hAnsi="Times New Roman" w:cs="Times New Roman"/>
          <w:sz w:val="28"/>
          <w:szCs w:val="28"/>
        </w:rPr>
        <w:t xml:space="preserve">осуществляющий </w:t>
      </w:r>
      <w:r w:rsidR="0005261A" w:rsidRPr="0031123D">
        <w:rPr>
          <w:rFonts w:ascii="Times New Roman" w:hAnsi="Times New Roman" w:cs="Times New Roman"/>
          <w:sz w:val="28"/>
          <w:szCs w:val="28"/>
        </w:rPr>
        <w:t>организационно-техническое сопровождение документов, поданных Организациями на предоставление субсидии.</w:t>
      </w:r>
    </w:p>
    <w:p w:rsidR="00473312" w:rsidRPr="00AD6629" w:rsidRDefault="00C81A16" w:rsidP="00C81A16">
      <w:pPr>
        <w:pStyle w:val="ConsPlusNormal"/>
        <w:ind w:firstLine="709"/>
        <w:jc w:val="both"/>
        <w:rPr>
          <w:rFonts w:ascii="Times New Roman" w:hAnsi="Times New Roman" w:cs="Times New Roman"/>
          <w:sz w:val="28"/>
          <w:szCs w:val="28"/>
        </w:rPr>
      </w:pPr>
      <w:r w:rsidRPr="0031123D">
        <w:rPr>
          <w:rFonts w:ascii="Times New Roman" w:hAnsi="Times New Roman" w:cs="Times New Roman"/>
          <w:sz w:val="28"/>
          <w:szCs w:val="28"/>
        </w:rPr>
        <w:t xml:space="preserve">Иные понятия, используемые в настоящем Порядке, </w:t>
      </w:r>
      <w:r w:rsidR="00473312" w:rsidRPr="00473312">
        <w:rPr>
          <w:rFonts w:ascii="Times New Roman" w:hAnsi="Times New Roman" w:cs="Times New Roman"/>
          <w:sz w:val="28"/>
          <w:szCs w:val="28"/>
        </w:rPr>
        <w:t>применяются</w:t>
      </w:r>
      <w:r w:rsidR="009611F5" w:rsidRPr="009611F5">
        <w:rPr>
          <w:rFonts w:ascii="Times New Roman" w:hAnsi="Times New Roman" w:cs="Times New Roman"/>
          <w:sz w:val="28"/>
          <w:szCs w:val="28"/>
        </w:rPr>
        <w:t xml:space="preserve"> в значениях, определ</w:t>
      </w:r>
      <w:r w:rsidR="008A620A">
        <w:rPr>
          <w:rFonts w:ascii="Times New Roman" w:hAnsi="Times New Roman" w:cs="Times New Roman"/>
          <w:sz w:val="28"/>
          <w:szCs w:val="28"/>
        </w:rPr>
        <w:t>е</w:t>
      </w:r>
      <w:r w:rsidR="009611F5" w:rsidRPr="009611F5">
        <w:rPr>
          <w:rFonts w:ascii="Times New Roman" w:hAnsi="Times New Roman" w:cs="Times New Roman"/>
          <w:sz w:val="28"/>
          <w:szCs w:val="28"/>
        </w:rPr>
        <w:t xml:space="preserve">нных Бюджетным кодексом Российской Федерации, </w:t>
      </w:r>
      <w:r w:rsidR="00473312" w:rsidRPr="00473312">
        <w:rPr>
          <w:rFonts w:ascii="Times New Roman" w:hAnsi="Times New Roman" w:cs="Times New Roman"/>
          <w:sz w:val="28"/>
          <w:szCs w:val="28"/>
        </w:rPr>
        <w:t>федеральным законом и окружной программой.</w:t>
      </w:r>
    </w:p>
    <w:p w:rsidR="008A620A" w:rsidRDefault="00AD6629" w:rsidP="009C7109">
      <w:pPr>
        <w:pStyle w:val="ConsPlusNormal"/>
        <w:ind w:firstLine="709"/>
        <w:jc w:val="both"/>
        <w:rPr>
          <w:rFonts w:ascii="Times New Roman" w:hAnsi="Times New Roman" w:cs="Times New Roman"/>
          <w:sz w:val="28"/>
          <w:szCs w:val="28"/>
        </w:rPr>
      </w:pPr>
      <w:r w:rsidRPr="005279F8">
        <w:rPr>
          <w:rFonts w:ascii="Times New Roman" w:hAnsi="Times New Roman" w:cs="Times New Roman"/>
          <w:sz w:val="28"/>
          <w:szCs w:val="28"/>
        </w:rPr>
        <w:t>1.</w:t>
      </w:r>
      <w:r w:rsidR="008A620A">
        <w:rPr>
          <w:rFonts w:ascii="Times New Roman" w:hAnsi="Times New Roman" w:cs="Times New Roman"/>
          <w:sz w:val="28"/>
          <w:szCs w:val="28"/>
        </w:rPr>
        <w:t>3</w:t>
      </w:r>
      <w:r w:rsidR="009C7109" w:rsidRPr="005279F8">
        <w:rPr>
          <w:rFonts w:ascii="Times New Roman" w:hAnsi="Times New Roman" w:cs="Times New Roman"/>
          <w:sz w:val="28"/>
          <w:szCs w:val="28"/>
        </w:rPr>
        <w:t>.</w:t>
      </w:r>
      <w:r w:rsidR="008A620A">
        <w:rPr>
          <w:rFonts w:ascii="Times New Roman" w:hAnsi="Times New Roman" w:cs="Times New Roman"/>
          <w:sz w:val="28"/>
          <w:szCs w:val="28"/>
        </w:rPr>
        <w:t>Цели предоставления с</w:t>
      </w:r>
      <w:r w:rsidR="00B15130" w:rsidRPr="00B15130">
        <w:rPr>
          <w:rFonts w:ascii="Times New Roman" w:hAnsi="Times New Roman" w:cs="Times New Roman"/>
          <w:sz w:val="28"/>
          <w:szCs w:val="28"/>
        </w:rPr>
        <w:t>убсиди</w:t>
      </w:r>
      <w:r w:rsidR="008A620A">
        <w:rPr>
          <w:rFonts w:ascii="Times New Roman" w:hAnsi="Times New Roman" w:cs="Times New Roman"/>
          <w:sz w:val="28"/>
          <w:szCs w:val="28"/>
        </w:rPr>
        <w:t>й</w:t>
      </w:r>
    </w:p>
    <w:p w:rsidR="008A620A" w:rsidRDefault="008A620A" w:rsidP="009C71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15130" w:rsidRPr="00B15130">
        <w:rPr>
          <w:rFonts w:ascii="Times New Roman" w:hAnsi="Times New Roman" w:cs="Times New Roman"/>
          <w:sz w:val="28"/>
          <w:szCs w:val="28"/>
        </w:rPr>
        <w:t>редоставл</w:t>
      </w:r>
      <w:r>
        <w:rPr>
          <w:rFonts w:ascii="Times New Roman" w:hAnsi="Times New Roman" w:cs="Times New Roman"/>
          <w:sz w:val="28"/>
          <w:szCs w:val="28"/>
        </w:rPr>
        <w:t xml:space="preserve">ение в 2017 году субсидий </w:t>
      </w:r>
      <w:r w:rsidRPr="008A620A">
        <w:rPr>
          <w:rFonts w:ascii="Times New Roman" w:hAnsi="Times New Roman" w:cs="Times New Roman"/>
          <w:sz w:val="28"/>
          <w:szCs w:val="28"/>
        </w:rPr>
        <w:t>организациям инфраструктуры поддержки субъектов малого и среднего предпринимательства</w:t>
      </w:r>
      <w:r>
        <w:rPr>
          <w:rFonts w:ascii="Times New Roman" w:hAnsi="Times New Roman" w:cs="Times New Roman"/>
          <w:sz w:val="28"/>
          <w:szCs w:val="28"/>
        </w:rPr>
        <w:t xml:space="preserve"> производится </w:t>
      </w:r>
      <w:r w:rsidRPr="008A620A">
        <w:rPr>
          <w:rFonts w:ascii="Times New Roman" w:hAnsi="Times New Roman" w:cs="Times New Roman"/>
          <w:sz w:val="28"/>
          <w:szCs w:val="28"/>
        </w:rPr>
        <w:t xml:space="preserve">в целях возмещения недополученных доходов и (или) финансового обеспечения (возмещения) затрат </w:t>
      </w:r>
      <w:r>
        <w:rPr>
          <w:rFonts w:ascii="Times New Roman" w:hAnsi="Times New Roman" w:cs="Times New Roman"/>
          <w:sz w:val="28"/>
          <w:szCs w:val="28"/>
        </w:rPr>
        <w:t>Организаций</w:t>
      </w:r>
      <w:r w:rsidR="00A55E74">
        <w:rPr>
          <w:rFonts w:ascii="Times New Roman" w:hAnsi="Times New Roman" w:cs="Times New Roman"/>
          <w:sz w:val="28"/>
          <w:szCs w:val="28"/>
        </w:rPr>
        <w:t>, произведенных в текущем финансовом году.</w:t>
      </w:r>
    </w:p>
    <w:p w:rsidR="00AD6629" w:rsidRDefault="00AD6629" w:rsidP="009C7109">
      <w:pPr>
        <w:pStyle w:val="ConsPlusNormal"/>
        <w:ind w:firstLine="709"/>
        <w:jc w:val="both"/>
        <w:rPr>
          <w:rFonts w:ascii="Times New Roman" w:hAnsi="Times New Roman" w:cs="Times New Roman"/>
          <w:sz w:val="28"/>
          <w:szCs w:val="28"/>
        </w:rPr>
      </w:pPr>
      <w:r w:rsidRPr="005279F8">
        <w:rPr>
          <w:rFonts w:ascii="Times New Roman" w:hAnsi="Times New Roman" w:cs="Times New Roman"/>
          <w:sz w:val="28"/>
          <w:szCs w:val="28"/>
        </w:rPr>
        <w:t>1.</w:t>
      </w:r>
      <w:r w:rsidR="008A620A">
        <w:rPr>
          <w:rFonts w:ascii="Times New Roman" w:hAnsi="Times New Roman" w:cs="Times New Roman"/>
          <w:sz w:val="28"/>
          <w:szCs w:val="28"/>
        </w:rPr>
        <w:t>4</w:t>
      </w:r>
      <w:r w:rsidRPr="005279F8">
        <w:rPr>
          <w:rFonts w:ascii="Times New Roman" w:hAnsi="Times New Roman" w:cs="Times New Roman"/>
          <w:sz w:val="28"/>
          <w:szCs w:val="28"/>
        </w:rPr>
        <w:t xml:space="preserve">.Главным распорядителем бюджетных средств по предоставлению субсидий, предусмотренных настоящим </w:t>
      </w:r>
      <w:r w:rsidR="00397A71" w:rsidRPr="005279F8">
        <w:rPr>
          <w:rFonts w:ascii="Times New Roman" w:hAnsi="Times New Roman" w:cs="Times New Roman"/>
          <w:sz w:val="28"/>
          <w:szCs w:val="28"/>
        </w:rPr>
        <w:t>П</w:t>
      </w:r>
      <w:r w:rsidRPr="005279F8">
        <w:rPr>
          <w:rFonts w:ascii="Times New Roman" w:hAnsi="Times New Roman" w:cs="Times New Roman"/>
          <w:sz w:val="28"/>
          <w:szCs w:val="28"/>
        </w:rPr>
        <w:t xml:space="preserve">орядком, является </w:t>
      </w:r>
      <w:r w:rsidR="00397A71" w:rsidRPr="005279F8">
        <w:rPr>
          <w:rFonts w:ascii="Times New Roman" w:hAnsi="Times New Roman" w:cs="Times New Roman"/>
          <w:sz w:val="28"/>
          <w:szCs w:val="28"/>
        </w:rPr>
        <w:t>а</w:t>
      </w:r>
      <w:r w:rsidRPr="005279F8">
        <w:rPr>
          <w:rFonts w:ascii="Times New Roman" w:hAnsi="Times New Roman" w:cs="Times New Roman"/>
          <w:sz w:val="28"/>
          <w:szCs w:val="28"/>
        </w:rPr>
        <w:t xml:space="preserve">дминистрация города </w:t>
      </w:r>
      <w:r w:rsidR="00397A71" w:rsidRPr="005279F8">
        <w:rPr>
          <w:rFonts w:ascii="Times New Roman" w:hAnsi="Times New Roman" w:cs="Times New Roman"/>
          <w:sz w:val="28"/>
          <w:szCs w:val="28"/>
        </w:rPr>
        <w:t>Нефтеюганск</w:t>
      </w:r>
      <w:r w:rsidRPr="005279F8">
        <w:rPr>
          <w:rFonts w:ascii="Times New Roman" w:hAnsi="Times New Roman" w:cs="Times New Roman"/>
          <w:sz w:val="28"/>
          <w:szCs w:val="28"/>
        </w:rPr>
        <w:t>а.</w:t>
      </w:r>
    </w:p>
    <w:p w:rsidR="00CD2FEA" w:rsidRDefault="00CD2FEA" w:rsidP="009C71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1.5.Категории и (или) критерии отбора получателей субсидий:</w:t>
      </w:r>
    </w:p>
    <w:p w:rsidR="00CD2FEA" w:rsidRDefault="00CD2FEA"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CD2FEA">
        <w:rPr>
          <w:rFonts w:ascii="Times New Roman" w:hAnsi="Times New Roman" w:cs="Times New Roman"/>
          <w:sz w:val="28"/>
          <w:szCs w:val="28"/>
        </w:rPr>
        <w:t>.1.Право на получение субсиди</w:t>
      </w:r>
      <w:r>
        <w:rPr>
          <w:rFonts w:ascii="Times New Roman" w:hAnsi="Times New Roman" w:cs="Times New Roman"/>
          <w:sz w:val="28"/>
          <w:szCs w:val="28"/>
        </w:rPr>
        <w:t>й</w:t>
      </w:r>
      <w:r w:rsidRPr="00CD2FEA">
        <w:rPr>
          <w:rFonts w:ascii="Times New Roman" w:hAnsi="Times New Roman" w:cs="Times New Roman"/>
          <w:sz w:val="28"/>
          <w:szCs w:val="28"/>
        </w:rPr>
        <w:t xml:space="preserve"> имеют Организации, соответствующие следующим </w:t>
      </w:r>
      <w:r>
        <w:rPr>
          <w:rFonts w:ascii="Times New Roman" w:hAnsi="Times New Roman" w:cs="Times New Roman"/>
          <w:sz w:val="28"/>
          <w:szCs w:val="28"/>
        </w:rPr>
        <w:t xml:space="preserve">категориям и </w:t>
      </w:r>
      <w:r w:rsidRPr="00CD2FEA">
        <w:rPr>
          <w:rFonts w:ascii="Times New Roman" w:hAnsi="Times New Roman" w:cs="Times New Roman"/>
          <w:sz w:val="28"/>
          <w:szCs w:val="28"/>
        </w:rPr>
        <w:t xml:space="preserve">критериям </w:t>
      </w:r>
      <w:r>
        <w:rPr>
          <w:rFonts w:ascii="Times New Roman" w:hAnsi="Times New Roman" w:cs="Times New Roman"/>
          <w:sz w:val="28"/>
          <w:szCs w:val="28"/>
        </w:rPr>
        <w:t xml:space="preserve">отбора </w:t>
      </w:r>
      <w:r w:rsidRPr="00CD2FEA">
        <w:rPr>
          <w:rFonts w:ascii="Times New Roman" w:hAnsi="Times New Roman" w:cs="Times New Roman"/>
          <w:sz w:val="28"/>
          <w:szCs w:val="28"/>
        </w:rPr>
        <w:t>получателей субсидий:</w:t>
      </w:r>
    </w:p>
    <w:p w:rsidR="00CD2FEA" w:rsidRPr="00CD2FEA" w:rsidRDefault="00CD2FEA" w:rsidP="00CD2FEA">
      <w:pPr>
        <w:pStyle w:val="ConsPlusNormal"/>
        <w:ind w:firstLine="709"/>
        <w:jc w:val="both"/>
        <w:rPr>
          <w:rFonts w:ascii="Times New Roman" w:hAnsi="Times New Roman" w:cs="Times New Roman"/>
          <w:sz w:val="28"/>
          <w:szCs w:val="28"/>
        </w:rPr>
      </w:pPr>
      <w:r w:rsidRPr="00CD2FEA">
        <w:rPr>
          <w:rFonts w:ascii="Times New Roman" w:hAnsi="Times New Roman" w:cs="Times New Roman"/>
          <w:sz w:val="28"/>
          <w:szCs w:val="28"/>
        </w:rPr>
        <w:t>1.</w:t>
      </w:r>
      <w:r>
        <w:rPr>
          <w:rFonts w:ascii="Times New Roman" w:hAnsi="Times New Roman" w:cs="Times New Roman"/>
          <w:sz w:val="28"/>
          <w:szCs w:val="28"/>
        </w:rPr>
        <w:t>5.1.</w:t>
      </w:r>
      <w:r w:rsidRPr="00CD2FEA">
        <w:rPr>
          <w:rFonts w:ascii="Times New Roman" w:hAnsi="Times New Roman" w:cs="Times New Roman"/>
          <w:sz w:val="28"/>
          <w:szCs w:val="28"/>
        </w:rPr>
        <w:t>1.Определенные в соответствии со статьей 15 Федерального закона от 24.07.2007 № 209-ФЗ «О развитии малого и среднего предпринимательства в Российской Федерации».</w:t>
      </w:r>
    </w:p>
    <w:p w:rsidR="00CD2FEA" w:rsidRPr="00CD2FEA" w:rsidRDefault="00CD2FEA"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D2FEA">
        <w:rPr>
          <w:rFonts w:ascii="Times New Roman" w:hAnsi="Times New Roman" w:cs="Times New Roman"/>
          <w:sz w:val="28"/>
          <w:szCs w:val="28"/>
        </w:rPr>
        <w:t>.</w:t>
      </w:r>
      <w:r>
        <w:rPr>
          <w:rFonts w:ascii="Times New Roman" w:hAnsi="Times New Roman" w:cs="Times New Roman"/>
          <w:sz w:val="28"/>
          <w:szCs w:val="28"/>
        </w:rPr>
        <w:t>5.</w:t>
      </w:r>
      <w:r w:rsidRPr="00CD2FEA">
        <w:rPr>
          <w:rFonts w:ascii="Times New Roman" w:hAnsi="Times New Roman" w:cs="Times New Roman"/>
          <w:sz w:val="28"/>
          <w:szCs w:val="28"/>
        </w:rPr>
        <w:t>1.2.Состоящие на налоговом учёте в Ханты-Мансийском автономном округе – Югре и оказывающие поддержку Субъектам, зарегистрированным и осуществляющим деятельность на территории города Нефтеюганска, в том числе через филиалы.</w:t>
      </w:r>
    </w:p>
    <w:p w:rsidR="00CD2FEA" w:rsidRPr="00CD2FEA" w:rsidRDefault="00CD2FEA"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D2FEA">
        <w:rPr>
          <w:rFonts w:ascii="Times New Roman" w:hAnsi="Times New Roman" w:cs="Times New Roman"/>
          <w:sz w:val="28"/>
          <w:szCs w:val="28"/>
        </w:rPr>
        <w:t>.</w:t>
      </w:r>
      <w:r>
        <w:rPr>
          <w:rFonts w:ascii="Times New Roman" w:hAnsi="Times New Roman" w:cs="Times New Roman"/>
          <w:sz w:val="28"/>
          <w:szCs w:val="28"/>
        </w:rPr>
        <w:t>5.</w:t>
      </w:r>
      <w:r w:rsidRPr="00CD2FEA">
        <w:rPr>
          <w:rFonts w:ascii="Times New Roman" w:hAnsi="Times New Roman" w:cs="Times New Roman"/>
          <w:sz w:val="28"/>
          <w:szCs w:val="28"/>
        </w:rPr>
        <w:t xml:space="preserve">1.3.Не имеющие задолженности по налогам, сборам и иным обязательным платежам в бюджеты бюджетной системы Российской </w:t>
      </w:r>
      <w:r w:rsidRPr="00CD2FEA">
        <w:rPr>
          <w:rFonts w:ascii="Times New Roman" w:hAnsi="Times New Roman" w:cs="Times New Roman"/>
          <w:sz w:val="28"/>
          <w:szCs w:val="28"/>
        </w:rPr>
        <w:lastRenderedPageBreak/>
        <w:t>Федерации, срок исполнения по которым наступил в соответствии с законодательством Российской Федерации.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.1.4.Не имеющие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иную просроченную задолженность перед местным бюджетом бюджетной системы Российской Федерации.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.1.5.В отношении которых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 муниципальными правовыми актами по тем же основаниям, на те же цели.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.1.6.С момента признания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.1.7.Не находящиеся в процессе реорганизации, ликвидации, банкротства и не имеющие ограничения на осуществление хозяйственной деятельности.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D2FEA" w:rsidRPr="00CD2FEA">
        <w:rPr>
          <w:rFonts w:ascii="Times New Roman" w:hAnsi="Times New Roman" w:cs="Times New Roman"/>
          <w:sz w:val="28"/>
          <w:szCs w:val="28"/>
        </w:rPr>
        <w:t>.</w:t>
      </w:r>
      <w:r>
        <w:rPr>
          <w:rFonts w:ascii="Times New Roman" w:hAnsi="Times New Roman" w:cs="Times New Roman"/>
          <w:sz w:val="28"/>
          <w:szCs w:val="28"/>
        </w:rPr>
        <w:t>5.</w:t>
      </w:r>
      <w:r w:rsidR="00CD2FEA" w:rsidRPr="00CD2FEA">
        <w:rPr>
          <w:rFonts w:ascii="Times New Roman" w:hAnsi="Times New Roman" w:cs="Times New Roman"/>
          <w:sz w:val="28"/>
          <w:szCs w:val="28"/>
        </w:rPr>
        <w:t>1.8.Не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.1.9.Деятельность которых не приостановлена в порядке, предусмотренном Кодексом Российской Федерации об административных правонарушениях.</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.1.10.Не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.1.11.Не являющиеся участниками соглашений о разделе продукции.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.1.12.Не осуществляющие предпринимательскую деятельность в сфере игорного бизнеса.</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.1.13.Не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D2FEA" w:rsidRPr="00CD2FEA" w:rsidRDefault="0051255C" w:rsidP="00CD2F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D2FEA" w:rsidRPr="00CD2FEA">
        <w:rPr>
          <w:rFonts w:ascii="Times New Roman" w:hAnsi="Times New Roman" w:cs="Times New Roman"/>
          <w:sz w:val="28"/>
          <w:szCs w:val="28"/>
        </w:rPr>
        <w:t>.1.14.Не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00815" w:rsidRDefault="00200815" w:rsidP="009C71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2.Условия и порядок предоставления субсидий</w:t>
      </w:r>
    </w:p>
    <w:p w:rsidR="00200815" w:rsidRPr="00200815" w:rsidRDefault="00200815"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200815">
        <w:rPr>
          <w:rFonts w:ascii="Times New Roman" w:hAnsi="Times New Roman" w:cs="Times New Roman"/>
          <w:sz w:val="28"/>
          <w:szCs w:val="28"/>
        </w:rPr>
        <w:t xml:space="preserve">Перечень документов, </w:t>
      </w:r>
      <w:r>
        <w:rPr>
          <w:rFonts w:ascii="Times New Roman" w:hAnsi="Times New Roman" w:cs="Times New Roman"/>
          <w:sz w:val="28"/>
          <w:szCs w:val="28"/>
        </w:rPr>
        <w:t xml:space="preserve">предоставляемых </w:t>
      </w:r>
      <w:r w:rsidR="00FA57CB">
        <w:rPr>
          <w:rFonts w:ascii="Times New Roman" w:hAnsi="Times New Roman" w:cs="Times New Roman"/>
          <w:sz w:val="28"/>
          <w:szCs w:val="28"/>
        </w:rPr>
        <w:t xml:space="preserve">получателем субсидии для </w:t>
      </w:r>
      <w:r w:rsidRPr="00200815">
        <w:rPr>
          <w:rFonts w:ascii="Times New Roman" w:hAnsi="Times New Roman" w:cs="Times New Roman"/>
          <w:sz w:val="28"/>
          <w:szCs w:val="28"/>
        </w:rPr>
        <w:t>получения субсиди</w:t>
      </w:r>
      <w:r w:rsidR="00FA57CB">
        <w:rPr>
          <w:rFonts w:ascii="Times New Roman" w:hAnsi="Times New Roman" w:cs="Times New Roman"/>
          <w:sz w:val="28"/>
          <w:szCs w:val="28"/>
        </w:rPr>
        <w:t>и, а также требования к указанным документам</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200815" w:rsidRPr="00200815">
        <w:rPr>
          <w:rFonts w:ascii="Times New Roman" w:hAnsi="Times New Roman" w:cs="Times New Roman"/>
          <w:sz w:val="28"/>
          <w:szCs w:val="28"/>
        </w:rPr>
        <w:t>Для получения субсидии Организации с письменным заявлением о предоставлении субсидии по форме согласно приложению  к настоящему Порядку предоставляют следующие копии документов, все листы которых должны быть заверены подписью руководителя (руководителя филиала) и печатью организации (печатью филиала) (при наличии печати), и составлена опись прилагаемых копий документов:</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0815" w:rsidRPr="00200815">
        <w:rPr>
          <w:rFonts w:ascii="Times New Roman" w:hAnsi="Times New Roman" w:cs="Times New Roman"/>
          <w:sz w:val="28"/>
          <w:szCs w:val="28"/>
        </w:rPr>
        <w:t>1.</w:t>
      </w:r>
      <w:r>
        <w:rPr>
          <w:rFonts w:ascii="Times New Roman" w:hAnsi="Times New Roman" w:cs="Times New Roman"/>
          <w:sz w:val="28"/>
          <w:szCs w:val="28"/>
        </w:rPr>
        <w:t>1.</w:t>
      </w:r>
      <w:r w:rsidR="00200815" w:rsidRPr="00200815">
        <w:rPr>
          <w:rFonts w:ascii="Times New Roman" w:hAnsi="Times New Roman" w:cs="Times New Roman"/>
          <w:sz w:val="28"/>
          <w:szCs w:val="28"/>
        </w:rPr>
        <w:t>Устав.</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0815" w:rsidRPr="00200815">
        <w:rPr>
          <w:rFonts w:ascii="Times New Roman" w:hAnsi="Times New Roman" w:cs="Times New Roman"/>
          <w:sz w:val="28"/>
          <w:szCs w:val="28"/>
        </w:rPr>
        <w:t>.</w:t>
      </w:r>
      <w:r>
        <w:rPr>
          <w:rFonts w:ascii="Times New Roman" w:hAnsi="Times New Roman" w:cs="Times New Roman"/>
          <w:sz w:val="28"/>
          <w:szCs w:val="28"/>
        </w:rPr>
        <w:t>1.</w:t>
      </w:r>
      <w:r w:rsidR="00200815" w:rsidRPr="00200815">
        <w:rPr>
          <w:rFonts w:ascii="Times New Roman" w:hAnsi="Times New Roman" w:cs="Times New Roman"/>
          <w:sz w:val="28"/>
          <w:szCs w:val="28"/>
        </w:rPr>
        <w:t>2.Документы, подтверждающие произведённые расходы (договоры, платёжные поручения, акты выполненных работ), либо документы, подтверждающие недополученный доход Организации (договоры, акты выполненных работ).</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200815" w:rsidRPr="00200815">
        <w:rPr>
          <w:rFonts w:ascii="Times New Roman" w:hAnsi="Times New Roman" w:cs="Times New Roman"/>
          <w:sz w:val="28"/>
          <w:szCs w:val="28"/>
        </w:rPr>
        <w:t>3.Дополнительные документы в зависимости от направления поддержки:</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0815" w:rsidRPr="00200815">
        <w:rPr>
          <w:rFonts w:ascii="Times New Roman" w:hAnsi="Times New Roman" w:cs="Times New Roman"/>
          <w:sz w:val="28"/>
          <w:szCs w:val="28"/>
        </w:rPr>
        <w:t>.</w:t>
      </w:r>
      <w:r>
        <w:rPr>
          <w:rFonts w:ascii="Times New Roman" w:hAnsi="Times New Roman" w:cs="Times New Roman"/>
          <w:sz w:val="28"/>
          <w:szCs w:val="28"/>
        </w:rPr>
        <w:t>1.</w:t>
      </w:r>
      <w:r w:rsidR="00200815" w:rsidRPr="00200815">
        <w:rPr>
          <w:rFonts w:ascii="Times New Roman" w:hAnsi="Times New Roman" w:cs="Times New Roman"/>
          <w:sz w:val="28"/>
          <w:szCs w:val="28"/>
        </w:rPr>
        <w:t>3.1.В части поддержки субъектов по бизнес-</w:t>
      </w:r>
      <w:proofErr w:type="spellStart"/>
      <w:r w:rsidR="00200815" w:rsidRPr="00200815">
        <w:rPr>
          <w:rFonts w:ascii="Times New Roman" w:hAnsi="Times New Roman" w:cs="Times New Roman"/>
          <w:sz w:val="28"/>
          <w:szCs w:val="28"/>
        </w:rPr>
        <w:t>инкубированию</w:t>
      </w:r>
      <w:proofErr w:type="spellEnd"/>
      <w:r w:rsidR="00200815" w:rsidRPr="00200815">
        <w:rPr>
          <w:rFonts w:ascii="Times New Roman" w:hAnsi="Times New Roman" w:cs="Times New Roman"/>
          <w:sz w:val="28"/>
          <w:szCs w:val="28"/>
        </w:rPr>
        <w:t xml:space="preserve">: </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-копии документов, представленных субъектами малого и среднего предпринимательства.</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00815" w:rsidRPr="00200815">
        <w:rPr>
          <w:rFonts w:ascii="Times New Roman" w:hAnsi="Times New Roman" w:cs="Times New Roman"/>
          <w:sz w:val="28"/>
          <w:szCs w:val="28"/>
        </w:rPr>
        <w:t>.</w:t>
      </w:r>
      <w:r>
        <w:rPr>
          <w:rFonts w:ascii="Times New Roman" w:hAnsi="Times New Roman" w:cs="Times New Roman"/>
          <w:sz w:val="28"/>
          <w:szCs w:val="28"/>
        </w:rPr>
        <w:t>1.1.</w:t>
      </w:r>
      <w:r w:rsidR="00200815" w:rsidRPr="00200815">
        <w:rPr>
          <w:rFonts w:ascii="Times New Roman" w:hAnsi="Times New Roman" w:cs="Times New Roman"/>
          <w:sz w:val="28"/>
          <w:szCs w:val="28"/>
        </w:rPr>
        <w:t xml:space="preserve">3.2.В части проведения выставок, ярмарок, конференций и иных мероприятий, направленных на продвижение товаров, работ, услуг на региональные и международные рынки: </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-список участников - субъектов малого и среднего предпринимательства, содержащий следующую информацию: полное наименование субъекта малого и среднего предпринимательства, полностью Ф.И.О. участника мероприятия, должность участника мероприятия, подпись участника, категорию субъекта предпринимательства (микро/малое/среднее);</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-документы, подтверждающие участие субъектов в мероприятии (документы об образовании и (или) квалификации);</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-фотоотчёт о мероприятии.</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0815" w:rsidRPr="00200815">
        <w:rPr>
          <w:rFonts w:ascii="Times New Roman" w:hAnsi="Times New Roman" w:cs="Times New Roman"/>
          <w:sz w:val="28"/>
          <w:szCs w:val="28"/>
        </w:rPr>
        <w:t>.</w:t>
      </w:r>
      <w:r>
        <w:rPr>
          <w:rFonts w:ascii="Times New Roman" w:hAnsi="Times New Roman" w:cs="Times New Roman"/>
          <w:sz w:val="28"/>
          <w:szCs w:val="28"/>
        </w:rPr>
        <w:t>1.</w:t>
      </w:r>
      <w:r w:rsidR="00200815" w:rsidRPr="00200815">
        <w:rPr>
          <w:rFonts w:ascii="Times New Roman" w:hAnsi="Times New Roman" w:cs="Times New Roman"/>
          <w:sz w:val="28"/>
          <w:szCs w:val="28"/>
        </w:rPr>
        <w:t xml:space="preserve">3.3.В части подготовки, переподготовки и повышения квалификации кадров субъектов малого и среднего предпринимательства, в рамках мероприятий, организованных и проведённых на территории города Нефтеюганска: </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-документы, подтверждающие право Организации, которая                      осуществляла подготовку, переподготовку и повышение квалификации кадров, на предоставление соответствующих услуг (лицензия на образовательную деятельность, содержание образовательной программы, разработанной и утвержденной Организацией, осуществляющей образовательную деятельность);</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 xml:space="preserve">-список участников - субъектов малого и среднего предпринимательства, содержащий следующую информацию: полное наименование субъекта малого и среднего предпринимательства, полностью Ф.И.О. участника мероприятия, </w:t>
      </w:r>
      <w:r w:rsidRPr="00200815">
        <w:rPr>
          <w:rFonts w:ascii="Times New Roman" w:hAnsi="Times New Roman" w:cs="Times New Roman"/>
          <w:sz w:val="28"/>
          <w:szCs w:val="28"/>
        </w:rPr>
        <w:lastRenderedPageBreak/>
        <w:t>должность участника мероприятия, подпись участника, категорию субъекта предпринимательства (микро/малое/среднее);</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-документы, подтверждающие подготовку, переподготовку и повышение квалификации кадров, участников (удостоверение о повышении квалификации и (или) диплом о профессиональной переподготовке).</w:t>
      </w:r>
    </w:p>
    <w:p w:rsidR="00200815" w:rsidRP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0815" w:rsidRPr="00200815">
        <w:rPr>
          <w:rFonts w:ascii="Times New Roman" w:hAnsi="Times New Roman" w:cs="Times New Roman"/>
          <w:sz w:val="28"/>
          <w:szCs w:val="28"/>
        </w:rPr>
        <w:t>.</w:t>
      </w:r>
      <w:r>
        <w:rPr>
          <w:rFonts w:ascii="Times New Roman" w:hAnsi="Times New Roman" w:cs="Times New Roman"/>
          <w:sz w:val="28"/>
          <w:szCs w:val="28"/>
        </w:rPr>
        <w:t>1.</w:t>
      </w:r>
      <w:r w:rsidR="00200815" w:rsidRPr="00200815">
        <w:rPr>
          <w:rFonts w:ascii="Times New Roman" w:hAnsi="Times New Roman" w:cs="Times New Roman"/>
          <w:sz w:val="28"/>
          <w:szCs w:val="28"/>
        </w:rPr>
        <w:t xml:space="preserve">3.4.В части подготовки, переподготовки и повышения квалификации кадров Организации: </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-документы, подтверждающие право организации, которая                   осуществляла подготовку, переподготовку и повышение квалификации кадров, на предоставление соответствующих услуг (лицензия на образовательную деятельность, содержание образовательной программы, разработанной и утвержденной организацией, осуществляющей образовательную деятельность);</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-список участников мероприятия от Организации;</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-документы, подтверждающие подготовку, переподготовку и повышение квалификации кадров, участников (удостоверение о повышении квалификации и (или) диплом о профессиональной переподготовке);</w:t>
      </w:r>
    </w:p>
    <w:p w:rsidR="00200815" w:rsidRPr="00200815" w:rsidRDefault="00200815" w:rsidP="00200815">
      <w:pPr>
        <w:pStyle w:val="ConsPlusNormal"/>
        <w:ind w:firstLine="709"/>
        <w:jc w:val="both"/>
        <w:rPr>
          <w:rFonts w:ascii="Times New Roman" w:hAnsi="Times New Roman" w:cs="Times New Roman"/>
          <w:sz w:val="28"/>
          <w:szCs w:val="28"/>
        </w:rPr>
      </w:pPr>
      <w:r w:rsidRPr="00200815">
        <w:rPr>
          <w:rFonts w:ascii="Times New Roman" w:hAnsi="Times New Roman" w:cs="Times New Roman"/>
          <w:sz w:val="28"/>
          <w:szCs w:val="28"/>
        </w:rPr>
        <w:t xml:space="preserve">-документы, подтверждающие трудовые отношения с Организацией (трудовые книжки, трудовые </w:t>
      </w:r>
      <w:r w:rsidRPr="006474F2">
        <w:rPr>
          <w:rFonts w:ascii="Times New Roman" w:hAnsi="Times New Roman" w:cs="Times New Roman"/>
          <w:sz w:val="28"/>
          <w:szCs w:val="28"/>
        </w:rPr>
        <w:t>договор</w:t>
      </w:r>
      <w:r w:rsidR="00B62E4A" w:rsidRPr="006474F2">
        <w:rPr>
          <w:rFonts w:ascii="Times New Roman" w:hAnsi="Times New Roman" w:cs="Times New Roman"/>
          <w:sz w:val="28"/>
          <w:szCs w:val="28"/>
        </w:rPr>
        <w:t>ы</w:t>
      </w:r>
      <w:r w:rsidRPr="006474F2">
        <w:rPr>
          <w:rFonts w:ascii="Times New Roman" w:hAnsi="Times New Roman" w:cs="Times New Roman"/>
          <w:sz w:val="28"/>
          <w:szCs w:val="28"/>
        </w:rPr>
        <w:t>)</w:t>
      </w:r>
      <w:r w:rsidRPr="00200815">
        <w:rPr>
          <w:rFonts w:ascii="Times New Roman" w:hAnsi="Times New Roman" w:cs="Times New Roman"/>
          <w:sz w:val="28"/>
          <w:szCs w:val="28"/>
        </w:rPr>
        <w:t xml:space="preserve">. </w:t>
      </w:r>
    </w:p>
    <w:p w:rsidR="00200815" w:rsidRDefault="00FA57CB"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404E1">
        <w:rPr>
          <w:rFonts w:ascii="Times New Roman" w:hAnsi="Times New Roman" w:cs="Times New Roman"/>
          <w:sz w:val="28"/>
          <w:szCs w:val="28"/>
        </w:rPr>
        <w:t>1.</w:t>
      </w:r>
      <w:r>
        <w:rPr>
          <w:rFonts w:ascii="Times New Roman" w:hAnsi="Times New Roman" w:cs="Times New Roman"/>
          <w:sz w:val="28"/>
          <w:szCs w:val="28"/>
        </w:rPr>
        <w:t>2.</w:t>
      </w:r>
      <w:r w:rsidR="00200815" w:rsidRPr="00200815">
        <w:rPr>
          <w:rFonts w:ascii="Times New Roman" w:hAnsi="Times New Roman" w:cs="Times New Roman"/>
          <w:sz w:val="28"/>
          <w:szCs w:val="28"/>
        </w:rPr>
        <w:t>Администратор направляет запросы в налоговый орган, государственные внебюджетные фонды для получения информации об отсутствии (наличии) задолженности Организации по денежным обязательствам, выписки из Единого государственного реестра юридических лиц.</w:t>
      </w:r>
    </w:p>
    <w:p w:rsidR="00A404E1" w:rsidRPr="005279F8" w:rsidRDefault="00A404E1" w:rsidP="002008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2.2.Порядок и сроки рассмотрения документов</w:t>
      </w:r>
    </w:p>
    <w:p w:rsidR="00A404E1" w:rsidRPr="00A404E1" w:rsidRDefault="00A404E1" w:rsidP="00A404E1">
      <w:pPr>
        <w:pStyle w:val="ConsPlusNormal"/>
        <w:ind w:firstLine="709"/>
        <w:jc w:val="both"/>
        <w:outlineLvl w:val="0"/>
        <w:rPr>
          <w:rFonts w:ascii="Times New Roman" w:hAnsi="Times New Roman" w:cs="Times New Roman"/>
          <w:sz w:val="28"/>
          <w:szCs w:val="28"/>
        </w:rPr>
      </w:pPr>
      <w:bookmarkStart w:id="0" w:name="Par24"/>
      <w:bookmarkEnd w:id="0"/>
      <w:r>
        <w:rPr>
          <w:rFonts w:ascii="Times New Roman" w:hAnsi="Times New Roman" w:cs="Times New Roman"/>
          <w:sz w:val="28"/>
          <w:szCs w:val="28"/>
        </w:rPr>
        <w:t>2.2</w:t>
      </w:r>
      <w:r w:rsidRPr="00A404E1">
        <w:rPr>
          <w:rFonts w:ascii="Times New Roman" w:hAnsi="Times New Roman" w:cs="Times New Roman"/>
          <w:sz w:val="28"/>
          <w:szCs w:val="28"/>
        </w:rPr>
        <w:t xml:space="preserve">.1.Организации, претендующие на получение субсидии, предоставляют в течение финансового года в администрацию города Нефтеюганска письменное заявление о предоставлении субсидии по форме согласно приложению к настоящему Порядку с приложением документов, предусмотренных </w:t>
      </w:r>
      <w:r>
        <w:rPr>
          <w:rFonts w:ascii="Times New Roman" w:hAnsi="Times New Roman" w:cs="Times New Roman"/>
          <w:sz w:val="28"/>
          <w:szCs w:val="28"/>
        </w:rPr>
        <w:t xml:space="preserve">пунктом 2.1 настоящего </w:t>
      </w:r>
      <w:r w:rsidRPr="00A404E1">
        <w:rPr>
          <w:rFonts w:ascii="Times New Roman" w:hAnsi="Times New Roman" w:cs="Times New Roman"/>
          <w:sz w:val="28"/>
          <w:szCs w:val="28"/>
        </w:rPr>
        <w:t>раздела, в срок не позднее 15 ноября текущего года, лично, через представителя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администрацию города Нефтеюганска.</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Адрес предоставления заявлений: 2 микрорайон, дом 25, кабинет 110, город Нефтеюганск, Ханты-Мансийский автономный округ – Югра, Тюменская область, 628309.</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 xml:space="preserve">Время работы: </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Понедельник – пятница:  8.30 - 17.30 (перерыв 12.00 - 13.00).</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Суббота, воскресенье   -  выходные  дни. Выходные и нерабочие праздничные дни устанавливаются в соответствии с Трудовым кодексом Российской Федерации.</w:t>
      </w:r>
    </w:p>
    <w:p w:rsidR="00A404E1" w:rsidRPr="00A404E1" w:rsidRDefault="00B631CD"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404E1" w:rsidRPr="00A404E1">
        <w:rPr>
          <w:rFonts w:ascii="Times New Roman" w:hAnsi="Times New Roman" w:cs="Times New Roman"/>
          <w:sz w:val="28"/>
          <w:szCs w:val="28"/>
        </w:rPr>
        <w:t>.</w:t>
      </w:r>
      <w:r>
        <w:rPr>
          <w:rFonts w:ascii="Times New Roman" w:hAnsi="Times New Roman" w:cs="Times New Roman"/>
          <w:sz w:val="28"/>
          <w:szCs w:val="28"/>
        </w:rPr>
        <w:t>2.</w:t>
      </w:r>
      <w:r w:rsidR="00A404E1" w:rsidRPr="00A404E1">
        <w:rPr>
          <w:rFonts w:ascii="Times New Roman" w:hAnsi="Times New Roman" w:cs="Times New Roman"/>
          <w:sz w:val="28"/>
          <w:szCs w:val="28"/>
        </w:rPr>
        <w:t xml:space="preserve">2.Документы, предусмотренные настоящим Порядком, а также соответствие Организаций условиям и критериям, установленным в настоящем </w:t>
      </w:r>
      <w:r w:rsidR="00A404E1" w:rsidRPr="00A404E1">
        <w:rPr>
          <w:rFonts w:ascii="Times New Roman" w:hAnsi="Times New Roman" w:cs="Times New Roman"/>
          <w:sz w:val="28"/>
          <w:szCs w:val="28"/>
        </w:rPr>
        <w:lastRenderedPageBreak/>
        <w:t>Порядке, рассматриваются в срок, не превышающий 30 календарных дней с момента предоставления заявления.</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 xml:space="preserve">В случае необходимости направления запроса в государственный орган, орган местного самоуправления, должностному лицу, хозяйствующему субъекту о предоставлении необходимых для рассмотрения заявления документов и материалов Администратор вправе продлить срок рассмотрения заявления не более чем на 30 календарных дней, уведомив о продлении срока рассмотрения </w:t>
      </w:r>
      <w:r w:rsidR="00B62E4A">
        <w:rPr>
          <w:rFonts w:ascii="Times New Roman" w:hAnsi="Times New Roman" w:cs="Times New Roman"/>
          <w:sz w:val="28"/>
          <w:szCs w:val="28"/>
        </w:rPr>
        <w:t>О</w:t>
      </w:r>
      <w:r w:rsidRPr="00A404E1">
        <w:rPr>
          <w:rFonts w:ascii="Times New Roman" w:hAnsi="Times New Roman" w:cs="Times New Roman"/>
          <w:sz w:val="28"/>
          <w:szCs w:val="28"/>
        </w:rPr>
        <w:t>рганизацию.</w:t>
      </w:r>
    </w:p>
    <w:p w:rsidR="00A404E1" w:rsidRPr="00A404E1" w:rsidRDefault="00B631CD"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404E1" w:rsidRPr="00A404E1">
        <w:rPr>
          <w:rFonts w:ascii="Times New Roman" w:hAnsi="Times New Roman" w:cs="Times New Roman"/>
          <w:sz w:val="28"/>
          <w:szCs w:val="28"/>
        </w:rPr>
        <w:t>.</w:t>
      </w:r>
      <w:r>
        <w:rPr>
          <w:rFonts w:ascii="Times New Roman" w:hAnsi="Times New Roman" w:cs="Times New Roman"/>
          <w:sz w:val="28"/>
          <w:szCs w:val="28"/>
        </w:rPr>
        <w:t>2.</w:t>
      </w:r>
      <w:r w:rsidR="00A404E1" w:rsidRPr="00A404E1">
        <w:rPr>
          <w:rFonts w:ascii="Times New Roman" w:hAnsi="Times New Roman" w:cs="Times New Roman"/>
          <w:sz w:val="28"/>
          <w:szCs w:val="28"/>
        </w:rPr>
        <w:t>3.В случае соответствия Организации, заявления и представленных документов требованиям</w:t>
      </w:r>
      <w:r>
        <w:rPr>
          <w:rFonts w:ascii="Times New Roman" w:hAnsi="Times New Roman" w:cs="Times New Roman"/>
          <w:sz w:val="28"/>
          <w:szCs w:val="28"/>
        </w:rPr>
        <w:t xml:space="preserve">, определенным в </w:t>
      </w:r>
      <w:r w:rsidR="00A404E1" w:rsidRPr="00A404E1">
        <w:rPr>
          <w:rFonts w:ascii="Times New Roman" w:hAnsi="Times New Roman" w:cs="Times New Roman"/>
          <w:sz w:val="28"/>
          <w:szCs w:val="28"/>
        </w:rPr>
        <w:t>настояще</w:t>
      </w:r>
      <w:r>
        <w:rPr>
          <w:rFonts w:ascii="Times New Roman" w:hAnsi="Times New Roman" w:cs="Times New Roman"/>
          <w:sz w:val="28"/>
          <w:szCs w:val="28"/>
        </w:rPr>
        <w:t>м</w:t>
      </w:r>
      <w:r w:rsidR="00A404E1" w:rsidRPr="00A404E1">
        <w:rPr>
          <w:rFonts w:ascii="Times New Roman" w:hAnsi="Times New Roman" w:cs="Times New Roman"/>
          <w:sz w:val="28"/>
          <w:szCs w:val="28"/>
        </w:rPr>
        <w:t xml:space="preserve"> Порядк</w:t>
      </w:r>
      <w:r>
        <w:rPr>
          <w:rFonts w:ascii="Times New Roman" w:hAnsi="Times New Roman" w:cs="Times New Roman"/>
          <w:sz w:val="28"/>
          <w:szCs w:val="28"/>
        </w:rPr>
        <w:t>е</w:t>
      </w:r>
      <w:r w:rsidR="00A404E1" w:rsidRPr="00A404E1">
        <w:rPr>
          <w:rFonts w:ascii="Times New Roman" w:hAnsi="Times New Roman" w:cs="Times New Roman"/>
          <w:sz w:val="28"/>
          <w:szCs w:val="28"/>
        </w:rPr>
        <w:t>, издаётся муниципальный правовой акт администрации города Нефтеюганска о предоставлении субсидии с указанием объ</w:t>
      </w:r>
      <w:r>
        <w:rPr>
          <w:rFonts w:ascii="Times New Roman" w:hAnsi="Times New Roman" w:cs="Times New Roman"/>
          <w:sz w:val="28"/>
          <w:szCs w:val="28"/>
        </w:rPr>
        <w:t>е</w:t>
      </w:r>
      <w:r w:rsidR="00A404E1" w:rsidRPr="00A404E1">
        <w:rPr>
          <w:rFonts w:ascii="Times New Roman" w:hAnsi="Times New Roman" w:cs="Times New Roman"/>
          <w:sz w:val="28"/>
          <w:szCs w:val="28"/>
        </w:rPr>
        <w:t>ма предоставляемой субсидии.</w:t>
      </w:r>
    </w:p>
    <w:p w:rsid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Проект муниципального правового акта администрации города готовится Администратором и изда</w:t>
      </w:r>
      <w:r w:rsidR="00B631CD">
        <w:rPr>
          <w:rFonts w:ascii="Times New Roman" w:hAnsi="Times New Roman" w:cs="Times New Roman"/>
          <w:sz w:val="28"/>
          <w:szCs w:val="28"/>
        </w:rPr>
        <w:t>е</w:t>
      </w:r>
      <w:r w:rsidRPr="00A404E1">
        <w:rPr>
          <w:rFonts w:ascii="Times New Roman" w:hAnsi="Times New Roman" w:cs="Times New Roman"/>
          <w:sz w:val="28"/>
          <w:szCs w:val="28"/>
        </w:rPr>
        <w:t xml:space="preserve">тся не позднее срока, установленного для рассмотрения заявления  (не позднее срока продлённого в соответствии с пунктом </w:t>
      </w:r>
      <w:r w:rsidR="00B631CD">
        <w:rPr>
          <w:rFonts w:ascii="Times New Roman" w:hAnsi="Times New Roman" w:cs="Times New Roman"/>
          <w:sz w:val="28"/>
          <w:szCs w:val="28"/>
        </w:rPr>
        <w:t>2</w:t>
      </w:r>
      <w:r w:rsidRPr="00A404E1">
        <w:rPr>
          <w:rFonts w:ascii="Times New Roman" w:hAnsi="Times New Roman" w:cs="Times New Roman"/>
          <w:sz w:val="28"/>
          <w:szCs w:val="28"/>
        </w:rPr>
        <w:t>.</w:t>
      </w:r>
      <w:r w:rsidR="00B631CD">
        <w:rPr>
          <w:rFonts w:ascii="Times New Roman" w:hAnsi="Times New Roman" w:cs="Times New Roman"/>
          <w:sz w:val="28"/>
          <w:szCs w:val="28"/>
        </w:rPr>
        <w:t>2.</w:t>
      </w:r>
      <w:r w:rsidRPr="00A404E1">
        <w:rPr>
          <w:rFonts w:ascii="Times New Roman" w:hAnsi="Times New Roman" w:cs="Times New Roman"/>
          <w:sz w:val="28"/>
          <w:szCs w:val="28"/>
        </w:rPr>
        <w:t>2 настоящего Порядка).</w:t>
      </w:r>
    </w:p>
    <w:p w:rsidR="00444E91" w:rsidRPr="00A404E1" w:rsidRDefault="00444E91"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2.2.4.</w:t>
      </w:r>
      <w:r w:rsidRPr="00444E91">
        <w:rPr>
          <w:rFonts w:ascii="Times New Roman" w:hAnsi="Times New Roman" w:cs="Times New Roman"/>
          <w:sz w:val="28"/>
          <w:szCs w:val="28"/>
        </w:rPr>
        <w:t>Организация должна быть проинформирована о решении, принятом по её заявлению в течение пяти рабочих дней со дня принятия муниципального правового акта или подписания письма об отказе в предоставлении поддержки.</w:t>
      </w:r>
    </w:p>
    <w:p w:rsidR="00A404E1" w:rsidRDefault="00995EA3"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2.2</w:t>
      </w:r>
      <w:r w:rsidR="00A404E1" w:rsidRPr="00A404E1">
        <w:rPr>
          <w:rFonts w:ascii="Times New Roman" w:hAnsi="Times New Roman" w:cs="Times New Roman"/>
          <w:sz w:val="28"/>
          <w:szCs w:val="28"/>
        </w:rPr>
        <w:t>.</w:t>
      </w:r>
      <w:r w:rsidR="00CD2FEA">
        <w:rPr>
          <w:rFonts w:ascii="Times New Roman" w:hAnsi="Times New Roman" w:cs="Times New Roman"/>
          <w:sz w:val="28"/>
          <w:szCs w:val="28"/>
        </w:rPr>
        <w:t>5</w:t>
      </w:r>
      <w:r w:rsidR="00A404E1" w:rsidRPr="00A404E1">
        <w:rPr>
          <w:rFonts w:ascii="Times New Roman" w:hAnsi="Times New Roman" w:cs="Times New Roman"/>
          <w:sz w:val="28"/>
          <w:szCs w:val="28"/>
        </w:rPr>
        <w:t>.В случае несоответствия условиям и требованиям настоящего Порядка, Администратор готовит письмо об отказе в предоставлении субсидии  с указанием причин отказа. Письмо об отказе направляется Организации не позднее срока, установленного для рассмотрения заявления (не позднее срока продл</w:t>
      </w:r>
      <w:r>
        <w:rPr>
          <w:rFonts w:ascii="Times New Roman" w:hAnsi="Times New Roman" w:cs="Times New Roman"/>
          <w:sz w:val="28"/>
          <w:szCs w:val="28"/>
        </w:rPr>
        <w:t>е</w:t>
      </w:r>
      <w:r w:rsidR="00A404E1" w:rsidRPr="00A404E1">
        <w:rPr>
          <w:rFonts w:ascii="Times New Roman" w:hAnsi="Times New Roman" w:cs="Times New Roman"/>
          <w:sz w:val="28"/>
          <w:szCs w:val="28"/>
        </w:rPr>
        <w:t xml:space="preserve">нного в соответствии с пунктом </w:t>
      </w:r>
      <w:r>
        <w:rPr>
          <w:rFonts w:ascii="Times New Roman" w:hAnsi="Times New Roman" w:cs="Times New Roman"/>
          <w:sz w:val="28"/>
          <w:szCs w:val="28"/>
        </w:rPr>
        <w:t>2</w:t>
      </w:r>
      <w:r w:rsidR="00A404E1" w:rsidRPr="00A404E1">
        <w:rPr>
          <w:rFonts w:ascii="Times New Roman" w:hAnsi="Times New Roman" w:cs="Times New Roman"/>
          <w:sz w:val="28"/>
          <w:szCs w:val="28"/>
        </w:rPr>
        <w:t>.</w:t>
      </w:r>
      <w:r>
        <w:rPr>
          <w:rFonts w:ascii="Times New Roman" w:hAnsi="Times New Roman" w:cs="Times New Roman"/>
          <w:sz w:val="28"/>
          <w:szCs w:val="28"/>
        </w:rPr>
        <w:t>2.</w:t>
      </w:r>
      <w:r w:rsidR="00A404E1" w:rsidRPr="00A404E1">
        <w:rPr>
          <w:rFonts w:ascii="Times New Roman" w:hAnsi="Times New Roman" w:cs="Times New Roman"/>
          <w:sz w:val="28"/>
          <w:szCs w:val="28"/>
        </w:rPr>
        <w:t>2 настоящего Порядка).</w:t>
      </w:r>
    </w:p>
    <w:p w:rsidR="00444E91" w:rsidRPr="00444E91" w:rsidRDefault="00444E91" w:rsidP="00444E9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2.2.</w:t>
      </w:r>
      <w:r w:rsidR="00CD2FEA">
        <w:rPr>
          <w:rFonts w:ascii="Times New Roman" w:hAnsi="Times New Roman" w:cs="Times New Roman"/>
          <w:sz w:val="28"/>
          <w:szCs w:val="28"/>
        </w:rPr>
        <w:t>6</w:t>
      </w:r>
      <w:r w:rsidRPr="00444E91">
        <w:rPr>
          <w:rFonts w:ascii="Times New Roman" w:hAnsi="Times New Roman" w:cs="Times New Roman"/>
          <w:sz w:val="28"/>
          <w:szCs w:val="28"/>
        </w:rPr>
        <w:t>.В случае исполнения бюджетных ассигнований, запланированных на текущий финансовый год в полном объёме, все представленные документы возвращаются Организации без процедуры проверки с сопроводительным письмом с указанием причин возврата, в срок не более 30 календарных дней со дня регистрации  заявления.</w:t>
      </w:r>
    </w:p>
    <w:p w:rsidR="00444E91" w:rsidRPr="00444E91" w:rsidRDefault="00444E91" w:rsidP="00444E9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444E91">
        <w:rPr>
          <w:rFonts w:ascii="Times New Roman" w:hAnsi="Times New Roman" w:cs="Times New Roman"/>
          <w:sz w:val="28"/>
          <w:szCs w:val="28"/>
        </w:rPr>
        <w:t>2.</w:t>
      </w:r>
      <w:r w:rsidR="00CD2FEA">
        <w:rPr>
          <w:rFonts w:ascii="Times New Roman" w:hAnsi="Times New Roman" w:cs="Times New Roman"/>
          <w:sz w:val="28"/>
          <w:szCs w:val="28"/>
        </w:rPr>
        <w:t>7</w:t>
      </w:r>
      <w:r>
        <w:rPr>
          <w:rFonts w:ascii="Times New Roman" w:hAnsi="Times New Roman" w:cs="Times New Roman"/>
          <w:sz w:val="28"/>
          <w:szCs w:val="28"/>
        </w:rPr>
        <w:t>.</w:t>
      </w:r>
      <w:r w:rsidRPr="00444E91">
        <w:rPr>
          <w:rFonts w:ascii="Times New Roman" w:hAnsi="Times New Roman" w:cs="Times New Roman"/>
          <w:sz w:val="28"/>
          <w:szCs w:val="28"/>
        </w:rPr>
        <w:t>В случае увеличения бюджетных ассигнований в текущем финансовом году, Администратор в течение 15 календарных дней после внесения изменений в сводную бюджетную роспись в установленном порядке направляет Организации, которой ранее были возвращены документы в связи с отсутствием бюджетных ассигнований, уведомление о возможности повторной подачи документов на предоставление субсидии.</w:t>
      </w:r>
    </w:p>
    <w:p w:rsidR="00444E91" w:rsidRDefault="00444E91" w:rsidP="00444E9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444E91">
        <w:rPr>
          <w:rFonts w:ascii="Times New Roman" w:hAnsi="Times New Roman" w:cs="Times New Roman"/>
          <w:sz w:val="28"/>
          <w:szCs w:val="28"/>
        </w:rPr>
        <w:t>.</w:t>
      </w:r>
      <w:r w:rsidR="00CD2FEA">
        <w:rPr>
          <w:rFonts w:ascii="Times New Roman" w:hAnsi="Times New Roman" w:cs="Times New Roman"/>
          <w:sz w:val="28"/>
          <w:szCs w:val="28"/>
        </w:rPr>
        <w:t>2.8</w:t>
      </w:r>
      <w:r>
        <w:rPr>
          <w:rFonts w:ascii="Times New Roman" w:hAnsi="Times New Roman" w:cs="Times New Roman"/>
          <w:sz w:val="28"/>
          <w:szCs w:val="28"/>
        </w:rPr>
        <w:t>.</w:t>
      </w:r>
      <w:r w:rsidRPr="00444E91">
        <w:rPr>
          <w:rFonts w:ascii="Times New Roman" w:hAnsi="Times New Roman" w:cs="Times New Roman"/>
          <w:sz w:val="28"/>
          <w:szCs w:val="28"/>
        </w:rPr>
        <w:t>Повторно предоставленные документы рассматриваются в общем                 порядке.</w:t>
      </w:r>
    </w:p>
    <w:p w:rsidR="00CD2FEA" w:rsidRDefault="00CD2FEA" w:rsidP="00444E9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2.3.Основания для отказа получателю субсидии в предоставлении субсидии:</w:t>
      </w:r>
    </w:p>
    <w:p w:rsidR="004C3167" w:rsidRPr="004C3167" w:rsidRDefault="004C3167" w:rsidP="004C3167">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4C3167">
        <w:rPr>
          <w:rFonts w:ascii="Times New Roman" w:hAnsi="Times New Roman" w:cs="Times New Roman"/>
          <w:sz w:val="28"/>
          <w:szCs w:val="28"/>
        </w:rPr>
        <w:t xml:space="preserve">3.1.Несоответствие представленных получателем субсидии документов требованиям, определённым </w:t>
      </w:r>
      <w:r>
        <w:rPr>
          <w:rFonts w:ascii="Times New Roman" w:hAnsi="Times New Roman" w:cs="Times New Roman"/>
          <w:sz w:val="28"/>
          <w:szCs w:val="28"/>
        </w:rPr>
        <w:t xml:space="preserve">пунктом 2.1 </w:t>
      </w:r>
      <w:r w:rsidRPr="004C3167">
        <w:rPr>
          <w:rFonts w:ascii="Times New Roman" w:hAnsi="Times New Roman" w:cs="Times New Roman"/>
          <w:sz w:val="28"/>
          <w:szCs w:val="28"/>
        </w:rPr>
        <w:t>настоящ</w:t>
      </w:r>
      <w:r>
        <w:rPr>
          <w:rFonts w:ascii="Times New Roman" w:hAnsi="Times New Roman" w:cs="Times New Roman"/>
          <w:sz w:val="28"/>
          <w:szCs w:val="28"/>
        </w:rPr>
        <w:t>его раздела</w:t>
      </w:r>
      <w:r w:rsidRPr="004C3167">
        <w:rPr>
          <w:rFonts w:ascii="Times New Roman" w:hAnsi="Times New Roman" w:cs="Times New Roman"/>
          <w:sz w:val="28"/>
          <w:szCs w:val="28"/>
        </w:rPr>
        <w:t>, или непредставление (предоставление не в полном объ</w:t>
      </w:r>
      <w:r>
        <w:rPr>
          <w:rFonts w:ascii="Times New Roman" w:hAnsi="Times New Roman" w:cs="Times New Roman"/>
          <w:sz w:val="28"/>
          <w:szCs w:val="28"/>
        </w:rPr>
        <w:t>е</w:t>
      </w:r>
      <w:r w:rsidRPr="004C3167">
        <w:rPr>
          <w:rFonts w:ascii="Times New Roman" w:hAnsi="Times New Roman" w:cs="Times New Roman"/>
          <w:sz w:val="28"/>
          <w:szCs w:val="28"/>
        </w:rPr>
        <w:t>ме) указанных документов.</w:t>
      </w:r>
    </w:p>
    <w:p w:rsidR="004C3167" w:rsidRPr="004C3167" w:rsidRDefault="004C3167" w:rsidP="004C3167">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4C3167">
        <w:rPr>
          <w:rFonts w:ascii="Times New Roman" w:hAnsi="Times New Roman" w:cs="Times New Roman"/>
          <w:sz w:val="28"/>
          <w:szCs w:val="28"/>
        </w:rPr>
        <w:t>3.2.</w:t>
      </w:r>
      <w:r>
        <w:rPr>
          <w:rFonts w:ascii="Times New Roman" w:hAnsi="Times New Roman" w:cs="Times New Roman"/>
          <w:sz w:val="28"/>
          <w:szCs w:val="28"/>
        </w:rPr>
        <w:t>Н</w:t>
      </w:r>
      <w:r w:rsidRPr="004C3167">
        <w:rPr>
          <w:rFonts w:ascii="Times New Roman" w:hAnsi="Times New Roman" w:cs="Times New Roman"/>
          <w:sz w:val="28"/>
          <w:szCs w:val="28"/>
        </w:rPr>
        <w:t>едостоверно</w:t>
      </w:r>
      <w:r>
        <w:rPr>
          <w:rFonts w:ascii="Times New Roman" w:hAnsi="Times New Roman" w:cs="Times New Roman"/>
          <w:sz w:val="28"/>
          <w:szCs w:val="28"/>
        </w:rPr>
        <w:t>сть</w:t>
      </w:r>
      <w:r w:rsidRPr="004C3167">
        <w:t xml:space="preserve"> </w:t>
      </w:r>
      <w:r>
        <w:rPr>
          <w:rFonts w:ascii="Times New Roman" w:hAnsi="Times New Roman" w:cs="Times New Roman"/>
          <w:sz w:val="28"/>
          <w:szCs w:val="28"/>
        </w:rPr>
        <w:t xml:space="preserve">представленной получателем субсидии </w:t>
      </w:r>
      <w:r w:rsidRPr="004C3167">
        <w:rPr>
          <w:rFonts w:ascii="Times New Roman" w:hAnsi="Times New Roman" w:cs="Times New Roman"/>
          <w:sz w:val="28"/>
          <w:szCs w:val="28"/>
        </w:rPr>
        <w:t xml:space="preserve"> информации.</w:t>
      </w:r>
    </w:p>
    <w:p w:rsidR="00CD2FEA" w:rsidRDefault="00910467" w:rsidP="004C3167">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004C3167" w:rsidRPr="004C3167">
        <w:rPr>
          <w:rFonts w:ascii="Times New Roman" w:hAnsi="Times New Roman" w:cs="Times New Roman"/>
          <w:sz w:val="28"/>
          <w:szCs w:val="28"/>
        </w:rPr>
        <w:t>3.</w:t>
      </w:r>
      <w:r>
        <w:rPr>
          <w:rFonts w:ascii="Times New Roman" w:hAnsi="Times New Roman" w:cs="Times New Roman"/>
          <w:sz w:val="28"/>
          <w:szCs w:val="28"/>
        </w:rPr>
        <w:t>3</w:t>
      </w:r>
      <w:r w:rsidR="004C3167" w:rsidRPr="004C3167">
        <w:rPr>
          <w:rFonts w:ascii="Times New Roman" w:hAnsi="Times New Roman" w:cs="Times New Roman"/>
          <w:sz w:val="28"/>
          <w:szCs w:val="28"/>
        </w:rPr>
        <w:t>.Исполнение бюджетных ассигнований, запланированных на текущий финансовый год в полном объ</w:t>
      </w:r>
      <w:r>
        <w:rPr>
          <w:rFonts w:ascii="Times New Roman" w:hAnsi="Times New Roman" w:cs="Times New Roman"/>
          <w:sz w:val="28"/>
          <w:szCs w:val="28"/>
        </w:rPr>
        <w:t>е</w:t>
      </w:r>
      <w:r w:rsidR="004C3167" w:rsidRPr="004C3167">
        <w:rPr>
          <w:rFonts w:ascii="Times New Roman" w:hAnsi="Times New Roman" w:cs="Times New Roman"/>
          <w:sz w:val="28"/>
          <w:szCs w:val="28"/>
        </w:rPr>
        <w:t>ме.</w:t>
      </w:r>
    </w:p>
    <w:p w:rsidR="000B74B5" w:rsidRDefault="000B74B5" w:rsidP="004C3167">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2.4.Размер субсидии и порядок расчета размера субсидии</w:t>
      </w:r>
    </w:p>
    <w:p w:rsidR="000B74B5" w:rsidRPr="000B74B5" w:rsidRDefault="000B74B5" w:rsidP="000B74B5">
      <w:pPr>
        <w:pStyle w:val="ConsPlusNormal"/>
        <w:ind w:firstLine="709"/>
        <w:jc w:val="both"/>
        <w:outlineLvl w:val="0"/>
        <w:rPr>
          <w:rFonts w:ascii="Times New Roman" w:hAnsi="Times New Roman" w:cs="Times New Roman"/>
          <w:sz w:val="28"/>
          <w:szCs w:val="28"/>
        </w:rPr>
      </w:pPr>
      <w:r w:rsidRPr="000B74B5">
        <w:rPr>
          <w:rFonts w:ascii="Times New Roman" w:hAnsi="Times New Roman" w:cs="Times New Roman"/>
          <w:sz w:val="28"/>
          <w:szCs w:val="28"/>
        </w:rPr>
        <w:t>Субсидии предоставляются Организациям, осуществляющим в городе Нефтеюганске оказание Субъектам поддержки по бизнес-</w:t>
      </w:r>
      <w:proofErr w:type="spellStart"/>
      <w:r w:rsidRPr="000B74B5">
        <w:rPr>
          <w:rFonts w:ascii="Times New Roman" w:hAnsi="Times New Roman" w:cs="Times New Roman"/>
          <w:sz w:val="28"/>
          <w:szCs w:val="28"/>
        </w:rPr>
        <w:t>инкубированию</w:t>
      </w:r>
      <w:proofErr w:type="spellEnd"/>
      <w:r w:rsidRPr="000B74B5">
        <w:rPr>
          <w:rFonts w:ascii="Times New Roman" w:hAnsi="Times New Roman" w:cs="Times New Roman"/>
          <w:sz w:val="28"/>
          <w:szCs w:val="28"/>
        </w:rPr>
        <w:t>, проведению выставок, ярмарок, конференций и иных мероприятий (направлений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w:t>
      </w:r>
    </w:p>
    <w:p w:rsidR="000B74B5" w:rsidRPr="000B74B5" w:rsidRDefault="000B74B5" w:rsidP="000B74B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0B74B5">
        <w:rPr>
          <w:rFonts w:ascii="Times New Roman" w:hAnsi="Times New Roman" w:cs="Times New Roman"/>
          <w:sz w:val="28"/>
          <w:szCs w:val="28"/>
        </w:rPr>
        <w:t>.</w:t>
      </w:r>
      <w:r>
        <w:rPr>
          <w:rFonts w:ascii="Times New Roman" w:hAnsi="Times New Roman" w:cs="Times New Roman"/>
          <w:sz w:val="28"/>
          <w:szCs w:val="28"/>
        </w:rPr>
        <w:t>4</w:t>
      </w:r>
      <w:r w:rsidRPr="000B74B5">
        <w:rPr>
          <w:rFonts w:ascii="Times New Roman" w:hAnsi="Times New Roman" w:cs="Times New Roman"/>
          <w:sz w:val="28"/>
          <w:szCs w:val="28"/>
        </w:rPr>
        <w:t>.1.Компенсация затрат, фактически произведённых и документально подтверждённых,  связанных с деятельностью по бизнес-</w:t>
      </w:r>
      <w:proofErr w:type="spellStart"/>
      <w:r w:rsidRPr="000B74B5">
        <w:rPr>
          <w:rFonts w:ascii="Times New Roman" w:hAnsi="Times New Roman" w:cs="Times New Roman"/>
          <w:sz w:val="28"/>
          <w:szCs w:val="28"/>
        </w:rPr>
        <w:t>инкубированию</w:t>
      </w:r>
      <w:proofErr w:type="spellEnd"/>
      <w:r w:rsidRPr="000B74B5">
        <w:rPr>
          <w:rFonts w:ascii="Times New Roman" w:hAnsi="Times New Roman" w:cs="Times New Roman"/>
          <w:sz w:val="28"/>
          <w:szCs w:val="28"/>
        </w:rPr>
        <w:t xml:space="preserve">, в виде затрат Организации по оборудованию предоставляемых в аренду в городе Нефтеюганске помещений офисной мебелью, необходимым оборудованием, электронно-вычислительной техникой, оборудованием для обработки информации, периферийными устройствами, копировально-множительным оборудованием, в виде затрат, направленных на реконструкцию, расширение и техническое перевооружение помещений (части помещений), капитальный и косметический ремонт, обеспечение помещений (части помещений) системами тепло-, газо-, </w:t>
      </w:r>
      <w:proofErr w:type="spellStart"/>
      <w:r w:rsidRPr="000B74B5">
        <w:rPr>
          <w:rFonts w:ascii="Times New Roman" w:hAnsi="Times New Roman" w:cs="Times New Roman"/>
          <w:sz w:val="28"/>
          <w:szCs w:val="28"/>
        </w:rPr>
        <w:t>энерго</w:t>
      </w:r>
      <w:proofErr w:type="spellEnd"/>
      <w:r w:rsidRPr="000B74B5">
        <w:rPr>
          <w:rFonts w:ascii="Times New Roman" w:hAnsi="Times New Roman" w:cs="Times New Roman"/>
          <w:sz w:val="28"/>
          <w:szCs w:val="28"/>
        </w:rPr>
        <w:t>- и водоснабжения, водоотведения, подземными инженерными коммуникациями, в виде затрат на техническое обслуживание охранно-противопожарной сигнализации, охране зданий, аренде охранного оборудования, вывозу и утилизации твёрдых бытовых отходов, техническому обслуживанию узлов учёта тепловой энергии, техническому обслуживанию электрических сетей и фасадного освещения, услуги телефонной связи, мобильной связи, использованию сети Интернет, модернизации систем связи, почтовых и курьерских услуг,  приобретение и установку автоматизированных телефонных станций (мини-АТС),  приобретение, разработку, использование и обслуживание программного обеспечения.</w:t>
      </w:r>
    </w:p>
    <w:p w:rsidR="000B74B5" w:rsidRPr="000B74B5" w:rsidRDefault="000B74B5" w:rsidP="000B74B5">
      <w:pPr>
        <w:pStyle w:val="ConsPlusNormal"/>
        <w:ind w:firstLine="709"/>
        <w:jc w:val="both"/>
        <w:outlineLvl w:val="0"/>
        <w:rPr>
          <w:rFonts w:ascii="Times New Roman" w:hAnsi="Times New Roman" w:cs="Times New Roman"/>
          <w:sz w:val="28"/>
          <w:szCs w:val="28"/>
        </w:rPr>
      </w:pPr>
      <w:r w:rsidRPr="000B74B5">
        <w:rPr>
          <w:rFonts w:ascii="Times New Roman" w:hAnsi="Times New Roman" w:cs="Times New Roman"/>
          <w:sz w:val="28"/>
          <w:szCs w:val="28"/>
        </w:rPr>
        <w:t>Размер субсидии составляет 80% от фактически произведённых и документально подтверждённых Организацией затрат, и не может составлять более 300 000,0 (триста тысяч) рублей в год для одной Организации.</w:t>
      </w:r>
    </w:p>
    <w:p w:rsidR="000B74B5" w:rsidRPr="000B74B5" w:rsidRDefault="000B74B5" w:rsidP="000B74B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0B74B5">
        <w:rPr>
          <w:rFonts w:ascii="Times New Roman" w:hAnsi="Times New Roman" w:cs="Times New Roman"/>
          <w:sz w:val="28"/>
          <w:szCs w:val="28"/>
        </w:rPr>
        <w:t>.</w:t>
      </w:r>
      <w:r>
        <w:rPr>
          <w:rFonts w:ascii="Times New Roman" w:hAnsi="Times New Roman" w:cs="Times New Roman"/>
          <w:sz w:val="28"/>
          <w:szCs w:val="28"/>
        </w:rPr>
        <w:t>4</w:t>
      </w:r>
      <w:r w:rsidRPr="000B74B5">
        <w:rPr>
          <w:rFonts w:ascii="Times New Roman" w:hAnsi="Times New Roman" w:cs="Times New Roman"/>
          <w:sz w:val="28"/>
          <w:szCs w:val="28"/>
        </w:rPr>
        <w:t>.2.Компенсация затрат, фактически произведённых и документально подтверждённых, связанных с расходами на мероприятия по подготовке, переподготовке и повышению квалификации кадров Субъектов, осуществляющих деятельность на территории  города Нефтеюганска (затрат на аренду помещения и  необходимого оборудования  для проведения мероприятия, оплату услуг спикеров: бизнес-тренера, модератора, ведущего, расходы на публикацию и транслирование информации о мероприятии в средствах массовой информации, тиражирование печатной продукции, приобретение канцелярских товаров для участников, организацию кофе-пауз).</w:t>
      </w:r>
    </w:p>
    <w:p w:rsidR="000B74B5" w:rsidRPr="000B74B5" w:rsidRDefault="000B74B5" w:rsidP="000B74B5">
      <w:pPr>
        <w:pStyle w:val="ConsPlusNormal"/>
        <w:ind w:firstLine="709"/>
        <w:jc w:val="both"/>
        <w:outlineLvl w:val="0"/>
        <w:rPr>
          <w:rFonts w:ascii="Times New Roman" w:hAnsi="Times New Roman" w:cs="Times New Roman"/>
          <w:sz w:val="28"/>
          <w:szCs w:val="28"/>
        </w:rPr>
      </w:pPr>
      <w:r w:rsidRPr="000B74B5">
        <w:rPr>
          <w:rFonts w:ascii="Times New Roman" w:hAnsi="Times New Roman" w:cs="Times New Roman"/>
          <w:sz w:val="28"/>
          <w:szCs w:val="28"/>
        </w:rPr>
        <w:t>Размер субсидии составляет 80% от фактически произведённых и документально подтверждённых Организацией затрат, и не может составлять более 300 000,0 (триста тысяч) рублей в год для одной Организации.</w:t>
      </w:r>
    </w:p>
    <w:p w:rsidR="000B74B5" w:rsidRPr="000B74B5" w:rsidRDefault="000B74B5" w:rsidP="000B74B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Pr="000B74B5">
        <w:rPr>
          <w:rFonts w:ascii="Times New Roman" w:hAnsi="Times New Roman" w:cs="Times New Roman"/>
          <w:sz w:val="28"/>
          <w:szCs w:val="28"/>
        </w:rPr>
        <w:t>.</w:t>
      </w:r>
      <w:r>
        <w:rPr>
          <w:rFonts w:ascii="Times New Roman" w:hAnsi="Times New Roman" w:cs="Times New Roman"/>
          <w:sz w:val="28"/>
          <w:szCs w:val="28"/>
        </w:rPr>
        <w:t>4</w:t>
      </w:r>
      <w:r w:rsidRPr="000B74B5">
        <w:rPr>
          <w:rFonts w:ascii="Times New Roman" w:hAnsi="Times New Roman" w:cs="Times New Roman"/>
          <w:sz w:val="28"/>
          <w:szCs w:val="28"/>
        </w:rPr>
        <w:t>.3.Компенсация затрат, фактически произведённых и документально подтверждённых, связанных с мероприятиями по подготовке, переподготовке и повышению квалификации кадров Организации, к компенсации принимаются расходы на услуги по подготовке, переподготовке и повышению квалификации кадров.</w:t>
      </w:r>
    </w:p>
    <w:p w:rsidR="000B74B5" w:rsidRPr="000B74B5" w:rsidRDefault="000B74B5" w:rsidP="000B74B5">
      <w:pPr>
        <w:pStyle w:val="ConsPlusNormal"/>
        <w:ind w:firstLine="709"/>
        <w:jc w:val="both"/>
        <w:outlineLvl w:val="0"/>
        <w:rPr>
          <w:rFonts w:ascii="Times New Roman" w:hAnsi="Times New Roman" w:cs="Times New Roman"/>
          <w:sz w:val="28"/>
          <w:szCs w:val="28"/>
        </w:rPr>
      </w:pPr>
      <w:r w:rsidRPr="000B74B5">
        <w:rPr>
          <w:rFonts w:ascii="Times New Roman" w:hAnsi="Times New Roman" w:cs="Times New Roman"/>
          <w:sz w:val="28"/>
          <w:szCs w:val="28"/>
        </w:rPr>
        <w:t>Размер субсидии составляет 80% от фактически произведённых и документально подтверждённых Организацией затрат, и не может составлять более 300 000,0 (триста тысяч) рублей в год для одной Организации.</w:t>
      </w:r>
    </w:p>
    <w:p w:rsidR="000B74B5" w:rsidRPr="000B74B5" w:rsidRDefault="000B74B5" w:rsidP="000B74B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0B74B5">
        <w:rPr>
          <w:rFonts w:ascii="Times New Roman" w:hAnsi="Times New Roman" w:cs="Times New Roman"/>
          <w:sz w:val="28"/>
          <w:szCs w:val="28"/>
        </w:rPr>
        <w:t>.</w:t>
      </w:r>
      <w:r>
        <w:rPr>
          <w:rFonts w:ascii="Times New Roman" w:hAnsi="Times New Roman" w:cs="Times New Roman"/>
          <w:sz w:val="28"/>
          <w:szCs w:val="28"/>
        </w:rPr>
        <w:t>4</w:t>
      </w:r>
      <w:r w:rsidRPr="000B74B5">
        <w:rPr>
          <w:rFonts w:ascii="Times New Roman" w:hAnsi="Times New Roman" w:cs="Times New Roman"/>
          <w:sz w:val="28"/>
          <w:szCs w:val="28"/>
        </w:rPr>
        <w:t>.4.Компенсация затрат, фактически произведённых и документально подтверждённых, связанных с расходами на возмещение затрат Субъектов по участию в выставках, ярмарках, конференциях и иных мероприятиях, направленных на продвижение товаров, работ, услуг на региональные и международные рынки (аренда помещения и необходимого оборудования для проведения мероприятия, услуги спикеров (ведущего, модератора, бизнес-тренера), аренда и изготовление конструкций для оформления помещения,  расходы на публикацию и транслирование информации о мероприятии в средствах массовой информации, тиражирование печатной продукции, приобретение канцелярских товаров для участников, организация кофе-пауз,  услуги фотографа).</w:t>
      </w:r>
    </w:p>
    <w:p w:rsidR="00CD2FEA" w:rsidRDefault="000B74B5" w:rsidP="000B74B5">
      <w:pPr>
        <w:pStyle w:val="ConsPlusNormal"/>
        <w:ind w:firstLine="709"/>
        <w:jc w:val="both"/>
        <w:outlineLvl w:val="0"/>
        <w:rPr>
          <w:rFonts w:ascii="Times New Roman" w:hAnsi="Times New Roman" w:cs="Times New Roman"/>
          <w:sz w:val="28"/>
          <w:szCs w:val="28"/>
        </w:rPr>
      </w:pPr>
      <w:r w:rsidRPr="000B74B5">
        <w:rPr>
          <w:rFonts w:ascii="Times New Roman" w:hAnsi="Times New Roman" w:cs="Times New Roman"/>
          <w:sz w:val="28"/>
          <w:szCs w:val="28"/>
        </w:rPr>
        <w:t>Размер субсидии за оказание Субъектам поддержки по проведению выставок, ярмарок, конференций и иных мероприятий, направленных на продвижение товаров, работ, услуг на региональные и международные рынки, составляет 80% от затрат, фактически произведённых и документально подтверждённых Организацией, и не может составлять более 300 000,0 (триста тысяч) рублей в год для одной Организации.</w:t>
      </w:r>
    </w:p>
    <w:p w:rsidR="009C1CB7" w:rsidRDefault="009C1CB7" w:rsidP="000B74B5">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2.5.Условия и порядок заключения соглашения о предоставлении субсидии:</w:t>
      </w:r>
    </w:p>
    <w:p w:rsidR="00A404E1" w:rsidRPr="00A404E1" w:rsidRDefault="00BA0A9E"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404E1" w:rsidRPr="00A404E1">
        <w:rPr>
          <w:rFonts w:ascii="Times New Roman" w:hAnsi="Times New Roman" w:cs="Times New Roman"/>
          <w:sz w:val="28"/>
          <w:szCs w:val="28"/>
        </w:rPr>
        <w:t>.</w:t>
      </w:r>
      <w:r>
        <w:rPr>
          <w:rFonts w:ascii="Times New Roman" w:hAnsi="Times New Roman" w:cs="Times New Roman"/>
          <w:sz w:val="28"/>
          <w:szCs w:val="28"/>
        </w:rPr>
        <w:t>5</w:t>
      </w:r>
      <w:r w:rsidR="00A404E1" w:rsidRPr="00A404E1">
        <w:rPr>
          <w:rFonts w:ascii="Times New Roman" w:hAnsi="Times New Roman" w:cs="Times New Roman"/>
          <w:sz w:val="28"/>
          <w:szCs w:val="28"/>
        </w:rPr>
        <w:t>.</w:t>
      </w:r>
      <w:r>
        <w:rPr>
          <w:rFonts w:ascii="Times New Roman" w:hAnsi="Times New Roman" w:cs="Times New Roman"/>
          <w:sz w:val="28"/>
          <w:szCs w:val="28"/>
        </w:rPr>
        <w:t>1.</w:t>
      </w:r>
      <w:r w:rsidR="00A404E1" w:rsidRPr="00A404E1">
        <w:rPr>
          <w:rFonts w:ascii="Times New Roman" w:hAnsi="Times New Roman" w:cs="Times New Roman"/>
          <w:sz w:val="28"/>
          <w:szCs w:val="28"/>
        </w:rPr>
        <w:t xml:space="preserve">После издания муниципального правового акта в течение 3 рабочих дней между главным распорядителем бюджетных средств и получателем субсидии заключается соглашение </w:t>
      </w:r>
      <w:r w:rsidR="00A55E74">
        <w:rPr>
          <w:rFonts w:ascii="Times New Roman" w:hAnsi="Times New Roman" w:cs="Times New Roman"/>
          <w:sz w:val="28"/>
          <w:szCs w:val="28"/>
        </w:rPr>
        <w:t xml:space="preserve">о предоставлении субсидии  (далее – соглашение) </w:t>
      </w:r>
      <w:r w:rsidR="00A404E1" w:rsidRPr="00A404E1">
        <w:rPr>
          <w:rFonts w:ascii="Times New Roman" w:hAnsi="Times New Roman" w:cs="Times New Roman"/>
          <w:sz w:val="28"/>
          <w:szCs w:val="28"/>
        </w:rPr>
        <w:t>в соответствии с типовой формой соглашения, утвержденной департаментом финансов администрации города Нефтеюганска.</w:t>
      </w:r>
    </w:p>
    <w:p w:rsidR="00A404E1" w:rsidRPr="00A404E1" w:rsidRDefault="00BA0A9E"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2.5.2.</w:t>
      </w:r>
      <w:r w:rsidR="00A404E1" w:rsidRPr="00A404E1">
        <w:rPr>
          <w:rFonts w:ascii="Times New Roman" w:hAnsi="Times New Roman" w:cs="Times New Roman"/>
          <w:sz w:val="28"/>
          <w:szCs w:val="28"/>
        </w:rPr>
        <w:t>В соглашении должны быть предусмотрены:</w:t>
      </w:r>
    </w:p>
    <w:p w:rsidR="00A404E1" w:rsidRDefault="00E5203F"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A404E1" w:rsidRPr="00A404E1">
        <w:rPr>
          <w:rFonts w:ascii="Times New Roman" w:hAnsi="Times New Roman" w:cs="Times New Roman"/>
          <w:sz w:val="28"/>
          <w:szCs w:val="28"/>
        </w:rPr>
        <w:t>цели предоставления субсидии;</w:t>
      </w:r>
    </w:p>
    <w:p w:rsidR="00E5203F" w:rsidRDefault="00E5203F" w:rsidP="00A404E1">
      <w:pPr>
        <w:pStyle w:val="ConsPlusNormal"/>
        <w:ind w:firstLine="709"/>
        <w:jc w:val="both"/>
        <w:outlineLvl w:val="0"/>
        <w:rPr>
          <w:rFonts w:ascii="Times New Roman" w:hAnsi="Times New Roman" w:cs="Times New Roman"/>
          <w:sz w:val="28"/>
          <w:szCs w:val="28"/>
        </w:rPr>
      </w:pPr>
      <w:r w:rsidRPr="00E5203F">
        <w:rPr>
          <w:rFonts w:ascii="Times New Roman" w:hAnsi="Times New Roman" w:cs="Times New Roman"/>
          <w:sz w:val="28"/>
          <w:szCs w:val="28"/>
        </w:rPr>
        <w:t>-права, обязанности сторон (в том числе обязанность получателя субсидии в предоставлении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обязанность получателя субсидии предоставлять отчёт о результатах деятельности организации по запросу;</w:t>
      </w:r>
    </w:p>
    <w:p w:rsidR="00E5203F" w:rsidRDefault="00E5203F" w:rsidP="00A404E1">
      <w:pPr>
        <w:pStyle w:val="ConsPlusNormal"/>
        <w:ind w:firstLine="709"/>
        <w:jc w:val="both"/>
        <w:outlineLvl w:val="0"/>
        <w:rPr>
          <w:rFonts w:ascii="Times New Roman" w:hAnsi="Times New Roman" w:cs="Times New Roman"/>
          <w:sz w:val="28"/>
          <w:szCs w:val="28"/>
        </w:rPr>
      </w:pPr>
      <w:r w:rsidRPr="00E5203F">
        <w:rPr>
          <w:rFonts w:ascii="Times New Roman" w:hAnsi="Times New Roman" w:cs="Times New Roman"/>
          <w:sz w:val="28"/>
          <w:szCs w:val="28"/>
        </w:rPr>
        <w:lastRenderedPageBreak/>
        <w:t>-согласие получателей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субсидию, и органом муниципального финансового контроля проверок соблюдения условий, целей и порядка предоставления субсидий их получателями;</w:t>
      </w:r>
    </w:p>
    <w:p w:rsidR="00E5203F" w:rsidRPr="00A404E1" w:rsidRDefault="00E5203F" w:rsidP="00A404E1">
      <w:pPr>
        <w:pStyle w:val="ConsPlusNormal"/>
        <w:ind w:firstLine="709"/>
        <w:jc w:val="both"/>
        <w:outlineLvl w:val="0"/>
        <w:rPr>
          <w:rFonts w:ascii="Times New Roman" w:hAnsi="Times New Roman" w:cs="Times New Roman"/>
          <w:sz w:val="28"/>
          <w:szCs w:val="28"/>
        </w:rPr>
      </w:pPr>
      <w:r w:rsidRPr="00E5203F">
        <w:rPr>
          <w:rFonts w:ascii="Times New Roman" w:hAnsi="Times New Roman" w:cs="Times New Roman"/>
          <w:sz w:val="28"/>
          <w:szCs w:val="28"/>
        </w:rPr>
        <w:t>-порядок, форма и сроки предоставления отч</w:t>
      </w:r>
      <w:r>
        <w:rPr>
          <w:rFonts w:ascii="Times New Roman" w:hAnsi="Times New Roman" w:cs="Times New Roman"/>
          <w:sz w:val="28"/>
          <w:szCs w:val="28"/>
        </w:rPr>
        <w:t>е</w:t>
      </w:r>
      <w:r w:rsidRPr="00E5203F">
        <w:rPr>
          <w:rFonts w:ascii="Times New Roman" w:hAnsi="Times New Roman" w:cs="Times New Roman"/>
          <w:sz w:val="28"/>
          <w:szCs w:val="28"/>
        </w:rPr>
        <w:t>тности;</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w:t>
      </w:r>
      <w:r w:rsidR="00E5203F">
        <w:rPr>
          <w:rFonts w:ascii="Times New Roman" w:hAnsi="Times New Roman" w:cs="Times New Roman"/>
          <w:sz w:val="28"/>
          <w:szCs w:val="28"/>
        </w:rPr>
        <w:t>размер,</w:t>
      </w:r>
      <w:r w:rsidRPr="00A404E1">
        <w:rPr>
          <w:rFonts w:ascii="Times New Roman" w:hAnsi="Times New Roman" w:cs="Times New Roman"/>
          <w:sz w:val="28"/>
          <w:szCs w:val="28"/>
        </w:rPr>
        <w:t xml:space="preserve"> порядок </w:t>
      </w:r>
      <w:r w:rsidR="00E5203F">
        <w:rPr>
          <w:rFonts w:ascii="Times New Roman" w:hAnsi="Times New Roman" w:cs="Times New Roman"/>
          <w:sz w:val="28"/>
          <w:szCs w:val="28"/>
        </w:rPr>
        <w:t xml:space="preserve">и </w:t>
      </w:r>
      <w:r w:rsidR="00E5203F" w:rsidRPr="00E5203F">
        <w:rPr>
          <w:rFonts w:ascii="Times New Roman" w:hAnsi="Times New Roman" w:cs="Times New Roman"/>
          <w:sz w:val="28"/>
          <w:szCs w:val="28"/>
        </w:rPr>
        <w:t xml:space="preserve">условия </w:t>
      </w:r>
      <w:r w:rsidRPr="00A404E1">
        <w:rPr>
          <w:rFonts w:ascii="Times New Roman" w:hAnsi="Times New Roman" w:cs="Times New Roman"/>
          <w:sz w:val="28"/>
          <w:szCs w:val="28"/>
        </w:rPr>
        <w:t>пре</w:t>
      </w:r>
      <w:r w:rsidR="00E5203F">
        <w:rPr>
          <w:rFonts w:ascii="Times New Roman" w:hAnsi="Times New Roman" w:cs="Times New Roman"/>
          <w:sz w:val="28"/>
          <w:szCs w:val="28"/>
        </w:rPr>
        <w:t>доставления субсидии</w:t>
      </w:r>
      <w:r w:rsidRPr="00A404E1">
        <w:rPr>
          <w:rFonts w:ascii="Times New Roman" w:hAnsi="Times New Roman" w:cs="Times New Roman"/>
          <w:sz w:val="28"/>
          <w:szCs w:val="28"/>
        </w:rPr>
        <w:t>;</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-ответственность получателей субсидии за использование бюджетных средств не в целях хозяйственно-фина</w:t>
      </w:r>
      <w:r w:rsidR="003C4C84">
        <w:rPr>
          <w:rFonts w:ascii="Times New Roman" w:hAnsi="Times New Roman" w:cs="Times New Roman"/>
          <w:sz w:val="28"/>
          <w:szCs w:val="28"/>
        </w:rPr>
        <w:t>нсовой деятельности организации</w:t>
      </w:r>
      <w:r w:rsidRPr="00A404E1">
        <w:rPr>
          <w:rFonts w:ascii="Times New Roman" w:hAnsi="Times New Roman" w:cs="Times New Roman"/>
          <w:sz w:val="28"/>
          <w:szCs w:val="28"/>
        </w:rPr>
        <w:t>;</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-запрет приобретения за счёт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A404E1" w:rsidRPr="00A404E1" w:rsidRDefault="00A404E1" w:rsidP="00A404E1">
      <w:pPr>
        <w:pStyle w:val="ConsPlusNormal"/>
        <w:ind w:firstLine="709"/>
        <w:jc w:val="both"/>
        <w:outlineLvl w:val="0"/>
        <w:rPr>
          <w:rFonts w:ascii="Times New Roman" w:hAnsi="Times New Roman" w:cs="Times New Roman"/>
          <w:sz w:val="28"/>
          <w:szCs w:val="28"/>
        </w:rPr>
      </w:pPr>
      <w:r w:rsidRPr="00A404E1">
        <w:rPr>
          <w:rFonts w:ascii="Times New Roman" w:hAnsi="Times New Roman" w:cs="Times New Roman"/>
          <w:sz w:val="28"/>
          <w:szCs w:val="28"/>
        </w:rPr>
        <w:t>-порядок возврата субсидии в бюджет города.</w:t>
      </w:r>
    </w:p>
    <w:p w:rsidR="00A404E1" w:rsidRDefault="005E60F7" w:rsidP="00A404E1">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404E1" w:rsidRPr="00A404E1">
        <w:rPr>
          <w:rFonts w:ascii="Times New Roman" w:hAnsi="Times New Roman" w:cs="Times New Roman"/>
          <w:sz w:val="28"/>
          <w:szCs w:val="28"/>
        </w:rPr>
        <w:t>.</w:t>
      </w:r>
      <w:r>
        <w:rPr>
          <w:rFonts w:ascii="Times New Roman" w:hAnsi="Times New Roman" w:cs="Times New Roman"/>
          <w:sz w:val="28"/>
          <w:szCs w:val="28"/>
        </w:rPr>
        <w:t>5</w:t>
      </w:r>
      <w:r w:rsidR="00A404E1" w:rsidRPr="00A404E1">
        <w:rPr>
          <w:rFonts w:ascii="Times New Roman" w:hAnsi="Times New Roman" w:cs="Times New Roman"/>
          <w:sz w:val="28"/>
          <w:szCs w:val="28"/>
        </w:rPr>
        <w:t>.</w:t>
      </w:r>
      <w:r>
        <w:rPr>
          <w:rFonts w:ascii="Times New Roman" w:hAnsi="Times New Roman" w:cs="Times New Roman"/>
          <w:sz w:val="28"/>
          <w:szCs w:val="28"/>
        </w:rPr>
        <w:t>3.</w:t>
      </w:r>
      <w:r w:rsidR="00A404E1" w:rsidRPr="00A404E1">
        <w:rPr>
          <w:rFonts w:ascii="Times New Roman" w:hAnsi="Times New Roman" w:cs="Times New Roman"/>
          <w:sz w:val="28"/>
          <w:szCs w:val="28"/>
        </w:rPr>
        <w:t xml:space="preserve">Перечисление субсидии </w:t>
      </w:r>
      <w:r>
        <w:rPr>
          <w:rFonts w:ascii="Times New Roman" w:hAnsi="Times New Roman" w:cs="Times New Roman"/>
          <w:sz w:val="28"/>
          <w:szCs w:val="28"/>
        </w:rPr>
        <w:t>Организации</w:t>
      </w:r>
      <w:r w:rsidR="00A404E1" w:rsidRPr="00A404E1">
        <w:rPr>
          <w:rFonts w:ascii="Times New Roman" w:hAnsi="Times New Roman" w:cs="Times New Roman"/>
          <w:sz w:val="28"/>
          <w:szCs w:val="28"/>
        </w:rPr>
        <w:t xml:space="preserve"> осуществляется на расчетные счета, открытые получателем субсидии в учреждениях Центрального банка Российской Федерации или  кредитных организациях, не позднее </w:t>
      </w:r>
      <w:r>
        <w:rPr>
          <w:rFonts w:ascii="Times New Roman" w:hAnsi="Times New Roman" w:cs="Times New Roman"/>
          <w:sz w:val="28"/>
          <w:szCs w:val="28"/>
        </w:rPr>
        <w:t xml:space="preserve">десятого </w:t>
      </w:r>
      <w:r w:rsidR="00A404E1" w:rsidRPr="00A404E1">
        <w:rPr>
          <w:rFonts w:ascii="Times New Roman" w:hAnsi="Times New Roman" w:cs="Times New Roman"/>
          <w:sz w:val="28"/>
          <w:szCs w:val="28"/>
        </w:rPr>
        <w:t xml:space="preserve"> рабочего дня после принятия решения о предоставлении субсидии.</w:t>
      </w:r>
    </w:p>
    <w:p w:rsidR="008A280B" w:rsidRPr="008A280B" w:rsidRDefault="004153B0" w:rsidP="008A280B">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2.6.</w:t>
      </w:r>
      <w:r w:rsidR="008A280B">
        <w:rPr>
          <w:rFonts w:ascii="Times New Roman" w:hAnsi="Times New Roman" w:cs="Times New Roman"/>
          <w:sz w:val="28"/>
          <w:szCs w:val="28"/>
        </w:rPr>
        <w:t>Т</w:t>
      </w:r>
      <w:r w:rsidR="008A280B" w:rsidRPr="008A280B">
        <w:rPr>
          <w:rFonts w:ascii="Times New Roman" w:hAnsi="Times New Roman" w:cs="Times New Roman"/>
          <w:sz w:val="28"/>
          <w:szCs w:val="28"/>
        </w:rPr>
        <w:t xml:space="preserve">ребования, которым должны соответствовать получатели субсидий на первое число месяца, предшествующего месяцу, в котором планируется заключение соглашения </w:t>
      </w:r>
      <w:r w:rsidR="008A280B">
        <w:rPr>
          <w:rFonts w:ascii="Times New Roman" w:hAnsi="Times New Roman" w:cs="Times New Roman"/>
          <w:sz w:val="28"/>
          <w:szCs w:val="28"/>
        </w:rPr>
        <w:t>или</w:t>
      </w:r>
      <w:r w:rsidR="008A280B" w:rsidRPr="008A280B">
        <w:rPr>
          <w:rFonts w:ascii="Times New Roman" w:hAnsi="Times New Roman" w:cs="Times New Roman"/>
          <w:sz w:val="28"/>
          <w:szCs w:val="28"/>
        </w:rPr>
        <w:t xml:space="preserve"> принятие решения о предоставлении субсидии:</w:t>
      </w:r>
    </w:p>
    <w:p w:rsidR="008A280B" w:rsidRPr="008A280B" w:rsidRDefault="008A280B" w:rsidP="008A280B">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2.6.1.О</w:t>
      </w:r>
      <w:r w:rsidRPr="008A280B">
        <w:rPr>
          <w:rFonts w:ascii="Times New Roman" w:hAnsi="Times New Roman" w:cs="Times New Roman"/>
          <w:sz w:val="28"/>
          <w:szCs w:val="28"/>
        </w:rPr>
        <w:t>тсутств</w:t>
      </w:r>
      <w:r>
        <w:rPr>
          <w:rFonts w:ascii="Times New Roman" w:hAnsi="Times New Roman" w:cs="Times New Roman"/>
          <w:sz w:val="28"/>
          <w:szCs w:val="28"/>
        </w:rPr>
        <w:t>ие</w:t>
      </w:r>
      <w:r w:rsidRPr="008A280B">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8A280B">
        <w:rPr>
          <w:rFonts w:ascii="Times New Roman" w:hAnsi="Times New Roman" w:cs="Times New Roman"/>
          <w:sz w:val="28"/>
          <w:szCs w:val="28"/>
        </w:rPr>
        <w:t xml:space="preserve">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Pr>
          <w:rFonts w:ascii="Times New Roman" w:hAnsi="Times New Roman" w:cs="Times New Roman"/>
          <w:sz w:val="28"/>
          <w:szCs w:val="28"/>
        </w:rPr>
        <w:t>.</w:t>
      </w:r>
    </w:p>
    <w:p w:rsidR="008A280B" w:rsidRPr="008A280B" w:rsidRDefault="008A280B" w:rsidP="008A280B">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2.6.2.О</w:t>
      </w:r>
      <w:r w:rsidRPr="008A280B">
        <w:rPr>
          <w:rFonts w:ascii="Times New Roman" w:hAnsi="Times New Roman" w:cs="Times New Roman"/>
          <w:sz w:val="28"/>
          <w:szCs w:val="28"/>
        </w:rPr>
        <w:t>тсутств</w:t>
      </w:r>
      <w:r>
        <w:rPr>
          <w:rFonts w:ascii="Times New Roman" w:hAnsi="Times New Roman" w:cs="Times New Roman"/>
          <w:sz w:val="28"/>
          <w:szCs w:val="28"/>
        </w:rPr>
        <w:t>ие</w:t>
      </w:r>
      <w:r w:rsidRPr="008A280B">
        <w:rPr>
          <w:rFonts w:ascii="Times New Roman" w:hAnsi="Times New Roman" w:cs="Times New Roman"/>
          <w:sz w:val="28"/>
          <w:szCs w:val="28"/>
        </w:rPr>
        <w:t xml:space="preserve"> просроченн</w:t>
      </w:r>
      <w:r>
        <w:rPr>
          <w:rFonts w:ascii="Times New Roman" w:hAnsi="Times New Roman" w:cs="Times New Roman"/>
          <w:sz w:val="28"/>
          <w:szCs w:val="28"/>
        </w:rPr>
        <w:t>ой</w:t>
      </w:r>
      <w:r w:rsidRPr="008A280B">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8A280B">
        <w:rPr>
          <w:rFonts w:ascii="Times New Roman" w:hAnsi="Times New Roman" w:cs="Times New Roman"/>
          <w:sz w:val="28"/>
          <w:szCs w:val="28"/>
        </w:rPr>
        <w:t xml:space="preserve"> по возврату в </w:t>
      </w:r>
      <w:r w:rsidR="0085611D">
        <w:rPr>
          <w:rFonts w:ascii="Times New Roman" w:hAnsi="Times New Roman" w:cs="Times New Roman"/>
          <w:sz w:val="28"/>
          <w:szCs w:val="28"/>
        </w:rPr>
        <w:t xml:space="preserve">местный </w:t>
      </w:r>
      <w:r w:rsidRPr="008A280B">
        <w:rPr>
          <w:rFonts w:ascii="Times New Roman" w:hAnsi="Times New Roman" w:cs="Times New Roman"/>
          <w:sz w:val="28"/>
          <w:szCs w:val="28"/>
        </w:rPr>
        <w:t>бюджет бюджетной системы Российской Федерации субсидий, бюджетных инвестиций, предоставленных в том числе в соответствии с иными правовыми актами, и ин</w:t>
      </w:r>
      <w:r w:rsidR="0085611D">
        <w:rPr>
          <w:rFonts w:ascii="Times New Roman" w:hAnsi="Times New Roman" w:cs="Times New Roman"/>
          <w:sz w:val="28"/>
          <w:szCs w:val="28"/>
        </w:rPr>
        <w:t>ой</w:t>
      </w:r>
      <w:r w:rsidRPr="008A280B">
        <w:rPr>
          <w:rFonts w:ascii="Times New Roman" w:hAnsi="Times New Roman" w:cs="Times New Roman"/>
          <w:sz w:val="28"/>
          <w:szCs w:val="28"/>
        </w:rPr>
        <w:t xml:space="preserve"> просроченн</w:t>
      </w:r>
      <w:r w:rsidR="0085611D">
        <w:rPr>
          <w:rFonts w:ascii="Times New Roman" w:hAnsi="Times New Roman" w:cs="Times New Roman"/>
          <w:sz w:val="28"/>
          <w:szCs w:val="28"/>
        </w:rPr>
        <w:t>ой</w:t>
      </w:r>
      <w:r w:rsidRPr="008A280B">
        <w:rPr>
          <w:rFonts w:ascii="Times New Roman" w:hAnsi="Times New Roman" w:cs="Times New Roman"/>
          <w:sz w:val="28"/>
          <w:szCs w:val="28"/>
        </w:rPr>
        <w:t xml:space="preserve"> задолженност</w:t>
      </w:r>
      <w:r w:rsidR="0085611D">
        <w:rPr>
          <w:rFonts w:ascii="Times New Roman" w:hAnsi="Times New Roman" w:cs="Times New Roman"/>
          <w:sz w:val="28"/>
          <w:szCs w:val="28"/>
        </w:rPr>
        <w:t>и</w:t>
      </w:r>
      <w:r w:rsidRPr="008A280B">
        <w:rPr>
          <w:rFonts w:ascii="Times New Roman" w:hAnsi="Times New Roman" w:cs="Times New Roman"/>
          <w:sz w:val="28"/>
          <w:szCs w:val="28"/>
        </w:rPr>
        <w:t xml:space="preserve"> перед </w:t>
      </w:r>
      <w:r w:rsidR="0085611D">
        <w:rPr>
          <w:rFonts w:ascii="Times New Roman" w:hAnsi="Times New Roman" w:cs="Times New Roman"/>
          <w:sz w:val="28"/>
          <w:szCs w:val="28"/>
        </w:rPr>
        <w:t xml:space="preserve">местным </w:t>
      </w:r>
      <w:r w:rsidRPr="008A280B">
        <w:rPr>
          <w:rFonts w:ascii="Times New Roman" w:hAnsi="Times New Roman" w:cs="Times New Roman"/>
          <w:sz w:val="28"/>
          <w:szCs w:val="28"/>
        </w:rPr>
        <w:t>бюджетом бюджетн</w:t>
      </w:r>
      <w:r w:rsidR="00081854">
        <w:rPr>
          <w:rFonts w:ascii="Times New Roman" w:hAnsi="Times New Roman" w:cs="Times New Roman"/>
          <w:sz w:val="28"/>
          <w:szCs w:val="28"/>
        </w:rPr>
        <w:t>ой системы Российской Федерации.</w:t>
      </w:r>
    </w:p>
    <w:p w:rsidR="00A404E1" w:rsidRPr="00A404E1" w:rsidRDefault="00BA0A9E" w:rsidP="00A404E1">
      <w:pPr>
        <w:pStyle w:val="ConsPlusNormal"/>
        <w:ind w:firstLine="709"/>
        <w:jc w:val="both"/>
        <w:outlineLvl w:val="0"/>
        <w:rPr>
          <w:rFonts w:ascii="Times New Roman" w:hAnsi="Times New Roman" w:cs="Times New Roman"/>
          <w:sz w:val="28"/>
          <w:szCs w:val="28"/>
        </w:rPr>
      </w:pPr>
      <w:r w:rsidRPr="00BA0A9E">
        <w:rPr>
          <w:rFonts w:ascii="Times New Roman" w:hAnsi="Times New Roman" w:cs="Times New Roman"/>
          <w:sz w:val="28"/>
          <w:szCs w:val="28"/>
        </w:rPr>
        <w:t xml:space="preserve">В случае установления факта наличия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просроченной задолженности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w:t>
      </w:r>
      <w:r w:rsidRPr="00BA0A9E">
        <w:rPr>
          <w:rFonts w:ascii="Times New Roman" w:hAnsi="Times New Roman" w:cs="Times New Roman"/>
          <w:sz w:val="28"/>
          <w:szCs w:val="28"/>
        </w:rPr>
        <w:lastRenderedPageBreak/>
        <w:t>перед местным бюджетом бюджетной системы Российской Федерации,  поданные документы возвращаются Организации в полном объеме без процедуры проверки с сопроводительным письмом с указанием причины возврата.</w:t>
      </w:r>
    </w:p>
    <w:p w:rsidR="00BA0A9E" w:rsidRDefault="00BA0A9E" w:rsidP="00130938">
      <w:pPr>
        <w:pStyle w:val="ConsPlusNormal"/>
        <w:ind w:firstLine="709"/>
        <w:jc w:val="both"/>
        <w:outlineLvl w:val="0"/>
        <w:rPr>
          <w:rFonts w:ascii="Times New Roman" w:hAnsi="Times New Roman" w:cs="Times New Roman"/>
          <w:sz w:val="28"/>
          <w:szCs w:val="28"/>
        </w:rPr>
      </w:pPr>
    </w:p>
    <w:p w:rsidR="00130938" w:rsidRDefault="00357089" w:rsidP="0013093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130938" w:rsidRPr="00130938">
        <w:rPr>
          <w:rFonts w:ascii="Times New Roman" w:hAnsi="Times New Roman" w:cs="Times New Roman"/>
          <w:sz w:val="28"/>
          <w:szCs w:val="28"/>
        </w:rPr>
        <w:t>.</w:t>
      </w:r>
      <w:r w:rsidR="00A55E74" w:rsidRPr="00A55E74">
        <w:rPr>
          <w:rFonts w:ascii="Times New Roman" w:hAnsi="Times New Roman" w:cs="Times New Roman"/>
          <w:sz w:val="28"/>
          <w:szCs w:val="28"/>
        </w:rPr>
        <w:t>Требования к отчетности</w:t>
      </w:r>
    </w:p>
    <w:p w:rsidR="00914B85" w:rsidRPr="00914B85" w:rsidRDefault="00A55E74" w:rsidP="00A55E74">
      <w:pPr>
        <w:pStyle w:val="ConsPlusNormal"/>
        <w:ind w:firstLine="709"/>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00914B85" w:rsidRPr="00914B85">
        <w:rPr>
          <w:rFonts w:ascii="Times New Roman" w:eastAsia="Times New Roman" w:hAnsi="Times New Roman" w:cs="Times New Roman"/>
          <w:sz w:val="28"/>
          <w:szCs w:val="28"/>
          <w:lang w:eastAsia="ru-RU"/>
        </w:rPr>
        <w:t>В течение одного года после получения субсидии представлять Администра</w:t>
      </w:r>
      <w:r w:rsidR="000A656C">
        <w:rPr>
          <w:rFonts w:ascii="Times New Roman" w:eastAsia="Times New Roman" w:hAnsi="Times New Roman" w:cs="Times New Roman"/>
          <w:sz w:val="28"/>
          <w:szCs w:val="28"/>
          <w:lang w:eastAsia="ru-RU"/>
        </w:rPr>
        <w:t>тору</w:t>
      </w:r>
      <w:r w:rsidR="00914B85" w:rsidRPr="00914B85">
        <w:rPr>
          <w:rFonts w:ascii="Times New Roman" w:eastAsia="Times New Roman" w:hAnsi="Times New Roman" w:cs="Times New Roman"/>
          <w:sz w:val="28"/>
          <w:szCs w:val="28"/>
          <w:lang w:eastAsia="ru-RU"/>
        </w:rPr>
        <w:t xml:space="preserve"> отч</w:t>
      </w:r>
      <w:r>
        <w:rPr>
          <w:rFonts w:ascii="Times New Roman" w:eastAsia="Times New Roman" w:hAnsi="Times New Roman" w:cs="Times New Roman"/>
          <w:sz w:val="28"/>
          <w:szCs w:val="28"/>
          <w:lang w:eastAsia="ru-RU"/>
        </w:rPr>
        <w:t>е</w:t>
      </w:r>
      <w:r w:rsidR="00914B85" w:rsidRPr="00914B85">
        <w:rPr>
          <w:rFonts w:ascii="Times New Roman" w:eastAsia="Times New Roman" w:hAnsi="Times New Roman" w:cs="Times New Roman"/>
          <w:sz w:val="28"/>
          <w:szCs w:val="28"/>
          <w:lang w:eastAsia="ru-RU"/>
        </w:rPr>
        <w:t>т о результатах деятельности по установленной форме.</w:t>
      </w:r>
    </w:p>
    <w:p w:rsidR="00914B85" w:rsidRPr="00914B85" w:rsidRDefault="00A55E74" w:rsidP="000A65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4B85" w:rsidRPr="00914B85">
        <w:rPr>
          <w:rFonts w:ascii="Times New Roman" w:eastAsia="Times New Roman" w:hAnsi="Times New Roman" w:cs="Times New Roman"/>
          <w:sz w:val="28"/>
          <w:szCs w:val="28"/>
          <w:lang w:eastAsia="ru-RU"/>
        </w:rPr>
        <w:t>.2.Предоставить в течение следующего года после года предоставления субсидии копии бухгалтерского баланса и (или) налоговых деклараций по применяемым специальным режимам налогообложения (для применяющих такие режимы), а также статистическую информацию в виде копий форм федерального статистического наблюдения, предоставляемых в органы статистики, за год, в котором была получена субсидия.</w:t>
      </w:r>
    </w:p>
    <w:p w:rsidR="000A656C" w:rsidRPr="000A656C" w:rsidRDefault="00A55E74" w:rsidP="000A65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4B85" w:rsidRPr="00914B85">
        <w:rPr>
          <w:rFonts w:ascii="Times New Roman" w:eastAsia="Times New Roman" w:hAnsi="Times New Roman" w:cs="Times New Roman"/>
          <w:sz w:val="28"/>
          <w:szCs w:val="28"/>
          <w:lang w:eastAsia="ru-RU"/>
        </w:rPr>
        <w:t>.3.</w:t>
      </w:r>
      <w:r w:rsidR="000A656C" w:rsidRPr="000A656C">
        <w:rPr>
          <w:rFonts w:ascii="Times New Roman" w:eastAsia="Times New Roman" w:hAnsi="Times New Roman" w:cs="Times New Roman"/>
          <w:sz w:val="28"/>
          <w:szCs w:val="28"/>
          <w:lang w:eastAsia="ru-RU"/>
        </w:rPr>
        <w:t xml:space="preserve">В течение трех лет с момента подписания соглашения по запросу, </w:t>
      </w:r>
      <w:r>
        <w:rPr>
          <w:rFonts w:ascii="Times New Roman" w:eastAsia="Times New Roman" w:hAnsi="Times New Roman" w:cs="Times New Roman"/>
          <w:sz w:val="28"/>
          <w:szCs w:val="28"/>
          <w:lang w:eastAsia="ru-RU"/>
        </w:rPr>
        <w:t>Организация</w:t>
      </w:r>
      <w:r w:rsidR="000A656C" w:rsidRPr="000A656C">
        <w:rPr>
          <w:rFonts w:ascii="Times New Roman" w:eastAsia="Times New Roman" w:hAnsi="Times New Roman" w:cs="Times New Roman"/>
          <w:sz w:val="28"/>
          <w:szCs w:val="28"/>
          <w:lang w:eastAsia="ru-RU"/>
        </w:rPr>
        <w:t xml:space="preserve"> обязан</w:t>
      </w:r>
      <w:r>
        <w:rPr>
          <w:rFonts w:ascii="Times New Roman" w:eastAsia="Times New Roman" w:hAnsi="Times New Roman" w:cs="Times New Roman"/>
          <w:sz w:val="28"/>
          <w:szCs w:val="28"/>
          <w:lang w:eastAsia="ru-RU"/>
        </w:rPr>
        <w:t>а</w:t>
      </w:r>
      <w:r w:rsidR="000A656C" w:rsidRPr="000A656C">
        <w:rPr>
          <w:rFonts w:ascii="Times New Roman" w:eastAsia="Times New Roman" w:hAnsi="Times New Roman" w:cs="Times New Roman"/>
          <w:sz w:val="28"/>
          <w:szCs w:val="28"/>
          <w:lang w:eastAsia="ru-RU"/>
        </w:rPr>
        <w:t xml:space="preserve"> представлять Администратору дополнительную информацию. Характер информации и сроки ее предоставления определяются в запросе.</w:t>
      </w:r>
    </w:p>
    <w:p w:rsidR="000A656C" w:rsidRDefault="00A55E74" w:rsidP="000A65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0A656C" w:rsidRPr="000A656C">
        <w:rPr>
          <w:rFonts w:ascii="Times New Roman" w:eastAsia="Times New Roman" w:hAnsi="Times New Roman" w:cs="Times New Roman"/>
          <w:sz w:val="28"/>
          <w:szCs w:val="28"/>
          <w:lang w:eastAsia="ru-RU"/>
        </w:rPr>
        <w:t>Порядок, сроки и формы представления отчетности устанавливаются в соглашении</w:t>
      </w:r>
      <w:r>
        <w:rPr>
          <w:rFonts w:ascii="Times New Roman" w:eastAsia="Times New Roman" w:hAnsi="Times New Roman" w:cs="Times New Roman"/>
          <w:sz w:val="28"/>
          <w:szCs w:val="28"/>
          <w:lang w:eastAsia="ru-RU"/>
        </w:rPr>
        <w:t>.</w:t>
      </w:r>
    </w:p>
    <w:p w:rsidR="00914B85" w:rsidRPr="00914B85" w:rsidRDefault="00A55E74" w:rsidP="000A65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4B85" w:rsidRPr="00914B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914B85" w:rsidRPr="00914B85">
        <w:rPr>
          <w:rFonts w:ascii="Times New Roman" w:eastAsia="Times New Roman" w:hAnsi="Times New Roman" w:cs="Times New Roman"/>
          <w:sz w:val="28"/>
          <w:szCs w:val="28"/>
          <w:lang w:eastAsia="ru-RU"/>
        </w:rPr>
        <w:t xml:space="preserve">.Хранить документы, представленные на получение субсидии, в </w:t>
      </w:r>
      <w:r w:rsidR="000A656C">
        <w:rPr>
          <w:rFonts w:ascii="Times New Roman" w:eastAsia="Times New Roman" w:hAnsi="Times New Roman" w:cs="Times New Roman"/>
          <w:sz w:val="28"/>
          <w:szCs w:val="28"/>
          <w:lang w:eastAsia="ru-RU"/>
        </w:rPr>
        <w:t>т</w:t>
      </w:r>
      <w:r w:rsidR="00914B85" w:rsidRPr="00914B85">
        <w:rPr>
          <w:rFonts w:ascii="Times New Roman" w:eastAsia="Times New Roman" w:hAnsi="Times New Roman" w:cs="Times New Roman"/>
          <w:sz w:val="28"/>
          <w:szCs w:val="28"/>
          <w:lang w:eastAsia="ru-RU"/>
        </w:rPr>
        <w:t>ечение пяти лет с момента подписания соглашения.</w:t>
      </w:r>
    </w:p>
    <w:p w:rsidR="00914B85" w:rsidRPr="00914B85" w:rsidRDefault="00A55E74" w:rsidP="00156B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14B85" w:rsidRPr="00914B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914B85" w:rsidRPr="00914B85">
        <w:rPr>
          <w:rFonts w:ascii="Times New Roman" w:eastAsia="Times New Roman" w:hAnsi="Times New Roman" w:cs="Times New Roman"/>
          <w:sz w:val="28"/>
          <w:szCs w:val="28"/>
          <w:lang w:eastAsia="ru-RU"/>
        </w:rPr>
        <w:t>.В случае невыполнения обя</w:t>
      </w:r>
      <w:r w:rsidR="00156B89">
        <w:rPr>
          <w:rFonts w:ascii="Times New Roman" w:eastAsia="Times New Roman" w:hAnsi="Times New Roman" w:cs="Times New Roman"/>
          <w:sz w:val="28"/>
          <w:szCs w:val="28"/>
          <w:lang w:eastAsia="ru-RU"/>
        </w:rPr>
        <w:t>занностей по предоставлению</w:t>
      </w:r>
      <w:r w:rsidR="00156B89" w:rsidRPr="006474F2">
        <w:rPr>
          <w:rFonts w:ascii="Times New Roman" w:eastAsia="Times New Roman" w:hAnsi="Times New Roman" w:cs="Times New Roman"/>
          <w:sz w:val="28"/>
          <w:szCs w:val="28"/>
          <w:lang w:eastAsia="ru-RU"/>
        </w:rPr>
        <w:t xml:space="preserve"> </w:t>
      </w:r>
      <w:r w:rsidR="00B62E4A" w:rsidRPr="006474F2">
        <w:rPr>
          <w:rFonts w:ascii="Times New Roman" w:eastAsia="Times New Roman" w:hAnsi="Times New Roman" w:cs="Times New Roman"/>
          <w:sz w:val="28"/>
          <w:szCs w:val="28"/>
          <w:lang w:eastAsia="ru-RU"/>
        </w:rPr>
        <w:t>отчетности</w:t>
      </w:r>
      <w:r w:rsidR="00914B85" w:rsidRPr="006474F2">
        <w:rPr>
          <w:rFonts w:ascii="Times New Roman" w:eastAsia="Times New Roman" w:hAnsi="Times New Roman" w:cs="Times New Roman"/>
          <w:sz w:val="28"/>
          <w:szCs w:val="28"/>
          <w:lang w:eastAsia="ru-RU"/>
        </w:rPr>
        <w:t xml:space="preserve"> </w:t>
      </w:r>
      <w:r w:rsidR="00914B85" w:rsidRPr="00914B85">
        <w:rPr>
          <w:rFonts w:ascii="Times New Roman" w:eastAsia="Times New Roman" w:hAnsi="Times New Roman" w:cs="Times New Roman"/>
          <w:sz w:val="28"/>
          <w:szCs w:val="28"/>
          <w:lang w:eastAsia="ru-RU"/>
        </w:rPr>
        <w:t>в установленный срок, Администратором направляется запрос в орган внутреннего муниципального финансового контроля для проведения проверки в отношении данно</w:t>
      </w:r>
      <w:r w:rsidR="00156B89">
        <w:rPr>
          <w:rFonts w:ascii="Times New Roman" w:eastAsia="Times New Roman" w:hAnsi="Times New Roman" w:cs="Times New Roman"/>
          <w:sz w:val="28"/>
          <w:szCs w:val="28"/>
          <w:lang w:eastAsia="ru-RU"/>
        </w:rPr>
        <w:t>й Организации</w:t>
      </w:r>
      <w:r w:rsidR="00914B85" w:rsidRPr="00914B85">
        <w:rPr>
          <w:rFonts w:ascii="Times New Roman" w:eastAsia="Times New Roman" w:hAnsi="Times New Roman" w:cs="Times New Roman"/>
          <w:sz w:val="28"/>
          <w:szCs w:val="28"/>
          <w:lang w:eastAsia="ru-RU"/>
        </w:rPr>
        <w:t>.</w:t>
      </w:r>
    </w:p>
    <w:p w:rsidR="000A656C" w:rsidRPr="00914B85" w:rsidRDefault="000A656C" w:rsidP="00914B8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55E74" w:rsidRDefault="00A55E74" w:rsidP="004850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14B85" w:rsidRPr="00914B85">
        <w:rPr>
          <w:rFonts w:ascii="Times New Roman" w:eastAsia="Times New Roman" w:hAnsi="Times New Roman" w:cs="Times New Roman"/>
          <w:sz w:val="28"/>
          <w:szCs w:val="28"/>
          <w:lang w:eastAsia="ru-RU"/>
        </w:rPr>
        <w:t>.</w:t>
      </w:r>
      <w:r w:rsidRPr="00A55E74">
        <w:rPr>
          <w:rFonts w:ascii="Times New Roman" w:eastAsia="Times New Roman" w:hAnsi="Times New Roman" w:cs="Times New Roman"/>
          <w:sz w:val="28"/>
          <w:szCs w:val="28"/>
          <w:lang w:eastAsia="ru-RU"/>
        </w:rPr>
        <w:t xml:space="preserve">Требования об осуществлении контроля за соблюдением условий, целей и порядка предоставления субсидий и ответственности за их нарушение </w:t>
      </w:r>
    </w:p>
    <w:p w:rsidR="00914B85" w:rsidRPr="00914B85" w:rsidRDefault="00A55E74" w:rsidP="004850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14B85" w:rsidRPr="00914B85">
        <w:rPr>
          <w:rFonts w:ascii="Times New Roman" w:eastAsia="Times New Roman" w:hAnsi="Times New Roman" w:cs="Times New Roman"/>
          <w:sz w:val="28"/>
          <w:szCs w:val="28"/>
          <w:lang w:eastAsia="ru-RU"/>
        </w:rPr>
        <w:t>В целях соблюдения условий, целей и порядка предоставления субсидии е</w:t>
      </w:r>
      <w:r>
        <w:rPr>
          <w:rFonts w:ascii="Times New Roman" w:eastAsia="Times New Roman" w:hAnsi="Times New Roman" w:cs="Times New Roman"/>
          <w:sz w:val="28"/>
          <w:szCs w:val="28"/>
          <w:lang w:eastAsia="ru-RU"/>
        </w:rPr>
        <w:t>е</w:t>
      </w:r>
      <w:r w:rsidR="00914B85" w:rsidRPr="00914B85">
        <w:rPr>
          <w:rFonts w:ascii="Times New Roman" w:eastAsia="Times New Roman" w:hAnsi="Times New Roman" w:cs="Times New Roman"/>
          <w:sz w:val="28"/>
          <w:szCs w:val="28"/>
          <w:lang w:eastAsia="ru-RU"/>
        </w:rPr>
        <w:t xml:space="preserve"> получателями </w:t>
      </w:r>
      <w:r w:rsidR="00C55ABB">
        <w:rPr>
          <w:rFonts w:ascii="Times New Roman" w:eastAsia="Times New Roman" w:hAnsi="Times New Roman" w:cs="Times New Roman"/>
          <w:sz w:val="28"/>
          <w:szCs w:val="28"/>
          <w:lang w:eastAsia="ru-RU"/>
        </w:rPr>
        <w:t>о</w:t>
      </w:r>
      <w:r w:rsidR="00914B85" w:rsidRPr="00914B85">
        <w:rPr>
          <w:rFonts w:ascii="Times New Roman" w:eastAsia="Times New Roman" w:hAnsi="Times New Roman" w:cs="Times New Roman"/>
          <w:sz w:val="28"/>
          <w:szCs w:val="28"/>
          <w:lang w:eastAsia="ru-RU"/>
        </w:rPr>
        <w:t>рган внутреннего муниципального финансового контроля и</w:t>
      </w:r>
      <w:r w:rsidR="00914B85" w:rsidRPr="00914B85">
        <w:rPr>
          <w:rFonts w:ascii="Times New Roman" w:eastAsia="Times New Roman" w:hAnsi="Times New Roman" w:cs="Times New Roman"/>
          <w:i/>
          <w:sz w:val="28"/>
          <w:szCs w:val="28"/>
          <w:lang w:eastAsia="ru-RU"/>
        </w:rPr>
        <w:t xml:space="preserve"> </w:t>
      </w:r>
      <w:r w:rsidR="000A4DD6">
        <w:rPr>
          <w:rFonts w:ascii="Times New Roman" w:eastAsia="Times New Roman" w:hAnsi="Times New Roman" w:cs="Times New Roman"/>
          <w:sz w:val="28"/>
          <w:szCs w:val="28"/>
          <w:lang w:eastAsia="ru-RU"/>
        </w:rPr>
        <w:t>о</w:t>
      </w:r>
      <w:r w:rsidR="00914B85" w:rsidRPr="000A4DD6">
        <w:rPr>
          <w:rFonts w:ascii="Times New Roman" w:eastAsia="Times New Roman" w:hAnsi="Times New Roman" w:cs="Times New Roman"/>
          <w:sz w:val="28"/>
          <w:szCs w:val="28"/>
          <w:lang w:eastAsia="ru-RU"/>
        </w:rPr>
        <w:t>рган</w:t>
      </w:r>
      <w:r w:rsidR="00914B85" w:rsidRPr="00914B85">
        <w:rPr>
          <w:rFonts w:ascii="Times New Roman" w:eastAsia="Times New Roman" w:hAnsi="Times New Roman" w:cs="Times New Roman"/>
          <w:sz w:val="28"/>
          <w:szCs w:val="28"/>
          <w:lang w:eastAsia="ru-RU"/>
        </w:rPr>
        <w:t xml:space="preserve"> внешнего муниципального финансового контроля осуществляют обязательную проверку получателей субсидии, направленную на:</w:t>
      </w:r>
    </w:p>
    <w:p w:rsidR="00914B85" w:rsidRPr="00914B85" w:rsidRDefault="00914B85"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-обеспечение соблюдения бюджетного законодательства Российской Федерации и иных правовых актов, регулирующих бюджетные правоотношения;</w:t>
      </w:r>
    </w:p>
    <w:p w:rsidR="00914B85" w:rsidRPr="00914B85" w:rsidRDefault="00914B85"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-подтверждение достоверности, полноты и соответствия требованиям предоставления отч</w:t>
      </w:r>
      <w:r w:rsidR="00C55ABB">
        <w:rPr>
          <w:rFonts w:ascii="Times New Roman" w:eastAsia="Times New Roman" w:hAnsi="Times New Roman" w:cs="Times New Roman"/>
          <w:sz w:val="28"/>
          <w:szCs w:val="28"/>
          <w:lang w:eastAsia="ru-RU"/>
        </w:rPr>
        <w:t>ё</w:t>
      </w:r>
      <w:r w:rsidRPr="00914B85">
        <w:rPr>
          <w:rFonts w:ascii="Times New Roman" w:eastAsia="Times New Roman" w:hAnsi="Times New Roman" w:cs="Times New Roman"/>
          <w:sz w:val="28"/>
          <w:szCs w:val="28"/>
          <w:lang w:eastAsia="ru-RU"/>
        </w:rPr>
        <w:t>тности;</w:t>
      </w:r>
    </w:p>
    <w:p w:rsidR="00914B85" w:rsidRPr="00914B85" w:rsidRDefault="00914B85"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-повышение результативности и эффективности использования бюджетных средств;</w:t>
      </w:r>
    </w:p>
    <w:p w:rsidR="00914B85" w:rsidRPr="00914B85" w:rsidRDefault="00914B85"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-соблюдение целей, условий и порядка предоставления субсидии.</w:t>
      </w:r>
    </w:p>
    <w:p w:rsidR="00914B85" w:rsidRPr="00914B85" w:rsidRDefault="00914B85"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lastRenderedPageBreak/>
        <w:t xml:space="preserve">Сроки и регламент проведения проверки устанавливаются документами </w:t>
      </w:r>
      <w:r w:rsidR="00C55ABB">
        <w:rPr>
          <w:rFonts w:ascii="Times New Roman" w:eastAsia="Times New Roman" w:hAnsi="Times New Roman" w:cs="Times New Roman"/>
          <w:sz w:val="28"/>
          <w:szCs w:val="28"/>
          <w:lang w:eastAsia="ru-RU"/>
        </w:rPr>
        <w:t>о</w:t>
      </w:r>
      <w:r w:rsidRPr="00914B85">
        <w:rPr>
          <w:rFonts w:ascii="Times New Roman" w:eastAsia="Times New Roman" w:hAnsi="Times New Roman" w:cs="Times New Roman"/>
          <w:sz w:val="28"/>
          <w:szCs w:val="28"/>
          <w:lang w:eastAsia="ru-RU"/>
        </w:rPr>
        <w:t xml:space="preserve">ргана внутреннего муниципального финансового контроля и </w:t>
      </w:r>
      <w:r w:rsidR="00C55ABB">
        <w:rPr>
          <w:rFonts w:ascii="Times New Roman" w:eastAsia="Times New Roman" w:hAnsi="Times New Roman" w:cs="Times New Roman"/>
          <w:sz w:val="28"/>
          <w:szCs w:val="28"/>
          <w:lang w:eastAsia="ru-RU"/>
        </w:rPr>
        <w:t>о</w:t>
      </w:r>
      <w:r w:rsidRPr="00914B85">
        <w:rPr>
          <w:rFonts w:ascii="Times New Roman" w:eastAsia="Times New Roman" w:hAnsi="Times New Roman" w:cs="Times New Roman"/>
          <w:sz w:val="28"/>
          <w:szCs w:val="28"/>
          <w:lang w:eastAsia="ru-RU"/>
        </w:rPr>
        <w:t>ргана внешнего муниципального финансового контроля.</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C55ABB" w:rsidRPr="00C55ABB">
        <w:rPr>
          <w:rFonts w:ascii="Times New Roman" w:eastAsia="Times New Roman" w:hAnsi="Times New Roman" w:cs="Times New Roman"/>
          <w:sz w:val="28"/>
          <w:szCs w:val="28"/>
          <w:lang w:eastAsia="ru-RU"/>
        </w:rPr>
        <w:t>Порядок возврата субсидий в бюджет города Нефтеюганска в случае нарушения условий, установленных при их предоставлении</w:t>
      </w:r>
      <w:r>
        <w:rPr>
          <w:rFonts w:ascii="Times New Roman" w:eastAsia="Times New Roman" w:hAnsi="Times New Roman" w:cs="Times New Roman"/>
          <w:sz w:val="28"/>
          <w:szCs w:val="28"/>
          <w:lang w:eastAsia="ru-RU"/>
        </w:rPr>
        <w:t>:</w:t>
      </w:r>
      <w:r w:rsidR="00C55ABB" w:rsidRPr="00C55ABB">
        <w:rPr>
          <w:rFonts w:ascii="Times New Roman" w:eastAsia="Times New Roman" w:hAnsi="Times New Roman" w:cs="Times New Roman"/>
          <w:sz w:val="28"/>
          <w:szCs w:val="28"/>
          <w:lang w:eastAsia="ru-RU"/>
        </w:rPr>
        <w:t xml:space="preserve"> </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C55ABB" w:rsidRPr="00C55ABB">
        <w:rPr>
          <w:rFonts w:ascii="Times New Roman" w:eastAsia="Times New Roman" w:hAnsi="Times New Roman" w:cs="Times New Roman"/>
          <w:sz w:val="28"/>
          <w:szCs w:val="28"/>
          <w:lang w:eastAsia="ru-RU"/>
        </w:rPr>
        <w:t>1.Субсидия подлежит возврату получателями субсидии в бюджет города Нефтеюганска в случаях установления фактов:</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C55ABB" w:rsidRPr="00C55ABB">
        <w:rPr>
          <w:rFonts w:ascii="Times New Roman" w:eastAsia="Times New Roman" w:hAnsi="Times New Roman" w:cs="Times New Roman"/>
          <w:sz w:val="28"/>
          <w:szCs w:val="28"/>
          <w:lang w:eastAsia="ru-RU"/>
        </w:rPr>
        <w:t>.1.1.Нарушения получателем субсидии условий, установленных при е</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 xml:space="preserve"> предоставлении, выявленных по фактам проверок.</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C55ABB" w:rsidRPr="00C55ABB">
        <w:rPr>
          <w:rFonts w:ascii="Times New Roman" w:eastAsia="Times New Roman" w:hAnsi="Times New Roman" w:cs="Times New Roman"/>
          <w:sz w:val="28"/>
          <w:szCs w:val="28"/>
          <w:lang w:eastAsia="ru-RU"/>
        </w:rPr>
        <w:t xml:space="preserve">1.2.Использования бюджетных средств не в целях финансово-хозяйственной деятельности </w:t>
      </w:r>
      <w:r w:rsidR="00C55ABB">
        <w:rPr>
          <w:rFonts w:ascii="Times New Roman" w:eastAsia="Times New Roman" w:hAnsi="Times New Roman" w:cs="Times New Roman"/>
          <w:sz w:val="28"/>
          <w:szCs w:val="28"/>
          <w:lang w:eastAsia="ru-RU"/>
        </w:rPr>
        <w:t>О</w:t>
      </w:r>
      <w:r w:rsidR="00C55ABB" w:rsidRPr="00C55ABB">
        <w:rPr>
          <w:rFonts w:ascii="Times New Roman" w:eastAsia="Times New Roman" w:hAnsi="Times New Roman" w:cs="Times New Roman"/>
          <w:sz w:val="28"/>
          <w:szCs w:val="28"/>
          <w:lang w:eastAsia="ru-RU"/>
        </w:rPr>
        <w:t>рганизации.</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C55ABB" w:rsidRPr="00C55ABB">
        <w:rPr>
          <w:rFonts w:ascii="Times New Roman" w:eastAsia="Times New Roman" w:hAnsi="Times New Roman" w:cs="Times New Roman"/>
          <w:sz w:val="28"/>
          <w:szCs w:val="28"/>
          <w:lang w:eastAsia="ru-RU"/>
        </w:rPr>
        <w:t>.1.3.Предоставления в документах недостоверных сведений о заявителе,    произвед</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нных расходах и иных сведений, содержащихся в составе документов.</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C55ABB" w:rsidRPr="00C55ABB">
        <w:rPr>
          <w:rFonts w:ascii="Times New Roman" w:eastAsia="Times New Roman" w:hAnsi="Times New Roman" w:cs="Times New Roman"/>
          <w:sz w:val="28"/>
          <w:szCs w:val="28"/>
          <w:lang w:eastAsia="ru-RU"/>
        </w:rPr>
        <w:t xml:space="preserve">.Факты, указанные в пункте </w:t>
      </w: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C55ABB" w:rsidRPr="00C55ABB">
        <w:rPr>
          <w:rFonts w:ascii="Times New Roman" w:eastAsia="Times New Roman" w:hAnsi="Times New Roman" w:cs="Times New Roman"/>
          <w:sz w:val="28"/>
          <w:szCs w:val="28"/>
          <w:lang w:eastAsia="ru-RU"/>
        </w:rPr>
        <w:t xml:space="preserve"> настоящего раздела, устанавливаются актом проверки органами внутреннего и (или) внешнего муниципального финансового кон</w:t>
      </w:r>
      <w:r w:rsidR="00C55ABB">
        <w:rPr>
          <w:rFonts w:ascii="Times New Roman" w:eastAsia="Times New Roman" w:hAnsi="Times New Roman" w:cs="Times New Roman"/>
          <w:sz w:val="28"/>
          <w:szCs w:val="28"/>
          <w:lang w:eastAsia="ru-RU"/>
        </w:rPr>
        <w:t>троля, а также на основании отч</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 xml:space="preserve">тов о результатах деятельности </w:t>
      </w:r>
      <w:r w:rsidR="00C55ABB">
        <w:rPr>
          <w:rFonts w:ascii="Times New Roman" w:eastAsia="Times New Roman" w:hAnsi="Times New Roman" w:cs="Times New Roman"/>
          <w:sz w:val="28"/>
          <w:szCs w:val="28"/>
          <w:lang w:eastAsia="ru-RU"/>
        </w:rPr>
        <w:t>Организации</w:t>
      </w:r>
      <w:r w:rsidR="00C55ABB" w:rsidRPr="00C55ABB">
        <w:rPr>
          <w:rFonts w:ascii="Times New Roman" w:eastAsia="Times New Roman" w:hAnsi="Times New Roman" w:cs="Times New Roman"/>
          <w:sz w:val="28"/>
          <w:szCs w:val="28"/>
          <w:lang w:eastAsia="ru-RU"/>
        </w:rPr>
        <w:t xml:space="preserve">, предусмотренных соглашением, предоставляемых в адрес </w:t>
      </w:r>
      <w:r w:rsidR="00C55ABB">
        <w:rPr>
          <w:rFonts w:ascii="Times New Roman" w:eastAsia="Times New Roman" w:hAnsi="Times New Roman" w:cs="Times New Roman"/>
          <w:sz w:val="28"/>
          <w:szCs w:val="28"/>
          <w:lang w:eastAsia="ru-RU"/>
        </w:rPr>
        <w:t>А</w:t>
      </w:r>
      <w:r w:rsidR="00C55ABB" w:rsidRPr="00C55ABB">
        <w:rPr>
          <w:rFonts w:ascii="Times New Roman" w:eastAsia="Times New Roman" w:hAnsi="Times New Roman" w:cs="Times New Roman"/>
          <w:sz w:val="28"/>
          <w:szCs w:val="28"/>
          <w:lang w:eastAsia="ru-RU"/>
        </w:rPr>
        <w:t xml:space="preserve">дминистратора.  </w:t>
      </w:r>
    </w:p>
    <w:p w:rsidR="00C55ABB" w:rsidRPr="00C55ABB" w:rsidRDefault="000A4DD6"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 xml:space="preserve">.В случае установления фактов, указанных в пункте </w:t>
      </w: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C55ABB" w:rsidRPr="00C55ABB">
        <w:rPr>
          <w:rFonts w:ascii="Times New Roman" w:eastAsia="Times New Roman" w:hAnsi="Times New Roman" w:cs="Times New Roman"/>
          <w:sz w:val="28"/>
          <w:szCs w:val="28"/>
          <w:lang w:eastAsia="ru-RU"/>
        </w:rPr>
        <w:t xml:space="preserve"> настоящего раздела, </w:t>
      </w:r>
      <w:r w:rsidR="00C55ABB">
        <w:rPr>
          <w:rFonts w:ascii="Times New Roman" w:eastAsia="Times New Roman" w:hAnsi="Times New Roman" w:cs="Times New Roman"/>
          <w:sz w:val="28"/>
          <w:szCs w:val="28"/>
          <w:lang w:eastAsia="ru-RU"/>
        </w:rPr>
        <w:t>А</w:t>
      </w:r>
      <w:r w:rsidR="00C55ABB" w:rsidRPr="00C55ABB">
        <w:rPr>
          <w:rFonts w:ascii="Times New Roman" w:eastAsia="Times New Roman" w:hAnsi="Times New Roman" w:cs="Times New Roman"/>
          <w:sz w:val="28"/>
          <w:szCs w:val="28"/>
          <w:lang w:eastAsia="ru-RU"/>
        </w:rPr>
        <w:t xml:space="preserve">дминистратор в течение 20 рабочих дней направляет получателю субсидии  требование о возврате субсидии. </w:t>
      </w:r>
    </w:p>
    <w:p w:rsidR="00C55ABB" w:rsidRPr="00C55ABB" w:rsidRDefault="00C55ABB"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ABB">
        <w:rPr>
          <w:rFonts w:ascii="Times New Roman" w:eastAsia="Times New Roman" w:hAnsi="Times New Roman" w:cs="Times New Roman"/>
          <w:sz w:val="28"/>
          <w:szCs w:val="28"/>
          <w:lang w:eastAsia="ru-RU"/>
        </w:rPr>
        <w:t>4.</w:t>
      </w:r>
      <w:r w:rsidR="000A4DD6">
        <w:rPr>
          <w:rFonts w:ascii="Times New Roman" w:eastAsia="Times New Roman" w:hAnsi="Times New Roman" w:cs="Times New Roman"/>
          <w:sz w:val="28"/>
          <w:szCs w:val="28"/>
          <w:lang w:eastAsia="ru-RU"/>
        </w:rPr>
        <w:t>5.</w:t>
      </w:r>
      <w:r w:rsidRPr="00C55ABB">
        <w:rPr>
          <w:rFonts w:ascii="Times New Roman" w:eastAsia="Times New Roman" w:hAnsi="Times New Roman" w:cs="Times New Roman"/>
          <w:sz w:val="28"/>
          <w:szCs w:val="28"/>
          <w:lang w:eastAsia="ru-RU"/>
        </w:rPr>
        <w:t xml:space="preserve">Получатель субсидии обязан возвратить субсидию в течение </w:t>
      </w:r>
      <w:r w:rsidR="00646B02">
        <w:rPr>
          <w:rFonts w:ascii="Times New Roman" w:eastAsia="Times New Roman" w:hAnsi="Times New Roman" w:cs="Times New Roman"/>
          <w:sz w:val="28"/>
          <w:szCs w:val="28"/>
          <w:lang w:eastAsia="ru-RU"/>
        </w:rPr>
        <w:t>30 календарных</w:t>
      </w:r>
      <w:r w:rsidRPr="00C55ABB">
        <w:rPr>
          <w:rFonts w:ascii="Times New Roman" w:eastAsia="Times New Roman" w:hAnsi="Times New Roman" w:cs="Times New Roman"/>
          <w:sz w:val="28"/>
          <w:szCs w:val="28"/>
          <w:lang w:eastAsia="ru-RU"/>
        </w:rPr>
        <w:t xml:space="preserve"> дней с момента получения требования о возврате субсидии.</w:t>
      </w:r>
    </w:p>
    <w:p w:rsidR="00C55ABB" w:rsidRPr="00C55ABB" w:rsidRDefault="00646B02" w:rsidP="00732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5ABB" w:rsidRPr="00C55A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C55ABB" w:rsidRPr="00C55ABB">
        <w:rPr>
          <w:rFonts w:ascii="Times New Roman" w:eastAsia="Times New Roman" w:hAnsi="Times New Roman" w:cs="Times New Roman"/>
          <w:sz w:val="28"/>
          <w:szCs w:val="28"/>
          <w:lang w:eastAsia="ru-RU"/>
        </w:rPr>
        <w:t>.В случае невыполнения требования о возврате субсидии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C55ABB" w:rsidRPr="00C55ABB" w:rsidRDefault="00646B02"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C55ABB" w:rsidRPr="00C55ABB">
        <w:rPr>
          <w:rFonts w:ascii="Times New Roman" w:eastAsia="Times New Roman" w:hAnsi="Times New Roman" w:cs="Times New Roman"/>
          <w:sz w:val="28"/>
          <w:szCs w:val="28"/>
          <w:lang w:eastAsia="ru-RU"/>
        </w:rPr>
        <w:t>Порядок возврата в текущем финансовом году получателем субсидий остатков субсидий, не использованных в отч</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тном финансовом году, в случаях, предусмотренных соглашениями о предоставлении субсидий</w:t>
      </w:r>
      <w:r>
        <w:rPr>
          <w:rFonts w:ascii="Times New Roman" w:eastAsia="Times New Roman" w:hAnsi="Times New Roman" w:cs="Times New Roman"/>
          <w:sz w:val="28"/>
          <w:szCs w:val="28"/>
          <w:lang w:eastAsia="ru-RU"/>
        </w:rPr>
        <w:t>:</w:t>
      </w:r>
    </w:p>
    <w:p w:rsidR="00C55ABB" w:rsidRPr="00C55ABB" w:rsidRDefault="00646B02" w:rsidP="00C55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C55ABB" w:rsidRPr="00C55ABB">
        <w:rPr>
          <w:rFonts w:ascii="Times New Roman" w:eastAsia="Times New Roman" w:hAnsi="Times New Roman" w:cs="Times New Roman"/>
          <w:sz w:val="28"/>
          <w:szCs w:val="28"/>
          <w:lang w:eastAsia="ru-RU"/>
        </w:rPr>
        <w:t>.1.Возврат в текущем финансовом году получателем субсидий остатков субсидий, не использованных в отч</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тном финансовом году, осуществляется в случаях, предусмотренных соглашениями   о предоставлении субсидий.</w:t>
      </w:r>
    </w:p>
    <w:p w:rsidR="00C55ABB" w:rsidRPr="00C55ABB" w:rsidRDefault="00646B02" w:rsidP="00732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C55ABB" w:rsidRPr="00C55ABB">
        <w:rPr>
          <w:rFonts w:ascii="Times New Roman" w:eastAsia="Times New Roman" w:hAnsi="Times New Roman" w:cs="Times New Roman"/>
          <w:sz w:val="28"/>
          <w:szCs w:val="28"/>
          <w:lang w:eastAsia="ru-RU"/>
        </w:rPr>
        <w:t>2.По окончании текущего финансового года остатки субсидий, не использованных в отч</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 xml:space="preserve">тном финансовом году, подлежат возврату в бюджет города Нефтеюганска.  </w:t>
      </w:r>
    </w:p>
    <w:p w:rsidR="00C55ABB" w:rsidRPr="00C55ABB" w:rsidRDefault="00646B02" w:rsidP="00732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C55ABB" w:rsidRPr="00C55ABB">
        <w:rPr>
          <w:rFonts w:ascii="Times New Roman" w:eastAsia="Times New Roman" w:hAnsi="Times New Roman" w:cs="Times New Roman"/>
          <w:sz w:val="28"/>
          <w:szCs w:val="28"/>
          <w:lang w:eastAsia="ru-RU"/>
        </w:rPr>
        <w:t>.3.Получатель субсидии обязан осуществить возврат остатков субсидий, не использованных в отч</w:t>
      </w:r>
      <w:r>
        <w:rPr>
          <w:rFonts w:ascii="Times New Roman" w:eastAsia="Times New Roman" w:hAnsi="Times New Roman" w:cs="Times New Roman"/>
          <w:sz w:val="28"/>
          <w:szCs w:val="28"/>
          <w:lang w:eastAsia="ru-RU"/>
        </w:rPr>
        <w:t>е</w:t>
      </w:r>
      <w:r w:rsidR="00C55ABB" w:rsidRPr="00C55ABB">
        <w:rPr>
          <w:rFonts w:ascii="Times New Roman" w:eastAsia="Times New Roman" w:hAnsi="Times New Roman" w:cs="Times New Roman"/>
          <w:sz w:val="28"/>
          <w:szCs w:val="28"/>
          <w:lang w:eastAsia="ru-RU"/>
        </w:rPr>
        <w:t xml:space="preserve">тном финансовом году, в бюджет города Нефтеюганска </w:t>
      </w:r>
      <w:r w:rsidR="007320F4" w:rsidRPr="007320F4">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 xml:space="preserve">30 календарных </w:t>
      </w:r>
      <w:r w:rsidR="007320F4" w:rsidRPr="007320F4">
        <w:rPr>
          <w:rFonts w:ascii="Times New Roman" w:eastAsia="Times New Roman" w:hAnsi="Times New Roman" w:cs="Times New Roman"/>
          <w:sz w:val="28"/>
          <w:szCs w:val="28"/>
          <w:lang w:eastAsia="ru-RU"/>
        </w:rPr>
        <w:t xml:space="preserve">дней </w:t>
      </w:r>
      <w:r w:rsidR="00C55ABB" w:rsidRPr="00C55ABB">
        <w:rPr>
          <w:rFonts w:ascii="Times New Roman" w:eastAsia="Times New Roman" w:hAnsi="Times New Roman" w:cs="Times New Roman"/>
          <w:sz w:val="28"/>
          <w:szCs w:val="28"/>
          <w:lang w:eastAsia="ru-RU"/>
        </w:rPr>
        <w:t>с момента получения требования от главного распорядителя бюджетных средств.</w:t>
      </w:r>
    </w:p>
    <w:p w:rsidR="00C55ABB" w:rsidRPr="00C55ABB" w:rsidRDefault="00646B02" w:rsidP="00732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C55ABB" w:rsidRPr="00C55ABB">
        <w:rPr>
          <w:rFonts w:ascii="Times New Roman" w:eastAsia="Times New Roman" w:hAnsi="Times New Roman" w:cs="Times New Roman"/>
          <w:sz w:val="28"/>
          <w:szCs w:val="28"/>
          <w:lang w:eastAsia="ru-RU"/>
        </w:rPr>
        <w:t>.4.В случае невыполнения требования о возврате остатков субсидий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914B85" w:rsidRPr="00914B85" w:rsidRDefault="00914B85" w:rsidP="00914B85">
      <w:pPr>
        <w:spacing w:after="0" w:line="240" w:lineRule="auto"/>
        <w:ind w:left="5387" w:right="38"/>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lastRenderedPageBreak/>
        <w:t xml:space="preserve">Приложение </w:t>
      </w:r>
    </w:p>
    <w:p w:rsidR="00914B85" w:rsidRDefault="00914B85" w:rsidP="003417C7">
      <w:pPr>
        <w:spacing w:after="0" w:line="240" w:lineRule="auto"/>
        <w:ind w:left="5387" w:right="38"/>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к порядку </w:t>
      </w:r>
      <w:r w:rsidR="003417C7" w:rsidRPr="003417C7">
        <w:rPr>
          <w:rFonts w:ascii="Times New Roman" w:eastAsia="Times New Roman" w:hAnsi="Times New Roman" w:cs="Times New Roman"/>
          <w:sz w:val="28"/>
          <w:szCs w:val="28"/>
          <w:lang w:eastAsia="ru-RU"/>
        </w:rPr>
        <w:t>предоставления в 2017 году субсидий организациям инфраструктуры поддержки субъектов малого и среднего предпринимательства в городе Нефтеюганске</w:t>
      </w:r>
    </w:p>
    <w:p w:rsidR="003417C7" w:rsidRDefault="003417C7" w:rsidP="003417C7">
      <w:pPr>
        <w:spacing w:after="0" w:line="240" w:lineRule="auto"/>
        <w:ind w:left="5387" w:right="38"/>
        <w:rPr>
          <w:rFonts w:ascii="Times New Roman" w:eastAsia="Times New Roman" w:hAnsi="Times New Roman" w:cs="Times New Roman"/>
          <w:sz w:val="28"/>
          <w:szCs w:val="28"/>
          <w:lang w:eastAsia="ru-RU"/>
        </w:rPr>
      </w:pPr>
    </w:p>
    <w:p w:rsidR="003417C7" w:rsidRPr="00914B85" w:rsidRDefault="003417C7" w:rsidP="003417C7">
      <w:pPr>
        <w:spacing w:after="0" w:line="240" w:lineRule="auto"/>
        <w:ind w:left="5387" w:right="38"/>
        <w:rPr>
          <w:rFonts w:ascii="Times New Roman" w:eastAsia="Times New Roman" w:hAnsi="Times New Roman" w:cs="Times New Roman"/>
          <w:sz w:val="28"/>
          <w:szCs w:val="28"/>
          <w:lang w:eastAsia="ru-RU"/>
        </w:rPr>
      </w:pPr>
    </w:p>
    <w:p w:rsidR="00914B85" w:rsidRPr="001478F8" w:rsidRDefault="00914B85" w:rsidP="00914B8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14B85">
        <w:rPr>
          <w:rFonts w:ascii="Times New Roman" w:eastAsia="Times New Roman" w:hAnsi="Times New Roman" w:cs="Times New Roman"/>
          <w:bCs/>
          <w:sz w:val="28"/>
          <w:szCs w:val="28"/>
          <w:lang w:eastAsia="ru-RU"/>
        </w:rPr>
        <w:t>Форма заявления на предоставление субсидии</w:t>
      </w:r>
    </w:p>
    <w:p w:rsidR="003417C7" w:rsidRPr="00914B85" w:rsidRDefault="003417C7" w:rsidP="00914B8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14B85" w:rsidRPr="001478F8" w:rsidRDefault="003417C7" w:rsidP="00914B85">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1478F8">
        <w:rPr>
          <w:rFonts w:ascii="Times New Roman" w:eastAsia="Times New Roman" w:hAnsi="Times New Roman" w:cs="Times New Roman"/>
          <w:sz w:val="28"/>
          <w:szCs w:val="28"/>
          <w:lang w:eastAsia="ru-RU"/>
        </w:rPr>
        <w:t>Г</w:t>
      </w:r>
      <w:r w:rsidR="00914B85" w:rsidRPr="00914B85">
        <w:rPr>
          <w:rFonts w:ascii="Times New Roman" w:eastAsia="Times New Roman" w:hAnsi="Times New Roman" w:cs="Times New Roman"/>
          <w:sz w:val="28"/>
          <w:szCs w:val="28"/>
          <w:lang w:eastAsia="ru-RU"/>
        </w:rPr>
        <w:t>лав</w:t>
      </w:r>
      <w:r w:rsidRPr="001478F8">
        <w:rPr>
          <w:rFonts w:ascii="Times New Roman" w:eastAsia="Times New Roman" w:hAnsi="Times New Roman" w:cs="Times New Roman"/>
          <w:sz w:val="28"/>
          <w:szCs w:val="28"/>
          <w:lang w:eastAsia="ru-RU"/>
        </w:rPr>
        <w:t>е города Нефтеюганска</w:t>
      </w:r>
      <w:r w:rsidR="00914B85" w:rsidRPr="00914B85">
        <w:rPr>
          <w:rFonts w:ascii="Times New Roman" w:eastAsia="Times New Roman" w:hAnsi="Times New Roman" w:cs="Times New Roman"/>
          <w:sz w:val="28"/>
          <w:szCs w:val="28"/>
          <w:lang w:eastAsia="ru-RU"/>
        </w:rPr>
        <w:t xml:space="preserve"> </w:t>
      </w:r>
    </w:p>
    <w:p w:rsidR="003417C7" w:rsidRPr="001478F8" w:rsidRDefault="003417C7" w:rsidP="00914B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14B85" w:rsidRPr="00914B85" w:rsidRDefault="00914B85" w:rsidP="00914B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Заявление</w:t>
      </w:r>
    </w:p>
    <w:p w:rsidR="00914B85" w:rsidRPr="00914B85" w:rsidRDefault="00914B85" w:rsidP="00914B85">
      <w:pPr>
        <w:spacing w:after="0" w:line="240" w:lineRule="auto"/>
        <w:ind w:right="38"/>
        <w:jc w:val="center"/>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на предоставление субсидии организации инфраструктур</w:t>
      </w:r>
      <w:r w:rsidR="003417C7" w:rsidRPr="001478F8">
        <w:rPr>
          <w:rFonts w:ascii="Times New Roman" w:eastAsia="Times New Roman" w:hAnsi="Times New Roman" w:cs="Times New Roman"/>
          <w:sz w:val="28"/>
          <w:szCs w:val="28"/>
          <w:lang w:eastAsia="ru-RU"/>
        </w:rPr>
        <w:t>ы</w:t>
      </w:r>
      <w:r w:rsidRPr="00914B85">
        <w:rPr>
          <w:rFonts w:ascii="Times New Roman" w:eastAsia="Times New Roman" w:hAnsi="Times New Roman" w:cs="Times New Roman"/>
          <w:sz w:val="28"/>
          <w:szCs w:val="28"/>
          <w:lang w:eastAsia="ru-RU"/>
        </w:rPr>
        <w:t xml:space="preserve"> поддержки малого и среднего предпринимательства</w:t>
      </w:r>
    </w:p>
    <w:p w:rsidR="001C3E65" w:rsidRDefault="001C3E6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Заявитель  ___________________________________________________________</w:t>
      </w:r>
    </w:p>
    <w:p w:rsidR="00914B85" w:rsidRPr="00B20FB2" w:rsidRDefault="00914B85" w:rsidP="00914B8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B20FB2">
        <w:rPr>
          <w:rFonts w:ascii="Times New Roman" w:eastAsia="Times New Roman" w:hAnsi="Times New Roman" w:cs="Times New Roman"/>
          <w:sz w:val="28"/>
          <w:szCs w:val="28"/>
          <w:vertAlign w:val="superscript"/>
          <w:lang w:eastAsia="ru-RU"/>
        </w:rPr>
        <w:t>(полное наименование и организационно-правовая форма юридического лица)</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в лице ______________________________________________________________ </w:t>
      </w:r>
    </w:p>
    <w:p w:rsidR="00914B85" w:rsidRPr="00B20FB2" w:rsidRDefault="00914B85" w:rsidP="00914B8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B20FB2">
        <w:rPr>
          <w:rFonts w:ascii="Times New Roman" w:eastAsia="Times New Roman" w:hAnsi="Times New Roman" w:cs="Times New Roman"/>
          <w:sz w:val="28"/>
          <w:szCs w:val="28"/>
          <w:vertAlign w:val="superscript"/>
          <w:lang w:eastAsia="ru-RU"/>
        </w:rPr>
        <w:t xml:space="preserve"> (фамилия, имя, отчество, должность руководителя или доверенного лица)</w:t>
      </w:r>
    </w:p>
    <w:p w:rsidR="00914B85" w:rsidRPr="00B20FB2" w:rsidRDefault="00914B85" w:rsidP="00914B85">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B20FB2">
        <w:rPr>
          <w:rFonts w:ascii="Times New Roman" w:eastAsia="Times New Roman" w:hAnsi="Times New Roman" w:cs="Times New Roman"/>
          <w:sz w:val="28"/>
          <w:szCs w:val="28"/>
          <w:vertAlign w:val="superscript"/>
          <w:lang w:eastAsia="ru-RU"/>
        </w:rPr>
        <w:t>(№ доверенности, дата выдачи, срок действия)</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pacing w:val="-8"/>
          <w:sz w:val="28"/>
          <w:szCs w:val="28"/>
          <w:lang w:eastAsia="ru-RU"/>
        </w:rPr>
      </w:pPr>
      <w:r w:rsidRPr="00914B85">
        <w:rPr>
          <w:rFonts w:ascii="Times New Roman" w:eastAsia="Times New Roman" w:hAnsi="Times New Roman" w:cs="Times New Roman"/>
          <w:spacing w:val="-8"/>
          <w:sz w:val="28"/>
          <w:szCs w:val="28"/>
          <w:lang w:eastAsia="ru-RU"/>
        </w:rPr>
        <w:t>просит предоставить в 20__году финансовую поддержку в следующем направлении:</w:t>
      </w:r>
    </w:p>
    <w:p w:rsidR="00914B85" w:rsidRPr="00914B85" w:rsidRDefault="00914B85" w:rsidP="00914B85">
      <w:pPr>
        <w:widowControl w:val="0"/>
        <w:autoSpaceDE w:val="0"/>
        <w:autoSpaceDN w:val="0"/>
        <w:adjustRightInd w:val="0"/>
        <w:spacing w:after="0" w:line="240" w:lineRule="auto"/>
        <w:ind w:right="707"/>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Сумма, заявленная на получение субсидии __________________________</w:t>
      </w:r>
      <w:r w:rsidR="008C0F27">
        <w:rPr>
          <w:rFonts w:ascii="Times New Roman" w:eastAsia="Times New Roman" w:hAnsi="Times New Roman" w:cs="Times New Roman"/>
          <w:sz w:val="28"/>
          <w:szCs w:val="28"/>
          <w:lang w:eastAsia="ru-RU"/>
        </w:rPr>
        <w:t>_____</w:t>
      </w:r>
    </w:p>
    <w:p w:rsidR="00317FAD" w:rsidRDefault="00317FAD" w:rsidP="001478F8">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1.Информация о Заявителе:</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ОГРН (ОГРНИП) 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ИНН/КПП 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Юридический адрес 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____________________________________________________________________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Фактический адрес _______________</w:t>
      </w:r>
      <w:r w:rsidR="008C0F27">
        <w:rPr>
          <w:rFonts w:ascii="Times New Roman" w:eastAsia="Times New Roman" w:hAnsi="Times New Roman" w:cs="Times New Roman"/>
          <w:sz w:val="28"/>
          <w:szCs w:val="28"/>
          <w:lang w:eastAsia="ru-RU"/>
        </w:rPr>
        <w:t>__</w:t>
      </w:r>
      <w:r w:rsidRPr="00914B85">
        <w:rPr>
          <w:rFonts w:ascii="Times New Roman" w:eastAsia="Times New Roman" w:hAnsi="Times New Roman" w:cs="Times New Roman"/>
          <w:sz w:val="28"/>
          <w:szCs w:val="28"/>
          <w:lang w:eastAsia="ru-RU"/>
        </w:rPr>
        <w:t>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____________________________________________________________________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Наименование банка 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Р/</w:t>
      </w:r>
      <w:proofErr w:type="spellStart"/>
      <w:r w:rsidRPr="00914B85">
        <w:rPr>
          <w:rFonts w:ascii="Times New Roman" w:eastAsia="Times New Roman" w:hAnsi="Times New Roman" w:cs="Times New Roman"/>
          <w:sz w:val="28"/>
          <w:szCs w:val="28"/>
          <w:lang w:eastAsia="ru-RU"/>
        </w:rPr>
        <w:t>сч</w:t>
      </w:r>
      <w:proofErr w:type="spellEnd"/>
      <w:r w:rsidRPr="00914B85">
        <w:rPr>
          <w:rFonts w:ascii="Times New Roman" w:eastAsia="Times New Roman" w:hAnsi="Times New Roman" w:cs="Times New Roman"/>
          <w:sz w:val="28"/>
          <w:szCs w:val="28"/>
          <w:lang w:eastAsia="ru-RU"/>
        </w:rPr>
        <w:t>. ________________________________________________________________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К/</w:t>
      </w:r>
      <w:proofErr w:type="spellStart"/>
      <w:r w:rsidRPr="00914B85">
        <w:rPr>
          <w:rFonts w:ascii="Times New Roman" w:eastAsia="Times New Roman" w:hAnsi="Times New Roman" w:cs="Times New Roman"/>
          <w:sz w:val="28"/>
          <w:szCs w:val="28"/>
          <w:lang w:eastAsia="ru-RU"/>
        </w:rPr>
        <w:t>сч</w:t>
      </w:r>
      <w:proofErr w:type="spellEnd"/>
      <w:r w:rsidRPr="00914B85">
        <w:rPr>
          <w:rFonts w:ascii="Times New Roman" w:eastAsia="Times New Roman" w:hAnsi="Times New Roman" w:cs="Times New Roman"/>
          <w:sz w:val="28"/>
          <w:szCs w:val="28"/>
          <w:lang w:eastAsia="ru-RU"/>
        </w:rPr>
        <w:t>. ________________________________________________________________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БИК ________________________________________________________________</w:t>
      </w:r>
    </w:p>
    <w:p w:rsidR="00914B85" w:rsidRPr="00914B85" w:rsidRDefault="00914B85" w:rsidP="00914B85">
      <w:pPr>
        <w:widowControl w:val="0"/>
        <w:autoSpaceDE w:val="0"/>
        <w:autoSpaceDN w:val="0"/>
        <w:adjustRightInd w:val="0"/>
        <w:spacing w:after="0" w:line="240" w:lineRule="auto"/>
        <w:ind w:right="-2"/>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Форма налогообложения по заявленному виду деятельности ________________</w:t>
      </w:r>
    </w:p>
    <w:p w:rsidR="00914B85" w:rsidRPr="00914B85" w:rsidRDefault="00914B85"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Контакты (тел., </w:t>
      </w:r>
      <w:r w:rsidRPr="00914B85">
        <w:rPr>
          <w:rFonts w:ascii="Times New Roman" w:eastAsia="Times New Roman" w:hAnsi="Times New Roman" w:cs="Times New Roman"/>
          <w:sz w:val="28"/>
          <w:szCs w:val="28"/>
          <w:lang w:val="en-US" w:eastAsia="ru-RU"/>
        </w:rPr>
        <w:t>e</w:t>
      </w:r>
      <w:r w:rsidRPr="00914B85">
        <w:rPr>
          <w:rFonts w:ascii="Times New Roman" w:eastAsia="Times New Roman" w:hAnsi="Times New Roman" w:cs="Times New Roman"/>
          <w:sz w:val="28"/>
          <w:szCs w:val="28"/>
          <w:lang w:eastAsia="ru-RU"/>
        </w:rPr>
        <w:t>-</w:t>
      </w:r>
      <w:r w:rsidRPr="00914B85">
        <w:rPr>
          <w:rFonts w:ascii="Times New Roman" w:eastAsia="Times New Roman" w:hAnsi="Times New Roman" w:cs="Times New Roman"/>
          <w:sz w:val="28"/>
          <w:szCs w:val="28"/>
          <w:lang w:val="en-US" w:eastAsia="ru-RU"/>
        </w:rPr>
        <w:t>mail</w:t>
      </w:r>
      <w:r w:rsidRPr="00914B85">
        <w:rPr>
          <w:rFonts w:ascii="Times New Roman" w:eastAsia="Times New Roman" w:hAnsi="Times New Roman" w:cs="Times New Roman"/>
          <w:sz w:val="28"/>
          <w:szCs w:val="28"/>
          <w:lang w:eastAsia="ru-RU"/>
        </w:rPr>
        <w:t>) ________________________________________________</w:t>
      </w:r>
    </w:p>
    <w:p w:rsidR="00317FAD"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2.Среднесписочная численность работников за предшествующий календарный год _____</w:t>
      </w:r>
    </w:p>
    <w:p w:rsidR="008C0F27" w:rsidRDefault="00914B85" w:rsidP="008C0F2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3.Заявитель подтверждает, что:</w:t>
      </w:r>
    </w:p>
    <w:p w:rsidR="00DE550A" w:rsidRDefault="00914B85" w:rsidP="008C0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lastRenderedPageBreak/>
        <w:t xml:space="preserve">3.1.Соответствует статье 15 «Инфраструктура поддержки субъектов малого и среднего предпринимательства» </w:t>
      </w:r>
      <w:r w:rsidR="008C0F27" w:rsidRPr="008C0F27">
        <w:rPr>
          <w:rFonts w:ascii="Times New Roman" w:eastAsia="Times New Roman" w:hAnsi="Times New Roman" w:cs="Times New Roman"/>
          <w:sz w:val="28"/>
          <w:szCs w:val="28"/>
          <w:lang w:eastAsia="ru-RU"/>
        </w:rPr>
        <w:t>Федеральн</w:t>
      </w:r>
      <w:r w:rsidR="008C0F27">
        <w:rPr>
          <w:rFonts w:ascii="Times New Roman" w:eastAsia="Times New Roman" w:hAnsi="Times New Roman" w:cs="Times New Roman"/>
          <w:sz w:val="28"/>
          <w:szCs w:val="28"/>
          <w:lang w:eastAsia="ru-RU"/>
        </w:rPr>
        <w:t>ого</w:t>
      </w:r>
      <w:r w:rsidR="008C0F27" w:rsidRPr="008C0F27">
        <w:rPr>
          <w:rFonts w:ascii="Times New Roman" w:eastAsia="Times New Roman" w:hAnsi="Times New Roman" w:cs="Times New Roman"/>
          <w:sz w:val="28"/>
          <w:szCs w:val="28"/>
          <w:lang w:eastAsia="ru-RU"/>
        </w:rPr>
        <w:t xml:space="preserve"> закон</w:t>
      </w:r>
      <w:r w:rsidR="008C0F27">
        <w:rPr>
          <w:rFonts w:ascii="Times New Roman" w:eastAsia="Times New Roman" w:hAnsi="Times New Roman" w:cs="Times New Roman"/>
          <w:sz w:val="28"/>
          <w:szCs w:val="28"/>
          <w:lang w:eastAsia="ru-RU"/>
        </w:rPr>
        <w:t>а</w:t>
      </w:r>
      <w:r w:rsidR="008C0F27" w:rsidRPr="008C0F27">
        <w:rPr>
          <w:rFonts w:ascii="Times New Roman" w:eastAsia="Times New Roman" w:hAnsi="Times New Roman" w:cs="Times New Roman"/>
          <w:sz w:val="28"/>
          <w:szCs w:val="28"/>
          <w:lang w:eastAsia="ru-RU"/>
        </w:rPr>
        <w:t xml:space="preserve"> от 24.07.2007 </w:t>
      </w:r>
      <w:r w:rsidR="008C0F27">
        <w:rPr>
          <w:rFonts w:ascii="Times New Roman" w:eastAsia="Times New Roman" w:hAnsi="Times New Roman" w:cs="Times New Roman"/>
          <w:sz w:val="28"/>
          <w:szCs w:val="28"/>
          <w:lang w:eastAsia="ru-RU"/>
        </w:rPr>
        <w:t xml:space="preserve"> </w:t>
      </w:r>
      <w:r w:rsidR="00B20FB2">
        <w:rPr>
          <w:rFonts w:ascii="Times New Roman" w:eastAsia="Times New Roman" w:hAnsi="Times New Roman" w:cs="Times New Roman"/>
          <w:sz w:val="28"/>
          <w:szCs w:val="28"/>
          <w:lang w:eastAsia="ru-RU"/>
        </w:rPr>
        <w:br/>
      </w:r>
      <w:r w:rsidR="008C0F27" w:rsidRPr="008C0F27">
        <w:rPr>
          <w:rFonts w:ascii="Times New Roman" w:eastAsia="Times New Roman" w:hAnsi="Times New Roman" w:cs="Times New Roman"/>
          <w:sz w:val="28"/>
          <w:szCs w:val="28"/>
          <w:lang w:eastAsia="ru-RU"/>
        </w:rPr>
        <w:t xml:space="preserve">№ 209-ФЗ «О развитии малого и среднего предпринимательства в Российской Федерации». </w:t>
      </w:r>
    </w:p>
    <w:p w:rsidR="00914B85" w:rsidRPr="00914B85" w:rsidRDefault="00914B85" w:rsidP="008C0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3.2.Зарегистрирован и (или) состоит на налоговом учете и осуществляет свою деятельность на территории города </w:t>
      </w:r>
      <w:r w:rsidR="00F54571" w:rsidRPr="001478F8">
        <w:rPr>
          <w:rFonts w:ascii="Times New Roman" w:eastAsia="Times New Roman" w:hAnsi="Times New Roman" w:cs="Times New Roman"/>
          <w:sz w:val="28"/>
          <w:szCs w:val="28"/>
          <w:lang w:eastAsia="ru-RU"/>
        </w:rPr>
        <w:t>Нефтеюганск</w:t>
      </w:r>
      <w:r w:rsidRPr="00914B85">
        <w:rPr>
          <w:rFonts w:ascii="Times New Roman" w:eastAsia="Times New Roman" w:hAnsi="Times New Roman" w:cs="Times New Roman"/>
          <w:sz w:val="28"/>
          <w:szCs w:val="28"/>
          <w:lang w:eastAsia="ru-RU"/>
        </w:rPr>
        <w:t>а.</w:t>
      </w:r>
    </w:p>
    <w:p w:rsidR="00914B85" w:rsidRPr="00914B85" w:rsidRDefault="00914B85" w:rsidP="008C0F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3.3.Не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3.4.Не имеет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бюджетной системы Российской Федерации.</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3.5.В отношении него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 муниципальными правовыми по тем же основаниям, на те же цели. </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3.6.С момента признания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3.7.Не находится в процессе реорганизации, ликвидации, банкротства и не имеет ограничения на осуществление хозяйственной деятельности.</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3.8.Не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предусматривает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3.9.Деятельность не приостановлена в порядке, предусмотренном Кодексом Российской Федерации об административных правонарушениях.</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3.10.Не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3.11.Не является участником соглашений о разделе продукции.</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3.12.Не осуществляет предпринимательскую деятельность в сфере игорного бизнеса.</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3.13.Не является в порядке, установленном законодательством Российской Федерации о валютном регулировании и валютном контроле, </w:t>
      </w:r>
      <w:r w:rsidRPr="00914B85">
        <w:rPr>
          <w:rFonts w:ascii="Times New Roman" w:eastAsia="Times New Roman" w:hAnsi="Times New Roman" w:cs="Times New Roman"/>
          <w:sz w:val="28"/>
          <w:szCs w:val="28"/>
          <w:lang w:eastAsia="ru-RU"/>
        </w:rPr>
        <w:lastRenderedPageBreak/>
        <w:t>нерезидентом Российской Федерации, за исключением случаев, предусмотренных международными договорами Российской Федерации.</w:t>
      </w:r>
    </w:p>
    <w:p w:rsidR="00914B85" w:rsidRPr="00914B85" w:rsidRDefault="00914B85" w:rsidP="001478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3.14.Не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14B85" w:rsidRDefault="00914B85" w:rsidP="00914B85">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Подтверждаю__________________</w:t>
      </w:r>
    </w:p>
    <w:p w:rsidR="001478F8" w:rsidRPr="00914B85" w:rsidRDefault="001478F8" w:rsidP="00914B85">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 </w:t>
      </w:r>
      <w:r w:rsidR="001478F8">
        <w:rPr>
          <w:rFonts w:ascii="Times New Roman" w:eastAsia="Times New Roman" w:hAnsi="Times New Roman" w:cs="Times New Roman"/>
          <w:sz w:val="28"/>
          <w:szCs w:val="28"/>
          <w:lang w:eastAsia="ru-RU"/>
        </w:rPr>
        <w:t>4.</w:t>
      </w:r>
      <w:r w:rsidRPr="00914B85">
        <w:rPr>
          <w:rFonts w:ascii="Times New Roman" w:eastAsia="Times New Roman" w:hAnsi="Times New Roman" w:cs="Times New Roman"/>
          <w:sz w:val="28"/>
          <w:szCs w:val="28"/>
          <w:lang w:eastAsia="ru-RU"/>
        </w:rPr>
        <w:t>Даю согласие на предоставление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317FAD"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5.Я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sidRPr="00914B85">
        <w:rPr>
          <w:rFonts w:ascii="Times New Roman" w:eastAsia="Times New Roman" w:hAnsi="Times New Roman" w:cs="Times New Roman"/>
          <w:spacing w:val="-4"/>
          <w:sz w:val="28"/>
          <w:szCs w:val="28"/>
          <w:lang w:eastAsia="ru-RU"/>
        </w:rPr>
        <w:t>«О развитии малого и среднего предпринимательства в Российской Федерации».</w:t>
      </w:r>
      <w:r w:rsidRPr="00914B85">
        <w:rPr>
          <w:rFonts w:ascii="Times New Roman" w:eastAsia="Times New Roman" w:hAnsi="Times New Roman" w:cs="Times New Roman"/>
          <w:sz w:val="28"/>
          <w:szCs w:val="28"/>
          <w:lang w:eastAsia="ru-RU"/>
        </w:rPr>
        <w:t xml:space="preserve"> </w:t>
      </w:r>
    </w:p>
    <w:p w:rsidR="00317FAD"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6.Я согласен на обработку персональных данных в соответствии с Федеральным законом от 27</w:t>
      </w:r>
      <w:r w:rsidR="001478F8">
        <w:rPr>
          <w:rFonts w:ascii="Times New Roman" w:eastAsia="Times New Roman" w:hAnsi="Times New Roman" w:cs="Times New Roman"/>
          <w:sz w:val="28"/>
          <w:szCs w:val="28"/>
          <w:lang w:eastAsia="ru-RU"/>
        </w:rPr>
        <w:t>.07.</w:t>
      </w:r>
      <w:r w:rsidRPr="00914B85">
        <w:rPr>
          <w:rFonts w:ascii="Times New Roman" w:eastAsia="Times New Roman" w:hAnsi="Times New Roman" w:cs="Times New Roman"/>
          <w:sz w:val="28"/>
          <w:szCs w:val="28"/>
          <w:lang w:eastAsia="ru-RU"/>
        </w:rPr>
        <w:t>2006 № 152-ФЗ «О персональных данных».</w:t>
      </w:r>
    </w:p>
    <w:p w:rsidR="00317FAD"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P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 xml:space="preserve">7.Заявитель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317FAD"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Default="00914B85"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4B85">
        <w:rPr>
          <w:rFonts w:ascii="Times New Roman" w:eastAsia="Times New Roman" w:hAnsi="Times New Roman" w:cs="Times New Roman"/>
          <w:sz w:val="28"/>
          <w:szCs w:val="28"/>
          <w:lang w:eastAsia="ru-RU"/>
        </w:rPr>
        <w:t>8.Опись документов, представленных в составе заявки, прилагается на отдельном листе.</w:t>
      </w:r>
    </w:p>
    <w:p w:rsidR="00317FAD" w:rsidRPr="00914B85" w:rsidRDefault="00317FAD" w:rsidP="001478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4B85" w:rsidRPr="00914B85" w:rsidRDefault="005B57DC" w:rsidP="00914B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                </w:t>
      </w:r>
      <w:r w:rsidR="00914B85" w:rsidRPr="00914B85">
        <w:rPr>
          <w:rFonts w:ascii="Times New Roman" w:eastAsia="Times New Roman" w:hAnsi="Times New Roman" w:cs="Times New Roman"/>
          <w:sz w:val="28"/>
          <w:szCs w:val="28"/>
          <w:lang w:eastAsia="ru-RU"/>
        </w:rPr>
        <w:t>_____________                    _______________________</w:t>
      </w:r>
    </w:p>
    <w:p w:rsidR="00914B85" w:rsidRPr="005B57DC" w:rsidRDefault="00914B85" w:rsidP="00914B85">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r w:rsidRPr="005B57DC">
        <w:rPr>
          <w:rFonts w:ascii="Times New Roman" w:eastAsia="Times New Roman" w:hAnsi="Times New Roman" w:cs="Times New Roman"/>
          <w:sz w:val="20"/>
          <w:szCs w:val="20"/>
          <w:lang w:eastAsia="ru-RU"/>
        </w:rPr>
        <w:t xml:space="preserve">         (дата)                        </w:t>
      </w:r>
      <w:r w:rsidR="005B57DC">
        <w:rPr>
          <w:rFonts w:ascii="Times New Roman" w:eastAsia="Times New Roman" w:hAnsi="Times New Roman" w:cs="Times New Roman"/>
          <w:sz w:val="20"/>
          <w:szCs w:val="20"/>
          <w:lang w:eastAsia="ru-RU"/>
        </w:rPr>
        <w:t xml:space="preserve">      </w:t>
      </w:r>
      <w:r w:rsidRPr="005B57DC">
        <w:rPr>
          <w:rFonts w:ascii="Times New Roman" w:eastAsia="Times New Roman" w:hAnsi="Times New Roman" w:cs="Times New Roman"/>
          <w:sz w:val="20"/>
          <w:szCs w:val="20"/>
          <w:lang w:eastAsia="ru-RU"/>
        </w:rPr>
        <w:t xml:space="preserve"> </w:t>
      </w:r>
      <w:r w:rsidR="005B57DC">
        <w:rPr>
          <w:rFonts w:ascii="Times New Roman" w:eastAsia="Times New Roman" w:hAnsi="Times New Roman" w:cs="Times New Roman"/>
          <w:sz w:val="20"/>
          <w:szCs w:val="20"/>
          <w:lang w:eastAsia="ru-RU"/>
        </w:rPr>
        <w:t xml:space="preserve">        </w:t>
      </w:r>
      <w:r w:rsidRPr="005B57DC">
        <w:rPr>
          <w:rFonts w:ascii="Times New Roman" w:eastAsia="Times New Roman" w:hAnsi="Times New Roman" w:cs="Times New Roman"/>
          <w:sz w:val="20"/>
          <w:szCs w:val="20"/>
          <w:lang w:eastAsia="ru-RU"/>
        </w:rPr>
        <w:t xml:space="preserve">(Ф.И.О.)                                         </w:t>
      </w:r>
      <w:r w:rsidR="005B57DC">
        <w:rPr>
          <w:rFonts w:ascii="Times New Roman" w:eastAsia="Times New Roman" w:hAnsi="Times New Roman" w:cs="Times New Roman"/>
          <w:sz w:val="20"/>
          <w:szCs w:val="20"/>
          <w:lang w:eastAsia="ru-RU"/>
        </w:rPr>
        <w:t xml:space="preserve">                     </w:t>
      </w:r>
      <w:r w:rsidRPr="005B57DC">
        <w:rPr>
          <w:rFonts w:ascii="Times New Roman" w:eastAsia="Times New Roman" w:hAnsi="Times New Roman" w:cs="Times New Roman"/>
          <w:sz w:val="20"/>
          <w:szCs w:val="20"/>
          <w:lang w:eastAsia="ru-RU"/>
        </w:rPr>
        <w:t xml:space="preserve"> (подпись)                                                                                 </w:t>
      </w:r>
    </w:p>
    <w:p w:rsidR="00914B85" w:rsidRPr="005B57DC" w:rsidRDefault="00914B85" w:rsidP="00914B85">
      <w:pPr>
        <w:spacing w:after="0" w:line="240" w:lineRule="auto"/>
        <w:rPr>
          <w:rFonts w:ascii="Times New Roman" w:eastAsia="Times New Roman" w:hAnsi="Times New Roman" w:cs="Times New Roman"/>
          <w:sz w:val="20"/>
          <w:szCs w:val="20"/>
          <w:lang w:eastAsia="ru-RU"/>
        </w:rPr>
      </w:pPr>
      <w:r w:rsidRPr="00914B85">
        <w:rPr>
          <w:rFonts w:ascii="Times New Roman" w:eastAsia="Times New Roman" w:hAnsi="Times New Roman" w:cs="Times New Roman"/>
          <w:sz w:val="28"/>
          <w:szCs w:val="28"/>
          <w:lang w:eastAsia="ru-RU"/>
        </w:rPr>
        <w:t xml:space="preserve">                                                                                                                                  М.П.</w:t>
      </w:r>
      <w:r w:rsidR="00ED0B62">
        <w:rPr>
          <w:rFonts w:ascii="Times New Roman" w:eastAsia="Times New Roman" w:hAnsi="Times New Roman" w:cs="Times New Roman"/>
          <w:sz w:val="28"/>
          <w:szCs w:val="28"/>
          <w:lang w:eastAsia="ru-RU"/>
        </w:rPr>
        <w:t xml:space="preserve"> </w:t>
      </w:r>
      <w:r w:rsidR="00ED0B62" w:rsidRPr="005B57DC">
        <w:rPr>
          <w:rFonts w:ascii="Times New Roman" w:eastAsia="Times New Roman" w:hAnsi="Times New Roman" w:cs="Times New Roman"/>
          <w:sz w:val="20"/>
          <w:szCs w:val="20"/>
          <w:lang w:eastAsia="ru-RU"/>
        </w:rPr>
        <w:t>(при наличии)</w:t>
      </w:r>
    </w:p>
    <w:p w:rsidR="005E303F" w:rsidRDefault="005E303F"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E303F" w:rsidRDefault="005E303F"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B4973" w:rsidRDefault="008B4973"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B4973" w:rsidRDefault="008B4973"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7FAD" w:rsidRDefault="00317FAD" w:rsidP="005E61B6">
      <w:pPr>
        <w:autoSpaceDE w:val="0"/>
        <w:autoSpaceDN w:val="0"/>
        <w:adjustRightInd w:val="0"/>
        <w:spacing w:after="0" w:line="240" w:lineRule="auto"/>
        <w:jc w:val="center"/>
        <w:rPr>
          <w:rFonts w:ascii="Times New Roman" w:eastAsia="Calibri" w:hAnsi="Times New Roman" w:cs="Times New Roman"/>
          <w:sz w:val="28"/>
          <w:szCs w:val="28"/>
          <w:lang w:eastAsia="ru-RU"/>
        </w:rPr>
      </w:pPr>
      <w:bookmarkStart w:id="1" w:name="_GoBack"/>
      <w:bookmarkEnd w:id="1"/>
    </w:p>
    <w:sectPr w:rsidR="00317FAD" w:rsidSect="0034296E">
      <w:headerReference w:type="default" r:id="rId13"/>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FF" w:rsidRDefault="009C35FF" w:rsidP="007C0FE0">
      <w:pPr>
        <w:spacing w:after="0" w:line="240" w:lineRule="auto"/>
      </w:pPr>
      <w:r>
        <w:separator/>
      </w:r>
    </w:p>
  </w:endnote>
  <w:endnote w:type="continuationSeparator" w:id="0">
    <w:p w:rsidR="009C35FF" w:rsidRDefault="009C35FF" w:rsidP="007C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FF" w:rsidRDefault="009C35FF" w:rsidP="007C0FE0">
      <w:pPr>
        <w:spacing w:after="0" w:line="240" w:lineRule="auto"/>
      </w:pPr>
      <w:r>
        <w:separator/>
      </w:r>
    </w:p>
  </w:footnote>
  <w:footnote w:type="continuationSeparator" w:id="0">
    <w:p w:rsidR="009C35FF" w:rsidRDefault="009C35FF" w:rsidP="007C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7639"/>
      <w:docPartObj>
        <w:docPartGallery w:val="Page Numbers (Top of Page)"/>
        <w:docPartUnique/>
      </w:docPartObj>
    </w:sdtPr>
    <w:sdtEndPr>
      <w:rPr>
        <w:rFonts w:ascii="Times New Roman" w:hAnsi="Times New Roman" w:cs="Times New Roman"/>
        <w:sz w:val="28"/>
        <w:szCs w:val="28"/>
      </w:rPr>
    </w:sdtEndPr>
    <w:sdtContent>
      <w:p w:rsidR="002F7FC9" w:rsidRPr="0034296E" w:rsidRDefault="002F7FC9">
        <w:pPr>
          <w:pStyle w:val="a3"/>
          <w:jc w:val="center"/>
          <w:rPr>
            <w:rFonts w:ascii="Times New Roman" w:hAnsi="Times New Roman" w:cs="Times New Roman"/>
            <w:sz w:val="28"/>
            <w:szCs w:val="28"/>
          </w:rPr>
        </w:pPr>
        <w:r w:rsidRPr="0034296E">
          <w:rPr>
            <w:rFonts w:ascii="Times New Roman" w:hAnsi="Times New Roman" w:cs="Times New Roman"/>
            <w:sz w:val="28"/>
            <w:szCs w:val="28"/>
          </w:rPr>
          <w:fldChar w:fldCharType="begin"/>
        </w:r>
        <w:r w:rsidRPr="0034296E">
          <w:rPr>
            <w:rFonts w:ascii="Times New Roman" w:hAnsi="Times New Roman" w:cs="Times New Roman"/>
            <w:sz w:val="28"/>
            <w:szCs w:val="28"/>
          </w:rPr>
          <w:instrText>PAGE   \* MERGEFORMAT</w:instrText>
        </w:r>
        <w:r w:rsidRPr="0034296E">
          <w:rPr>
            <w:rFonts w:ascii="Times New Roman" w:hAnsi="Times New Roman" w:cs="Times New Roman"/>
            <w:sz w:val="28"/>
            <w:szCs w:val="28"/>
          </w:rPr>
          <w:fldChar w:fldCharType="separate"/>
        </w:r>
        <w:r w:rsidR="00E2097A">
          <w:rPr>
            <w:rFonts w:ascii="Times New Roman" w:hAnsi="Times New Roman" w:cs="Times New Roman"/>
            <w:noProof/>
            <w:sz w:val="28"/>
            <w:szCs w:val="28"/>
          </w:rPr>
          <w:t>16</w:t>
        </w:r>
        <w:r w:rsidRPr="0034296E">
          <w:rPr>
            <w:rFonts w:ascii="Times New Roman" w:hAnsi="Times New Roman" w:cs="Times New Roman"/>
            <w:sz w:val="28"/>
            <w:szCs w:val="28"/>
          </w:rPr>
          <w:fldChar w:fldCharType="end"/>
        </w:r>
      </w:p>
    </w:sdtContent>
  </w:sdt>
  <w:p w:rsidR="002F7FC9" w:rsidRDefault="002F7F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50"/>
    <w:rsid w:val="00003D53"/>
    <w:rsid w:val="0001029A"/>
    <w:rsid w:val="00015F36"/>
    <w:rsid w:val="000214AD"/>
    <w:rsid w:val="00022E9F"/>
    <w:rsid w:val="00026D59"/>
    <w:rsid w:val="00030226"/>
    <w:rsid w:val="000377DE"/>
    <w:rsid w:val="00043183"/>
    <w:rsid w:val="00045750"/>
    <w:rsid w:val="0005009A"/>
    <w:rsid w:val="00051066"/>
    <w:rsid w:val="0005261A"/>
    <w:rsid w:val="00053361"/>
    <w:rsid w:val="00061FF6"/>
    <w:rsid w:val="00064163"/>
    <w:rsid w:val="00065B1F"/>
    <w:rsid w:val="00073E18"/>
    <w:rsid w:val="00077EFA"/>
    <w:rsid w:val="00081854"/>
    <w:rsid w:val="000855DD"/>
    <w:rsid w:val="00086A50"/>
    <w:rsid w:val="000949BD"/>
    <w:rsid w:val="000A22D4"/>
    <w:rsid w:val="000A4DD6"/>
    <w:rsid w:val="000A656C"/>
    <w:rsid w:val="000A76F3"/>
    <w:rsid w:val="000A7B8E"/>
    <w:rsid w:val="000B3C4B"/>
    <w:rsid w:val="000B74B5"/>
    <w:rsid w:val="000C2A66"/>
    <w:rsid w:val="000C407D"/>
    <w:rsid w:val="000C49D9"/>
    <w:rsid w:val="000D3455"/>
    <w:rsid w:val="000D7790"/>
    <w:rsid w:val="000E1024"/>
    <w:rsid w:val="000E4458"/>
    <w:rsid w:val="000E7831"/>
    <w:rsid w:val="000F7CE3"/>
    <w:rsid w:val="001027AB"/>
    <w:rsid w:val="00103010"/>
    <w:rsid w:val="0011318B"/>
    <w:rsid w:val="001217B0"/>
    <w:rsid w:val="00124B75"/>
    <w:rsid w:val="00126DD8"/>
    <w:rsid w:val="0012734B"/>
    <w:rsid w:val="00130938"/>
    <w:rsid w:val="00130E10"/>
    <w:rsid w:val="00132A36"/>
    <w:rsid w:val="0013359E"/>
    <w:rsid w:val="00134AE3"/>
    <w:rsid w:val="001435DA"/>
    <w:rsid w:val="00146B84"/>
    <w:rsid w:val="001478F8"/>
    <w:rsid w:val="00147DEC"/>
    <w:rsid w:val="00156B89"/>
    <w:rsid w:val="00163F6D"/>
    <w:rsid w:val="0016509D"/>
    <w:rsid w:val="001718C4"/>
    <w:rsid w:val="0018394B"/>
    <w:rsid w:val="0019040D"/>
    <w:rsid w:val="00193AE7"/>
    <w:rsid w:val="00195CF2"/>
    <w:rsid w:val="001A56E4"/>
    <w:rsid w:val="001B26DA"/>
    <w:rsid w:val="001B3193"/>
    <w:rsid w:val="001C2415"/>
    <w:rsid w:val="001C2D22"/>
    <w:rsid w:val="001C3E65"/>
    <w:rsid w:val="001D293E"/>
    <w:rsid w:val="001D312F"/>
    <w:rsid w:val="001E2BCF"/>
    <w:rsid w:val="001E47A8"/>
    <w:rsid w:val="001E6299"/>
    <w:rsid w:val="001E6561"/>
    <w:rsid w:val="001F44AC"/>
    <w:rsid w:val="00200815"/>
    <w:rsid w:val="00201BEA"/>
    <w:rsid w:val="002073B8"/>
    <w:rsid w:val="00212C41"/>
    <w:rsid w:val="00213129"/>
    <w:rsid w:val="0021552C"/>
    <w:rsid w:val="00215BC2"/>
    <w:rsid w:val="00215C0B"/>
    <w:rsid w:val="002162DF"/>
    <w:rsid w:val="002209A0"/>
    <w:rsid w:val="00220C1B"/>
    <w:rsid w:val="002210C9"/>
    <w:rsid w:val="002215E8"/>
    <w:rsid w:val="002313CE"/>
    <w:rsid w:val="00231A54"/>
    <w:rsid w:val="002320D3"/>
    <w:rsid w:val="00234D66"/>
    <w:rsid w:val="00237629"/>
    <w:rsid w:val="002432CC"/>
    <w:rsid w:val="002432DB"/>
    <w:rsid w:val="00253033"/>
    <w:rsid w:val="00256585"/>
    <w:rsid w:val="002602B9"/>
    <w:rsid w:val="00272DBE"/>
    <w:rsid w:val="00275B40"/>
    <w:rsid w:val="002773B5"/>
    <w:rsid w:val="00295266"/>
    <w:rsid w:val="002A3F85"/>
    <w:rsid w:val="002B5822"/>
    <w:rsid w:val="002C019A"/>
    <w:rsid w:val="002C209E"/>
    <w:rsid w:val="002C2BB6"/>
    <w:rsid w:val="002C52BE"/>
    <w:rsid w:val="002D2224"/>
    <w:rsid w:val="002D3C9E"/>
    <w:rsid w:val="002D46F0"/>
    <w:rsid w:val="002E1526"/>
    <w:rsid w:val="002E51D3"/>
    <w:rsid w:val="002F02CF"/>
    <w:rsid w:val="002F0D1D"/>
    <w:rsid w:val="002F4E88"/>
    <w:rsid w:val="002F7FC9"/>
    <w:rsid w:val="0030514E"/>
    <w:rsid w:val="00307393"/>
    <w:rsid w:val="0031123D"/>
    <w:rsid w:val="003115F7"/>
    <w:rsid w:val="00317FAD"/>
    <w:rsid w:val="0032757C"/>
    <w:rsid w:val="003417C7"/>
    <w:rsid w:val="0034296E"/>
    <w:rsid w:val="003479A2"/>
    <w:rsid w:val="00355072"/>
    <w:rsid w:val="00357089"/>
    <w:rsid w:val="0036639E"/>
    <w:rsid w:val="003728E0"/>
    <w:rsid w:val="00382BB1"/>
    <w:rsid w:val="003841AC"/>
    <w:rsid w:val="0038635C"/>
    <w:rsid w:val="00386B2E"/>
    <w:rsid w:val="00392026"/>
    <w:rsid w:val="00397A71"/>
    <w:rsid w:val="003A52A0"/>
    <w:rsid w:val="003A6FB5"/>
    <w:rsid w:val="003B4B36"/>
    <w:rsid w:val="003C161D"/>
    <w:rsid w:val="003C17E1"/>
    <w:rsid w:val="003C4C84"/>
    <w:rsid w:val="003C5453"/>
    <w:rsid w:val="003C63E4"/>
    <w:rsid w:val="003C6C49"/>
    <w:rsid w:val="003D5042"/>
    <w:rsid w:val="003E5110"/>
    <w:rsid w:val="003E6A3E"/>
    <w:rsid w:val="003E791D"/>
    <w:rsid w:val="00402007"/>
    <w:rsid w:val="00406BE4"/>
    <w:rsid w:val="00406D0E"/>
    <w:rsid w:val="004126CA"/>
    <w:rsid w:val="004136C9"/>
    <w:rsid w:val="0041425B"/>
    <w:rsid w:val="00414808"/>
    <w:rsid w:val="004153B0"/>
    <w:rsid w:val="00417E27"/>
    <w:rsid w:val="00420536"/>
    <w:rsid w:val="0042360C"/>
    <w:rsid w:val="00424425"/>
    <w:rsid w:val="00424656"/>
    <w:rsid w:val="00424848"/>
    <w:rsid w:val="0042519C"/>
    <w:rsid w:val="00425BF3"/>
    <w:rsid w:val="00431E95"/>
    <w:rsid w:val="00432BED"/>
    <w:rsid w:val="00435FBA"/>
    <w:rsid w:val="004439F3"/>
    <w:rsid w:val="00444E91"/>
    <w:rsid w:val="00453B17"/>
    <w:rsid w:val="0045778A"/>
    <w:rsid w:val="0047054D"/>
    <w:rsid w:val="00470B23"/>
    <w:rsid w:val="00473312"/>
    <w:rsid w:val="004741EF"/>
    <w:rsid w:val="004832E2"/>
    <w:rsid w:val="004850D7"/>
    <w:rsid w:val="004965A3"/>
    <w:rsid w:val="004A0A60"/>
    <w:rsid w:val="004A333B"/>
    <w:rsid w:val="004B4756"/>
    <w:rsid w:val="004B587B"/>
    <w:rsid w:val="004B617C"/>
    <w:rsid w:val="004B7406"/>
    <w:rsid w:val="004C3167"/>
    <w:rsid w:val="004C31CE"/>
    <w:rsid w:val="004C65C3"/>
    <w:rsid w:val="004C71E9"/>
    <w:rsid w:val="004C7361"/>
    <w:rsid w:val="004D1DA3"/>
    <w:rsid w:val="004D62B3"/>
    <w:rsid w:val="004E6798"/>
    <w:rsid w:val="004E69EF"/>
    <w:rsid w:val="004F39C8"/>
    <w:rsid w:val="004F5D17"/>
    <w:rsid w:val="0050376F"/>
    <w:rsid w:val="0050575C"/>
    <w:rsid w:val="0050730E"/>
    <w:rsid w:val="00507D4B"/>
    <w:rsid w:val="00510694"/>
    <w:rsid w:val="0051255C"/>
    <w:rsid w:val="005159EA"/>
    <w:rsid w:val="00525E61"/>
    <w:rsid w:val="005279F8"/>
    <w:rsid w:val="00527FB4"/>
    <w:rsid w:val="00530FC3"/>
    <w:rsid w:val="00532072"/>
    <w:rsid w:val="00544C6A"/>
    <w:rsid w:val="0054588C"/>
    <w:rsid w:val="005603C5"/>
    <w:rsid w:val="00563DC9"/>
    <w:rsid w:val="005661D1"/>
    <w:rsid w:val="005759E7"/>
    <w:rsid w:val="00581FEC"/>
    <w:rsid w:val="0058410C"/>
    <w:rsid w:val="005962A6"/>
    <w:rsid w:val="00597089"/>
    <w:rsid w:val="005A159A"/>
    <w:rsid w:val="005A2A02"/>
    <w:rsid w:val="005A7978"/>
    <w:rsid w:val="005B179D"/>
    <w:rsid w:val="005B3AC5"/>
    <w:rsid w:val="005B57DC"/>
    <w:rsid w:val="005C38A1"/>
    <w:rsid w:val="005E303F"/>
    <w:rsid w:val="005E3BA0"/>
    <w:rsid w:val="005E4321"/>
    <w:rsid w:val="005E60F7"/>
    <w:rsid w:val="005E61B6"/>
    <w:rsid w:val="005F0DCF"/>
    <w:rsid w:val="00601241"/>
    <w:rsid w:val="006201C6"/>
    <w:rsid w:val="00623C8F"/>
    <w:rsid w:val="00632AFB"/>
    <w:rsid w:val="00634C19"/>
    <w:rsid w:val="00636640"/>
    <w:rsid w:val="006435D0"/>
    <w:rsid w:val="00643EBE"/>
    <w:rsid w:val="00646B02"/>
    <w:rsid w:val="006474F2"/>
    <w:rsid w:val="00647B1A"/>
    <w:rsid w:val="00650D17"/>
    <w:rsid w:val="00653186"/>
    <w:rsid w:val="006541EF"/>
    <w:rsid w:val="00655C18"/>
    <w:rsid w:val="00656153"/>
    <w:rsid w:val="00656288"/>
    <w:rsid w:val="00660B60"/>
    <w:rsid w:val="00661064"/>
    <w:rsid w:val="00663221"/>
    <w:rsid w:val="00676F42"/>
    <w:rsid w:val="00680505"/>
    <w:rsid w:val="0068320D"/>
    <w:rsid w:val="0068720A"/>
    <w:rsid w:val="006932EB"/>
    <w:rsid w:val="00695E58"/>
    <w:rsid w:val="00697DAE"/>
    <w:rsid w:val="006A3A07"/>
    <w:rsid w:val="006A3AD2"/>
    <w:rsid w:val="006A7B5A"/>
    <w:rsid w:val="006B3C8B"/>
    <w:rsid w:val="006D0EC3"/>
    <w:rsid w:val="006D2CDF"/>
    <w:rsid w:val="006D3081"/>
    <w:rsid w:val="006D52B8"/>
    <w:rsid w:val="006D61C2"/>
    <w:rsid w:val="006D6FEC"/>
    <w:rsid w:val="006E6315"/>
    <w:rsid w:val="006F4AAF"/>
    <w:rsid w:val="0070741E"/>
    <w:rsid w:val="00713DCF"/>
    <w:rsid w:val="00716208"/>
    <w:rsid w:val="007163E7"/>
    <w:rsid w:val="00717868"/>
    <w:rsid w:val="007213F2"/>
    <w:rsid w:val="0073125D"/>
    <w:rsid w:val="007320F4"/>
    <w:rsid w:val="007356AC"/>
    <w:rsid w:val="00737482"/>
    <w:rsid w:val="00741CE1"/>
    <w:rsid w:val="007454C5"/>
    <w:rsid w:val="00750CB2"/>
    <w:rsid w:val="00752306"/>
    <w:rsid w:val="00752558"/>
    <w:rsid w:val="00752A73"/>
    <w:rsid w:val="00752C9E"/>
    <w:rsid w:val="00756A77"/>
    <w:rsid w:val="00756AE2"/>
    <w:rsid w:val="00760541"/>
    <w:rsid w:val="007655A7"/>
    <w:rsid w:val="00765E3D"/>
    <w:rsid w:val="007739DC"/>
    <w:rsid w:val="0077452E"/>
    <w:rsid w:val="007821D1"/>
    <w:rsid w:val="007841C9"/>
    <w:rsid w:val="007844FE"/>
    <w:rsid w:val="007845E1"/>
    <w:rsid w:val="00791A52"/>
    <w:rsid w:val="00794C66"/>
    <w:rsid w:val="007A02C2"/>
    <w:rsid w:val="007A2302"/>
    <w:rsid w:val="007A25C5"/>
    <w:rsid w:val="007A3FC3"/>
    <w:rsid w:val="007C0FE0"/>
    <w:rsid w:val="007C178F"/>
    <w:rsid w:val="007C2D50"/>
    <w:rsid w:val="007C3A11"/>
    <w:rsid w:val="007D3D03"/>
    <w:rsid w:val="007E4A3D"/>
    <w:rsid w:val="00806F26"/>
    <w:rsid w:val="00810BC3"/>
    <w:rsid w:val="00812A43"/>
    <w:rsid w:val="008257EB"/>
    <w:rsid w:val="00825CFD"/>
    <w:rsid w:val="008338D9"/>
    <w:rsid w:val="00837ABE"/>
    <w:rsid w:val="008422E8"/>
    <w:rsid w:val="00845A02"/>
    <w:rsid w:val="0084710F"/>
    <w:rsid w:val="00847FEF"/>
    <w:rsid w:val="0085337D"/>
    <w:rsid w:val="0085611D"/>
    <w:rsid w:val="00857F2B"/>
    <w:rsid w:val="00863182"/>
    <w:rsid w:val="00863723"/>
    <w:rsid w:val="00865C07"/>
    <w:rsid w:val="00877A2F"/>
    <w:rsid w:val="0088057B"/>
    <w:rsid w:val="00894252"/>
    <w:rsid w:val="00894615"/>
    <w:rsid w:val="008A039A"/>
    <w:rsid w:val="008A280B"/>
    <w:rsid w:val="008A4D05"/>
    <w:rsid w:val="008A620A"/>
    <w:rsid w:val="008A65A6"/>
    <w:rsid w:val="008A79FF"/>
    <w:rsid w:val="008A7BCD"/>
    <w:rsid w:val="008B4973"/>
    <w:rsid w:val="008B6829"/>
    <w:rsid w:val="008B7B1B"/>
    <w:rsid w:val="008C0F27"/>
    <w:rsid w:val="008C1D10"/>
    <w:rsid w:val="008C3378"/>
    <w:rsid w:val="008C7CC7"/>
    <w:rsid w:val="008C7E13"/>
    <w:rsid w:val="008D40A3"/>
    <w:rsid w:val="008D5252"/>
    <w:rsid w:val="008F32C1"/>
    <w:rsid w:val="008F3744"/>
    <w:rsid w:val="008F6845"/>
    <w:rsid w:val="008F712D"/>
    <w:rsid w:val="00901A37"/>
    <w:rsid w:val="009064CB"/>
    <w:rsid w:val="00910467"/>
    <w:rsid w:val="00910E1B"/>
    <w:rsid w:val="00912222"/>
    <w:rsid w:val="00913120"/>
    <w:rsid w:val="009137DC"/>
    <w:rsid w:val="00914B85"/>
    <w:rsid w:val="00915C40"/>
    <w:rsid w:val="00926E85"/>
    <w:rsid w:val="00930726"/>
    <w:rsid w:val="00932490"/>
    <w:rsid w:val="00951DE5"/>
    <w:rsid w:val="009549B9"/>
    <w:rsid w:val="009611F5"/>
    <w:rsid w:val="00961FAF"/>
    <w:rsid w:val="00965136"/>
    <w:rsid w:val="00966370"/>
    <w:rsid w:val="00966B14"/>
    <w:rsid w:val="00971B33"/>
    <w:rsid w:val="00973F57"/>
    <w:rsid w:val="00976A6A"/>
    <w:rsid w:val="009826A0"/>
    <w:rsid w:val="00984318"/>
    <w:rsid w:val="00985F15"/>
    <w:rsid w:val="0098642A"/>
    <w:rsid w:val="00990C89"/>
    <w:rsid w:val="00994DA7"/>
    <w:rsid w:val="00995EA3"/>
    <w:rsid w:val="009A0BF1"/>
    <w:rsid w:val="009A3C01"/>
    <w:rsid w:val="009A7995"/>
    <w:rsid w:val="009B02B4"/>
    <w:rsid w:val="009B7157"/>
    <w:rsid w:val="009C0B45"/>
    <w:rsid w:val="009C1CB7"/>
    <w:rsid w:val="009C2312"/>
    <w:rsid w:val="009C2A59"/>
    <w:rsid w:val="009C35FF"/>
    <w:rsid w:val="009C6F1B"/>
    <w:rsid w:val="009C7109"/>
    <w:rsid w:val="009C782A"/>
    <w:rsid w:val="009D1630"/>
    <w:rsid w:val="009D1B73"/>
    <w:rsid w:val="009D1B75"/>
    <w:rsid w:val="009D5904"/>
    <w:rsid w:val="009D79F1"/>
    <w:rsid w:val="009E1112"/>
    <w:rsid w:val="009F1A59"/>
    <w:rsid w:val="009F3A1E"/>
    <w:rsid w:val="00A008B3"/>
    <w:rsid w:val="00A05F5F"/>
    <w:rsid w:val="00A07E81"/>
    <w:rsid w:val="00A07F98"/>
    <w:rsid w:val="00A14D71"/>
    <w:rsid w:val="00A1786D"/>
    <w:rsid w:val="00A20B41"/>
    <w:rsid w:val="00A21A6F"/>
    <w:rsid w:val="00A270CB"/>
    <w:rsid w:val="00A3123C"/>
    <w:rsid w:val="00A3165B"/>
    <w:rsid w:val="00A358F2"/>
    <w:rsid w:val="00A36966"/>
    <w:rsid w:val="00A404E1"/>
    <w:rsid w:val="00A51B02"/>
    <w:rsid w:val="00A521E5"/>
    <w:rsid w:val="00A55E74"/>
    <w:rsid w:val="00A5768D"/>
    <w:rsid w:val="00A61B36"/>
    <w:rsid w:val="00A625C4"/>
    <w:rsid w:val="00A62AD8"/>
    <w:rsid w:val="00A6485A"/>
    <w:rsid w:val="00A655E1"/>
    <w:rsid w:val="00A70986"/>
    <w:rsid w:val="00A8243A"/>
    <w:rsid w:val="00A84F7F"/>
    <w:rsid w:val="00A96318"/>
    <w:rsid w:val="00AA5461"/>
    <w:rsid w:val="00AB5A98"/>
    <w:rsid w:val="00AB7026"/>
    <w:rsid w:val="00AC07D2"/>
    <w:rsid w:val="00AC2859"/>
    <w:rsid w:val="00AC2E26"/>
    <w:rsid w:val="00AD0486"/>
    <w:rsid w:val="00AD0865"/>
    <w:rsid w:val="00AD6629"/>
    <w:rsid w:val="00AD756B"/>
    <w:rsid w:val="00AE2CE8"/>
    <w:rsid w:val="00AE2D8F"/>
    <w:rsid w:val="00AE7E43"/>
    <w:rsid w:val="00AF2A84"/>
    <w:rsid w:val="00AF5E47"/>
    <w:rsid w:val="00B039CC"/>
    <w:rsid w:val="00B14F9C"/>
    <w:rsid w:val="00B15130"/>
    <w:rsid w:val="00B15370"/>
    <w:rsid w:val="00B20FB2"/>
    <w:rsid w:val="00B30015"/>
    <w:rsid w:val="00B324EC"/>
    <w:rsid w:val="00B36AA0"/>
    <w:rsid w:val="00B3703A"/>
    <w:rsid w:val="00B411BC"/>
    <w:rsid w:val="00B4261F"/>
    <w:rsid w:val="00B4736D"/>
    <w:rsid w:val="00B4746E"/>
    <w:rsid w:val="00B60173"/>
    <w:rsid w:val="00B61437"/>
    <w:rsid w:val="00B62CDA"/>
    <w:rsid w:val="00B62E4A"/>
    <w:rsid w:val="00B631CD"/>
    <w:rsid w:val="00B7245B"/>
    <w:rsid w:val="00B74824"/>
    <w:rsid w:val="00B769C9"/>
    <w:rsid w:val="00B777BA"/>
    <w:rsid w:val="00B82BBE"/>
    <w:rsid w:val="00B95810"/>
    <w:rsid w:val="00BA0A9E"/>
    <w:rsid w:val="00BA1516"/>
    <w:rsid w:val="00BA31BB"/>
    <w:rsid w:val="00BA39E9"/>
    <w:rsid w:val="00BB2E40"/>
    <w:rsid w:val="00BD37A4"/>
    <w:rsid w:val="00BD4BEC"/>
    <w:rsid w:val="00BD5BB9"/>
    <w:rsid w:val="00BD7136"/>
    <w:rsid w:val="00BF187A"/>
    <w:rsid w:val="00BF1B5C"/>
    <w:rsid w:val="00BF336A"/>
    <w:rsid w:val="00C035CB"/>
    <w:rsid w:val="00C03F8B"/>
    <w:rsid w:val="00C1064D"/>
    <w:rsid w:val="00C15C80"/>
    <w:rsid w:val="00C21DFE"/>
    <w:rsid w:val="00C35462"/>
    <w:rsid w:val="00C40BE9"/>
    <w:rsid w:val="00C4134E"/>
    <w:rsid w:val="00C41846"/>
    <w:rsid w:val="00C463EE"/>
    <w:rsid w:val="00C55ABB"/>
    <w:rsid w:val="00C57712"/>
    <w:rsid w:val="00C57E64"/>
    <w:rsid w:val="00C613AA"/>
    <w:rsid w:val="00C61901"/>
    <w:rsid w:val="00C65A7F"/>
    <w:rsid w:val="00C73F3C"/>
    <w:rsid w:val="00C77742"/>
    <w:rsid w:val="00C8163D"/>
    <w:rsid w:val="00C81A16"/>
    <w:rsid w:val="00C85B16"/>
    <w:rsid w:val="00C90DB2"/>
    <w:rsid w:val="00C93148"/>
    <w:rsid w:val="00C9466B"/>
    <w:rsid w:val="00CB03B7"/>
    <w:rsid w:val="00CB1454"/>
    <w:rsid w:val="00CB2341"/>
    <w:rsid w:val="00CB3971"/>
    <w:rsid w:val="00CB4850"/>
    <w:rsid w:val="00CB486B"/>
    <w:rsid w:val="00CB752F"/>
    <w:rsid w:val="00CC49C0"/>
    <w:rsid w:val="00CC4EDE"/>
    <w:rsid w:val="00CC6DD0"/>
    <w:rsid w:val="00CD0DBD"/>
    <w:rsid w:val="00CD2FEA"/>
    <w:rsid w:val="00CD653F"/>
    <w:rsid w:val="00CE0BDA"/>
    <w:rsid w:val="00CE22ED"/>
    <w:rsid w:val="00CE36AA"/>
    <w:rsid w:val="00CE40BB"/>
    <w:rsid w:val="00CE58B9"/>
    <w:rsid w:val="00CF134E"/>
    <w:rsid w:val="00D00159"/>
    <w:rsid w:val="00D062D8"/>
    <w:rsid w:val="00D12CE3"/>
    <w:rsid w:val="00D201DD"/>
    <w:rsid w:val="00D26AE9"/>
    <w:rsid w:val="00D277BC"/>
    <w:rsid w:val="00D32ABA"/>
    <w:rsid w:val="00D346BB"/>
    <w:rsid w:val="00D3543A"/>
    <w:rsid w:val="00D402B7"/>
    <w:rsid w:val="00D40CFC"/>
    <w:rsid w:val="00D40E77"/>
    <w:rsid w:val="00D44EFF"/>
    <w:rsid w:val="00D4680D"/>
    <w:rsid w:val="00D50296"/>
    <w:rsid w:val="00D53074"/>
    <w:rsid w:val="00D540F7"/>
    <w:rsid w:val="00D64F2D"/>
    <w:rsid w:val="00D71DD5"/>
    <w:rsid w:val="00D816D0"/>
    <w:rsid w:val="00D81FE7"/>
    <w:rsid w:val="00D85637"/>
    <w:rsid w:val="00D85B60"/>
    <w:rsid w:val="00D85D31"/>
    <w:rsid w:val="00D90BA6"/>
    <w:rsid w:val="00DB039C"/>
    <w:rsid w:val="00DB78FB"/>
    <w:rsid w:val="00DC1045"/>
    <w:rsid w:val="00DC186F"/>
    <w:rsid w:val="00DC2094"/>
    <w:rsid w:val="00DC3AF5"/>
    <w:rsid w:val="00DC7BD0"/>
    <w:rsid w:val="00DE2742"/>
    <w:rsid w:val="00DE41E1"/>
    <w:rsid w:val="00DE550A"/>
    <w:rsid w:val="00DE651B"/>
    <w:rsid w:val="00DF6525"/>
    <w:rsid w:val="00E04A54"/>
    <w:rsid w:val="00E065AF"/>
    <w:rsid w:val="00E125BE"/>
    <w:rsid w:val="00E132F1"/>
    <w:rsid w:val="00E2097A"/>
    <w:rsid w:val="00E257D0"/>
    <w:rsid w:val="00E311A9"/>
    <w:rsid w:val="00E35BE5"/>
    <w:rsid w:val="00E369BC"/>
    <w:rsid w:val="00E429AC"/>
    <w:rsid w:val="00E5203F"/>
    <w:rsid w:val="00E54FC8"/>
    <w:rsid w:val="00E61B11"/>
    <w:rsid w:val="00E62C1B"/>
    <w:rsid w:val="00E631D1"/>
    <w:rsid w:val="00E66395"/>
    <w:rsid w:val="00E70370"/>
    <w:rsid w:val="00E707A6"/>
    <w:rsid w:val="00E70FAD"/>
    <w:rsid w:val="00E714A5"/>
    <w:rsid w:val="00E742A0"/>
    <w:rsid w:val="00E74651"/>
    <w:rsid w:val="00E84FDA"/>
    <w:rsid w:val="00E92295"/>
    <w:rsid w:val="00EA05D3"/>
    <w:rsid w:val="00EA5610"/>
    <w:rsid w:val="00EB1450"/>
    <w:rsid w:val="00EB1F24"/>
    <w:rsid w:val="00EB4DD3"/>
    <w:rsid w:val="00EC639C"/>
    <w:rsid w:val="00ED0B62"/>
    <w:rsid w:val="00ED35B7"/>
    <w:rsid w:val="00ED5012"/>
    <w:rsid w:val="00ED6910"/>
    <w:rsid w:val="00EE06A8"/>
    <w:rsid w:val="00EE605E"/>
    <w:rsid w:val="00EE63A1"/>
    <w:rsid w:val="00EE63FF"/>
    <w:rsid w:val="00EF37E1"/>
    <w:rsid w:val="00EF3BF9"/>
    <w:rsid w:val="00EF5E15"/>
    <w:rsid w:val="00F0143B"/>
    <w:rsid w:val="00F01C61"/>
    <w:rsid w:val="00F04FEC"/>
    <w:rsid w:val="00F05122"/>
    <w:rsid w:val="00F0644B"/>
    <w:rsid w:val="00F07DD2"/>
    <w:rsid w:val="00F110D6"/>
    <w:rsid w:val="00F13D86"/>
    <w:rsid w:val="00F13E9B"/>
    <w:rsid w:val="00F14051"/>
    <w:rsid w:val="00F16487"/>
    <w:rsid w:val="00F167A8"/>
    <w:rsid w:val="00F16866"/>
    <w:rsid w:val="00F17A38"/>
    <w:rsid w:val="00F2630A"/>
    <w:rsid w:val="00F34F39"/>
    <w:rsid w:val="00F400C8"/>
    <w:rsid w:val="00F4500F"/>
    <w:rsid w:val="00F54571"/>
    <w:rsid w:val="00F54CA8"/>
    <w:rsid w:val="00F60D7A"/>
    <w:rsid w:val="00F617A1"/>
    <w:rsid w:val="00F61BBF"/>
    <w:rsid w:val="00F62339"/>
    <w:rsid w:val="00F62570"/>
    <w:rsid w:val="00F64F16"/>
    <w:rsid w:val="00F67F67"/>
    <w:rsid w:val="00F7161D"/>
    <w:rsid w:val="00F72250"/>
    <w:rsid w:val="00F73975"/>
    <w:rsid w:val="00F76CB3"/>
    <w:rsid w:val="00F82562"/>
    <w:rsid w:val="00F85B15"/>
    <w:rsid w:val="00F86EB5"/>
    <w:rsid w:val="00F972ED"/>
    <w:rsid w:val="00FA0471"/>
    <w:rsid w:val="00FA5409"/>
    <w:rsid w:val="00FA57CB"/>
    <w:rsid w:val="00FA604E"/>
    <w:rsid w:val="00FB1296"/>
    <w:rsid w:val="00FB31C0"/>
    <w:rsid w:val="00FB5979"/>
    <w:rsid w:val="00FC40A9"/>
    <w:rsid w:val="00FD4A51"/>
    <w:rsid w:val="00FD5770"/>
    <w:rsid w:val="00FE28BD"/>
    <w:rsid w:val="00FE490A"/>
    <w:rsid w:val="00FF1FC1"/>
    <w:rsid w:val="00FF3E35"/>
    <w:rsid w:val="00FF569D"/>
    <w:rsid w:val="00FF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 w:type="paragraph" w:styleId="a9">
    <w:name w:val="No Spacing"/>
    <w:uiPriority w:val="1"/>
    <w:qFormat/>
    <w:rsid w:val="00914B8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 w:type="paragraph" w:styleId="a9">
    <w:name w:val="No Spacing"/>
    <w:uiPriority w:val="1"/>
    <w:qFormat/>
    <w:rsid w:val="00914B8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F606C7F7BA2BF8ADE8FCF8B4FB9783FE1F969C76492B61947ADAE006A5769584Cj8VC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606C7F7BA2BF8ADE8FCF8B4FB9783FE1F969C76C95B61A46AEF30A620E655A4B83F9C90B5DC44AAC6969j6V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F606C7F7BA2BF8ADE8FD18659D52F30E6F730CB6D9AB84D18F1A85735076F0D0CCCA08B4F50C44CjAVCF" TargetMode="External"/><Relationship Id="rId4" Type="http://schemas.openxmlformats.org/officeDocument/2006/relationships/settings" Target="settings.xml"/><Relationship Id="rId9" Type="http://schemas.openxmlformats.org/officeDocument/2006/relationships/hyperlink" Target="consultantplus://offline/ref=DF606C7F7BA2BF8ADE8FD18659D52F30E6F536CC6794B84D18F1A85735076F0D0CCCA08B4F53C14AjAV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AD7D-18FA-4B93-914A-EFBC22FD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5978</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Prudius-LN</dc:creator>
  <cp:lastModifiedBy>Duma</cp:lastModifiedBy>
  <cp:revision>7</cp:revision>
  <cp:lastPrinted>2017-04-03T08:16:00Z</cp:lastPrinted>
  <dcterms:created xsi:type="dcterms:W3CDTF">2017-04-03T04:01:00Z</dcterms:created>
  <dcterms:modified xsi:type="dcterms:W3CDTF">2017-04-19T05:48:00Z</dcterms:modified>
</cp:coreProperties>
</file>