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9E" w:rsidRPr="00BB11C8" w:rsidRDefault="0063208B" w:rsidP="00EC659E">
      <w:pPr>
        <w:ind w:right="-1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19050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59E" w:rsidRPr="00BB11C8" w:rsidRDefault="00EC659E" w:rsidP="00EC659E">
      <w:pPr>
        <w:ind w:right="-1"/>
        <w:jc w:val="center"/>
        <w:rPr>
          <w:rFonts w:ascii="Calibri" w:hAnsi="Calibri"/>
          <w:sz w:val="10"/>
        </w:rPr>
      </w:pPr>
    </w:p>
    <w:p w:rsidR="002A249C" w:rsidRPr="00BB11C8" w:rsidRDefault="002A249C" w:rsidP="00EC659E">
      <w:pPr>
        <w:jc w:val="center"/>
        <w:rPr>
          <w:b/>
          <w:sz w:val="40"/>
          <w:szCs w:val="40"/>
        </w:rPr>
      </w:pPr>
    </w:p>
    <w:p w:rsidR="00204AED" w:rsidRPr="00BB11C8" w:rsidRDefault="00204AED" w:rsidP="00EC659E">
      <w:pPr>
        <w:jc w:val="center"/>
        <w:rPr>
          <w:b/>
          <w:sz w:val="28"/>
          <w:szCs w:val="28"/>
        </w:rPr>
      </w:pPr>
    </w:p>
    <w:p w:rsidR="00204AED" w:rsidRPr="00BB11C8" w:rsidRDefault="00204AED" w:rsidP="00EC659E">
      <w:pPr>
        <w:jc w:val="center"/>
        <w:rPr>
          <w:b/>
          <w:sz w:val="28"/>
          <w:szCs w:val="28"/>
        </w:rPr>
      </w:pPr>
    </w:p>
    <w:p w:rsidR="00EC659E" w:rsidRPr="00A6680D" w:rsidRDefault="002D5D50" w:rsidP="00EC659E">
      <w:pPr>
        <w:jc w:val="center"/>
        <w:rPr>
          <w:b/>
          <w:sz w:val="32"/>
          <w:szCs w:val="32"/>
        </w:rPr>
      </w:pPr>
      <w:r w:rsidRPr="00A6680D">
        <w:rPr>
          <w:b/>
          <w:sz w:val="32"/>
          <w:szCs w:val="32"/>
        </w:rPr>
        <w:t>АДМИНИСТРАЦИ</w:t>
      </w:r>
      <w:r w:rsidR="00EC659E" w:rsidRPr="00A6680D">
        <w:rPr>
          <w:b/>
          <w:sz w:val="32"/>
          <w:szCs w:val="32"/>
        </w:rPr>
        <w:t xml:space="preserve">Я ГОРОДА НЕФТЕЮГАНСКА </w:t>
      </w:r>
    </w:p>
    <w:p w:rsidR="00EC659E" w:rsidRPr="00BB11C8" w:rsidRDefault="00EC659E" w:rsidP="00EC659E">
      <w:pPr>
        <w:jc w:val="center"/>
        <w:rPr>
          <w:b/>
          <w:sz w:val="10"/>
          <w:szCs w:val="10"/>
        </w:rPr>
      </w:pPr>
    </w:p>
    <w:p w:rsidR="00EC659E" w:rsidRPr="00A6680D" w:rsidRDefault="00EC659E" w:rsidP="00EC659E">
      <w:pPr>
        <w:jc w:val="center"/>
        <w:rPr>
          <w:b/>
          <w:sz w:val="40"/>
          <w:szCs w:val="40"/>
        </w:rPr>
      </w:pPr>
      <w:r w:rsidRPr="00A6680D">
        <w:rPr>
          <w:b/>
          <w:sz w:val="40"/>
          <w:szCs w:val="40"/>
        </w:rPr>
        <w:t>РАСПОРЯЖЕНИЕ</w:t>
      </w:r>
    </w:p>
    <w:p w:rsidR="00FF6BC4" w:rsidRPr="00BB11C8" w:rsidRDefault="00FF6BC4" w:rsidP="00EC659E">
      <w:pPr>
        <w:jc w:val="both"/>
        <w:rPr>
          <w:sz w:val="20"/>
          <w:szCs w:val="20"/>
        </w:rPr>
      </w:pPr>
    </w:p>
    <w:p w:rsidR="00FB24CA" w:rsidRDefault="002975ED" w:rsidP="00FB24C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17.03.2017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101-р</w:t>
      </w:r>
    </w:p>
    <w:p w:rsidR="00F0334D" w:rsidRPr="00A6680D" w:rsidRDefault="00A6680D" w:rsidP="00A6680D">
      <w:pPr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F0334D" w:rsidRPr="00BB11C8" w:rsidRDefault="00F0334D" w:rsidP="00E22807">
      <w:pPr>
        <w:jc w:val="both"/>
        <w:rPr>
          <w:sz w:val="28"/>
        </w:rPr>
      </w:pPr>
    </w:p>
    <w:p w:rsidR="00EC659E" w:rsidRPr="00A6680D" w:rsidRDefault="00542C2D" w:rsidP="00A6680D">
      <w:pPr>
        <w:jc w:val="center"/>
        <w:rPr>
          <w:b/>
          <w:sz w:val="28"/>
        </w:rPr>
      </w:pPr>
      <w:r w:rsidRPr="00A6680D">
        <w:rPr>
          <w:b/>
          <w:sz w:val="28"/>
        </w:rPr>
        <w:t>Об утверждении Положения</w:t>
      </w:r>
      <w:r w:rsidR="00FB24CA">
        <w:rPr>
          <w:b/>
          <w:sz w:val="28"/>
        </w:rPr>
        <w:t xml:space="preserve"> </w:t>
      </w:r>
      <w:r w:rsidR="00EC659E" w:rsidRPr="00A6680D">
        <w:rPr>
          <w:b/>
          <w:sz w:val="28"/>
        </w:rPr>
        <w:t xml:space="preserve">о департаменте </w:t>
      </w:r>
      <w:r w:rsidR="00FB24CA">
        <w:rPr>
          <w:b/>
          <w:sz w:val="28"/>
        </w:rPr>
        <w:t>экономического развития и инвестиций</w:t>
      </w:r>
      <w:r w:rsidR="00EC659E" w:rsidRPr="00A6680D">
        <w:rPr>
          <w:b/>
          <w:sz w:val="28"/>
        </w:rPr>
        <w:t xml:space="preserve"> </w:t>
      </w:r>
      <w:r w:rsidR="007F145D" w:rsidRPr="00A6680D">
        <w:rPr>
          <w:b/>
          <w:sz w:val="28"/>
        </w:rPr>
        <w:t xml:space="preserve">администрации </w:t>
      </w:r>
      <w:r w:rsidR="00EC659E" w:rsidRPr="00A6680D">
        <w:rPr>
          <w:b/>
          <w:sz w:val="28"/>
        </w:rPr>
        <w:t>города Нефтеюганска</w:t>
      </w:r>
    </w:p>
    <w:p w:rsidR="00542C2D" w:rsidRPr="00BB11C8" w:rsidRDefault="00542C2D" w:rsidP="00542C2D">
      <w:pPr>
        <w:rPr>
          <w:sz w:val="28"/>
        </w:rPr>
      </w:pPr>
    </w:p>
    <w:p w:rsidR="00CA4811" w:rsidRPr="00CA4811" w:rsidRDefault="001E2F12" w:rsidP="00CA4811">
      <w:pPr>
        <w:pStyle w:val="21"/>
        <w:ind w:firstLine="709"/>
        <w:jc w:val="both"/>
      </w:pPr>
      <w:r w:rsidRPr="00BB11C8">
        <w:t xml:space="preserve">В соответствии со статьёй 27 Устава города Нефтеюганска, решением Думы города от </w:t>
      </w:r>
      <w:r w:rsidR="005D07FD">
        <w:t>31.01.2017</w:t>
      </w:r>
      <w:r w:rsidRPr="00BB11C8">
        <w:t xml:space="preserve"> </w:t>
      </w:r>
      <w:r w:rsidR="005D07FD">
        <w:t>№ 70-</w:t>
      </w:r>
      <w:r w:rsidR="005D07FD">
        <w:rPr>
          <w:lang w:val="en-US"/>
        </w:rPr>
        <w:t>VI</w:t>
      </w:r>
      <w:r w:rsidR="005D07FD" w:rsidRPr="00BB11C8">
        <w:t xml:space="preserve"> </w:t>
      </w:r>
      <w:r w:rsidRPr="00BB11C8">
        <w:t>«О структуре адм</w:t>
      </w:r>
      <w:r w:rsidR="005D07FD">
        <w:t>инистрации города Нефтеюганска»</w:t>
      </w:r>
      <w:r w:rsidRPr="00BB11C8">
        <w:t xml:space="preserve">, </w:t>
      </w:r>
      <w:r w:rsidR="005D07FD">
        <w:t xml:space="preserve">во исполнение </w:t>
      </w:r>
      <w:r w:rsidR="00CA4811" w:rsidRPr="00CA4811">
        <w:t>распоряжения администрации города Нефтеюганска от 01.03.2017 № 64-р «Об утверждении плана организационно-штатных мероприятий администрации города Нефтеюганска»:</w:t>
      </w:r>
    </w:p>
    <w:p w:rsidR="00542C2D" w:rsidRDefault="00D76DDF" w:rsidP="006138F6">
      <w:pPr>
        <w:pStyle w:val="21"/>
        <w:ind w:firstLine="709"/>
        <w:jc w:val="both"/>
      </w:pPr>
      <w:r w:rsidRPr="005D07FD">
        <w:t>1.</w:t>
      </w:r>
      <w:r w:rsidR="00542C2D" w:rsidRPr="005D07FD">
        <w:t>Утвердить Положение о</w:t>
      </w:r>
      <w:r w:rsidR="0082672A" w:rsidRPr="005D07FD">
        <w:t xml:space="preserve"> департаменте </w:t>
      </w:r>
      <w:r w:rsidR="005D07FD" w:rsidRPr="005D07FD">
        <w:t>экономического развития и инвестиций</w:t>
      </w:r>
      <w:r w:rsidR="0082672A" w:rsidRPr="005D07FD">
        <w:t xml:space="preserve"> </w:t>
      </w:r>
      <w:r w:rsidR="00996D67" w:rsidRPr="005D07FD">
        <w:t xml:space="preserve">администрации </w:t>
      </w:r>
      <w:r w:rsidR="00542C2D" w:rsidRPr="005D07FD">
        <w:t>города Нефтеюганска согласно приложению.</w:t>
      </w:r>
    </w:p>
    <w:p w:rsidR="00510266" w:rsidRDefault="00B57B0D" w:rsidP="006138F6">
      <w:pPr>
        <w:pStyle w:val="21"/>
        <w:ind w:firstLine="709"/>
        <w:jc w:val="both"/>
      </w:pPr>
      <w:r>
        <w:t>2.Признать утратившим</w:t>
      </w:r>
      <w:r w:rsidR="00510266">
        <w:t>и силу распоряжения</w:t>
      </w:r>
      <w:r>
        <w:t xml:space="preserve"> администрации города Нефтеюганска</w:t>
      </w:r>
      <w:r w:rsidR="00510266">
        <w:t>:</w:t>
      </w:r>
    </w:p>
    <w:p w:rsidR="00B57B0D" w:rsidRDefault="00510266" w:rsidP="006138F6">
      <w:pPr>
        <w:pStyle w:val="21"/>
        <w:ind w:firstLine="709"/>
        <w:jc w:val="both"/>
      </w:pPr>
      <w:r>
        <w:t>2.1.</w:t>
      </w:r>
      <w:r w:rsidR="00B57B0D">
        <w:t>от 07.02.2014 № 29-р «Об утверждении Положения об управлении муниципального заказа адм</w:t>
      </w:r>
      <w:r>
        <w:t>инистрации города Нефтеюганска»;</w:t>
      </w:r>
    </w:p>
    <w:p w:rsidR="00510266" w:rsidRDefault="00510266" w:rsidP="006138F6">
      <w:pPr>
        <w:pStyle w:val="21"/>
        <w:ind w:firstLine="709"/>
        <w:jc w:val="both"/>
      </w:pPr>
      <w:r>
        <w:t>2.2.от 12.04.2016 № 87-р «О внесении изменений в распоряжение администрации города Нефтеюганска от 07.02.2014 № 29-р «Об утверждении Положения об управлении муниципального заказа администрации города Нефтеюганска».</w:t>
      </w:r>
    </w:p>
    <w:p w:rsidR="00B57B0D" w:rsidRPr="005D07FD" w:rsidRDefault="00B57B0D" w:rsidP="006138F6">
      <w:pPr>
        <w:pStyle w:val="21"/>
        <w:ind w:firstLine="709"/>
        <w:jc w:val="both"/>
      </w:pPr>
      <w:r>
        <w:t>3.Распоряжение администрации города Нефтеюганска вступает в силу 31.03.2017.</w:t>
      </w:r>
    </w:p>
    <w:p w:rsidR="00542C2D" w:rsidRPr="00BB11C8" w:rsidRDefault="00B57B0D" w:rsidP="00613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4811" w:rsidRPr="00CA4811">
        <w:rPr>
          <w:sz w:val="28"/>
          <w:szCs w:val="28"/>
        </w:rPr>
        <w:t xml:space="preserve">.Директору департамента по делам администрации города </w:t>
      </w:r>
      <w:proofErr w:type="spellStart"/>
      <w:r w:rsidR="00CA4811" w:rsidRPr="00CA4811">
        <w:rPr>
          <w:sz w:val="28"/>
          <w:szCs w:val="28"/>
        </w:rPr>
        <w:t>М.Г.Виеру</w:t>
      </w:r>
      <w:proofErr w:type="spellEnd"/>
      <w:r w:rsidR="00CA4811" w:rsidRPr="00CA4811">
        <w:rPr>
          <w:sz w:val="28"/>
          <w:szCs w:val="28"/>
        </w:rPr>
        <w:t xml:space="preserve"> </w:t>
      </w:r>
      <w:proofErr w:type="gramStart"/>
      <w:r w:rsidR="00CA4811" w:rsidRPr="00CA4811">
        <w:rPr>
          <w:sz w:val="28"/>
          <w:szCs w:val="28"/>
        </w:rPr>
        <w:t>разместить распоряжение</w:t>
      </w:r>
      <w:proofErr w:type="gramEnd"/>
      <w:r w:rsidR="00CA4811" w:rsidRPr="00CA4811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8B0B3C" w:rsidRDefault="008B0B3C" w:rsidP="00542C2D">
      <w:pPr>
        <w:jc w:val="both"/>
        <w:rPr>
          <w:sz w:val="28"/>
          <w:szCs w:val="28"/>
        </w:rPr>
      </w:pPr>
    </w:p>
    <w:p w:rsidR="00080550" w:rsidRPr="00BB11C8" w:rsidRDefault="00080550" w:rsidP="00542C2D">
      <w:pPr>
        <w:jc w:val="both"/>
        <w:rPr>
          <w:sz w:val="28"/>
          <w:szCs w:val="28"/>
        </w:rPr>
      </w:pPr>
    </w:p>
    <w:p w:rsidR="00FB24CA" w:rsidRPr="00F6397B" w:rsidRDefault="00FB24CA" w:rsidP="00FB24CA">
      <w:pPr>
        <w:pStyle w:val="220"/>
        <w:jc w:val="both"/>
      </w:pPr>
      <w:r>
        <w:t xml:space="preserve">Глава города Нефтеюганска                                                                 </w:t>
      </w:r>
      <w:proofErr w:type="spellStart"/>
      <w:r>
        <w:t>С.Ю.Дегтярев</w:t>
      </w:r>
      <w:proofErr w:type="spellEnd"/>
    </w:p>
    <w:p w:rsidR="00604381" w:rsidRPr="00BB11C8" w:rsidRDefault="00604381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F3434A" w:rsidRPr="00BB11C8" w:rsidRDefault="00F3434A" w:rsidP="0069208E">
      <w:pPr>
        <w:rPr>
          <w:sz w:val="28"/>
        </w:rPr>
      </w:pPr>
    </w:p>
    <w:p w:rsidR="00D76DDF" w:rsidRPr="00BB11C8" w:rsidRDefault="0008540B" w:rsidP="005978EC">
      <w:pPr>
        <w:ind w:left="5954"/>
        <w:rPr>
          <w:sz w:val="28"/>
          <w:szCs w:val="28"/>
        </w:rPr>
      </w:pPr>
      <w:r w:rsidRPr="00BB11C8">
        <w:rPr>
          <w:sz w:val="28"/>
          <w:szCs w:val="28"/>
        </w:rPr>
        <w:lastRenderedPageBreak/>
        <w:t>Приложение</w:t>
      </w:r>
    </w:p>
    <w:p w:rsidR="005978EC" w:rsidRPr="00BB11C8" w:rsidRDefault="0008540B" w:rsidP="005978EC">
      <w:pPr>
        <w:ind w:left="5954"/>
        <w:rPr>
          <w:sz w:val="28"/>
          <w:szCs w:val="28"/>
        </w:rPr>
      </w:pPr>
      <w:r w:rsidRPr="00BB11C8">
        <w:rPr>
          <w:sz w:val="28"/>
          <w:szCs w:val="28"/>
        </w:rPr>
        <w:t xml:space="preserve">к распоряжению </w:t>
      </w:r>
    </w:p>
    <w:p w:rsidR="0008540B" w:rsidRPr="00BB11C8" w:rsidRDefault="009805A2" w:rsidP="005978EC">
      <w:pPr>
        <w:ind w:left="5954"/>
        <w:rPr>
          <w:sz w:val="28"/>
          <w:szCs w:val="28"/>
        </w:rPr>
      </w:pPr>
      <w:r w:rsidRPr="00BB11C8">
        <w:rPr>
          <w:sz w:val="28"/>
          <w:szCs w:val="28"/>
        </w:rPr>
        <w:t>а</w:t>
      </w:r>
      <w:r w:rsidR="002D5D50" w:rsidRPr="00BB11C8">
        <w:rPr>
          <w:sz w:val="28"/>
          <w:szCs w:val="28"/>
        </w:rPr>
        <w:t>дминистраци</w:t>
      </w:r>
      <w:r w:rsidR="008612C7" w:rsidRPr="00BB11C8">
        <w:rPr>
          <w:sz w:val="28"/>
          <w:szCs w:val="28"/>
        </w:rPr>
        <w:t xml:space="preserve">и </w:t>
      </w:r>
      <w:r w:rsidR="0008540B" w:rsidRPr="00BB11C8">
        <w:rPr>
          <w:sz w:val="28"/>
          <w:szCs w:val="28"/>
        </w:rPr>
        <w:t xml:space="preserve">города </w:t>
      </w:r>
    </w:p>
    <w:p w:rsidR="0008540B" w:rsidRPr="00BB11C8" w:rsidRDefault="00151C7D" w:rsidP="005978EC">
      <w:pPr>
        <w:ind w:left="5954"/>
        <w:rPr>
          <w:sz w:val="28"/>
          <w:szCs w:val="28"/>
        </w:rPr>
      </w:pPr>
      <w:r w:rsidRPr="00BB11C8">
        <w:rPr>
          <w:sz w:val="28"/>
          <w:szCs w:val="28"/>
        </w:rPr>
        <w:t xml:space="preserve">от </w:t>
      </w:r>
      <w:r w:rsidR="002975ED" w:rsidRPr="002975ED">
        <w:rPr>
          <w:sz w:val="28"/>
          <w:szCs w:val="28"/>
        </w:rPr>
        <w:t>17.03.2017 № 101-р</w:t>
      </w:r>
    </w:p>
    <w:p w:rsidR="0008540B" w:rsidRPr="00BB11C8" w:rsidRDefault="0008540B">
      <w:pPr>
        <w:jc w:val="center"/>
        <w:rPr>
          <w:sz w:val="28"/>
          <w:szCs w:val="28"/>
        </w:rPr>
      </w:pPr>
    </w:p>
    <w:p w:rsidR="005978EC" w:rsidRPr="00BB11C8" w:rsidRDefault="005978EC">
      <w:pPr>
        <w:jc w:val="center"/>
        <w:rPr>
          <w:sz w:val="28"/>
          <w:szCs w:val="28"/>
        </w:rPr>
      </w:pPr>
      <w:r w:rsidRPr="00BB11C8">
        <w:rPr>
          <w:sz w:val="28"/>
          <w:szCs w:val="28"/>
        </w:rPr>
        <w:t xml:space="preserve">Положение </w:t>
      </w:r>
    </w:p>
    <w:p w:rsidR="00FB24CA" w:rsidRDefault="0008540B">
      <w:pPr>
        <w:jc w:val="center"/>
        <w:rPr>
          <w:sz w:val="28"/>
          <w:szCs w:val="28"/>
        </w:rPr>
      </w:pPr>
      <w:r w:rsidRPr="00BB11C8">
        <w:rPr>
          <w:sz w:val="28"/>
          <w:szCs w:val="28"/>
        </w:rPr>
        <w:t xml:space="preserve">о департаменте </w:t>
      </w:r>
      <w:r w:rsidR="00FB24CA" w:rsidRPr="00FB24CA">
        <w:rPr>
          <w:sz w:val="28"/>
          <w:szCs w:val="28"/>
        </w:rPr>
        <w:t xml:space="preserve">экономического развития и инвестиций </w:t>
      </w:r>
    </w:p>
    <w:p w:rsidR="0008540B" w:rsidRPr="00BB11C8" w:rsidRDefault="00FB24CA">
      <w:pPr>
        <w:jc w:val="center"/>
        <w:rPr>
          <w:sz w:val="28"/>
          <w:szCs w:val="28"/>
        </w:rPr>
      </w:pPr>
      <w:r w:rsidRPr="00FB24CA">
        <w:rPr>
          <w:sz w:val="28"/>
          <w:szCs w:val="28"/>
        </w:rPr>
        <w:t>администрации города Нефтеюганска</w:t>
      </w:r>
    </w:p>
    <w:p w:rsidR="00E37BD7" w:rsidRPr="00BB11C8" w:rsidRDefault="00E37BD7">
      <w:pPr>
        <w:jc w:val="center"/>
        <w:rPr>
          <w:sz w:val="28"/>
          <w:szCs w:val="28"/>
        </w:rPr>
      </w:pPr>
    </w:p>
    <w:p w:rsidR="0008540B" w:rsidRPr="00BB11C8" w:rsidRDefault="00E22807" w:rsidP="00E22807">
      <w:pPr>
        <w:tabs>
          <w:tab w:val="left" w:pos="993"/>
        </w:tabs>
        <w:ind w:left="709"/>
        <w:rPr>
          <w:sz w:val="28"/>
          <w:szCs w:val="28"/>
        </w:rPr>
      </w:pPr>
      <w:r w:rsidRPr="00BB11C8">
        <w:rPr>
          <w:sz w:val="28"/>
          <w:szCs w:val="28"/>
        </w:rPr>
        <w:t>1.</w:t>
      </w:r>
      <w:r w:rsidR="0069208E" w:rsidRPr="00BB11C8">
        <w:rPr>
          <w:sz w:val="28"/>
          <w:szCs w:val="28"/>
        </w:rPr>
        <w:t>Общие положения</w:t>
      </w:r>
    </w:p>
    <w:p w:rsidR="00F96344" w:rsidRPr="00ED12D8" w:rsidRDefault="00E22807" w:rsidP="00ED12D8">
      <w:pPr>
        <w:tabs>
          <w:tab w:val="left" w:pos="709"/>
        </w:tabs>
        <w:jc w:val="both"/>
        <w:rPr>
          <w:sz w:val="28"/>
          <w:szCs w:val="28"/>
        </w:rPr>
      </w:pPr>
      <w:r w:rsidRPr="00BB11C8">
        <w:rPr>
          <w:sz w:val="28"/>
          <w:szCs w:val="28"/>
        </w:rPr>
        <w:tab/>
        <w:t>1.1.</w:t>
      </w:r>
      <w:r w:rsidR="00105B12" w:rsidRPr="00BB11C8">
        <w:rPr>
          <w:sz w:val="28"/>
          <w:szCs w:val="28"/>
        </w:rPr>
        <w:t xml:space="preserve">Департамент </w:t>
      </w:r>
      <w:r w:rsidR="00FB24CA" w:rsidRPr="00FB24CA">
        <w:rPr>
          <w:sz w:val="28"/>
          <w:szCs w:val="28"/>
        </w:rPr>
        <w:t>экономического развития и инвестиций администрации горо</w:t>
      </w:r>
      <w:r w:rsidR="00FB24CA" w:rsidRPr="00F12AFD">
        <w:rPr>
          <w:sz w:val="28"/>
          <w:szCs w:val="28"/>
          <w:shd w:val="clear" w:color="auto" w:fill="FFFFFF" w:themeFill="background1"/>
        </w:rPr>
        <w:t xml:space="preserve">да Нефтеюганска </w:t>
      </w:r>
      <w:r w:rsidR="00105B12" w:rsidRPr="00F12AFD">
        <w:rPr>
          <w:sz w:val="28"/>
          <w:szCs w:val="28"/>
          <w:shd w:val="clear" w:color="auto" w:fill="FFFFFF" w:themeFill="background1"/>
        </w:rPr>
        <w:t>(далее</w:t>
      </w:r>
      <w:r w:rsidR="00D76DDF" w:rsidRPr="00F12AFD">
        <w:rPr>
          <w:sz w:val="28"/>
          <w:szCs w:val="28"/>
          <w:shd w:val="clear" w:color="auto" w:fill="FFFFFF" w:themeFill="background1"/>
        </w:rPr>
        <w:t xml:space="preserve"> - </w:t>
      </w:r>
      <w:r w:rsidR="00105B12" w:rsidRPr="00F12AFD">
        <w:rPr>
          <w:sz w:val="28"/>
          <w:szCs w:val="28"/>
          <w:shd w:val="clear" w:color="auto" w:fill="FFFFFF" w:themeFill="background1"/>
        </w:rPr>
        <w:t xml:space="preserve">Департамент) </w:t>
      </w:r>
      <w:r w:rsidR="00EF7CEF" w:rsidRPr="00F12AFD">
        <w:rPr>
          <w:sz w:val="28"/>
          <w:szCs w:val="28"/>
          <w:shd w:val="clear" w:color="auto" w:fill="FFFFFF" w:themeFill="background1"/>
        </w:rPr>
        <w:t xml:space="preserve">является структурным подразделением </w:t>
      </w:r>
      <w:r w:rsidR="00D259D5" w:rsidRPr="00F12AFD">
        <w:rPr>
          <w:sz w:val="28"/>
          <w:szCs w:val="28"/>
          <w:shd w:val="clear" w:color="auto" w:fill="FFFFFF" w:themeFill="background1"/>
        </w:rPr>
        <w:t>а</w:t>
      </w:r>
      <w:r w:rsidR="00EF7CEF" w:rsidRPr="00F12AFD">
        <w:rPr>
          <w:sz w:val="28"/>
          <w:szCs w:val="28"/>
          <w:shd w:val="clear" w:color="auto" w:fill="FFFFFF" w:themeFill="background1"/>
        </w:rPr>
        <w:t>дминистрации города Нефтеюганска</w:t>
      </w:r>
      <w:r w:rsidR="00D259D5" w:rsidRPr="00F12AFD">
        <w:rPr>
          <w:sz w:val="28"/>
          <w:szCs w:val="28"/>
          <w:shd w:val="clear" w:color="auto" w:fill="FFFFFF" w:themeFill="background1"/>
        </w:rPr>
        <w:t xml:space="preserve"> (далее – администрация города</w:t>
      </w:r>
      <w:r w:rsidR="00D259D5" w:rsidRPr="00ED12D8">
        <w:rPr>
          <w:sz w:val="28"/>
          <w:szCs w:val="28"/>
          <w:shd w:val="clear" w:color="auto" w:fill="FFFFFF" w:themeFill="background1"/>
        </w:rPr>
        <w:t>)</w:t>
      </w:r>
      <w:r w:rsidR="00ED12D8" w:rsidRPr="00ED12D8">
        <w:rPr>
          <w:sz w:val="28"/>
          <w:szCs w:val="28"/>
          <w:shd w:val="clear" w:color="auto" w:fill="FFFFFF" w:themeFill="background1"/>
        </w:rPr>
        <w:t>,</w:t>
      </w:r>
      <w:r w:rsidR="00D254B3" w:rsidRPr="00ED12D8">
        <w:rPr>
          <w:sz w:val="28"/>
          <w:szCs w:val="28"/>
        </w:rPr>
        <w:t xml:space="preserve"> осуществляющим анализ текущей ситуации в экономике и социальной сфере и определение перспективных направлений социально-экономического развития </w:t>
      </w:r>
      <w:r w:rsidR="00ED12D8" w:rsidRPr="00ED12D8">
        <w:rPr>
          <w:sz w:val="28"/>
          <w:szCs w:val="28"/>
        </w:rPr>
        <w:t>города</w:t>
      </w:r>
      <w:r w:rsidR="00B57B0D">
        <w:rPr>
          <w:sz w:val="28"/>
          <w:szCs w:val="28"/>
        </w:rPr>
        <w:t xml:space="preserve"> Нефтеюганска</w:t>
      </w:r>
      <w:r w:rsidR="00EF7CEF" w:rsidRPr="00ED12D8">
        <w:rPr>
          <w:sz w:val="28"/>
          <w:szCs w:val="28"/>
        </w:rPr>
        <w:t>.</w:t>
      </w:r>
    </w:p>
    <w:p w:rsidR="0008540B" w:rsidRPr="00BB11C8" w:rsidRDefault="00E22807" w:rsidP="00E22807">
      <w:pPr>
        <w:tabs>
          <w:tab w:val="left" w:pos="709"/>
        </w:tabs>
        <w:jc w:val="both"/>
        <w:rPr>
          <w:sz w:val="28"/>
          <w:szCs w:val="28"/>
        </w:rPr>
      </w:pPr>
      <w:r w:rsidRPr="00ED12D8">
        <w:rPr>
          <w:sz w:val="28"/>
          <w:szCs w:val="28"/>
        </w:rPr>
        <w:tab/>
        <w:t>1.2.</w:t>
      </w:r>
      <w:r w:rsidR="0008540B" w:rsidRPr="00ED12D8">
        <w:rPr>
          <w:sz w:val="28"/>
          <w:szCs w:val="28"/>
        </w:rPr>
        <w:t>Департамент</w:t>
      </w:r>
      <w:r w:rsidR="0008540B" w:rsidRPr="00BB11C8">
        <w:rPr>
          <w:sz w:val="28"/>
          <w:szCs w:val="28"/>
        </w:rPr>
        <w:t xml:space="preserve"> в своей деятельности руководствуется </w:t>
      </w:r>
      <w:r w:rsidR="00FA0766" w:rsidRPr="00BB11C8">
        <w:rPr>
          <w:sz w:val="28"/>
          <w:szCs w:val="28"/>
        </w:rPr>
        <w:t xml:space="preserve">законодательством Российской </w:t>
      </w:r>
      <w:r w:rsidR="00FD3C8A" w:rsidRPr="00BB11C8">
        <w:rPr>
          <w:sz w:val="28"/>
          <w:szCs w:val="28"/>
        </w:rPr>
        <w:t>Федера</w:t>
      </w:r>
      <w:r w:rsidR="00FA0766" w:rsidRPr="00BB11C8">
        <w:rPr>
          <w:sz w:val="28"/>
          <w:szCs w:val="28"/>
        </w:rPr>
        <w:t>ции</w:t>
      </w:r>
      <w:r w:rsidR="00FD3C8A" w:rsidRPr="00BB11C8">
        <w:rPr>
          <w:sz w:val="28"/>
          <w:szCs w:val="28"/>
        </w:rPr>
        <w:t xml:space="preserve">, </w:t>
      </w:r>
      <w:r w:rsidR="009577A9" w:rsidRPr="00BB11C8">
        <w:rPr>
          <w:sz w:val="28"/>
          <w:szCs w:val="28"/>
        </w:rPr>
        <w:t>законодательством Ханты-</w:t>
      </w:r>
      <w:r w:rsidR="0008540B" w:rsidRPr="00BB11C8">
        <w:rPr>
          <w:sz w:val="28"/>
          <w:szCs w:val="28"/>
        </w:rPr>
        <w:t>Мансийского автономного окр</w:t>
      </w:r>
      <w:r w:rsidR="00EE161F" w:rsidRPr="00BB11C8">
        <w:rPr>
          <w:sz w:val="28"/>
          <w:szCs w:val="28"/>
        </w:rPr>
        <w:t xml:space="preserve">уга - </w:t>
      </w:r>
      <w:r w:rsidR="0008540B" w:rsidRPr="00BB11C8">
        <w:rPr>
          <w:sz w:val="28"/>
          <w:szCs w:val="28"/>
        </w:rPr>
        <w:t xml:space="preserve">Югры, Уставом города Нефтеюганска, </w:t>
      </w:r>
      <w:r w:rsidR="00387315" w:rsidRPr="00387315">
        <w:rPr>
          <w:sz w:val="28"/>
          <w:szCs w:val="28"/>
        </w:rPr>
        <w:t>муниципальными правовыми актами города Нефтеюганска, а также настоящим Положением.</w:t>
      </w:r>
    </w:p>
    <w:p w:rsidR="00387315" w:rsidRPr="00533114" w:rsidRDefault="00387315" w:rsidP="003873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1.3.Департамент осуществляет деятельность от своего имени во взаимодействии с органами и структурными подразделениями администрации города</w:t>
      </w:r>
      <w:r w:rsidR="00B57B0D">
        <w:rPr>
          <w:sz w:val="28"/>
          <w:szCs w:val="28"/>
        </w:rPr>
        <w:t xml:space="preserve"> Нефтеюганска</w:t>
      </w:r>
      <w:r>
        <w:rPr>
          <w:sz w:val="28"/>
          <w:szCs w:val="28"/>
        </w:rPr>
        <w:t>, федеральными органами исполнительной власти, органами государственной власти, органами местного самоуправления, общественными объединениями и иными организациями.</w:t>
      </w:r>
    </w:p>
    <w:p w:rsidR="005D6B1B" w:rsidRDefault="00387315" w:rsidP="00F30299">
      <w:pPr>
        <w:ind w:firstLine="720"/>
        <w:jc w:val="both"/>
        <w:rPr>
          <w:sz w:val="28"/>
          <w:szCs w:val="28"/>
        </w:rPr>
      </w:pPr>
      <w:r w:rsidRPr="00FD5DD9">
        <w:rPr>
          <w:sz w:val="28"/>
          <w:szCs w:val="28"/>
        </w:rPr>
        <w:t>1.4.Департамент не является юридическим лицом,</w:t>
      </w:r>
      <w:r w:rsidR="00F30299" w:rsidRPr="00F30299">
        <w:rPr>
          <w:sz w:val="28"/>
          <w:szCs w:val="28"/>
        </w:rPr>
        <w:t xml:space="preserve"> имеет бланк со своим наименованием установленного в администрации города </w:t>
      </w:r>
      <w:r w:rsidR="00F30299">
        <w:rPr>
          <w:sz w:val="28"/>
          <w:szCs w:val="28"/>
        </w:rPr>
        <w:t xml:space="preserve">Нефтеюганска </w:t>
      </w:r>
      <w:r w:rsidR="00F30299" w:rsidRPr="00F30299">
        <w:rPr>
          <w:sz w:val="28"/>
          <w:szCs w:val="28"/>
        </w:rPr>
        <w:t>образца согласно приложению к настоящему Положению.</w:t>
      </w:r>
      <w:r w:rsidR="00BD77C0" w:rsidRPr="00BB11C8">
        <w:rPr>
          <w:sz w:val="28"/>
          <w:szCs w:val="28"/>
        </w:rPr>
        <w:tab/>
      </w:r>
    </w:p>
    <w:p w:rsidR="00387315" w:rsidRPr="00387315" w:rsidRDefault="00387315" w:rsidP="00F30299">
      <w:pPr>
        <w:ind w:firstLine="720"/>
        <w:jc w:val="both"/>
        <w:rPr>
          <w:sz w:val="28"/>
          <w:szCs w:val="28"/>
        </w:rPr>
      </w:pPr>
      <w:r w:rsidRPr="00387315">
        <w:rPr>
          <w:sz w:val="28"/>
          <w:szCs w:val="28"/>
        </w:rPr>
        <w:t>1.5.</w:t>
      </w:r>
      <w:r>
        <w:rPr>
          <w:sz w:val="28"/>
          <w:szCs w:val="28"/>
        </w:rPr>
        <w:t>Департамент</w:t>
      </w:r>
      <w:r w:rsidRPr="00387315">
        <w:rPr>
          <w:sz w:val="28"/>
          <w:szCs w:val="28"/>
        </w:rPr>
        <w:t xml:space="preserve"> подконтрол</w:t>
      </w:r>
      <w:r>
        <w:rPr>
          <w:sz w:val="28"/>
          <w:szCs w:val="28"/>
        </w:rPr>
        <w:t>ен</w:t>
      </w:r>
      <w:r w:rsidRPr="00387315">
        <w:rPr>
          <w:sz w:val="28"/>
          <w:szCs w:val="28"/>
        </w:rPr>
        <w:t xml:space="preserve"> и подотчёт</w:t>
      </w:r>
      <w:r>
        <w:rPr>
          <w:sz w:val="28"/>
          <w:szCs w:val="28"/>
        </w:rPr>
        <w:t>ен</w:t>
      </w:r>
      <w:r w:rsidRPr="00387315">
        <w:rPr>
          <w:sz w:val="28"/>
          <w:szCs w:val="28"/>
        </w:rPr>
        <w:t xml:space="preserve"> главе города Нефтеюганска (далее – глава </w:t>
      </w:r>
      <w:r>
        <w:rPr>
          <w:sz w:val="28"/>
          <w:szCs w:val="28"/>
        </w:rPr>
        <w:t>города</w:t>
      </w:r>
      <w:r w:rsidRPr="00387315">
        <w:rPr>
          <w:sz w:val="28"/>
          <w:szCs w:val="28"/>
        </w:rPr>
        <w:t xml:space="preserve">).  </w:t>
      </w:r>
    </w:p>
    <w:p w:rsidR="00387315" w:rsidRPr="00387315" w:rsidRDefault="00387315" w:rsidP="003873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7315">
        <w:rPr>
          <w:sz w:val="28"/>
          <w:szCs w:val="28"/>
        </w:rPr>
        <w:t xml:space="preserve">1.6.Финансовое обеспечение деятельности </w:t>
      </w:r>
      <w:r>
        <w:rPr>
          <w:sz w:val="28"/>
          <w:szCs w:val="28"/>
        </w:rPr>
        <w:t>Департамента</w:t>
      </w:r>
      <w:r w:rsidRPr="00387315">
        <w:rPr>
          <w:sz w:val="28"/>
          <w:szCs w:val="28"/>
        </w:rPr>
        <w:t xml:space="preserve"> осуществляется за счёт средств бюджета города в пределах утверждённой сметы расходов администрации города</w:t>
      </w:r>
      <w:r w:rsidR="00FE3444">
        <w:rPr>
          <w:sz w:val="28"/>
          <w:szCs w:val="28"/>
        </w:rPr>
        <w:t xml:space="preserve"> Нефтеюганска</w:t>
      </w:r>
      <w:r w:rsidRPr="00387315">
        <w:rPr>
          <w:sz w:val="28"/>
          <w:szCs w:val="28"/>
        </w:rPr>
        <w:t>.</w:t>
      </w:r>
    </w:p>
    <w:p w:rsidR="00387315" w:rsidRDefault="00387315" w:rsidP="003873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7315">
        <w:rPr>
          <w:sz w:val="28"/>
          <w:szCs w:val="28"/>
        </w:rPr>
        <w:t xml:space="preserve">1.7.Место нахождения </w:t>
      </w:r>
      <w:r w:rsidR="00752359">
        <w:rPr>
          <w:sz w:val="28"/>
          <w:szCs w:val="28"/>
        </w:rPr>
        <w:t>Департамента</w:t>
      </w:r>
      <w:r w:rsidRPr="00387315">
        <w:rPr>
          <w:sz w:val="28"/>
          <w:szCs w:val="28"/>
        </w:rPr>
        <w:t>: 628309, Российская Федерация, Ханты-Мансийский автономный округ - Югра (Тюменская область),                    город Нефтеюганск, 2 микрорайон, дом 25.</w:t>
      </w:r>
    </w:p>
    <w:p w:rsidR="00387315" w:rsidRDefault="00387315" w:rsidP="00BD77C0">
      <w:pPr>
        <w:tabs>
          <w:tab w:val="left" w:pos="0"/>
        </w:tabs>
        <w:jc w:val="both"/>
        <w:rPr>
          <w:sz w:val="28"/>
          <w:szCs w:val="28"/>
        </w:rPr>
      </w:pPr>
    </w:p>
    <w:p w:rsidR="00C770A0" w:rsidRPr="00A15D53" w:rsidRDefault="00C770A0" w:rsidP="00C770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2.Цели,</w:t>
      </w:r>
      <w:r w:rsidRPr="00A15D53">
        <w:rPr>
          <w:sz w:val="28"/>
          <w:szCs w:val="28"/>
        </w:rPr>
        <w:t xml:space="preserve"> задачи</w:t>
      </w:r>
      <w:r>
        <w:rPr>
          <w:sz w:val="28"/>
          <w:szCs w:val="28"/>
        </w:rPr>
        <w:t>, компетенция</w:t>
      </w:r>
      <w:r w:rsidRPr="00A15D53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</w:t>
      </w:r>
    </w:p>
    <w:p w:rsidR="00CE6BF3" w:rsidRDefault="008D742F" w:rsidP="00CE6BF3">
      <w:pPr>
        <w:pStyle w:val="3"/>
        <w:tabs>
          <w:tab w:val="left" w:pos="1276"/>
        </w:tabs>
        <w:ind w:left="142" w:firstLine="567"/>
        <w:rPr>
          <w:sz w:val="28"/>
          <w:szCs w:val="28"/>
        </w:rPr>
      </w:pPr>
      <w:r>
        <w:rPr>
          <w:sz w:val="28"/>
          <w:szCs w:val="28"/>
        </w:rPr>
        <w:t>2.1.</w:t>
      </w:r>
      <w:r w:rsidR="00CE6BF3" w:rsidRPr="00CE6BF3">
        <w:rPr>
          <w:sz w:val="28"/>
          <w:szCs w:val="28"/>
        </w:rPr>
        <w:t>Обеспечени</w:t>
      </w:r>
      <w:r w:rsidR="00CE6BF3">
        <w:rPr>
          <w:sz w:val="28"/>
          <w:szCs w:val="28"/>
        </w:rPr>
        <w:t>е</w:t>
      </w:r>
      <w:r w:rsidR="00CE6BF3" w:rsidRPr="00CE6BF3">
        <w:rPr>
          <w:sz w:val="28"/>
          <w:szCs w:val="28"/>
        </w:rPr>
        <w:t xml:space="preserve"> деятельности </w:t>
      </w:r>
      <w:r w:rsidR="00CE6BF3">
        <w:rPr>
          <w:sz w:val="28"/>
          <w:szCs w:val="28"/>
        </w:rPr>
        <w:t>а</w:t>
      </w:r>
      <w:r w:rsidR="00CE6BF3" w:rsidRPr="00CE6BF3">
        <w:rPr>
          <w:sz w:val="28"/>
          <w:szCs w:val="28"/>
        </w:rPr>
        <w:t>дминистрации города в сфер</w:t>
      </w:r>
      <w:r w:rsidR="00CE6BF3">
        <w:rPr>
          <w:sz w:val="28"/>
          <w:szCs w:val="28"/>
        </w:rPr>
        <w:t xml:space="preserve">е </w:t>
      </w:r>
      <w:r w:rsidR="00CE6BF3" w:rsidRPr="00CE6BF3">
        <w:rPr>
          <w:sz w:val="28"/>
          <w:szCs w:val="28"/>
        </w:rPr>
        <w:t>стратегического планирования города</w:t>
      </w:r>
      <w:r w:rsidR="00752359">
        <w:rPr>
          <w:sz w:val="28"/>
          <w:szCs w:val="28"/>
        </w:rPr>
        <w:t xml:space="preserve"> Нефтеюганска</w:t>
      </w:r>
      <w:r w:rsidR="00CE6BF3">
        <w:rPr>
          <w:sz w:val="28"/>
          <w:szCs w:val="28"/>
        </w:rPr>
        <w:t>.</w:t>
      </w:r>
    </w:p>
    <w:p w:rsidR="008D742F" w:rsidRDefault="00CE6BF3" w:rsidP="00CE6BF3">
      <w:pPr>
        <w:pStyle w:val="3"/>
        <w:tabs>
          <w:tab w:val="left" w:pos="1276"/>
        </w:tabs>
        <w:ind w:left="142" w:firstLine="567"/>
        <w:rPr>
          <w:sz w:val="28"/>
          <w:szCs w:val="28"/>
        </w:rPr>
      </w:pPr>
      <w:r>
        <w:rPr>
          <w:sz w:val="28"/>
          <w:szCs w:val="28"/>
        </w:rPr>
        <w:t>2.2.</w:t>
      </w:r>
      <w:r w:rsidR="008D742F" w:rsidRPr="008D742F">
        <w:rPr>
          <w:sz w:val="28"/>
          <w:szCs w:val="28"/>
        </w:rPr>
        <w:t>Разработка прогнозов социально-экономического развития города</w:t>
      </w:r>
      <w:r w:rsidR="00FE3444">
        <w:rPr>
          <w:sz w:val="28"/>
          <w:szCs w:val="28"/>
        </w:rPr>
        <w:t xml:space="preserve"> Нефтеюганска</w:t>
      </w:r>
      <w:r w:rsidR="008D742F" w:rsidRPr="008D742F">
        <w:rPr>
          <w:sz w:val="28"/>
          <w:szCs w:val="28"/>
        </w:rPr>
        <w:t xml:space="preserve"> на основе анализа макро- и микроэкономических показателей и ежеквартальное подведение итогов социально-экономического развития города</w:t>
      </w:r>
      <w:r w:rsidR="00AD12DF">
        <w:rPr>
          <w:sz w:val="28"/>
          <w:szCs w:val="28"/>
        </w:rPr>
        <w:t xml:space="preserve"> Нефтеюганска</w:t>
      </w:r>
      <w:r w:rsidR="008D742F" w:rsidRPr="008D742F">
        <w:rPr>
          <w:sz w:val="28"/>
          <w:szCs w:val="28"/>
        </w:rPr>
        <w:t>.</w:t>
      </w:r>
    </w:p>
    <w:p w:rsidR="008D742F" w:rsidRDefault="008D742F" w:rsidP="008D742F">
      <w:pPr>
        <w:pStyle w:val="3"/>
        <w:tabs>
          <w:tab w:val="left" w:pos="1276"/>
        </w:tabs>
        <w:ind w:left="142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E6BF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D742F">
        <w:rPr>
          <w:sz w:val="28"/>
          <w:szCs w:val="28"/>
        </w:rPr>
        <w:t>Организация разработки проектов планов и программ социально-экономического развития города</w:t>
      </w:r>
      <w:r w:rsidR="00FE3444">
        <w:rPr>
          <w:sz w:val="28"/>
          <w:szCs w:val="28"/>
        </w:rPr>
        <w:t xml:space="preserve"> Нефтеюганска</w:t>
      </w:r>
      <w:r w:rsidRPr="008D742F">
        <w:rPr>
          <w:sz w:val="28"/>
          <w:szCs w:val="28"/>
        </w:rPr>
        <w:t>.</w:t>
      </w:r>
    </w:p>
    <w:p w:rsidR="008D742F" w:rsidRDefault="008D742F" w:rsidP="008D742F">
      <w:pPr>
        <w:pStyle w:val="3"/>
        <w:tabs>
          <w:tab w:val="left" w:pos="1276"/>
        </w:tabs>
        <w:ind w:firstLine="709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2.</w:t>
      </w:r>
      <w:r w:rsidR="00CE6BF3">
        <w:rPr>
          <w:color w:val="333333"/>
          <w:sz w:val="28"/>
          <w:szCs w:val="28"/>
          <w:shd w:val="clear" w:color="auto" w:fill="FFFFFF"/>
        </w:rPr>
        <w:t>4</w:t>
      </w:r>
      <w:r>
        <w:rPr>
          <w:color w:val="333333"/>
          <w:sz w:val="28"/>
          <w:szCs w:val="28"/>
          <w:shd w:val="clear" w:color="auto" w:fill="FFFFFF"/>
        </w:rPr>
        <w:t>.</w:t>
      </w:r>
      <w:r w:rsidRPr="009D22CB">
        <w:rPr>
          <w:color w:val="333333"/>
          <w:sz w:val="28"/>
          <w:szCs w:val="28"/>
          <w:shd w:val="clear" w:color="auto" w:fill="FFFFFF"/>
        </w:rPr>
        <w:t>Осуществление деятельности по созданию благоприятных условий для развития инвестиционной деятельности.</w:t>
      </w:r>
      <w:bookmarkStart w:id="0" w:name="OLE_LINK8"/>
      <w:bookmarkStart w:id="1" w:name="OLE_LINK9"/>
    </w:p>
    <w:p w:rsidR="008D742F" w:rsidRPr="008D742F" w:rsidRDefault="008D742F" w:rsidP="008D742F">
      <w:pPr>
        <w:pStyle w:val="3"/>
        <w:tabs>
          <w:tab w:val="left" w:pos="1276"/>
        </w:tabs>
        <w:ind w:firstLine="709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2.</w:t>
      </w:r>
      <w:r w:rsidR="00CE6BF3">
        <w:rPr>
          <w:color w:val="333333"/>
          <w:sz w:val="28"/>
          <w:szCs w:val="28"/>
          <w:shd w:val="clear" w:color="auto" w:fill="FFFFFF"/>
        </w:rPr>
        <w:t>5</w:t>
      </w:r>
      <w:r>
        <w:rPr>
          <w:color w:val="333333"/>
          <w:sz w:val="28"/>
          <w:szCs w:val="28"/>
          <w:shd w:val="clear" w:color="auto" w:fill="FFFFFF"/>
        </w:rPr>
        <w:t>.</w:t>
      </w:r>
      <w:r w:rsidR="006A6DC4" w:rsidRPr="00280599">
        <w:rPr>
          <w:sz w:val="28"/>
          <w:szCs w:val="28"/>
        </w:rPr>
        <w:t>Реализаци</w:t>
      </w:r>
      <w:r w:rsidR="006A6DC4">
        <w:rPr>
          <w:sz w:val="28"/>
          <w:szCs w:val="28"/>
        </w:rPr>
        <w:t>я</w:t>
      </w:r>
      <w:r w:rsidR="006A6DC4" w:rsidRPr="00280599">
        <w:rPr>
          <w:sz w:val="28"/>
          <w:szCs w:val="28"/>
        </w:rPr>
        <w:t xml:space="preserve"> единой государственной политики в сфере управления проектной деятельностью.</w:t>
      </w:r>
    </w:p>
    <w:p w:rsidR="00990CB8" w:rsidRDefault="008D742F" w:rsidP="008D742F">
      <w:pPr>
        <w:pStyle w:val="3"/>
        <w:tabs>
          <w:tab w:val="left" w:pos="1276"/>
        </w:tabs>
        <w:ind w:firstLine="709"/>
        <w:rPr>
          <w:sz w:val="28"/>
          <w:szCs w:val="28"/>
        </w:rPr>
      </w:pPr>
      <w:r w:rsidRPr="00280599">
        <w:rPr>
          <w:sz w:val="28"/>
          <w:szCs w:val="28"/>
        </w:rPr>
        <w:t>2.</w:t>
      </w:r>
      <w:r w:rsidR="00CE6BF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A6DC4" w:rsidRPr="008D742F">
        <w:rPr>
          <w:sz w:val="28"/>
          <w:szCs w:val="28"/>
        </w:rPr>
        <w:t xml:space="preserve">Организация предоставления муниципальных услуг </w:t>
      </w:r>
      <w:r w:rsidR="00990CB8" w:rsidRPr="00990CB8">
        <w:rPr>
          <w:sz w:val="28"/>
          <w:szCs w:val="28"/>
        </w:rPr>
        <w:t>орган</w:t>
      </w:r>
      <w:r w:rsidR="00990CB8">
        <w:rPr>
          <w:sz w:val="28"/>
          <w:szCs w:val="28"/>
        </w:rPr>
        <w:t>ами</w:t>
      </w:r>
      <w:r w:rsidR="00990CB8" w:rsidRPr="00990CB8">
        <w:rPr>
          <w:sz w:val="28"/>
          <w:szCs w:val="28"/>
        </w:rPr>
        <w:t xml:space="preserve"> и структурны</w:t>
      </w:r>
      <w:r w:rsidR="00990CB8">
        <w:rPr>
          <w:sz w:val="28"/>
          <w:szCs w:val="28"/>
        </w:rPr>
        <w:t>ми</w:t>
      </w:r>
      <w:r w:rsidR="00990CB8" w:rsidRPr="00990CB8">
        <w:rPr>
          <w:sz w:val="28"/>
          <w:szCs w:val="28"/>
        </w:rPr>
        <w:t xml:space="preserve"> подразделени</w:t>
      </w:r>
      <w:r w:rsidR="00990CB8">
        <w:rPr>
          <w:sz w:val="28"/>
          <w:szCs w:val="28"/>
        </w:rPr>
        <w:t>ями администрации города</w:t>
      </w:r>
      <w:r w:rsidR="00FE3444">
        <w:rPr>
          <w:sz w:val="28"/>
          <w:szCs w:val="28"/>
        </w:rPr>
        <w:t xml:space="preserve"> Нефтеюганска</w:t>
      </w:r>
      <w:r w:rsidR="00990CB8">
        <w:rPr>
          <w:sz w:val="28"/>
          <w:szCs w:val="28"/>
        </w:rPr>
        <w:t>.</w:t>
      </w:r>
    </w:p>
    <w:p w:rsidR="008D742F" w:rsidRPr="00613EA7" w:rsidRDefault="008D742F" w:rsidP="008D742F">
      <w:pPr>
        <w:pStyle w:val="3"/>
        <w:tabs>
          <w:tab w:val="left" w:pos="1276"/>
        </w:tabs>
        <w:ind w:firstLine="709"/>
        <w:rPr>
          <w:sz w:val="28"/>
          <w:szCs w:val="28"/>
        </w:rPr>
      </w:pPr>
      <w:r w:rsidRPr="00613EA7">
        <w:rPr>
          <w:sz w:val="28"/>
          <w:szCs w:val="28"/>
        </w:rPr>
        <w:t>2.</w:t>
      </w:r>
      <w:r w:rsidR="00CE6BF3">
        <w:rPr>
          <w:sz w:val="28"/>
          <w:szCs w:val="28"/>
        </w:rPr>
        <w:t>7</w:t>
      </w:r>
      <w:r w:rsidRPr="00613EA7">
        <w:rPr>
          <w:sz w:val="28"/>
          <w:szCs w:val="28"/>
        </w:rPr>
        <w:t>.Разработк</w:t>
      </w:r>
      <w:r w:rsidR="006A6DC4">
        <w:rPr>
          <w:sz w:val="28"/>
          <w:szCs w:val="28"/>
        </w:rPr>
        <w:t>а</w:t>
      </w:r>
      <w:r w:rsidRPr="00613EA7">
        <w:rPr>
          <w:sz w:val="28"/>
          <w:szCs w:val="28"/>
        </w:rPr>
        <w:t xml:space="preserve"> и реализации мероприятий, направленных на развитие института оценки регулирующего воздействия на территории города</w:t>
      </w:r>
      <w:r w:rsidR="00FE3444">
        <w:rPr>
          <w:sz w:val="28"/>
          <w:szCs w:val="28"/>
        </w:rPr>
        <w:t xml:space="preserve"> Нефтеюганска</w:t>
      </w:r>
      <w:r w:rsidRPr="00613EA7">
        <w:rPr>
          <w:sz w:val="28"/>
          <w:szCs w:val="28"/>
        </w:rPr>
        <w:t>.</w:t>
      </w:r>
    </w:p>
    <w:p w:rsidR="006A6DC4" w:rsidRDefault="006A6DC4" w:rsidP="006A6DC4">
      <w:pPr>
        <w:pStyle w:val="3"/>
        <w:tabs>
          <w:tab w:val="left" w:pos="1276"/>
        </w:tabs>
        <w:ind w:firstLine="709"/>
        <w:rPr>
          <w:sz w:val="28"/>
          <w:szCs w:val="28"/>
        </w:rPr>
      </w:pPr>
      <w:r w:rsidRPr="006A6DC4">
        <w:rPr>
          <w:sz w:val="28"/>
          <w:szCs w:val="28"/>
        </w:rPr>
        <w:t>2.</w:t>
      </w:r>
      <w:r w:rsidR="00CE6BF3">
        <w:rPr>
          <w:sz w:val="28"/>
          <w:szCs w:val="28"/>
        </w:rPr>
        <w:t>8</w:t>
      </w:r>
      <w:r w:rsidRPr="006A6DC4">
        <w:rPr>
          <w:sz w:val="28"/>
          <w:szCs w:val="28"/>
        </w:rPr>
        <w:t>.</w:t>
      </w:r>
      <w:r w:rsidRPr="00BB11C8">
        <w:rPr>
          <w:sz w:val="28"/>
          <w:szCs w:val="28"/>
        </w:rPr>
        <w:t>Содействие развитию малого и среднего предпринимательства.</w:t>
      </w:r>
      <w:bookmarkEnd w:id="0"/>
      <w:bookmarkEnd w:id="1"/>
    </w:p>
    <w:p w:rsidR="006A6DC4" w:rsidRDefault="006A6DC4" w:rsidP="006A6DC4">
      <w:pPr>
        <w:pStyle w:val="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CE6BF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36651E" w:rsidRPr="00BB11C8">
        <w:rPr>
          <w:sz w:val="28"/>
          <w:szCs w:val="28"/>
        </w:rPr>
        <w:t>Создание условий для обеспечения населения города</w:t>
      </w:r>
      <w:r w:rsidR="00FE3444">
        <w:rPr>
          <w:sz w:val="28"/>
          <w:szCs w:val="28"/>
        </w:rPr>
        <w:t xml:space="preserve"> Нефтеюганска</w:t>
      </w:r>
      <w:r w:rsidR="0036651E" w:rsidRPr="00BB11C8">
        <w:rPr>
          <w:sz w:val="28"/>
          <w:szCs w:val="28"/>
        </w:rPr>
        <w:t xml:space="preserve"> услугами торговли, общественного питания, бытового обслуживания и иными услугами.</w:t>
      </w:r>
    </w:p>
    <w:p w:rsidR="006A6DC4" w:rsidRDefault="006A6DC4" w:rsidP="006A6DC4">
      <w:pPr>
        <w:pStyle w:val="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CE6BF3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36651E" w:rsidRPr="00BB11C8">
        <w:rPr>
          <w:sz w:val="28"/>
          <w:szCs w:val="28"/>
        </w:rPr>
        <w:t>Создание условий для развития субъектов сельскохозяйственного производства, расширения рынка сельскохозяйственной продукции, сырья и продовольствия.</w:t>
      </w:r>
    </w:p>
    <w:p w:rsidR="006A6DC4" w:rsidRDefault="006A6DC4" w:rsidP="006A6DC4">
      <w:pPr>
        <w:pStyle w:val="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CE6BF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77A14" w:rsidRPr="003E61DC">
        <w:rPr>
          <w:sz w:val="28"/>
          <w:szCs w:val="28"/>
        </w:rPr>
        <w:t>Защита прав и интересов потребителей, восстановлени</w:t>
      </w:r>
      <w:r w:rsidR="00077A14">
        <w:rPr>
          <w:sz w:val="28"/>
          <w:szCs w:val="28"/>
        </w:rPr>
        <w:t>е</w:t>
      </w:r>
      <w:r w:rsidR="00077A14" w:rsidRPr="003E61DC">
        <w:rPr>
          <w:sz w:val="28"/>
          <w:szCs w:val="28"/>
        </w:rPr>
        <w:t xml:space="preserve"> их нарушенных прав при оказании услуг.</w:t>
      </w:r>
    </w:p>
    <w:p w:rsidR="003246AA" w:rsidRPr="003246AA" w:rsidRDefault="003246AA" w:rsidP="003246AA">
      <w:pPr>
        <w:ind w:right="-1" w:firstLine="720"/>
        <w:jc w:val="both"/>
        <w:rPr>
          <w:sz w:val="28"/>
          <w:szCs w:val="28"/>
        </w:rPr>
      </w:pPr>
      <w:r w:rsidRPr="003E61DC">
        <w:rPr>
          <w:sz w:val="28"/>
          <w:szCs w:val="28"/>
        </w:rPr>
        <w:t>2.1</w:t>
      </w:r>
      <w:r w:rsidR="00CE6BF3" w:rsidRPr="003E61DC">
        <w:rPr>
          <w:sz w:val="28"/>
          <w:szCs w:val="28"/>
        </w:rPr>
        <w:t>2</w:t>
      </w:r>
      <w:r w:rsidRPr="003E61DC">
        <w:rPr>
          <w:sz w:val="28"/>
          <w:szCs w:val="28"/>
        </w:rPr>
        <w:t>.</w:t>
      </w:r>
      <w:r w:rsidR="00077A14" w:rsidRPr="00BB11C8">
        <w:rPr>
          <w:sz w:val="28"/>
          <w:szCs w:val="28"/>
        </w:rPr>
        <w:t>Реализация единой государственной политики в области труда и охраны труда.</w:t>
      </w:r>
    </w:p>
    <w:p w:rsidR="006A6DC4" w:rsidRDefault="006A6DC4" w:rsidP="006A6DC4">
      <w:pPr>
        <w:pStyle w:val="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CE6BF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77A14" w:rsidRPr="002113D3">
        <w:rPr>
          <w:sz w:val="28"/>
          <w:szCs w:val="28"/>
        </w:rPr>
        <w:t xml:space="preserve">Исполнение переданных отдельных </w:t>
      </w:r>
      <w:r w:rsidR="00077A14">
        <w:rPr>
          <w:sz w:val="28"/>
          <w:szCs w:val="28"/>
        </w:rPr>
        <w:t xml:space="preserve">государственных </w:t>
      </w:r>
      <w:r w:rsidR="00077A14" w:rsidRPr="002113D3">
        <w:rPr>
          <w:sz w:val="28"/>
          <w:szCs w:val="28"/>
        </w:rPr>
        <w:t>полномочий по государственному управлению охраной труда в организациях города</w:t>
      </w:r>
      <w:r w:rsidR="00FE3444">
        <w:rPr>
          <w:sz w:val="28"/>
          <w:szCs w:val="28"/>
        </w:rPr>
        <w:t xml:space="preserve"> Нефтеюганска</w:t>
      </w:r>
      <w:r w:rsidR="00077A14" w:rsidRPr="002113D3">
        <w:rPr>
          <w:sz w:val="28"/>
          <w:szCs w:val="28"/>
        </w:rPr>
        <w:t>.</w:t>
      </w:r>
    </w:p>
    <w:p w:rsidR="006A6DC4" w:rsidRDefault="006A6DC4" w:rsidP="006A6DC4">
      <w:pPr>
        <w:pStyle w:val="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CE6BF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77A14" w:rsidRPr="003246AA">
        <w:rPr>
          <w:sz w:val="28"/>
          <w:szCs w:val="28"/>
        </w:rPr>
        <w:t>Исполнение переданных отдельных государственных полномочий по поддержке сельскохозяйственного производства (за исключением мероприятий, предусмотренных федеральными целевыми программами).</w:t>
      </w:r>
    </w:p>
    <w:p w:rsidR="000D2577" w:rsidRPr="000D2577" w:rsidRDefault="000D2577" w:rsidP="000D2577">
      <w:pPr>
        <w:pStyle w:val="3"/>
        <w:tabs>
          <w:tab w:val="left" w:pos="1276"/>
        </w:tabs>
        <w:ind w:firstLine="709"/>
        <w:rPr>
          <w:sz w:val="28"/>
        </w:rPr>
      </w:pPr>
      <w:r w:rsidRPr="000D2577">
        <w:rPr>
          <w:sz w:val="28"/>
        </w:rPr>
        <w:t>2.1</w:t>
      </w:r>
      <w:r w:rsidR="007F6E1D">
        <w:rPr>
          <w:sz w:val="28"/>
        </w:rPr>
        <w:t>5</w:t>
      </w:r>
      <w:r w:rsidRPr="000D2577">
        <w:rPr>
          <w:sz w:val="28"/>
        </w:rPr>
        <w:t>.Обеспечение определения поставщиков товаров, работ, услуг для заказчиков в соответствии с законодательством Российской Федерации.</w:t>
      </w:r>
    </w:p>
    <w:p w:rsidR="000D2577" w:rsidRPr="000D2577" w:rsidRDefault="000D2577" w:rsidP="000D2577">
      <w:pPr>
        <w:pStyle w:val="3"/>
        <w:tabs>
          <w:tab w:val="left" w:pos="1276"/>
        </w:tabs>
        <w:ind w:firstLine="709"/>
        <w:rPr>
          <w:sz w:val="28"/>
        </w:rPr>
      </w:pPr>
      <w:r w:rsidRPr="000D2577">
        <w:rPr>
          <w:sz w:val="28"/>
        </w:rPr>
        <w:t>2.1</w:t>
      </w:r>
      <w:r w:rsidR="007F6E1D">
        <w:rPr>
          <w:sz w:val="28"/>
        </w:rPr>
        <w:t>6</w:t>
      </w:r>
      <w:r w:rsidRPr="000D2577">
        <w:rPr>
          <w:sz w:val="28"/>
        </w:rPr>
        <w:t>.Осуществление закупок для обеспечения муниципальных нужд города Нефтеюганска, а именно для: достижения целей и реализации мероприятий, предусмотренных муниципальными программами, выполнения функций и полномочий муниципальных органов, заказчиков.</w:t>
      </w:r>
    </w:p>
    <w:p w:rsidR="000D2577" w:rsidRPr="000D2577" w:rsidRDefault="000D2577" w:rsidP="000D2577">
      <w:pPr>
        <w:pStyle w:val="3"/>
        <w:tabs>
          <w:tab w:val="left" w:pos="1276"/>
        </w:tabs>
        <w:ind w:firstLine="709"/>
        <w:rPr>
          <w:sz w:val="28"/>
        </w:rPr>
      </w:pPr>
      <w:r w:rsidRPr="000D2577">
        <w:rPr>
          <w:sz w:val="28"/>
        </w:rPr>
        <w:t>2.1</w:t>
      </w:r>
      <w:r w:rsidR="007F6E1D">
        <w:rPr>
          <w:sz w:val="28"/>
        </w:rPr>
        <w:t>7</w:t>
      </w:r>
      <w:r w:rsidRPr="000D2577">
        <w:rPr>
          <w:sz w:val="28"/>
        </w:rPr>
        <w:t xml:space="preserve">.Обеспечение равных условий конкуренции между участниками закупок, соблюдение принципа добросовестной ценовой и неценовой конкуренции между участниками закупок в целях выявления лучших условий поставок товаров, выполнения работ, оказания услуг. </w:t>
      </w:r>
    </w:p>
    <w:p w:rsidR="000D2577" w:rsidRPr="000D2577" w:rsidRDefault="000D2577" w:rsidP="000D2577">
      <w:pPr>
        <w:pStyle w:val="3"/>
        <w:tabs>
          <w:tab w:val="left" w:pos="1276"/>
        </w:tabs>
        <w:ind w:firstLine="709"/>
        <w:rPr>
          <w:sz w:val="28"/>
        </w:rPr>
      </w:pPr>
      <w:r w:rsidRPr="000D2577">
        <w:rPr>
          <w:sz w:val="28"/>
        </w:rPr>
        <w:t>2.1</w:t>
      </w:r>
      <w:r w:rsidR="007F6E1D">
        <w:rPr>
          <w:sz w:val="28"/>
        </w:rPr>
        <w:t>8</w:t>
      </w:r>
      <w:r w:rsidRPr="000D2577">
        <w:rPr>
          <w:sz w:val="28"/>
        </w:rPr>
        <w:t>.Обеспечение открытости и прозрачности информации о контрактной системе в сфере закупок муниципального образования.</w:t>
      </w:r>
    </w:p>
    <w:p w:rsidR="000D2577" w:rsidRPr="000D2577" w:rsidRDefault="007F6E1D" w:rsidP="000D2577">
      <w:pPr>
        <w:pStyle w:val="3"/>
        <w:tabs>
          <w:tab w:val="left" w:pos="1276"/>
        </w:tabs>
        <w:ind w:firstLine="709"/>
        <w:rPr>
          <w:sz w:val="28"/>
        </w:rPr>
      </w:pPr>
      <w:proofErr w:type="gramStart"/>
      <w:r>
        <w:rPr>
          <w:sz w:val="28"/>
        </w:rPr>
        <w:t>2.19</w:t>
      </w:r>
      <w:r w:rsidR="000D2577" w:rsidRPr="000D2577">
        <w:rPr>
          <w:sz w:val="28"/>
        </w:rPr>
        <w:t>.Определение поставщиков (исполнителей, подрядчиков) для заказчиков муниципального образования город Нефтеюганск путём проведения открытых конкурсов, конкурсов с ограниченным участием, двухэтапных конкурсов (далее-конкурсов), аукционов в электронной форме (далее</w:t>
      </w:r>
      <w:r w:rsidR="00752359">
        <w:rPr>
          <w:sz w:val="28"/>
        </w:rPr>
        <w:t xml:space="preserve"> </w:t>
      </w:r>
      <w:r w:rsidR="000D2577" w:rsidRPr="000D2577">
        <w:rPr>
          <w:sz w:val="28"/>
        </w:rPr>
        <w:t>-</w:t>
      </w:r>
      <w:r w:rsidR="00752359">
        <w:rPr>
          <w:sz w:val="28"/>
        </w:rPr>
        <w:t xml:space="preserve"> </w:t>
      </w:r>
      <w:r w:rsidR="000D2577" w:rsidRPr="000D2577">
        <w:rPr>
          <w:sz w:val="28"/>
        </w:rPr>
        <w:t xml:space="preserve">аукционов), совместных конкурсов и аукционов, запросов котировок для </w:t>
      </w:r>
      <w:r w:rsidR="000D2577" w:rsidRPr="000D2577">
        <w:rPr>
          <w:sz w:val="28"/>
        </w:rPr>
        <w:lastRenderedPageBreak/>
        <w:t>департамента финансов администрации города Нефтеюганска, департамента по делам администрации города Нефтеюганска, запросов предложений в случаях, предусмотренных пунктами 6, 8 части 2 статьи 83 Закона о</w:t>
      </w:r>
      <w:proofErr w:type="gramEnd"/>
      <w:r w:rsidR="000D2577" w:rsidRPr="000D2577">
        <w:rPr>
          <w:sz w:val="28"/>
        </w:rPr>
        <w:t xml:space="preserve"> контрактной системе.</w:t>
      </w:r>
    </w:p>
    <w:p w:rsidR="000D2577" w:rsidRPr="000D2577" w:rsidRDefault="000D2577" w:rsidP="000D2577">
      <w:pPr>
        <w:pStyle w:val="3"/>
        <w:tabs>
          <w:tab w:val="left" w:pos="1276"/>
        </w:tabs>
        <w:ind w:firstLine="709"/>
        <w:rPr>
          <w:sz w:val="28"/>
        </w:rPr>
      </w:pPr>
      <w:r>
        <w:rPr>
          <w:sz w:val="28"/>
        </w:rPr>
        <w:t>2.2</w:t>
      </w:r>
      <w:r w:rsidR="007F6E1D">
        <w:rPr>
          <w:sz w:val="28"/>
        </w:rPr>
        <w:t>0</w:t>
      </w:r>
      <w:r w:rsidRPr="000D2577">
        <w:rPr>
          <w:sz w:val="28"/>
        </w:rPr>
        <w:t>.Формирование сводного плана-графика закупок товаров, работ, услуг для обеспечения муниципальных нужд заказчиков.</w:t>
      </w:r>
    </w:p>
    <w:p w:rsidR="000D2577" w:rsidRPr="000D2577" w:rsidRDefault="000D2577" w:rsidP="000D2577">
      <w:pPr>
        <w:pStyle w:val="3"/>
        <w:tabs>
          <w:tab w:val="left" w:pos="1276"/>
        </w:tabs>
        <w:ind w:firstLine="709"/>
        <w:rPr>
          <w:sz w:val="28"/>
        </w:rPr>
      </w:pPr>
      <w:r w:rsidRPr="000D2577">
        <w:rPr>
          <w:sz w:val="28"/>
        </w:rPr>
        <w:t>2.2</w:t>
      </w:r>
      <w:r w:rsidR="007F6E1D">
        <w:rPr>
          <w:sz w:val="28"/>
        </w:rPr>
        <w:t>1</w:t>
      </w:r>
      <w:r w:rsidRPr="000D2577">
        <w:rPr>
          <w:sz w:val="28"/>
        </w:rPr>
        <w:t xml:space="preserve">.Размещение информации о закупках товаров, работ, услуг (до ввода в эксплуатацию единой информационной системы) на официальном сайте Российской Федерации для размещения информации о размещении заказов в соответствии с Законом о контрактной системе. </w:t>
      </w:r>
    </w:p>
    <w:p w:rsidR="000D2577" w:rsidRPr="000D2577" w:rsidRDefault="000D2577" w:rsidP="000D2577">
      <w:pPr>
        <w:pStyle w:val="3"/>
        <w:tabs>
          <w:tab w:val="left" w:pos="1276"/>
        </w:tabs>
        <w:ind w:firstLine="709"/>
        <w:rPr>
          <w:sz w:val="28"/>
        </w:rPr>
      </w:pPr>
      <w:r w:rsidRPr="000D2577">
        <w:rPr>
          <w:sz w:val="28"/>
        </w:rPr>
        <w:t>2.2</w:t>
      </w:r>
      <w:r w:rsidR="007F6E1D">
        <w:rPr>
          <w:sz w:val="28"/>
        </w:rPr>
        <w:t>2</w:t>
      </w:r>
      <w:r w:rsidRPr="000D2577">
        <w:rPr>
          <w:sz w:val="28"/>
        </w:rPr>
        <w:t xml:space="preserve">.Организация заседаний Единой межотраслевой комиссии по осуществлению закупок для заказчиков муниципального образования город </w:t>
      </w:r>
      <w:proofErr w:type="spellStart"/>
      <w:r w:rsidRPr="000D2577">
        <w:rPr>
          <w:sz w:val="28"/>
        </w:rPr>
        <w:t>нефтеюганск</w:t>
      </w:r>
      <w:proofErr w:type="spellEnd"/>
      <w:r w:rsidRPr="000D2577">
        <w:rPr>
          <w:sz w:val="28"/>
        </w:rPr>
        <w:t xml:space="preserve">. </w:t>
      </w:r>
    </w:p>
    <w:p w:rsidR="000D2577" w:rsidRPr="000D2577" w:rsidRDefault="000D2577" w:rsidP="000D2577">
      <w:pPr>
        <w:pStyle w:val="3"/>
        <w:tabs>
          <w:tab w:val="left" w:pos="1276"/>
        </w:tabs>
        <w:ind w:firstLine="709"/>
        <w:rPr>
          <w:sz w:val="28"/>
        </w:rPr>
      </w:pPr>
      <w:r w:rsidRPr="000D2577">
        <w:rPr>
          <w:sz w:val="28"/>
        </w:rPr>
        <w:t>2.2</w:t>
      </w:r>
      <w:r w:rsidR="007F6E1D">
        <w:rPr>
          <w:sz w:val="28"/>
        </w:rPr>
        <w:t>3</w:t>
      </w:r>
      <w:r w:rsidRPr="000D2577">
        <w:rPr>
          <w:sz w:val="28"/>
        </w:rPr>
        <w:t xml:space="preserve">.Мониторинг закупок для обеспечения муниципальных нужд, в том числе создание механизма обоснования потребности в конкретных закупках.  </w:t>
      </w:r>
    </w:p>
    <w:p w:rsidR="000D2577" w:rsidRPr="000D2577" w:rsidRDefault="000D2577" w:rsidP="000D2577">
      <w:pPr>
        <w:pStyle w:val="3"/>
        <w:tabs>
          <w:tab w:val="left" w:pos="1276"/>
        </w:tabs>
        <w:ind w:firstLine="709"/>
        <w:rPr>
          <w:sz w:val="28"/>
        </w:rPr>
      </w:pPr>
      <w:r>
        <w:rPr>
          <w:sz w:val="28"/>
        </w:rPr>
        <w:t>2.2</w:t>
      </w:r>
      <w:r w:rsidR="007F6E1D">
        <w:rPr>
          <w:sz w:val="28"/>
        </w:rPr>
        <w:t>4</w:t>
      </w:r>
      <w:r w:rsidRPr="000D2577">
        <w:rPr>
          <w:sz w:val="28"/>
        </w:rPr>
        <w:t>.Организация нормативного правового регулирования контрактной системы в сфере закупок товаров, работ, услуг для муниципальных нужд, в том числе установление  правил нормирования для муниципальных нужд.</w:t>
      </w:r>
    </w:p>
    <w:p w:rsidR="006A6DC4" w:rsidRDefault="006A6DC4" w:rsidP="006A6DC4">
      <w:pPr>
        <w:pStyle w:val="3"/>
        <w:tabs>
          <w:tab w:val="left" w:pos="1276"/>
        </w:tabs>
        <w:ind w:firstLine="709"/>
        <w:rPr>
          <w:sz w:val="28"/>
          <w:szCs w:val="28"/>
        </w:rPr>
      </w:pPr>
    </w:p>
    <w:p w:rsidR="00613EA7" w:rsidRPr="00613EA7" w:rsidRDefault="00613EA7" w:rsidP="00613EA7">
      <w:pPr>
        <w:ind w:right="-1" w:firstLine="720"/>
        <w:jc w:val="both"/>
        <w:rPr>
          <w:sz w:val="28"/>
          <w:szCs w:val="28"/>
        </w:rPr>
      </w:pPr>
      <w:r w:rsidRPr="00613EA7">
        <w:rPr>
          <w:sz w:val="28"/>
          <w:szCs w:val="28"/>
        </w:rPr>
        <w:t xml:space="preserve">3.Полномочия </w:t>
      </w:r>
      <w:r>
        <w:rPr>
          <w:sz w:val="28"/>
          <w:szCs w:val="28"/>
        </w:rPr>
        <w:t>Департамента</w:t>
      </w:r>
    </w:p>
    <w:p w:rsidR="00613EA7" w:rsidRPr="00613EA7" w:rsidRDefault="00613EA7" w:rsidP="00613EA7">
      <w:pPr>
        <w:ind w:right="-1" w:firstLine="720"/>
        <w:jc w:val="both"/>
        <w:rPr>
          <w:sz w:val="28"/>
          <w:szCs w:val="28"/>
        </w:rPr>
      </w:pPr>
      <w:r w:rsidRPr="00613EA7">
        <w:rPr>
          <w:sz w:val="28"/>
          <w:szCs w:val="28"/>
        </w:rPr>
        <w:t xml:space="preserve">В соответствии с возложенными на него задачами в целях осуществления своих функций </w:t>
      </w:r>
      <w:r>
        <w:rPr>
          <w:sz w:val="28"/>
          <w:szCs w:val="28"/>
        </w:rPr>
        <w:t>Департамент</w:t>
      </w:r>
      <w:r w:rsidRPr="00613EA7">
        <w:rPr>
          <w:sz w:val="28"/>
          <w:szCs w:val="28"/>
        </w:rPr>
        <w:t xml:space="preserve"> вправе:</w:t>
      </w:r>
    </w:p>
    <w:p w:rsidR="00613EA7" w:rsidRDefault="00613EA7" w:rsidP="00613EA7">
      <w:pPr>
        <w:ind w:right="-1" w:firstLine="720"/>
        <w:jc w:val="both"/>
        <w:rPr>
          <w:sz w:val="28"/>
          <w:szCs w:val="28"/>
        </w:rPr>
      </w:pPr>
      <w:r w:rsidRPr="00613EA7">
        <w:rPr>
          <w:sz w:val="28"/>
          <w:szCs w:val="28"/>
        </w:rPr>
        <w:t xml:space="preserve">3.1.Представлять </w:t>
      </w:r>
      <w:r w:rsidR="00752359">
        <w:rPr>
          <w:sz w:val="28"/>
          <w:szCs w:val="28"/>
        </w:rPr>
        <w:t>а</w:t>
      </w:r>
      <w:r w:rsidRPr="00613EA7">
        <w:rPr>
          <w:sz w:val="28"/>
          <w:szCs w:val="28"/>
        </w:rPr>
        <w:t>дминистрацию города</w:t>
      </w:r>
      <w:r w:rsidR="00FE3444">
        <w:rPr>
          <w:sz w:val="28"/>
          <w:szCs w:val="28"/>
        </w:rPr>
        <w:t xml:space="preserve"> Нефтеюганска</w:t>
      </w:r>
      <w:r w:rsidRPr="00613EA7">
        <w:rPr>
          <w:sz w:val="28"/>
          <w:szCs w:val="28"/>
        </w:rPr>
        <w:t xml:space="preserve"> в пределах своей компетенции и в соответствии с направлениями деятельности Департамента.</w:t>
      </w:r>
    </w:p>
    <w:p w:rsidR="00613EA7" w:rsidRDefault="00613EA7" w:rsidP="00613EA7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613EA7">
        <w:rPr>
          <w:sz w:val="28"/>
          <w:szCs w:val="28"/>
        </w:rPr>
        <w:t>Запрашивать и получать в пределах своей компетенции от органов и структурных подразделений администрации города</w:t>
      </w:r>
      <w:r w:rsidR="00FE3444">
        <w:rPr>
          <w:sz w:val="28"/>
          <w:szCs w:val="28"/>
        </w:rPr>
        <w:t xml:space="preserve"> Нефтеюганска</w:t>
      </w:r>
      <w:r w:rsidRPr="00613EA7">
        <w:rPr>
          <w:sz w:val="28"/>
          <w:szCs w:val="28"/>
        </w:rPr>
        <w:t>, организаций города</w:t>
      </w:r>
      <w:r w:rsidR="00FE3444">
        <w:rPr>
          <w:sz w:val="28"/>
          <w:szCs w:val="28"/>
        </w:rPr>
        <w:t xml:space="preserve"> Нефтеюганска</w:t>
      </w:r>
      <w:r w:rsidRPr="00613EA7">
        <w:rPr>
          <w:sz w:val="28"/>
          <w:szCs w:val="28"/>
        </w:rPr>
        <w:t>, органов местного самоуправления и органов государственной власти документы, материалы и информацию.</w:t>
      </w:r>
    </w:p>
    <w:p w:rsidR="006A6DC4" w:rsidRDefault="00613EA7" w:rsidP="00613EA7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BB11C8">
        <w:rPr>
          <w:sz w:val="28"/>
          <w:szCs w:val="28"/>
        </w:rPr>
        <w:t xml:space="preserve">Осуществлять ведомственный контроль, проводить проверки структурных подразделений </w:t>
      </w:r>
      <w:r w:rsidR="00752359">
        <w:rPr>
          <w:sz w:val="28"/>
          <w:szCs w:val="28"/>
        </w:rPr>
        <w:t>а</w:t>
      </w:r>
      <w:r w:rsidRPr="00BB11C8">
        <w:rPr>
          <w:sz w:val="28"/>
          <w:szCs w:val="28"/>
        </w:rPr>
        <w:t>дминистрации города</w:t>
      </w:r>
      <w:r w:rsidR="00FE3444">
        <w:rPr>
          <w:sz w:val="28"/>
          <w:szCs w:val="28"/>
        </w:rPr>
        <w:t xml:space="preserve"> Нефтеюганска</w:t>
      </w:r>
      <w:r w:rsidRPr="00BB11C8">
        <w:rPr>
          <w:sz w:val="28"/>
          <w:szCs w:val="28"/>
        </w:rPr>
        <w:t xml:space="preserve"> и участвовать в проведении проверок на предприятиях, в учреждениях, организациях города </w:t>
      </w:r>
      <w:r w:rsidR="00FE3444">
        <w:rPr>
          <w:sz w:val="28"/>
          <w:szCs w:val="28"/>
        </w:rPr>
        <w:t xml:space="preserve">Нефтеюганска </w:t>
      </w:r>
      <w:r w:rsidRPr="00BB11C8">
        <w:rPr>
          <w:sz w:val="28"/>
          <w:szCs w:val="28"/>
        </w:rPr>
        <w:t>согласно направлениям деятельности Департамента и в соответствии с законодательством.</w:t>
      </w:r>
      <w:r w:rsidR="006A6DC4" w:rsidRPr="006A6DC4">
        <w:rPr>
          <w:sz w:val="28"/>
          <w:szCs w:val="28"/>
        </w:rPr>
        <w:t xml:space="preserve"> </w:t>
      </w:r>
    </w:p>
    <w:p w:rsidR="00613EA7" w:rsidRDefault="00613EA7" w:rsidP="00613EA7">
      <w:pPr>
        <w:tabs>
          <w:tab w:val="left" w:pos="966"/>
        </w:tabs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3.4.</w:t>
      </w:r>
      <w:r w:rsidRPr="00BB11C8">
        <w:rPr>
          <w:sz w:val="28"/>
          <w:szCs w:val="28"/>
        </w:rPr>
        <w:t>Разрабатывать, согласовывать и представлять в установле</w:t>
      </w:r>
      <w:r w:rsidR="00FE3444">
        <w:rPr>
          <w:sz w:val="28"/>
          <w:szCs w:val="28"/>
        </w:rPr>
        <w:t>нном порядке главе</w:t>
      </w:r>
      <w:r w:rsidRPr="00BB11C8">
        <w:rPr>
          <w:sz w:val="28"/>
          <w:szCs w:val="28"/>
        </w:rPr>
        <w:t xml:space="preserve"> города</w:t>
      </w:r>
      <w:r w:rsidR="00FE3444">
        <w:rPr>
          <w:sz w:val="28"/>
          <w:szCs w:val="28"/>
        </w:rPr>
        <w:t xml:space="preserve"> Нефтеюганска</w:t>
      </w:r>
      <w:r w:rsidRPr="00BB11C8">
        <w:rPr>
          <w:sz w:val="28"/>
          <w:szCs w:val="28"/>
        </w:rPr>
        <w:t>, в Думу города</w:t>
      </w:r>
      <w:r w:rsidR="00FE3444">
        <w:rPr>
          <w:sz w:val="28"/>
          <w:szCs w:val="28"/>
        </w:rPr>
        <w:t xml:space="preserve"> Нефтеюганска</w:t>
      </w:r>
      <w:r w:rsidRPr="00BB11C8">
        <w:rPr>
          <w:sz w:val="28"/>
          <w:szCs w:val="28"/>
        </w:rPr>
        <w:t xml:space="preserve"> проекты</w:t>
      </w:r>
      <w:r>
        <w:rPr>
          <w:sz w:val="28"/>
          <w:szCs w:val="28"/>
        </w:rPr>
        <w:t xml:space="preserve"> </w:t>
      </w:r>
      <w:r w:rsidRPr="00BB11C8">
        <w:rPr>
          <w:sz w:val="28"/>
          <w:szCs w:val="28"/>
        </w:rPr>
        <w:t>муниципальных правовых актов органов местного самоуправления города по вопросам, отнесённым  к предметам ведения Департамента.</w:t>
      </w:r>
    </w:p>
    <w:p w:rsidR="00613EA7" w:rsidRDefault="00613EA7" w:rsidP="00613EA7">
      <w:pPr>
        <w:tabs>
          <w:tab w:val="left" w:pos="966"/>
        </w:tabs>
        <w:ind w:firstLine="709"/>
        <w:jc w:val="both"/>
        <w:rPr>
          <w:sz w:val="28"/>
          <w:szCs w:val="28"/>
          <w:highlight w:val="lightGray"/>
        </w:rPr>
      </w:pPr>
      <w:r w:rsidRPr="00613EA7">
        <w:rPr>
          <w:sz w:val="28"/>
          <w:szCs w:val="28"/>
        </w:rPr>
        <w:t>3.</w:t>
      </w:r>
      <w:r w:rsidR="009143B6">
        <w:rPr>
          <w:sz w:val="28"/>
          <w:szCs w:val="28"/>
        </w:rPr>
        <w:t>5</w:t>
      </w:r>
      <w:r w:rsidRPr="00613EA7">
        <w:rPr>
          <w:sz w:val="28"/>
          <w:szCs w:val="28"/>
        </w:rPr>
        <w:t xml:space="preserve">.Вносить главе </w:t>
      </w:r>
      <w:r>
        <w:rPr>
          <w:sz w:val="28"/>
          <w:szCs w:val="28"/>
        </w:rPr>
        <w:t>города</w:t>
      </w:r>
      <w:r w:rsidR="00FE3444">
        <w:rPr>
          <w:sz w:val="28"/>
          <w:szCs w:val="28"/>
        </w:rPr>
        <w:t xml:space="preserve"> Нефтеюганска</w:t>
      </w:r>
      <w:r w:rsidRPr="00613EA7">
        <w:rPr>
          <w:sz w:val="28"/>
          <w:szCs w:val="28"/>
        </w:rPr>
        <w:t>, заместителям главы города</w:t>
      </w:r>
      <w:r w:rsidR="00FE3444">
        <w:rPr>
          <w:sz w:val="28"/>
          <w:szCs w:val="28"/>
        </w:rPr>
        <w:t xml:space="preserve"> Нефтеюганска</w:t>
      </w:r>
      <w:r w:rsidRPr="00613EA7">
        <w:rPr>
          <w:sz w:val="28"/>
          <w:szCs w:val="28"/>
        </w:rPr>
        <w:t>, иным должностным лицам администрации города</w:t>
      </w:r>
      <w:r w:rsidR="00FE3444">
        <w:rPr>
          <w:sz w:val="28"/>
          <w:szCs w:val="28"/>
        </w:rPr>
        <w:t xml:space="preserve"> Нефтеюганска</w:t>
      </w:r>
      <w:r w:rsidRPr="00613EA7">
        <w:rPr>
          <w:sz w:val="28"/>
          <w:szCs w:val="28"/>
        </w:rPr>
        <w:t xml:space="preserve"> предложения для принятия решений по реализации задач и функций, возложенных на </w:t>
      </w:r>
      <w:r w:rsidRPr="00BB11C8">
        <w:rPr>
          <w:sz w:val="28"/>
          <w:szCs w:val="28"/>
        </w:rPr>
        <w:t>Департамент</w:t>
      </w:r>
      <w:r>
        <w:rPr>
          <w:sz w:val="28"/>
          <w:szCs w:val="28"/>
        </w:rPr>
        <w:t>.</w:t>
      </w:r>
    </w:p>
    <w:p w:rsidR="00613EA7" w:rsidRPr="002A783D" w:rsidRDefault="00613EA7" w:rsidP="00613EA7">
      <w:pPr>
        <w:tabs>
          <w:tab w:val="left" w:pos="966"/>
        </w:tabs>
        <w:ind w:firstLine="709"/>
        <w:jc w:val="both"/>
        <w:rPr>
          <w:sz w:val="28"/>
          <w:szCs w:val="28"/>
        </w:rPr>
      </w:pPr>
      <w:r w:rsidRPr="002A783D">
        <w:rPr>
          <w:sz w:val="28"/>
          <w:szCs w:val="28"/>
        </w:rPr>
        <w:t>3.</w:t>
      </w:r>
      <w:r w:rsidR="009143B6">
        <w:rPr>
          <w:sz w:val="28"/>
          <w:szCs w:val="28"/>
        </w:rPr>
        <w:t>6</w:t>
      </w:r>
      <w:r w:rsidRPr="002A783D">
        <w:rPr>
          <w:sz w:val="28"/>
          <w:szCs w:val="28"/>
        </w:rPr>
        <w:t xml:space="preserve">.Проводить совещания, семинары, конференции, круглые столы для рассмотрения вопросов, относящихся к компетенции </w:t>
      </w:r>
      <w:r w:rsidR="002A783D" w:rsidRPr="002A783D">
        <w:rPr>
          <w:sz w:val="28"/>
          <w:szCs w:val="28"/>
        </w:rPr>
        <w:t>Департамента</w:t>
      </w:r>
      <w:r w:rsidRPr="002A783D">
        <w:rPr>
          <w:sz w:val="28"/>
          <w:szCs w:val="28"/>
        </w:rPr>
        <w:t>.</w:t>
      </w:r>
    </w:p>
    <w:p w:rsidR="00613EA7" w:rsidRPr="00613EA7" w:rsidRDefault="00613EA7" w:rsidP="00613EA7">
      <w:pPr>
        <w:tabs>
          <w:tab w:val="left" w:pos="966"/>
        </w:tabs>
        <w:ind w:firstLine="709"/>
        <w:jc w:val="both"/>
        <w:rPr>
          <w:sz w:val="28"/>
          <w:szCs w:val="28"/>
          <w:highlight w:val="green"/>
        </w:rPr>
      </w:pPr>
      <w:r w:rsidRPr="002A783D">
        <w:rPr>
          <w:sz w:val="28"/>
          <w:szCs w:val="28"/>
        </w:rPr>
        <w:t>3.</w:t>
      </w:r>
      <w:r w:rsidR="009143B6">
        <w:rPr>
          <w:sz w:val="28"/>
          <w:szCs w:val="28"/>
        </w:rPr>
        <w:t>7</w:t>
      </w:r>
      <w:r w:rsidRPr="002A783D">
        <w:rPr>
          <w:sz w:val="28"/>
          <w:szCs w:val="28"/>
        </w:rPr>
        <w:t xml:space="preserve">.Привлекать с согласия руководителей органов и структурных подразделений администрации города </w:t>
      </w:r>
      <w:r w:rsidR="00FE3444">
        <w:rPr>
          <w:sz w:val="28"/>
          <w:szCs w:val="28"/>
        </w:rPr>
        <w:t xml:space="preserve">Нефтеюганска </w:t>
      </w:r>
      <w:r w:rsidRPr="002A783D">
        <w:rPr>
          <w:sz w:val="28"/>
          <w:szCs w:val="28"/>
        </w:rPr>
        <w:t xml:space="preserve">специалистов для </w:t>
      </w:r>
      <w:r w:rsidRPr="002A783D">
        <w:rPr>
          <w:sz w:val="28"/>
          <w:szCs w:val="28"/>
        </w:rPr>
        <w:lastRenderedPageBreak/>
        <w:t xml:space="preserve">подготовки проектов правовых актов, </w:t>
      </w:r>
      <w:r w:rsidR="002A783D" w:rsidRPr="002A783D">
        <w:rPr>
          <w:sz w:val="28"/>
          <w:szCs w:val="28"/>
        </w:rPr>
        <w:t>ответов на обращения государственных органов и на акты</w:t>
      </w:r>
      <w:r w:rsidR="002A783D" w:rsidRPr="00BB11C8">
        <w:rPr>
          <w:sz w:val="28"/>
          <w:szCs w:val="28"/>
        </w:rPr>
        <w:t xml:space="preserve"> прокурорского реагирования, для участия в выступлениях, на пресс-конференциях, брифингах и других мероприятиях, проводимых администрацией города</w:t>
      </w:r>
      <w:r w:rsidR="00BC11C2">
        <w:rPr>
          <w:sz w:val="28"/>
          <w:szCs w:val="28"/>
        </w:rPr>
        <w:t xml:space="preserve"> Нефтеюганска</w:t>
      </w:r>
      <w:r w:rsidR="002A783D" w:rsidRPr="00BB11C8">
        <w:rPr>
          <w:sz w:val="28"/>
          <w:szCs w:val="28"/>
        </w:rPr>
        <w:t>.</w:t>
      </w:r>
    </w:p>
    <w:p w:rsidR="00613EA7" w:rsidRPr="002A783D" w:rsidRDefault="00613EA7" w:rsidP="00613EA7">
      <w:pPr>
        <w:tabs>
          <w:tab w:val="left" w:pos="966"/>
        </w:tabs>
        <w:ind w:firstLine="709"/>
        <w:jc w:val="both"/>
        <w:rPr>
          <w:sz w:val="28"/>
          <w:szCs w:val="28"/>
        </w:rPr>
      </w:pPr>
      <w:r w:rsidRPr="002A783D">
        <w:rPr>
          <w:sz w:val="28"/>
          <w:szCs w:val="28"/>
        </w:rPr>
        <w:t>3.</w:t>
      </w:r>
      <w:r w:rsidR="009143B6">
        <w:rPr>
          <w:sz w:val="28"/>
          <w:szCs w:val="28"/>
        </w:rPr>
        <w:t>8</w:t>
      </w:r>
      <w:r w:rsidRPr="002A783D">
        <w:rPr>
          <w:sz w:val="28"/>
          <w:szCs w:val="28"/>
        </w:rPr>
        <w:t>.Взаимодействовать с органами и структурными подразделениями администрации города</w:t>
      </w:r>
      <w:r w:rsidR="00BC11C2">
        <w:rPr>
          <w:sz w:val="28"/>
          <w:szCs w:val="28"/>
        </w:rPr>
        <w:t xml:space="preserve"> Нефтеюганска</w:t>
      </w:r>
      <w:r w:rsidRPr="002A783D">
        <w:rPr>
          <w:sz w:val="28"/>
          <w:szCs w:val="28"/>
        </w:rPr>
        <w:t>, организациями города</w:t>
      </w:r>
      <w:r w:rsidR="00BC11C2">
        <w:rPr>
          <w:sz w:val="28"/>
          <w:szCs w:val="28"/>
        </w:rPr>
        <w:t xml:space="preserve"> Нефтеюганска</w:t>
      </w:r>
      <w:r w:rsidRPr="002A783D">
        <w:rPr>
          <w:sz w:val="28"/>
          <w:szCs w:val="28"/>
        </w:rPr>
        <w:t xml:space="preserve">, органами местного самоуправления и органами государственной власти по вопросам, входящим в компетенцию </w:t>
      </w:r>
      <w:r w:rsidR="002A783D" w:rsidRPr="002A783D">
        <w:rPr>
          <w:sz w:val="28"/>
          <w:szCs w:val="28"/>
        </w:rPr>
        <w:t>Департамента</w:t>
      </w:r>
      <w:r w:rsidRPr="002A783D">
        <w:rPr>
          <w:sz w:val="28"/>
          <w:szCs w:val="28"/>
        </w:rPr>
        <w:t>.</w:t>
      </w:r>
    </w:p>
    <w:p w:rsidR="002A783D" w:rsidRPr="002A783D" w:rsidRDefault="002A783D" w:rsidP="00613EA7">
      <w:pPr>
        <w:tabs>
          <w:tab w:val="left" w:pos="966"/>
        </w:tabs>
        <w:ind w:firstLine="709"/>
        <w:jc w:val="both"/>
        <w:rPr>
          <w:sz w:val="28"/>
          <w:szCs w:val="28"/>
        </w:rPr>
      </w:pPr>
      <w:r w:rsidRPr="002A783D">
        <w:rPr>
          <w:sz w:val="28"/>
          <w:szCs w:val="28"/>
        </w:rPr>
        <w:t>3.</w:t>
      </w:r>
      <w:r w:rsidR="009143B6">
        <w:rPr>
          <w:sz w:val="28"/>
          <w:szCs w:val="28"/>
        </w:rPr>
        <w:t>9</w:t>
      </w:r>
      <w:r w:rsidRPr="002A783D">
        <w:rPr>
          <w:sz w:val="28"/>
          <w:szCs w:val="28"/>
        </w:rPr>
        <w:t>.Составлять протоколы об административных правонарушениях.</w:t>
      </w:r>
    </w:p>
    <w:p w:rsidR="00613EA7" w:rsidRPr="002A783D" w:rsidRDefault="00613EA7" w:rsidP="00613EA7">
      <w:pPr>
        <w:tabs>
          <w:tab w:val="left" w:pos="966"/>
        </w:tabs>
        <w:ind w:firstLine="709"/>
        <w:jc w:val="both"/>
        <w:rPr>
          <w:sz w:val="28"/>
          <w:szCs w:val="28"/>
        </w:rPr>
      </w:pPr>
      <w:r w:rsidRPr="002A783D">
        <w:rPr>
          <w:sz w:val="28"/>
          <w:szCs w:val="28"/>
        </w:rPr>
        <w:t>3.1</w:t>
      </w:r>
      <w:r w:rsidR="009143B6">
        <w:rPr>
          <w:sz w:val="28"/>
          <w:szCs w:val="28"/>
        </w:rPr>
        <w:t>0</w:t>
      </w:r>
      <w:r w:rsidRPr="002A783D">
        <w:rPr>
          <w:sz w:val="28"/>
          <w:szCs w:val="28"/>
        </w:rPr>
        <w:t>.Участвовать в соответствии с муниципальными правовыми актами или по поручению главы города в работе коллегиальных органов, созданных в администрации города, Думе города.</w:t>
      </w:r>
    </w:p>
    <w:p w:rsidR="00613EA7" w:rsidRDefault="002A783D" w:rsidP="00613EA7">
      <w:pPr>
        <w:tabs>
          <w:tab w:val="left" w:pos="966"/>
        </w:tabs>
        <w:ind w:firstLine="709"/>
        <w:jc w:val="both"/>
        <w:rPr>
          <w:sz w:val="28"/>
          <w:szCs w:val="28"/>
        </w:rPr>
      </w:pPr>
      <w:r w:rsidRPr="002A783D">
        <w:rPr>
          <w:sz w:val="28"/>
          <w:szCs w:val="28"/>
        </w:rPr>
        <w:t>3.1</w:t>
      </w:r>
      <w:r w:rsidR="009143B6">
        <w:rPr>
          <w:sz w:val="28"/>
          <w:szCs w:val="28"/>
        </w:rPr>
        <w:t>1</w:t>
      </w:r>
      <w:r w:rsidRPr="002A783D">
        <w:rPr>
          <w:sz w:val="28"/>
          <w:szCs w:val="28"/>
        </w:rPr>
        <w:t>.</w:t>
      </w:r>
      <w:r w:rsidR="00710370" w:rsidRPr="00A15D53">
        <w:rPr>
          <w:sz w:val="28"/>
          <w:szCs w:val="28"/>
        </w:rPr>
        <w:t xml:space="preserve">Осуществлять иные полномочия </w:t>
      </w:r>
      <w:r w:rsidR="00710370">
        <w:rPr>
          <w:sz w:val="28"/>
          <w:szCs w:val="28"/>
        </w:rPr>
        <w:t>в соответствии с муниципальными правовыми актами или</w:t>
      </w:r>
      <w:r w:rsidR="00710370" w:rsidRPr="00A15D53">
        <w:rPr>
          <w:sz w:val="28"/>
          <w:szCs w:val="28"/>
        </w:rPr>
        <w:t xml:space="preserve"> по поручению главы </w:t>
      </w:r>
      <w:r w:rsidR="00710370">
        <w:rPr>
          <w:sz w:val="28"/>
          <w:szCs w:val="28"/>
        </w:rPr>
        <w:t>города</w:t>
      </w:r>
      <w:r w:rsidR="00710370" w:rsidRPr="00A15D53">
        <w:rPr>
          <w:sz w:val="28"/>
          <w:szCs w:val="28"/>
        </w:rPr>
        <w:t>.</w:t>
      </w:r>
    </w:p>
    <w:p w:rsidR="00AE170C" w:rsidRPr="00AE170C" w:rsidRDefault="00AE170C" w:rsidP="00AE170C">
      <w:pPr>
        <w:tabs>
          <w:tab w:val="left" w:pos="96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</w:t>
      </w:r>
      <w:r w:rsidR="009143B6">
        <w:rPr>
          <w:sz w:val="28"/>
          <w:szCs w:val="28"/>
        </w:rPr>
        <w:t>2</w:t>
      </w:r>
      <w:r w:rsidRPr="00AE170C">
        <w:rPr>
          <w:sz w:val="28"/>
          <w:szCs w:val="28"/>
        </w:rPr>
        <w:t>.Подгот</w:t>
      </w:r>
      <w:r w:rsidR="0048175B">
        <w:rPr>
          <w:sz w:val="28"/>
          <w:szCs w:val="28"/>
        </w:rPr>
        <w:t>авливать</w:t>
      </w:r>
      <w:r w:rsidRPr="00AE170C">
        <w:rPr>
          <w:sz w:val="28"/>
          <w:szCs w:val="28"/>
        </w:rPr>
        <w:t xml:space="preserve"> материал</w:t>
      </w:r>
      <w:r w:rsidR="0048175B">
        <w:rPr>
          <w:sz w:val="28"/>
          <w:szCs w:val="28"/>
        </w:rPr>
        <w:t>ы</w:t>
      </w:r>
      <w:r w:rsidRPr="00AE170C">
        <w:rPr>
          <w:sz w:val="28"/>
          <w:szCs w:val="28"/>
        </w:rPr>
        <w:t xml:space="preserve"> для заседания Единой межотраслевой комиссии по осуществлению закупок по рассмотрению заявок участников закупки на соответствие требованиям законодательства Российской Федерации, конкурсной документации, документации об аукционе, извещению о запросе котировок цен, по оценке и сопоставлению конкурсных заявок, организация материально-технического обеспечения деятельности Единой комиссии, в том числе предоставление удобного для целей проведения заседаний помещения, средств аудиозаписи, оргтехники и канцелярии.</w:t>
      </w:r>
      <w:proofErr w:type="gramEnd"/>
    </w:p>
    <w:p w:rsidR="00AE170C" w:rsidRPr="00AE170C" w:rsidRDefault="00AE170C" w:rsidP="00AE170C">
      <w:pPr>
        <w:tabs>
          <w:tab w:val="left" w:pos="9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143B6">
        <w:rPr>
          <w:sz w:val="28"/>
          <w:szCs w:val="28"/>
        </w:rPr>
        <w:t>3</w:t>
      </w:r>
      <w:r w:rsidR="0048175B">
        <w:rPr>
          <w:sz w:val="28"/>
          <w:szCs w:val="28"/>
        </w:rPr>
        <w:t>.Подготавливать и направлять</w:t>
      </w:r>
      <w:r w:rsidRPr="00AE170C">
        <w:rPr>
          <w:sz w:val="28"/>
          <w:szCs w:val="28"/>
        </w:rPr>
        <w:t xml:space="preserve"> письменны</w:t>
      </w:r>
      <w:r w:rsidR="0048175B">
        <w:rPr>
          <w:sz w:val="28"/>
          <w:szCs w:val="28"/>
        </w:rPr>
        <w:t>е</w:t>
      </w:r>
      <w:r w:rsidRPr="00AE170C">
        <w:rPr>
          <w:sz w:val="28"/>
          <w:szCs w:val="28"/>
        </w:rPr>
        <w:t xml:space="preserve"> запрос</w:t>
      </w:r>
      <w:r w:rsidR="0048175B">
        <w:rPr>
          <w:sz w:val="28"/>
          <w:szCs w:val="28"/>
        </w:rPr>
        <w:t>ы</w:t>
      </w:r>
      <w:r w:rsidRPr="00AE170C">
        <w:rPr>
          <w:sz w:val="28"/>
          <w:szCs w:val="28"/>
        </w:rPr>
        <w:t xml:space="preserve"> в адрес заказчиков, в отношении устанавливаемых ими требований технического задания при согласовании заявок и формировании документации о закупках, извещений запроса котировок цен.</w:t>
      </w:r>
    </w:p>
    <w:p w:rsidR="00AE170C" w:rsidRPr="00AE170C" w:rsidRDefault="00AE170C" w:rsidP="00AE170C">
      <w:pPr>
        <w:tabs>
          <w:tab w:val="left" w:pos="9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143B6">
        <w:rPr>
          <w:sz w:val="28"/>
          <w:szCs w:val="28"/>
        </w:rPr>
        <w:t>4</w:t>
      </w:r>
      <w:r w:rsidRPr="00AE170C">
        <w:rPr>
          <w:sz w:val="28"/>
          <w:szCs w:val="28"/>
        </w:rPr>
        <w:t>.Подгот</w:t>
      </w:r>
      <w:r w:rsidR="0048175B">
        <w:rPr>
          <w:sz w:val="28"/>
          <w:szCs w:val="28"/>
        </w:rPr>
        <w:t>авливать проекты</w:t>
      </w:r>
      <w:r w:rsidRPr="00AE170C">
        <w:rPr>
          <w:sz w:val="28"/>
          <w:szCs w:val="28"/>
        </w:rPr>
        <w:t xml:space="preserve"> правовых актов администрации города Нефтеюганска по вопросам, входящим в компетенцию Управления.</w:t>
      </w:r>
    </w:p>
    <w:p w:rsidR="00AE170C" w:rsidRDefault="00AE170C" w:rsidP="00AE170C">
      <w:pPr>
        <w:tabs>
          <w:tab w:val="left" w:pos="966"/>
        </w:tabs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3.1</w:t>
      </w:r>
      <w:r w:rsidR="009143B6">
        <w:rPr>
          <w:sz w:val="28"/>
          <w:szCs w:val="28"/>
        </w:rPr>
        <w:t>5</w:t>
      </w:r>
      <w:r w:rsidRPr="00AE170C">
        <w:rPr>
          <w:sz w:val="28"/>
          <w:szCs w:val="28"/>
        </w:rPr>
        <w:t>.Подгот</w:t>
      </w:r>
      <w:r w:rsidR="0048175B">
        <w:rPr>
          <w:sz w:val="28"/>
          <w:szCs w:val="28"/>
        </w:rPr>
        <w:t>а</w:t>
      </w:r>
      <w:r w:rsidRPr="00AE170C">
        <w:rPr>
          <w:sz w:val="28"/>
          <w:szCs w:val="28"/>
        </w:rPr>
        <w:t>в</w:t>
      </w:r>
      <w:r w:rsidR="0048175B">
        <w:rPr>
          <w:sz w:val="28"/>
          <w:szCs w:val="28"/>
        </w:rPr>
        <w:t>ливать и направлять</w:t>
      </w:r>
      <w:r w:rsidRPr="00AE170C">
        <w:rPr>
          <w:sz w:val="28"/>
          <w:szCs w:val="28"/>
        </w:rPr>
        <w:t xml:space="preserve"> письменны</w:t>
      </w:r>
      <w:r w:rsidR="0048175B">
        <w:rPr>
          <w:sz w:val="28"/>
          <w:szCs w:val="28"/>
        </w:rPr>
        <w:t>е запросы, обращения</w:t>
      </w:r>
      <w:r w:rsidRPr="00AE170C">
        <w:rPr>
          <w:sz w:val="28"/>
          <w:szCs w:val="28"/>
        </w:rPr>
        <w:t>, ответ</w:t>
      </w:r>
      <w:r w:rsidR="0048175B">
        <w:rPr>
          <w:sz w:val="28"/>
          <w:szCs w:val="28"/>
        </w:rPr>
        <w:t>ы</w:t>
      </w:r>
      <w:r w:rsidRPr="00AE170C">
        <w:rPr>
          <w:sz w:val="28"/>
          <w:szCs w:val="28"/>
        </w:rPr>
        <w:t xml:space="preserve"> на запросы в органы и структурные подразделения администрации города; в Департамент экономического развития Ханты-Мансийского автономного округа – Югры, Департамент государственного заказа Ханты-Мансийского автономного округа – Югры, в органы, осуществляющие контроль в сфере закупок.</w:t>
      </w:r>
    </w:p>
    <w:p w:rsidR="00613EA7" w:rsidRPr="00BB11C8" w:rsidRDefault="00613EA7" w:rsidP="0087479F">
      <w:pPr>
        <w:ind w:right="-1" w:firstLine="720"/>
        <w:jc w:val="both"/>
        <w:rPr>
          <w:sz w:val="28"/>
          <w:szCs w:val="28"/>
        </w:rPr>
      </w:pPr>
    </w:p>
    <w:p w:rsidR="002A4FB0" w:rsidRPr="00BB11C8" w:rsidRDefault="00613EA7" w:rsidP="00F50740">
      <w:pPr>
        <w:tabs>
          <w:tab w:val="left" w:pos="966"/>
        </w:tabs>
        <w:ind w:left="709"/>
        <w:rPr>
          <w:sz w:val="28"/>
          <w:szCs w:val="28"/>
        </w:rPr>
      </w:pPr>
      <w:r w:rsidRPr="002A783D">
        <w:rPr>
          <w:sz w:val="28"/>
          <w:szCs w:val="28"/>
        </w:rPr>
        <w:t>4</w:t>
      </w:r>
      <w:r w:rsidR="00F50740" w:rsidRPr="002A783D">
        <w:rPr>
          <w:sz w:val="28"/>
          <w:szCs w:val="28"/>
        </w:rPr>
        <w:t>.</w:t>
      </w:r>
      <w:r w:rsidR="008C2591" w:rsidRPr="002A783D">
        <w:rPr>
          <w:sz w:val="28"/>
          <w:szCs w:val="28"/>
        </w:rPr>
        <w:t>Ф</w:t>
      </w:r>
      <w:r w:rsidR="0069208E" w:rsidRPr="002A783D">
        <w:rPr>
          <w:sz w:val="28"/>
          <w:szCs w:val="28"/>
        </w:rPr>
        <w:t>ункции Департамента</w:t>
      </w:r>
    </w:p>
    <w:p w:rsidR="008F6FDF" w:rsidRPr="00A15D53" w:rsidRDefault="008F6FDF" w:rsidP="008F6FDF">
      <w:pPr>
        <w:ind w:firstLine="720"/>
        <w:jc w:val="both"/>
        <w:rPr>
          <w:sz w:val="28"/>
          <w:szCs w:val="28"/>
        </w:rPr>
      </w:pPr>
      <w:r w:rsidRPr="00A15D53">
        <w:rPr>
          <w:sz w:val="28"/>
          <w:szCs w:val="28"/>
        </w:rPr>
        <w:t>В соответствии с возложенными</w:t>
      </w:r>
      <w:r>
        <w:rPr>
          <w:sz w:val="28"/>
          <w:szCs w:val="28"/>
        </w:rPr>
        <w:t xml:space="preserve"> на него задачами Департамент осуществляет следующие</w:t>
      </w:r>
      <w:r w:rsidRPr="004E4F1C">
        <w:rPr>
          <w:sz w:val="28"/>
          <w:szCs w:val="28"/>
        </w:rPr>
        <w:t xml:space="preserve"> </w:t>
      </w:r>
      <w:r w:rsidRPr="00A15D53">
        <w:rPr>
          <w:sz w:val="28"/>
          <w:szCs w:val="28"/>
        </w:rPr>
        <w:t>функци</w:t>
      </w:r>
      <w:r>
        <w:rPr>
          <w:sz w:val="28"/>
          <w:szCs w:val="28"/>
        </w:rPr>
        <w:t>и:</w:t>
      </w:r>
    </w:p>
    <w:p w:rsidR="001E148F" w:rsidRDefault="002A783D" w:rsidP="00824542">
      <w:pPr>
        <w:tabs>
          <w:tab w:val="left" w:pos="1134"/>
        </w:tabs>
        <w:ind w:firstLine="687"/>
        <w:jc w:val="both"/>
        <w:rPr>
          <w:sz w:val="28"/>
          <w:szCs w:val="28"/>
        </w:rPr>
      </w:pPr>
      <w:r w:rsidRPr="00824542">
        <w:rPr>
          <w:sz w:val="28"/>
          <w:szCs w:val="28"/>
        </w:rPr>
        <w:t>4.1.</w:t>
      </w:r>
      <w:r w:rsidR="001E148F" w:rsidRPr="001E148F">
        <w:rPr>
          <w:sz w:val="28"/>
          <w:szCs w:val="28"/>
        </w:rPr>
        <w:t>Обеспеч</w:t>
      </w:r>
      <w:r w:rsidR="001E148F">
        <w:rPr>
          <w:sz w:val="28"/>
          <w:szCs w:val="28"/>
        </w:rPr>
        <w:t>ение</w:t>
      </w:r>
      <w:r w:rsidR="001E148F" w:rsidRPr="001E148F">
        <w:rPr>
          <w:sz w:val="28"/>
          <w:szCs w:val="28"/>
        </w:rPr>
        <w:t xml:space="preserve"> координаци</w:t>
      </w:r>
      <w:r w:rsidR="001E148F">
        <w:rPr>
          <w:sz w:val="28"/>
          <w:szCs w:val="28"/>
        </w:rPr>
        <w:t>и</w:t>
      </w:r>
      <w:r w:rsidR="001E148F" w:rsidRPr="001E148F">
        <w:rPr>
          <w:sz w:val="28"/>
          <w:szCs w:val="28"/>
        </w:rPr>
        <w:t xml:space="preserve"> и методическо</w:t>
      </w:r>
      <w:r w:rsidR="001E148F">
        <w:rPr>
          <w:sz w:val="28"/>
          <w:szCs w:val="28"/>
        </w:rPr>
        <w:t>го</w:t>
      </w:r>
      <w:r w:rsidR="001E148F" w:rsidRPr="001E148F">
        <w:rPr>
          <w:sz w:val="28"/>
          <w:szCs w:val="28"/>
        </w:rPr>
        <w:t xml:space="preserve"> обеспечени</w:t>
      </w:r>
      <w:r w:rsidR="001E148F">
        <w:rPr>
          <w:sz w:val="28"/>
          <w:szCs w:val="28"/>
        </w:rPr>
        <w:t>я</w:t>
      </w:r>
      <w:r w:rsidR="001E148F" w:rsidRPr="001E148F">
        <w:rPr>
          <w:sz w:val="28"/>
          <w:szCs w:val="28"/>
        </w:rPr>
        <w:t xml:space="preserve"> разработки и корректировки стратегии социально-экономического развития города</w:t>
      </w:r>
      <w:r w:rsidR="00BC11C2">
        <w:rPr>
          <w:sz w:val="28"/>
          <w:szCs w:val="28"/>
        </w:rPr>
        <w:t xml:space="preserve"> Нефтеюганска</w:t>
      </w:r>
      <w:r w:rsidR="001E148F" w:rsidRPr="001E148F">
        <w:rPr>
          <w:sz w:val="28"/>
          <w:szCs w:val="28"/>
        </w:rPr>
        <w:t xml:space="preserve">. </w:t>
      </w:r>
    </w:p>
    <w:p w:rsidR="001E148F" w:rsidRDefault="00476B23" w:rsidP="00824542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476B23">
        <w:rPr>
          <w:sz w:val="28"/>
          <w:szCs w:val="28"/>
        </w:rPr>
        <w:t>Координаци</w:t>
      </w:r>
      <w:r>
        <w:rPr>
          <w:sz w:val="28"/>
          <w:szCs w:val="28"/>
        </w:rPr>
        <w:t>я</w:t>
      </w:r>
      <w:r w:rsidRPr="00476B23">
        <w:rPr>
          <w:sz w:val="28"/>
          <w:szCs w:val="28"/>
        </w:rPr>
        <w:t xml:space="preserve"> работы по разработке и корректировке плана мероприятий по реализации стратегии социально-экономического развития города.</w:t>
      </w:r>
    </w:p>
    <w:p w:rsidR="00476B23" w:rsidRDefault="00E24244" w:rsidP="00824542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</w:t>
      </w:r>
      <w:r w:rsidR="002E3EB6" w:rsidRPr="002E3EB6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="002E3EB6" w:rsidRPr="002E3EB6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="002E3EB6" w:rsidRPr="002E3EB6">
        <w:rPr>
          <w:sz w:val="28"/>
          <w:szCs w:val="28"/>
        </w:rPr>
        <w:t xml:space="preserve"> и контрол</w:t>
      </w:r>
      <w:r>
        <w:rPr>
          <w:sz w:val="28"/>
          <w:szCs w:val="28"/>
        </w:rPr>
        <w:t>я</w:t>
      </w:r>
      <w:r w:rsidR="002E3EB6" w:rsidRPr="002E3EB6">
        <w:rPr>
          <w:sz w:val="28"/>
          <w:szCs w:val="28"/>
        </w:rPr>
        <w:t xml:space="preserve"> реализации стратегии социально-экономического развития города и плана мероприятий по реализации стратегии социально-экономического развития города</w:t>
      </w:r>
      <w:r w:rsidR="00BC11C2">
        <w:rPr>
          <w:sz w:val="28"/>
          <w:szCs w:val="28"/>
        </w:rPr>
        <w:t xml:space="preserve"> Нефтеюганска</w:t>
      </w:r>
      <w:r w:rsidR="002E3EB6" w:rsidRPr="002E3EB6">
        <w:rPr>
          <w:sz w:val="28"/>
          <w:szCs w:val="28"/>
        </w:rPr>
        <w:t>.</w:t>
      </w:r>
    </w:p>
    <w:p w:rsidR="00E24244" w:rsidRDefault="00E24244" w:rsidP="00824542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2310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24244">
        <w:rPr>
          <w:sz w:val="28"/>
          <w:szCs w:val="28"/>
        </w:rPr>
        <w:t>Разработк</w:t>
      </w:r>
      <w:r w:rsidR="00B23103">
        <w:rPr>
          <w:sz w:val="28"/>
          <w:szCs w:val="28"/>
        </w:rPr>
        <w:t>а</w:t>
      </w:r>
      <w:r w:rsidRPr="00E24244">
        <w:rPr>
          <w:sz w:val="28"/>
          <w:szCs w:val="28"/>
        </w:rPr>
        <w:t xml:space="preserve"> прогнозов социально-экономического развития города на очередной финансовый год и перспективу</w:t>
      </w:r>
      <w:r>
        <w:rPr>
          <w:sz w:val="28"/>
          <w:szCs w:val="28"/>
        </w:rPr>
        <w:t>.</w:t>
      </w:r>
    </w:p>
    <w:p w:rsidR="00E24244" w:rsidRDefault="00B23103" w:rsidP="00824542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AA79D1">
        <w:t>О</w:t>
      </w:r>
      <w:r w:rsidR="00AA79D1" w:rsidRPr="00AA79D1">
        <w:rPr>
          <w:sz w:val="28"/>
          <w:szCs w:val="28"/>
        </w:rPr>
        <w:t>рганизация сбора статистических показателей, характеризующих состояние экономики и социальной сферы муниципального образования, предоставление указанных данных органам государственной власти.</w:t>
      </w:r>
    </w:p>
    <w:p w:rsidR="00C17EFE" w:rsidRPr="00824542" w:rsidRDefault="00AA79D1" w:rsidP="00F50740">
      <w:pPr>
        <w:pStyle w:val="21"/>
        <w:tabs>
          <w:tab w:val="left" w:pos="709"/>
        </w:tabs>
        <w:ind w:right="-1"/>
        <w:jc w:val="both"/>
        <w:rPr>
          <w:szCs w:val="28"/>
        </w:rPr>
      </w:pPr>
      <w:r>
        <w:rPr>
          <w:szCs w:val="28"/>
        </w:rPr>
        <w:tab/>
        <w:t>4.6.А</w:t>
      </w:r>
      <w:r w:rsidR="00C17EFE" w:rsidRPr="00824542">
        <w:rPr>
          <w:szCs w:val="28"/>
        </w:rPr>
        <w:t>нализ социального и экономического развития муниципального образования город Нефтеюганск</w:t>
      </w:r>
      <w:r>
        <w:rPr>
          <w:szCs w:val="28"/>
        </w:rPr>
        <w:t>.</w:t>
      </w:r>
    </w:p>
    <w:p w:rsidR="00824542" w:rsidRPr="00824542" w:rsidRDefault="00824542" w:rsidP="00824542">
      <w:pPr>
        <w:tabs>
          <w:tab w:val="left" w:pos="1148"/>
        </w:tabs>
        <w:ind w:firstLine="709"/>
        <w:jc w:val="both"/>
        <w:rPr>
          <w:sz w:val="28"/>
          <w:szCs w:val="28"/>
        </w:rPr>
      </w:pPr>
      <w:r w:rsidRPr="00824542">
        <w:rPr>
          <w:sz w:val="28"/>
          <w:szCs w:val="28"/>
        </w:rPr>
        <w:t>4.</w:t>
      </w:r>
      <w:r w:rsidR="00060201">
        <w:rPr>
          <w:sz w:val="28"/>
          <w:szCs w:val="28"/>
        </w:rPr>
        <w:t>7</w:t>
      </w:r>
      <w:r w:rsidRPr="00824542">
        <w:rPr>
          <w:sz w:val="28"/>
          <w:szCs w:val="28"/>
        </w:rPr>
        <w:t>.Разработка проектов целевых программ и планов города социально-экономического развития</w:t>
      </w:r>
      <w:r w:rsidR="00C12C3F">
        <w:rPr>
          <w:sz w:val="28"/>
          <w:szCs w:val="28"/>
        </w:rPr>
        <w:t xml:space="preserve"> города</w:t>
      </w:r>
      <w:r w:rsidR="00D80241">
        <w:rPr>
          <w:sz w:val="28"/>
          <w:szCs w:val="28"/>
        </w:rPr>
        <w:t xml:space="preserve"> Нефтеюганска</w:t>
      </w:r>
      <w:r w:rsidRPr="00824542">
        <w:rPr>
          <w:sz w:val="28"/>
          <w:szCs w:val="28"/>
        </w:rPr>
        <w:t>:</w:t>
      </w:r>
    </w:p>
    <w:p w:rsidR="00A438DA" w:rsidRPr="00C12C3F" w:rsidRDefault="00824542" w:rsidP="00A438DA">
      <w:pPr>
        <w:pStyle w:val="21"/>
        <w:tabs>
          <w:tab w:val="left" w:pos="709"/>
        </w:tabs>
        <w:ind w:right="-1"/>
        <w:jc w:val="both"/>
        <w:rPr>
          <w:szCs w:val="28"/>
        </w:rPr>
      </w:pPr>
      <w:r w:rsidRPr="001E148F">
        <w:rPr>
          <w:szCs w:val="28"/>
        </w:rPr>
        <w:tab/>
      </w:r>
      <w:r w:rsidR="009E6744" w:rsidRPr="00C12C3F">
        <w:rPr>
          <w:szCs w:val="28"/>
        </w:rPr>
        <w:t>4.</w:t>
      </w:r>
      <w:r w:rsidR="00060201">
        <w:rPr>
          <w:szCs w:val="28"/>
        </w:rPr>
        <w:t>7</w:t>
      </w:r>
      <w:r w:rsidR="009E6744" w:rsidRPr="00C12C3F">
        <w:rPr>
          <w:szCs w:val="28"/>
        </w:rPr>
        <w:t>.1.</w:t>
      </w:r>
      <w:r w:rsidR="00A438DA" w:rsidRPr="00C12C3F">
        <w:rPr>
          <w:szCs w:val="28"/>
        </w:rPr>
        <w:t>Осуществляение методического руководства по разработке муниципальных программ.</w:t>
      </w:r>
    </w:p>
    <w:p w:rsidR="00C12C3F" w:rsidRDefault="00C12C3F" w:rsidP="00C12C3F">
      <w:pPr>
        <w:pStyle w:val="21"/>
        <w:tabs>
          <w:tab w:val="left" w:pos="709"/>
        </w:tabs>
        <w:ind w:right="-1"/>
        <w:jc w:val="both"/>
        <w:rPr>
          <w:szCs w:val="28"/>
        </w:rPr>
      </w:pPr>
      <w:r w:rsidRPr="00C12C3F">
        <w:rPr>
          <w:szCs w:val="28"/>
        </w:rPr>
        <w:tab/>
        <w:t>4.</w:t>
      </w:r>
      <w:r w:rsidR="00060201">
        <w:rPr>
          <w:szCs w:val="28"/>
        </w:rPr>
        <w:t>7</w:t>
      </w:r>
      <w:r w:rsidRPr="00C12C3F">
        <w:rPr>
          <w:szCs w:val="28"/>
        </w:rPr>
        <w:t>.2.Проведение экспертизы проектов муниципальных правовых актов об утверждении муниципальных программ (о внесении изменений в муниципальные программы) на предмет соответствия требованиям, предъявляемым к содержанию муниципальной программы.</w:t>
      </w:r>
    </w:p>
    <w:p w:rsidR="008A7DE2" w:rsidRPr="001E148F" w:rsidRDefault="00C12C3F" w:rsidP="008A7DE2">
      <w:pPr>
        <w:pStyle w:val="21"/>
        <w:tabs>
          <w:tab w:val="left" w:pos="709"/>
        </w:tabs>
        <w:ind w:right="-1"/>
        <w:jc w:val="both"/>
        <w:rPr>
          <w:szCs w:val="28"/>
        </w:rPr>
      </w:pPr>
      <w:r>
        <w:rPr>
          <w:szCs w:val="28"/>
        </w:rPr>
        <w:tab/>
      </w:r>
      <w:r w:rsidRPr="008A7DE2">
        <w:rPr>
          <w:szCs w:val="28"/>
        </w:rPr>
        <w:t>4.</w:t>
      </w:r>
      <w:r w:rsidR="00060201">
        <w:rPr>
          <w:szCs w:val="28"/>
        </w:rPr>
        <w:t>7</w:t>
      </w:r>
      <w:r w:rsidRPr="008A7DE2">
        <w:rPr>
          <w:szCs w:val="28"/>
        </w:rPr>
        <w:t>.3.</w:t>
      </w:r>
      <w:r w:rsidR="008A7DE2">
        <w:rPr>
          <w:szCs w:val="28"/>
        </w:rPr>
        <w:t>В</w:t>
      </w:r>
      <w:r w:rsidR="008A7DE2" w:rsidRPr="001E148F">
        <w:rPr>
          <w:szCs w:val="28"/>
        </w:rPr>
        <w:t>едение реестра муниципальных программ социально-экономического развития города</w:t>
      </w:r>
      <w:r w:rsidR="008A7DE2">
        <w:rPr>
          <w:szCs w:val="28"/>
        </w:rPr>
        <w:t>.</w:t>
      </w:r>
    </w:p>
    <w:p w:rsidR="00BC1ABF" w:rsidRDefault="008A7DE2" w:rsidP="00C12C3F">
      <w:pPr>
        <w:pStyle w:val="21"/>
        <w:tabs>
          <w:tab w:val="left" w:pos="709"/>
        </w:tabs>
        <w:ind w:right="-1"/>
        <w:jc w:val="both"/>
        <w:rPr>
          <w:szCs w:val="28"/>
        </w:rPr>
      </w:pPr>
      <w:r>
        <w:rPr>
          <w:szCs w:val="28"/>
        </w:rPr>
        <w:tab/>
        <w:t>4.</w:t>
      </w:r>
      <w:r w:rsidR="00060201">
        <w:rPr>
          <w:szCs w:val="28"/>
        </w:rPr>
        <w:t>7</w:t>
      </w:r>
      <w:r>
        <w:rPr>
          <w:szCs w:val="28"/>
        </w:rPr>
        <w:t>.4.</w:t>
      </w:r>
      <w:r w:rsidR="00C12C3F" w:rsidRPr="008A7DE2">
        <w:rPr>
          <w:szCs w:val="28"/>
        </w:rPr>
        <w:t>Осуществл</w:t>
      </w:r>
      <w:r w:rsidRPr="008A7DE2">
        <w:rPr>
          <w:szCs w:val="28"/>
        </w:rPr>
        <w:t>ение</w:t>
      </w:r>
      <w:r w:rsidR="00C12C3F" w:rsidRPr="008A7DE2">
        <w:rPr>
          <w:szCs w:val="28"/>
        </w:rPr>
        <w:t xml:space="preserve"> мониторинг</w:t>
      </w:r>
      <w:r w:rsidRPr="008A7DE2">
        <w:rPr>
          <w:szCs w:val="28"/>
        </w:rPr>
        <w:t>а</w:t>
      </w:r>
      <w:r w:rsidR="00C12C3F" w:rsidRPr="008A7DE2">
        <w:rPr>
          <w:szCs w:val="28"/>
        </w:rPr>
        <w:t xml:space="preserve"> </w:t>
      </w:r>
      <w:r w:rsidR="00BC1ABF" w:rsidRPr="00BC1ABF">
        <w:rPr>
          <w:szCs w:val="28"/>
        </w:rPr>
        <w:t>государственных программ Ханты-Мансийского автономного округа - Югры и муниципальных программ</w:t>
      </w:r>
      <w:r w:rsidR="00BC1ABF">
        <w:rPr>
          <w:szCs w:val="28"/>
        </w:rPr>
        <w:t xml:space="preserve"> </w:t>
      </w:r>
      <w:r w:rsidR="00BC1ABF" w:rsidRPr="00BC1ABF">
        <w:rPr>
          <w:szCs w:val="28"/>
        </w:rPr>
        <w:t>на основании данных ответственных исполнителей программ и финансового органа.</w:t>
      </w:r>
    </w:p>
    <w:p w:rsidR="00A438DA" w:rsidRPr="008A7DE2" w:rsidRDefault="008A7DE2" w:rsidP="00A438DA">
      <w:pPr>
        <w:pStyle w:val="21"/>
        <w:tabs>
          <w:tab w:val="left" w:pos="709"/>
        </w:tabs>
        <w:ind w:right="-1"/>
        <w:jc w:val="both"/>
        <w:rPr>
          <w:szCs w:val="28"/>
        </w:rPr>
      </w:pPr>
      <w:r w:rsidRPr="008A7DE2">
        <w:rPr>
          <w:szCs w:val="28"/>
        </w:rPr>
        <w:tab/>
        <w:t>4.</w:t>
      </w:r>
      <w:r w:rsidR="00060201">
        <w:rPr>
          <w:szCs w:val="28"/>
        </w:rPr>
        <w:t>7</w:t>
      </w:r>
      <w:r w:rsidRPr="008A7DE2">
        <w:rPr>
          <w:szCs w:val="28"/>
        </w:rPr>
        <w:t>.5.П</w:t>
      </w:r>
      <w:r w:rsidR="00A438DA" w:rsidRPr="008A7DE2">
        <w:rPr>
          <w:szCs w:val="28"/>
        </w:rPr>
        <w:t>ров</w:t>
      </w:r>
      <w:r w:rsidRPr="008A7DE2">
        <w:rPr>
          <w:szCs w:val="28"/>
        </w:rPr>
        <w:t>едение</w:t>
      </w:r>
      <w:r w:rsidR="00A438DA" w:rsidRPr="008A7DE2">
        <w:rPr>
          <w:szCs w:val="28"/>
        </w:rPr>
        <w:t xml:space="preserve"> оценк</w:t>
      </w:r>
      <w:r w:rsidRPr="008A7DE2">
        <w:rPr>
          <w:szCs w:val="28"/>
        </w:rPr>
        <w:t>и</w:t>
      </w:r>
      <w:r w:rsidR="00A438DA" w:rsidRPr="008A7DE2">
        <w:rPr>
          <w:szCs w:val="28"/>
        </w:rPr>
        <w:t xml:space="preserve"> эффективности реализации муниципальных программ. </w:t>
      </w:r>
    </w:p>
    <w:p w:rsidR="00060201" w:rsidRDefault="00060201" w:rsidP="00060201">
      <w:pPr>
        <w:pStyle w:val="21"/>
        <w:tabs>
          <w:tab w:val="left" w:pos="709"/>
        </w:tabs>
        <w:ind w:right="-1"/>
        <w:jc w:val="both"/>
        <w:rPr>
          <w:szCs w:val="28"/>
        </w:rPr>
      </w:pPr>
      <w:r w:rsidRPr="00824542">
        <w:rPr>
          <w:szCs w:val="28"/>
        </w:rPr>
        <w:tab/>
        <w:t>4.</w:t>
      </w:r>
      <w:r>
        <w:rPr>
          <w:szCs w:val="28"/>
        </w:rPr>
        <w:t>8</w:t>
      </w:r>
      <w:r w:rsidRPr="00824542">
        <w:rPr>
          <w:szCs w:val="28"/>
        </w:rPr>
        <w:t>.</w:t>
      </w:r>
      <w:r w:rsidR="00D80241">
        <w:rPr>
          <w:szCs w:val="28"/>
        </w:rPr>
        <w:t xml:space="preserve">Разработка по поручению главы </w:t>
      </w:r>
      <w:r w:rsidRPr="00824542">
        <w:rPr>
          <w:szCs w:val="28"/>
        </w:rPr>
        <w:t>города</w:t>
      </w:r>
      <w:r w:rsidR="00D80241">
        <w:rPr>
          <w:szCs w:val="28"/>
        </w:rPr>
        <w:t xml:space="preserve"> Нефтеюганска</w:t>
      </w:r>
      <w:r w:rsidRPr="00824542">
        <w:rPr>
          <w:szCs w:val="28"/>
        </w:rPr>
        <w:t xml:space="preserve"> </w:t>
      </w:r>
      <w:r>
        <w:rPr>
          <w:szCs w:val="28"/>
        </w:rPr>
        <w:t>муниципальных</w:t>
      </w:r>
      <w:r w:rsidRPr="00824542">
        <w:rPr>
          <w:szCs w:val="28"/>
        </w:rPr>
        <w:t xml:space="preserve"> программ </w:t>
      </w:r>
      <w:r w:rsidR="00A50E2F">
        <w:rPr>
          <w:szCs w:val="28"/>
        </w:rPr>
        <w:t xml:space="preserve">(подпрограмм) </w:t>
      </w:r>
      <w:r w:rsidRPr="00824542">
        <w:rPr>
          <w:szCs w:val="28"/>
        </w:rPr>
        <w:t>по направлениям деятельности Департамента и их реализация.</w:t>
      </w:r>
    </w:p>
    <w:p w:rsidR="00060201" w:rsidRPr="00BB11C8" w:rsidRDefault="00060201" w:rsidP="00060201">
      <w:pPr>
        <w:tabs>
          <w:tab w:val="left" w:pos="1148"/>
        </w:tabs>
        <w:ind w:firstLine="709"/>
        <w:jc w:val="both"/>
        <w:rPr>
          <w:sz w:val="28"/>
          <w:szCs w:val="28"/>
        </w:rPr>
      </w:pPr>
      <w:r w:rsidRPr="00060201">
        <w:rPr>
          <w:sz w:val="28"/>
          <w:szCs w:val="28"/>
        </w:rPr>
        <w:t>4.9.Реализация государственных программ Ханты-Мансийского автономного округа - Югры и муниципальных программ</w:t>
      </w:r>
      <w:r w:rsidR="00A50E2F">
        <w:rPr>
          <w:sz w:val="28"/>
          <w:szCs w:val="28"/>
        </w:rPr>
        <w:t xml:space="preserve"> (подпрограмм)</w:t>
      </w:r>
      <w:r w:rsidRPr="00060201">
        <w:rPr>
          <w:sz w:val="28"/>
          <w:szCs w:val="28"/>
        </w:rPr>
        <w:t xml:space="preserve"> по направлениям деятельности Департамента.</w:t>
      </w:r>
    </w:p>
    <w:p w:rsidR="00695D6A" w:rsidRPr="007B6AA5" w:rsidRDefault="00695D6A" w:rsidP="00695D6A">
      <w:pPr>
        <w:ind w:firstLine="709"/>
        <w:jc w:val="both"/>
        <w:rPr>
          <w:sz w:val="28"/>
          <w:szCs w:val="28"/>
        </w:rPr>
      </w:pPr>
      <w:r w:rsidRPr="007B6AA5">
        <w:rPr>
          <w:sz w:val="28"/>
          <w:szCs w:val="28"/>
        </w:rPr>
        <w:t>4.</w:t>
      </w:r>
      <w:r w:rsidR="00060201" w:rsidRPr="007B6AA5">
        <w:rPr>
          <w:sz w:val="28"/>
          <w:szCs w:val="28"/>
        </w:rPr>
        <w:t>10</w:t>
      </w:r>
      <w:r w:rsidRPr="007B6AA5">
        <w:rPr>
          <w:sz w:val="28"/>
          <w:szCs w:val="28"/>
        </w:rPr>
        <w:t>.Участие в создании условий для повышения инвестиционной привлекательности города.</w:t>
      </w:r>
    </w:p>
    <w:p w:rsidR="00695D6A" w:rsidRPr="00BB11C8" w:rsidRDefault="00F316C2" w:rsidP="007B6AA5">
      <w:pPr>
        <w:pStyle w:val="21"/>
        <w:tabs>
          <w:tab w:val="left" w:pos="709"/>
        </w:tabs>
        <w:ind w:right="-1"/>
        <w:jc w:val="both"/>
      </w:pPr>
      <w:r w:rsidRPr="007B6AA5">
        <w:rPr>
          <w:szCs w:val="28"/>
        </w:rPr>
        <w:tab/>
      </w:r>
      <w:r w:rsidR="007B6AA5" w:rsidRPr="007B6AA5">
        <w:t>4.11</w:t>
      </w:r>
      <w:r w:rsidR="00695D6A" w:rsidRPr="007B6AA5">
        <w:t>.Проведение проверки инвестиционных проектов на предмет эффективности.</w:t>
      </w:r>
    </w:p>
    <w:p w:rsidR="00060201" w:rsidRPr="00990CB8" w:rsidRDefault="007B6AA5" w:rsidP="00060201">
      <w:pPr>
        <w:pStyle w:val="a4"/>
        <w:ind w:firstLine="709"/>
        <w:rPr>
          <w:sz w:val="28"/>
          <w:szCs w:val="28"/>
        </w:rPr>
      </w:pPr>
      <w:r w:rsidRPr="00990CB8">
        <w:rPr>
          <w:sz w:val="28"/>
          <w:szCs w:val="28"/>
        </w:rPr>
        <w:t>4</w:t>
      </w:r>
      <w:r w:rsidR="00060201" w:rsidRPr="00990CB8">
        <w:rPr>
          <w:sz w:val="28"/>
          <w:szCs w:val="28"/>
        </w:rPr>
        <w:t xml:space="preserve">.12.Управление проектной деятельностью </w:t>
      </w:r>
      <w:r w:rsidRPr="00990CB8">
        <w:rPr>
          <w:sz w:val="28"/>
          <w:szCs w:val="28"/>
        </w:rPr>
        <w:t>органов администрации города</w:t>
      </w:r>
      <w:r w:rsidR="00060201" w:rsidRPr="00990CB8">
        <w:rPr>
          <w:sz w:val="28"/>
          <w:szCs w:val="28"/>
        </w:rPr>
        <w:t xml:space="preserve"> </w:t>
      </w:r>
      <w:r w:rsidR="00D80241">
        <w:rPr>
          <w:sz w:val="28"/>
          <w:szCs w:val="28"/>
        </w:rPr>
        <w:t xml:space="preserve">Нефтеюганска </w:t>
      </w:r>
      <w:r w:rsidR="00060201" w:rsidRPr="00990CB8">
        <w:rPr>
          <w:sz w:val="28"/>
          <w:szCs w:val="28"/>
        </w:rPr>
        <w:t>в соответствии со стратегическими целями.</w:t>
      </w:r>
    </w:p>
    <w:p w:rsidR="007B6AA5" w:rsidRPr="00990CB8" w:rsidRDefault="007B6AA5" w:rsidP="00060201">
      <w:pPr>
        <w:pStyle w:val="a4"/>
        <w:ind w:firstLine="709"/>
        <w:rPr>
          <w:sz w:val="28"/>
          <w:szCs w:val="28"/>
        </w:rPr>
      </w:pPr>
      <w:r w:rsidRPr="00990CB8">
        <w:rPr>
          <w:sz w:val="28"/>
          <w:szCs w:val="28"/>
        </w:rPr>
        <w:t>4</w:t>
      </w:r>
      <w:r w:rsidR="00060201" w:rsidRPr="00990CB8">
        <w:rPr>
          <w:sz w:val="28"/>
          <w:szCs w:val="28"/>
        </w:rPr>
        <w:t xml:space="preserve">.13.Организационное обеспечение проектной деятельности </w:t>
      </w:r>
      <w:r w:rsidRPr="00990CB8">
        <w:rPr>
          <w:sz w:val="28"/>
          <w:szCs w:val="28"/>
        </w:rPr>
        <w:t>органов администрации города</w:t>
      </w:r>
      <w:r w:rsidR="00D80241">
        <w:rPr>
          <w:sz w:val="28"/>
          <w:szCs w:val="28"/>
        </w:rPr>
        <w:t xml:space="preserve"> Нефтеюганска</w:t>
      </w:r>
      <w:r w:rsidR="00060201" w:rsidRPr="00990CB8">
        <w:rPr>
          <w:sz w:val="28"/>
          <w:szCs w:val="28"/>
        </w:rPr>
        <w:t>, в том числе обеспечение деятельности создаваемых в установленном порядке координационных и совещательных органов системы управления проектной деятельностью</w:t>
      </w:r>
      <w:r w:rsidRPr="00990CB8">
        <w:rPr>
          <w:sz w:val="28"/>
          <w:szCs w:val="28"/>
        </w:rPr>
        <w:t>.</w:t>
      </w:r>
    </w:p>
    <w:p w:rsidR="00BC1ABF" w:rsidRPr="00990CB8" w:rsidRDefault="00990CB8" w:rsidP="00BC1ABF">
      <w:pPr>
        <w:ind w:firstLine="709"/>
        <w:jc w:val="both"/>
        <w:rPr>
          <w:sz w:val="28"/>
        </w:rPr>
      </w:pPr>
      <w:r w:rsidRPr="00990CB8">
        <w:rPr>
          <w:sz w:val="28"/>
        </w:rPr>
        <w:lastRenderedPageBreak/>
        <w:t>4.14.</w:t>
      </w:r>
      <w:r w:rsidR="00BC1ABF" w:rsidRPr="00990CB8">
        <w:rPr>
          <w:sz w:val="28"/>
        </w:rPr>
        <w:t>Координ</w:t>
      </w:r>
      <w:r w:rsidRPr="00990CB8">
        <w:rPr>
          <w:sz w:val="28"/>
        </w:rPr>
        <w:t>ация</w:t>
      </w:r>
      <w:r w:rsidR="00BC1ABF" w:rsidRPr="00990CB8">
        <w:rPr>
          <w:sz w:val="28"/>
        </w:rPr>
        <w:t xml:space="preserve"> деятельност</w:t>
      </w:r>
      <w:r w:rsidRPr="00990CB8">
        <w:rPr>
          <w:sz w:val="28"/>
        </w:rPr>
        <w:t>и</w:t>
      </w:r>
      <w:r w:rsidR="00BC1ABF" w:rsidRPr="00990CB8">
        <w:rPr>
          <w:sz w:val="28"/>
        </w:rPr>
        <w:t xml:space="preserve"> </w:t>
      </w:r>
      <w:r w:rsidRPr="00990CB8">
        <w:rPr>
          <w:sz w:val="28"/>
        </w:rPr>
        <w:t>органов</w:t>
      </w:r>
      <w:r w:rsidR="00EC5F67">
        <w:rPr>
          <w:sz w:val="28"/>
        </w:rPr>
        <w:t>,</w:t>
      </w:r>
      <w:r w:rsidRPr="00990CB8">
        <w:rPr>
          <w:sz w:val="28"/>
        </w:rPr>
        <w:t xml:space="preserve"> </w:t>
      </w:r>
      <w:r w:rsidR="00BC1ABF" w:rsidRPr="00990CB8">
        <w:rPr>
          <w:sz w:val="28"/>
        </w:rPr>
        <w:t>структурных подразделений администрации города</w:t>
      </w:r>
      <w:r w:rsidR="00D80241">
        <w:rPr>
          <w:sz w:val="28"/>
        </w:rPr>
        <w:t xml:space="preserve"> Нефтеюганска</w:t>
      </w:r>
      <w:r w:rsidR="00BC1ABF" w:rsidRPr="00990CB8">
        <w:rPr>
          <w:sz w:val="28"/>
        </w:rPr>
        <w:t xml:space="preserve"> </w:t>
      </w:r>
      <w:r w:rsidR="00D95CE6" w:rsidRPr="00D95CE6">
        <w:rPr>
          <w:sz w:val="28"/>
        </w:rPr>
        <w:t>по организации межведомственного взаимодействия и предоставления муниципальных услуг в электронном виде</w:t>
      </w:r>
      <w:r w:rsidR="00BC1ABF" w:rsidRPr="00990CB8">
        <w:rPr>
          <w:sz w:val="28"/>
        </w:rPr>
        <w:t>.</w:t>
      </w:r>
    </w:p>
    <w:p w:rsidR="00D95CE6" w:rsidRDefault="00990CB8" w:rsidP="00D8330B">
      <w:pPr>
        <w:ind w:firstLine="709"/>
        <w:jc w:val="both"/>
        <w:rPr>
          <w:sz w:val="28"/>
        </w:rPr>
      </w:pPr>
      <w:r w:rsidRPr="00990CB8">
        <w:rPr>
          <w:sz w:val="28"/>
        </w:rPr>
        <w:t>4.15.</w:t>
      </w:r>
      <w:r w:rsidR="00BC1ABF" w:rsidRPr="00990CB8">
        <w:rPr>
          <w:sz w:val="28"/>
        </w:rPr>
        <w:t xml:space="preserve">Формирование </w:t>
      </w:r>
      <w:r w:rsidR="00D95CE6" w:rsidRPr="00D95CE6">
        <w:rPr>
          <w:sz w:val="28"/>
        </w:rPr>
        <w:t>переч</w:t>
      </w:r>
      <w:r w:rsidR="00D95CE6">
        <w:rPr>
          <w:sz w:val="28"/>
        </w:rPr>
        <w:t>ня</w:t>
      </w:r>
      <w:r w:rsidR="00D95CE6" w:rsidRPr="00D95CE6">
        <w:rPr>
          <w:sz w:val="28"/>
        </w:rPr>
        <w:t xml:space="preserve"> муниципальных услуг, предоставляемых администрацией города Нефтеюганска, перечень муниципальных услуг, предоставление которых организуется в многофункциональном центре предоставления государственных и муниципальных услуг, перечня услуг, которые являются необходимыми и обязательными для предоставления муниципальных услуг, на основе информации</w:t>
      </w:r>
      <w:r w:rsidR="00D95CE6">
        <w:rPr>
          <w:sz w:val="28"/>
        </w:rPr>
        <w:t>,</w:t>
      </w:r>
      <w:r w:rsidR="00D95CE6" w:rsidRPr="00D95CE6">
        <w:rPr>
          <w:sz w:val="28"/>
        </w:rPr>
        <w:t xml:space="preserve"> предоставленной </w:t>
      </w:r>
      <w:r w:rsidR="00D95CE6">
        <w:rPr>
          <w:sz w:val="28"/>
        </w:rPr>
        <w:t xml:space="preserve">органами и </w:t>
      </w:r>
      <w:r w:rsidR="00D95CE6" w:rsidRPr="00D95CE6">
        <w:rPr>
          <w:sz w:val="28"/>
        </w:rPr>
        <w:t>структурными подразделениями администрации города.</w:t>
      </w:r>
    </w:p>
    <w:p w:rsidR="00824542" w:rsidRPr="00EC5F67" w:rsidRDefault="00EC5F67" w:rsidP="00EC5F67">
      <w:pPr>
        <w:ind w:firstLine="709"/>
        <w:jc w:val="both"/>
        <w:rPr>
          <w:sz w:val="28"/>
        </w:rPr>
      </w:pPr>
      <w:r>
        <w:rPr>
          <w:sz w:val="28"/>
        </w:rPr>
        <w:t>4.16.</w:t>
      </w:r>
      <w:r w:rsidRPr="00EC5F67">
        <w:rPr>
          <w:sz w:val="28"/>
        </w:rPr>
        <w:t xml:space="preserve">Организационное обеспечение деятельности органов администрации города </w:t>
      </w:r>
      <w:r w:rsidR="00D80241">
        <w:rPr>
          <w:sz w:val="28"/>
        </w:rPr>
        <w:t xml:space="preserve">Нефтеюганска </w:t>
      </w:r>
      <w:r w:rsidRPr="00EC5F67">
        <w:rPr>
          <w:sz w:val="28"/>
        </w:rPr>
        <w:t>по в</w:t>
      </w:r>
      <w:r w:rsidR="001E148F" w:rsidRPr="00EC5F67">
        <w:rPr>
          <w:sz w:val="28"/>
        </w:rPr>
        <w:t>недрени</w:t>
      </w:r>
      <w:r w:rsidRPr="00EC5F67">
        <w:rPr>
          <w:sz w:val="28"/>
        </w:rPr>
        <w:t>ю</w:t>
      </w:r>
      <w:r w:rsidR="001E148F" w:rsidRPr="00EC5F67">
        <w:rPr>
          <w:sz w:val="28"/>
        </w:rPr>
        <w:t xml:space="preserve"> </w:t>
      </w:r>
      <w:proofErr w:type="gramStart"/>
      <w:r w:rsidR="001E148F" w:rsidRPr="00EC5F67">
        <w:rPr>
          <w:sz w:val="28"/>
        </w:rPr>
        <w:t>процедуры оценки регулирующего воздействия проектов муниципальных нормативных правовых актов главы</w:t>
      </w:r>
      <w:proofErr w:type="gramEnd"/>
      <w:r w:rsidR="001E148F" w:rsidRPr="00EC5F67">
        <w:rPr>
          <w:sz w:val="28"/>
        </w:rPr>
        <w:t xml:space="preserve"> города </w:t>
      </w:r>
      <w:r w:rsidR="00D80241">
        <w:rPr>
          <w:sz w:val="28"/>
        </w:rPr>
        <w:t xml:space="preserve">Нефтеюганск </w:t>
      </w:r>
      <w:r w:rsidR="001E148F" w:rsidRPr="00EC5F67">
        <w:rPr>
          <w:sz w:val="28"/>
        </w:rPr>
        <w:t xml:space="preserve">и администрации города </w:t>
      </w:r>
      <w:r w:rsidR="00D80241">
        <w:rPr>
          <w:sz w:val="28"/>
        </w:rPr>
        <w:t xml:space="preserve">Нефтеюганска </w:t>
      </w:r>
      <w:r w:rsidR="001E148F" w:rsidRPr="00EC5F67">
        <w:rPr>
          <w:sz w:val="28"/>
        </w:rPr>
        <w:t>и экспертизы действующих муниципальных нормативных правовых актов главы города</w:t>
      </w:r>
      <w:r w:rsidR="00D80241">
        <w:rPr>
          <w:sz w:val="28"/>
        </w:rPr>
        <w:t xml:space="preserve"> Нефтеюганска </w:t>
      </w:r>
      <w:r w:rsidR="001E148F" w:rsidRPr="00EC5F67">
        <w:rPr>
          <w:sz w:val="28"/>
        </w:rPr>
        <w:t xml:space="preserve"> и администрации города</w:t>
      </w:r>
      <w:r w:rsidR="00D80241">
        <w:rPr>
          <w:sz w:val="28"/>
        </w:rPr>
        <w:t xml:space="preserve"> Нефтеюганска</w:t>
      </w:r>
      <w:r w:rsidR="001E148F" w:rsidRPr="00EC5F67">
        <w:rPr>
          <w:sz w:val="28"/>
        </w:rPr>
        <w:t>.</w:t>
      </w:r>
    </w:p>
    <w:p w:rsidR="00A50E2F" w:rsidRDefault="00256B03" w:rsidP="00256B03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4.17.</w:t>
      </w:r>
      <w:r w:rsidR="00A50E2F" w:rsidRPr="00A50E2F">
        <w:rPr>
          <w:sz w:val="28"/>
          <w:szCs w:val="28"/>
        </w:rPr>
        <w:t>Содейств</w:t>
      </w:r>
      <w:r w:rsidR="00A50E2F">
        <w:rPr>
          <w:sz w:val="28"/>
          <w:szCs w:val="28"/>
        </w:rPr>
        <w:t>ие</w:t>
      </w:r>
      <w:r w:rsidR="00A50E2F" w:rsidRPr="00A50E2F">
        <w:rPr>
          <w:sz w:val="28"/>
          <w:szCs w:val="28"/>
        </w:rPr>
        <w:t xml:space="preserve"> развитию конкуренции на основе стандарта развития конкуренции в субъектах Российской Федерации. Осуществляет анализ финансовых, экономических, социальных и иных показателей развития малого и среднего предпринимательства, эффективности применения мер по его развитию</w:t>
      </w:r>
      <w:r w:rsidR="00A50E2F">
        <w:rPr>
          <w:sz w:val="28"/>
          <w:szCs w:val="28"/>
        </w:rPr>
        <w:t>.</w:t>
      </w:r>
    </w:p>
    <w:p w:rsidR="00477299" w:rsidRDefault="00A50E2F" w:rsidP="0047729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4.18.</w:t>
      </w:r>
      <w:r w:rsidR="00477299">
        <w:rPr>
          <w:sz w:val="28"/>
          <w:szCs w:val="28"/>
        </w:rPr>
        <w:t>Ведение реестра субъектов малого и среднего предпринимательства – получателей муниципальной поддержки.</w:t>
      </w:r>
    </w:p>
    <w:p w:rsidR="00477299" w:rsidRPr="00BB11C8" w:rsidRDefault="00477299" w:rsidP="0047729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4.19.</w:t>
      </w:r>
      <w:r w:rsidRPr="00BB11C8">
        <w:rPr>
          <w:sz w:val="28"/>
          <w:szCs w:val="28"/>
        </w:rPr>
        <w:t xml:space="preserve">Координация действий сторон по выполнению совместных мероприятий по поддержке и развитию предпринимательства в рамках соглашений о взаимном сотрудничестве и организации взаимоотношений между администрацией города </w:t>
      </w:r>
      <w:r w:rsidR="00D80241">
        <w:rPr>
          <w:sz w:val="28"/>
          <w:szCs w:val="28"/>
        </w:rPr>
        <w:t xml:space="preserve">Нефтеюганска </w:t>
      </w:r>
      <w:r w:rsidRPr="00BB11C8">
        <w:rPr>
          <w:sz w:val="28"/>
          <w:szCs w:val="28"/>
        </w:rPr>
        <w:t xml:space="preserve">и </w:t>
      </w:r>
      <w:r>
        <w:rPr>
          <w:sz w:val="28"/>
          <w:szCs w:val="28"/>
        </w:rPr>
        <w:t>представительствами инфраструктуры поддержки предпринимательства</w:t>
      </w:r>
      <w:r w:rsidRPr="00BB11C8">
        <w:rPr>
          <w:sz w:val="28"/>
          <w:szCs w:val="28"/>
        </w:rPr>
        <w:t xml:space="preserve"> Ханты-Мансийского автономного округа – Югры.</w:t>
      </w:r>
    </w:p>
    <w:p w:rsidR="00A50E2F" w:rsidRDefault="00477299" w:rsidP="00256B03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4.20.</w:t>
      </w:r>
      <w:r w:rsidR="00A50E2F" w:rsidRPr="00A50E2F">
        <w:rPr>
          <w:sz w:val="28"/>
          <w:szCs w:val="28"/>
        </w:rPr>
        <w:t>Содейств</w:t>
      </w:r>
      <w:r w:rsidR="001F39E2">
        <w:rPr>
          <w:sz w:val="28"/>
          <w:szCs w:val="28"/>
        </w:rPr>
        <w:t>ие</w:t>
      </w:r>
      <w:r w:rsidR="00A50E2F" w:rsidRPr="00A50E2F">
        <w:rPr>
          <w:sz w:val="28"/>
          <w:szCs w:val="28"/>
        </w:rPr>
        <w:t xml:space="preserve"> деятельности некоммерческих организаций, выражающих интересы субъектов малого и среднего предпринимательства и структурных подразделений указанных организаций</w:t>
      </w:r>
      <w:r w:rsidR="001F39E2">
        <w:rPr>
          <w:sz w:val="28"/>
          <w:szCs w:val="28"/>
        </w:rPr>
        <w:t>.</w:t>
      </w:r>
    </w:p>
    <w:p w:rsidR="00A50E2F" w:rsidRDefault="001F39E2" w:rsidP="00256B03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4.21.</w:t>
      </w:r>
      <w:r w:rsidR="00A50E2F">
        <w:rPr>
          <w:sz w:val="28"/>
          <w:szCs w:val="28"/>
        </w:rPr>
        <w:t>Оказ</w:t>
      </w:r>
      <w:r>
        <w:rPr>
          <w:sz w:val="28"/>
          <w:szCs w:val="28"/>
        </w:rPr>
        <w:t>ание</w:t>
      </w:r>
      <w:r w:rsidR="00A50E2F">
        <w:rPr>
          <w:sz w:val="28"/>
          <w:szCs w:val="28"/>
        </w:rPr>
        <w:t xml:space="preserve"> </w:t>
      </w:r>
      <w:proofErr w:type="spellStart"/>
      <w:r w:rsidR="00A50E2F">
        <w:rPr>
          <w:sz w:val="28"/>
          <w:szCs w:val="28"/>
        </w:rPr>
        <w:t>информационн</w:t>
      </w:r>
      <w:r>
        <w:rPr>
          <w:sz w:val="28"/>
          <w:szCs w:val="28"/>
        </w:rPr>
        <w:t>ай</w:t>
      </w:r>
      <w:proofErr w:type="spellEnd"/>
      <w:r w:rsidR="00A50E2F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="00A50E2F"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.</w:t>
      </w:r>
    </w:p>
    <w:p w:rsidR="00F316C2" w:rsidRPr="00256B03" w:rsidRDefault="00256B03" w:rsidP="00256B03">
      <w:pPr>
        <w:pStyle w:val="a4"/>
        <w:ind w:firstLine="709"/>
        <w:rPr>
          <w:sz w:val="28"/>
          <w:szCs w:val="28"/>
          <w:highlight w:val="green"/>
        </w:rPr>
      </w:pPr>
      <w:r>
        <w:rPr>
          <w:sz w:val="28"/>
          <w:szCs w:val="28"/>
        </w:rPr>
        <w:t>4.</w:t>
      </w:r>
      <w:r w:rsidR="001F39E2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Pr="00256B03">
        <w:rPr>
          <w:sz w:val="28"/>
          <w:szCs w:val="28"/>
        </w:rPr>
        <w:t>Содействие в проведении практических семинаров по вопросам малого и среднего предпринимательства в связи с изменением законодательства, обучающих семинаров и курсов повышения квалификации, круглых столов, конференций с участием субъектов малого и среднего предпринимательства, органов исполнительной и законодательной власти.</w:t>
      </w:r>
    </w:p>
    <w:p w:rsidR="00256B03" w:rsidRPr="009657DB" w:rsidRDefault="009657DB" w:rsidP="00F83C15">
      <w:pPr>
        <w:pStyle w:val="a4"/>
        <w:ind w:firstLine="709"/>
        <w:rPr>
          <w:sz w:val="28"/>
          <w:szCs w:val="28"/>
          <w:highlight w:val="green"/>
        </w:rPr>
      </w:pPr>
      <w:r w:rsidRPr="009657DB">
        <w:rPr>
          <w:sz w:val="28"/>
          <w:szCs w:val="28"/>
        </w:rPr>
        <w:t>4.23.Создание услови</w:t>
      </w:r>
      <w:r>
        <w:rPr>
          <w:sz w:val="28"/>
          <w:szCs w:val="28"/>
        </w:rPr>
        <w:t>й</w:t>
      </w:r>
      <w:r w:rsidRPr="009657DB">
        <w:rPr>
          <w:sz w:val="28"/>
          <w:szCs w:val="28"/>
        </w:rPr>
        <w:t xml:space="preserve"> для обеспечения жителей городского округа услугами общественного питания, торговли и бытового обслуживания в части функций по проведению анализа финансовых, экономических, социальных и иных показателей состояния торговли и анализа эффективности применения мер по развитию торговой деятельности на территории города</w:t>
      </w:r>
      <w:r w:rsidR="00D80241">
        <w:rPr>
          <w:sz w:val="28"/>
          <w:szCs w:val="28"/>
        </w:rPr>
        <w:t xml:space="preserve"> Нефтеюганска</w:t>
      </w:r>
      <w:r w:rsidRPr="009657DB">
        <w:rPr>
          <w:sz w:val="28"/>
          <w:szCs w:val="28"/>
        </w:rPr>
        <w:t>.</w:t>
      </w:r>
    </w:p>
    <w:p w:rsidR="00E259EF" w:rsidRPr="00E259EF" w:rsidRDefault="009657DB" w:rsidP="00E259E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259EF">
        <w:rPr>
          <w:sz w:val="28"/>
          <w:szCs w:val="28"/>
        </w:rPr>
        <w:lastRenderedPageBreak/>
        <w:t>4.24.</w:t>
      </w:r>
      <w:r w:rsidR="00E259EF" w:rsidRPr="00E259EF">
        <w:rPr>
          <w:sz w:val="28"/>
          <w:szCs w:val="28"/>
        </w:rPr>
        <w:t>Содействие проведению и участие в организации проведения ярмарок по продаже товаров народного потребления и выставок-ярмарок товаров местных производителей.</w:t>
      </w:r>
    </w:p>
    <w:p w:rsidR="00E259EF" w:rsidRPr="00E259EF" w:rsidRDefault="00E259EF" w:rsidP="00E259E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259EF">
        <w:rPr>
          <w:sz w:val="28"/>
          <w:szCs w:val="28"/>
        </w:rPr>
        <w:t>4.25.Организация проведения конкурсов и торговое обслуживание общегородских мероприятий.</w:t>
      </w:r>
    </w:p>
    <w:p w:rsidR="00E259EF" w:rsidRPr="00E259EF" w:rsidRDefault="00E259EF" w:rsidP="00E259E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259EF">
        <w:rPr>
          <w:sz w:val="28"/>
          <w:szCs w:val="28"/>
        </w:rPr>
        <w:t>4.26.Разработка схемы размещения нестационарных торговых объектов на территории города</w:t>
      </w:r>
      <w:r w:rsidR="00D80241">
        <w:rPr>
          <w:sz w:val="28"/>
          <w:szCs w:val="28"/>
        </w:rPr>
        <w:t xml:space="preserve"> Нефтеюганска</w:t>
      </w:r>
      <w:r w:rsidRPr="00E259EF">
        <w:rPr>
          <w:sz w:val="28"/>
          <w:szCs w:val="28"/>
        </w:rPr>
        <w:t>.</w:t>
      </w:r>
    </w:p>
    <w:p w:rsidR="00E259EF" w:rsidRDefault="00D80241" w:rsidP="00E259E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4.27.Рассмо</w:t>
      </w:r>
      <w:r w:rsidR="00E259EF">
        <w:rPr>
          <w:spacing w:val="-4"/>
          <w:sz w:val="28"/>
          <w:szCs w:val="28"/>
        </w:rPr>
        <w:t>трение</w:t>
      </w:r>
      <w:r w:rsidR="00E259EF" w:rsidRPr="00455ADF">
        <w:rPr>
          <w:spacing w:val="-4"/>
          <w:sz w:val="28"/>
          <w:szCs w:val="28"/>
        </w:rPr>
        <w:t xml:space="preserve"> заявлени</w:t>
      </w:r>
      <w:r w:rsidR="00E259EF">
        <w:rPr>
          <w:spacing w:val="-4"/>
          <w:sz w:val="28"/>
          <w:szCs w:val="28"/>
        </w:rPr>
        <w:t>й</w:t>
      </w:r>
      <w:r w:rsidR="00E259EF" w:rsidRPr="00455ADF">
        <w:rPr>
          <w:spacing w:val="-4"/>
          <w:sz w:val="28"/>
          <w:szCs w:val="28"/>
        </w:rPr>
        <w:t xml:space="preserve"> и </w:t>
      </w:r>
      <w:r w:rsidR="00E259EF">
        <w:rPr>
          <w:spacing w:val="-4"/>
          <w:sz w:val="28"/>
          <w:szCs w:val="28"/>
        </w:rPr>
        <w:t>подготовка</w:t>
      </w:r>
      <w:r w:rsidR="00E259EF" w:rsidRPr="00455ADF">
        <w:rPr>
          <w:spacing w:val="-4"/>
          <w:sz w:val="28"/>
          <w:szCs w:val="28"/>
        </w:rPr>
        <w:t xml:space="preserve"> документ</w:t>
      </w:r>
      <w:r w:rsidR="00E259EF">
        <w:rPr>
          <w:spacing w:val="-4"/>
          <w:sz w:val="28"/>
          <w:szCs w:val="28"/>
        </w:rPr>
        <w:t>ов</w:t>
      </w:r>
      <w:r w:rsidR="00E259EF" w:rsidRPr="00455ADF">
        <w:rPr>
          <w:spacing w:val="-4"/>
          <w:sz w:val="28"/>
          <w:szCs w:val="28"/>
        </w:rPr>
        <w:t xml:space="preserve"> для принятия решения</w:t>
      </w:r>
      <w:r w:rsidR="00E259EF" w:rsidRPr="00455ADF">
        <w:rPr>
          <w:sz w:val="28"/>
          <w:szCs w:val="28"/>
        </w:rPr>
        <w:t xml:space="preserve"> </w:t>
      </w:r>
      <w:r w:rsidR="00E259EF" w:rsidRPr="00D75433">
        <w:rPr>
          <w:sz w:val="28"/>
          <w:szCs w:val="28"/>
        </w:rPr>
        <w:t xml:space="preserve">о выдаче разрешения </w:t>
      </w:r>
      <w:proofErr w:type="gramStart"/>
      <w:r w:rsidR="00E259EF" w:rsidRPr="00D75433">
        <w:rPr>
          <w:sz w:val="28"/>
          <w:szCs w:val="28"/>
        </w:rPr>
        <w:t>на право организации</w:t>
      </w:r>
      <w:proofErr w:type="gramEnd"/>
      <w:r w:rsidR="00E259EF" w:rsidRPr="00D75433">
        <w:rPr>
          <w:sz w:val="28"/>
          <w:szCs w:val="28"/>
        </w:rPr>
        <w:t xml:space="preserve"> розничного рынка.</w:t>
      </w:r>
    </w:p>
    <w:p w:rsidR="00E259EF" w:rsidRPr="00E259EF" w:rsidRDefault="00E259EF" w:rsidP="00E259E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259EF">
        <w:rPr>
          <w:sz w:val="28"/>
          <w:szCs w:val="28"/>
        </w:rPr>
        <w:t>4.28</w:t>
      </w:r>
      <w:r w:rsidR="000F302A">
        <w:rPr>
          <w:sz w:val="28"/>
          <w:szCs w:val="28"/>
        </w:rPr>
        <w:t>.</w:t>
      </w:r>
      <w:r w:rsidRPr="00E259EF">
        <w:rPr>
          <w:sz w:val="28"/>
          <w:szCs w:val="28"/>
        </w:rPr>
        <w:t>Регулирование отношений в области организации лотерей на территории муниципального образования город Нефтеюганск.</w:t>
      </w:r>
    </w:p>
    <w:p w:rsidR="00E259EF" w:rsidRPr="00E259EF" w:rsidRDefault="00E259EF" w:rsidP="00E259EF">
      <w:pPr>
        <w:tabs>
          <w:tab w:val="left" w:pos="1276"/>
        </w:tabs>
        <w:ind w:firstLine="709"/>
        <w:jc w:val="both"/>
        <w:rPr>
          <w:strike/>
          <w:sz w:val="28"/>
          <w:szCs w:val="28"/>
        </w:rPr>
      </w:pPr>
      <w:r w:rsidRPr="00E259EF">
        <w:rPr>
          <w:sz w:val="28"/>
          <w:szCs w:val="28"/>
        </w:rPr>
        <w:t xml:space="preserve">4.29.Проведение мониторинга ценовой ситуации на потребительском рынке продовольственных товаров, мониторинга уровня цен на нефтепродукты, газ и уровня запаса топлива, анализа динамики цен на потребительские товары и нефтепродукты в целях предотвращения необоснованного повышения роста розничных цен. </w:t>
      </w:r>
    </w:p>
    <w:p w:rsidR="00E259EF" w:rsidRDefault="009657DB" w:rsidP="00E259EF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E259EF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Pr="009657DB">
        <w:rPr>
          <w:sz w:val="28"/>
          <w:szCs w:val="28"/>
        </w:rPr>
        <w:t>Рассматр</w:t>
      </w:r>
      <w:r>
        <w:rPr>
          <w:sz w:val="28"/>
          <w:szCs w:val="28"/>
        </w:rPr>
        <w:t>ение</w:t>
      </w:r>
      <w:r w:rsidRPr="009657DB">
        <w:rPr>
          <w:sz w:val="28"/>
          <w:szCs w:val="28"/>
        </w:rPr>
        <w:t xml:space="preserve"> жалоб потребителей, консультир</w:t>
      </w:r>
      <w:r w:rsidR="003E61DC">
        <w:rPr>
          <w:sz w:val="28"/>
          <w:szCs w:val="28"/>
        </w:rPr>
        <w:t>ование</w:t>
      </w:r>
      <w:r w:rsidRPr="009657DB">
        <w:rPr>
          <w:sz w:val="28"/>
          <w:szCs w:val="28"/>
        </w:rPr>
        <w:t xml:space="preserve"> их по вопросам защиты прав потребителей.</w:t>
      </w:r>
    </w:p>
    <w:p w:rsidR="00E259EF" w:rsidRPr="00E259EF" w:rsidRDefault="00E259EF" w:rsidP="00E259EF">
      <w:pPr>
        <w:pStyle w:val="a4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4.31.</w:t>
      </w:r>
      <w:r w:rsidRPr="00E96C1E">
        <w:rPr>
          <w:color w:val="000000"/>
          <w:sz w:val="28"/>
          <w:szCs w:val="28"/>
        </w:rPr>
        <w:t>Извещ</w:t>
      </w:r>
      <w:r>
        <w:rPr>
          <w:color w:val="000000"/>
          <w:sz w:val="28"/>
          <w:szCs w:val="28"/>
        </w:rPr>
        <w:t>ение</w:t>
      </w:r>
      <w:r w:rsidRPr="00E96C1E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E96C1E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ов</w:t>
      </w:r>
      <w:r w:rsidRPr="00E96C1E">
        <w:rPr>
          <w:color w:val="000000"/>
          <w:sz w:val="28"/>
          <w:szCs w:val="28"/>
        </w:rPr>
        <w:t xml:space="preserve"> исполнительной власти, осуществляющи</w:t>
      </w:r>
      <w:r>
        <w:rPr>
          <w:color w:val="000000"/>
          <w:sz w:val="28"/>
          <w:szCs w:val="28"/>
        </w:rPr>
        <w:t>х</w:t>
      </w:r>
      <w:r w:rsidRPr="00E96C1E">
        <w:rPr>
          <w:color w:val="000000"/>
          <w:sz w:val="28"/>
          <w:szCs w:val="28"/>
        </w:rPr>
        <w:t xml:space="preserve"> </w:t>
      </w:r>
      <w:proofErr w:type="gramStart"/>
      <w:r w:rsidRPr="00E96C1E">
        <w:rPr>
          <w:color w:val="000000"/>
          <w:sz w:val="28"/>
          <w:szCs w:val="28"/>
        </w:rPr>
        <w:t>контроль за</w:t>
      </w:r>
      <w:proofErr w:type="gramEnd"/>
      <w:r w:rsidRPr="00E96C1E">
        <w:rPr>
          <w:color w:val="000000"/>
          <w:sz w:val="28"/>
          <w:szCs w:val="28"/>
        </w:rPr>
        <w:t xml:space="preserve"> качеством и безопасностью товаров (работ, услуг) при выявлении по жалобе потребителей товаров (работ, услуг) ненадлежащего качества, а также опасных для жизни, здоровья, имущества</w:t>
      </w:r>
      <w:r>
        <w:rPr>
          <w:color w:val="000000"/>
          <w:sz w:val="28"/>
          <w:szCs w:val="28"/>
        </w:rPr>
        <w:t xml:space="preserve"> </w:t>
      </w:r>
      <w:r w:rsidRPr="00E96C1E">
        <w:rPr>
          <w:color w:val="000000"/>
          <w:sz w:val="28"/>
          <w:szCs w:val="28"/>
        </w:rPr>
        <w:t>потребителей и окружающей среды.</w:t>
      </w:r>
    </w:p>
    <w:p w:rsidR="009657DB" w:rsidRPr="006B4249" w:rsidRDefault="006B4249" w:rsidP="009657D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B4249">
        <w:rPr>
          <w:sz w:val="28"/>
          <w:szCs w:val="28"/>
        </w:rPr>
        <w:t>4.32.</w:t>
      </w:r>
      <w:r w:rsidR="009657DB" w:rsidRPr="006B4249">
        <w:rPr>
          <w:sz w:val="28"/>
          <w:szCs w:val="28"/>
        </w:rPr>
        <w:t xml:space="preserve">Осуществление мер по развитию личных подсобных хозяйств. Ведение </w:t>
      </w:r>
      <w:proofErr w:type="spellStart"/>
      <w:r w:rsidR="009657DB" w:rsidRPr="006B4249">
        <w:rPr>
          <w:sz w:val="28"/>
          <w:szCs w:val="28"/>
        </w:rPr>
        <w:t>похозяйственной</w:t>
      </w:r>
      <w:proofErr w:type="spellEnd"/>
      <w:r w:rsidR="009657DB" w:rsidRPr="006B4249">
        <w:rPr>
          <w:sz w:val="28"/>
          <w:szCs w:val="28"/>
        </w:rPr>
        <w:t xml:space="preserve"> книги, учёта личных подсобных хозяйств</w:t>
      </w:r>
      <w:r w:rsidR="00DD1842">
        <w:rPr>
          <w:sz w:val="28"/>
          <w:szCs w:val="28"/>
        </w:rPr>
        <w:t xml:space="preserve"> </w:t>
      </w:r>
      <w:r w:rsidR="009657DB" w:rsidRPr="006B4249">
        <w:rPr>
          <w:sz w:val="28"/>
          <w:szCs w:val="28"/>
        </w:rPr>
        <w:t>на территории муниципального образования</w:t>
      </w:r>
      <w:r w:rsidR="00D80241">
        <w:rPr>
          <w:sz w:val="28"/>
          <w:szCs w:val="28"/>
        </w:rPr>
        <w:t xml:space="preserve"> город Нефтеюганск</w:t>
      </w:r>
      <w:r w:rsidR="009657DB" w:rsidRPr="006B4249">
        <w:rPr>
          <w:sz w:val="28"/>
          <w:szCs w:val="28"/>
        </w:rPr>
        <w:t>.</w:t>
      </w:r>
    </w:p>
    <w:p w:rsidR="00026BD4" w:rsidRPr="006B4249" w:rsidRDefault="006B4249" w:rsidP="00411DC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B4249">
        <w:rPr>
          <w:sz w:val="28"/>
          <w:szCs w:val="28"/>
        </w:rPr>
        <w:t>4.33.</w:t>
      </w:r>
      <w:r w:rsidR="000B62C8" w:rsidRPr="006B4249">
        <w:rPr>
          <w:sz w:val="28"/>
          <w:szCs w:val="28"/>
        </w:rPr>
        <w:t>И</w:t>
      </w:r>
      <w:r w:rsidR="00026BD4" w:rsidRPr="006B4249">
        <w:rPr>
          <w:sz w:val="28"/>
          <w:szCs w:val="28"/>
        </w:rPr>
        <w:t xml:space="preserve">сполнение отдельных государственных полномочий,  включающих в себя расчёт и </w:t>
      </w:r>
      <w:r w:rsidR="00B565A8" w:rsidRPr="006B4249">
        <w:rPr>
          <w:sz w:val="28"/>
          <w:szCs w:val="28"/>
        </w:rPr>
        <w:t>предоставление</w:t>
      </w:r>
      <w:r w:rsidR="00026BD4" w:rsidRPr="006B4249">
        <w:rPr>
          <w:sz w:val="28"/>
          <w:szCs w:val="28"/>
        </w:rPr>
        <w:t xml:space="preserve"> субсидий на государственную поддержку животноводства, растениеводство, развитие материально-технической базы малых форм хозяйствования, за исключением личных подсобных хозяйств.</w:t>
      </w:r>
    </w:p>
    <w:p w:rsidR="00026BD4" w:rsidRPr="006B4249" w:rsidRDefault="000B5EF0" w:rsidP="00411DC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1DCC" w:rsidRPr="006B4249">
        <w:rPr>
          <w:sz w:val="28"/>
          <w:szCs w:val="28"/>
        </w:rPr>
        <w:t>.</w:t>
      </w:r>
      <w:r w:rsidR="006B4249">
        <w:rPr>
          <w:sz w:val="28"/>
          <w:szCs w:val="28"/>
        </w:rPr>
        <w:t>34</w:t>
      </w:r>
      <w:r w:rsidR="00411DCC" w:rsidRPr="006B4249">
        <w:rPr>
          <w:sz w:val="28"/>
          <w:szCs w:val="28"/>
        </w:rPr>
        <w:t>.</w:t>
      </w:r>
      <w:r w:rsidR="000B62C8" w:rsidRPr="006B4249">
        <w:rPr>
          <w:sz w:val="28"/>
          <w:szCs w:val="28"/>
        </w:rPr>
        <w:t>И</w:t>
      </w:r>
      <w:r w:rsidR="00026BD4" w:rsidRPr="006B4249">
        <w:rPr>
          <w:sz w:val="28"/>
          <w:szCs w:val="28"/>
        </w:rPr>
        <w:t>сполнение отдельного государственного полномочия по предоставлению субсидий гражданам, ведущим личное подсобное хозяйство, на компенсацию части затрат на содержание маточного поголовья животных за счёт субвенций, предоставляемых городскому бюджету автономным округом.</w:t>
      </w:r>
    </w:p>
    <w:p w:rsidR="00026BD4" w:rsidRPr="006B4249" w:rsidRDefault="000B5EF0" w:rsidP="00411DC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1DCC" w:rsidRPr="006B4249">
        <w:rPr>
          <w:sz w:val="28"/>
          <w:szCs w:val="28"/>
        </w:rPr>
        <w:t>.3</w:t>
      </w:r>
      <w:r w:rsidR="006B4249">
        <w:rPr>
          <w:sz w:val="28"/>
          <w:szCs w:val="28"/>
        </w:rPr>
        <w:t>5</w:t>
      </w:r>
      <w:r w:rsidR="00411DCC" w:rsidRPr="006B4249">
        <w:rPr>
          <w:sz w:val="28"/>
          <w:szCs w:val="28"/>
        </w:rPr>
        <w:t>.</w:t>
      </w:r>
      <w:r w:rsidR="00026BD4" w:rsidRPr="006B4249">
        <w:rPr>
          <w:sz w:val="28"/>
          <w:szCs w:val="28"/>
        </w:rPr>
        <w:t>Формир</w:t>
      </w:r>
      <w:r w:rsidR="000B62C8" w:rsidRPr="006B4249">
        <w:rPr>
          <w:sz w:val="28"/>
          <w:szCs w:val="28"/>
        </w:rPr>
        <w:t>ование</w:t>
      </w:r>
      <w:r w:rsidR="00F83C15" w:rsidRPr="006B4249">
        <w:rPr>
          <w:sz w:val="28"/>
          <w:szCs w:val="28"/>
        </w:rPr>
        <w:t xml:space="preserve"> </w:t>
      </w:r>
      <w:r w:rsidR="007421F5" w:rsidRPr="006B4249">
        <w:rPr>
          <w:sz w:val="28"/>
          <w:szCs w:val="28"/>
        </w:rPr>
        <w:t>реестр</w:t>
      </w:r>
      <w:r w:rsidR="000B62C8" w:rsidRPr="006B4249">
        <w:rPr>
          <w:sz w:val="28"/>
          <w:szCs w:val="28"/>
        </w:rPr>
        <w:t>а</w:t>
      </w:r>
      <w:r w:rsidR="007421F5" w:rsidRPr="006B4249">
        <w:rPr>
          <w:sz w:val="28"/>
          <w:szCs w:val="28"/>
        </w:rPr>
        <w:t xml:space="preserve"> объектов</w:t>
      </w:r>
      <w:r w:rsidR="00026BD4" w:rsidRPr="006B4249">
        <w:rPr>
          <w:sz w:val="28"/>
          <w:szCs w:val="28"/>
        </w:rPr>
        <w:t xml:space="preserve"> потребительского рынка и агропромышленного комплекса, отслежива</w:t>
      </w:r>
      <w:r w:rsidR="002F50EE">
        <w:rPr>
          <w:sz w:val="28"/>
          <w:szCs w:val="28"/>
        </w:rPr>
        <w:t>ние</w:t>
      </w:r>
      <w:r w:rsidR="00026BD4" w:rsidRPr="006B4249">
        <w:rPr>
          <w:sz w:val="28"/>
          <w:szCs w:val="28"/>
        </w:rPr>
        <w:t xml:space="preserve"> изменени</w:t>
      </w:r>
      <w:r w:rsidR="002F50EE">
        <w:rPr>
          <w:sz w:val="28"/>
          <w:szCs w:val="28"/>
        </w:rPr>
        <w:t>я</w:t>
      </w:r>
      <w:r w:rsidR="00026BD4" w:rsidRPr="006B4249">
        <w:rPr>
          <w:sz w:val="28"/>
          <w:szCs w:val="28"/>
        </w:rPr>
        <w:t xml:space="preserve"> сети.</w:t>
      </w:r>
    </w:p>
    <w:p w:rsidR="002F50EE" w:rsidRPr="002F50EE" w:rsidRDefault="000B5EF0" w:rsidP="002F50E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50EE" w:rsidRPr="002F50EE">
        <w:rPr>
          <w:sz w:val="28"/>
          <w:szCs w:val="28"/>
        </w:rPr>
        <w:t>.3</w:t>
      </w:r>
      <w:r w:rsidR="00DD1842">
        <w:rPr>
          <w:sz w:val="28"/>
          <w:szCs w:val="28"/>
        </w:rPr>
        <w:t>6</w:t>
      </w:r>
      <w:r w:rsidR="002F50EE" w:rsidRPr="002F50EE">
        <w:rPr>
          <w:sz w:val="28"/>
          <w:szCs w:val="28"/>
        </w:rPr>
        <w:t>.Обеспечение методического руководства работой служб охраны труда в организациях на территории города</w:t>
      </w:r>
      <w:r w:rsidR="00D80241">
        <w:rPr>
          <w:sz w:val="28"/>
          <w:szCs w:val="28"/>
        </w:rPr>
        <w:t xml:space="preserve"> Нефтеюганска</w:t>
      </w:r>
      <w:r w:rsidR="002F50EE" w:rsidRPr="002F50EE">
        <w:rPr>
          <w:sz w:val="28"/>
          <w:szCs w:val="28"/>
        </w:rPr>
        <w:t>.</w:t>
      </w:r>
    </w:p>
    <w:p w:rsidR="00026BD4" w:rsidRPr="002F50EE" w:rsidRDefault="000B5EF0" w:rsidP="00411DC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1DCC" w:rsidRPr="002F50EE">
        <w:rPr>
          <w:sz w:val="28"/>
          <w:szCs w:val="28"/>
        </w:rPr>
        <w:t>.3</w:t>
      </w:r>
      <w:r w:rsidR="00DD1842">
        <w:rPr>
          <w:sz w:val="28"/>
          <w:szCs w:val="28"/>
        </w:rPr>
        <w:t>7</w:t>
      </w:r>
      <w:r w:rsidR="00411DCC" w:rsidRPr="002F50EE">
        <w:rPr>
          <w:sz w:val="28"/>
          <w:szCs w:val="28"/>
        </w:rPr>
        <w:t>.</w:t>
      </w:r>
      <w:r w:rsidR="000B62C8" w:rsidRPr="002F50EE">
        <w:rPr>
          <w:sz w:val="28"/>
          <w:szCs w:val="28"/>
        </w:rPr>
        <w:t>С</w:t>
      </w:r>
      <w:r w:rsidR="00026BD4" w:rsidRPr="002F50EE">
        <w:rPr>
          <w:sz w:val="28"/>
          <w:szCs w:val="28"/>
        </w:rPr>
        <w:t>бор и обработк</w:t>
      </w:r>
      <w:r w:rsidR="000B62C8" w:rsidRPr="002F50EE">
        <w:rPr>
          <w:sz w:val="28"/>
          <w:szCs w:val="28"/>
        </w:rPr>
        <w:t>а</w:t>
      </w:r>
      <w:r w:rsidR="00026BD4" w:rsidRPr="002F50EE">
        <w:rPr>
          <w:sz w:val="28"/>
          <w:szCs w:val="28"/>
        </w:rPr>
        <w:t xml:space="preserve"> информации о состоянии условий и охраны труда у работодателей, осуществляющих деятельность на территории города</w:t>
      </w:r>
      <w:r w:rsidR="00D80241">
        <w:rPr>
          <w:sz w:val="28"/>
          <w:szCs w:val="28"/>
        </w:rPr>
        <w:t xml:space="preserve"> Нефтеюганска</w:t>
      </w:r>
      <w:r w:rsidR="00026BD4" w:rsidRPr="002F50EE">
        <w:rPr>
          <w:sz w:val="28"/>
          <w:szCs w:val="28"/>
        </w:rPr>
        <w:t>.</w:t>
      </w:r>
    </w:p>
    <w:p w:rsidR="002F50EE" w:rsidRPr="002F50EE" w:rsidRDefault="000B5EF0" w:rsidP="002F50E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50EE" w:rsidRPr="000B5EF0">
        <w:rPr>
          <w:sz w:val="28"/>
          <w:szCs w:val="28"/>
        </w:rPr>
        <w:t>.3</w:t>
      </w:r>
      <w:r w:rsidR="00DD1842">
        <w:rPr>
          <w:sz w:val="28"/>
          <w:szCs w:val="28"/>
        </w:rPr>
        <w:t>8</w:t>
      </w:r>
      <w:r w:rsidR="002F50EE" w:rsidRPr="000B5EF0">
        <w:rPr>
          <w:sz w:val="28"/>
          <w:szCs w:val="28"/>
        </w:rPr>
        <w:t>.Анализ состояния условий и охраны труда, причин несчастных случаев на производстве и профессиональной заболеваемости в организациях города и разраб</w:t>
      </w:r>
      <w:r w:rsidRPr="000B5EF0">
        <w:rPr>
          <w:sz w:val="28"/>
          <w:szCs w:val="28"/>
        </w:rPr>
        <w:t>отка</w:t>
      </w:r>
      <w:r w:rsidR="002F50EE" w:rsidRPr="000B5EF0">
        <w:rPr>
          <w:sz w:val="28"/>
          <w:szCs w:val="28"/>
        </w:rPr>
        <w:t xml:space="preserve"> предложени</w:t>
      </w:r>
      <w:r w:rsidRPr="000B5EF0">
        <w:rPr>
          <w:sz w:val="28"/>
          <w:szCs w:val="28"/>
        </w:rPr>
        <w:t>й</w:t>
      </w:r>
      <w:r w:rsidR="002F50EE" w:rsidRPr="000B5EF0">
        <w:rPr>
          <w:sz w:val="28"/>
          <w:szCs w:val="28"/>
        </w:rPr>
        <w:t xml:space="preserve"> по их предупреждению.</w:t>
      </w:r>
    </w:p>
    <w:p w:rsidR="00026BD4" w:rsidRPr="000B5EF0" w:rsidRDefault="000B5EF0" w:rsidP="00411DCC">
      <w:pPr>
        <w:tabs>
          <w:tab w:val="left" w:pos="1276"/>
        </w:tabs>
        <w:ind w:firstLine="709"/>
        <w:jc w:val="both"/>
        <w:rPr>
          <w:sz w:val="28"/>
          <w:szCs w:val="28"/>
          <w:highlight w:val="red"/>
        </w:rPr>
      </w:pPr>
      <w:r w:rsidRPr="00FD5DD9">
        <w:rPr>
          <w:sz w:val="28"/>
          <w:szCs w:val="28"/>
        </w:rPr>
        <w:lastRenderedPageBreak/>
        <w:t>4</w:t>
      </w:r>
      <w:r w:rsidR="00411DCC" w:rsidRPr="00FD5DD9">
        <w:rPr>
          <w:sz w:val="28"/>
          <w:szCs w:val="28"/>
        </w:rPr>
        <w:t>.</w:t>
      </w:r>
      <w:r w:rsidR="00DD1842">
        <w:rPr>
          <w:sz w:val="28"/>
          <w:szCs w:val="28"/>
        </w:rPr>
        <w:t>39</w:t>
      </w:r>
      <w:r w:rsidR="00411DCC" w:rsidRPr="00FD5DD9">
        <w:rPr>
          <w:sz w:val="28"/>
          <w:szCs w:val="28"/>
        </w:rPr>
        <w:t>.</w:t>
      </w:r>
      <w:r w:rsidR="00FD5DD9" w:rsidRPr="00FD5DD9">
        <w:rPr>
          <w:sz w:val="28"/>
          <w:szCs w:val="28"/>
        </w:rPr>
        <w:t xml:space="preserve">Уведомительная регистрация коллективных договоров и соглашений </w:t>
      </w:r>
      <w:r w:rsidR="00FD5DD9" w:rsidRPr="000B5EF0">
        <w:rPr>
          <w:sz w:val="28"/>
          <w:szCs w:val="28"/>
        </w:rPr>
        <w:t>предприятий, организаций, учреждений города</w:t>
      </w:r>
      <w:r w:rsidR="00D80241">
        <w:rPr>
          <w:sz w:val="28"/>
          <w:szCs w:val="28"/>
        </w:rPr>
        <w:t xml:space="preserve"> Нефтеюганска</w:t>
      </w:r>
      <w:r w:rsidR="00FD5DD9" w:rsidRPr="000B5EF0">
        <w:rPr>
          <w:sz w:val="28"/>
          <w:szCs w:val="28"/>
        </w:rPr>
        <w:t>.</w:t>
      </w:r>
    </w:p>
    <w:p w:rsidR="003E430C" w:rsidRPr="000B5EF0" w:rsidRDefault="000B5EF0" w:rsidP="00411DC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5EF0">
        <w:rPr>
          <w:sz w:val="28"/>
          <w:szCs w:val="28"/>
        </w:rPr>
        <w:t>.4</w:t>
      </w:r>
      <w:r w:rsidR="00DD1842">
        <w:rPr>
          <w:sz w:val="28"/>
          <w:szCs w:val="28"/>
        </w:rPr>
        <w:t>0</w:t>
      </w:r>
      <w:r w:rsidRPr="000B5EF0">
        <w:rPr>
          <w:sz w:val="28"/>
          <w:szCs w:val="28"/>
        </w:rPr>
        <w:t>.</w:t>
      </w:r>
      <w:r w:rsidR="00FD5DD9" w:rsidRPr="000B5EF0">
        <w:rPr>
          <w:sz w:val="28"/>
          <w:szCs w:val="28"/>
        </w:rPr>
        <w:t>Регистрация трудовых договоров, заключаемых между работниками и работодателями – физическими лицами, не являющимися индивидуальными предпринимателями.</w:t>
      </w:r>
    </w:p>
    <w:p w:rsidR="003E430C" w:rsidRPr="000B5EF0" w:rsidRDefault="000B5EF0" w:rsidP="00A91A5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5EF0">
        <w:rPr>
          <w:sz w:val="28"/>
          <w:szCs w:val="28"/>
        </w:rPr>
        <w:t>.4</w:t>
      </w:r>
      <w:r w:rsidR="00DD1842">
        <w:rPr>
          <w:sz w:val="28"/>
          <w:szCs w:val="28"/>
        </w:rPr>
        <w:t>1</w:t>
      </w:r>
      <w:r w:rsidRPr="000B5EF0">
        <w:rPr>
          <w:sz w:val="28"/>
          <w:szCs w:val="28"/>
        </w:rPr>
        <w:t>.</w:t>
      </w:r>
      <w:r w:rsidR="00FD5DD9" w:rsidRPr="000B5EF0">
        <w:rPr>
          <w:sz w:val="28"/>
          <w:szCs w:val="28"/>
        </w:rPr>
        <w:t xml:space="preserve">Осуществление внутриведомственного </w:t>
      </w:r>
      <w:proofErr w:type="gramStart"/>
      <w:r w:rsidR="00FD5DD9" w:rsidRPr="000B5EF0">
        <w:rPr>
          <w:sz w:val="28"/>
          <w:szCs w:val="28"/>
        </w:rPr>
        <w:t>контроля за</w:t>
      </w:r>
      <w:proofErr w:type="gramEnd"/>
      <w:r w:rsidR="00FD5DD9" w:rsidRPr="000B5EF0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администрации города</w:t>
      </w:r>
      <w:r w:rsidR="00D80241">
        <w:rPr>
          <w:sz w:val="28"/>
          <w:szCs w:val="28"/>
        </w:rPr>
        <w:t xml:space="preserve"> Нефтеюганска</w:t>
      </w:r>
      <w:r w:rsidR="00FD5DD9" w:rsidRPr="000B5EF0">
        <w:rPr>
          <w:sz w:val="28"/>
          <w:szCs w:val="28"/>
        </w:rPr>
        <w:t>, её структурных подразделениях и  подведомственных организациях.</w:t>
      </w:r>
    </w:p>
    <w:p w:rsidR="00026BD4" w:rsidRPr="00BB11C8" w:rsidRDefault="000B5EF0" w:rsidP="00A91A5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5EF0">
        <w:rPr>
          <w:sz w:val="28"/>
          <w:szCs w:val="28"/>
        </w:rPr>
        <w:t>.4</w:t>
      </w:r>
      <w:r w:rsidR="00DD1842">
        <w:rPr>
          <w:sz w:val="28"/>
          <w:szCs w:val="28"/>
        </w:rPr>
        <w:t>2</w:t>
      </w:r>
      <w:r w:rsidRPr="000B5EF0">
        <w:rPr>
          <w:sz w:val="28"/>
          <w:szCs w:val="28"/>
        </w:rPr>
        <w:t>.</w:t>
      </w:r>
      <w:r w:rsidR="00FD5DD9" w:rsidRPr="00077A14">
        <w:rPr>
          <w:sz w:val="28"/>
          <w:szCs w:val="28"/>
        </w:rPr>
        <w:t>Организация и проведение проверок, а также участие в проверках, проводимых федеральными органами, в структурных подразделениях администрации города</w:t>
      </w:r>
      <w:r w:rsidR="00D80241">
        <w:rPr>
          <w:sz w:val="28"/>
          <w:szCs w:val="28"/>
        </w:rPr>
        <w:t xml:space="preserve"> Нефтеюганска</w:t>
      </w:r>
      <w:r w:rsidR="00FD5DD9" w:rsidRPr="00077A14">
        <w:rPr>
          <w:sz w:val="28"/>
          <w:szCs w:val="28"/>
        </w:rPr>
        <w:t xml:space="preserve">, на предприятиях, в организациях и учреждениях города </w:t>
      </w:r>
      <w:r w:rsidR="00D80241">
        <w:rPr>
          <w:sz w:val="28"/>
          <w:szCs w:val="28"/>
        </w:rPr>
        <w:t xml:space="preserve">Нефтеюганска </w:t>
      </w:r>
      <w:r w:rsidR="00FD5DD9" w:rsidRPr="00077A14">
        <w:rPr>
          <w:sz w:val="28"/>
          <w:szCs w:val="28"/>
        </w:rPr>
        <w:t>по направлениям деятельности Департамента</w:t>
      </w:r>
      <w:r w:rsidR="00FD5DD9">
        <w:rPr>
          <w:sz w:val="28"/>
          <w:szCs w:val="28"/>
        </w:rPr>
        <w:t xml:space="preserve"> </w:t>
      </w:r>
      <w:r w:rsidR="00FD5DD9" w:rsidRPr="00077A14">
        <w:rPr>
          <w:sz w:val="28"/>
          <w:szCs w:val="28"/>
        </w:rPr>
        <w:t>в рамках установленных полномочий.</w:t>
      </w:r>
    </w:p>
    <w:p w:rsidR="00077A14" w:rsidRPr="00077A14" w:rsidRDefault="000B5EF0" w:rsidP="00077A1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5EF0">
        <w:rPr>
          <w:sz w:val="28"/>
          <w:szCs w:val="28"/>
        </w:rPr>
        <w:t>.4</w:t>
      </w:r>
      <w:r w:rsidR="00DD1842">
        <w:rPr>
          <w:sz w:val="28"/>
          <w:szCs w:val="28"/>
        </w:rPr>
        <w:t>3</w:t>
      </w:r>
      <w:r w:rsidRPr="000B5EF0">
        <w:rPr>
          <w:sz w:val="28"/>
          <w:szCs w:val="28"/>
        </w:rPr>
        <w:t>.</w:t>
      </w:r>
      <w:r w:rsidR="00FD5DD9" w:rsidRPr="00077A14">
        <w:rPr>
          <w:sz w:val="28"/>
          <w:szCs w:val="28"/>
        </w:rPr>
        <w:t>Составление протоколов об административных правонарушениях.</w:t>
      </w:r>
    </w:p>
    <w:p w:rsidR="00077A14" w:rsidRPr="00BB11C8" w:rsidRDefault="000B5EF0" w:rsidP="00DD184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A14" w:rsidRPr="00077A14">
        <w:rPr>
          <w:sz w:val="28"/>
          <w:szCs w:val="28"/>
        </w:rPr>
        <w:t>.</w:t>
      </w:r>
      <w:r w:rsidR="00DD1842">
        <w:rPr>
          <w:sz w:val="28"/>
          <w:szCs w:val="28"/>
        </w:rPr>
        <w:t>44</w:t>
      </w:r>
      <w:r w:rsidR="00077A14" w:rsidRPr="00077A14">
        <w:rPr>
          <w:sz w:val="28"/>
          <w:szCs w:val="28"/>
        </w:rPr>
        <w:t>.</w:t>
      </w:r>
      <w:r w:rsidR="00FD5DD9" w:rsidRPr="000F302A">
        <w:rPr>
          <w:sz w:val="28"/>
          <w:szCs w:val="28"/>
        </w:rPr>
        <w:t>Организация работы коллегиальных органов, созданных в администрации города</w:t>
      </w:r>
      <w:r w:rsidR="00D80241">
        <w:rPr>
          <w:sz w:val="28"/>
          <w:szCs w:val="28"/>
        </w:rPr>
        <w:t xml:space="preserve"> Нефтеюганска</w:t>
      </w:r>
      <w:r w:rsidR="00FD5DD9" w:rsidRPr="000F302A">
        <w:rPr>
          <w:sz w:val="28"/>
          <w:szCs w:val="28"/>
        </w:rPr>
        <w:t>, в соответствии с направлениями деятельности Департамента.</w:t>
      </w:r>
    </w:p>
    <w:p w:rsidR="00F83C15" w:rsidRDefault="000B5EF0" w:rsidP="00F83C15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3C15" w:rsidRPr="000F302A">
        <w:rPr>
          <w:sz w:val="28"/>
          <w:szCs w:val="28"/>
        </w:rPr>
        <w:t>.</w:t>
      </w:r>
      <w:r w:rsidR="00DD1842">
        <w:rPr>
          <w:sz w:val="28"/>
          <w:szCs w:val="28"/>
        </w:rPr>
        <w:t>45</w:t>
      </w:r>
      <w:r w:rsidR="00F83C15" w:rsidRPr="000F302A">
        <w:rPr>
          <w:sz w:val="28"/>
          <w:szCs w:val="28"/>
        </w:rPr>
        <w:t>.</w:t>
      </w:r>
      <w:r w:rsidR="00FD5DD9" w:rsidRPr="001506E7">
        <w:rPr>
          <w:sz w:val="28"/>
          <w:szCs w:val="28"/>
        </w:rPr>
        <w:t xml:space="preserve">Разработка инструктивных, методических материалов, оказание методической и организационной помощи структурным подразделениям </w:t>
      </w:r>
      <w:r w:rsidR="00FD5DD9">
        <w:rPr>
          <w:sz w:val="28"/>
          <w:szCs w:val="28"/>
        </w:rPr>
        <w:t>а</w:t>
      </w:r>
      <w:r w:rsidR="00FD5DD9" w:rsidRPr="001506E7">
        <w:rPr>
          <w:sz w:val="28"/>
          <w:szCs w:val="28"/>
        </w:rPr>
        <w:t>дминистрации города, индивидуальным предпринимателям, руководителям предприятий различных организационно-правовых форм и форм собственности, а также гражданам по направлениям деятельности Департамента.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DD1842">
        <w:rPr>
          <w:sz w:val="28"/>
          <w:szCs w:val="28"/>
        </w:rPr>
        <w:t>6</w:t>
      </w:r>
      <w:r w:rsidRPr="00632E0B">
        <w:rPr>
          <w:sz w:val="28"/>
          <w:szCs w:val="28"/>
        </w:rPr>
        <w:t>.Осуществление  контроля исполнения плана закупок, плана-графика закупок товаров, работ, услуг для обеспечения муниципальных нужд в соответствии с порядком формирования, утверждения и ведения планов закупок товаров, работ, услуг для обеспечения муниципальных нужд города Нефтеюганск, порядком формирования, утверждения и ведения планов-графиков закупок товаров, работ, услуг для обеспечения муниципальных нужд города Нефтеюганска.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DD1842">
        <w:rPr>
          <w:sz w:val="28"/>
          <w:szCs w:val="28"/>
        </w:rPr>
        <w:t>7</w:t>
      </w:r>
      <w:r w:rsidRPr="00632E0B">
        <w:rPr>
          <w:sz w:val="28"/>
          <w:szCs w:val="28"/>
        </w:rPr>
        <w:t>.Разрабатка типовых форм документов, за исключением проектов контрактов, для проведения процедуры определения поставщиков (подрядчиков, исполнителей)  в условиях централизованных закупок;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D1842">
        <w:rPr>
          <w:sz w:val="28"/>
          <w:szCs w:val="28"/>
        </w:rPr>
        <w:t>48</w:t>
      </w:r>
      <w:r w:rsidRPr="00632E0B">
        <w:rPr>
          <w:sz w:val="28"/>
          <w:szCs w:val="28"/>
        </w:rPr>
        <w:t>.Размещение в единой информационной системе извещения об осуществлении закупки и утвержденной заказчиком документации о закупке.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D1842">
        <w:rPr>
          <w:sz w:val="28"/>
          <w:szCs w:val="28"/>
        </w:rPr>
        <w:t>49</w:t>
      </w:r>
      <w:r w:rsidRPr="00632E0B">
        <w:rPr>
          <w:sz w:val="28"/>
          <w:szCs w:val="28"/>
        </w:rPr>
        <w:t>.Подготовка информации о соответствии заявок участников торгов при централизованных закупках, запросов котировок для нужд администрации города и департамента финансов администрации города Нефтеюганска.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DD1842">
        <w:rPr>
          <w:sz w:val="28"/>
          <w:szCs w:val="28"/>
        </w:rPr>
        <w:t>0</w:t>
      </w:r>
      <w:r w:rsidRPr="00632E0B">
        <w:rPr>
          <w:sz w:val="28"/>
          <w:szCs w:val="28"/>
        </w:rPr>
        <w:t>.Размещение в единой информационной системе подготовленных совместно с заказчиками разъяснений положений документации о закупках в сроки, установленные Законом о контрактной системе.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D1842">
        <w:rPr>
          <w:sz w:val="28"/>
          <w:szCs w:val="28"/>
        </w:rPr>
        <w:t>51</w:t>
      </w:r>
      <w:r w:rsidRPr="00632E0B">
        <w:rPr>
          <w:sz w:val="28"/>
          <w:szCs w:val="28"/>
        </w:rPr>
        <w:t xml:space="preserve">.Прием и регистрация заявок участников закупки на участие в конкурсе, запросе котировок для нужд администрации города, департамента </w:t>
      </w:r>
      <w:r w:rsidRPr="00632E0B">
        <w:rPr>
          <w:sz w:val="28"/>
          <w:szCs w:val="28"/>
        </w:rPr>
        <w:lastRenderedPageBreak/>
        <w:t>финансов администрации города Нефтеюганска и запросе предложений участников закупки.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DD1842">
        <w:rPr>
          <w:sz w:val="28"/>
          <w:szCs w:val="28"/>
        </w:rPr>
        <w:t>2</w:t>
      </w:r>
      <w:r w:rsidRPr="00632E0B">
        <w:rPr>
          <w:sz w:val="28"/>
          <w:szCs w:val="28"/>
        </w:rPr>
        <w:t>.Формирование состава и определение порядка работы Единой межотраслевой комиссии по осуществлению закупок (далее-Комиссия). Организация проведения заседаний Комиссии.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DD1842">
        <w:rPr>
          <w:sz w:val="28"/>
          <w:szCs w:val="28"/>
        </w:rPr>
        <w:t>3</w:t>
      </w:r>
      <w:r w:rsidRPr="00632E0B">
        <w:rPr>
          <w:sz w:val="28"/>
          <w:szCs w:val="28"/>
        </w:rPr>
        <w:t>.Осуществление аудиозаписи вскрытия конвертов с заявками на участие в конкурсе, запросе котировок и запросе предложений, открывает доступ к заявкам, поступившим в электронном виде.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DD1842">
        <w:rPr>
          <w:sz w:val="28"/>
          <w:szCs w:val="28"/>
        </w:rPr>
        <w:t>4</w:t>
      </w:r>
      <w:r w:rsidRPr="00632E0B">
        <w:rPr>
          <w:sz w:val="28"/>
          <w:szCs w:val="28"/>
        </w:rPr>
        <w:t xml:space="preserve">.Размещение в единой информационной системе протоколов, сформированных в процессе проведения закупок и подписанных членами комиссии. 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DD1842">
        <w:rPr>
          <w:sz w:val="28"/>
          <w:szCs w:val="28"/>
        </w:rPr>
        <w:t>5</w:t>
      </w:r>
      <w:r w:rsidRPr="00632E0B">
        <w:rPr>
          <w:sz w:val="28"/>
          <w:szCs w:val="28"/>
        </w:rPr>
        <w:t xml:space="preserve">.Направление участникам закупки, в случаях предусмотренных Законом о контрактной системе, уведомления о принятых Комиссией </w:t>
      </w:r>
      <w:proofErr w:type="gramStart"/>
      <w:r w:rsidRPr="00632E0B">
        <w:rPr>
          <w:sz w:val="28"/>
          <w:szCs w:val="28"/>
        </w:rPr>
        <w:t>решениях</w:t>
      </w:r>
      <w:proofErr w:type="gramEnd"/>
      <w:r w:rsidRPr="00632E0B">
        <w:rPr>
          <w:sz w:val="28"/>
          <w:szCs w:val="28"/>
        </w:rPr>
        <w:t xml:space="preserve"> о допуске или об отказе в допуске к участию в закупке.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DD1842">
        <w:rPr>
          <w:sz w:val="28"/>
          <w:szCs w:val="28"/>
        </w:rPr>
        <w:t>6</w:t>
      </w:r>
      <w:r w:rsidRPr="00632E0B">
        <w:rPr>
          <w:sz w:val="28"/>
          <w:szCs w:val="28"/>
        </w:rPr>
        <w:t>.Инициирование иных случаев проведения обязательного общественного обсуждения закупок для обеспечения муниципальных нужд, а также порядок обязательного общественного обсуждения закупок в дополнение к случаям, установленным Правительством Российской Федерации в соответствии с частью 1 статьи 20 Закона о контрактной системе.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DD1842">
        <w:rPr>
          <w:sz w:val="28"/>
          <w:szCs w:val="28"/>
        </w:rPr>
        <w:t>7</w:t>
      </w:r>
      <w:r w:rsidRPr="00632E0B">
        <w:rPr>
          <w:sz w:val="28"/>
          <w:szCs w:val="28"/>
        </w:rPr>
        <w:t>.Организация совместных торгов и формирование соглашения о проведении совместного конкурса или аукциона при наличии у двух и более заказчиков потребности в одних и тех же товарах, работах, услугах.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DD1842">
        <w:rPr>
          <w:sz w:val="28"/>
          <w:szCs w:val="28"/>
        </w:rPr>
        <w:t>8</w:t>
      </w:r>
      <w:r w:rsidRPr="00632E0B">
        <w:rPr>
          <w:sz w:val="28"/>
          <w:szCs w:val="28"/>
        </w:rPr>
        <w:t>.Хранение протоколов, составленных в ходе проведения закупок, извещений об осуществлении закупок и документаций о закупках, изменений в документации, разъяснений документаций, аудиозаписи вскрытия конвертов с заявками на участие в конкурсе, запросе котировок и запросе предложений в течение пяти лет в соответствии с законодательством Российской Федерации.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D1842">
        <w:rPr>
          <w:sz w:val="28"/>
          <w:szCs w:val="28"/>
        </w:rPr>
        <w:t>59</w:t>
      </w:r>
      <w:r w:rsidRPr="00632E0B">
        <w:rPr>
          <w:sz w:val="28"/>
          <w:szCs w:val="28"/>
        </w:rPr>
        <w:t xml:space="preserve">.Участие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 в соответствии с функциями, возложенными на Уполномоченный орган Положением. 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DD1842">
        <w:rPr>
          <w:sz w:val="28"/>
          <w:szCs w:val="28"/>
        </w:rPr>
        <w:t>0</w:t>
      </w:r>
      <w:r w:rsidRPr="00632E0B">
        <w:rPr>
          <w:sz w:val="28"/>
          <w:szCs w:val="28"/>
        </w:rPr>
        <w:t>.Осуществление иных функций, связанных с обеспечением проведения определения поставщика (подрядчика, исполнителя) в соответствии с Законом о контрактной системе.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DD1842">
        <w:rPr>
          <w:sz w:val="28"/>
          <w:szCs w:val="28"/>
        </w:rPr>
        <w:t>1</w:t>
      </w:r>
      <w:r w:rsidRPr="00632E0B">
        <w:rPr>
          <w:sz w:val="28"/>
          <w:szCs w:val="28"/>
        </w:rPr>
        <w:t xml:space="preserve">.Консолидация и анализ отчетных показателей заказчиков, составленных по итогам закупок. 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DD1842">
        <w:rPr>
          <w:sz w:val="28"/>
          <w:szCs w:val="28"/>
        </w:rPr>
        <w:t>2</w:t>
      </w:r>
      <w:r w:rsidRPr="00632E0B">
        <w:rPr>
          <w:sz w:val="28"/>
          <w:szCs w:val="28"/>
        </w:rPr>
        <w:t>.Разработка требований к формированию, утверждению и ведению плана закупок, плана-графика закупок товаров, работ, услуг для обеспечения муниципальных нужд;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DD1842">
        <w:rPr>
          <w:sz w:val="28"/>
          <w:szCs w:val="28"/>
        </w:rPr>
        <w:t>3</w:t>
      </w:r>
      <w:r w:rsidRPr="00632E0B">
        <w:rPr>
          <w:sz w:val="28"/>
          <w:szCs w:val="28"/>
        </w:rPr>
        <w:t>.Разработка типовых форм документов, за исключением проектов контрактов, для проведения процедуры определения поставщиков (подрядчиков, исполнителей)  в условиях централизованных закупок;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DD1842">
        <w:rPr>
          <w:sz w:val="28"/>
          <w:szCs w:val="28"/>
        </w:rPr>
        <w:t>4</w:t>
      </w:r>
      <w:r w:rsidRPr="00632E0B">
        <w:rPr>
          <w:sz w:val="28"/>
          <w:szCs w:val="28"/>
        </w:rPr>
        <w:t>.Осуществление мониторинга закупок для обеспечения муниципальных нужд в порядке, установленном Правительством Российской Федерации;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</w:t>
      </w:r>
      <w:r w:rsidR="00DD1842">
        <w:rPr>
          <w:sz w:val="28"/>
          <w:szCs w:val="28"/>
        </w:rPr>
        <w:t>5</w:t>
      </w:r>
      <w:r w:rsidRPr="00632E0B">
        <w:rPr>
          <w:sz w:val="28"/>
          <w:szCs w:val="28"/>
        </w:rPr>
        <w:t>.Разработка порядка осуществления ведомственного контроля в сфере закупок для обеспечения муниципальных нужд;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9143B6">
        <w:rPr>
          <w:sz w:val="28"/>
          <w:szCs w:val="28"/>
        </w:rPr>
        <w:t>6</w:t>
      </w:r>
      <w:r w:rsidRPr="00632E0B">
        <w:rPr>
          <w:sz w:val="28"/>
          <w:szCs w:val="28"/>
        </w:rPr>
        <w:t>.Методическое сопровождение закупок для обеспечения муниципальных нужд;</w:t>
      </w:r>
    </w:p>
    <w:p w:rsidR="00632E0B" w:rsidRPr="00632E0B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9143B6">
        <w:rPr>
          <w:sz w:val="28"/>
          <w:szCs w:val="28"/>
        </w:rPr>
        <w:t>7</w:t>
      </w:r>
      <w:r w:rsidRPr="00632E0B">
        <w:rPr>
          <w:sz w:val="28"/>
          <w:szCs w:val="28"/>
        </w:rPr>
        <w:t>.Разработка нормативно-правовых актов о нормировании в сфере закупок товаров, работ, услуг для обеспечения муниципальных нужд города Нефтеюганска.</w:t>
      </w:r>
    </w:p>
    <w:p w:rsidR="00632E0B" w:rsidRPr="000F302A" w:rsidRDefault="00632E0B" w:rsidP="00632E0B">
      <w:pPr>
        <w:tabs>
          <w:tab w:val="left" w:pos="11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9143B6">
        <w:rPr>
          <w:sz w:val="28"/>
          <w:szCs w:val="28"/>
        </w:rPr>
        <w:t>8</w:t>
      </w:r>
      <w:r w:rsidRPr="00632E0B">
        <w:rPr>
          <w:sz w:val="28"/>
          <w:szCs w:val="28"/>
        </w:rPr>
        <w:t>.Исполнение иных функций, связанных с регулированием контрактной системы в соответствии с Законом о контрактной системе.</w:t>
      </w:r>
    </w:p>
    <w:p w:rsidR="001506E7" w:rsidRDefault="00632E0B" w:rsidP="001506E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143B6">
        <w:rPr>
          <w:sz w:val="28"/>
          <w:szCs w:val="28"/>
        </w:rPr>
        <w:t>69</w:t>
      </w:r>
      <w:r w:rsidR="001506E7" w:rsidRPr="001506E7">
        <w:rPr>
          <w:sz w:val="28"/>
          <w:szCs w:val="28"/>
        </w:rPr>
        <w:t>.</w:t>
      </w:r>
      <w:r w:rsidR="00FD5DD9" w:rsidRPr="000A63DC">
        <w:rPr>
          <w:sz w:val="28"/>
          <w:szCs w:val="28"/>
        </w:rPr>
        <w:t>Осуществление иных функций в соответствии с муниципальными правовыми актами органов местного самоуправления города.</w:t>
      </w:r>
    </w:p>
    <w:p w:rsidR="008E6B6E" w:rsidRPr="00DA4B92" w:rsidRDefault="008E6B6E" w:rsidP="00DA4B92">
      <w:pPr>
        <w:pStyle w:val="a4"/>
        <w:ind w:firstLine="709"/>
        <w:rPr>
          <w:color w:val="FF0000"/>
          <w:sz w:val="28"/>
          <w:szCs w:val="28"/>
        </w:rPr>
      </w:pPr>
    </w:p>
    <w:p w:rsidR="0008540B" w:rsidRPr="00BB11C8" w:rsidRDefault="007B07C5" w:rsidP="007B07C5">
      <w:pPr>
        <w:tabs>
          <w:tab w:val="left" w:pos="966"/>
        </w:tabs>
        <w:ind w:left="709"/>
        <w:rPr>
          <w:sz w:val="28"/>
          <w:szCs w:val="28"/>
        </w:rPr>
      </w:pPr>
      <w:r w:rsidRPr="00BB11C8">
        <w:rPr>
          <w:sz w:val="28"/>
          <w:szCs w:val="28"/>
        </w:rPr>
        <w:t>5.</w:t>
      </w:r>
      <w:r w:rsidR="0069208E" w:rsidRPr="00BB11C8">
        <w:rPr>
          <w:sz w:val="28"/>
          <w:szCs w:val="28"/>
        </w:rPr>
        <w:t>Структура Департамента</w:t>
      </w:r>
    </w:p>
    <w:p w:rsidR="007E392F" w:rsidRPr="00A15D53" w:rsidRDefault="007E392F" w:rsidP="007E3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Структуру Департамента</w:t>
      </w:r>
      <w:r w:rsidRPr="00A15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составляют его руководство и отделы, сформированные по основным направлениям деятельности Департамента: </w:t>
      </w:r>
    </w:p>
    <w:p w:rsidR="007E392F" w:rsidRDefault="007E392F" w:rsidP="007E3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-директор департамента;</w:t>
      </w:r>
    </w:p>
    <w:p w:rsidR="007E392F" w:rsidRDefault="007E392F" w:rsidP="007E3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-заместитель директора;</w:t>
      </w:r>
    </w:p>
    <w:p w:rsidR="00B51092" w:rsidRDefault="00B51092" w:rsidP="007E3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-заместитель директора;</w:t>
      </w:r>
    </w:p>
    <w:p w:rsidR="00144239" w:rsidRPr="00B51092" w:rsidRDefault="007E392F" w:rsidP="007E392F">
      <w:pPr>
        <w:tabs>
          <w:tab w:val="left" w:pos="993"/>
          <w:tab w:val="left" w:pos="1276"/>
        </w:tabs>
        <w:ind w:left="709"/>
        <w:rPr>
          <w:color w:val="000000" w:themeColor="text1"/>
          <w:sz w:val="28"/>
          <w:szCs w:val="28"/>
        </w:rPr>
      </w:pPr>
      <w:r w:rsidRPr="00B51092">
        <w:rPr>
          <w:color w:val="000000" w:themeColor="text1"/>
          <w:sz w:val="28"/>
          <w:szCs w:val="28"/>
        </w:rPr>
        <w:t>-</w:t>
      </w:r>
      <w:r w:rsidR="00E87538" w:rsidRPr="00B51092">
        <w:rPr>
          <w:color w:val="000000" w:themeColor="text1"/>
          <w:sz w:val="28"/>
          <w:szCs w:val="28"/>
        </w:rPr>
        <w:t xml:space="preserve">отдел </w:t>
      </w:r>
      <w:r w:rsidR="00DF7E50" w:rsidRPr="00B51092">
        <w:rPr>
          <w:color w:val="000000" w:themeColor="text1"/>
          <w:sz w:val="28"/>
          <w:szCs w:val="28"/>
        </w:rPr>
        <w:t>экономической политики</w:t>
      </w:r>
      <w:r w:rsidR="001804F0">
        <w:rPr>
          <w:color w:val="000000" w:themeColor="text1"/>
          <w:sz w:val="28"/>
          <w:szCs w:val="28"/>
        </w:rPr>
        <w:t xml:space="preserve">, инвестиций, </w:t>
      </w:r>
      <w:r w:rsidR="00B51092" w:rsidRPr="00B51092">
        <w:rPr>
          <w:color w:val="000000" w:themeColor="text1"/>
          <w:sz w:val="28"/>
          <w:szCs w:val="28"/>
        </w:rPr>
        <w:t>проектного управления</w:t>
      </w:r>
      <w:r w:rsidR="001804F0">
        <w:rPr>
          <w:color w:val="000000" w:themeColor="text1"/>
          <w:sz w:val="28"/>
          <w:szCs w:val="28"/>
        </w:rPr>
        <w:t xml:space="preserve"> и административной реформы</w:t>
      </w:r>
      <w:r w:rsidR="0095163B" w:rsidRPr="00B51092">
        <w:rPr>
          <w:color w:val="000000" w:themeColor="text1"/>
          <w:sz w:val="28"/>
          <w:szCs w:val="28"/>
        </w:rPr>
        <w:t>;</w:t>
      </w:r>
    </w:p>
    <w:p w:rsidR="00E87538" w:rsidRDefault="007E392F" w:rsidP="007E392F">
      <w:pPr>
        <w:tabs>
          <w:tab w:val="left" w:pos="993"/>
          <w:tab w:val="left" w:pos="1276"/>
        </w:tabs>
        <w:ind w:left="709"/>
        <w:rPr>
          <w:color w:val="000000" w:themeColor="text1"/>
          <w:sz w:val="28"/>
          <w:szCs w:val="28"/>
        </w:rPr>
      </w:pPr>
      <w:r w:rsidRPr="00B51092">
        <w:rPr>
          <w:color w:val="000000" w:themeColor="text1"/>
          <w:sz w:val="28"/>
          <w:szCs w:val="28"/>
        </w:rPr>
        <w:t>-</w:t>
      </w:r>
      <w:r w:rsidR="00E87538" w:rsidRPr="00B51092">
        <w:rPr>
          <w:color w:val="000000" w:themeColor="text1"/>
          <w:sz w:val="28"/>
          <w:szCs w:val="28"/>
        </w:rPr>
        <w:t xml:space="preserve">отдел </w:t>
      </w:r>
      <w:r w:rsidR="00DF7E50" w:rsidRPr="00B51092">
        <w:rPr>
          <w:color w:val="000000" w:themeColor="text1"/>
          <w:sz w:val="28"/>
          <w:szCs w:val="28"/>
        </w:rPr>
        <w:t>развития</w:t>
      </w:r>
      <w:r w:rsidR="00E87538" w:rsidRPr="00B51092">
        <w:rPr>
          <w:color w:val="000000" w:themeColor="text1"/>
          <w:sz w:val="28"/>
          <w:szCs w:val="28"/>
        </w:rPr>
        <w:t xml:space="preserve"> предпринимательства</w:t>
      </w:r>
      <w:r w:rsidR="00DF7E50" w:rsidRPr="00B51092">
        <w:rPr>
          <w:color w:val="000000" w:themeColor="text1"/>
          <w:sz w:val="28"/>
          <w:szCs w:val="28"/>
        </w:rPr>
        <w:t xml:space="preserve"> и </w:t>
      </w:r>
      <w:proofErr w:type="spellStart"/>
      <w:r w:rsidR="00DF7E50" w:rsidRPr="00B51092">
        <w:rPr>
          <w:color w:val="000000" w:themeColor="text1"/>
          <w:sz w:val="28"/>
          <w:szCs w:val="28"/>
        </w:rPr>
        <w:t>потребительсткого</w:t>
      </w:r>
      <w:proofErr w:type="spellEnd"/>
      <w:r w:rsidR="00DF7E50" w:rsidRPr="00B51092">
        <w:rPr>
          <w:color w:val="000000" w:themeColor="text1"/>
          <w:sz w:val="28"/>
          <w:szCs w:val="28"/>
        </w:rPr>
        <w:t xml:space="preserve"> рынка</w:t>
      </w:r>
      <w:r w:rsidR="00E87538" w:rsidRPr="00B51092">
        <w:rPr>
          <w:color w:val="000000" w:themeColor="text1"/>
          <w:sz w:val="28"/>
          <w:szCs w:val="28"/>
        </w:rPr>
        <w:t>;</w:t>
      </w:r>
    </w:p>
    <w:p w:rsidR="00733EEA" w:rsidRDefault="00D10A61" w:rsidP="007E392F">
      <w:pPr>
        <w:tabs>
          <w:tab w:val="left" w:pos="993"/>
          <w:tab w:val="left" w:pos="1276"/>
        </w:tabs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-отдел организации и размещения муниципальных закупок;</w:t>
      </w:r>
    </w:p>
    <w:p w:rsidR="00D10A61" w:rsidRPr="00B51092" w:rsidRDefault="00D10A61" w:rsidP="007E392F">
      <w:pPr>
        <w:tabs>
          <w:tab w:val="left" w:pos="993"/>
          <w:tab w:val="left" w:pos="1276"/>
        </w:tabs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-отдел формирования и мониторинга муниципальных закупок;</w:t>
      </w:r>
    </w:p>
    <w:p w:rsidR="00E87538" w:rsidRPr="00B51092" w:rsidRDefault="007E392F" w:rsidP="007E392F">
      <w:pPr>
        <w:tabs>
          <w:tab w:val="left" w:pos="993"/>
          <w:tab w:val="left" w:pos="1276"/>
        </w:tabs>
        <w:ind w:left="709"/>
        <w:rPr>
          <w:color w:val="000000" w:themeColor="text1"/>
          <w:sz w:val="28"/>
          <w:szCs w:val="28"/>
        </w:rPr>
      </w:pPr>
      <w:r w:rsidRPr="00B51092">
        <w:rPr>
          <w:color w:val="000000" w:themeColor="text1"/>
          <w:sz w:val="28"/>
          <w:szCs w:val="28"/>
        </w:rPr>
        <w:t>-</w:t>
      </w:r>
      <w:r w:rsidR="00E87538" w:rsidRPr="00B51092">
        <w:rPr>
          <w:color w:val="000000" w:themeColor="text1"/>
          <w:sz w:val="28"/>
          <w:szCs w:val="28"/>
        </w:rPr>
        <w:t xml:space="preserve">отдел </w:t>
      </w:r>
      <w:r w:rsidR="00980CD8">
        <w:rPr>
          <w:color w:val="000000" w:themeColor="text1"/>
          <w:sz w:val="28"/>
          <w:szCs w:val="28"/>
        </w:rPr>
        <w:t>труда</w:t>
      </w:r>
      <w:r w:rsidR="00E87538" w:rsidRPr="00B51092">
        <w:rPr>
          <w:color w:val="000000" w:themeColor="text1"/>
          <w:sz w:val="28"/>
          <w:szCs w:val="28"/>
        </w:rPr>
        <w:t>.</w:t>
      </w:r>
      <w:r w:rsidR="00733EEA">
        <w:rPr>
          <w:color w:val="000000" w:themeColor="text1"/>
          <w:sz w:val="28"/>
          <w:szCs w:val="28"/>
        </w:rPr>
        <w:t xml:space="preserve"> </w:t>
      </w:r>
    </w:p>
    <w:p w:rsidR="00F556DE" w:rsidRPr="00BB11C8" w:rsidRDefault="00F556DE" w:rsidP="003D28D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97BDB" w:rsidRPr="00A15D53" w:rsidRDefault="00497BDB" w:rsidP="00497BDB">
      <w:pPr>
        <w:ind w:firstLine="720"/>
        <w:jc w:val="both"/>
        <w:rPr>
          <w:sz w:val="28"/>
          <w:szCs w:val="28"/>
        </w:rPr>
      </w:pPr>
      <w:r w:rsidRPr="00A15D53">
        <w:rPr>
          <w:sz w:val="28"/>
          <w:szCs w:val="28"/>
        </w:rPr>
        <w:t>6.</w:t>
      </w:r>
      <w:r>
        <w:rPr>
          <w:sz w:val="28"/>
          <w:szCs w:val="28"/>
        </w:rPr>
        <w:t>Организация деятельности</w:t>
      </w:r>
      <w:r w:rsidRPr="00A15D53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</w:t>
      </w:r>
    </w:p>
    <w:p w:rsidR="00497BDB" w:rsidRPr="00A15D53" w:rsidRDefault="00497BDB" w:rsidP="00497BDB">
      <w:pPr>
        <w:ind w:firstLine="720"/>
        <w:jc w:val="both"/>
        <w:rPr>
          <w:sz w:val="28"/>
          <w:szCs w:val="28"/>
        </w:rPr>
      </w:pPr>
      <w:r w:rsidRPr="00A15D53">
        <w:rPr>
          <w:sz w:val="28"/>
          <w:szCs w:val="28"/>
        </w:rPr>
        <w:t>6.1.</w:t>
      </w:r>
      <w:r>
        <w:rPr>
          <w:sz w:val="28"/>
          <w:szCs w:val="28"/>
        </w:rPr>
        <w:t>Департамент</w:t>
      </w:r>
      <w:r w:rsidRPr="00A15D53">
        <w:rPr>
          <w:sz w:val="28"/>
          <w:szCs w:val="28"/>
        </w:rPr>
        <w:t xml:space="preserve"> возглавляет </w:t>
      </w:r>
      <w:r>
        <w:rPr>
          <w:sz w:val="28"/>
          <w:szCs w:val="28"/>
        </w:rPr>
        <w:t>директор</w:t>
      </w:r>
      <w:r w:rsidRPr="00A15D53">
        <w:rPr>
          <w:sz w:val="28"/>
          <w:szCs w:val="28"/>
        </w:rPr>
        <w:t xml:space="preserve">, назначаемый на должность и освобождаемый от должности главой </w:t>
      </w:r>
      <w:r>
        <w:rPr>
          <w:sz w:val="28"/>
          <w:szCs w:val="28"/>
        </w:rPr>
        <w:t>города</w:t>
      </w:r>
      <w:r w:rsidR="00251E55">
        <w:rPr>
          <w:sz w:val="28"/>
          <w:szCs w:val="28"/>
        </w:rPr>
        <w:t xml:space="preserve"> Нефтеюганска</w:t>
      </w:r>
      <w:r w:rsidRPr="00A15D53">
        <w:rPr>
          <w:sz w:val="28"/>
          <w:szCs w:val="28"/>
        </w:rPr>
        <w:t>.</w:t>
      </w:r>
    </w:p>
    <w:p w:rsidR="00497BDB" w:rsidRDefault="00497BDB" w:rsidP="00497BDB">
      <w:pPr>
        <w:ind w:firstLine="720"/>
        <w:jc w:val="both"/>
        <w:rPr>
          <w:sz w:val="28"/>
          <w:szCs w:val="28"/>
        </w:rPr>
      </w:pPr>
      <w:r w:rsidRPr="00A15D53">
        <w:rPr>
          <w:sz w:val="28"/>
          <w:szCs w:val="28"/>
        </w:rPr>
        <w:t>6.2.</w:t>
      </w:r>
      <w:r>
        <w:rPr>
          <w:sz w:val="28"/>
          <w:szCs w:val="28"/>
        </w:rPr>
        <w:t>Директор департамента осуществляет свою деятельность в соответствии с настоящим Положением и должностной инструкцией, которая</w:t>
      </w:r>
      <w:r w:rsidRPr="00A15D53">
        <w:rPr>
          <w:sz w:val="28"/>
          <w:szCs w:val="28"/>
        </w:rPr>
        <w:t xml:space="preserve"> утверждается главой </w:t>
      </w:r>
      <w:r>
        <w:rPr>
          <w:sz w:val="28"/>
          <w:szCs w:val="28"/>
        </w:rPr>
        <w:t>города</w:t>
      </w:r>
      <w:r w:rsidR="00251E55">
        <w:rPr>
          <w:sz w:val="28"/>
          <w:szCs w:val="28"/>
        </w:rPr>
        <w:t xml:space="preserve"> Нефтеюганска</w:t>
      </w:r>
      <w:r>
        <w:rPr>
          <w:sz w:val="28"/>
          <w:szCs w:val="28"/>
        </w:rPr>
        <w:t xml:space="preserve">. </w:t>
      </w:r>
    </w:p>
    <w:p w:rsidR="00497BDB" w:rsidRDefault="00497BDB" w:rsidP="00497B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6.3.В период временного отсутствия директора департамента его обязанности исполняет </w:t>
      </w:r>
      <w:r w:rsidRPr="00A15D53">
        <w:rPr>
          <w:sz w:val="28"/>
          <w:szCs w:val="28"/>
        </w:rPr>
        <w:t>заместител</w:t>
      </w:r>
      <w:r>
        <w:rPr>
          <w:sz w:val="28"/>
          <w:szCs w:val="28"/>
        </w:rPr>
        <w:t>ь директора департамента (далее – заместитель директора)</w:t>
      </w:r>
      <w:r w:rsidR="00251E55">
        <w:rPr>
          <w:sz w:val="28"/>
          <w:szCs w:val="28"/>
        </w:rPr>
        <w:t>, назначаемый распоряжением администрации города Нефтеюганска</w:t>
      </w:r>
      <w:r>
        <w:rPr>
          <w:sz w:val="28"/>
          <w:szCs w:val="28"/>
        </w:rPr>
        <w:t>.</w:t>
      </w:r>
    </w:p>
    <w:p w:rsidR="00497BDB" w:rsidRPr="00A15D53" w:rsidRDefault="00497BDB" w:rsidP="00497B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6.4.Заместител</w:t>
      </w:r>
      <w:r w:rsidR="008C1091">
        <w:rPr>
          <w:sz w:val="28"/>
          <w:szCs w:val="28"/>
        </w:rPr>
        <w:t>и</w:t>
      </w:r>
      <w:r>
        <w:rPr>
          <w:sz w:val="28"/>
          <w:szCs w:val="28"/>
        </w:rPr>
        <w:t xml:space="preserve"> директора </w:t>
      </w:r>
      <w:r w:rsidR="008C1091">
        <w:rPr>
          <w:sz w:val="28"/>
          <w:szCs w:val="28"/>
        </w:rPr>
        <w:t>назначаются</w:t>
      </w:r>
      <w:r>
        <w:rPr>
          <w:sz w:val="28"/>
          <w:szCs w:val="28"/>
        </w:rPr>
        <w:t xml:space="preserve"> на должность</w:t>
      </w:r>
      <w:r w:rsidRPr="00A15D53">
        <w:rPr>
          <w:sz w:val="28"/>
          <w:szCs w:val="28"/>
        </w:rPr>
        <w:t xml:space="preserve"> и освобожда</w:t>
      </w:r>
      <w:r w:rsidR="008C1091">
        <w:rPr>
          <w:sz w:val="28"/>
          <w:szCs w:val="28"/>
        </w:rPr>
        <w:t>ются</w:t>
      </w:r>
      <w:r>
        <w:rPr>
          <w:sz w:val="28"/>
          <w:szCs w:val="28"/>
        </w:rPr>
        <w:t xml:space="preserve"> от должности </w:t>
      </w:r>
      <w:r w:rsidRPr="00A15D53">
        <w:rPr>
          <w:sz w:val="28"/>
          <w:szCs w:val="28"/>
        </w:rPr>
        <w:t xml:space="preserve">представителем нанимателя (работодателя) </w:t>
      </w:r>
      <w:r>
        <w:rPr>
          <w:sz w:val="28"/>
          <w:szCs w:val="28"/>
        </w:rPr>
        <w:t>в соответствии с распоряжением администрации города</w:t>
      </w:r>
      <w:r w:rsidR="00251E55">
        <w:rPr>
          <w:sz w:val="28"/>
          <w:szCs w:val="28"/>
        </w:rPr>
        <w:t xml:space="preserve"> Нефтеюганска</w:t>
      </w:r>
      <w:r>
        <w:rPr>
          <w:sz w:val="28"/>
          <w:szCs w:val="28"/>
        </w:rPr>
        <w:t xml:space="preserve"> об осуществлении полномочий представителя нанимателя (работодателя), </w:t>
      </w:r>
      <w:r w:rsidRPr="00A15D53">
        <w:rPr>
          <w:sz w:val="28"/>
          <w:szCs w:val="28"/>
        </w:rPr>
        <w:t xml:space="preserve">по согласованию с </w:t>
      </w:r>
      <w:r>
        <w:rPr>
          <w:sz w:val="28"/>
          <w:szCs w:val="28"/>
        </w:rPr>
        <w:t>директором департамента</w:t>
      </w:r>
      <w:r w:rsidRPr="00A15D53">
        <w:rPr>
          <w:sz w:val="28"/>
          <w:szCs w:val="28"/>
        </w:rPr>
        <w:t>.</w:t>
      </w:r>
    </w:p>
    <w:p w:rsidR="00497BDB" w:rsidRPr="00A15D53" w:rsidRDefault="00497BDB" w:rsidP="00497BDB">
      <w:pPr>
        <w:ind w:firstLine="720"/>
        <w:jc w:val="both"/>
        <w:rPr>
          <w:sz w:val="28"/>
          <w:szCs w:val="28"/>
        </w:rPr>
      </w:pPr>
      <w:r w:rsidRPr="00A15D53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A15D53">
        <w:rPr>
          <w:sz w:val="28"/>
          <w:szCs w:val="28"/>
        </w:rPr>
        <w:t>.</w:t>
      </w:r>
      <w:r>
        <w:rPr>
          <w:sz w:val="28"/>
          <w:szCs w:val="28"/>
        </w:rPr>
        <w:t>Структурные подразделения Департамента - отделы возглавляют начальники отделов,</w:t>
      </w:r>
      <w:r w:rsidRPr="00D65B9C">
        <w:rPr>
          <w:sz w:val="28"/>
          <w:szCs w:val="28"/>
        </w:rPr>
        <w:t xml:space="preserve"> </w:t>
      </w:r>
      <w:r w:rsidRPr="00A15D53">
        <w:rPr>
          <w:sz w:val="28"/>
          <w:szCs w:val="28"/>
        </w:rPr>
        <w:t>назначае</w:t>
      </w:r>
      <w:r>
        <w:rPr>
          <w:sz w:val="28"/>
          <w:szCs w:val="28"/>
        </w:rPr>
        <w:t>мые на должность</w:t>
      </w:r>
      <w:r w:rsidRPr="00A15D53">
        <w:rPr>
          <w:sz w:val="28"/>
          <w:szCs w:val="28"/>
        </w:rPr>
        <w:t xml:space="preserve"> и освобождае</w:t>
      </w:r>
      <w:r>
        <w:rPr>
          <w:sz w:val="28"/>
          <w:szCs w:val="28"/>
        </w:rPr>
        <w:t xml:space="preserve">мые от должности </w:t>
      </w:r>
      <w:r w:rsidRPr="00A15D53">
        <w:rPr>
          <w:sz w:val="28"/>
          <w:szCs w:val="28"/>
        </w:rPr>
        <w:t>представителем нанимателя (работодателя</w:t>
      </w:r>
      <w:r>
        <w:rPr>
          <w:sz w:val="28"/>
          <w:szCs w:val="28"/>
        </w:rPr>
        <w:t xml:space="preserve">), </w:t>
      </w:r>
      <w:r w:rsidRPr="00A15D53">
        <w:rPr>
          <w:sz w:val="28"/>
          <w:szCs w:val="28"/>
        </w:rPr>
        <w:t xml:space="preserve">по согласованию с </w:t>
      </w:r>
      <w:r>
        <w:rPr>
          <w:sz w:val="28"/>
          <w:szCs w:val="28"/>
        </w:rPr>
        <w:t>директором департамента</w:t>
      </w:r>
      <w:r w:rsidRPr="00A15D53">
        <w:rPr>
          <w:sz w:val="28"/>
          <w:szCs w:val="28"/>
        </w:rPr>
        <w:t>.</w:t>
      </w:r>
    </w:p>
    <w:p w:rsidR="00497BDB" w:rsidRDefault="008C1091" w:rsidP="00497B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6.6.Заместители</w:t>
      </w:r>
      <w:r w:rsidR="00497BDB">
        <w:rPr>
          <w:sz w:val="28"/>
          <w:szCs w:val="28"/>
        </w:rPr>
        <w:t xml:space="preserve"> директора, начальники отделов и сотрудники Департамента </w:t>
      </w:r>
      <w:r w:rsidR="00497BDB" w:rsidRPr="00A15D53">
        <w:rPr>
          <w:sz w:val="28"/>
          <w:szCs w:val="28"/>
        </w:rPr>
        <w:t xml:space="preserve">исполняют должностные обязанности в соответствии с настоящим Положением, положениями об отделах </w:t>
      </w:r>
      <w:r w:rsidR="00497BDB">
        <w:rPr>
          <w:sz w:val="28"/>
          <w:szCs w:val="28"/>
        </w:rPr>
        <w:t>Департамента, которые утверждаются директором департамента</w:t>
      </w:r>
      <w:r w:rsidR="00497BDB" w:rsidRPr="00A15D53">
        <w:rPr>
          <w:sz w:val="28"/>
          <w:szCs w:val="28"/>
        </w:rPr>
        <w:t xml:space="preserve"> и должностными инструкциями</w:t>
      </w:r>
      <w:r w:rsidR="00497BDB">
        <w:rPr>
          <w:sz w:val="28"/>
          <w:szCs w:val="28"/>
        </w:rPr>
        <w:t>,</w:t>
      </w:r>
      <w:r w:rsidR="00497BDB" w:rsidRPr="00A15D53">
        <w:rPr>
          <w:sz w:val="28"/>
          <w:szCs w:val="28"/>
        </w:rPr>
        <w:t xml:space="preserve"> </w:t>
      </w:r>
      <w:r w:rsidR="00497BDB">
        <w:rPr>
          <w:sz w:val="28"/>
          <w:szCs w:val="28"/>
        </w:rPr>
        <w:t xml:space="preserve">которые </w:t>
      </w:r>
      <w:r w:rsidR="00497BDB" w:rsidRPr="00A15D53">
        <w:rPr>
          <w:sz w:val="28"/>
          <w:szCs w:val="28"/>
        </w:rPr>
        <w:t xml:space="preserve">утверждаются представителем нанимателя (работодателя) по согласованию с </w:t>
      </w:r>
      <w:r w:rsidR="00497BDB">
        <w:rPr>
          <w:sz w:val="28"/>
          <w:szCs w:val="28"/>
        </w:rPr>
        <w:t>директором департамента</w:t>
      </w:r>
      <w:r w:rsidR="00497BDB" w:rsidRPr="00A15D53">
        <w:rPr>
          <w:sz w:val="28"/>
          <w:szCs w:val="28"/>
        </w:rPr>
        <w:t>.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>6.7.</w:t>
      </w:r>
      <w:r>
        <w:rPr>
          <w:sz w:val="28"/>
          <w:szCs w:val="28"/>
        </w:rPr>
        <w:t>Директор департамента</w:t>
      </w:r>
      <w:r w:rsidRPr="001B357B">
        <w:rPr>
          <w:sz w:val="28"/>
          <w:szCs w:val="28"/>
        </w:rPr>
        <w:t>: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 xml:space="preserve">6.7.1.Осуществляет на принципах единоначалия руководство </w:t>
      </w:r>
      <w:r>
        <w:rPr>
          <w:sz w:val="28"/>
          <w:szCs w:val="28"/>
        </w:rPr>
        <w:t>Департаментом</w:t>
      </w:r>
      <w:r w:rsidRPr="001B357B">
        <w:rPr>
          <w:sz w:val="28"/>
          <w:szCs w:val="28"/>
        </w:rPr>
        <w:t xml:space="preserve"> в соответствии с настоящим Положением и несёт персональную ответственность за выполнение возложенных на </w:t>
      </w:r>
      <w:r>
        <w:rPr>
          <w:sz w:val="28"/>
          <w:szCs w:val="28"/>
        </w:rPr>
        <w:t>Департамент</w:t>
      </w:r>
      <w:r w:rsidRPr="001B357B">
        <w:rPr>
          <w:sz w:val="28"/>
          <w:szCs w:val="28"/>
        </w:rPr>
        <w:t xml:space="preserve"> задач и функций.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 xml:space="preserve">6.7.2.Выступает от имени </w:t>
      </w:r>
      <w:r>
        <w:rPr>
          <w:sz w:val="28"/>
          <w:szCs w:val="28"/>
        </w:rPr>
        <w:t>Департамента</w:t>
      </w:r>
      <w:r w:rsidRPr="001B357B">
        <w:rPr>
          <w:sz w:val="28"/>
          <w:szCs w:val="28"/>
        </w:rPr>
        <w:t xml:space="preserve"> без доверенности во взаимоотношениях с органами и структурными подразделениями администрации города</w:t>
      </w:r>
      <w:r w:rsidR="00A11E70">
        <w:rPr>
          <w:sz w:val="28"/>
          <w:szCs w:val="28"/>
        </w:rPr>
        <w:t xml:space="preserve"> Нефтеюганска</w:t>
      </w:r>
      <w:r w:rsidRPr="001B357B">
        <w:rPr>
          <w:sz w:val="28"/>
          <w:szCs w:val="28"/>
        </w:rPr>
        <w:t xml:space="preserve">, органами местного самоуправления, государственными органами власти, правоохранительными органами, юридическими лицами и гражданами.  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 xml:space="preserve">6.7.3.Утверждает положения об отделах </w:t>
      </w:r>
      <w:r>
        <w:rPr>
          <w:sz w:val="28"/>
          <w:szCs w:val="28"/>
        </w:rPr>
        <w:t>Департамента</w:t>
      </w:r>
      <w:r w:rsidRPr="001B357B">
        <w:rPr>
          <w:sz w:val="28"/>
          <w:szCs w:val="28"/>
        </w:rPr>
        <w:t>.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 xml:space="preserve">6.7.4.Определяет функциональные должностные обязанности заместителя </w:t>
      </w:r>
      <w:r>
        <w:rPr>
          <w:sz w:val="28"/>
          <w:szCs w:val="28"/>
        </w:rPr>
        <w:t>директора департамента</w:t>
      </w:r>
      <w:r w:rsidRPr="001B357B">
        <w:rPr>
          <w:sz w:val="28"/>
          <w:szCs w:val="28"/>
        </w:rPr>
        <w:t xml:space="preserve">, начальников отделов. 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 xml:space="preserve">6.7.5.Даёт обязательные для исполнения поручения начальникам отделов и сотрудникам </w:t>
      </w:r>
      <w:r>
        <w:rPr>
          <w:sz w:val="28"/>
          <w:szCs w:val="28"/>
        </w:rPr>
        <w:t>Департамента</w:t>
      </w:r>
      <w:r w:rsidRPr="001B357B">
        <w:rPr>
          <w:sz w:val="28"/>
          <w:szCs w:val="28"/>
        </w:rPr>
        <w:t xml:space="preserve">, в том числе по поступающим на исполнение в </w:t>
      </w:r>
      <w:r>
        <w:rPr>
          <w:sz w:val="28"/>
          <w:szCs w:val="28"/>
        </w:rPr>
        <w:t>Департамент</w:t>
      </w:r>
      <w:r w:rsidRPr="001B357B">
        <w:rPr>
          <w:sz w:val="28"/>
          <w:szCs w:val="28"/>
        </w:rPr>
        <w:t xml:space="preserve"> документам и срокам их исполнения.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 xml:space="preserve">6.7.6.Вносит предложения представителю нанимателя (работодателя) о назначении на должность и (или) освобождении от занимаемой должности сотрудников Управления в соответствии с трудовым законодательством, согласовывает приём, перевод (перемещение), увольнение сотрудников Управления. 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 xml:space="preserve">6.7.7.Согласовывает должностные инструкции, график отпусков сотрудников </w:t>
      </w:r>
      <w:r w:rsidR="00652A34">
        <w:rPr>
          <w:sz w:val="28"/>
          <w:szCs w:val="28"/>
        </w:rPr>
        <w:t>Департамента</w:t>
      </w:r>
      <w:r w:rsidRPr="001B357B">
        <w:rPr>
          <w:sz w:val="28"/>
          <w:szCs w:val="28"/>
        </w:rPr>
        <w:t xml:space="preserve">, правовые акты представителя нанимателя (работодателя) по личному составу  </w:t>
      </w:r>
      <w:r w:rsidR="00652A34">
        <w:rPr>
          <w:sz w:val="28"/>
          <w:szCs w:val="28"/>
        </w:rPr>
        <w:t>Департамента</w:t>
      </w:r>
      <w:r w:rsidRPr="001B357B">
        <w:rPr>
          <w:sz w:val="28"/>
          <w:szCs w:val="28"/>
        </w:rPr>
        <w:t>.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 xml:space="preserve">6.7.8.Вносит предложения представителю нанимателя (работодателя)              о поощрении сотрудников </w:t>
      </w:r>
      <w:r w:rsidR="00652A34">
        <w:rPr>
          <w:sz w:val="28"/>
          <w:szCs w:val="28"/>
        </w:rPr>
        <w:t>Департамента</w:t>
      </w:r>
      <w:r w:rsidRPr="001B357B">
        <w:rPr>
          <w:sz w:val="28"/>
          <w:szCs w:val="28"/>
        </w:rPr>
        <w:t xml:space="preserve">, применении мер дисциплинарного взыскания к сотрудникам </w:t>
      </w:r>
      <w:r w:rsidR="00652A34">
        <w:rPr>
          <w:sz w:val="28"/>
          <w:szCs w:val="28"/>
        </w:rPr>
        <w:t>Департамента</w:t>
      </w:r>
      <w:r w:rsidRPr="001B357B">
        <w:rPr>
          <w:sz w:val="28"/>
          <w:szCs w:val="28"/>
        </w:rPr>
        <w:t>.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>6.7.</w:t>
      </w:r>
      <w:r w:rsidR="00752359">
        <w:rPr>
          <w:sz w:val="28"/>
          <w:szCs w:val="28"/>
        </w:rPr>
        <w:t>9</w:t>
      </w:r>
      <w:r w:rsidRPr="001B357B">
        <w:rPr>
          <w:sz w:val="28"/>
          <w:szCs w:val="28"/>
        </w:rPr>
        <w:t xml:space="preserve">.По поручению главы города </w:t>
      </w:r>
      <w:r w:rsidR="00A11E70">
        <w:rPr>
          <w:sz w:val="28"/>
          <w:szCs w:val="28"/>
        </w:rPr>
        <w:t xml:space="preserve">Нефтеюганска </w:t>
      </w:r>
      <w:r w:rsidRPr="001B357B">
        <w:rPr>
          <w:sz w:val="28"/>
          <w:szCs w:val="28"/>
        </w:rPr>
        <w:t xml:space="preserve">осуществляет контроль исполнения принятых администрацией города </w:t>
      </w:r>
      <w:r w:rsidR="00A11E70">
        <w:rPr>
          <w:sz w:val="28"/>
          <w:szCs w:val="28"/>
        </w:rPr>
        <w:t xml:space="preserve">Нефтеюганска </w:t>
      </w:r>
      <w:r w:rsidRPr="001B357B">
        <w:rPr>
          <w:sz w:val="28"/>
          <w:szCs w:val="28"/>
        </w:rPr>
        <w:t xml:space="preserve">решений, нормативных правовых актов, соглашений, договоров в пределах компетенции </w:t>
      </w:r>
      <w:r w:rsidR="00652A34">
        <w:rPr>
          <w:sz w:val="28"/>
          <w:szCs w:val="28"/>
        </w:rPr>
        <w:t>Департамента</w:t>
      </w:r>
      <w:r w:rsidRPr="001B357B">
        <w:rPr>
          <w:sz w:val="28"/>
          <w:szCs w:val="28"/>
        </w:rPr>
        <w:t>.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>6.7.</w:t>
      </w:r>
      <w:r w:rsidR="00752359">
        <w:rPr>
          <w:sz w:val="28"/>
          <w:szCs w:val="28"/>
        </w:rPr>
        <w:t>10</w:t>
      </w:r>
      <w:r w:rsidRPr="001B357B">
        <w:rPr>
          <w:sz w:val="28"/>
          <w:szCs w:val="28"/>
        </w:rPr>
        <w:t xml:space="preserve">.Ведет переписку от имени </w:t>
      </w:r>
      <w:r w:rsidR="00652A34">
        <w:rPr>
          <w:sz w:val="28"/>
          <w:szCs w:val="28"/>
        </w:rPr>
        <w:t>Департамента</w:t>
      </w:r>
      <w:r w:rsidRPr="001B357B">
        <w:rPr>
          <w:sz w:val="28"/>
          <w:szCs w:val="28"/>
        </w:rPr>
        <w:t>, запрашивает у органов и структурных подразделений администрации города</w:t>
      </w:r>
      <w:r w:rsidR="00A11E70">
        <w:rPr>
          <w:sz w:val="28"/>
          <w:szCs w:val="28"/>
        </w:rPr>
        <w:t xml:space="preserve"> Нефтеюганска</w:t>
      </w:r>
      <w:r w:rsidRPr="001B357B">
        <w:rPr>
          <w:sz w:val="28"/>
          <w:szCs w:val="28"/>
        </w:rPr>
        <w:t>, организаций города</w:t>
      </w:r>
      <w:r w:rsidR="00A11E70">
        <w:rPr>
          <w:sz w:val="28"/>
          <w:szCs w:val="28"/>
        </w:rPr>
        <w:t xml:space="preserve"> Нефтеюганска</w:t>
      </w:r>
      <w:r w:rsidRPr="001B357B">
        <w:rPr>
          <w:sz w:val="28"/>
          <w:szCs w:val="28"/>
        </w:rPr>
        <w:t xml:space="preserve">, органов местного самоуправления и органов государственной власти необходимую для осуществления деятельности </w:t>
      </w:r>
      <w:r w:rsidR="00652A34">
        <w:rPr>
          <w:sz w:val="28"/>
          <w:szCs w:val="28"/>
        </w:rPr>
        <w:t>Департамента</w:t>
      </w:r>
      <w:r w:rsidRPr="001B357B">
        <w:rPr>
          <w:sz w:val="28"/>
          <w:szCs w:val="28"/>
        </w:rPr>
        <w:t xml:space="preserve"> информацию, документы, материалы.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>6.7.</w:t>
      </w:r>
      <w:r w:rsidR="00752359">
        <w:rPr>
          <w:sz w:val="28"/>
          <w:szCs w:val="28"/>
        </w:rPr>
        <w:t>11</w:t>
      </w:r>
      <w:r w:rsidRPr="001B357B">
        <w:rPr>
          <w:sz w:val="28"/>
          <w:szCs w:val="28"/>
        </w:rPr>
        <w:t>.</w:t>
      </w:r>
      <w:r w:rsidR="00652A34" w:rsidRPr="001B357B">
        <w:rPr>
          <w:sz w:val="28"/>
          <w:szCs w:val="28"/>
        </w:rPr>
        <w:t>Принимает участие в работе коллегиальных органов, совещаниях администрации города</w:t>
      </w:r>
      <w:r w:rsidR="00A11E70">
        <w:rPr>
          <w:sz w:val="28"/>
          <w:szCs w:val="28"/>
        </w:rPr>
        <w:t xml:space="preserve"> Нефтеюганска</w:t>
      </w:r>
      <w:r w:rsidR="00652A34" w:rsidRPr="001B357B">
        <w:rPr>
          <w:sz w:val="28"/>
          <w:szCs w:val="28"/>
        </w:rPr>
        <w:t xml:space="preserve">, Думы города </w:t>
      </w:r>
      <w:r w:rsidR="00A11E70">
        <w:rPr>
          <w:sz w:val="28"/>
          <w:szCs w:val="28"/>
        </w:rPr>
        <w:t xml:space="preserve">Нефтеюганска </w:t>
      </w:r>
      <w:r w:rsidR="00652A34" w:rsidRPr="001B357B">
        <w:rPr>
          <w:sz w:val="28"/>
          <w:szCs w:val="28"/>
        </w:rPr>
        <w:t xml:space="preserve">в </w:t>
      </w:r>
      <w:r w:rsidR="00652A34" w:rsidRPr="001B357B">
        <w:rPr>
          <w:sz w:val="28"/>
          <w:szCs w:val="28"/>
        </w:rPr>
        <w:lastRenderedPageBreak/>
        <w:t>соответствии с муниципальными право</w:t>
      </w:r>
      <w:r w:rsidR="00912C77">
        <w:rPr>
          <w:sz w:val="28"/>
          <w:szCs w:val="28"/>
        </w:rPr>
        <w:t>выми актами, поручениями главы города Нефтеюганска</w:t>
      </w:r>
      <w:r w:rsidR="00652A34" w:rsidRPr="001B357B">
        <w:rPr>
          <w:sz w:val="28"/>
          <w:szCs w:val="28"/>
        </w:rPr>
        <w:t>.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>6.7.1</w:t>
      </w:r>
      <w:r w:rsidR="00752359">
        <w:rPr>
          <w:sz w:val="28"/>
          <w:szCs w:val="28"/>
        </w:rPr>
        <w:t>2</w:t>
      </w:r>
      <w:r w:rsidRPr="001B357B">
        <w:rPr>
          <w:sz w:val="28"/>
          <w:szCs w:val="28"/>
        </w:rPr>
        <w:t>.</w:t>
      </w:r>
      <w:r w:rsidR="00652A34" w:rsidRPr="001B357B">
        <w:rPr>
          <w:sz w:val="28"/>
          <w:szCs w:val="28"/>
        </w:rPr>
        <w:t xml:space="preserve">Осуществляет иные полномочия по поручению главы </w:t>
      </w:r>
      <w:r w:rsidR="00652A34">
        <w:rPr>
          <w:sz w:val="28"/>
          <w:szCs w:val="28"/>
        </w:rPr>
        <w:t>города</w:t>
      </w:r>
      <w:r w:rsidR="00652A34" w:rsidRPr="001B357B">
        <w:rPr>
          <w:sz w:val="28"/>
          <w:szCs w:val="28"/>
        </w:rPr>
        <w:t xml:space="preserve"> </w:t>
      </w:r>
      <w:r w:rsidR="00912C77">
        <w:rPr>
          <w:sz w:val="28"/>
          <w:szCs w:val="28"/>
        </w:rPr>
        <w:t xml:space="preserve">Нефтеюганска </w:t>
      </w:r>
      <w:r w:rsidR="00652A34" w:rsidRPr="001B357B">
        <w:rPr>
          <w:sz w:val="28"/>
          <w:szCs w:val="28"/>
        </w:rPr>
        <w:t>в соответствии с настоящим Положением и муниципальными правовыми актами.</w:t>
      </w:r>
    </w:p>
    <w:p w:rsidR="001B357B" w:rsidRPr="001B357B" w:rsidRDefault="008C1091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6.8.Заместители</w:t>
      </w:r>
      <w:r w:rsidR="001B357B" w:rsidRPr="001B357B">
        <w:rPr>
          <w:sz w:val="28"/>
          <w:szCs w:val="28"/>
        </w:rPr>
        <w:t xml:space="preserve"> </w:t>
      </w:r>
      <w:r w:rsidR="004A7E9F">
        <w:rPr>
          <w:sz w:val="28"/>
          <w:szCs w:val="28"/>
        </w:rPr>
        <w:t>директора</w:t>
      </w:r>
      <w:r w:rsidR="001B357B" w:rsidRPr="001B357B">
        <w:rPr>
          <w:sz w:val="28"/>
          <w:szCs w:val="28"/>
        </w:rPr>
        <w:t xml:space="preserve"> </w:t>
      </w:r>
      <w:r w:rsidR="00652A34">
        <w:rPr>
          <w:sz w:val="28"/>
          <w:szCs w:val="28"/>
        </w:rPr>
        <w:t>Департамента</w:t>
      </w:r>
      <w:r w:rsidR="001B357B" w:rsidRPr="001B357B">
        <w:rPr>
          <w:sz w:val="28"/>
          <w:szCs w:val="28"/>
        </w:rPr>
        <w:t>: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>6.8.1.Организу</w:t>
      </w:r>
      <w:r w:rsidR="008C1091">
        <w:rPr>
          <w:sz w:val="28"/>
          <w:szCs w:val="28"/>
        </w:rPr>
        <w:t>ю</w:t>
      </w:r>
      <w:r w:rsidRPr="001B357B">
        <w:rPr>
          <w:sz w:val="28"/>
          <w:szCs w:val="28"/>
        </w:rPr>
        <w:t>т (осуществля</w:t>
      </w:r>
      <w:r w:rsidR="008C1091">
        <w:rPr>
          <w:sz w:val="28"/>
          <w:szCs w:val="28"/>
        </w:rPr>
        <w:t>ю</w:t>
      </w:r>
      <w:r w:rsidRPr="001B357B">
        <w:rPr>
          <w:sz w:val="28"/>
          <w:szCs w:val="28"/>
        </w:rPr>
        <w:t>т) подготовку ответов на запросы и иных документов.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>6.8.2.</w:t>
      </w:r>
      <w:r w:rsidR="004A7E9F" w:rsidRPr="001B357B">
        <w:rPr>
          <w:sz w:val="28"/>
          <w:szCs w:val="28"/>
        </w:rPr>
        <w:t>Вед</w:t>
      </w:r>
      <w:r w:rsidR="008C1091">
        <w:rPr>
          <w:sz w:val="28"/>
          <w:szCs w:val="28"/>
        </w:rPr>
        <w:t>у</w:t>
      </w:r>
      <w:r w:rsidR="004A7E9F" w:rsidRPr="001B357B">
        <w:rPr>
          <w:sz w:val="28"/>
          <w:szCs w:val="28"/>
        </w:rPr>
        <w:t xml:space="preserve">т переписку от имени </w:t>
      </w:r>
      <w:r w:rsidR="004A7E9F">
        <w:rPr>
          <w:sz w:val="28"/>
          <w:szCs w:val="28"/>
        </w:rPr>
        <w:t>Департамента</w:t>
      </w:r>
      <w:r w:rsidR="004A7E9F" w:rsidRPr="001B357B">
        <w:rPr>
          <w:sz w:val="28"/>
          <w:szCs w:val="28"/>
        </w:rPr>
        <w:t>, запрашива</w:t>
      </w:r>
      <w:r w:rsidR="00EF0689">
        <w:rPr>
          <w:sz w:val="28"/>
          <w:szCs w:val="28"/>
        </w:rPr>
        <w:t>ю</w:t>
      </w:r>
      <w:r w:rsidR="004A7E9F" w:rsidRPr="001B357B">
        <w:rPr>
          <w:sz w:val="28"/>
          <w:szCs w:val="28"/>
        </w:rPr>
        <w:t>т у органов и структурных подразделений администрации города</w:t>
      </w:r>
      <w:r w:rsidR="00912C77">
        <w:rPr>
          <w:sz w:val="28"/>
          <w:szCs w:val="28"/>
        </w:rPr>
        <w:t xml:space="preserve"> Нефтеюганска</w:t>
      </w:r>
      <w:r w:rsidR="004A7E9F" w:rsidRPr="001B357B">
        <w:rPr>
          <w:sz w:val="28"/>
          <w:szCs w:val="28"/>
        </w:rPr>
        <w:t>, организаций города</w:t>
      </w:r>
      <w:r w:rsidR="00912C77">
        <w:rPr>
          <w:sz w:val="28"/>
          <w:szCs w:val="28"/>
        </w:rPr>
        <w:t xml:space="preserve"> Нефтеюганска</w:t>
      </w:r>
      <w:r w:rsidR="004A7E9F" w:rsidRPr="001B357B">
        <w:rPr>
          <w:sz w:val="28"/>
          <w:szCs w:val="28"/>
        </w:rPr>
        <w:t xml:space="preserve">, органов местного самоуправления и органов государственной власти необходимую для осуществления деятельности </w:t>
      </w:r>
      <w:r w:rsidR="004A7E9F">
        <w:rPr>
          <w:sz w:val="28"/>
          <w:szCs w:val="28"/>
        </w:rPr>
        <w:t>Департамента</w:t>
      </w:r>
      <w:r w:rsidR="004A7E9F" w:rsidRPr="001B357B">
        <w:rPr>
          <w:sz w:val="28"/>
          <w:szCs w:val="28"/>
        </w:rPr>
        <w:t xml:space="preserve"> информацию, документы, материалы.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>6.8.3.</w:t>
      </w:r>
      <w:r w:rsidR="004A7E9F" w:rsidRPr="001B357B">
        <w:rPr>
          <w:sz w:val="28"/>
          <w:szCs w:val="28"/>
        </w:rPr>
        <w:t>Да</w:t>
      </w:r>
      <w:r w:rsidR="00EF0689">
        <w:rPr>
          <w:sz w:val="28"/>
          <w:szCs w:val="28"/>
        </w:rPr>
        <w:t>ю</w:t>
      </w:r>
      <w:r w:rsidR="004A7E9F" w:rsidRPr="001B357B">
        <w:rPr>
          <w:sz w:val="28"/>
          <w:szCs w:val="28"/>
        </w:rPr>
        <w:t xml:space="preserve">т обязательные для исполнения поручения начальникам отделов и сотрудникам </w:t>
      </w:r>
      <w:r w:rsidR="004A7E9F">
        <w:rPr>
          <w:sz w:val="28"/>
          <w:szCs w:val="28"/>
        </w:rPr>
        <w:t>Департамента</w:t>
      </w:r>
      <w:r w:rsidR="004A7E9F" w:rsidRPr="001B357B">
        <w:rPr>
          <w:sz w:val="28"/>
          <w:szCs w:val="28"/>
        </w:rPr>
        <w:t xml:space="preserve">, в том числе по поступающим на исполнение в </w:t>
      </w:r>
      <w:r w:rsidR="004A7E9F">
        <w:rPr>
          <w:sz w:val="28"/>
          <w:szCs w:val="28"/>
        </w:rPr>
        <w:t>Департамент</w:t>
      </w:r>
      <w:r w:rsidR="004A7E9F" w:rsidRPr="001B357B">
        <w:rPr>
          <w:sz w:val="28"/>
          <w:szCs w:val="28"/>
        </w:rPr>
        <w:t xml:space="preserve"> документам и срокам их исполнения.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>6.8.4.</w:t>
      </w:r>
      <w:r w:rsidR="004A7E9F" w:rsidRPr="001B357B">
        <w:rPr>
          <w:sz w:val="28"/>
          <w:szCs w:val="28"/>
        </w:rPr>
        <w:t>Внос</w:t>
      </w:r>
      <w:r w:rsidR="00EF0689">
        <w:rPr>
          <w:sz w:val="28"/>
          <w:szCs w:val="28"/>
        </w:rPr>
        <w:t>я</w:t>
      </w:r>
      <w:r w:rsidR="004A7E9F" w:rsidRPr="001B357B">
        <w:rPr>
          <w:sz w:val="28"/>
          <w:szCs w:val="28"/>
        </w:rPr>
        <w:t xml:space="preserve">т предложения </w:t>
      </w:r>
      <w:r w:rsidR="004A7E9F">
        <w:rPr>
          <w:sz w:val="28"/>
          <w:szCs w:val="28"/>
        </w:rPr>
        <w:t>директору Департамента</w:t>
      </w:r>
      <w:r w:rsidR="004A7E9F" w:rsidRPr="001B357B">
        <w:rPr>
          <w:sz w:val="28"/>
          <w:szCs w:val="28"/>
        </w:rPr>
        <w:t xml:space="preserve"> о поощрении сотрудников </w:t>
      </w:r>
      <w:r w:rsidR="004A7E9F">
        <w:rPr>
          <w:sz w:val="28"/>
          <w:szCs w:val="28"/>
        </w:rPr>
        <w:t>Департамента</w:t>
      </w:r>
      <w:r w:rsidR="004A7E9F" w:rsidRPr="001B357B">
        <w:rPr>
          <w:sz w:val="28"/>
          <w:szCs w:val="28"/>
        </w:rPr>
        <w:t>, применении к ним мер дисциплинарного взыскания.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>6.8.5.</w:t>
      </w:r>
      <w:r w:rsidR="004A7E9F" w:rsidRPr="001B357B">
        <w:rPr>
          <w:sz w:val="28"/>
          <w:szCs w:val="28"/>
        </w:rPr>
        <w:t>Провод</w:t>
      </w:r>
      <w:r w:rsidR="00EF0689">
        <w:rPr>
          <w:sz w:val="28"/>
          <w:szCs w:val="28"/>
        </w:rPr>
        <w:t>я</w:t>
      </w:r>
      <w:r w:rsidR="004A7E9F" w:rsidRPr="001B357B">
        <w:rPr>
          <w:sz w:val="28"/>
          <w:szCs w:val="28"/>
        </w:rPr>
        <w:t xml:space="preserve">т консультативно-экспертную работу по материалам и поручениям, переданным на решение начальникам отделов или сотрудникам отделов </w:t>
      </w:r>
      <w:r w:rsidR="004A7E9F">
        <w:rPr>
          <w:sz w:val="28"/>
          <w:szCs w:val="28"/>
        </w:rPr>
        <w:t>Департамента</w:t>
      </w:r>
      <w:r w:rsidR="004A7E9F" w:rsidRPr="001B357B">
        <w:rPr>
          <w:sz w:val="28"/>
          <w:szCs w:val="28"/>
        </w:rPr>
        <w:t>.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>6.8.6.</w:t>
      </w:r>
      <w:r w:rsidR="004A7E9F" w:rsidRPr="001B357B">
        <w:rPr>
          <w:sz w:val="28"/>
          <w:szCs w:val="28"/>
        </w:rPr>
        <w:t>Принимает участие в работе коллегиальных органов, совещаниях администрации города</w:t>
      </w:r>
      <w:r w:rsidR="00912C77">
        <w:rPr>
          <w:sz w:val="28"/>
          <w:szCs w:val="28"/>
        </w:rPr>
        <w:t xml:space="preserve"> Нефтеюганска</w:t>
      </w:r>
      <w:r w:rsidR="004A7E9F" w:rsidRPr="001B357B">
        <w:rPr>
          <w:sz w:val="28"/>
          <w:szCs w:val="28"/>
        </w:rPr>
        <w:t>, Думы города</w:t>
      </w:r>
      <w:r w:rsidR="00912C77">
        <w:rPr>
          <w:sz w:val="28"/>
          <w:szCs w:val="28"/>
        </w:rPr>
        <w:t xml:space="preserve"> Нефтеюганска</w:t>
      </w:r>
      <w:r w:rsidR="004A7E9F" w:rsidRPr="001B357B">
        <w:rPr>
          <w:sz w:val="28"/>
          <w:szCs w:val="28"/>
        </w:rPr>
        <w:t xml:space="preserve"> в соответствии с муниципальными правовыми ак</w:t>
      </w:r>
      <w:r w:rsidR="004A7E9F">
        <w:rPr>
          <w:sz w:val="28"/>
          <w:szCs w:val="28"/>
        </w:rPr>
        <w:t>тами, поручениями директора Департамента</w:t>
      </w:r>
      <w:r w:rsidR="004A7E9F" w:rsidRPr="001B357B">
        <w:rPr>
          <w:sz w:val="28"/>
          <w:szCs w:val="28"/>
        </w:rPr>
        <w:t>.</w:t>
      </w:r>
    </w:p>
    <w:p w:rsidR="001B357B" w:rsidRPr="001B357B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1B357B">
        <w:rPr>
          <w:sz w:val="28"/>
          <w:szCs w:val="28"/>
        </w:rPr>
        <w:t>6.8.7.</w:t>
      </w:r>
      <w:r w:rsidR="004A7E9F" w:rsidRPr="001B357B">
        <w:rPr>
          <w:sz w:val="28"/>
          <w:szCs w:val="28"/>
        </w:rPr>
        <w:t>Осуществля</w:t>
      </w:r>
      <w:r w:rsidR="00EF0689">
        <w:rPr>
          <w:sz w:val="28"/>
          <w:szCs w:val="28"/>
        </w:rPr>
        <w:t>ю</w:t>
      </w:r>
      <w:r w:rsidR="004A7E9F" w:rsidRPr="001B357B">
        <w:rPr>
          <w:sz w:val="28"/>
          <w:szCs w:val="28"/>
        </w:rPr>
        <w:t xml:space="preserve">т иные полномочия по поручению </w:t>
      </w:r>
      <w:r w:rsidR="004A7E9F">
        <w:rPr>
          <w:sz w:val="28"/>
          <w:szCs w:val="28"/>
        </w:rPr>
        <w:t>директора Департамента</w:t>
      </w:r>
      <w:r w:rsidR="004A7E9F" w:rsidRPr="001B357B">
        <w:rPr>
          <w:sz w:val="28"/>
          <w:szCs w:val="28"/>
        </w:rPr>
        <w:t xml:space="preserve"> в соответствии с настоящим Положением и муниципальными правовыми актами.</w:t>
      </w:r>
    </w:p>
    <w:p w:rsidR="00DF5904" w:rsidRPr="00A15D53" w:rsidRDefault="00DF5904" w:rsidP="00DF5904">
      <w:pPr>
        <w:ind w:firstLine="720"/>
        <w:jc w:val="both"/>
        <w:rPr>
          <w:sz w:val="28"/>
          <w:szCs w:val="28"/>
        </w:rPr>
      </w:pPr>
      <w:r w:rsidRPr="00A15D53">
        <w:rPr>
          <w:sz w:val="28"/>
          <w:szCs w:val="28"/>
        </w:rPr>
        <w:t>6.</w:t>
      </w:r>
      <w:r>
        <w:rPr>
          <w:sz w:val="28"/>
          <w:szCs w:val="28"/>
        </w:rPr>
        <w:t>9</w:t>
      </w:r>
      <w:r w:rsidRPr="00A15D53">
        <w:rPr>
          <w:sz w:val="28"/>
          <w:szCs w:val="28"/>
        </w:rPr>
        <w:t>.Начальник</w:t>
      </w:r>
      <w:r>
        <w:rPr>
          <w:sz w:val="28"/>
          <w:szCs w:val="28"/>
        </w:rPr>
        <w:t>и</w:t>
      </w:r>
      <w:r w:rsidRPr="00A15D53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ов:</w:t>
      </w:r>
    </w:p>
    <w:p w:rsidR="00DF5904" w:rsidRDefault="00DF5904" w:rsidP="00DF5904">
      <w:pPr>
        <w:ind w:firstLine="720"/>
        <w:jc w:val="both"/>
        <w:rPr>
          <w:sz w:val="28"/>
          <w:szCs w:val="28"/>
        </w:rPr>
      </w:pPr>
      <w:r w:rsidRPr="00A15D53">
        <w:rPr>
          <w:sz w:val="28"/>
          <w:szCs w:val="28"/>
        </w:rPr>
        <w:t>6.</w:t>
      </w:r>
      <w:r>
        <w:rPr>
          <w:sz w:val="28"/>
          <w:szCs w:val="28"/>
        </w:rPr>
        <w:t>9</w:t>
      </w:r>
      <w:r w:rsidRPr="00A15D53">
        <w:rPr>
          <w:sz w:val="28"/>
          <w:szCs w:val="28"/>
        </w:rPr>
        <w:t>.1.</w:t>
      </w:r>
      <w:r>
        <w:rPr>
          <w:sz w:val="28"/>
          <w:szCs w:val="28"/>
        </w:rPr>
        <w:t>Осуществляют руководство отделами Департамента</w:t>
      </w:r>
      <w:r w:rsidRPr="00A15D53">
        <w:rPr>
          <w:sz w:val="28"/>
          <w:szCs w:val="28"/>
        </w:rPr>
        <w:t xml:space="preserve"> в соответствии с настоящим Положением</w:t>
      </w:r>
      <w:r>
        <w:rPr>
          <w:sz w:val="28"/>
          <w:szCs w:val="28"/>
        </w:rPr>
        <w:t>,</w:t>
      </w:r>
      <w:r w:rsidRPr="00A15D53">
        <w:rPr>
          <w:sz w:val="28"/>
          <w:szCs w:val="28"/>
        </w:rPr>
        <w:t xml:space="preserve"> в пределах задач и функций отдела, установленных </w:t>
      </w:r>
      <w:r>
        <w:rPr>
          <w:sz w:val="28"/>
          <w:szCs w:val="28"/>
        </w:rPr>
        <w:t>п</w:t>
      </w:r>
      <w:r w:rsidRPr="00A15D53">
        <w:rPr>
          <w:sz w:val="28"/>
          <w:szCs w:val="28"/>
        </w:rPr>
        <w:t>оложением об отделе</w:t>
      </w:r>
      <w:r>
        <w:rPr>
          <w:sz w:val="28"/>
          <w:szCs w:val="28"/>
        </w:rPr>
        <w:t>, должностной инструкцией начальника отдела</w:t>
      </w:r>
      <w:r w:rsidRPr="00A15D53">
        <w:rPr>
          <w:sz w:val="28"/>
          <w:szCs w:val="28"/>
        </w:rPr>
        <w:t>.</w:t>
      </w:r>
      <w:r w:rsidRPr="001E7B55">
        <w:rPr>
          <w:sz w:val="28"/>
          <w:szCs w:val="28"/>
        </w:rPr>
        <w:t xml:space="preserve"> </w:t>
      </w:r>
    </w:p>
    <w:p w:rsidR="00DF5904" w:rsidRPr="00A15D53" w:rsidRDefault="00DF5904" w:rsidP="00DF5904">
      <w:pPr>
        <w:ind w:firstLine="720"/>
        <w:jc w:val="both"/>
        <w:rPr>
          <w:sz w:val="28"/>
          <w:szCs w:val="28"/>
        </w:rPr>
      </w:pPr>
      <w:r w:rsidRPr="00A15D53">
        <w:rPr>
          <w:sz w:val="28"/>
          <w:szCs w:val="28"/>
        </w:rPr>
        <w:t>6.</w:t>
      </w:r>
      <w:r>
        <w:rPr>
          <w:sz w:val="28"/>
          <w:szCs w:val="28"/>
        </w:rPr>
        <w:t>9.2.Разрабатываю</w:t>
      </w:r>
      <w:r w:rsidRPr="00A15D53">
        <w:rPr>
          <w:sz w:val="28"/>
          <w:szCs w:val="28"/>
        </w:rPr>
        <w:t>т</w:t>
      </w:r>
      <w:r>
        <w:rPr>
          <w:sz w:val="28"/>
          <w:szCs w:val="28"/>
        </w:rPr>
        <w:t xml:space="preserve"> планы работы отдела,</w:t>
      </w:r>
      <w:r w:rsidRPr="00A15D53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 положений</w:t>
      </w:r>
      <w:r w:rsidRPr="00A15D53">
        <w:rPr>
          <w:sz w:val="28"/>
          <w:szCs w:val="28"/>
        </w:rPr>
        <w:t xml:space="preserve"> об отделе</w:t>
      </w:r>
      <w:r>
        <w:rPr>
          <w:sz w:val="28"/>
          <w:szCs w:val="28"/>
        </w:rPr>
        <w:t>, должностных инструкций сотрудников отдела.</w:t>
      </w:r>
    </w:p>
    <w:p w:rsidR="00DF5904" w:rsidRPr="00A15D53" w:rsidRDefault="00DF5904" w:rsidP="00DF59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6.9.3.Контролируют состояние трудовой дисциплины в отделе, вносят предложения директору департамента о</w:t>
      </w:r>
      <w:r w:rsidRPr="00A15D53">
        <w:rPr>
          <w:sz w:val="28"/>
          <w:szCs w:val="28"/>
        </w:rPr>
        <w:t xml:space="preserve"> поощрении сотрудников </w:t>
      </w:r>
      <w:r>
        <w:rPr>
          <w:sz w:val="28"/>
          <w:szCs w:val="28"/>
        </w:rPr>
        <w:t>отдела</w:t>
      </w:r>
      <w:r w:rsidRPr="00A15D53">
        <w:rPr>
          <w:sz w:val="28"/>
          <w:szCs w:val="28"/>
        </w:rPr>
        <w:t xml:space="preserve">, применении </w:t>
      </w:r>
      <w:r>
        <w:rPr>
          <w:sz w:val="28"/>
          <w:szCs w:val="28"/>
        </w:rPr>
        <w:t xml:space="preserve">мер </w:t>
      </w:r>
      <w:r w:rsidRPr="00A15D53">
        <w:rPr>
          <w:sz w:val="28"/>
          <w:szCs w:val="28"/>
        </w:rPr>
        <w:t xml:space="preserve">дисциплинарного взыскания к сотрудникам </w:t>
      </w:r>
      <w:r>
        <w:rPr>
          <w:sz w:val="28"/>
          <w:szCs w:val="28"/>
        </w:rPr>
        <w:t>отдела, подготавливают отзывы, характеристики сотрудникам отдела.</w:t>
      </w:r>
    </w:p>
    <w:p w:rsidR="00DF5904" w:rsidRPr="00A15D53" w:rsidRDefault="00DF5904" w:rsidP="00DF5904">
      <w:pPr>
        <w:ind w:firstLine="720"/>
        <w:jc w:val="both"/>
        <w:rPr>
          <w:sz w:val="28"/>
          <w:szCs w:val="28"/>
        </w:rPr>
      </w:pPr>
      <w:r w:rsidRPr="00A15D53">
        <w:rPr>
          <w:sz w:val="28"/>
          <w:szCs w:val="28"/>
        </w:rPr>
        <w:t>6.</w:t>
      </w:r>
      <w:r>
        <w:rPr>
          <w:sz w:val="28"/>
          <w:szCs w:val="28"/>
        </w:rPr>
        <w:t>9</w:t>
      </w:r>
      <w:r w:rsidRPr="00A15D5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15D53">
        <w:rPr>
          <w:sz w:val="28"/>
          <w:szCs w:val="28"/>
        </w:rPr>
        <w:t>.Да</w:t>
      </w:r>
      <w:r>
        <w:rPr>
          <w:sz w:val="28"/>
          <w:szCs w:val="28"/>
        </w:rPr>
        <w:t>ю</w:t>
      </w:r>
      <w:r w:rsidRPr="00A15D53">
        <w:rPr>
          <w:sz w:val="28"/>
          <w:szCs w:val="28"/>
        </w:rPr>
        <w:t>т поручения, и контролирует исполнение заданий сотрудниками отдела по находящимся в их производстве материалам, документам и нес</w:t>
      </w:r>
      <w:r>
        <w:rPr>
          <w:sz w:val="28"/>
          <w:szCs w:val="28"/>
        </w:rPr>
        <w:t>у</w:t>
      </w:r>
      <w:r w:rsidRPr="00A15D53">
        <w:rPr>
          <w:sz w:val="28"/>
          <w:szCs w:val="28"/>
        </w:rPr>
        <w:t>т персональную ответственность за достоверность представленной информации и своевременность их исполнения.</w:t>
      </w:r>
    </w:p>
    <w:p w:rsidR="00DF5904" w:rsidRPr="00A15D53" w:rsidRDefault="00DF5904" w:rsidP="00DF5904">
      <w:pPr>
        <w:ind w:firstLine="720"/>
        <w:jc w:val="both"/>
        <w:rPr>
          <w:sz w:val="28"/>
          <w:szCs w:val="28"/>
        </w:rPr>
      </w:pPr>
      <w:r w:rsidRPr="00A15D53">
        <w:rPr>
          <w:sz w:val="28"/>
          <w:szCs w:val="28"/>
        </w:rPr>
        <w:t>6.</w:t>
      </w:r>
      <w:r>
        <w:rPr>
          <w:sz w:val="28"/>
          <w:szCs w:val="28"/>
        </w:rPr>
        <w:t>9.5</w:t>
      </w:r>
      <w:r w:rsidRPr="00A15D53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A15D53">
        <w:rPr>
          <w:sz w:val="28"/>
          <w:szCs w:val="28"/>
        </w:rPr>
        <w:t>окладыва</w:t>
      </w:r>
      <w:r>
        <w:rPr>
          <w:sz w:val="28"/>
          <w:szCs w:val="28"/>
        </w:rPr>
        <w:t xml:space="preserve">ют заместителю директора </w:t>
      </w:r>
      <w:r w:rsidRPr="00A15D53">
        <w:rPr>
          <w:sz w:val="28"/>
          <w:szCs w:val="28"/>
        </w:rPr>
        <w:t xml:space="preserve">о результатах исполнения </w:t>
      </w:r>
      <w:r>
        <w:rPr>
          <w:sz w:val="28"/>
          <w:szCs w:val="28"/>
        </w:rPr>
        <w:t>поручений директора департамента</w:t>
      </w:r>
      <w:r w:rsidRPr="00A15D53">
        <w:rPr>
          <w:sz w:val="28"/>
          <w:szCs w:val="28"/>
        </w:rPr>
        <w:t xml:space="preserve">, </w:t>
      </w:r>
      <w:r>
        <w:rPr>
          <w:sz w:val="28"/>
          <w:szCs w:val="28"/>
        </w:rPr>
        <w:t>вносят</w:t>
      </w:r>
      <w:r w:rsidRPr="00A15D53">
        <w:rPr>
          <w:sz w:val="28"/>
          <w:szCs w:val="28"/>
        </w:rPr>
        <w:t xml:space="preserve"> предложения по оперативному и </w:t>
      </w:r>
      <w:r w:rsidRPr="00A15D53">
        <w:rPr>
          <w:sz w:val="28"/>
          <w:szCs w:val="28"/>
        </w:rPr>
        <w:lastRenderedPageBreak/>
        <w:t xml:space="preserve">правильному исполнению материалов, документов, рассматриваемых в пределах компетенции </w:t>
      </w:r>
      <w:r>
        <w:rPr>
          <w:sz w:val="28"/>
          <w:szCs w:val="28"/>
        </w:rPr>
        <w:t>отдела, Департамента</w:t>
      </w:r>
      <w:r w:rsidRPr="00A15D53">
        <w:rPr>
          <w:sz w:val="28"/>
          <w:szCs w:val="28"/>
        </w:rPr>
        <w:t>.</w:t>
      </w:r>
    </w:p>
    <w:p w:rsidR="00DF5904" w:rsidRDefault="00DF5904" w:rsidP="00DF5904">
      <w:pPr>
        <w:ind w:firstLine="720"/>
        <w:jc w:val="both"/>
        <w:rPr>
          <w:sz w:val="28"/>
          <w:szCs w:val="28"/>
        </w:rPr>
      </w:pPr>
      <w:r w:rsidRPr="00A15D53">
        <w:rPr>
          <w:sz w:val="28"/>
          <w:szCs w:val="28"/>
        </w:rPr>
        <w:t>6.</w:t>
      </w:r>
      <w:r>
        <w:rPr>
          <w:sz w:val="28"/>
          <w:szCs w:val="28"/>
        </w:rPr>
        <w:t>9</w:t>
      </w:r>
      <w:r w:rsidRPr="00A15D5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A15D53">
        <w:rPr>
          <w:sz w:val="28"/>
          <w:szCs w:val="28"/>
        </w:rPr>
        <w:t>.Визиру</w:t>
      </w:r>
      <w:r>
        <w:rPr>
          <w:sz w:val="28"/>
          <w:szCs w:val="28"/>
        </w:rPr>
        <w:t>ю</w:t>
      </w:r>
      <w:r w:rsidRPr="00A15D53">
        <w:rPr>
          <w:sz w:val="28"/>
          <w:szCs w:val="28"/>
        </w:rPr>
        <w:t xml:space="preserve">т проекты подготавливаемых отделом предложений, вариантов решений по материалам и документам, находящимся в производстве </w:t>
      </w:r>
      <w:r>
        <w:rPr>
          <w:sz w:val="28"/>
          <w:szCs w:val="28"/>
        </w:rPr>
        <w:t>сотрудников</w:t>
      </w:r>
      <w:r w:rsidRPr="00A15D53">
        <w:rPr>
          <w:sz w:val="28"/>
          <w:szCs w:val="28"/>
        </w:rPr>
        <w:t xml:space="preserve"> отдела.</w:t>
      </w:r>
    </w:p>
    <w:p w:rsidR="00DF5904" w:rsidRPr="00A15D53" w:rsidRDefault="00DF5904" w:rsidP="00DF59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6.9.7.Согласовывают проекты запросов, ответов Департамента, подготовленные сотрудниками отдела.</w:t>
      </w:r>
    </w:p>
    <w:p w:rsidR="00DF5904" w:rsidRPr="00D7634C" w:rsidRDefault="00DF5904" w:rsidP="00DF5904">
      <w:pPr>
        <w:ind w:firstLine="720"/>
        <w:jc w:val="both"/>
        <w:rPr>
          <w:sz w:val="28"/>
          <w:szCs w:val="28"/>
        </w:rPr>
      </w:pPr>
      <w:r w:rsidRPr="00D7634C">
        <w:rPr>
          <w:sz w:val="28"/>
          <w:szCs w:val="28"/>
        </w:rPr>
        <w:t>6.9.8.Несут персональную ответственность за правильность и своевременность</w:t>
      </w:r>
      <w:r w:rsidR="00D7634C" w:rsidRPr="00D7634C">
        <w:rPr>
          <w:sz w:val="28"/>
          <w:szCs w:val="28"/>
        </w:rPr>
        <w:t xml:space="preserve"> </w:t>
      </w:r>
      <w:r w:rsidR="00D7634C">
        <w:rPr>
          <w:sz w:val="28"/>
          <w:szCs w:val="28"/>
        </w:rPr>
        <w:t>реализацию</w:t>
      </w:r>
      <w:r w:rsidR="00D7634C" w:rsidRPr="00D7634C">
        <w:rPr>
          <w:sz w:val="28"/>
          <w:szCs w:val="28"/>
        </w:rPr>
        <w:t xml:space="preserve"> задач и функций, исполнения </w:t>
      </w:r>
      <w:r w:rsidRPr="00D7634C">
        <w:rPr>
          <w:sz w:val="28"/>
          <w:szCs w:val="28"/>
        </w:rPr>
        <w:t xml:space="preserve"> поручений, переданных на исполнение в отдел. </w:t>
      </w:r>
    </w:p>
    <w:p w:rsidR="00DF5904" w:rsidRPr="00A15D53" w:rsidRDefault="00DF5904" w:rsidP="00DF5904">
      <w:pPr>
        <w:ind w:firstLine="720"/>
        <w:jc w:val="both"/>
        <w:rPr>
          <w:sz w:val="28"/>
          <w:szCs w:val="28"/>
        </w:rPr>
      </w:pPr>
      <w:r w:rsidRPr="00A15D53">
        <w:rPr>
          <w:sz w:val="28"/>
          <w:szCs w:val="28"/>
        </w:rPr>
        <w:t>6.</w:t>
      </w:r>
      <w:r>
        <w:rPr>
          <w:sz w:val="28"/>
          <w:szCs w:val="28"/>
        </w:rPr>
        <w:t>9</w:t>
      </w:r>
      <w:r w:rsidRPr="00A15D53">
        <w:rPr>
          <w:sz w:val="28"/>
          <w:szCs w:val="28"/>
        </w:rPr>
        <w:t>.</w:t>
      </w:r>
      <w:r>
        <w:rPr>
          <w:sz w:val="28"/>
          <w:szCs w:val="28"/>
        </w:rPr>
        <w:t>9.Проводя</w:t>
      </w:r>
      <w:r w:rsidRPr="00A15D53">
        <w:rPr>
          <w:sz w:val="28"/>
          <w:szCs w:val="28"/>
        </w:rPr>
        <w:t>т консультативно-экспертную работу по мате</w:t>
      </w:r>
      <w:r>
        <w:rPr>
          <w:sz w:val="28"/>
          <w:szCs w:val="28"/>
        </w:rPr>
        <w:t>риалам и поручениям директора департамента</w:t>
      </w:r>
      <w:r w:rsidRPr="00A15D53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заместителя директора,</w:t>
      </w:r>
      <w:r w:rsidRPr="00A15D53">
        <w:rPr>
          <w:sz w:val="28"/>
          <w:szCs w:val="28"/>
        </w:rPr>
        <w:t xml:space="preserve"> переданным на </w:t>
      </w:r>
      <w:r>
        <w:rPr>
          <w:sz w:val="28"/>
          <w:szCs w:val="28"/>
        </w:rPr>
        <w:t>исполнение</w:t>
      </w:r>
      <w:r w:rsidRPr="00A15D53">
        <w:rPr>
          <w:sz w:val="28"/>
          <w:szCs w:val="28"/>
        </w:rPr>
        <w:t xml:space="preserve"> в отдел.</w:t>
      </w:r>
    </w:p>
    <w:p w:rsidR="00DF5904" w:rsidRPr="00A15D53" w:rsidRDefault="00DF5904" w:rsidP="00DF5904">
      <w:pPr>
        <w:ind w:firstLine="720"/>
        <w:jc w:val="both"/>
        <w:rPr>
          <w:sz w:val="28"/>
          <w:szCs w:val="28"/>
        </w:rPr>
      </w:pPr>
      <w:r w:rsidRPr="00A15D53">
        <w:rPr>
          <w:sz w:val="28"/>
          <w:szCs w:val="28"/>
        </w:rPr>
        <w:t>6.</w:t>
      </w:r>
      <w:r>
        <w:rPr>
          <w:sz w:val="28"/>
          <w:szCs w:val="28"/>
        </w:rPr>
        <w:t>9.1</w:t>
      </w:r>
      <w:r w:rsidR="00752359">
        <w:rPr>
          <w:sz w:val="28"/>
          <w:szCs w:val="28"/>
        </w:rPr>
        <w:t>0</w:t>
      </w:r>
      <w:r>
        <w:rPr>
          <w:sz w:val="28"/>
          <w:szCs w:val="28"/>
        </w:rPr>
        <w:t>.Осуществляю</w:t>
      </w:r>
      <w:r w:rsidRPr="00A15D53">
        <w:rPr>
          <w:sz w:val="28"/>
          <w:szCs w:val="28"/>
        </w:rPr>
        <w:t>т иные полномочия</w:t>
      </w:r>
      <w:r>
        <w:rPr>
          <w:sz w:val="28"/>
          <w:szCs w:val="28"/>
        </w:rPr>
        <w:t xml:space="preserve"> по поручениям директора департамента, заместителя директора</w:t>
      </w:r>
      <w:r w:rsidRPr="001E7B55">
        <w:rPr>
          <w:sz w:val="28"/>
          <w:szCs w:val="28"/>
        </w:rPr>
        <w:t xml:space="preserve"> </w:t>
      </w:r>
      <w:r w:rsidRPr="00A15D5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настоящим Положением и </w:t>
      </w:r>
      <w:r w:rsidRPr="00A15D53">
        <w:rPr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>.</w:t>
      </w:r>
    </w:p>
    <w:p w:rsidR="00DF5904" w:rsidRPr="00A15D53" w:rsidRDefault="00DF5904" w:rsidP="00DF5904">
      <w:pPr>
        <w:ind w:firstLine="720"/>
        <w:jc w:val="both"/>
        <w:rPr>
          <w:sz w:val="28"/>
          <w:szCs w:val="28"/>
        </w:rPr>
      </w:pPr>
    </w:p>
    <w:p w:rsidR="00DF5904" w:rsidRPr="00A15D53" w:rsidRDefault="00DF5904" w:rsidP="00DF5904">
      <w:pPr>
        <w:ind w:firstLine="720"/>
        <w:jc w:val="both"/>
        <w:rPr>
          <w:sz w:val="28"/>
          <w:szCs w:val="28"/>
        </w:rPr>
      </w:pPr>
      <w:r w:rsidRPr="00A15D53">
        <w:rPr>
          <w:sz w:val="28"/>
          <w:szCs w:val="28"/>
        </w:rPr>
        <w:t xml:space="preserve">7.Реорганизация, ликвидация </w:t>
      </w:r>
      <w:r>
        <w:rPr>
          <w:sz w:val="28"/>
          <w:szCs w:val="28"/>
        </w:rPr>
        <w:t>Департамента</w:t>
      </w:r>
    </w:p>
    <w:p w:rsidR="00DF5904" w:rsidRPr="00A15D53" w:rsidRDefault="00DF5904" w:rsidP="00DF5904">
      <w:pPr>
        <w:ind w:firstLine="720"/>
        <w:jc w:val="both"/>
        <w:rPr>
          <w:sz w:val="28"/>
          <w:szCs w:val="28"/>
        </w:rPr>
      </w:pPr>
      <w:r w:rsidRPr="00A15D53">
        <w:rPr>
          <w:sz w:val="28"/>
          <w:szCs w:val="28"/>
        </w:rPr>
        <w:t>7.1.</w:t>
      </w:r>
      <w:r>
        <w:rPr>
          <w:sz w:val="28"/>
          <w:szCs w:val="28"/>
        </w:rPr>
        <w:t>Департамент</w:t>
      </w:r>
      <w:r w:rsidRPr="00A15D53">
        <w:rPr>
          <w:sz w:val="28"/>
          <w:szCs w:val="28"/>
        </w:rPr>
        <w:t xml:space="preserve"> может быть ликвидирован</w:t>
      </w:r>
      <w:r>
        <w:rPr>
          <w:sz w:val="28"/>
          <w:szCs w:val="28"/>
        </w:rPr>
        <w:t xml:space="preserve"> или</w:t>
      </w:r>
      <w:r w:rsidRPr="00A15D53">
        <w:rPr>
          <w:sz w:val="28"/>
          <w:szCs w:val="28"/>
        </w:rPr>
        <w:t xml:space="preserve"> реорганизован</w:t>
      </w:r>
      <w:r>
        <w:rPr>
          <w:sz w:val="28"/>
          <w:szCs w:val="28"/>
        </w:rPr>
        <w:t xml:space="preserve"> распоряжением администрации города</w:t>
      </w:r>
      <w:r w:rsidRPr="00A15D53">
        <w:rPr>
          <w:sz w:val="28"/>
          <w:szCs w:val="28"/>
        </w:rPr>
        <w:t xml:space="preserve"> </w:t>
      </w:r>
      <w:r w:rsidR="00912C77">
        <w:rPr>
          <w:sz w:val="28"/>
          <w:szCs w:val="28"/>
        </w:rPr>
        <w:t xml:space="preserve">Нефтеюганска </w:t>
      </w:r>
      <w:r w:rsidRPr="00A15D53">
        <w:rPr>
          <w:sz w:val="28"/>
          <w:szCs w:val="28"/>
        </w:rPr>
        <w:t>на основании решения Думы города</w:t>
      </w:r>
      <w:r w:rsidR="00912C77">
        <w:rPr>
          <w:sz w:val="28"/>
          <w:szCs w:val="28"/>
        </w:rPr>
        <w:t xml:space="preserve"> Нефтеюганска</w:t>
      </w:r>
      <w:r w:rsidRPr="00A15D53">
        <w:rPr>
          <w:sz w:val="28"/>
          <w:szCs w:val="28"/>
        </w:rPr>
        <w:t xml:space="preserve">. </w:t>
      </w:r>
    </w:p>
    <w:p w:rsidR="00DF5904" w:rsidRDefault="00DF5904" w:rsidP="00DF5904">
      <w:pPr>
        <w:ind w:firstLine="720"/>
        <w:jc w:val="both"/>
        <w:rPr>
          <w:sz w:val="28"/>
          <w:szCs w:val="28"/>
        </w:rPr>
      </w:pPr>
      <w:r w:rsidRPr="00A15D53">
        <w:rPr>
          <w:sz w:val="28"/>
          <w:szCs w:val="28"/>
        </w:rPr>
        <w:t xml:space="preserve">7.2.При ликвидации, реорганизации </w:t>
      </w:r>
      <w:r>
        <w:rPr>
          <w:sz w:val="28"/>
          <w:szCs w:val="28"/>
        </w:rPr>
        <w:t>Департамента</w:t>
      </w:r>
      <w:r w:rsidRPr="00A15D53">
        <w:rPr>
          <w:sz w:val="28"/>
          <w:szCs w:val="28"/>
        </w:rPr>
        <w:t xml:space="preserve"> настоящее Положение утрачивает силу.</w:t>
      </w:r>
    </w:p>
    <w:p w:rsidR="00434604" w:rsidRDefault="004346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5BE9" w:rsidRDefault="00434604" w:rsidP="00D700F6">
      <w:pPr>
        <w:tabs>
          <w:tab w:val="left" w:pos="952"/>
        </w:tabs>
        <w:ind w:left="5529"/>
        <w:rPr>
          <w:sz w:val="28"/>
          <w:szCs w:val="28"/>
        </w:rPr>
      </w:pPr>
      <w:r w:rsidRPr="00434604">
        <w:rPr>
          <w:sz w:val="28"/>
          <w:szCs w:val="28"/>
        </w:rPr>
        <w:lastRenderedPageBreak/>
        <w:t xml:space="preserve">Приложение </w:t>
      </w:r>
    </w:p>
    <w:p w:rsidR="00497BDB" w:rsidRPr="00D700F6" w:rsidRDefault="00434604" w:rsidP="00D700F6">
      <w:pPr>
        <w:tabs>
          <w:tab w:val="left" w:pos="952"/>
        </w:tabs>
        <w:ind w:left="5529"/>
        <w:rPr>
          <w:sz w:val="28"/>
          <w:szCs w:val="28"/>
        </w:rPr>
      </w:pPr>
      <w:r w:rsidRPr="00434604">
        <w:rPr>
          <w:sz w:val="28"/>
          <w:szCs w:val="28"/>
        </w:rPr>
        <w:t xml:space="preserve">к Положению </w:t>
      </w:r>
      <w:r w:rsidR="00D700F6">
        <w:rPr>
          <w:sz w:val="28"/>
          <w:szCs w:val="28"/>
        </w:rPr>
        <w:t>о департаменте экономического развития и инвестиций администрации города Нефтеюганска</w:t>
      </w:r>
    </w:p>
    <w:p w:rsidR="00434604" w:rsidRDefault="00434604" w:rsidP="00434604">
      <w:pPr>
        <w:tabs>
          <w:tab w:val="left" w:pos="952"/>
        </w:tabs>
        <w:ind w:left="709"/>
        <w:jc w:val="right"/>
        <w:rPr>
          <w:sz w:val="28"/>
          <w:szCs w:val="28"/>
        </w:rPr>
      </w:pPr>
    </w:p>
    <w:tbl>
      <w:tblPr>
        <w:tblW w:w="94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4"/>
        <w:gridCol w:w="4623"/>
      </w:tblGrid>
      <w:tr w:rsidR="00434604" w:rsidRPr="00434604" w:rsidTr="00410B33">
        <w:trPr>
          <w:trHeight w:val="6289"/>
        </w:trPr>
        <w:tc>
          <w:tcPr>
            <w:tcW w:w="4824" w:type="dxa"/>
            <w:shd w:val="clear" w:color="auto" w:fill="auto"/>
          </w:tcPr>
          <w:p w:rsidR="00434604" w:rsidRPr="00434604" w:rsidRDefault="00434604" w:rsidP="00434604">
            <w:pPr>
              <w:jc w:val="center"/>
              <w:rPr>
                <w:b/>
                <w:sz w:val="20"/>
                <w:szCs w:val="20"/>
              </w:rPr>
            </w:pPr>
            <w:r w:rsidRPr="0043460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-5715</wp:posOffset>
                  </wp:positionV>
                  <wp:extent cx="586740" cy="714375"/>
                  <wp:effectExtent l="0" t="0" r="3810" b="9525"/>
                  <wp:wrapTight wrapText="bothSides">
                    <wp:wrapPolygon edited="0">
                      <wp:start x="0" y="0"/>
                      <wp:lineTo x="0" y="21312"/>
                      <wp:lineTo x="21039" y="21312"/>
                      <wp:lineTo x="21039" y="0"/>
                      <wp:lineTo x="0" y="0"/>
                    </wp:wrapPolygon>
                  </wp:wrapTight>
                  <wp:docPr id="1" name="Рисунок 1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4604" w:rsidRPr="00434604" w:rsidRDefault="00434604" w:rsidP="00434604">
            <w:pPr>
              <w:jc w:val="center"/>
              <w:rPr>
                <w:b/>
                <w:sz w:val="22"/>
                <w:szCs w:val="22"/>
              </w:rPr>
            </w:pPr>
          </w:p>
          <w:p w:rsidR="00434604" w:rsidRPr="00434604" w:rsidRDefault="00434604" w:rsidP="00434604">
            <w:pPr>
              <w:jc w:val="center"/>
              <w:rPr>
                <w:b/>
                <w:sz w:val="22"/>
                <w:szCs w:val="22"/>
              </w:rPr>
            </w:pPr>
          </w:p>
          <w:p w:rsidR="00434604" w:rsidRPr="00434604" w:rsidRDefault="00434604" w:rsidP="00434604">
            <w:pPr>
              <w:jc w:val="center"/>
              <w:rPr>
                <w:b/>
                <w:sz w:val="22"/>
                <w:szCs w:val="22"/>
              </w:rPr>
            </w:pPr>
          </w:p>
          <w:p w:rsidR="00434604" w:rsidRPr="00434604" w:rsidRDefault="00434604" w:rsidP="00434604">
            <w:pPr>
              <w:jc w:val="center"/>
              <w:rPr>
                <w:b/>
                <w:sz w:val="10"/>
                <w:szCs w:val="22"/>
              </w:rPr>
            </w:pPr>
          </w:p>
          <w:p w:rsidR="00434604" w:rsidRPr="00434604" w:rsidRDefault="00434604" w:rsidP="00434604">
            <w:pPr>
              <w:jc w:val="center"/>
              <w:rPr>
                <w:b/>
                <w:sz w:val="10"/>
                <w:szCs w:val="22"/>
              </w:rPr>
            </w:pPr>
            <w:r w:rsidRPr="00434604">
              <w:rPr>
                <w:b/>
                <w:sz w:val="10"/>
                <w:szCs w:val="22"/>
              </w:rPr>
              <w:t xml:space="preserve">                                                   </w:t>
            </w:r>
          </w:p>
          <w:p w:rsidR="00434604" w:rsidRPr="00434604" w:rsidRDefault="00434604" w:rsidP="00434604">
            <w:pPr>
              <w:jc w:val="center"/>
              <w:rPr>
                <w:b/>
                <w:sz w:val="22"/>
                <w:szCs w:val="20"/>
              </w:rPr>
            </w:pPr>
            <w:r w:rsidRPr="00434604">
              <w:rPr>
                <w:b/>
                <w:sz w:val="22"/>
                <w:szCs w:val="20"/>
              </w:rPr>
              <w:t>Администрация города Нефтеюганска</w:t>
            </w:r>
          </w:p>
          <w:p w:rsidR="00434604" w:rsidRPr="00434604" w:rsidRDefault="00434604" w:rsidP="00434604">
            <w:pPr>
              <w:jc w:val="center"/>
              <w:rPr>
                <w:rFonts w:ascii="Pragmatica" w:hAnsi="Pragmatica"/>
                <w:b/>
                <w:sz w:val="10"/>
                <w:szCs w:val="20"/>
              </w:rPr>
            </w:pPr>
          </w:p>
          <w:p w:rsidR="00434604" w:rsidRPr="00434604" w:rsidRDefault="00434604" w:rsidP="00434604">
            <w:pPr>
              <w:jc w:val="center"/>
              <w:rPr>
                <w:b/>
                <w:sz w:val="22"/>
                <w:szCs w:val="22"/>
              </w:rPr>
            </w:pPr>
            <w:r w:rsidRPr="00434604">
              <w:rPr>
                <w:b/>
                <w:sz w:val="28"/>
                <w:szCs w:val="28"/>
              </w:rPr>
              <w:t xml:space="preserve"> </w:t>
            </w:r>
            <w:r w:rsidRPr="00434604">
              <w:rPr>
                <w:b/>
                <w:sz w:val="22"/>
                <w:szCs w:val="22"/>
              </w:rPr>
              <w:t>ДЕПАРТАМЕНТ ЭКОНОМИЧЕСКОГО РАЗВИТИЯ И ИНВЕСТИЦИЙ</w:t>
            </w:r>
          </w:p>
          <w:p w:rsidR="00434604" w:rsidRPr="00434604" w:rsidRDefault="00434604" w:rsidP="00434604">
            <w:pPr>
              <w:jc w:val="center"/>
              <w:rPr>
                <w:sz w:val="10"/>
                <w:szCs w:val="20"/>
              </w:rPr>
            </w:pPr>
          </w:p>
          <w:p w:rsidR="00434604" w:rsidRPr="00434604" w:rsidRDefault="00434604" w:rsidP="00434604">
            <w:pPr>
              <w:jc w:val="center"/>
              <w:rPr>
                <w:sz w:val="22"/>
                <w:szCs w:val="20"/>
              </w:rPr>
            </w:pPr>
            <w:r w:rsidRPr="00434604">
              <w:rPr>
                <w:sz w:val="22"/>
                <w:szCs w:val="20"/>
              </w:rPr>
              <w:t xml:space="preserve">2 </w:t>
            </w:r>
            <w:proofErr w:type="spellStart"/>
            <w:r w:rsidRPr="00434604">
              <w:rPr>
                <w:sz w:val="22"/>
                <w:szCs w:val="20"/>
              </w:rPr>
              <w:t>мкрн</w:t>
            </w:r>
            <w:proofErr w:type="spellEnd"/>
            <w:r w:rsidRPr="00434604">
              <w:rPr>
                <w:sz w:val="22"/>
                <w:szCs w:val="20"/>
              </w:rPr>
              <w:t xml:space="preserve">., д. </w:t>
            </w:r>
            <w:smartTag w:uri="urn:schemas-microsoft-com:office:smarttags" w:element="metricconverter">
              <w:smartTagPr>
                <w:attr w:name="ProductID" w:val="25, г"/>
              </w:smartTagPr>
              <w:r w:rsidRPr="00434604">
                <w:rPr>
                  <w:sz w:val="22"/>
                  <w:szCs w:val="20"/>
                </w:rPr>
                <w:t xml:space="preserve">25, </w:t>
              </w:r>
              <w:proofErr w:type="spellStart"/>
              <w:r w:rsidRPr="00434604">
                <w:rPr>
                  <w:sz w:val="22"/>
                  <w:szCs w:val="20"/>
                </w:rPr>
                <w:t>г</w:t>
              </w:r>
            </w:smartTag>
            <w:proofErr w:type="gramStart"/>
            <w:r w:rsidRPr="00434604">
              <w:rPr>
                <w:sz w:val="22"/>
                <w:szCs w:val="20"/>
              </w:rPr>
              <w:t>.Н</w:t>
            </w:r>
            <w:proofErr w:type="gramEnd"/>
            <w:r w:rsidRPr="00434604">
              <w:rPr>
                <w:sz w:val="22"/>
                <w:szCs w:val="20"/>
              </w:rPr>
              <w:t>ефтеюганск</w:t>
            </w:r>
            <w:proofErr w:type="spellEnd"/>
            <w:r w:rsidRPr="00434604">
              <w:rPr>
                <w:sz w:val="22"/>
                <w:szCs w:val="20"/>
              </w:rPr>
              <w:t xml:space="preserve">, </w:t>
            </w:r>
          </w:p>
          <w:p w:rsidR="00434604" w:rsidRPr="00434604" w:rsidRDefault="00434604" w:rsidP="00434604">
            <w:pPr>
              <w:jc w:val="center"/>
              <w:rPr>
                <w:sz w:val="22"/>
                <w:szCs w:val="20"/>
              </w:rPr>
            </w:pPr>
            <w:r w:rsidRPr="00434604">
              <w:rPr>
                <w:sz w:val="22"/>
                <w:szCs w:val="20"/>
              </w:rPr>
              <w:t xml:space="preserve">Ханты-Мансийский  </w:t>
            </w:r>
          </w:p>
          <w:p w:rsidR="00434604" w:rsidRPr="00434604" w:rsidRDefault="00434604" w:rsidP="00434604">
            <w:pPr>
              <w:jc w:val="center"/>
              <w:rPr>
                <w:sz w:val="22"/>
                <w:szCs w:val="20"/>
              </w:rPr>
            </w:pPr>
            <w:r w:rsidRPr="00434604">
              <w:rPr>
                <w:sz w:val="22"/>
                <w:szCs w:val="20"/>
              </w:rPr>
              <w:t>автономный округ - Югра</w:t>
            </w:r>
          </w:p>
          <w:p w:rsidR="00434604" w:rsidRPr="00434604" w:rsidRDefault="00434604" w:rsidP="00434604">
            <w:pPr>
              <w:jc w:val="center"/>
              <w:rPr>
                <w:sz w:val="22"/>
                <w:szCs w:val="20"/>
              </w:rPr>
            </w:pPr>
            <w:r w:rsidRPr="00434604">
              <w:rPr>
                <w:sz w:val="22"/>
                <w:szCs w:val="20"/>
              </w:rPr>
              <w:t>(Тюменская область), 628309</w:t>
            </w:r>
          </w:p>
          <w:p w:rsidR="00434604" w:rsidRPr="00434604" w:rsidRDefault="00434604" w:rsidP="00434604">
            <w:pPr>
              <w:jc w:val="center"/>
              <w:rPr>
                <w:sz w:val="22"/>
                <w:szCs w:val="20"/>
              </w:rPr>
            </w:pPr>
            <w:r w:rsidRPr="00434604">
              <w:rPr>
                <w:sz w:val="22"/>
                <w:szCs w:val="20"/>
              </w:rPr>
              <w:t>Телефон: 22-69-60, факс: 22-57-96</w:t>
            </w:r>
          </w:p>
          <w:p w:rsidR="00434604" w:rsidRPr="00434604" w:rsidRDefault="00434604" w:rsidP="00434604">
            <w:pPr>
              <w:jc w:val="center"/>
              <w:rPr>
                <w:sz w:val="22"/>
                <w:szCs w:val="20"/>
              </w:rPr>
            </w:pPr>
            <w:r w:rsidRPr="00434604">
              <w:rPr>
                <w:sz w:val="22"/>
                <w:szCs w:val="20"/>
                <w:lang w:val="en-US"/>
              </w:rPr>
              <w:t>E</w:t>
            </w:r>
            <w:r w:rsidRPr="00434604">
              <w:rPr>
                <w:sz w:val="22"/>
                <w:szCs w:val="20"/>
              </w:rPr>
              <w:t>-</w:t>
            </w:r>
            <w:r w:rsidRPr="00434604">
              <w:rPr>
                <w:sz w:val="22"/>
                <w:szCs w:val="20"/>
                <w:lang w:val="en-US"/>
              </w:rPr>
              <w:t>mail</w:t>
            </w:r>
            <w:r w:rsidRPr="00434604">
              <w:rPr>
                <w:sz w:val="22"/>
                <w:szCs w:val="20"/>
              </w:rPr>
              <w:t xml:space="preserve">: </w:t>
            </w:r>
            <w:r w:rsidRPr="00434604">
              <w:rPr>
                <w:sz w:val="22"/>
                <w:szCs w:val="20"/>
                <w:lang w:val="en-US"/>
              </w:rPr>
              <w:t>dep</w:t>
            </w:r>
            <w:r w:rsidRPr="00434604">
              <w:rPr>
                <w:sz w:val="22"/>
                <w:szCs w:val="20"/>
              </w:rPr>
              <w:t>@</w:t>
            </w:r>
            <w:proofErr w:type="spellStart"/>
            <w:r w:rsidRPr="00434604">
              <w:rPr>
                <w:sz w:val="22"/>
                <w:szCs w:val="20"/>
                <w:lang w:val="en-US"/>
              </w:rPr>
              <w:t>admugansk</w:t>
            </w:r>
            <w:proofErr w:type="spellEnd"/>
            <w:r w:rsidRPr="00434604">
              <w:rPr>
                <w:sz w:val="22"/>
                <w:szCs w:val="20"/>
              </w:rPr>
              <w:t>.</w:t>
            </w:r>
            <w:proofErr w:type="spellStart"/>
            <w:r w:rsidRPr="00434604">
              <w:rPr>
                <w:sz w:val="22"/>
                <w:szCs w:val="20"/>
                <w:lang w:val="en-US"/>
              </w:rPr>
              <w:t>ru</w:t>
            </w:r>
            <w:proofErr w:type="spellEnd"/>
            <w:r w:rsidRPr="00434604">
              <w:rPr>
                <w:sz w:val="22"/>
                <w:szCs w:val="20"/>
              </w:rPr>
              <w:t xml:space="preserve"> </w:t>
            </w:r>
          </w:p>
          <w:p w:rsidR="00434604" w:rsidRPr="00434604" w:rsidRDefault="00434604" w:rsidP="00434604">
            <w:pPr>
              <w:jc w:val="both"/>
              <w:rPr>
                <w:sz w:val="22"/>
                <w:szCs w:val="22"/>
              </w:rPr>
            </w:pPr>
          </w:p>
          <w:p w:rsidR="00434604" w:rsidRPr="00434604" w:rsidRDefault="00434604" w:rsidP="00434604">
            <w:pPr>
              <w:jc w:val="both"/>
              <w:rPr>
                <w:sz w:val="22"/>
                <w:szCs w:val="22"/>
              </w:rPr>
            </w:pPr>
          </w:p>
          <w:p w:rsidR="00434604" w:rsidRPr="00434604" w:rsidRDefault="00434604" w:rsidP="00434604">
            <w:pPr>
              <w:jc w:val="both"/>
              <w:rPr>
                <w:sz w:val="22"/>
                <w:szCs w:val="22"/>
              </w:rPr>
            </w:pPr>
          </w:p>
          <w:p w:rsidR="00434604" w:rsidRPr="00434604" w:rsidRDefault="00434604" w:rsidP="00434604">
            <w:pPr>
              <w:jc w:val="both"/>
              <w:rPr>
                <w:sz w:val="22"/>
                <w:szCs w:val="22"/>
              </w:rPr>
            </w:pPr>
          </w:p>
          <w:p w:rsidR="00434604" w:rsidRPr="00434604" w:rsidRDefault="00434604" w:rsidP="00434604">
            <w:pPr>
              <w:jc w:val="center"/>
              <w:rPr>
                <w:color w:val="FFFFFF"/>
                <w:sz w:val="22"/>
                <w:szCs w:val="22"/>
                <w:lang w:val="en-US"/>
              </w:rPr>
            </w:pPr>
            <w:r w:rsidRPr="00434604">
              <w:rPr>
                <w:color w:val="FFFFFF"/>
                <w:sz w:val="22"/>
                <w:szCs w:val="22"/>
                <w:lang w:val="en-US"/>
              </w:rPr>
              <w:t>0.10.2012 № 02-01-09-003172/12</w:t>
            </w:r>
          </w:p>
          <w:p w:rsidR="00434604" w:rsidRPr="00434604" w:rsidRDefault="00434604" w:rsidP="00434604">
            <w:pPr>
              <w:jc w:val="both"/>
              <w:rPr>
                <w:sz w:val="22"/>
                <w:szCs w:val="22"/>
                <w:lang w:val="en-US"/>
              </w:rPr>
            </w:pPr>
          </w:p>
          <w:p w:rsidR="00434604" w:rsidRPr="00434604" w:rsidRDefault="00434604" w:rsidP="00434604">
            <w:pPr>
              <w:jc w:val="both"/>
              <w:rPr>
                <w:sz w:val="22"/>
                <w:szCs w:val="20"/>
                <w:lang w:val="en-US"/>
              </w:rPr>
            </w:pPr>
            <w:r w:rsidRPr="00434604">
              <w:rPr>
                <w:sz w:val="22"/>
                <w:szCs w:val="20"/>
                <w:lang w:val="en-US"/>
              </w:rPr>
              <w:t xml:space="preserve">                </w:t>
            </w:r>
          </w:p>
          <w:p w:rsidR="00434604" w:rsidRPr="00434604" w:rsidRDefault="00434604" w:rsidP="00434604">
            <w:pPr>
              <w:jc w:val="both"/>
              <w:rPr>
                <w:sz w:val="22"/>
                <w:szCs w:val="20"/>
                <w:lang w:val="en-US"/>
              </w:rPr>
            </w:pPr>
            <w:r w:rsidRPr="00434604">
              <w:rPr>
                <w:sz w:val="22"/>
                <w:szCs w:val="20"/>
                <w:lang w:val="en-US"/>
              </w:rPr>
              <w:t xml:space="preserve"> </w:t>
            </w:r>
          </w:p>
          <w:p w:rsidR="00434604" w:rsidRPr="00434604" w:rsidRDefault="00434604" w:rsidP="00434604">
            <w:pPr>
              <w:jc w:val="both"/>
              <w:rPr>
                <w:sz w:val="22"/>
                <w:szCs w:val="20"/>
                <w:lang w:val="en-US"/>
              </w:rPr>
            </w:pPr>
          </w:p>
          <w:p w:rsidR="00434604" w:rsidRPr="00434604" w:rsidRDefault="00434604" w:rsidP="00434604">
            <w:pPr>
              <w:jc w:val="center"/>
              <w:rPr>
                <w:color w:val="FFFFFF"/>
              </w:rPr>
            </w:pPr>
            <w:r w:rsidRPr="00434604">
              <w:rPr>
                <w:color w:val="FFFFFF"/>
              </w:rPr>
              <w:t>-01-09-002129/12 от 01.08.1212</w:t>
            </w:r>
          </w:p>
          <w:p w:rsidR="00434604" w:rsidRPr="00434604" w:rsidRDefault="00434604" w:rsidP="00434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dxa"/>
          </w:tcPr>
          <w:p w:rsidR="00434604" w:rsidRPr="00434604" w:rsidRDefault="00434604" w:rsidP="00434604">
            <w:pPr>
              <w:rPr>
                <w:sz w:val="20"/>
                <w:szCs w:val="28"/>
              </w:rPr>
            </w:pPr>
          </w:p>
          <w:p w:rsidR="00434604" w:rsidRPr="00434604" w:rsidRDefault="00434604" w:rsidP="00434604">
            <w:pPr>
              <w:rPr>
                <w:sz w:val="20"/>
                <w:szCs w:val="28"/>
              </w:rPr>
            </w:pPr>
          </w:p>
          <w:p w:rsidR="00434604" w:rsidRPr="00434604" w:rsidRDefault="00434604" w:rsidP="00434604">
            <w:pPr>
              <w:rPr>
                <w:sz w:val="28"/>
                <w:szCs w:val="28"/>
              </w:rPr>
            </w:pPr>
          </w:p>
          <w:p w:rsidR="00434604" w:rsidRPr="00434604" w:rsidRDefault="00434604" w:rsidP="00434604">
            <w:pPr>
              <w:rPr>
                <w:sz w:val="28"/>
                <w:szCs w:val="28"/>
              </w:rPr>
            </w:pPr>
          </w:p>
          <w:p w:rsidR="00434604" w:rsidRPr="00434604" w:rsidRDefault="00434604" w:rsidP="00434604">
            <w:pPr>
              <w:rPr>
                <w:sz w:val="4"/>
                <w:szCs w:val="4"/>
              </w:rPr>
            </w:pPr>
          </w:p>
          <w:p w:rsidR="00434604" w:rsidRPr="00434604" w:rsidRDefault="00434604" w:rsidP="00434604">
            <w:pPr>
              <w:rPr>
                <w:sz w:val="28"/>
                <w:szCs w:val="28"/>
              </w:rPr>
            </w:pPr>
          </w:p>
          <w:p w:rsidR="00434604" w:rsidRPr="00434604" w:rsidRDefault="00434604" w:rsidP="00434604">
            <w:pPr>
              <w:rPr>
                <w:sz w:val="28"/>
                <w:szCs w:val="28"/>
              </w:rPr>
            </w:pPr>
          </w:p>
          <w:p w:rsidR="00434604" w:rsidRPr="00434604" w:rsidRDefault="00434604" w:rsidP="00434604">
            <w:pPr>
              <w:rPr>
                <w:sz w:val="28"/>
                <w:szCs w:val="28"/>
              </w:rPr>
            </w:pPr>
          </w:p>
        </w:tc>
      </w:tr>
    </w:tbl>
    <w:p w:rsidR="00652A34" w:rsidRDefault="00652A34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634C" w:rsidRDefault="00D7634C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634C" w:rsidRDefault="00D7634C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634C" w:rsidRDefault="00D7634C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634C" w:rsidRDefault="00D7634C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634C" w:rsidRDefault="00D7634C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52A34" w:rsidRDefault="00652A34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52A34" w:rsidRDefault="00652A34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52A34" w:rsidRDefault="00652A34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52A34" w:rsidRPr="00497BDB" w:rsidRDefault="00652A34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477DB2" w:rsidRDefault="00477DB2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D7634C" w:rsidRDefault="00D7634C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D7634C" w:rsidRDefault="00D7634C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D7634C" w:rsidRDefault="00D7634C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D7634C" w:rsidRDefault="00D7634C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D7634C" w:rsidRDefault="00D7634C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D7634C" w:rsidRDefault="00D7634C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D7634C" w:rsidRDefault="00D7634C" w:rsidP="00203C65">
      <w:pPr>
        <w:tabs>
          <w:tab w:val="left" w:pos="1204"/>
        </w:tabs>
        <w:ind w:firstLine="709"/>
        <w:rPr>
          <w:sz w:val="28"/>
          <w:szCs w:val="28"/>
        </w:rPr>
      </w:pPr>
    </w:p>
    <w:p w:rsidR="00D7634C" w:rsidRDefault="00D7634C" w:rsidP="00203C65">
      <w:pPr>
        <w:tabs>
          <w:tab w:val="left" w:pos="1204"/>
        </w:tabs>
        <w:ind w:firstLine="709"/>
        <w:rPr>
          <w:sz w:val="28"/>
          <w:szCs w:val="28"/>
        </w:rPr>
      </w:pPr>
      <w:bookmarkStart w:id="2" w:name="_GoBack"/>
      <w:bookmarkEnd w:id="2"/>
    </w:p>
    <w:sectPr w:rsidR="00D7634C" w:rsidSect="001567F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17" w:rsidRDefault="001B3A17" w:rsidP="005978EC">
      <w:r>
        <w:separator/>
      </w:r>
    </w:p>
  </w:endnote>
  <w:endnote w:type="continuationSeparator" w:id="0">
    <w:p w:rsidR="001B3A17" w:rsidRDefault="001B3A17" w:rsidP="0059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17" w:rsidRDefault="001B3A17" w:rsidP="005978EC">
      <w:r>
        <w:separator/>
      </w:r>
    </w:p>
  </w:footnote>
  <w:footnote w:type="continuationSeparator" w:id="0">
    <w:p w:rsidR="001B3A17" w:rsidRDefault="001B3A17" w:rsidP="00597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DB5" w:rsidRPr="006E1C36" w:rsidRDefault="003B06AD" w:rsidP="00F4608A">
    <w:pPr>
      <w:pStyle w:val="a8"/>
      <w:jc w:val="center"/>
      <w:rPr>
        <w:sz w:val="28"/>
      </w:rPr>
    </w:pPr>
    <w:r w:rsidRPr="006E1C36">
      <w:rPr>
        <w:sz w:val="28"/>
      </w:rPr>
      <w:fldChar w:fldCharType="begin"/>
    </w:r>
    <w:r w:rsidR="000A63DC" w:rsidRPr="006E1C36">
      <w:rPr>
        <w:sz w:val="28"/>
      </w:rPr>
      <w:instrText xml:space="preserve"> PAGE   \* MERGEFORMAT </w:instrText>
    </w:r>
    <w:r w:rsidRPr="006E1C36">
      <w:rPr>
        <w:sz w:val="28"/>
      </w:rPr>
      <w:fldChar w:fldCharType="separate"/>
    </w:r>
    <w:r w:rsidR="00725BB9">
      <w:rPr>
        <w:noProof/>
        <w:sz w:val="28"/>
      </w:rPr>
      <w:t>15</w:t>
    </w:r>
    <w:r w:rsidRPr="006E1C36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264"/>
    <w:multiLevelType w:val="hybridMultilevel"/>
    <w:tmpl w:val="D79C239C"/>
    <w:lvl w:ilvl="0" w:tplc="EF02C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67566A"/>
    <w:multiLevelType w:val="hybridMultilevel"/>
    <w:tmpl w:val="F30E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2778"/>
    <w:multiLevelType w:val="multilevel"/>
    <w:tmpl w:val="7BB2E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8E6201F"/>
    <w:multiLevelType w:val="hybridMultilevel"/>
    <w:tmpl w:val="EB20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4778E"/>
    <w:multiLevelType w:val="multilevel"/>
    <w:tmpl w:val="B8A041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CBF1E76"/>
    <w:multiLevelType w:val="multilevel"/>
    <w:tmpl w:val="8BF82634"/>
    <w:lvl w:ilvl="0">
      <w:start w:val="1"/>
      <w:numFmt w:val="decimal"/>
      <w:lvlText w:val="1.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2E3E7C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FC5204A"/>
    <w:multiLevelType w:val="hybridMultilevel"/>
    <w:tmpl w:val="D27676C2"/>
    <w:lvl w:ilvl="0" w:tplc="EF02C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542B4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5EB0F62"/>
    <w:multiLevelType w:val="hybridMultilevel"/>
    <w:tmpl w:val="B602E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113CA3"/>
    <w:multiLevelType w:val="multilevel"/>
    <w:tmpl w:val="E65878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11">
    <w:nsid w:val="24A92B89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5363312"/>
    <w:multiLevelType w:val="hybridMultilevel"/>
    <w:tmpl w:val="D9D8D6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54463F9"/>
    <w:multiLevelType w:val="multilevel"/>
    <w:tmpl w:val="90E4FDF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AB06F1B"/>
    <w:multiLevelType w:val="hybridMultilevel"/>
    <w:tmpl w:val="623ACC80"/>
    <w:lvl w:ilvl="0" w:tplc="EF02C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D79DC"/>
    <w:multiLevelType w:val="hybridMultilevel"/>
    <w:tmpl w:val="666EFF26"/>
    <w:lvl w:ilvl="0" w:tplc="EF02C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A45A87"/>
    <w:multiLevelType w:val="multilevel"/>
    <w:tmpl w:val="319A2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2E40A3F"/>
    <w:multiLevelType w:val="multilevel"/>
    <w:tmpl w:val="7BB2E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DDD004D"/>
    <w:multiLevelType w:val="multilevel"/>
    <w:tmpl w:val="527E29D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0C207D3"/>
    <w:multiLevelType w:val="multilevel"/>
    <w:tmpl w:val="9D7ADE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28D6A36"/>
    <w:multiLevelType w:val="hybridMultilevel"/>
    <w:tmpl w:val="C5361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09016D"/>
    <w:multiLevelType w:val="hybridMultilevel"/>
    <w:tmpl w:val="ACD01D8A"/>
    <w:lvl w:ilvl="0" w:tplc="EF02C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BD3CB6"/>
    <w:multiLevelType w:val="hybridMultilevel"/>
    <w:tmpl w:val="45BCB66E"/>
    <w:lvl w:ilvl="0" w:tplc="49BE7D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E68B6">
      <w:numFmt w:val="none"/>
      <w:lvlText w:val=""/>
      <w:lvlJc w:val="left"/>
      <w:pPr>
        <w:tabs>
          <w:tab w:val="num" w:pos="360"/>
        </w:tabs>
      </w:pPr>
    </w:lvl>
    <w:lvl w:ilvl="2" w:tplc="8E22153E">
      <w:numFmt w:val="none"/>
      <w:lvlText w:val=""/>
      <w:lvlJc w:val="left"/>
      <w:pPr>
        <w:tabs>
          <w:tab w:val="num" w:pos="360"/>
        </w:tabs>
      </w:pPr>
    </w:lvl>
    <w:lvl w:ilvl="3" w:tplc="5176A420">
      <w:numFmt w:val="none"/>
      <w:lvlText w:val=""/>
      <w:lvlJc w:val="left"/>
      <w:pPr>
        <w:tabs>
          <w:tab w:val="num" w:pos="360"/>
        </w:tabs>
      </w:pPr>
    </w:lvl>
    <w:lvl w:ilvl="4" w:tplc="E214BEDE">
      <w:numFmt w:val="none"/>
      <w:lvlText w:val=""/>
      <w:lvlJc w:val="left"/>
      <w:pPr>
        <w:tabs>
          <w:tab w:val="num" w:pos="360"/>
        </w:tabs>
      </w:pPr>
    </w:lvl>
    <w:lvl w:ilvl="5" w:tplc="DCFC32F6">
      <w:numFmt w:val="none"/>
      <w:lvlText w:val=""/>
      <w:lvlJc w:val="left"/>
      <w:pPr>
        <w:tabs>
          <w:tab w:val="num" w:pos="360"/>
        </w:tabs>
      </w:pPr>
    </w:lvl>
    <w:lvl w:ilvl="6" w:tplc="78C25032">
      <w:numFmt w:val="none"/>
      <w:lvlText w:val=""/>
      <w:lvlJc w:val="left"/>
      <w:pPr>
        <w:tabs>
          <w:tab w:val="num" w:pos="360"/>
        </w:tabs>
      </w:pPr>
    </w:lvl>
    <w:lvl w:ilvl="7" w:tplc="12C8ECA6">
      <w:numFmt w:val="none"/>
      <w:lvlText w:val=""/>
      <w:lvlJc w:val="left"/>
      <w:pPr>
        <w:tabs>
          <w:tab w:val="num" w:pos="360"/>
        </w:tabs>
      </w:pPr>
    </w:lvl>
    <w:lvl w:ilvl="8" w:tplc="4112CD8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0F34700"/>
    <w:multiLevelType w:val="multilevel"/>
    <w:tmpl w:val="AD82E5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4627090"/>
    <w:multiLevelType w:val="hybridMultilevel"/>
    <w:tmpl w:val="407A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275A1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72449FC"/>
    <w:multiLevelType w:val="hybridMultilevel"/>
    <w:tmpl w:val="3BB0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35B75"/>
    <w:multiLevelType w:val="multilevel"/>
    <w:tmpl w:val="DBA24F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A0A03FF"/>
    <w:multiLevelType w:val="hybridMultilevel"/>
    <w:tmpl w:val="0F5C8364"/>
    <w:lvl w:ilvl="0" w:tplc="EEF48E2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5EED6F79"/>
    <w:multiLevelType w:val="hybridMultilevel"/>
    <w:tmpl w:val="A276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152BB"/>
    <w:multiLevelType w:val="multilevel"/>
    <w:tmpl w:val="2850CE0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1">
    <w:nsid w:val="61B24296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2AB779A"/>
    <w:multiLevelType w:val="hybridMultilevel"/>
    <w:tmpl w:val="583ECF6A"/>
    <w:lvl w:ilvl="0" w:tplc="ADF2C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80AB8E">
      <w:numFmt w:val="none"/>
      <w:lvlText w:val=""/>
      <w:lvlJc w:val="left"/>
      <w:pPr>
        <w:tabs>
          <w:tab w:val="num" w:pos="360"/>
        </w:tabs>
      </w:pPr>
    </w:lvl>
    <w:lvl w:ilvl="2" w:tplc="F110A190">
      <w:numFmt w:val="none"/>
      <w:lvlText w:val=""/>
      <w:lvlJc w:val="left"/>
      <w:pPr>
        <w:tabs>
          <w:tab w:val="num" w:pos="360"/>
        </w:tabs>
      </w:pPr>
    </w:lvl>
    <w:lvl w:ilvl="3" w:tplc="B2C267C0">
      <w:numFmt w:val="none"/>
      <w:lvlText w:val=""/>
      <w:lvlJc w:val="left"/>
      <w:pPr>
        <w:tabs>
          <w:tab w:val="num" w:pos="360"/>
        </w:tabs>
      </w:pPr>
    </w:lvl>
    <w:lvl w:ilvl="4" w:tplc="A4527D8C">
      <w:numFmt w:val="none"/>
      <w:lvlText w:val=""/>
      <w:lvlJc w:val="left"/>
      <w:pPr>
        <w:tabs>
          <w:tab w:val="num" w:pos="360"/>
        </w:tabs>
      </w:pPr>
    </w:lvl>
    <w:lvl w:ilvl="5" w:tplc="DB8ACB9A">
      <w:numFmt w:val="none"/>
      <w:lvlText w:val=""/>
      <w:lvlJc w:val="left"/>
      <w:pPr>
        <w:tabs>
          <w:tab w:val="num" w:pos="360"/>
        </w:tabs>
      </w:pPr>
    </w:lvl>
    <w:lvl w:ilvl="6" w:tplc="5EFC71E6">
      <w:numFmt w:val="none"/>
      <w:lvlText w:val=""/>
      <w:lvlJc w:val="left"/>
      <w:pPr>
        <w:tabs>
          <w:tab w:val="num" w:pos="360"/>
        </w:tabs>
      </w:pPr>
    </w:lvl>
    <w:lvl w:ilvl="7" w:tplc="F91A07CA">
      <w:numFmt w:val="none"/>
      <w:lvlText w:val=""/>
      <w:lvlJc w:val="left"/>
      <w:pPr>
        <w:tabs>
          <w:tab w:val="num" w:pos="360"/>
        </w:tabs>
      </w:pPr>
    </w:lvl>
    <w:lvl w:ilvl="8" w:tplc="43D8246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5466E24"/>
    <w:multiLevelType w:val="multilevel"/>
    <w:tmpl w:val="1602B5C2"/>
    <w:lvl w:ilvl="0">
      <w:start w:val="1"/>
      <w:numFmt w:val="decimal"/>
      <w:lvlText w:val="%1."/>
      <w:lvlJc w:val="left"/>
      <w:pPr>
        <w:ind w:left="1423" w:hanging="360"/>
      </w:pPr>
    </w:lvl>
    <w:lvl w:ilvl="1">
      <w:start w:val="1"/>
      <w:numFmt w:val="decimal"/>
      <w:isLgl/>
      <w:lvlText w:val="%1.%2."/>
      <w:lvlJc w:val="left"/>
      <w:pPr>
        <w:ind w:left="1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3" w:hanging="2160"/>
      </w:pPr>
      <w:rPr>
        <w:rFonts w:hint="default"/>
      </w:rPr>
    </w:lvl>
  </w:abstractNum>
  <w:abstractNum w:abstractNumId="34">
    <w:nsid w:val="67101F23"/>
    <w:multiLevelType w:val="hybridMultilevel"/>
    <w:tmpl w:val="35C6508A"/>
    <w:lvl w:ilvl="0" w:tplc="53FC4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657786"/>
    <w:multiLevelType w:val="multilevel"/>
    <w:tmpl w:val="4D344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ED35C81"/>
    <w:multiLevelType w:val="hybridMultilevel"/>
    <w:tmpl w:val="0782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06054"/>
    <w:multiLevelType w:val="multilevel"/>
    <w:tmpl w:val="A27290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77A95C17"/>
    <w:multiLevelType w:val="multilevel"/>
    <w:tmpl w:val="2BA6F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AAD0053"/>
    <w:multiLevelType w:val="multilevel"/>
    <w:tmpl w:val="5986EB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7DFC129E"/>
    <w:multiLevelType w:val="hybridMultilevel"/>
    <w:tmpl w:val="F8348260"/>
    <w:lvl w:ilvl="0" w:tplc="EF02C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DC5EFD"/>
    <w:multiLevelType w:val="hybridMultilevel"/>
    <w:tmpl w:val="D106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28"/>
  </w:num>
  <w:num w:numId="4">
    <w:abstractNumId w:val="7"/>
  </w:num>
  <w:num w:numId="5">
    <w:abstractNumId w:val="41"/>
  </w:num>
  <w:num w:numId="6">
    <w:abstractNumId w:val="19"/>
  </w:num>
  <w:num w:numId="7">
    <w:abstractNumId w:val="37"/>
  </w:num>
  <w:num w:numId="8">
    <w:abstractNumId w:val="24"/>
  </w:num>
  <w:num w:numId="9">
    <w:abstractNumId w:val="16"/>
  </w:num>
  <w:num w:numId="10">
    <w:abstractNumId w:val="3"/>
  </w:num>
  <w:num w:numId="11">
    <w:abstractNumId w:val="29"/>
  </w:num>
  <w:num w:numId="12">
    <w:abstractNumId w:val="36"/>
  </w:num>
  <w:num w:numId="13">
    <w:abstractNumId w:val="25"/>
  </w:num>
  <w:num w:numId="14">
    <w:abstractNumId w:val="0"/>
  </w:num>
  <w:num w:numId="15">
    <w:abstractNumId w:val="14"/>
  </w:num>
  <w:num w:numId="16">
    <w:abstractNumId w:val="5"/>
  </w:num>
  <w:num w:numId="17">
    <w:abstractNumId w:val="4"/>
  </w:num>
  <w:num w:numId="18">
    <w:abstractNumId w:val="39"/>
  </w:num>
  <w:num w:numId="19">
    <w:abstractNumId w:val="18"/>
  </w:num>
  <w:num w:numId="20">
    <w:abstractNumId w:val="13"/>
  </w:num>
  <w:num w:numId="21">
    <w:abstractNumId w:val="30"/>
  </w:num>
  <w:num w:numId="22">
    <w:abstractNumId w:val="11"/>
  </w:num>
  <w:num w:numId="23">
    <w:abstractNumId w:val="8"/>
  </w:num>
  <w:num w:numId="24">
    <w:abstractNumId w:val="31"/>
  </w:num>
  <w:num w:numId="25">
    <w:abstractNumId w:val="6"/>
  </w:num>
  <w:num w:numId="26">
    <w:abstractNumId w:val="38"/>
  </w:num>
  <w:num w:numId="27">
    <w:abstractNumId w:val="15"/>
  </w:num>
  <w:num w:numId="28">
    <w:abstractNumId w:val="34"/>
  </w:num>
  <w:num w:numId="29">
    <w:abstractNumId w:val="1"/>
  </w:num>
  <w:num w:numId="30">
    <w:abstractNumId w:val="17"/>
  </w:num>
  <w:num w:numId="31">
    <w:abstractNumId w:val="2"/>
  </w:num>
  <w:num w:numId="32">
    <w:abstractNumId w:val="35"/>
  </w:num>
  <w:num w:numId="33">
    <w:abstractNumId w:val="21"/>
  </w:num>
  <w:num w:numId="34">
    <w:abstractNumId w:val="33"/>
  </w:num>
  <w:num w:numId="35">
    <w:abstractNumId w:val="9"/>
  </w:num>
  <w:num w:numId="36">
    <w:abstractNumId w:val="20"/>
  </w:num>
  <w:num w:numId="37">
    <w:abstractNumId w:val="26"/>
  </w:num>
  <w:num w:numId="38">
    <w:abstractNumId w:val="27"/>
  </w:num>
  <w:num w:numId="39">
    <w:abstractNumId w:val="40"/>
  </w:num>
  <w:num w:numId="40">
    <w:abstractNumId w:val="12"/>
  </w:num>
  <w:num w:numId="41">
    <w:abstractNumId w:val="10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9F"/>
    <w:rsid w:val="00011986"/>
    <w:rsid w:val="00012B3D"/>
    <w:rsid w:val="00015C99"/>
    <w:rsid w:val="000253ED"/>
    <w:rsid w:val="000267BB"/>
    <w:rsid w:val="00026BD4"/>
    <w:rsid w:val="00027272"/>
    <w:rsid w:val="000328DB"/>
    <w:rsid w:val="00036E5E"/>
    <w:rsid w:val="00046968"/>
    <w:rsid w:val="000471A6"/>
    <w:rsid w:val="00047CDF"/>
    <w:rsid w:val="00052267"/>
    <w:rsid w:val="000540D5"/>
    <w:rsid w:val="00060201"/>
    <w:rsid w:val="00060A17"/>
    <w:rsid w:val="000635ED"/>
    <w:rsid w:val="00067002"/>
    <w:rsid w:val="000712FA"/>
    <w:rsid w:val="00077A14"/>
    <w:rsid w:val="00080550"/>
    <w:rsid w:val="00081675"/>
    <w:rsid w:val="00082AFC"/>
    <w:rsid w:val="0008540B"/>
    <w:rsid w:val="00086A94"/>
    <w:rsid w:val="00087D01"/>
    <w:rsid w:val="0009075F"/>
    <w:rsid w:val="00090A73"/>
    <w:rsid w:val="0009527C"/>
    <w:rsid w:val="000A0981"/>
    <w:rsid w:val="000A63DC"/>
    <w:rsid w:val="000A6D0D"/>
    <w:rsid w:val="000B06BE"/>
    <w:rsid w:val="000B2510"/>
    <w:rsid w:val="000B5EF0"/>
    <w:rsid w:val="000B62C8"/>
    <w:rsid w:val="000B65C0"/>
    <w:rsid w:val="000D0A29"/>
    <w:rsid w:val="000D2577"/>
    <w:rsid w:val="000D2EEA"/>
    <w:rsid w:val="000E2926"/>
    <w:rsid w:val="000E2C22"/>
    <w:rsid w:val="000E66A3"/>
    <w:rsid w:val="000E6A4A"/>
    <w:rsid w:val="000F302A"/>
    <w:rsid w:val="000F3807"/>
    <w:rsid w:val="000F63CD"/>
    <w:rsid w:val="000F66A1"/>
    <w:rsid w:val="000F7A81"/>
    <w:rsid w:val="00101871"/>
    <w:rsid w:val="00104629"/>
    <w:rsid w:val="00105B12"/>
    <w:rsid w:val="00106C6F"/>
    <w:rsid w:val="00110281"/>
    <w:rsid w:val="00110944"/>
    <w:rsid w:val="001137C3"/>
    <w:rsid w:val="001170F2"/>
    <w:rsid w:val="00123A92"/>
    <w:rsid w:val="00124FAA"/>
    <w:rsid w:val="001301FB"/>
    <w:rsid w:val="00134214"/>
    <w:rsid w:val="00135154"/>
    <w:rsid w:val="00135C34"/>
    <w:rsid w:val="001431D1"/>
    <w:rsid w:val="00144239"/>
    <w:rsid w:val="001458EC"/>
    <w:rsid w:val="001506E7"/>
    <w:rsid w:val="00151C7D"/>
    <w:rsid w:val="001567F5"/>
    <w:rsid w:val="0015711D"/>
    <w:rsid w:val="001622DE"/>
    <w:rsid w:val="00164092"/>
    <w:rsid w:val="00164469"/>
    <w:rsid w:val="00173F62"/>
    <w:rsid w:val="00176C08"/>
    <w:rsid w:val="00180163"/>
    <w:rsid w:val="001804F0"/>
    <w:rsid w:val="00181D3B"/>
    <w:rsid w:val="00182E41"/>
    <w:rsid w:val="001835AF"/>
    <w:rsid w:val="00187A86"/>
    <w:rsid w:val="00190E34"/>
    <w:rsid w:val="00192780"/>
    <w:rsid w:val="00196441"/>
    <w:rsid w:val="00196E41"/>
    <w:rsid w:val="001A032E"/>
    <w:rsid w:val="001A56C1"/>
    <w:rsid w:val="001B357B"/>
    <w:rsid w:val="001B391C"/>
    <w:rsid w:val="001B3A17"/>
    <w:rsid w:val="001C148F"/>
    <w:rsid w:val="001C354A"/>
    <w:rsid w:val="001C52AD"/>
    <w:rsid w:val="001C5F03"/>
    <w:rsid w:val="001C670B"/>
    <w:rsid w:val="001C7732"/>
    <w:rsid w:val="001D7D46"/>
    <w:rsid w:val="001E148F"/>
    <w:rsid w:val="001E1E64"/>
    <w:rsid w:val="001E2F12"/>
    <w:rsid w:val="001E6571"/>
    <w:rsid w:val="001F39E2"/>
    <w:rsid w:val="002007CE"/>
    <w:rsid w:val="00203C65"/>
    <w:rsid w:val="00204AED"/>
    <w:rsid w:val="00204B1D"/>
    <w:rsid w:val="00205BE9"/>
    <w:rsid w:val="002214CB"/>
    <w:rsid w:val="00222005"/>
    <w:rsid w:val="002240DC"/>
    <w:rsid w:val="00225069"/>
    <w:rsid w:val="0022571D"/>
    <w:rsid w:val="00226C5E"/>
    <w:rsid w:val="002321FB"/>
    <w:rsid w:val="00235ACC"/>
    <w:rsid w:val="00241A1A"/>
    <w:rsid w:val="00250BD3"/>
    <w:rsid w:val="00251E55"/>
    <w:rsid w:val="00256B03"/>
    <w:rsid w:val="00267392"/>
    <w:rsid w:val="00272783"/>
    <w:rsid w:val="002758C9"/>
    <w:rsid w:val="00280599"/>
    <w:rsid w:val="00281034"/>
    <w:rsid w:val="00281415"/>
    <w:rsid w:val="0028241B"/>
    <w:rsid w:val="00284776"/>
    <w:rsid w:val="002905F6"/>
    <w:rsid w:val="00294588"/>
    <w:rsid w:val="00296F49"/>
    <w:rsid w:val="002975ED"/>
    <w:rsid w:val="00297EF4"/>
    <w:rsid w:val="002A049C"/>
    <w:rsid w:val="002A0A97"/>
    <w:rsid w:val="002A249C"/>
    <w:rsid w:val="002A2ED7"/>
    <w:rsid w:val="002A4FB0"/>
    <w:rsid w:val="002A594F"/>
    <w:rsid w:val="002A783D"/>
    <w:rsid w:val="002B4037"/>
    <w:rsid w:val="002B56B4"/>
    <w:rsid w:val="002B714F"/>
    <w:rsid w:val="002C0B9A"/>
    <w:rsid w:val="002C440E"/>
    <w:rsid w:val="002D2C2C"/>
    <w:rsid w:val="002D2D15"/>
    <w:rsid w:val="002D34F5"/>
    <w:rsid w:val="002D478B"/>
    <w:rsid w:val="002D5D50"/>
    <w:rsid w:val="002D7D0A"/>
    <w:rsid w:val="002E3EB6"/>
    <w:rsid w:val="002F3ECB"/>
    <w:rsid w:val="002F50EE"/>
    <w:rsid w:val="002F6431"/>
    <w:rsid w:val="00300706"/>
    <w:rsid w:val="003012C8"/>
    <w:rsid w:val="00302965"/>
    <w:rsid w:val="00302DD4"/>
    <w:rsid w:val="00303B53"/>
    <w:rsid w:val="00312B8E"/>
    <w:rsid w:val="003130E7"/>
    <w:rsid w:val="003132DE"/>
    <w:rsid w:val="00317DC7"/>
    <w:rsid w:val="00317DFE"/>
    <w:rsid w:val="003234D3"/>
    <w:rsid w:val="003234E8"/>
    <w:rsid w:val="003246AA"/>
    <w:rsid w:val="00324E96"/>
    <w:rsid w:val="00325458"/>
    <w:rsid w:val="003320F2"/>
    <w:rsid w:val="0033432A"/>
    <w:rsid w:val="00347441"/>
    <w:rsid w:val="003515EA"/>
    <w:rsid w:val="003563A2"/>
    <w:rsid w:val="00357117"/>
    <w:rsid w:val="003600F1"/>
    <w:rsid w:val="0036651E"/>
    <w:rsid w:val="003672FC"/>
    <w:rsid w:val="0037127A"/>
    <w:rsid w:val="00371A7F"/>
    <w:rsid w:val="00377573"/>
    <w:rsid w:val="003776F2"/>
    <w:rsid w:val="0038667A"/>
    <w:rsid w:val="00386B9E"/>
    <w:rsid w:val="00387315"/>
    <w:rsid w:val="00387F8A"/>
    <w:rsid w:val="003938E9"/>
    <w:rsid w:val="003A4EAE"/>
    <w:rsid w:val="003B06AD"/>
    <w:rsid w:val="003B3C45"/>
    <w:rsid w:val="003C1534"/>
    <w:rsid w:val="003C2738"/>
    <w:rsid w:val="003C6A89"/>
    <w:rsid w:val="003D0E5E"/>
    <w:rsid w:val="003D25DF"/>
    <w:rsid w:val="003D28DC"/>
    <w:rsid w:val="003D5A0E"/>
    <w:rsid w:val="003E430C"/>
    <w:rsid w:val="003E5168"/>
    <w:rsid w:val="003E61DC"/>
    <w:rsid w:val="003F288B"/>
    <w:rsid w:val="003F6608"/>
    <w:rsid w:val="003F777E"/>
    <w:rsid w:val="00401102"/>
    <w:rsid w:val="00402AA7"/>
    <w:rsid w:val="0040485B"/>
    <w:rsid w:val="0040606E"/>
    <w:rsid w:val="00406794"/>
    <w:rsid w:val="004115D8"/>
    <w:rsid w:val="00411DCC"/>
    <w:rsid w:val="00417374"/>
    <w:rsid w:val="00417F02"/>
    <w:rsid w:val="00417F1D"/>
    <w:rsid w:val="00420901"/>
    <w:rsid w:val="00420C34"/>
    <w:rsid w:val="00430739"/>
    <w:rsid w:val="00430927"/>
    <w:rsid w:val="00431D02"/>
    <w:rsid w:val="00433862"/>
    <w:rsid w:val="00434604"/>
    <w:rsid w:val="00437E95"/>
    <w:rsid w:val="00444536"/>
    <w:rsid w:val="00455451"/>
    <w:rsid w:val="00457BB8"/>
    <w:rsid w:val="00457EA7"/>
    <w:rsid w:val="00464130"/>
    <w:rsid w:val="00476B23"/>
    <w:rsid w:val="00477299"/>
    <w:rsid w:val="0047744D"/>
    <w:rsid w:val="00477DB2"/>
    <w:rsid w:val="0048175B"/>
    <w:rsid w:val="00483D20"/>
    <w:rsid w:val="004853C4"/>
    <w:rsid w:val="00493958"/>
    <w:rsid w:val="00497BDB"/>
    <w:rsid w:val="004A1BFD"/>
    <w:rsid w:val="004A3D9A"/>
    <w:rsid w:val="004A7E9F"/>
    <w:rsid w:val="004B2D52"/>
    <w:rsid w:val="004B56FE"/>
    <w:rsid w:val="004B77A5"/>
    <w:rsid w:val="004C47B7"/>
    <w:rsid w:val="004C575A"/>
    <w:rsid w:val="004D4997"/>
    <w:rsid w:val="004E2C78"/>
    <w:rsid w:val="004E38BC"/>
    <w:rsid w:val="004F20D2"/>
    <w:rsid w:val="005003E3"/>
    <w:rsid w:val="00502E6C"/>
    <w:rsid w:val="00504CC6"/>
    <w:rsid w:val="00504CE8"/>
    <w:rsid w:val="00505A18"/>
    <w:rsid w:val="00510266"/>
    <w:rsid w:val="00510783"/>
    <w:rsid w:val="00514BD2"/>
    <w:rsid w:val="0052639E"/>
    <w:rsid w:val="00526731"/>
    <w:rsid w:val="005269EF"/>
    <w:rsid w:val="00526C41"/>
    <w:rsid w:val="00532AB4"/>
    <w:rsid w:val="00535E7C"/>
    <w:rsid w:val="00542C2D"/>
    <w:rsid w:val="00545D6D"/>
    <w:rsid w:val="00551AA8"/>
    <w:rsid w:val="00551C4B"/>
    <w:rsid w:val="0056172F"/>
    <w:rsid w:val="00565659"/>
    <w:rsid w:val="0056641D"/>
    <w:rsid w:val="00567039"/>
    <w:rsid w:val="00567C42"/>
    <w:rsid w:val="00574586"/>
    <w:rsid w:val="005764E5"/>
    <w:rsid w:val="005814F5"/>
    <w:rsid w:val="00581A7D"/>
    <w:rsid w:val="00585F32"/>
    <w:rsid w:val="00597115"/>
    <w:rsid w:val="005978EC"/>
    <w:rsid w:val="005A227A"/>
    <w:rsid w:val="005A2F8D"/>
    <w:rsid w:val="005A4CBD"/>
    <w:rsid w:val="005A4CF8"/>
    <w:rsid w:val="005A565F"/>
    <w:rsid w:val="005B3E25"/>
    <w:rsid w:val="005B569A"/>
    <w:rsid w:val="005B5912"/>
    <w:rsid w:val="005B6633"/>
    <w:rsid w:val="005B7DFA"/>
    <w:rsid w:val="005C06D0"/>
    <w:rsid w:val="005C1F9F"/>
    <w:rsid w:val="005D07FD"/>
    <w:rsid w:val="005D1AC7"/>
    <w:rsid w:val="005D601E"/>
    <w:rsid w:val="005D6B1B"/>
    <w:rsid w:val="005E4D61"/>
    <w:rsid w:val="005E55D2"/>
    <w:rsid w:val="005E5A7B"/>
    <w:rsid w:val="005E718E"/>
    <w:rsid w:val="005F271B"/>
    <w:rsid w:val="005F2C9B"/>
    <w:rsid w:val="005F30E5"/>
    <w:rsid w:val="005F4441"/>
    <w:rsid w:val="005F4AF9"/>
    <w:rsid w:val="005F4FF4"/>
    <w:rsid w:val="006000E5"/>
    <w:rsid w:val="00604381"/>
    <w:rsid w:val="006138F6"/>
    <w:rsid w:val="00613EA7"/>
    <w:rsid w:val="006145A2"/>
    <w:rsid w:val="006236D6"/>
    <w:rsid w:val="00626C95"/>
    <w:rsid w:val="0063208B"/>
    <w:rsid w:val="00632238"/>
    <w:rsid w:val="00632A6B"/>
    <w:rsid w:val="00632E0B"/>
    <w:rsid w:val="00634736"/>
    <w:rsid w:val="006513DB"/>
    <w:rsid w:val="00652A34"/>
    <w:rsid w:val="0065797C"/>
    <w:rsid w:val="006625A4"/>
    <w:rsid w:val="00671D56"/>
    <w:rsid w:val="00674345"/>
    <w:rsid w:val="00674718"/>
    <w:rsid w:val="006770B5"/>
    <w:rsid w:val="0068149D"/>
    <w:rsid w:val="006817A3"/>
    <w:rsid w:val="00684C07"/>
    <w:rsid w:val="0068581C"/>
    <w:rsid w:val="006873F1"/>
    <w:rsid w:val="0069208E"/>
    <w:rsid w:val="00692E35"/>
    <w:rsid w:val="00693460"/>
    <w:rsid w:val="00693E82"/>
    <w:rsid w:val="00694E0A"/>
    <w:rsid w:val="00695912"/>
    <w:rsid w:val="00695D6A"/>
    <w:rsid w:val="00695DB5"/>
    <w:rsid w:val="00695EA0"/>
    <w:rsid w:val="0069788E"/>
    <w:rsid w:val="006A0600"/>
    <w:rsid w:val="006A6DC4"/>
    <w:rsid w:val="006A7A6F"/>
    <w:rsid w:val="006B04E7"/>
    <w:rsid w:val="006B4249"/>
    <w:rsid w:val="006C329D"/>
    <w:rsid w:val="006C7C9B"/>
    <w:rsid w:val="006D1CC8"/>
    <w:rsid w:val="006D2BC5"/>
    <w:rsid w:val="006D417B"/>
    <w:rsid w:val="006D423C"/>
    <w:rsid w:val="006D78E5"/>
    <w:rsid w:val="006E1C36"/>
    <w:rsid w:val="006F389A"/>
    <w:rsid w:val="006F631A"/>
    <w:rsid w:val="006F68FB"/>
    <w:rsid w:val="006F6B91"/>
    <w:rsid w:val="00701579"/>
    <w:rsid w:val="00701B83"/>
    <w:rsid w:val="00710370"/>
    <w:rsid w:val="00710876"/>
    <w:rsid w:val="0071182E"/>
    <w:rsid w:val="00717F14"/>
    <w:rsid w:val="00725BB9"/>
    <w:rsid w:val="0072756F"/>
    <w:rsid w:val="007314C0"/>
    <w:rsid w:val="00733EEA"/>
    <w:rsid w:val="00734755"/>
    <w:rsid w:val="007354D1"/>
    <w:rsid w:val="007404BD"/>
    <w:rsid w:val="007421F5"/>
    <w:rsid w:val="00742C7F"/>
    <w:rsid w:val="00743A76"/>
    <w:rsid w:val="00745799"/>
    <w:rsid w:val="00752359"/>
    <w:rsid w:val="0075235B"/>
    <w:rsid w:val="0075505B"/>
    <w:rsid w:val="007551D7"/>
    <w:rsid w:val="00755B1E"/>
    <w:rsid w:val="00774FAE"/>
    <w:rsid w:val="00776B61"/>
    <w:rsid w:val="00791882"/>
    <w:rsid w:val="00793719"/>
    <w:rsid w:val="00795C61"/>
    <w:rsid w:val="0079739A"/>
    <w:rsid w:val="007A151F"/>
    <w:rsid w:val="007A1CB6"/>
    <w:rsid w:val="007A2DBC"/>
    <w:rsid w:val="007A3221"/>
    <w:rsid w:val="007A409B"/>
    <w:rsid w:val="007A57A7"/>
    <w:rsid w:val="007B07C5"/>
    <w:rsid w:val="007B09E7"/>
    <w:rsid w:val="007B0E37"/>
    <w:rsid w:val="007B6AA5"/>
    <w:rsid w:val="007B7BEE"/>
    <w:rsid w:val="007D0A9D"/>
    <w:rsid w:val="007E2D1A"/>
    <w:rsid w:val="007E392F"/>
    <w:rsid w:val="007E5B91"/>
    <w:rsid w:val="007E74D6"/>
    <w:rsid w:val="007E78F3"/>
    <w:rsid w:val="007E7F8D"/>
    <w:rsid w:val="007F145D"/>
    <w:rsid w:val="007F4D96"/>
    <w:rsid w:val="007F63B5"/>
    <w:rsid w:val="007F6E1D"/>
    <w:rsid w:val="007F6EB3"/>
    <w:rsid w:val="008002AF"/>
    <w:rsid w:val="00805345"/>
    <w:rsid w:val="00806FB8"/>
    <w:rsid w:val="00807A27"/>
    <w:rsid w:val="00815854"/>
    <w:rsid w:val="00815BD6"/>
    <w:rsid w:val="0081781D"/>
    <w:rsid w:val="008209FB"/>
    <w:rsid w:val="00823F4D"/>
    <w:rsid w:val="00824542"/>
    <w:rsid w:val="008251A7"/>
    <w:rsid w:val="00825513"/>
    <w:rsid w:val="0082672A"/>
    <w:rsid w:val="008301FA"/>
    <w:rsid w:val="008305B8"/>
    <w:rsid w:val="008309D5"/>
    <w:rsid w:val="00831D49"/>
    <w:rsid w:val="008321CD"/>
    <w:rsid w:val="00832E19"/>
    <w:rsid w:val="008360F6"/>
    <w:rsid w:val="00841F70"/>
    <w:rsid w:val="00851F49"/>
    <w:rsid w:val="0085341F"/>
    <w:rsid w:val="00853F7B"/>
    <w:rsid w:val="008612C7"/>
    <w:rsid w:val="00862374"/>
    <w:rsid w:val="00864B1B"/>
    <w:rsid w:val="00867D41"/>
    <w:rsid w:val="008707A6"/>
    <w:rsid w:val="00873AA2"/>
    <w:rsid w:val="0087479F"/>
    <w:rsid w:val="008773E7"/>
    <w:rsid w:val="00877D75"/>
    <w:rsid w:val="00884621"/>
    <w:rsid w:val="008849E3"/>
    <w:rsid w:val="00887B9C"/>
    <w:rsid w:val="00891DFB"/>
    <w:rsid w:val="00896C01"/>
    <w:rsid w:val="008A1B81"/>
    <w:rsid w:val="008A46FC"/>
    <w:rsid w:val="008A7DE2"/>
    <w:rsid w:val="008B0B3C"/>
    <w:rsid w:val="008B1350"/>
    <w:rsid w:val="008B5971"/>
    <w:rsid w:val="008B76B6"/>
    <w:rsid w:val="008C1091"/>
    <w:rsid w:val="008C2591"/>
    <w:rsid w:val="008C4515"/>
    <w:rsid w:val="008D116B"/>
    <w:rsid w:val="008D58A0"/>
    <w:rsid w:val="008D742F"/>
    <w:rsid w:val="008E0028"/>
    <w:rsid w:val="008E6B6E"/>
    <w:rsid w:val="008F6FDF"/>
    <w:rsid w:val="00901F0A"/>
    <w:rsid w:val="00906050"/>
    <w:rsid w:val="00912A25"/>
    <w:rsid w:val="00912C77"/>
    <w:rsid w:val="009143B6"/>
    <w:rsid w:val="0091496F"/>
    <w:rsid w:val="00922AA5"/>
    <w:rsid w:val="009245F3"/>
    <w:rsid w:val="00927D6E"/>
    <w:rsid w:val="00931426"/>
    <w:rsid w:val="0093628E"/>
    <w:rsid w:val="009402C3"/>
    <w:rsid w:val="009456C1"/>
    <w:rsid w:val="00950452"/>
    <w:rsid w:val="0095163B"/>
    <w:rsid w:val="009522E6"/>
    <w:rsid w:val="00956AA2"/>
    <w:rsid w:val="009577A9"/>
    <w:rsid w:val="00957DA7"/>
    <w:rsid w:val="00963A73"/>
    <w:rsid w:val="00965204"/>
    <w:rsid w:val="009657DB"/>
    <w:rsid w:val="009738B8"/>
    <w:rsid w:val="00973B85"/>
    <w:rsid w:val="00974025"/>
    <w:rsid w:val="00976BFA"/>
    <w:rsid w:val="009805A2"/>
    <w:rsid w:val="00980CD8"/>
    <w:rsid w:val="0098333A"/>
    <w:rsid w:val="00983A06"/>
    <w:rsid w:val="00986878"/>
    <w:rsid w:val="00990CB8"/>
    <w:rsid w:val="009923E7"/>
    <w:rsid w:val="009925D0"/>
    <w:rsid w:val="00996D67"/>
    <w:rsid w:val="009B2891"/>
    <w:rsid w:val="009B37CA"/>
    <w:rsid w:val="009C5B2F"/>
    <w:rsid w:val="009C6BC3"/>
    <w:rsid w:val="009C6C0E"/>
    <w:rsid w:val="009D22CB"/>
    <w:rsid w:val="009D6F79"/>
    <w:rsid w:val="009D78BB"/>
    <w:rsid w:val="009E1615"/>
    <w:rsid w:val="009E6744"/>
    <w:rsid w:val="009F3060"/>
    <w:rsid w:val="009F378B"/>
    <w:rsid w:val="009F4E1F"/>
    <w:rsid w:val="009F5900"/>
    <w:rsid w:val="00A023AA"/>
    <w:rsid w:val="00A11BD2"/>
    <w:rsid w:val="00A11E70"/>
    <w:rsid w:val="00A16659"/>
    <w:rsid w:val="00A218E6"/>
    <w:rsid w:val="00A22AD1"/>
    <w:rsid w:val="00A278A0"/>
    <w:rsid w:val="00A301C1"/>
    <w:rsid w:val="00A350BC"/>
    <w:rsid w:val="00A3588D"/>
    <w:rsid w:val="00A36542"/>
    <w:rsid w:val="00A374B9"/>
    <w:rsid w:val="00A425C0"/>
    <w:rsid w:val="00A438DA"/>
    <w:rsid w:val="00A45BA7"/>
    <w:rsid w:val="00A500EF"/>
    <w:rsid w:val="00A50E2F"/>
    <w:rsid w:val="00A527F0"/>
    <w:rsid w:val="00A55C1C"/>
    <w:rsid w:val="00A570A1"/>
    <w:rsid w:val="00A663C0"/>
    <w:rsid w:val="00A6680D"/>
    <w:rsid w:val="00A7115A"/>
    <w:rsid w:val="00A73531"/>
    <w:rsid w:val="00A77314"/>
    <w:rsid w:val="00A77654"/>
    <w:rsid w:val="00A86E41"/>
    <w:rsid w:val="00A91A59"/>
    <w:rsid w:val="00A931A5"/>
    <w:rsid w:val="00A952B7"/>
    <w:rsid w:val="00AA256B"/>
    <w:rsid w:val="00AA3924"/>
    <w:rsid w:val="00AA79D1"/>
    <w:rsid w:val="00AB1F31"/>
    <w:rsid w:val="00AB3131"/>
    <w:rsid w:val="00AC1CF3"/>
    <w:rsid w:val="00AC4929"/>
    <w:rsid w:val="00AC6CE1"/>
    <w:rsid w:val="00AD12DF"/>
    <w:rsid w:val="00AD7668"/>
    <w:rsid w:val="00AE170C"/>
    <w:rsid w:val="00AE4CCF"/>
    <w:rsid w:val="00AE6ECF"/>
    <w:rsid w:val="00AE7121"/>
    <w:rsid w:val="00AF3980"/>
    <w:rsid w:val="00AF468D"/>
    <w:rsid w:val="00AF642D"/>
    <w:rsid w:val="00AF67BC"/>
    <w:rsid w:val="00AF6F06"/>
    <w:rsid w:val="00B03D02"/>
    <w:rsid w:val="00B10A64"/>
    <w:rsid w:val="00B1329A"/>
    <w:rsid w:val="00B1354A"/>
    <w:rsid w:val="00B13F62"/>
    <w:rsid w:val="00B170C8"/>
    <w:rsid w:val="00B2013B"/>
    <w:rsid w:val="00B23103"/>
    <w:rsid w:val="00B34B85"/>
    <w:rsid w:val="00B37BC8"/>
    <w:rsid w:val="00B4076C"/>
    <w:rsid w:val="00B423D9"/>
    <w:rsid w:val="00B43404"/>
    <w:rsid w:val="00B43560"/>
    <w:rsid w:val="00B46B4C"/>
    <w:rsid w:val="00B474C3"/>
    <w:rsid w:val="00B51092"/>
    <w:rsid w:val="00B51C2F"/>
    <w:rsid w:val="00B55BA5"/>
    <w:rsid w:val="00B565A8"/>
    <w:rsid w:val="00B575E8"/>
    <w:rsid w:val="00B57B0D"/>
    <w:rsid w:val="00B60316"/>
    <w:rsid w:val="00B604DB"/>
    <w:rsid w:val="00B767C8"/>
    <w:rsid w:val="00B76B88"/>
    <w:rsid w:val="00B835E6"/>
    <w:rsid w:val="00B86692"/>
    <w:rsid w:val="00B86CE5"/>
    <w:rsid w:val="00B90969"/>
    <w:rsid w:val="00B91F12"/>
    <w:rsid w:val="00B9399C"/>
    <w:rsid w:val="00B96D03"/>
    <w:rsid w:val="00BA2855"/>
    <w:rsid w:val="00BB05FD"/>
    <w:rsid w:val="00BB11C8"/>
    <w:rsid w:val="00BB6C63"/>
    <w:rsid w:val="00BC11C2"/>
    <w:rsid w:val="00BC1ABF"/>
    <w:rsid w:val="00BC42F1"/>
    <w:rsid w:val="00BC6E3B"/>
    <w:rsid w:val="00BD0664"/>
    <w:rsid w:val="00BD57ED"/>
    <w:rsid w:val="00BD77C0"/>
    <w:rsid w:val="00BD7A31"/>
    <w:rsid w:val="00BE0DE3"/>
    <w:rsid w:val="00BE16D1"/>
    <w:rsid w:val="00BE3258"/>
    <w:rsid w:val="00BE3FA6"/>
    <w:rsid w:val="00BF2546"/>
    <w:rsid w:val="00BF513C"/>
    <w:rsid w:val="00C00FBC"/>
    <w:rsid w:val="00C021AB"/>
    <w:rsid w:val="00C050E8"/>
    <w:rsid w:val="00C070B9"/>
    <w:rsid w:val="00C10B9D"/>
    <w:rsid w:val="00C12053"/>
    <w:rsid w:val="00C12C3F"/>
    <w:rsid w:val="00C13477"/>
    <w:rsid w:val="00C15503"/>
    <w:rsid w:val="00C17EFE"/>
    <w:rsid w:val="00C24C51"/>
    <w:rsid w:val="00C2730B"/>
    <w:rsid w:val="00C339F7"/>
    <w:rsid w:val="00C33BE2"/>
    <w:rsid w:val="00C429AF"/>
    <w:rsid w:val="00C55462"/>
    <w:rsid w:val="00C60AE8"/>
    <w:rsid w:val="00C64AC2"/>
    <w:rsid w:val="00C770A0"/>
    <w:rsid w:val="00C80CD0"/>
    <w:rsid w:val="00C859CD"/>
    <w:rsid w:val="00C90485"/>
    <w:rsid w:val="00C9260D"/>
    <w:rsid w:val="00C92B77"/>
    <w:rsid w:val="00C932CE"/>
    <w:rsid w:val="00C94BD4"/>
    <w:rsid w:val="00C978A6"/>
    <w:rsid w:val="00CA0E85"/>
    <w:rsid w:val="00CA4811"/>
    <w:rsid w:val="00CA4B9E"/>
    <w:rsid w:val="00CA57B7"/>
    <w:rsid w:val="00CB1291"/>
    <w:rsid w:val="00CB325C"/>
    <w:rsid w:val="00CD407F"/>
    <w:rsid w:val="00CD6842"/>
    <w:rsid w:val="00CE3791"/>
    <w:rsid w:val="00CE4072"/>
    <w:rsid w:val="00CE4752"/>
    <w:rsid w:val="00CE5924"/>
    <w:rsid w:val="00CE6BF3"/>
    <w:rsid w:val="00CF57D1"/>
    <w:rsid w:val="00D02E54"/>
    <w:rsid w:val="00D10A61"/>
    <w:rsid w:val="00D1598B"/>
    <w:rsid w:val="00D15FE1"/>
    <w:rsid w:val="00D228E5"/>
    <w:rsid w:val="00D254B3"/>
    <w:rsid w:val="00D259D5"/>
    <w:rsid w:val="00D27D1B"/>
    <w:rsid w:val="00D3285C"/>
    <w:rsid w:val="00D33C94"/>
    <w:rsid w:val="00D34114"/>
    <w:rsid w:val="00D40D48"/>
    <w:rsid w:val="00D43FD0"/>
    <w:rsid w:val="00D47ADF"/>
    <w:rsid w:val="00D523C7"/>
    <w:rsid w:val="00D53849"/>
    <w:rsid w:val="00D55814"/>
    <w:rsid w:val="00D62FB0"/>
    <w:rsid w:val="00D700F6"/>
    <w:rsid w:val="00D72B5A"/>
    <w:rsid w:val="00D75240"/>
    <w:rsid w:val="00D75F09"/>
    <w:rsid w:val="00D7634C"/>
    <w:rsid w:val="00D7673D"/>
    <w:rsid w:val="00D76DDF"/>
    <w:rsid w:val="00D77A64"/>
    <w:rsid w:val="00D80241"/>
    <w:rsid w:val="00D8330B"/>
    <w:rsid w:val="00D84900"/>
    <w:rsid w:val="00D85A64"/>
    <w:rsid w:val="00D90B8A"/>
    <w:rsid w:val="00D910D6"/>
    <w:rsid w:val="00D933DE"/>
    <w:rsid w:val="00D95CE6"/>
    <w:rsid w:val="00D95E14"/>
    <w:rsid w:val="00D967B1"/>
    <w:rsid w:val="00D96D13"/>
    <w:rsid w:val="00D9706A"/>
    <w:rsid w:val="00D97187"/>
    <w:rsid w:val="00DA047D"/>
    <w:rsid w:val="00DA2B56"/>
    <w:rsid w:val="00DA4B92"/>
    <w:rsid w:val="00DA56CA"/>
    <w:rsid w:val="00DA68C2"/>
    <w:rsid w:val="00DB0A4B"/>
    <w:rsid w:val="00DB3A4B"/>
    <w:rsid w:val="00DB5D1F"/>
    <w:rsid w:val="00DC0ACC"/>
    <w:rsid w:val="00DC3C4F"/>
    <w:rsid w:val="00DC7518"/>
    <w:rsid w:val="00DD11A6"/>
    <w:rsid w:val="00DD1842"/>
    <w:rsid w:val="00DD3A02"/>
    <w:rsid w:val="00DD4D06"/>
    <w:rsid w:val="00DD735E"/>
    <w:rsid w:val="00DE13CE"/>
    <w:rsid w:val="00DE50C3"/>
    <w:rsid w:val="00DE5B41"/>
    <w:rsid w:val="00DE61A8"/>
    <w:rsid w:val="00DF1611"/>
    <w:rsid w:val="00DF236A"/>
    <w:rsid w:val="00DF34CC"/>
    <w:rsid w:val="00DF5904"/>
    <w:rsid w:val="00DF7E50"/>
    <w:rsid w:val="00E012BF"/>
    <w:rsid w:val="00E07607"/>
    <w:rsid w:val="00E14CC6"/>
    <w:rsid w:val="00E17390"/>
    <w:rsid w:val="00E22807"/>
    <w:rsid w:val="00E24244"/>
    <w:rsid w:val="00E259EF"/>
    <w:rsid w:val="00E25F77"/>
    <w:rsid w:val="00E274D0"/>
    <w:rsid w:val="00E32CE7"/>
    <w:rsid w:val="00E36A58"/>
    <w:rsid w:val="00E37354"/>
    <w:rsid w:val="00E37974"/>
    <w:rsid w:val="00E37BD7"/>
    <w:rsid w:val="00E417EF"/>
    <w:rsid w:val="00E46F81"/>
    <w:rsid w:val="00E5004E"/>
    <w:rsid w:val="00E5208C"/>
    <w:rsid w:val="00E52609"/>
    <w:rsid w:val="00E52C4D"/>
    <w:rsid w:val="00E6274B"/>
    <w:rsid w:val="00E63148"/>
    <w:rsid w:val="00E64B61"/>
    <w:rsid w:val="00E673A4"/>
    <w:rsid w:val="00E77092"/>
    <w:rsid w:val="00E8032C"/>
    <w:rsid w:val="00E87538"/>
    <w:rsid w:val="00E87EFC"/>
    <w:rsid w:val="00E91270"/>
    <w:rsid w:val="00E957D0"/>
    <w:rsid w:val="00E95ECD"/>
    <w:rsid w:val="00E95FD5"/>
    <w:rsid w:val="00EA0C54"/>
    <w:rsid w:val="00EA1166"/>
    <w:rsid w:val="00EA15A9"/>
    <w:rsid w:val="00EA37A6"/>
    <w:rsid w:val="00EA603F"/>
    <w:rsid w:val="00EA769C"/>
    <w:rsid w:val="00EB106A"/>
    <w:rsid w:val="00EB4979"/>
    <w:rsid w:val="00EB6AB5"/>
    <w:rsid w:val="00EC0FA6"/>
    <w:rsid w:val="00EC48F4"/>
    <w:rsid w:val="00EC5F67"/>
    <w:rsid w:val="00EC659E"/>
    <w:rsid w:val="00ED024A"/>
    <w:rsid w:val="00ED12D8"/>
    <w:rsid w:val="00EE161F"/>
    <w:rsid w:val="00EE1AA9"/>
    <w:rsid w:val="00EE571A"/>
    <w:rsid w:val="00EE684A"/>
    <w:rsid w:val="00EE7166"/>
    <w:rsid w:val="00EF016B"/>
    <w:rsid w:val="00EF0689"/>
    <w:rsid w:val="00EF7114"/>
    <w:rsid w:val="00EF7CEF"/>
    <w:rsid w:val="00F0334D"/>
    <w:rsid w:val="00F07C7E"/>
    <w:rsid w:val="00F1157E"/>
    <w:rsid w:val="00F11688"/>
    <w:rsid w:val="00F12AFD"/>
    <w:rsid w:val="00F23D02"/>
    <w:rsid w:val="00F24075"/>
    <w:rsid w:val="00F257E0"/>
    <w:rsid w:val="00F2682B"/>
    <w:rsid w:val="00F30299"/>
    <w:rsid w:val="00F316C2"/>
    <w:rsid w:val="00F32E33"/>
    <w:rsid w:val="00F3434A"/>
    <w:rsid w:val="00F40060"/>
    <w:rsid w:val="00F4608A"/>
    <w:rsid w:val="00F47194"/>
    <w:rsid w:val="00F50740"/>
    <w:rsid w:val="00F51EB9"/>
    <w:rsid w:val="00F53CED"/>
    <w:rsid w:val="00F55053"/>
    <w:rsid w:val="00F556DE"/>
    <w:rsid w:val="00F55C03"/>
    <w:rsid w:val="00F63BF5"/>
    <w:rsid w:val="00F64787"/>
    <w:rsid w:val="00F72A0B"/>
    <w:rsid w:val="00F75D8C"/>
    <w:rsid w:val="00F83B1E"/>
    <w:rsid w:val="00F83C15"/>
    <w:rsid w:val="00F84F12"/>
    <w:rsid w:val="00F93D47"/>
    <w:rsid w:val="00F94092"/>
    <w:rsid w:val="00F96344"/>
    <w:rsid w:val="00F9777B"/>
    <w:rsid w:val="00FA0766"/>
    <w:rsid w:val="00FA3880"/>
    <w:rsid w:val="00FB24CA"/>
    <w:rsid w:val="00FB438E"/>
    <w:rsid w:val="00FC4286"/>
    <w:rsid w:val="00FD127E"/>
    <w:rsid w:val="00FD12E8"/>
    <w:rsid w:val="00FD2F6B"/>
    <w:rsid w:val="00FD3C8A"/>
    <w:rsid w:val="00FD5DD9"/>
    <w:rsid w:val="00FE2D87"/>
    <w:rsid w:val="00FE3444"/>
    <w:rsid w:val="00FE5312"/>
    <w:rsid w:val="00FF385C"/>
    <w:rsid w:val="00FF521C"/>
    <w:rsid w:val="00FF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58"/>
    <w:rPr>
      <w:sz w:val="24"/>
      <w:szCs w:val="24"/>
    </w:rPr>
  </w:style>
  <w:style w:type="paragraph" w:styleId="1">
    <w:name w:val="heading 1"/>
    <w:basedOn w:val="a"/>
    <w:next w:val="a"/>
    <w:qFormat/>
    <w:rsid w:val="00D55814"/>
    <w:pPr>
      <w:keepNext/>
      <w:ind w:firstLine="70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5814"/>
    <w:pPr>
      <w:keepNext/>
      <w:jc w:val="center"/>
      <w:outlineLvl w:val="1"/>
    </w:pPr>
    <w:rPr>
      <w:b/>
      <w:bCs/>
    </w:rPr>
  </w:style>
  <w:style w:type="paragraph" w:styleId="6">
    <w:name w:val="heading 6"/>
    <w:basedOn w:val="a"/>
    <w:next w:val="a"/>
    <w:qFormat/>
    <w:rsid w:val="00542C2D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5814"/>
    <w:pPr>
      <w:ind w:left="357" w:firstLine="346"/>
      <w:jc w:val="both"/>
    </w:pPr>
  </w:style>
  <w:style w:type="paragraph" w:styleId="20">
    <w:name w:val="Body Text Indent 2"/>
    <w:basedOn w:val="a"/>
    <w:rsid w:val="00D55814"/>
    <w:pPr>
      <w:ind w:left="340"/>
      <w:jc w:val="both"/>
    </w:pPr>
  </w:style>
  <w:style w:type="paragraph" w:styleId="3">
    <w:name w:val="Body Text Indent 3"/>
    <w:basedOn w:val="a"/>
    <w:link w:val="30"/>
    <w:rsid w:val="00D55814"/>
    <w:pPr>
      <w:ind w:firstLine="360"/>
      <w:jc w:val="both"/>
    </w:pPr>
  </w:style>
  <w:style w:type="paragraph" w:styleId="a4">
    <w:name w:val="Body Text"/>
    <w:basedOn w:val="a"/>
    <w:rsid w:val="00D55814"/>
    <w:pPr>
      <w:jc w:val="both"/>
    </w:pPr>
  </w:style>
  <w:style w:type="paragraph" w:styleId="a5">
    <w:name w:val="Normal (Web)"/>
    <w:basedOn w:val="a"/>
    <w:rsid w:val="00D558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21">
    <w:name w:val="Основной текст 21"/>
    <w:basedOn w:val="a"/>
    <w:rsid w:val="00D55814"/>
    <w:rPr>
      <w:sz w:val="28"/>
      <w:szCs w:val="20"/>
    </w:rPr>
  </w:style>
  <w:style w:type="paragraph" w:customStyle="1" w:styleId="ConsPlusNormal">
    <w:name w:val="ConsPlusNormal"/>
    <w:rsid w:val="00323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rsid w:val="00D43FD0"/>
    <w:pPr>
      <w:widowControl w:val="0"/>
      <w:spacing w:line="360" w:lineRule="auto"/>
      <w:ind w:firstLine="584"/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F53C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2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5978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78EC"/>
    <w:rPr>
      <w:sz w:val="24"/>
      <w:szCs w:val="24"/>
    </w:rPr>
  </w:style>
  <w:style w:type="paragraph" w:styleId="aa">
    <w:name w:val="footer"/>
    <w:basedOn w:val="a"/>
    <w:link w:val="ab"/>
    <w:rsid w:val="005978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78EC"/>
    <w:rPr>
      <w:sz w:val="24"/>
      <w:szCs w:val="24"/>
    </w:rPr>
  </w:style>
  <w:style w:type="paragraph" w:styleId="ac">
    <w:name w:val="Revision"/>
    <w:hidden/>
    <w:uiPriority w:val="99"/>
    <w:semiHidden/>
    <w:rsid w:val="00742C7F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A6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A68C2"/>
    <w:rPr>
      <w:rFonts w:ascii="Courier New" w:hAnsi="Courier New" w:cs="Courier New"/>
    </w:rPr>
  </w:style>
  <w:style w:type="paragraph" w:styleId="22">
    <w:name w:val="Body Text 2"/>
    <w:basedOn w:val="a"/>
    <w:link w:val="23"/>
    <w:rsid w:val="00196441"/>
    <w:pPr>
      <w:spacing w:after="120" w:line="480" w:lineRule="auto"/>
    </w:pPr>
  </w:style>
  <w:style w:type="character" w:customStyle="1" w:styleId="23">
    <w:name w:val="Основной текст 2 Знак"/>
    <w:link w:val="22"/>
    <w:rsid w:val="00196441"/>
    <w:rPr>
      <w:sz w:val="24"/>
      <w:szCs w:val="24"/>
    </w:rPr>
  </w:style>
  <w:style w:type="paragraph" w:customStyle="1" w:styleId="ad">
    <w:name w:val="Знак Знак Знак Знак"/>
    <w:basedOn w:val="a"/>
    <w:rsid w:val="00483D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annotation reference"/>
    <w:semiHidden/>
    <w:rsid w:val="005269EF"/>
    <w:rPr>
      <w:sz w:val="16"/>
      <w:szCs w:val="16"/>
    </w:rPr>
  </w:style>
  <w:style w:type="paragraph" w:styleId="af">
    <w:name w:val="annotation text"/>
    <w:basedOn w:val="a"/>
    <w:semiHidden/>
    <w:rsid w:val="005269EF"/>
    <w:rPr>
      <w:sz w:val="20"/>
      <w:szCs w:val="20"/>
    </w:rPr>
  </w:style>
  <w:style w:type="paragraph" w:styleId="af0">
    <w:name w:val="annotation subject"/>
    <w:basedOn w:val="af"/>
    <w:next w:val="af"/>
    <w:semiHidden/>
    <w:rsid w:val="005269EF"/>
    <w:rPr>
      <w:b/>
      <w:bCs/>
    </w:rPr>
  </w:style>
  <w:style w:type="character" w:customStyle="1" w:styleId="f">
    <w:name w:val="f"/>
    <w:basedOn w:val="a0"/>
    <w:rsid w:val="00793719"/>
  </w:style>
  <w:style w:type="table" w:styleId="af1">
    <w:name w:val="Table Grid"/>
    <w:basedOn w:val="a1"/>
    <w:uiPriority w:val="59"/>
    <w:rsid w:val="003F288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Основной текст с отступом 3 Знак"/>
    <w:link w:val="3"/>
    <w:rsid w:val="00B2013B"/>
    <w:rPr>
      <w:sz w:val="24"/>
      <w:szCs w:val="24"/>
    </w:rPr>
  </w:style>
  <w:style w:type="paragraph" w:customStyle="1" w:styleId="220">
    <w:name w:val="Основной текст 22"/>
    <w:basedOn w:val="a"/>
    <w:rsid w:val="00FB24CA"/>
    <w:rPr>
      <w:sz w:val="28"/>
      <w:szCs w:val="20"/>
    </w:rPr>
  </w:style>
  <w:style w:type="paragraph" w:customStyle="1" w:styleId="10">
    <w:name w:val="Знак Знак Знак Знак Знак Знак Знак Знак Знак1 Знак"/>
    <w:basedOn w:val="a"/>
    <w:rsid w:val="005D07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58"/>
    <w:rPr>
      <w:sz w:val="24"/>
      <w:szCs w:val="24"/>
    </w:rPr>
  </w:style>
  <w:style w:type="paragraph" w:styleId="1">
    <w:name w:val="heading 1"/>
    <w:basedOn w:val="a"/>
    <w:next w:val="a"/>
    <w:qFormat/>
    <w:rsid w:val="00D55814"/>
    <w:pPr>
      <w:keepNext/>
      <w:ind w:firstLine="70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5814"/>
    <w:pPr>
      <w:keepNext/>
      <w:jc w:val="center"/>
      <w:outlineLvl w:val="1"/>
    </w:pPr>
    <w:rPr>
      <w:b/>
      <w:bCs/>
    </w:rPr>
  </w:style>
  <w:style w:type="paragraph" w:styleId="6">
    <w:name w:val="heading 6"/>
    <w:basedOn w:val="a"/>
    <w:next w:val="a"/>
    <w:qFormat/>
    <w:rsid w:val="00542C2D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5814"/>
    <w:pPr>
      <w:ind w:left="357" w:firstLine="346"/>
      <w:jc w:val="both"/>
    </w:pPr>
  </w:style>
  <w:style w:type="paragraph" w:styleId="20">
    <w:name w:val="Body Text Indent 2"/>
    <w:basedOn w:val="a"/>
    <w:rsid w:val="00D55814"/>
    <w:pPr>
      <w:ind w:left="340"/>
      <w:jc w:val="both"/>
    </w:pPr>
  </w:style>
  <w:style w:type="paragraph" w:styleId="3">
    <w:name w:val="Body Text Indent 3"/>
    <w:basedOn w:val="a"/>
    <w:link w:val="30"/>
    <w:rsid w:val="00D55814"/>
    <w:pPr>
      <w:ind w:firstLine="360"/>
      <w:jc w:val="both"/>
    </w:pPr>
  </w:style>
  <w:style w:type="paragraph" w:styleId="a4">
    <w:name w:val="Body Text"/>
    <w:basedOn w:val="a"/>
    <w:rsid w:val="00D55814"/>
    <w:pPr>
      <w:jc w:val="both"/>
    </w:pPr>
  </w:style>
  <w:style w:type="paragraph" w:styleId="a5">
    <w:name w:val="Normal (Web)"/>
    <w:basedOn w:val="a"/>
    <w:rsid w:val="00D558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21">
    <w:name w:val="Основной текст 21"/>
    <w:basedOn w:val="a"/>
    <w:rsid w:val="00D55814"/>
    <w:rPr>
      <w:sz w:val="28"/>
      <w:szCs w:val="20"/>
    </w:rPr>
  </w:style>
  <w:style w:type="paragraph" w:customStyle="1" w:styleId="ConsPlusNormal">
    <w:name w:val="ConsPlusNormal"/>
    <w:rsid w:val="00323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rsid w:val="00D43FD0"/>
    <w:pPr>
      <w:widowControl w:val="0"/>
      <w:spacing w:line="360" w:lineRule="auto"/>
      <w:ind w:firstLine="584"/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F53C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2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5978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78EC"/>
    <w:rPr>
      <w:sz w:val="24"/>
      <w:szCs w:val="24"/>
    </w:rPr>
  </w:style>
  <w:style w:type="paragraph" w:styleId="aa">
    <w:name w:val="footer"/>
    <w:basedOn w:val="a"/>
    <w:link w:val="ab"/>
    <w:rsid w:val="005978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78EC"/>
    <w:rPr>
      <w:sz w:val="24"/>
      <w:szCs w:val="24"/>
    </w:rPr>
  </w:style>
  <w:style w:type="paragraph" w:styleId="ac">
    <w:name w:val="Revision"/>
    <w:hidden/>
    <w:uiPriority w:val="99"/>
    <w:semiHidden/>
    <w:rsid w:val="00742C7F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A6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A68C2"/>
    <w:rPr>
      <w:rFonts w:ascii="Courier New" w:hAnsi="Courier New" w:cs="Courier New"/>
    </w:rPr>
  </w:style>
  <w:style w:type="paragraph" w:styleId="22">
    <w:name w:val="Body Text 2"/>
    <w:basedOn w:val="a"/>
    <w:link w:val="23"/>
    <w:rsid w:val="00196441"/>
    <w:pPr>
      <w:spacing w:after="120" w:line="480" w:lineRule="auto"/>
    </w:pPr>
  </w:style>
  <w:style w:type="character" w:customStyle="1" w:styleId="23">
    <w:name w:val="Основной текст 2 Знак"/>
    <w:link w:val="22"/>
    <w:rsid w:val="00196441"/>
    <w:rPr>
      <w:sz w:val="24"/>
      <w:szCs w:val="24"/>
    </w:rPr>
  </w:style>
  <w:style w:type="paragraph" w:customStyle="1" w:styleId="ad">
    <w:name w:val="Знак Знак Знак Знак"/>
    <w:basedOn w:val="a"/>
    <w:rsid w:val="00483D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annotation reference"/>
    <w:semiHidden/>
    <w:rsid w:val="005269EF"/>
    <w:rPr>
      <w:sz w:val="16"/>
      <w:szCs w:val="16"/>
    </w:rPr>
  </w:style>
  <w:style w:type="paragraph" w:styleId="af">
    <w:name w:val="annotation text"/>
    <w:basedOn w:val="a"/>
    <w:semiHidden/>
    <w:rsid w:val="005269EF"/>
    <w:rPr>
      <w:sz w:val="20"/>
      <w:szCs w:val="20"/>
    </w:rPr>
  </w:style>
  <w:style w:type="paragraph" w:styleId="af0">
    <w:name w:val="annotation subject"/>
    <w:basedOn w:val="af"/>
    <w:next w:val="af"/>
    <w:semiHidden/>
    <w:rsid w:val="005269EF"/>
    <w:rPr>
      <w:b/>
      <w:bCs/>
    </w:rPr>
  </w:style>
  <w:style w:type="character" w:customStyle="1" w:styleId="f">
    <w:name w:val="f"/>
    <w:basedOn w:val="a0"/>
    <w:rsid w:val="00793719"/>
  </w:style>
  <w:style w:type="table" w:styleId="af1">
    <w:name w:val="Table Grid"/>
    <w:basedOn w:val="a1"/>
    <w:uiPriority w:val="59"/>
    <w:rsid w:val="003F288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Основной текст с отступом 3 Знак"/>
    <w:link w:val="3"/>
    <w:rsid w:val="00B2013B"/>
    <w:rPr>
      <w:sz w:val="24"/>
      <w:szCs w:val="24"/>
    </w:rPr>
  </w:style>
  <w:style w:type="paragraph" w:customStyle="1" w:styleId="220">
    <w:name w:val="Основной текст 22"/>
    <w:basedOn w:val="a"/>
    <w:rsid w:val="00FB24CA"/>
    <w:rPr>
      <w:sz w:val="28"/>
      <w:szCs w:val="20"/>
    </w:rPr>
  </w:style>
  <w:style w:type="paragraph" w:customStyle="1" w:styleId="10">
    <w:name w:val="Знак Знак Знак Знак Знак Знак Знак Знак Знак1 Знак"/>
    <w:basedOn w:val="a"/>
    <w:rsid w:val="005D07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3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73B1-6404-428B-A6B0-4D7E112C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4965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НЕФТЕЮГАНСКА</vt:lpstr>
    </vt:vector>
  </TitlesOfParts>
  <Company/>
  <LinksUpToDate>false</LinksUpToDate>
  <CharactersWithSpaces>33200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НЕФТЕЮГАНСКА</dc:title>
  <dc:subject/>
  <dc:creator>Orgotd</dc:creator>
  <cp:keywords/>
  <cp:lastModifiedBy>Duma</cp:lastModifiedBy>
  <cp:revision>5</cp:revision>
  <cp:lastPrinted>2017-03-15T09:53:00Z</cp:lastPrinted>
  <dcterms:created xsi:type="dcterms:W3CDTF">2017-03-15T09:13:00Z</dcterms:created>
  <dcterms:modified xsi:type="dcterms:W3CDTF">2017-03-21T06:03:00Z</dcterms:modified>
</cp:coreProperties>
</file>