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F4" w:rsidRDefault="00100ED0" w:rsidP="006E37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Памятка для родителей</w:t>
      </w:r>
    </w:p>
    <w:p w:rsidR="00100ED0" w:rsidRDefault="00100ED0" w:rsidP="006E37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«Административная ответственность за нахождение детей </w:t>
      </w:r>
      <w:r w:rsidR="006E37F4">
        <w:rPr>
          <w:b/>
          <w:color w:val="000000"/>
          <w:sz w:val="28"/>
          <w:szCs w:val="28"/>
        </w:rPr>
        <w:t>в возрасте до 16 лет в ночное время в общественных местах, в том числе на улицах»</w:t>
      </w:r>
    </w:p>
    <w:p w:rsidR="001C772D" w:rsidRPr="001C772D" w:rsidRDefault="001C772D" w:rsidP="001C772D">
      <w:pPr>
        <w:pStyle w:val="a3"/>
        <w:shd w:val="clear" w:color="auto" w:fill="FFFFFF"/>
        <w:spacing w:after="96" w:afterAutospacing="0" w:line="300" w:lineRule="atLeast"/>
        <w:jc w:val="center"/>
        <w:rPr>
          <w:b/>
          <w:color w:val="000000"/>
          <w:sz w:val="28"/>
          <w:szCs w:val="28"/>
        </w:rPr>
      </w:pPr>
      <w:r w:rsidRPr="001C772D">
        <w:rPr>
          <w:b/>
          <w:color w:val="000000"/>
          <w:sz w:val="28"/>
          <w:szCs w:val="28"/>
        </w:rPr>
        <w:t>Уважаемые родители!</w:t>
      </w:r>
    </w:p>
    <w:p w:rsidR="001C772D" w:rsidRPr="001C772D" w:rsidRDefault="001C772D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C772D">
        <w:rPr>
          <w:color w:val="000000"/>
          <w:sz w:val="28"/>
          <w:szCs w:val="28"/>
        </w:rPr>
        <w:t>В соответствии с Законом Ханты-Мансийского автономн</w:t>
      </w:r>
      <w:r>
        <w:rPr>
          <w:color w:val="000000"/>
          <w:sz w:val="28"/>
          <w:szCs w:val="28"/>
        </w:rPr>
        <w:t>ого округа-Югры от 10.07.2009</w:t>
      </w:r>
      <w:r w:rsidRPr="001C772D">
        <w:rPr>
          <w:color w:val="000000"/>
          <w:sz w:val="28"/>
          <w:szCs w:val="28"/>
        </w:rPr>
        <w:t xml:space="preserve"> № 109-оз «О мерах по реализации отдельных положений Федерального закона «Об основных гарантиях прав ребенка в Российской</w:t>
      </w:r>
      <w:r w:rsidR="005513AA">
        <w:rPr>
          <w:color w:val="000000"/>
          <w:sz w:val="28"/>
          <w:szCs w:val="28"/>
        </w:rPr>
        <w:t xml:space="preserve"> Федерации» </w:t>
      </w:r>
      <w:proofErr w:type="gramStart"/>
      <w:r w:rsidR="005513AA">
        <w:rPr>
          <w:color w:val="000000"/>
          <w:sz w:val="28"/>
          <w:szCs w:val="28"/>
        </w:rPr>
        <w:t>в</w:t>
      </w:r>
      <w:proofErr w:type="gramEnd"/>
      <w:r w:rsidR="005513AA">
        <w:rPr>
          <w:color w:val="000000"/>
          <w:sz w:val="28"/>
          <w:szCs w:val="28"/>
        </w:rPr>
        <w:t xml:space="preserve"> </w:t>
      </w:r>
      <w:proofErr w:type="gramStart"/>
      <w:r w:rsidR="005513AA">
        <w:rPr>
          <w:color w:val="000000"/>
          <w:sz w:val="28"/>
          <w:szCs w:val="28"/>
        </w:rPr>
        <w:t>Ханты-Мансийском</w:t>
      </w:r>
      <w:proofErr w:type="gramEnd"/>
      <w:r w:rsidR="005513AA">
        <w:rPr>
          <w:color w:val="000000"/>
          <w:sz w:val="28"/>
          <w:szCs w:val="28"/>
        </w:rPr>
        <w:t xml:space="preserve"> </w:t>
      </w:r>
      <w:r w:rsidRPr="001C772D">
        <w:rPr>
          <w:color w:val="000000"/>
          <w:sz w:val="28"/>
          <w:szCs w:val="28"/>
        </w:rPr>
        <w:t>автономном округе - Югре» определены места, нахождение детей в которых не допускается:</w:t>
      </w:r>
    </w:p>
    <w:p w:rsidR="001C772D" w:rsidRPr="001C772D" w:rsidRDefault="001C772D" w:rsidP="00AC72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72D">
        <w:rPr>
          <w:color w:val="000000"/>
          <w:sz w:val="28"/>
          <w:szCs w:val="28"/>
        </w:rPr>
        <w:t>1. Места,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1C772D" w:rsidRPr="001C772D" w:rsidRDefault="001C772D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C772D">
        <w:rPr>
          <w:color w:val="000000"/>
          <w:sz w:val="28"/>
          <w:szCs w:val="28"/>
        </w:rPr>
        <w:t>сооружения и территории строящихся объектов;</w:t>
      </w:r>
    </w:p>
    <w:p w:rsidR="001C772D" w:rsidRPr="001C772D" w:rsidRDefault="001C772D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C772D">
        <w:rPr>
          <w:color w:val="000000"/>
          <w:sz w:val="28"/>
          <w:szCs w:val="28"/>
        </w:rPr>
        <w:t xml:space="preserve">чердаки, подвалы, технические этажи, крыши </w:t>
      </w:r>
      <w:r>
        <w:rPr>
          <w:color w:val="000000"/>
          <w:sz w:val="28"/>
          <w:szCs w:val="28"/>
        </w:rPr>
        <w:t>жилых и нежилых строений и т.д.</w:t>
      </w:r>
    </w:p>
    <w:p w:rsidR="001C772D" w:rsidRPr="001C772D" w:rsidRDefault="001C772D" w:rsidP="00AC72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72D">
        <w:rPr>
          <w:color w:val="000000"/>
          <w:sz w:val="28"/>
          <w:szCs w:val="28"/>
        </w:rPr>
        <w:t>2. Общественные места, в которых в ночное время не допускается нахождение детей в возрасте до 16 лет без сопровождения родителей (лиц, их заменяющих):</w:t>
      </w:r>
    </w:p>
    <w:p w:rsidR="001C772D" w:rsidRPr="001C772D" w:rsidRDefault="001C772D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C772D">
        <w:rPr>
          <w:color w:val="000000"/>
          <w:sz w:val="28"/>
          <w:szCs w:val="28"/>
        </w:rPr>
        <w:t>подъезды жилых домов, в том числе межквартирные лестничные площадки, лестницы, коридоры;</w:t>
      </w:r>
    </w:p>
    <w:p w:rsidR="001C772D" w:rsidRPr="001C772D" w:rsidRDefault="001C772D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C772D">
        <w:rPr>
          <w:color w:val="000000"/>
          <w:sz w:val="28"/>
          <w:szCs w:val="28"/>
        </w:rPr>
        <w:t>дворы жилых домов, в том числе игровые и спортивные площадки</w:t>
      </w:r>
      <w:r w:rsidR="008B047A">
        <w:rPr>
          <w:color w:val="000000"/>
          <w:sz w:val="28"/>
          <w:szCs w:val="28"/>
        </w:rPr>
        <w:t>, бары, рестораны, магазины, ночные клубы и т.д.</w:t>
      </w:r>
    </w:p>
    <w:p w:rsidR="00AC72E7" w:rsidRDefault="00AC72E7" w:rsidP="00AC72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772D" w:rsidRPr="00CC7963" w:rsidRDefault="001C772D" w:rsidP="00AC72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C7963">
        <w:rPr>
          <w:i/>
          <w:color w:val="000000"/>
          <w:sz w:val="28"/>
          <w:szCs w:val="28"/>
        </w:rPr>
        <w:t>ОТВЕТСТВЕННОСТЬ</w:t>
      </w:r>
    </w:p>
    <w:p w:rsidR="001C772D" w:rsidRPr="00AC72E7" w:rsidRDefault="001C772D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72E7">
        <w:rPr>
          <w:color w:val="000000"/>
          <w:sz w:val="28"/>
          <w:szCs w:val="28"/>
        </w:rPr>
        <w:t>Глава 3. Ст. 7. </w:t>
      </w:r>
      <w:r w:rsidRPr="00AC72E7">
        <w:rPr>
          <w:rStyle w:val="a5"/>
          <w:color w:val="000000"/>
          <w:sz w:val="28"/>
          <w:szCs w:val="28"/>
        </w:rPr>
        <w:t>Родители (лица, их заменяющие), за несоблюдение установленных настоящим Законом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 несут административную ответственность в соответствии с Законом Ханты-Мансийс</w:t>
      </w:r>
      <w:r w:rsidR="00AC72E7" w:rsidRPr="00AC72E7">
        <w:rPr>
          <w:rStyle w:val="a5"/>
          <w:color w:val="000000"/>
          <w:sz w:val="28"/>
          <w:szCs w:val="28"/>
        </w:rPr>
        <w:t>кого автономного округа - Югры «</w:t>
      </w:r>
      <w:r w:rsidRPr="00AC72E7">
        <w:rPr>
          <w:rStyle w:val="a5"/>
          <w:color w:val="000000"/>
          <w:sz w:val="28"/>
          <w:szCs w:val="28"/>
        </w:rPr>
        <w:t>Об а</w:t>
      </w:r>
      <w:r w:rsidR="00AC72E7" w:rsidRPr="00AC72E7">
        <w:rPr>
          <w:rStyle w:val="a5"/>
          <w:color w:val="000000"/>
          <w:sz w:val="28"/>
          <w:szCs w:val="28"/>
        </w:rPr>
        <w:t>дминистративных правонарушениях»</w:t>
      </w:r>
      <w:r w:rsidRPr="00AC72E7">
        <w:rPr>
          <w:rStyle w:val="a5"/>
          <w:color w:val="000000"/>
          <w:sz w:val="28"/>
          <w:szCs w:val="28"/>
        </w:rPr>
        <w:t>. </w:t>
      </w:r>
    </w:p>
    <w:p w:rsidR="00000000" w:rsidRPr="00AC72E7" w:rsidRDefault="001C772D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72E7">
        <w:rPr>
          <w:color w:val="000000"/>
          <w:sz w:val="28"/>
          <w:szCs w:val="28"/>
        </w:rPr>
        <w:t xml:space="preserve">За несоблюдение установленного режима нахождения несовершеннолетних на улицах и в общественных местах </w:t>
      </w:r>
      <w:proofErr w:type="gramStart"/>
      <w:r w:rsidRPr="00AC72E7">
        <w:rPr>
          <w:color w:val="000000"/>
          <w:sz w:val="28"/>
          <w:szCs w:val="28"/>
        </w:rPr>
        <w:t>согласно статьи</w:t>
      </w:r>
      <w:proofErr w:type="gramEnd"/>
      <w:r w:rsidRPr="00AC72E7">
        <w:rPr>
          <w:color w:val="000000"/>
          <w:sz w:val="28"/>
          <w:szCs w:val="28"/>
        </w:rPr>
        <w:t xml:space="preserve"> 18 Закона ХМАО - Югры от 11.06.2010 № 102-оз «Об административных правонарушениях» предусмотрена </w:t>
      </w:r>
      <w:r w:rsidRPr="00AC72E7">
        <w:rPr>
          <w:b/>
          <w:color w:val="000000"/>
          <w:sz w:val="28"/>
          <w:szCs w:val="28"/>
        </w:rPr>
        <w:t>административная ответственность.</w:t>
      </w:r>
      <w:r w:rsidRPr="00AC72E7">
        <w:rPr>
          <w:color w:val="000000"/>
          <w:sz w:val="28"/>
          <w:szCs w:val="28"/>
        </w:rPr>
        <w:t> </w:t>
      </w:r>
    </w:p>
    <w:p w:rsidR="00AC72E7" w:rsidRPr="00AC72E7" w:rsidRDefault="00AC72E7" w:rsidP="00AC72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72E7">
        <w:rPr>
          <w:rStyle w:val="a4"/>
          <w:color w:val="333333"/>
          <w:sz w:val="28"/>
          <w:szCs w:val="28"/>
        </w:rPr>
        <w:t>Статья 18.</w:t>
      </w:r>
      <w:r w:rsidRPr="00AC72E7">
        <w:rPr>
          <w:rStyle w:val="apple-converted-space"/>
          <w:color w:val="333333"/>
          <w:sz w:val="28"/>
          <w:szCs w:val="28"/>
        </w:rPr>
        <w:t> </w:t>
      </w:r>
      <w:r w:rsidRPr="00AC72E7">
        <w:rPr>
          <w:color w:val="333333"/>
          <w:sz w:val="28"/>
          <w:szCs w:val="28"/>
        </w:rPr>
        <w:t>Несоблюдение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</w:t>
      </w:r>
    </w:p>
    <w:p w:rsidR="00AC72E7" w:rsidRDefault="00AC72E7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C72E7">
        <w:rPr>
          <w:color w:val="333333"/>
          <w:sz w:val="28"/>
          <w:szCs w:val="28"/>
        </w:rPr>
        <w:t xml:space="preserve">1. </w:t>
      </w:r>
      <w:proofErr w:type="gramStart"/>
      <w:r w:rsidRPr="00AC72E7">
        <w:rPr>
          <w:color w:val="333333"/>
          <w:sz w:val="28"/>
          <w:szCs w:val="28"/>
        </w:rPr>
        <w:t xml:space="preserve">Допущение родителями (лицами, их заменяющими), юридическими лицами, гражданами, осуществляющими предпринимательскую деятельность без образования юридического лица, нахождения детей в возрасте до 18 лет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</w:t>
      </w:r>
      <w:r w:rsidRPr="00AC72E7">
        <w:rPr>
          <w:color w:val="333333"/>
          <w:sz w:val="28"/>
          <w:szCs w:val="28"/>
        </w:rPr>
        <w:lastRenderedPageBreak/>
        <w:t>рюмочных, в других местах, которые предназначены</w:t>
      </w:r>
      <w:proofErr w:type="gramEnd"/>
      <w:r w:rsidRPr="00AC72E7">
        <w:rPr>
          <w:color w:val="333333"/>
          <w:sz w:val="28"/>
          <w:szCs w:val="28"/>
        </w:rPr>
        <w:t xml:space="preserve"> для реализации только алкогольной продукции, пива и напитков, изготавливаемых на его основе, и в иных местах, определяемых главой муниципального образования, нахождение в которых может причинить вред здоровью детей, их физическому, интеллектуальному, психическому, дух</w:t>
      </w:r>
      <w:r>
        <w:rPr>
          <w:color w:val="333333"/>
          <w:sz w:val="28"/>
          <w:szCs w:val="28"/>
        </w:rPr>
        <w:t>овному и нравственному развитию,</w:t>
      </w:r>
    </w:p>
    <w:p w:rsidR="00AC72E7" w:rsidRDefault="00AC72E7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C72E7">
        <w:rPr>
          <w:color w:val="333333"/>
          <w:sz w:val="28"/>
          <w:szCs w:val="28"/>
        </w:rPr>
        <w:t xml:space="preserve">влечет предупреждение или наложение административного штрафа на граждан в размере от пятисот до одной тысячи рублей; </w:t>
      </w:r>
    </w:p>
    <w:p w:rsidR="00AC72E7" w:rsidRDefault="00AC72E7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C72E7">
        <w:rPr>
          <w:color w:val="333333"/>
          <w:sz w:val="28"/>
          <w:szCs w:val="28"/>
        </w:rPr>
        <w:t>на должностных лиц</w:t>
      </w:r>
      <w:r>
        <w:rPr>
          <w:color w:val="333333"/>
          <w:sz w:val="28"/>
          <w:szCs w:val="28"/>
        </w:rPr>
        <w:t xml:space="preserve"> - </w:t>
      </w:r>
      <w:r w:rsidRPr="00AC72E7">
        <w:rPr>
          <w:color w:val="333333"/>
          <w:sz w:val="28"/>
          <w:szCs w:val="28"/>
        </w:rPr>
        <w:t xml:space="preserve">от двух тысяч до пяти тысяч рублей; </w:t>
      </w:r>
    </w:p>
    <w:p w:rsidR="00AC72E7" w:rsidRPr="00AC72E7" w:rsidRDefault="00AC72E7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C72E7">
        <w:rPr>
          <w:color w:val="333333"/>
          <w:sz w:val="28"/>
          <w:szCs w:val="28"/>
        </w:rPr>
        <w:t xml:space="preserve">на юридических лиц </w:t>
      </w:r>
      <w:r>
        <w:rPr>
          <w:color w:val="333333"/>
          <w:sz w:val="28"/>
          <w:szCs w:val="28"/>
        </w:rPr>
        <w:t xml:space="preserve">- </w:t>
      </w:r>
      <w:r w:rsidRPr="00AC72E7">
        <w:rPr>
          <w:color w:val="333333"/>
          <w:sz w:val="28"/>
          <w:szCs w:val="28"/>
        </w:rPr>
        <w:t>от десяти тысяч до двадцати тысяч рублей.</w:t>
      </w:r>
    </w:p>
    <w:p w:rsidR="00AC72E7" w:rsidRDefault="00AC72E7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C72E7">
        <w:rPr>
          <w:color w:val="333333"/>
          <w:sz w:val="28"/>
          <w:szCs w:val="28"/>
        </w:rPr>
        <w:t xml:space="preserve">2. </w:t>
      </w:r>
      <w:proofErr w:type="gramStart"/>
      <w:r w:rsidRPr="00AC72E7">
        <w:rPr>
          <w:color w:val="333333"/>
          <w:sz w:val="28"/>
          <w:szCs w:val="28"/>
        </w:rPr>
        <w:t>Допущение родителями (лицами, их заменяющими), лицами, осуществляющими мероприятия с участием детей, юридическими лицами, гражданами, осуществляющими предпринимательскую деятельность без образования юридического лица, нахождения детей в возрасте до 16 лет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</w:t>
      </w:r>
      <w:proofErr w:type="gramEnd"/>
      <w:r w:rsidRPr="00AC72E7">
        <w:rPr>
          <w:color w:val="333333"/>
          <w:sz w:val="28"/>
          <w:szCs w:val="28"/>
        </w:rPr>
        <w:t xml:space="preserve"> </w:t>
      </w:r>
      <w:proofErr w:type="gramStart"/>
      <w:r w:rsidRPr="00AC72E7">
        <w:rPr>
          <w:color w:val="333333"/>
          <w:sz w:val="28"/>
          <w:szCs w:val="28"/>
        </w:rPr>
        <w:t>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определяемых главой муниципального образования автономного округа, без сопровождения родителей</w:t>
      </w:r>
      <w:proofErr w:type="gramEnd"/>
      <w:r w:rsidRPr="00AC72E7">
        <w:rPr>
          <w:color w:val="333333"/>
          <w:sz w:val="28"/>
          <w:szCs w:val="28"/>
        </w:rPr>
        <w:t xml:space="preserve"> (лиц, их заменяющих) или лиц, осуществляющих мероприятия с участием детей, </w:t>
      </w:r>
    </w:p>
    <w:p w:rsidR="00AC72E7" w:rsidRDefault="00AC72E7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C72E7">
        <w:rPr>
          <w:color w:val="333333"/>
          <w:sz w:val="28"/>
          <w:szCs w:val="28"/>
        </w:rPr>
        <w:t xml:space="preserve">влечет предупреждение или наложение административного штрафа на граждан в размере от пятисот до одной тысячи рублей; </w:t>
      </w:r>
    </w:p>
    <w:p w:rsidR="00AC72E7" w:rsidRDefault="00AC72E7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C72E7">
        <w:rPr>
          <w:color w:val="333333"/>
          <w:sz w:val="28"/>
          <w:szCs w:val="28"/>
        </w:rPr>
        <w:t xml:space="preserve">на должностных лиц - от двух тысяч до трех тысяч рублей; </w:t>
      </w:r>
    </w:p>
    <w:p w:rsidR="00AC72E7" w:rsidRPr="00AC72E7" w:rsidRDefault="00AC72E7" w:rsidP="00AC7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C72E7">
        <w:rPr>
          <w:color w:val="333333"/>
          <w:sz w:val="28"/>
          <w:szCs w:val="28"/>
        </w:rPr>
        <w:t>на юридических лиц - от десяти тысяч до двадцати тысяч рублей.</w:t>
      </w:r>
    </w:p>
    <w:p w:rsidR="00AC72E7" w:rsidRPr="00AE7B7D" w:rsidRDefault="00AC72E7" w:rsidP="00AC72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E7B7D">
        <w:rPr>
          <w:b/>
          <w:color w:val="333333"/>
          <w:sz w:val="28"/>
          <w:szCs w:val="28"/>
        </w:rPr>
        <w:t>Примечание. Под ночным временем понимается:</w:t>
      </w:r>
    </w:p>
    <w:p w:rsidR="00AC72E7" w:rsidRPr="00CC7963" w:rsidRDefault="00AC72E7" w:rsidP="00AE7B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CC7963">
        <w:rPr>
          <w:b/>
          <w:color w:val="333333"/>
          <w:sz w:val="28"/>
          <w:szCs w:val="28"/>
        </w:rPr>
        <w:t>1) в период с 1 октября по 31 марта - с 22.00 до 6.00 часов местного времени;</w:t>
      </w:r>
    </w:p>
    <w:p w:rsidR="00AC72E7" w:rsidRPr="00CC7963" w:rsidRDefault="00AC72E7" w:rsidP="00AE7B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CC7963">
        <w:rPr>
          <w:b/>
          <w:color w:val="333333"/>
          <w:sz w:val="28"/>
          <w:szCs w:val="28"/>
        </w:rPr>
        <w:t>2) в период с 1 апреля по 30 сентября - с 23.00 до 6.00 часов местного времени.</w:t>
      </w:r>
    </w:p>
    <w:p w:rsidR="00AC72E7" w:rsidRPr="00AC72E7" w:rsidRDefault="00AC72E7" w:rsidP="00AC72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72E7">
        <w:rPr>
          <w:color w:val="333333"/>
          <w:sz w:val="28"/>
          <w:szCs w:val="28"/>
        </w:rPr>
        <w:t>Административную ответственность в соответствии с настоящей статьей не несут должностные и юридические лица, сообщившие в органы внутренних дел об обнаружении ребенка в местах, указанных в пунктах 1 и 2 настоящей статьи, и принявшие меры, направленные на предупреждение причинения вреда здоровью ребенка, его физическому, интеллектуальному, психическому, духовному и нравственному развитию.</w:t>
      </w:r>
    </w:p>
    <w:p w:rsidR="00AC72E7" w:rsidRPr="001C772D" w:rsidRDefault="00AC72E7" w:rsidP="001C772D">
      <w:pPr>
        <w:pStyle w:val="a3"/>
        <w:shd w:val="clear" w:color="auto" w:fill="FFFFFF"/>
        <w:spacing w:after="96" w:afterAutospacing="0" w:line="300" w:lineRule="atLeast"/>
        <w:jc w:val="both"/>
        <w:rPr>
          <w:sz w:val="28"/>
          <w:szCs w:val="28"/>
        </w:rPr>
      </w:pPr>
    </w:p>
    <w:sectPr w:rsidR="00AC72E7" w:rsidRPr="001C772D" w:rsidSect="001C77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72D"/>
    <w:rsid w:val="00100ED0"/>
    <w:rsid w:val="001C772D"/>
    <w:rsid w:val="005513AA"/>
    <w:rsid w:val="006E37F4"/>
    <w:rsid w:val="008B047A"/>
    <w:rsid w:val="00AC72E7"/>
    <w:rsid w:val="00AE7B7D"/>
    <w:rsid w:val="00CC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772D"/>
    <w:rPr>
      <w:b/>
      <w:bCs/>
    </w:rPr>
  </w:style>
  <w:style w:type="character" w:styleId="a5">
    <w:name w:val="Emphasis"/>
    <w:basedOn w:val="a0"/>
    <w:uiPriority w:val="20"/>
    <w:qFormat/>
    <w:rsid w:val="001C772D"/>
    <w:rPr>
      <w:i/>
      <w:iCs/>
    </w:rPr>
  </w:style>
  <w:style w:type="character" w:customStyle="1" w:styleId="apple-converted-space">
    <w:name w:val="apple-converted-space"/>
    <w:basedOn w:val="a0"/>
    <w:rsid w:val="00AC7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7</cp:revision>
  <cp:lastPrinted>2017-02-07T11:43:00Z</cp:lastPrinted>
  <dcterms:created xsi:type="dcterms:W3CDTF">2017-02-07T11:14:00Z</dcterms:created>
  <dcterms:modified xsi:type="dcterms:W3CDTF">2017-02-07T11:48:00Z</dcterms:modified>
</cp:coreProperties>
</file>