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-381000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D86CCF" w:rsidRDefault="0052213A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2213A">
        <w:rPr>
          <w:rFonts w:ascii="Times New Roman" w:hAnsi="Times New Roman" w:cs="Times New Roman"/>
          <w:sz w:val="28"/>
          <w:szCs w:val="28"/>
        </w:rPr>
        <w:t xml:space="preserve">30.12.2016 </w:t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</w:r>
      <w:r w:rsidRPr="0052213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389</w:t>
      </w:r>
      <w:r w:rsidRPr="005221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86624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7B14CD" w:rsidRPr="009B50C3" w:rsidRDefault="00343EE1" w:rsidP="003B0E88">
      <w:pPr>
        <w:pStyle w:val="21"/>
        <w:jc w:val="center"/>
        <w:rPr>
          <w:b/>
        </w:rPr>
      </w:pPr>
      <w:r>
        <w:rPr>
          <w:b/>
          <w:szCs w:val="28"/>
        </w:rPr>
        <w:t>О внесении изменения</w:t>
      </w:r>
      <w:r w:rsidR="007B14CD" w:rsidRPr="009B50C3">
        <w:rPr>
          <w:b/>
          <w:szCs w:val="28"/>
        </w:rPr>
        <w:t xml:space="preserve"> в распоряжение администрации го</w:t>
      </w:r>
      <w:r w:rsidR="007620CA" w:rsidRPr="009B50C3">
        <w:rPr>
          <w:b/>
          <w:szCs w:val="28"/>
        </w:rPr>
        <w:t>рода Нефтеюганска</w:t>
      </w:r>
      <w:r w:rsidR="007B14CD" w:rsidRPr="009B50C3">
        <w:rPr>
          <w:b/>
          <w:szCs w:val="28"/>
        </w:rPr>
        <w:t xml:space="preserve"> от 27.07.2012</w:t>
      </w:r>
      <w:r w:rsidR="00C84514">
        <w:rPr>
          <w:b/>
          <w:szCs w:val="28"/>
        </w:rPr>
        <w:t xml:space="preserve"> </w:t>
      </w:r>
      <w:r w:rsidR="007B14CD" w:rsidRPr="009B50C3">
        <w:rPr>
          <w:b/>
          <w:szCs w:val="28"/>
        </w:rPr>
        <w:t>№ 452</w:t>
      </w:r>
      <w:r w:rsidR="00A70A9E" w:rsidRPr="009B50C3">
        <w:rPr>
          <w:b/>
          <w:szCs w:val="28"/>
        </w:rPr>
        <w:t xml:space="preserve">-р «О перечне муниципальных услуг, </w:t>
      </w:r>
      <w:r w:rsidR="007B14CD" w:rsidRPr="009B50C3">
        <w:rPr>
          <w:b/>
          <w:szCs w:val="28"/>
        </w:rPr>
        <w:t>предоставление которых организуется в многофункц</w:t>
      </w:r>
      <w:r w:rsidR="007620CA" w:rsidRPr="009B50C3">
        <w:rPr>
          <w:b/>
          <w:szCs w:val="28"/>
        </w:rPr>
        <w:t>иональном центре предоставления</w:t>
      </w:r>
      <w:r w:rsidR="007B14CD" w:rsidRPr="009B50C3">
        <w:rPr>
          <w:b/>
          <w:szCs w:val="28"/>
        </w:rPr>
        <w:t xml:space="preserve"> государственных и муниципальных услуг администра</w:t>
      </w:r>
      <w:r w:rsidR="007620CA" w:rsidRPr="009B50C3">
        <w:rPr>
          <w:b/>
          <w:szCs w:val="28"/>
        </w:rPr>
        <w:t>цией</w:t>
      </w:r>
      <w:r w:rsidR="007B14CD" w:rsidRPr="009B50C3">
        <w:rPr>
          <w:b/>
          <w:szCs w:val="28"/>
        </w:rPr>
        <w:t xml:space="preserve"> города Нефтеюганска</w:t>
      </w:r>
      <w:r w:rsidR="007B14CD" w:rsidRPr="009B50C3">
        <w:rPr>
          <w:b/>
        </w:rPr>
        <w:t>»</w:t>
      </w:r>
    </w:p>
    <w:p w:rsidR="007B14CD" w:rsidRPr="009B50C3" w:rsidRDefault="007B14CD" w:rsidP="009E4073">
      <w:pPr>
        <w:pStyle w:val="21"/>
        <w:jc w:val="both"/>
        <w:rPr>
          <w:b/>
          <w:szCs w:val="28"/>
        </w:rPr>
      </w:pPr>
    </w:p>
    <w:p w:rsidR="007B14CD" w:rsidRPr="009B50C3" w:rsidRDefault="007B14CD" w:rsidP="007B14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 xml:space="preserve">В соответствии с Постановлением Правительства </w:t>
      </w:r>
      <w:r w:rsidR="00264614">
        <w:rPr>
          <w:sz w:val="28"/>
          <w:szCs w:val="28"/>
        </w:rPr>
        <w:t>Российской Федерации от 27</w:t>
      </w:r>
      <w:r w:rsidRPr="009B50C3">
        <w:rPr>
          <w:sz w:val="28"/>
          <w:szCs w:val="28"/>
        </w:rPr>
        <w:t>.0</w:t>
      </w:r>
      <w:r w:rsidR="00264614">
        <w:rPr>
          <w:sz w:val="28"/>
          <w:szCs w:val="28"/>
        </w:rPr>
        <w:t>9</w:t>
      </w:r>
      <w:r w:rsidRPr="009B50C3">
        <w:rPr>
          <w:sz w:val="28"/>
          <w:szCs w:val="28"/>
        </w:rPr>
        <w:t>.201</w:t>
      </w:r>
      <w:r w:rsidR="00264614">
        <w:rPr>
          <w:sz w:val="28"/>
          <w:szCs w:val="28"/>
        </w:rPr>
        <w:t>1</w:t>
      </w:r>
      <w:r w:rsidRPr="009B50C3">
        <w:rPr>
          <w:sz w:val="28"/>
          <w:szCs w:val="28"/>
        </w:rPr>
        <w:t xml:space="preserve"> № </w:t>
      </w:r>
      <w:r w:rsidR="00264614">
        <w:rPr>
          <w:sz w:val="28"/>
          <w:szCs w:val="28"/>
        </w:rPr>
        <w:t>797</w:t>
      </w:r>
      <w:r w:rsidRPr="009B50C3">
        <w:rPr>
          <w:sz w:val="28"/>
          <w:szCs w:val="28"/>
        </w:rPr>
        <w:t xml:space="preserve"> «О</w:t>
      </w:r>
      <w:r w:rsidR="00264614">
        <w:rPr>
          <w:sz w:val="28"/>
          <w:szCs w:val="28"/>
        </w:rPr>
        <w:t xml:space="preserve"> взаимодействии между многофункциональными центрами</w:t>
      </w:r>
      <w:r w:rsidR="00E959AD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264614">
        <w:rPr>
          <w:sz w:val="28"/>
          <w:szCs w:val="28"/>
        </w:rPr>
        <w:t>,</w:t>
      </w:r>
      <w:r w:rsidR="00343EE1" w:rsidRPr="00BD0999">
        <w:rPr>
          <w:sz w:val="28"/>
          <w:szCs w:val="28"/>
        </w:rPr>
        <w:t xml:space="preserve"> </w:t>
      </w:r>
      <w:r w:rsidR="00C90D87">
        <w:rPr>
          <w:sz w:val="28"/>
          <w:szCs w:val="28"/>
        </w:rPr>
        <w:t>в целях актуализации перечня муниципальных услуг</w:t>
      </w:r>
      <w:r w:rsidR="003654F1">
        <w:rPr>
          <w:sz w:val="28"/>
          <w:szCs w:val="28"/>
        </w:rPr>
        <w:t xml:space="preserve">, </w:t>
      </w:r>
      <w:r w:rsidR="00880B1D">
        <w:rPr>
          <w:sz w:val="28"/>
          <w:szCs w:val="28"/>
        </w:rPr>
        <w:t>предоставление которых организуется в многофункциональном центре предоставления государственных и муниципальных услуг</w:t>
      </w:r>
      <w:r w:rsidRPr="009B50C3">
        <w:rPr>
          <w:sz w:val="28"/>
          <w:szCs w:val="28"/>
        </w:rPr>
        <w:t xml:space="preserve">: </w:t>
      </w:r>
      <w:proofErr w:type="gramEnd"/>
    </w:p>
    <w:p w:rsidR="008D11D2" w:rsidRDefault="007B14CD" w:rsidP="007B1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>1.Внести в распоряжение администрации города</w:t>
      </w:r>
      <w:r w:rsidR="009B50C3" w:rsidRPr="009B50C3">
        <w:rPr>
          <w:sz w:val="28"/>
          <w:szCs w:val="28"/>
        </w:rPr>
        <w:t xml:space="preserve"> Нефтеюганска</w:t>
      </w:r>
      <w:r w:rsidRPr="009B50C3">
        <w:rPr>
          <w:sz w:val="28"/>
          <w:szCs w:val="28"/>
        </w:rPr>
        <w:t xml:space="preserve"> от </w:t>
      </w:r>
      <w:r w:rsidR="00A70A9E" w:rsidRPr="009B50C3">
        <w:rPr>
          <w:sz w:val="28"/>
          <w:szCs w:val="28"/>
        </w:rPr>
        <w:t>27.07.2012</w:t>
      </w:r>
      <w:r w:rsidRPr="009B50C3">
        <w:rPr>
          <w:sz w:val="28"/>
          <w:szCs w:val="28"/>
        </w:rPr>
        <w:t xml:space="preserve"> № </w:t>
      </w:r>
      <w:r w:rsidR="00A70A9E" w:rsidRPr="009B50C3">
        <w:rPr>
          <w:sz w:val="28"/>
          <w:szCs w:val="28"/>
        </w:rPr>
        <w:t>452</w:t>
      </w:r>
      <w:r w:rsidRPr="009B50C3">
        <w:rPr>
          <w:sz w:val="28"/>
          <w:szCs w:val="28"/>
        </w:rPr>
        <w:t>-р «</w:t>
      </w:r>
      <w:r w:rsidR="00A70A9E" w:rsidRPr="009B50C3">
        <w:rPr>
          <w:sz w:val="28"/>
          <w:szCs w:val="28"/>
        </w:rPr>
        <w:t>О перечне  муниципальных услуг,</w:t>
      </w:r>
      <w:r w:rsidRPr="009B50C3">
        <w:rPr>
          <w:sz w:val="28"/>
          <w:szCs w:val="28"/>
        </w:rPr>
        <w:t xml:space="preserve"> предоставление которых организуется в многофункци</w:t>
      </w:r>
      <w:r w:rsidR="009B50C3" w:rsidRPr="009B50C3">
        <w:rPr>
          <w:sz w:val="28"/>
          <w:szCs w:val="28"/>
        </w:rPr>
        <w:t xml:space="preserve">ональном центре предоставления </w:t>
      </w:r>
      <w:r w:rsidRPr="009B50C3">
        <w:rPr>
          <w:sz w:val="28"/>
          <w:szCs w:val="28"/>
        </w:rPr>
        <w:t>государственных и муниципальных услуг администрацией города Нефтеюганска» (с изменениями, вне</w:t>
      </w:r>
      <w:r w:rsidR="009B50C3" w:rsidRPr="009B50C3">
        <w:rPr>
          <w:sz w:val="28"/>
          <w:szCs w:val="28"/>
        </w:rPr>
        <w:t xml:space="preserve">сенными распоряжениями </w:t>
      </w:r>
      <w:r w:rsidRPr="009B50C3">
        <w:rPr>
          <w:sz w:val="28"/>
          <w:szCs w:val="28"/>
        </w:rPr>
        <w:t>администрации города Нефтеюганска от 30.08.2012 №</w:t>
      </w:r>
      <w:r w:rsidR="00E258B0">
        <w:rPr>
          <w:sz w:val="28"/>
          <w:szCs w:val="28"/>
        </w:rPr>
        <w:t xml:space="preserve"> </w:t>
      </w:r>
      <w:r w:rsidRPr="009B50C3">
        <w:rPr>
          <w:sz w:val="28"/>
          <w:szCs w:val="28"/>
        </w:rPr>
        <w:t>519-р</w:t>
      </w:r>
      <w:r w:rsidR="00A70A9E" w:rsidRPr="009B50C3">
        <w:rPr>
          <w:sz w:val="28"/>
          <w:szCs w:val="28"/>
        </w:rPr>
        <w:t>, от 04.09.2014 №</w:t>
      </w:r>
      <w:r w:rsidR="00A439EE">
        <w:rPr>
          <w:sz w:val="28"/>
          <w:szCs w:val="28"/>
        </w:rPr>
        <w:t xml:space="preserve"> </w:t>
      </w:r>
      <w:r w:rsidR="00A70A9E" w:rsidRPr="009B50C3">
        <w:rPr>
          <w:sz w:val="28"/>
          <w:szCs w:val="28"/>
        </w:rPr>
        <w:t>161-р</w:t>
      </w:r>
      <w:r w:rsidR="00343EE1">
        <w:rPr>
          <w:sz w:val="28"/>
          <w:szCs w:val="28"/>
        </w:rPr>
        <w:t>, от 02.11.2015 №</w:t>
      </w:r>
      <w:r w:rsidR="00E258B0">
        <w:rPr>
          <w:sz w:val="28"/>
          <w:szCs w:val="28"/>
        </w:rPr>
        <w:t xml:space="preserve"> </w:t>
      </w:r>
      <w:r w:rsidR="00343EE1">
        <w:rPr>
          <w:sz w:val="28"/>
          <w:szCs w:val="28"/>
        </w:rPr>
        <w:t>295-р</w:t>
      </w:r>
      <w:r w:rsidR="00933CEA">
        <w:rPr>
          <w:sz w:val="28"/>
          <w:szCs w:val="28"/>
        </w:rPr>
        <w:t>, от 20.05.2016 №</w:t>
      </w:r>
      <w:r w:rsidR="00A439EE">
        <w:rPr>
          <w:sz w:val="28"/>
          <w:szCs w:val="28"/>
        </w:rPr>
        <w:t xml:space="preserve"> </w:t>
      </w:r>
      <w:r w:rsidR="00933CEA">
        <w:rPr>
          <w:sz w:val="28"/>
          <w:szCs w:val="28"/>
        </w:rPr>
        <w:t>135-р</w:t>
      </w:r>
      <w:r w:rsidRPr="009B50C3">
        <w:rPr>
          <w:sz w:val="28"/>
          <w:szCs w:val="28"/>
        </w:rPr>
        <w:t>)</w:t>
      </w:r>
      <w:r w:rsidR="008D11D2">
        <w:rPr>
          <w:sz w:val="28"/>
          <w:szCs w:val="28"/>
        </w:rPr>
        <w:t xml:space="preserve"> следующее изменение</w:t>
      </w:r>
      <w:r w:rsidRPr="009B50C3">
        <w:rPr>
          <w:sz w:val="28"/>
          <w:szCs w:val="28"/>
        </w:rPr>
        <w:t xml:space="preserve">, а именно: </w:t>
      </w:r>
      <w:r w:rsidR="008D11D2">
        <w:rPr>
          <w:sz w:val="28"/>
          <w:szCs w:val="28"/>
        </w:rPr>
        <w:t xml:space="preserve">в </w:t>
      </w:r>
      <w:r w:rsidR="008D11D2" w:rsidRPr="009B50C3">
        <w:rPr>
          <w:sz w:val="28"/>
          <w:szCs w:val="28"/>
        </w:rPr>
        <w:t>приложени</w:t>
      </w:r>
      <w:r w:rsidR="008D11D2">
        <w:rPr>
          <w:sz w:val="28"/>
          <w:szCs w:val="28"/>
        </w:rPr>
        <w:t>и</w:t>
      </w:r>
      <w:r w:rsidR="008D11D2" w:rsidRPr="009B50C3">
        <w:rPr>
          <w:sz w:val="28"/>
          <w:szCs w:val="28"/>
        </w:rPr>
        <w:t xml:space="preserve"> к распоряжению </w:t>
      </w:r>
      <w:r w:rsidR="00575369">
        <w:rPr>
          <w:sz w:val="28"/>
          <w:szCs w:val="28"/>
        </w:rPr>
        <w:t xml:space="preserve">строку 21 </w:t>
      </w:r>
      <w:r w:rsidRPr="00575369">
        <w:rPr>
          <w:sz w:val="28"/>
          <w:szCs w:val="28"/>
        </w:rPr>
        <w:t xml:space="preserve">изложить </w:t>
      </w:r>
      <w:r w:rsidR="00575369">
        <w:rPr>
          <w:sz w:val="28"/>
          <w:szCs w:val="28"/>
        </w:rPr>
        <w:t>в следующей</w:t>
      </w:r>
      <w:proofErr w:type="gramEnd"/>
      <w:r w:rsidR="00575369">
        <w:rPr>
          <w:sz w:val="28"/>
          <w:szCs w:val="28"/>
        </w:rPr>
        <w:t xml:space="preserve"> редакции: </w:t>
      </w:r>
    </w:p>
    <w:p w:rsidR="008D11D2" w:rsidRDefault="008D11D2" w:rsidP="008D11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8D11D2" w:rsidTr="008D11D2">
        <w:tc>
          <w:tcPr>
            <w:tcW w:w="567" w:type="dxa"/>
          </w:tcPr>
          <w:p w:rsidR="008D11D2" w:rsidRDefault="008D11D2" w:rsidP="008D11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72" w:type="dxa"/>
          </w:tcPr>
          <w:p w:rsidR="008D11D2" w:rsidRDefault="008D11D2" w:rsidP="007B14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8D11D2" w:rsidRDefault="008D11D2" w:rsidP="008D11D2">
      <w:pPr>
        <w:pStyle w:val="21"/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».</w:t>
      </w:r>
    </w:p>
    <w:p w:rsidR="007B14CD" w:rsidRPr="009B50C3" w:rsidRDefault="007B14CD" w:rsidP="008D11D2">
      <w:pPr>
        <w:pStyle w:val="21"/>
        <w:ind w:firstLine="708"/>
        <w:jc w:val="both"/>
        <w:rPr>
          <w:szCs w:val="28"/>
        </w:rPr>
      </w:pPr>
      <w:r w:rsidRPr="009B50C3">
        <w:rPr>
          <w:szCs w:val="28"/>
        </w:rPr>
        <w:t xml:space="preserve">2.Директору департамента по делам администрации города                    </w:t>
      </w:r>
      <w:proofErr w:type="spellStart"/>
      <w:r w:rsidRPr="009B50C3">
        <w:rPr>
          <w:szCs w:val="28"/>
        </w:rPr>
        <w:t>С.И.Нечаевой</w:t>
      </w:r>
      <w:proofErr w:type="spellEnd"/>
      <w:r w:rsidRPr="009B50C3">
        <w:rPr>
          <w:szCs w:val="28"/>
        </w:rPr>
        <w:t>:</w:t>
      </w:r>
    </w:p>
    <w:p w:rsidR="007B14CD" w:rsidRPr="009B50C3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2.1.Заключить соответствующий муниципальный контракт на оказание услуг.</w:t>
      </w:r>
    </w:p>
    <w:p w:rsidR="00A439EE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2.2.</w:t>
      </w:r>
      <w:r w:rsidR="00A439EE">
        <w:rPr>
          <w:szCs w:val="28"/>
        </w:rPr>
        <w:t xml:space="preserve">Обнародовать (опубликовать) </w:t>
      </w:r>
      <w:r w:rsidRPr="009B50C3">
        <w:rPr>
          <w:szCs w:val="28"/>
        </w:rPr>
        <w:t xml:space="preserve">распоряжение </w:t>
      </w:r>
      <w:r w:rsidR="00A439EE">
        <w:rPr>
          <w:szCs w:val="28"/>
        </w:rPr>
        <w:t>в газете «Здравствуйте, нефтеюганцы!».</w:t>
      </w:r>
    </w:p>
    <w:p w:rsidR="007B14CD" w:rsidRPr="009B50C3" w:rsidRDefault="00A439EE" w:rsidP="007B14CD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2.3.Направить распоряжение в Думу города для ра</w:t>
      </w:r>
      <w:r w:rsidR="007B14CD" w:rsidRPr="009B50C3">
        <w:rPr>
          <w:szCs w:val="28"/>
        </w:rPr>
        <w:t>змещения на официальном сайте органов местного самоу</w:t>
      </w:r>
      <w:r w:rsidR="00A70A9E" w:rsidRPr="009B50C3">
        <w:rPr>
          <w:szCs w:val="28"/>
        </w:rPr>
        <w:t>правления города Нефтеюганска в</w:t>
      </w:r>
      <w:r w:rsidR="007B14CD" w:rsidRPr="009B50C3">
        <w:rPr>
          <w:szCs w:val="28"/>
        </w:rPr>
        <w:t xml:space="preserve"> сети Интернет.</w:t>
      </w:r>
    </w:p>
    <w:p w:rsidR="008D11D2" w:rsidRPr="00374847" w:rsidRDefault="005A14AE" w:rsidP="008D11D2">
      <w:pPr>
        <w:autoSpaceDE w:val="0"/>
        <w:autoSpaceDN w:val="0"/>
        <w:adjustRightInd w:val="0"/>
        <w:ind w:lef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D11D2">
        <w:rPr>
          <w:sz w:val="28"/>
          <w:szCs w:val="28"/>
        </w:rPr>
        <w:t>.</w:t>
      </w:r>
      <w:r w:rsidR="008D11D2" w:rsidRPr="00374847">
        <w:rPr>
          <w:sz w:val="28"/>
          <w:szCs w:val="28"/>
        </w:rPr>
        <w:t xml:space="preserve">Контроль </w:t>
      </w:r>
      <w:r w:rsidR="008D11D2">
        <w:rPr>
          <w:sz w:val="28"/>
          <w:szCs w:val="28"/>
        </w:rPr>
        <w:t>ис</w:t>
      </w:r>
      <w:r w:rsidR="008D11D2" w:rsidRPr="00374847">
        <w:rPr>
          <w:sz w:val="28"/>
          <w:szCs w:val="28"/>
        </w:rPr>
        <w:t>полнени</w:t>
      </w:r>
      <w:r w:rsidR="008D11D2">
        <w:rPr>
          <w:sz w:val="28"/>
          <w:szCs w:val="28"/>
        </w:rPr>
        <w:t>я</w:t>
      </w:r>
      <w:r w:rsidR="008D11D2" w:rsidRPr="00374847">
        <w:rPr>
          <w:sz w:val="28"/>
          <w:szCs w:val="28"/>
        </w:rPr>
        <w:t xml:space="preserve"> распоряжения возложить на заместителя главы города </w:t>
      </w:r>
      <w:proofErr w:type="spellStart"/>
      <w:r w:rsidR="008D11D2" w:rsidRPr="00374847">
        <w:rPr>
          <w:sz w:val="28"/>
          <w:szCs w:val="28"/>
        </w:rPr>
        <w:t>П.А.Прокоповича</w:t>
      </w:r>
      <w:proofErr w:type="spellEnd"/>
      <w:r w:rsidR="008D11D2" w:rsidRPr="00374847">
        <w:rPr>
          <w:sz w:val="28"/>
          <w:szCs w:val="28"/>
        </w:rPr>
        <w:t>.</w:t>
      </w:r>
    </w:p>
    <w:p w:rsidR="008D11D2" w:rsidRDefault="008D11D2" w:rsidP="008D11D2">
      <w:pPr>
        <w:autoSpaceDE w:val="0"/>
        <w:autoSpaceDN w:val="0"/>
        <w:adjustRightInd w:val="0"/>
        <w:ind w:left="-105" w:firstLine="709"/>
        <w:jc w:val="both"/>
        <w:rPr>
          <w:sz w:val="28"/>
          <w:szCs w:val="28"/>
        </w:rPr>
      </w:pPr>
    </w:p>
    <w:p w:rsidR="00A439EE" w:rsidRDefault="00A439EE" w:rsidP="008D11D2">
      <w:pPr>
        <w:autoSpaceDE w:val="0"/>
        <w:autoSpaceDN w:val="0"/>
        <w:adjustRightInd w:val="0"/>
        <w:ind w:left="-105" w:firstLine="709"/>
        <w:jc w:val="both"/>
        <w:rPr>
          <w:sz w:val="28"/>
          <w:szCs w:val="28"/>
        </w:rPr>
      </w:pPr>
    </w:p>
    <w:p w:rsidR="00F21D63" w:rsidRDefault="008D11D2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Pr="00304D97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Pr="00304D97">
        <w:rPr>
          <w:szCs w:val="28"/>
        </w:rPr>
        <w:t xml:space="preserve">                                     </w:t>
      </w:r>
      <w:r>
        <w:rPr>
          <w:szCs w:val="28"/>
        </w:rPr>
        <w:t xml:space="preserve">    </w:t>
      </w:r>
      <w:r w:rsidRPr="00304D97">
        <w:rPr>
          <w:szCs w:val="28"/>
        </w:rPr>
        <w:t xml:space="preserve"> </w:t>
      </w:r>
      <w:r>
        <w:rPr>
          <w:szCs w:val="28"/>
        </w:rPr>
        <w:tab/>
        <w:t xml:space="preserve">             </w:t>
      </w:r>
      <w:r w:rsidR="00A439EE">
        <w:rPr>
          <w:szCs w:val="28"/>
        </w:rPr>
        <w:t xml:space="preserve">         </w:t>
      </w:r>
      <w:proofErr w:type="spellStart"/>
      <w:r>
        <w:rPr>
          <w:szCs w:val="28"/>
        </w:rPr>
        <w:t>С.Ю.Дегтярев</w:t>
      </w:r>
      <w:proofErr w:type="spellEnd"/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A439EE" w:rsidRDefault="00A439EE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bookmarkStart w:id="0" w:name="_GoBack"/>
      <w:bookmarkEnd w:id="0"/>
    </w:p>
    <w:sectPr w:rsidR="00A439EE" w:rsidSect="001E4CA7">
      <w:headerReference w:type="default" r:id="rId9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6F" w:rsidRDefault="00002E6F" w:rsidP="002D7D76">
      <w:r>
        <w:separator/>
      </w:r>
    </w:p>
  </w:endnote>
  <w:endnote w:type="continuationSeparator" w:id="0">
    <w:p w:rsidR="00002E6F" w:rsidRDefault="00002E6F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6F" w:rsidRDefault="00002E6F" w:rsidP="002D7D76">
      <w:r>
        <w:separator/>
      </w:r>
    </w:p>
  </w:footnote>
  <w:footnote w:type="continuationSeparator" w:id="0">
    <w:p w:rsidR="00002E6F" w:rsidRDefault="00002E6F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91078"/>
      <w:docPartObj>
        <w:docPartGallery w:val="Page Numbers (Top of Page)"/>
        <w:docPartUnique/>
      </w:docPartObj>
    </w:sdtPr>
    <w:sdtEndPr/>
    <w:sdtContent>
      <w:p w:rsidR="001E4CA7" w:rsidRDefault="00DB5DAA">
        <w:pPr>
          <w:pStyle w:val="a5"/>
          <w:jc w:val="center"/>
        </w:pPr>
        <w:r>
          <w:fldChar w:fldCharType="begin"/>
        </w:r>
        <w:r w:rsidR="001E4CA7">
          <w:instrText>PAGE   \* MERGEFORMAT</w:instrText>
        </w:r>
        <w:r>
          <w:fldChar w:fldCharType="separate"/>
        </w:r>
        <w:r w:rsidR="007C5547">
          <w:rPr>
            <w:noProof/>
          </w:rPr>
          <w:t>1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80E"/>
    <w:rsid w:val="00002E6F"/>
    <w:rsid w:val="000160B3"/>
    <w:rsid w:val="00025520"/>
    <w:rsid w:val="000E55C0"/>
    <w:rsid w:val="00175788"/>
    <w:rsid w:val="001E4CA7"/>
    <w:rsid w:val="00264614"/>
    <w:rsid w:val="002B4C18"/>
    <w:rsid w:val="002D7D76"/>
    <w:rsid w:val="00343EE1"/>
    <w:rsid w:val="00356631"/>
    <w:rsid w:val="003654F1"/>
    <w:rsid w:val="00394842"/>
    <w:rsid w:val="003B0E88"/>
    <w:rsid w:val="004A1291"/>
    <w:rsid w:val="004A6E8A"/>
    <w:rsid w:val="0052213A"/>
    <w:rsid w:val="00575369"/>
    <w:rsid w:val="005A14AE"/>
    <w:rsid w:val="00633BAA"/>
    <w:rsid w:val="006762C5"/>
    <w:rsid w:val="006F3653"/>
    <w:rsid w:val="00702FEC"/>
    <w:rsid w:val="00722613"/>
    <w:rsid w:val="007620CA"/>
    <w:rsid w:val="007919AA"/>
    <w:rsid w:val="007B14CD"/>
    <w:rsid w:val="007C5547"/>
    <w:rsid w:val="007D4B74"/>
    <w:rsid w:val="007F2CA5"/>
    <w:rsid w:val="008132E9"/>
    <w:rsid w:val="00880B1D"/>
    <w:rsid w:val="008D11D2"/>
    <w:rsid w:val="009265C1"/>
    <w:rsid w:val="00933CEA"/>
    <w:rsid w:val="00953F9D"/>
    <w:rsid w:val="009B50C3"/>
    <w:rsid w:val="009E4073"/>
    <w:rsid w:val="00A439EE"/>
    <w:rsid w:val="00A70A9E"/>
    <w:rsid w:val="00BD0999"/>
    <w:rsid w:val="00C127C5"/>
    <w:rsid w:val="00C844BC"/>
    <w:rsid w:val="00C84514"/>
    <w:rsid w:val="00C90D87"/>
    <w:rsid w:val="00D26580"/>
    <w:rsid w:val="00DB5DAA"/>
    <w:rsid w:val="00E258B0"/>
    <w:rsid w:val="00E959AD"/>
    <w:rsid w:val="00EB33E9"/>
    <w:rsid w:val="00ED3C27"/>
    <w:rsid w:val="00F21D63"/>
    <w:rsid w:val="00F73E3B"/>
    <w:rsid w:val="00F8623F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E9D2-6E4F-435F-9D18-CA2353AE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43</cp:revision>
  <cp:lastPrinted>2016-12-22T11:49:00Z</cp:lastPrinted>
  <dcterms:created xsi:type="dcterms:W3CDTF">2016-04-21T13:15:00Z</dcterms:created>
  <dcterms:modified xsi:type="dcterms:W3CDTF">2016-12-30T06:34:00Z</dcterms:modified>
</cp:coreProperties>
</file>