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78" w:rsidRDefault="00BC423C" w:rsidP="00B13E34">
      <w:pPr>
        <w:ind w:firstLine="709"/>
        <w:jc w:val="center"/>
        <w:rPr>
          <w:rFonts w:ascii="Times New Roman" w:hAnsi="Times New Roman"/>
        </w:rPr>
      </w:pPr>
      <w:r>
        <w:rPr>
          <w:rFonts w:ascii="Times New Roman" w:hAnsi="Times New Roman"/>
          <w:b w:val="0"/>
          <w:noProof/>
          <w:sz w:val="22"/>
          <w:szCs w:val="22"/>
        </w:rPr>
        <w:drawing>
          <wp:anchor distT="0" distB="0" distL="114300" distR="114300" simplePos="0" relativeHeight="251657728" behindDoc="1" locked="0" layoutInCell="1" allowOverlap="1" wp14:anchorId="6796723D" wp14:editId="11A97650">
            <wp:simplePos x="0" y="0"/>
            <wp:positionH relativeFrom="column">
              <wp:posOffset>2743200</wp:posOffset>
            </wp:positionH>
            <wp:positionV relativeFrom="paragraph">
              <wp:posOffset>-225425</wp:posOffset>
            </wp:positionV>
            <wp:extent cx="586740" cy="714375"/>
            <wp:effectExtent l="0" t="0" r="3810" b="9525"/>
            <wp:wrapTight wrapText="bothSides">
              <wp:wrapPolygon edited="0">
                <wp:start x="0" y="0"/>
                <wp:lineTo x="0" y="21312"/>
                <wp:lineTo x="21039" y="21312"/>
                <wp:lineTo x="21039" y="0"/>
                <wp:lineTo x="0" y="0"/>
              </wp:wrapPolygon>
            </wp:wrapTight>
            <wp:docPr id="198"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31041C" w:rsidRPr="00977052" w:rsidRDefault="0031041C" w:rsidP="00B13E34">
      <w:pPr>
        <w:ind w:firstLine="709"/>
        <w:jc w:val="center"/>
        <w:rPr>
          <w:rFonts w:ascii="Times New Roman" w:hAnsi="Times New Roman"/>
        </w:rPr>
      </w:pPr>
    </w:p>
    <w:p w:rsidR="0031041C" w:rsidRPr="00977052" w:rsidRDefault="0031041C" w:rsidP="00B13E34">
      <w:pPr>
        <w:ind w:firstLine="709"/>
        <w:jc w:val="center"/>
        <w:rPr>
          <w:rFonts w:ascii="Times New Roman" w:hAnsi="Times New Roman"/>
          <w:b w:val="0"/>
          <w:sz w:val="22"/>
          <w:szCs w:val="22"/>
        </w:rPr>
      </w:pPr>
    </w:p>
    <w:p w:rsidR="0031041C" w:rsidRPr="00977052" w:rsidRDefault="0031041C" w:rsidP="00B13E34">
      <w:pPr>
        <w:ind w:firstLine="709"/>
        <w:jc w:val="center"/>
        <w:rPr>
          <w:rFonts w:ascii="Times New Roman" w:hAnsi="Times New Roman"/>
          <w:sz w:val="22"/>
          <w:szCs w:val="22"/>
        </w:rPr>
      </w:pPr>
    </w:p>
    <w:p w:rsidR="0031041C" w:rsidRPr="00977052" w:rsidRDefault="0031041C" w:rsidP="00B13E34">
      <w:pPr>
        <w:ind w:firstLine="709"/>
        <w:jc w:val="center"/>
        <w:rPr>
          <w:rFonts w:ascii="Times New Roman" w:hAnsi="Times New Roman"/>
          <w:sz w:val="10"/>
          <w:szCs w:val="22"/>
        </w:rPr>
      </w:pPr>
    </w:p>
    <w:p w:rsidR="00BC423C" w:rsidRDefault="00BC423C" w:rsidP="00B13E34">
      <w:pPr>
        <w:pStyle w:val="ConsPlusNonformat"/>
        <w:widowControl/>
        <w:ind w:firstLine="709"/>
        <w:jc w:val="center"/>
        <w:rPr>
          <w:rFonts w:ascii="Times New Roman" w:hAnsi="Times New Roman" w:cs="Times New Roman"/>
          <w:b/>
          <w:sz w:val="32"/>
          <w:szCs w:val="32"/>
        </w:rPr>
      </w:pPr>
    </w:p>
    <w:p w:rsidR="008D7EA8" w:rsidRPr="00977052" w:rsidRDefault="008D7EA8" w:rsidP="00B13E34">
      <w:pPr>
        <w:pStyle w:val="ConsPlusNonformat"/>
        <w:widowControl/>
        <w:ind w:firstLine="709"/>
        <w:jc w:val="center"/>
        <w:rPr>
          <w:rFonts w:ascii="Times New Roman" w:hAnsi="Times New Roman" w:cs="Times New Roman"/>
          <w:b/>
          <w:sz w:val="16"/>
          <w:szCs w:val="16"/>
        </w:rPr>
      </w:pPr>
      <w:r w:rsidRPr="00977052">
        <w:rPr>
          <w:rFonts w:ascii="Times New Roman" w:hAnsi="Times New Roman" w:cs="Times New Roman"/>
          <w:b/>
          <w:sz w:val="32"/>
          <w:szCs w:val="32"/>
        </w:rPr>
        <w:t>АДМИНИСТРАЦИЯ ГОРОДА НЕФТЕЮГАНСКА</w:t>
      </w:r>
    </w:p>
    <w:p w:rsidR="008D7EA8" w:rsidRPr="00977052" w:rsidRDefault="008D7EA8" w:rsidP="00B13E34">
      <w:pPr>
        <w:pStyle w:val="ConsPlusNonformat"/>
        <w:widowControl/>
        <w:ind w:firstLine="709"/>
        <w:jc w:val="center"/>
        <w:rPr>
          <w:rFonts w:ascii="Times New Roman" w:hAnsi="Times New Roman" w:cs="Times New Roman"/>
          <w:b/>
          <w:sz w:val="10"/>
          <w:szCs w:val="10"/>
        </w:rPr>
      </w:pPr>
    </w:p>
    <w:p w:rsidR="008D7EA8" w:rsidRPr="00977052" w:rsidRDefault="008D7EA8" w:rsidP="00B13E34">
      <w:pPr>
        <w:pStyle w:val="ConsPlusNonformat"/>
        <w:widowControl/>
        <w:ind w:firstLine="709"/>
        <w:jc w:val="center"/>
        <w:rPr>
          <w:rFonts w:ascii="Times New Roman" w:hAnsi="Times New Roman" w:cs="Times New Roman"/>
          <w:b/>
          <w:sz w:val="28"/>
          <w:szCs w:val="28"/>
        </w:rPr>
      </w:pPr>
      <w:r w:rsidRPr="00977052">
        <w:rPr>
          <w:rFonts w:ascii="Times New Roman" w:hAnsi="Times New Roman" w:cs="Times New Roman"/>
          <w:b/>
          <w:sz w:val="40"/>
          <w:szCs w:val="40"/>
        </w:rPr>
        <w:t>ПОСТАНОВЛЕНИЕ</w:t>
      </w:r>
    </w:p>
    <w:p w:rsidR="008D7EA8" w:rsidRPr="00977052" w:rsidRDefault="008D7EA8" w:rsidP="00B13E34">
      <w:pPr>
        <w:pStyle w:val="ConsPlusNonformat"/>
        <w:widowControl/>
        <w:ind w:firstLine="709"/>
        <w:jc w:val="center"/>
        <w:rPr>
          <w:rFonts w:ascii="Times New Roman" w:hAnsi="Times New Roman" w:cs="Times New Roman"/>
          <w:b/>
          <w:sz w:val="28"/>
          <w:szCs w:val="28"/>
        </w:rPr>
      </w:pPr>
    </w:p>
    <w:p w:rsidR="008D7EA8" w:rsidRPr="00977052" w:rsidRDefault="00F524C5" w:rsidP="00BC423C">
      <w:pPr>
        <w:pStyle w:val="ConsPlusNonformat"/>
        <w:widowControl/>
        <w:jc w:val="both"/>
        <w:rPr>
          <w:rFonts w:ascii="Times New Roman" w:hAnsi="Times New Roman" w:cs="Times New Roman"/>
          <w:sz w:val="28"/>
          <w:szCs w:val="28"/>
        </w:rPr>
      </w:pPr>
      <w:r w:rsidRPr="00F524C5">
        <w:rPr>
          <w:rFonts w:ascii="Times New Roman" w:hAnsi="Times New Roman" w:cs="Times New Roman"/>
          <w:sz w:val="28"/>
          <w:szCs w:val="28"/>
        </w:rPr>
        <w:t xml:space="preserve">19.12.2016 </w:t>
      </w:r>
      <w:r w:rsidRPr="00F524C5">
        <w:rPr>
          <w:rFonts w:ascii="Times New Roman" w:hAnsi="Times New Roman" w:cs="Times New Roman"/>
          <w:sz w:val="28"/>
          <w:szCs w:val="28"/>
        </w:rPr>
        <w:tab/>
      </w:r>
      <w:r w:rsidRPr="00F524C5">
        <w:rPr>
          <w:rFonts w:ascii="Times New Roman" w:hAnsi="Times New Roman" w:cs="Times New Roman"/>
          <w:sz w:val="28"/>
          <w:szCs w:val="28"/>
        </w:rPr>
        <w:tab/>
      </w:r>
      <w:r w:rsidRPr="00F524C5">
        <w:rPr>
          <w:rFonts w:ascii="Times New Roman" w:hAnsi="Times New Roman" w:cs="Times New Roman"/>
          <w:sz w:val="28"/>
          <w:szCs w:val="28"/>
        </w:rPr>
        <w:tab/>
      </w:r>
      <w:r w:rsidRPr="00F524C5">
        <w:rPr>
          <w:rFonts w:ascii="Times New Roman" w:hAnsi="Times New Roman" w:cs="Times New Roman"/>
          <w:sz w:val="28"/>
          <w:szCs w:val="28"/>
        </w:rPr>
        <w:tab/>
      </w:r>
      <w:r w:rsidRPr="00F524C5">
        <w:rPr>
          <w:rFonts w:ascii="Times New Roman" w:hAnsi="Times New Roman" w:cs="Times New Roman"/>
          <w:sz w:val="28"/>
          <w:szCs w:val="28"/>
        </w:rPr>
        <w:tab/>
      </w:r>
      <w:r w:rsidRPr="00F524C5">
        <w:rPr>
          <w:rFonts w:ascii="Times New Roman" w:hAnsi="Times New Roman" w:cs="Times New Roman"/>
          <w:sz w:val="28"/>
          <w:szCs w:val="28"/>
        </w:rPr>
        <w:tab/>
      </w:r>
      <w:r w:rsidRPr="00F524C5">
        <w:rPr>
          <w:rFonts w:ascii="Times New Roman" w:hAnsi="Times New Roman" w:cs="Times New Roman"/>
          <w:sz w:val="28"/>
          <w:szCs w:val="28"/>
        </w:rPr>
        <w:tab/>
      </w:r>
      <w:r w:rsidRPr="00F524C5">
        <w:rPr>
          <w:rFonts w:ascii="Times New Roman" w:hAnsi="Times New Roman" w:cs="Times New Roman"/>
          <w:sz w:val="28"/>
          <w:szCs w:val="28"/>
        </w:rPr>
        <w:tab/>
      </w:r>
      <w:r w:rsidRPr="00F524C5">
        <w:rPr>
          <w:rFonts w:ascii="Times New Roman" w:hAnsi="Times New Roman" w:cs="Times New Roman"/>
          <w:sz w:val="28"/>
          <w:szCs w:val="28"/>
        </w:rPr>
        <w:tab/>
      </w:r>
      <w:r w:rsidRPr="00F524C5">
        <w:rPr>
          <w:rFonts w:ascii="Times New Roman" w:hAnsi="Times New Roman" w:cs="Times New Roman"/>
          <w:sz w:val="28"/>
          <w:szCs w:val="28"/>
        </w:rPr>
        <w:tab/>
      </w:r>
      <w:r w:rsidRPr="00F524C5">
        <w:rPr>
          <w:rFonts w:ascii="Times New Roman" w:hAnsi="Times New Roman" w:cs="Times New Roman"/>
          <w:sz w:val="28"/>
          <w:szCs w:val="28"/>
        </w:rPr>
        <w:tab/>
      </w:r>
      <w:r w:rsidRPr="00F524C5">
        <w:rPr>
          <w:rFonts w:ascii="Times New Roman" w:hAnsi="Times New Roman" w:cs="Times New Roman" w:hint="eastAsia"/>
          <w:sz w:val="28"/>
          <w:szCs w:val="28"/>
        </w:rPr>
        <w:t>№</w:t>
      </w:r>
      <w:r w:rsidRPr="00F524C5">
        <w:rPr>
          <w:rFonts w:ascii="Times New Roman" w:hAnsi="Times New Roman" w:cs="Times New Roman"/>
          <w:sz w:val="28"/>
          <w:szCs w:val="28"/>
        </w:rPr>
        <w:t xml:space="preserve"> 112</w:t>
      </w:r>
      <w:r>
        <w:rPr>
          <w:rFonts w:ascii="Times New Roman" w:hAnsi="Times New Roman" w:cs="Times New Roman"/>
          <w:sz w:val="28"/>
          <w:szCs w:val="28"/>
        </w:rPr>
        <w:t>6</w:t>
      </w:r>
      <w:r w:rsidRPr="00F524C5">
        <w:rPr>
          <w:rFonts w:ascii="Times New Roman" w:hAnsi="Times New Roman" w:cs="Times New Roman"/>
          <w:sz w:val="28"/>
          <w:szCs w:val="28"/>
        </w:rPr>
        <w:t>-</w:t>
      </w:r>
      <w:r w:rsidRPr="00F524C5">
        <w:rPr>
          <w:rFonts w:ascii="Times New Roman" w:hAnsi="Times New Roman" w:cs="Times New Roman" w:hint="eastAsia"/>
          <w:sz w:val="28"/>
          <w:szCs w:val="28"/>
        </w:rPr>
        <w:t>п</w:t>
      </w:r>
      <w:r w:rsidR="008D7EA8" w:rsidRPr="00977052">
        <w:rPr>
          <w:rFonts w:ascii="Times New Roman" w:hAnsi="Times New Roman" w:cs="Times New Roman"/>
          <w:sz w:val="28"/>
          <w:szCs w:val="28"/>
        </w:rPr>
        <w:t xml:space="preserve"> </w:t>
      </w:r>
    </w:p>
    <w:p w:rsidR="008D7EA8" w:rsidRPr="00977052" w:rsidRDefault="008D7EA8" w:rsidP="00BC423C">
      <w:pPr>
        <w:jc w:val="center"/>
        <w:rPr>
          <w:rFonts w:ascii="Times New Roman" w:hAnsi="Times New Roman"/>
          <w:b w:val="0"/>
          <w:sz w:val="24"/>
        </w:rPr>
      </w:pPr>
      <w:proofErr w:type="spellStart"/>
      <w:r w:rsidRPr="00977052">
        <w:rPr>
          <w:rFonts w:ascii="Times New Roman" w:hAnsi="Times New Roman"/>
          <w:b w:val="0"/>
          <w:sz w:val="24"/>
        </w:rPr>
        <w:t>г</w:t>
      </w:r>
      <w:proofErr w:type="gramStart"/>
      <w:r w:rsidRPr="00977052">
        <w:rPr>
          <w:rFonts w:ascii="Times New Roman" w:hAnsi="Times New Roman"/>
          <w:b w:val="0"/>
          <w:sz w:val="24"/>
        </w:rPr>
        <w:t>.Н</w:t>
      </w:r>
      <w:proofErr w:type="gramEnd"/>
      <w:r w:rsidRPr="00977052">
        <w:rPr>
          <w:rFonts w:ascii="Times New Roman" w:hAnsi="Times New Roman"/>
          <w:b w:val="0"/>
          <w:sz w:val="24"/>
        </w:rPr>
        <w:t>ефтеюганск</w:t>
      </w:r>
      <w:proofErr w:type="spellEnd"/>
    </w:p>
    <w:p w:rsidR="008D7EA8" w:rsidRPr="00977052" w:rsidRDefault="008D7EA8" w:rsidP="00B13E34">
      <w:pPr>
        <w:pStyle w:val="ConsPlusNonformat"/>
        <w:widowControl/>
        <w:ind w:firstLine="709"/>
        <w:jc w:val="center"/>
        <w:rPr>
          <w:rFonts w:ascii="Times New Roman" w:hAnsi="Times New Roman" w:cs="Times New Roman"/>
          <w:sz w:val="28"/>
          <w:szCs w:val="28"/>
        </w:rPr>
      </w:pPr>
    </w:p>
    <w:p w:rsidR="00B2537E" w:rsidRPr="00977052" w:rsidRDefault="00B2537E" w:rsidP="00B13E34">
      <w:pPr>
        <w:ind w:firstLine="709"/>
        <w:jc w:val="center"/>
        <w:rPr>
          <w:rFonts w:ascii="Times New Roman" w:hAnsi="Times New Roman"/>
          <w:sz w:val="28"/>
          <w:szCs w:val="28"/>
        </w:rPr>
      </w:pPr>
      <w:r w:rsidRPr="00F008BF">
        <w:rPr>
          <w:rFonts w:ascii="Times New Roman" w:hAnsi="Times New Roman"/>
          <w:sz w:val="28"/>
          <w:szCs w:val="28"/>
        </w:rPr>
        <w:t>О</w:t>
      </w:r>
      <w:r w:rsidR="005174FB" w:rsidRPr="00F008BF">
        <w:rPr>
          <w:rFonts w:ascii="Times New Roman" w:hAnsi="Times New Roman"/>
          <w:sz w:val="28"/>
          <w:szCs w:val="28"/>
        </w:rPr>
        <w:t>б</w:t>
      </w:r>
      <w:r w:rsidRPr="00F008BF">
        <w:rPr>
          <w:rFonts w:ascii="Times New Roman" w:hAnsi="Times New Roman"/>
          <w:sz w:val="28"/>
          <w:szCs w:val="28"/>
        </w:rPr>
        <w:t xml:space="preserve"> </w:t>
      </w:r>
      <w:r w:rsidR="00437480" w:rsidRPr="00F008BF">
        <w:rPr>
          <w:rFonts w:ascii="Times New Roman" w:hAnsi="Times New Roman"/>
          <w:sz w:val="28"/>
          <w:szCs w:val="28"/>
        </w:rPr>
        <w:t>утв</w:t>
      </w:r>
      <w:r w:rsidR="00271112" w:rsidRPr="00F008BF">
        <w:rPr>
          <w:rFonts w:ascii="Times New Roman" w:hAnsi="Times New Roman"/>
          <w:sz w:val="28"/>
          <w:szCs w:val="28"/>
        </w:rPr>
        <w:t xml:space="preserve">ерждении </w:t>
      </w:r>
      <w:r w:rsidR="00BE1D22" w:rsidRPr="00F008BF">
        <w:rPr>
          <w:rFonts w:ascii="Times New Roman" w:hAnsi="Times New Roman"/>
          <w:sz w:val="28"/>
          <w:szCs w:val="28"/>
        </w:rPr>
        <w:t>техническ</w:t>
      </w:r>
      <w:r w:rsidR="008405B8" w:rsidRPr="00F008BF">
        <w:rPr>
          <w:rFonts w:ascii="Times New Roman" w:hAnsi="Times New Roman"/>
          <w:sz w:val="28"/>
          <w:szCs w:val="28"/>
        </w:rPr>
        <w:t>их</w:t>
      </w:r>
      <w:r w:rsidR="00BE1D22" w:rsidRPr="00F008BF">
        <w:rPr>
          <w:rFonts w:ascii="Times New Roman" w:hAnsi="Times New Roman"/>
          <w:sz w:val="28"/>
          <w:szCs w:val="28"/>
        </w:rPr>
        <w:t xml:space="preserve"> задани</w:t>
      </w:r>
      <w:r w:rsidR="008405B8" w:rsidRPr="00F008BF">
        <w:rPr>
          <w:rFonts w:ascii="Times New Roman" w:hAnsi="Times New Roman"/>
          <w:sz w:val="28"/>
          <w:szCs w:val="28"/>
        </w:rPr>
        <w:t>й</w:t>
      </w:r>
      <w:r w:rsidR="00BE1D22" w:rsidRPr="00F008BF">
        <w:rPr>
          <w:rFonts w:ascii="Times New Roman" w:hAnsi="Times New Roman"/>
          <w:sz w:val="28"/>
          <w:szCs w:val="28"/>
        </w:rPr>
        <w:t xml:space="preserve"> на разр</w:t>
      </w:r>
      <w:r w:rsidR="00D83FD3" w:rsidRPr="00F008BF">
        <w:rPr>
          <w:rFonts w:ascii="Times New Roman" w:hAnsi="Times New Roman"/>
          <w:sz w:val="28"/>
          <w:szCs w:val="28"/>
        </w:rPr>
        <w:t>аботку инвестиционн</w:t>
      </w:r>
      <w:r w:rsidR="008405B8" w:rsidRPr="00F008BF">
        <w:rPr>
          <w:rFonts w:ascii="Times New Roman" w:hAnsi="Times New Roman"/>
          <w:sz w:val="28"/>
          <w:szCs w:val="28"/>
        </w:rPr>
        <w:t>ых</w:t>
      </w:r>
      <w:r w:rsidR="00D83FD3" w:rsidRPr="00F008BF">
        <w:rPr>
          <w:rFonts w:ascii="Times New Roman" w:hAnsi="Times New Roman"/>
          <w:sz w:val="28"/>
          <w:szCs w:val="28"/>
        </w:rPr>
        <w:t xml:space="preserve"> программ </w:t>
      </w:r>
      <w:r w:rsidR="00766490" w:rsidRPr="00F008BF">
        <w:rPr>
          <w:rFonts w:ascii="Times New Roman" w:hAnsi="Times New Roman"/>
          <w:sz w:val="28"/>
          <w:szCs w:val="28"/>
        </w:rPr>
        <w:t xml:space="preserve">открытого </w:t>
      </w:r>
      <w:r w:rsidR="00766490" w:rsidRPr="00766490">
        <w:rPr>
          <w:rFonts w:ascii="Times New Roman" w:hAnsi="Times New Roman"/>
          <w:sz w:val="28"/>
          <w:szCs w:val="28"/>
        </w:rPr>
        <w:t xml:space="preserve">акционерного общества </w:t>
      </w:r>
      <w:r w:rsidR="00BE1D22" w:rsidRPr="00977052">
        <w:rPr>
          <w:rFonts w:ascii="Times New Roman" w:hAnsi="Times New Roman"/>
          <w:sz w:val="28"/>
          <w:szCs w:val="28"/>
        </w:rPr>
        <w:t>«</w:t>
      </w:r>
      <w:proofErr w:type="spellStart"/>
      <w:r w:rsidR="00BE1D22" w:rsidRPr="00977052">
        <w:rPr>
          <w:rFonts w:ascii="Times New Roman" w:hAnsi="Times New Roman"/>
          <w:sz w:val="28"/>
          <w:szCs w:val="28"/>
        </w:rPr>
        <w:t>Юганскводоканал</w:t>
      </w:r>
      <w:proofErr w:type="spellEnd"/>
      <w:r w:rsidR="00BE1D22" w:rsidRPr="00977052">
        <w:rPr>
          <w:rFonts w:ascii="Times New Roman" w:hAnsi="Times New Roman"/>
          <w:sz w:val="28"/>
          <w:szCs w:val="28"/>
        </w:rPr>
        <w:t>»</w:t>
      </w:r>
    </w:p>
    <w:p w:rsidR="00B2537E" w:rsidRPr="006E7320" w:rsidRDefault="00B2537E" w:rsidP="00B13E34">
      <w:pPr>
        <w:ind w:firstLine="709"/>
        <w:jc w:val="center"/>
        <w:rPr>
          <w:rFonts w:ascii="Times New Roman" w:hAnsi="Times New Roman"/>
          <w:b w:val="0"/>
          <w:sz w:val="28"/>
          <w:szCs w:val="28"/>
        </w:rPr>
      </w:pPr>
    </w:p>
    <w:p w:rsidR="00592964" w:rsidRPr="00977052" w:rsidRDefault="00271112" w:rsidP="00BE3A8F">
      <w:pPr>
        <w:ind w:firstLine="709"/>
        <w:jc w:val="both"/>
        <w:rPr>
          <w:rFonts w:ascii="Times New Roman" w:hAnsi="Times New Roman"/>
          <w:b w:val="0"/>
          <w:sz w:val="28"/>
          <w:szCs w:val="28"/>
        </w:rPr>
      </w:pPr>
      <w:proofErr w:type="gramStart"/>
      <w:r w:rsidRPr="006E7320">
        <w:rPr>
          <w:rFonts w:ascii="Times New Roman" w:hAnsi="Times New Roman"/>
          <w:b w:val="0"/>
          <w:sz w:val="28"/>
          <w:szCs w:val="28"/>
        </w:rPr>
        <w:t xml:space="preserve">В соответствии с </w:t>
      </w:r>
      <w:r w:rsidR="00BE1D22" w:rsidRPr="006E7320">
        <w:rPr>
          <w:rFonts w:ascii="Times New Roman" w:hAnsi="Times New Roman"/>
          <w:b w:val="0"/>
          <w:sz w:val="28"/>
          <w:szCs w:val="28"/>
        </w:rPr>
        <w:t>Федеральным</w:t>
      </w:r>
      <w:r w:rsidRPr="006E7320">
        <w:rPr>
          <w:rFonts w:ascii="Times New Roman" w:hAnsi="Times New Roman"/>
          <w:b w:val="0"/>
          <w:sz w:val="28"/>
          <w:szCs w:val="28"/>
        </w:rPr>
        <w:t xml:space="preserve"> </w:t>
      </w:r>
      <w:r w:rsidR="00BE1D22" w:rsidRPr="006E7320">
        <w:rPr>
          <w:rFonts w:ascii="Times New Roman" w:hAnsi="Times New Roman"/>
          <w:b w:val="0"/>
          <w:sz w:val="28"/>
          <w:szCs w:val="28"/>
        </w:rPr>
        <w:t>закон</w:t>
      </w:r>
      <w:r w:rsidR="00BE3A8F" w:rsidRPr="006E7320">
        <w:rPr>
          <w:rFonts w:ascii="Times New Roman" w:hAnsi="Times New Roman"/>
          <w:b w:val="0"/>
          <w:sz w:val="28"/>
          <w:szCs w:val="28"/>
        </w:rPr>
        <w:t>о</w:t>
      </w:r>
      <w:r w:rsidR="00BE1D22" w:rsidRPr="006E7320">
        <w:rPr>
          <w:rFonts w:ascii="Times New Roman" w:hAnsi="Times New Roman"/>
          <w:b w:val="0"/>
          <w:sz w:val="28"/>
          <w:szCs w:val="28"/>
        </w:rPr>
        <w:t>м</w:t>
      </w:r>
      <w:r w:rsidR="009F6C88" w:rsidRPr="006E7320">
        <w:rPr>
          <w:rFonts w:ascii="Times New Roman" w:hAnsi="Times New Roman"/>
          <w:b w:val="0"/>
          <w:sz w:val="28"/>
          <w:szCs w:val="28"/>
        </w:rPr>
        <w:t xml:space="preserve"> от 07.12.2011 №</w:t>
      </w:r>
      <w:r w:rsidR="00BC423C">
        <w:rPr>
          <w:rFonts w:ascii="Times New Roman" w:hAnsi="Times New Roman"/>
          <w:b w:val="0"/>
          <w:sz w:val="28"/>
          <w:szCs w:val="28"/>
        </w:rPr>
        <w:t xml:space="preserve"> </w:t>
      </w:r>
      <w:r w:rsidR="009F6C88" w:rsidRPr="006E7320">
        <w:rPr>
          <w:rFonts w:ascii="Times New Roman" w:hAnsi="Times New Roman"/>
          <w:b w:val="0"/>
          <w:sz w:val="28"/>
          <w:szCs w:val="28"/>
        </w:rPr>
        <w:t>416</w:t>
      </w:r>
      <w:r w:rsidR="006710A2" w:rsidRPr="006E7320">
        <w:rPr>
          <w:rFonts w:ascii="Times New Roman" w:hAnsi="Times New Roman"/>
          <w:b w:val="0"/>
          <w:sz w:val="28"/>
          <w:szCs w:val="28"/>
        </w:rPr>
        <w:t>-ФЗ «</w:t>
      </w:r>
      <w:r w:rsidR="009F6C88" w:rsidRPr="006E7320">
        <w:rPr>
          <w:rFonts w:ascii="Times New Roman" w:hAnsi="Times New Roman"/>
          <w:b w:val="0"/>
          <w:sz w:val="28"/>
          <w:szCs w:val="28"/>
        </w:rPr>
        <w:t>О водоснабжении и водоотведении</w:t>
      </w:r>
      <w:r w:rsidR="00BE1D22" w:rsidRPr="006E7320">
        <w:rPr>
          <w:rFonts w:ascii="Times New Roman" w:hAnsi="Times New Roman"/>
          <w:b w:val="0"/>
          <w:sz w:val="28"/>
          <w:szCs w:val="28"/>
        </w:rPr>
        <w:t xml:space="preserve">», </w:t>
      </w:r>
      <w:r w:rsidR="00AC0415" w:rsidRPr="006E7320">
        <w:rPr>
          <w:rFonts w:ascii="Times New Roman" w:hAnsi="Times New Roman"/>
          <w:b w:val="0"/>
          <w:sz w:val="28"/>
          <w:szCs w:val="28"/>
        </w:rPr>
        <w:t>п</w:t>
      </w:r>
      <w:r w:rsidR="00154BA6" w:rsidRPr="006E7320">
        <w:rPr>
          <w:rFonts w:ascii="Times New Roman" w:hAnsi="Times New Roman" w:hint="eastAsia"/>
          <w:b w:val="0"/>
          <w:sz w:val="28"/>
          <w:szCs w:val="28"/>
        </w:rPr>
        <w:t>остановление</w:t>
      </w:r>
      <w:r w:rsidR="00AC0415" w:rsidRPr="006E7320">
        <w:rPr>
          <w:rFonts w:ascii="Times New Roman" w:hAnsi="Times New Roman"/>
          <w:b w:val="0"/>
          <w:sz w:val="28"/>
          <w:szCs w:val="28"/>
        </w:rPr>
        <w:t>м</w:t>
      </w:r>
      <w:r w:rsidR="00154BA6" w:rsidRPr="006E7320">
        <w:rPr>
          <w:rFonts w:ascii="Times New Roman" w:hAnsi="Times New Roman"/>
          <w:b w:val="0"/>
          <w:sz w:val="28"/>
          <w:szCs w:val="28"/>
        </w:rPr>
        <w:t xml:space="preserve"> </w:t>
      </w:r>
      <w:r w:rsidR="00154BA6" w:rsidRPr="006E7320">
        <w:rPr>
          <w:rFonts w:ascii="Times New Roman" w:hAnsi="Times New Roman" w:hint="eastAsia"/>
          <w:b w:val="0"/>
          <w:sz w:val="28"/>
          <w:szCs w:val="28"/>
        </w:rPr>
        <w:t>Правительства</w:t>
      </w:r>
      <w:r w:rsidR="00154BA6" w:rsidRPr="006E7320">
        <w:rPr>
          <w:rFonts w:ascii="Times New Roman" w:hAnsi="Times New Roman"/>
          <w:b w:val="0"/>
          <w:sz w:val="28"/>
          <w:szCs w:val="28"/>
        </w:rPr>
        <w:t xml:space="preserve"> </w:t>
      </w:r>
      <w:r w:rsidR="00154BA6" w:rsidRPr="006E7320">
        <w:rPr>
          <w:rFonts w:ascii="Times New Roman" w:hAnsi="Times New Roman" w:hint="eastAsia"/>
          <w:b w:val="0"/>
          <w:sz w:val="28"/>
          <w:szCs w:val="28"/>
        </w:rPr>
        <w:t>Р</w:t>
      </w:r>
      <w:r w:rsidR="00BC423C">
        <w:rPr>
          <w:rFonts w:ascii="Times New Roman" w:hAnsi="Times New Roman" w:hint="eastAsia"/>
          <w:b w:val="0"/>
          <w:sz w:val="28"/>
          <w:szCs w:val="28"/>
        </w:rPr>
        <w:t>оссийской Федерации</w:t>
      </w:r>
      <w:r w:rsidR="00154BA6" w:rsidRPr="006E7320">
        <w:rPr>
          <w:rFonts w:ascii="Times New Roman" w:hAnsi="Times New Roman"/>
          <w:b w:val="0"/>
          <w:sz w:val="28"/>
          <w:szCs w:val="28"/>
        </w:rPr>
        <w:t xml:space="preserve"> </w:t>
      </w:r>
      <w:r w:rsidR="00154BA6" w:rsidRPr="006E7320">
        <w:rPr>
          <w:rFonts w:ascii="Times New Roman" w:hAnsi="Times New Roman" w:hint="eastAsia"/>
          <w:b w:val="0"/>
          <w:sz w:val="28"/>
          <w:szCs w:val="28"/>
        </w:rPr>
        <w:t>от</w:t>
      </w:r>
      <w:r w:rsidR="00154BA6" w:rsidRPr="006E7320">
        <w:rPr>
          <w:rFonts w:ascii="Times New Roman" w:hAnsi="Times New Roman"/>
          <w:b w:val="0"/>
          <w:sz w:val="28"/>
          <w:szCs w:val="28"/>
        </w:rPr>
        <w:t xml:space="preserve"> 29.07.2013 </w:t>
      </w:r>
      <w:r w:rsidR="00AC0415" w:rsidRPr="006E7320">
        <w:rPr>
          <w:rFonts w:ascii="Times New Roman" w:hAnsi="Times New Roman"/>
          <w:b w:val="0"/>
          <w:sz w:val="28"/>
          <w:szCs w:val="28"/>
        </w:rPr>
        <w:t>№</w:t>
      </w:r>
      <w:r w:rsidR="00BC423C">
        <w:rPr>
          <w:rFonts w:ascii="Times New Roman" w:hAnsi="Times New Roman"/>
          <w:b w:val="0"/>
          <w:sz w:val="28"/>
          <w:szCs w:val="28"/>
        </w:rPr>
        <w:t xml:space="preserve"> </w:t>
      </w:r>
      <w:r w:rsidR="00154BA6" w:rsidRPr="006E7320">
        <w:rPr>
          <w:rFonts w:ascii="Times New Roman" w:hAnsi="Times New Roman"/>
          <w:b w:val="0"/>
          <w:sz w:val="28"/>
          <w:szCs w:val="28"/>
        </w:rPr>
        <w:t>641</w:t>
      </w:r>
      <w:r w:rsidR="00AC0415" w:rsidRPr="006E7320">
        <w:rPr>
          <w:rFonts w:ascii="Times New Roman" w:hAnsi="Times New Roman"/>
          <w:b w:val="0"/>
          <w:sz w:val="28"/>
          <w:szCs w:val="28"/>
        </w:rPr>
        <w:t xml:space="preserve"> «</w:t>
      </w:r>
      <w:r w:rsidR="00154BA6" w:rsidRPr="006E7320">
        <w:rPr>
          <w:rFonts w:ascii="Times New Roman" w:hAnsi="Times New Roman" w:hint="eastAsia"/>
          <w:b w:val="0"/>
          <w:sz w:val="28"/>
          <w:szCs w:val="28"/>
        </w:rPr>
        <w:t>Об</w:t>
      </w:r>
      <w:r w:rsidR="00154BA6" w:rsidRPr="006E7320">
        <w:rPr>
          <w:rFonts w:ascii="Times New Roman" w:hAnsi="Times New Roman"/>
          <w:b w:val="0"/>
          <w:sz w:val="28"/>
          <w:szCs w:val="28"/>
        </w:rPr>
        <w:t xml:space="preserve"> </w:t>
      </w:r>
      <w:r w:rsidR="00154BA6" w:rsidRPr="006E7320">
        <w:rPr>
          <w:rFonts w:ascii="Times New Roman" w:hAnsi="Times New Roman" w:hint="eastAsia"/>
          <w:b w:val="0"/>
          <w:sz w:val="28"/>
          <w:szCs w:val="28"/>
        </w:rPr>
        <w:t>инвестиционных</w:t>
      </w:r>
      <w:r w:rsidR="00154BA6" w:rsidRPr="006E7320">
        <w:rPr>
          <w:rFonts w:ascii="Times New Roman" w:hAnsi="Times New Roman"/>
          <w:b w:val="0"/>
          <w:sz w:val="28"/>
          <w:szCs w:val="28"/>
        </w:rPr>
        <w:t xml:space="preserve"> </w:t>
      </w:r>
      <w:r w:rsidR="00154BA6" w:rsidRPr="006E7320">
        <w:rPr>
          <w:rFonts w:ascii="Times New Roman" w:hAnsi="Times New Roman" w:hint="eastAsia"/>
          <w:b w:val="0"/>
          <w:sz w:val="28"/>
          <w:szCs w:val="28"/>
        </w:rPr>
        <w:t>и</w:t>
      </w:r>
      <w:r w:rsidR="00154BA6" w:rsidRPr="006E7320">
        <w:rPr>
          <w:rFonts w:ascii="Times New Roman" w:hAnsi="Times New Roman"/>
          <w:b w:val="0"/>
          <w:sz w:val="28"/>
          <w:szCs w:val="28"/>
        </w:rPr>
        <w:t xml:space="preserve"> </w:t>
      </w:r>
      <w:r w:rsidR="00154BA6" w:rsidRPr="006E7320">
        <w:rPr>
          <w:rFonts w:ascii="Times New Roman" w:hAnsi="Times New Roman" w:hint="eastAsia"/>
          <w:b w:val="0"/>
          <w:sz w:val="28"/>
          <w:szCs w:val="28"/>
        </w:rPr>
        <w:t>производственных</w:t>
      </w:r>
      <w:r w:rsidR="00154BA6" w:rsidRPr="006E7320">
        <w:rPr>
          <w:rFonts w:ascii="Times New Roman" w:hAnsi="Times New Roman"/>
          <w:b w:val="0"/>
          <w:sz w:val="28"/>
          <w:szCs w:val="28"/>
        </w:rPr>
        <w:t xml:space="preserve"> </w:t>
      </w:r>
      <w:r w:rsidR="00154BA6" w:rsidRPr="006E7320">
        <w:rPr>
          <w:rFonts w:ascii="Times New Roman" w:hAnsi="Times New Roman" w:hint="eastAsia"/>
          <w:b w:val="0"/>
          <w:sz w:val="28"/>
          <w:szCs w:val="28"/>
        </w:rPr>
        <w:t>программах</w:t>
      </w:r>
      <w:r w:rsidR="00154BA6" w:rsidRPr="006E7320">
        <w:rPr>
          <w:rFonts w:ascii="Times New Roman" w:hAnsi="Times New Roman"/>
          <w:b w:val="0"/>
          <w:sz w:val="28"/>
          <w:szCs w:val="28"/>
        </w:rPr>
        <w:t xml:space="preserve"> </w:t>
      </w:r>
      <w:r w:rsidR="00154BA6" w:rsidRPr="006E7320">
        <w:rPr>
          <w:rFonts w:ascii="Times New Roman" w:hAnsi="Times New Roman" w:hint="eastAsia"/>
          <w:b w:val="0"/>
          <w:sz w:val="28"/>
          <w:szCs w:val="28"/>
        </w:rPr>
        <w:t>организаций</w:t>
      </w:r>
      <w:r w:rsidR="00154BA6" w:rsidRPr="006E7320">
        <w:rPr>
          <w:rFonts w:ascii="Times New Roman" w:hAnsi="Times New Roman"/>
          <w:b w:val="0"/>
          <w:sz w:val="28"/>
          <w:szCs w:val="28"/>
        </w:rPr>
        <w:t xml:space="preserve">, </w:t>
      </w:r>
      <w:r w:rsidR="00154BA6" w:rsidRPr="006E7320">
        <w:rPr>
          <w:rFonts w:ascii="Times New Roman" w:hAnsi="Times New Roman" w:hint="eastAsia"/>
          <w:b w:val="0"/>
          <w:sz w:val="28"/>
          <w:szCs w:val="28"/>
        </w:rPr>
        <w:t>осуществляющих</w:t>
      </w:r>
      <w:r w:rsidR="00154BA6" w:rsidRPr="006E7320">
        <w:rPr>
          <w:rFonts w:ascii="Times New Roman" w:hAnsi="Times New Roman"/>
          <w:b w:val="0"/>
          <w:sz w:val="28"/>
          <w:szCs w:val="28"/>
        </w:rPr>
        <w:t xml:space="preserve"> </w:t>
      </w:r>
      <w:r w:rsidR="00154BA6" w:rsidRPr="006E7320">
        <w:rPr>
          <w:rFonts w:ascii="Times New Roman" w:hAnsi="Times New Roman" w:hint="eastAsia"/>
          <w:b w:val="0"/>
          <w:sz w:val="28"/>
          <w:szCs w:val="28"/>
        </w:rPr>
        <w:t>деятельность</w:t>
      </w:r>
      <w:r w:rsidR="00154BA6" w:rsidRPr="006E7320">
        <w:rPr>
          <w:rFonts w:ascii="Times New Roman" w:hAnsi="Times New Roman"/>
          <w:b w:val="0"/>
          <w:sz w:val="28"/>
          <w:szCs w:val="28"/>
        </w:rPr>
        <w:t xml:space="preserve"> </w:t>
      </w:r>
      <w:r w:rsidR="00154BA6" w:rsidRPr="00977052">
        <w:rPr>
          <w:rFonts w:ascii="Times New Roman" w:hAnsi="Times New Roman" w:hint="eastAsia"/>
          <w:b w:val="0"/>
          <w:sz w:val="28"/>
          <w:szCs w:val="28"/>
        </w:rPr>
        <w:t>в</w:t>
      </w:r>
      <w:r w:rsidR="00154BA6" w:rsidRPr="00977052">
        <w:rPr>
          <w:rFonts w:ascii="Times New Roman" w:hAnsi="Times New Roman"/>
          <w:b w:val="0"/>
          <w:sz w:val="28"/>
          <w:szCs w:val="28"/>
        </w:rPr>
        <w:t xml:space="preserve"> </w:t>
      </w:r>
      <w:r w:rsidR="00154BA6" w:rsidRPr="00977052">
        <w:rPr>
          <w:rFonts w:ascii="Times New Roman" w:hAnsi="Times New Roman" w:hint="eastAsia"/>
          <w:b w:val="0"/>
          <w:sz w:val="28"/>
          <w:szCs w:val="28"/>
        </w:rPr>
        <w:t>сфере</w:t>
      </w:r>
      <w:r w:rsidR="00154BA6" w:rsidRPr="00977052">
        <w:rPr>
          <w:rFonts w:ascii="Times New Roman" w:hAnsi="Times New Roman"/>
          <w:b w:val="0"/>
          <w:sz w:val="28"/>
          <w:szCs w:val="28"/>
        </w:rPr>
        <w:t xml:space="preserve"> </w:t>
      </w:r>
      <w:r w:rsidR="00154BA6" w:rsidRPr="00977052">
        <w:rPr>
          <w:rFonts w:ascii="Times New Roman" w:hAnsi="Times New Roman" w:hint="eastAsia"/>
          <w:b w:val="0"/>
          <w:sz w:val="28"/>
          <w:szCs w:val="28"/>
        </w:rPr>
        <w:t>водоснабжения</w:t>
      </w:r>
      <w:r w:rsidR="00154BA6" w:rsidRPr="00977052">
        <w:rPr>
          <w:rFonts w:ascii="Times New Roman" w:hAnsi="Times New Roman"/>
          <w:b w:val="0"/>
          <w:sz w:val="28"/>
          <w:szCs w:val="28"/>
        </w:rPr>
        <w:t xml:space="preserve"> </w:t>
      </w:r>
      <w:r w:rsidR="00154BA6" w:rsidRPr="00977052">
        <w:rPr>
          <w:rFonts w:ascii="Times New Roman" w:hAnsi="Times New Roman" w:hint="eastAsia"/>
          <w:b w:val="0"/>
          <w:sz w:val="28"/>
          <w:szCs w:val="28"/>
        </w:rPr>
        <w:t>и</w:t>
      </w:r>
      <w:r w:rsidR="00154BA6" w:rsidRPr="00977052">
        <w:rPr>
          <w:rFonts w:ascii="Times New Roman" w:hAnsi="Times New Roman"/>
          <w:b w:val="0"/>
          <w:sz w:val="28"/>
          <w:szCs w:val="28"/>
        </w:rPr>
        <w:t xml:space="preserve"> </w:t>
      </w:r>
      <w:r w:rsidR="00154BA6" w:rsidRPr="00977052">
        <w:rPr>
          <w:rFonts w:ascii="Times New Roman" w:hAnsi="Times New Roman" w:hint="eastAsia"/>
          <w:b w:val="0"/>
          <w:sz w:val="28"/>
          <w:szCs w:val="28"/>
        </w:rPr>
        <w:t>водоотведения</w:t>
      </w:r>
      <w:r w:rsidR="00AC0415" w:rsidRPr="00977052">
        <w:rPr>
          <w:rFonts w:ascii="Times New Roman" w:hAnsi="Times New Roman"/>
          <w:b w:val="0"/>
          <w:sz w:val="28"/>
          <w:szCs w:val="28"/>
        </w:rPr>
        <w:t>»,</w:t>
      </w:r>
      <w:r w:rsidR="00154BA6" w:rsidRPr="00977052">
        <w:rPr>
          <w:rFonts w:ascii="Times New Roman" w:hAnsi="Times New Roman"/>
          <w:b w:val="0"/>
          <w:sz w:val="28"/>
          <w:szCs w:val="28"/>
        </w:rPr>
        <w:t xml:space="preserve"> </w:t>
      </w:r>
      <w:r w:rsidR="00BE1D22" w:rsidRPr="00977052">
        <w:rPr>
          <w:rFonts w:ascii="Times New Roman" w:hAnsi="Times New Roman"/>
          <w:b w:val="0"/>
          <w:sz w:val="28"/>
          <w:szCs w:val="28"/>
        </w:rPr>
        <w:t>п</w:t>
      </w:r>
      <w:r w:rsidR="006710A2" w:rsidRPr="00977052">
        <w:rPr>
          <w:rFonts w:ascii="Times New Roman" w:hAnsi="Times New Roman"/>
          <w:b w:val="0"/>
          <w:sz w:val="28"/>
          <w:szCs w:val="28"/>
        </w:rPr>
        <w:t>риказом Министерства регионального развития Россий</w:t>
      </w:r>
      <w:r w:rsidR="005D4F9C" w:rsidRPr="00977052">
        <w:rPr>
          <w:rFonts w:ascii="Times New Roman" w:hAnsi="Times New Roman"/>
          <w:b w:val="0"/>
          <w:sz w:val="28"/>
          <w:szCs w:val="28"/>
        </w:rPr>
        <w:t>ской Федерации от 10.10.2007 №</w:t>
      </w:r>
      <w:r w:rsidR="00F07878">
        <w:rPr>
          <w:rFonts w:ascii="Times New Roman" w:hAnsi="Times New Roman"/>
          <w:b w:val="0"/>
          <w:sz w:val="28"/>
          <w:szCs w:val="28"/>
        </w:rPr>
        <w:t xml:space="preserve"> </w:t>
      </w:r>
      <w:r w:rsidR="005D4F9C" w:rsidRPr="00977052">
        <w:rPr>
          <w:rFonts w:ascii="Times New Roman" w:hAnsi="Times New Roman"/>
          <w:b w:val="0"/>
          <w:sz w:val="28"/>
          <w:szCs w:val="28"/>
        </w:rPr>
        <w:t>100</w:t>
      </w:r>
      <w:r w:rsidR="006710A2" w:rsidRPr="00977052">
        <w:rPr>
          <w:rFonts w:ascii="Times New Roman" w:hAnsi="Times New Roman"/>
          <w:b w:val="0"/>
          <w:sz w:val="28"/>
          <w:szCs w:val="28"/>
        </w:rPr>
        <w:t xml:space="preserve"> «Об утверждении методических рекомендаций по </w:t>
      </w:r>
      <w:r w:rsidR="005D4F9C" w:rsidRPr="00977052">
        <w:rPr>
          <w:rFonts w:ascii="Times New Roman" w:hAnsi="Times New Roman"/>
          <w:b w:val="0"/>
          <w:sz w:val="28"/>
          <w:szCs w:val="28"/>
        </w:rPr>
        <w:t xml:space="preserve">подготовке технических заданий по разработке инвестиционных программ </w:t>
      </w:r>
      <w:r w:rsidR="006710A2" w:rsidRPr="00977052">
        <w:rPr>
          <w:rFonts w:ascii="Times New Roman" w:hAnsi="Times New Roman"/>
          <w:b w:val="0"/>
          <w:sz w:val="28"/>
          <w:szCs w:val="28"/>
        </w:rPr>
        <w:t>организаций коммунального комплекса»</w:t>
      </w:r>
      <w:r w:rsidR="002104E2" w:rsidRPr="00977052">
        <w:rPr>
          <w:rFonts w:ascii="Times New Roman" w:hAnsi="Times New Roman"/>
          <w:b w:val="0"/>
          <w:sz w:val="28"/>
          <w:szCs w:val="28"/>
        </w:rPr>
        <w:t xml:space="preserve">, </w:t>
      </w:r>
      <w:r w:rsidR="00BE3A8F">
        <w:rPr>
          <w:rFonts w:ascii="Times New Roman" w:hAnsi="Times New Roman"/>
          <w:b w:val="0"/>
          <w:sz w:val="28"/>
          <w:szCs w:val="28"/>
        </w:rPr>
        <w:t>п</w:t>
      </w:r>
      <w:r w:rsidR="00BE3A8F" w:rsidRPr="00BE3A8F">
        <w:rPr>
          <w:rFonts w:ascii="Times New Roman" w:hAnsi="Times New Roman" w:hint="eastAsia"/>
          <w:b w:val="0"/>
          <w:sz w:val="28"/>
          <w:szCs w:val="28"/>
        </w:rPr>
        <w:t>риказ</w:t>
      </w:r>
      <w:r w:rsidR="00BE3A8F">
        <w:rPr>
          <w:rFonts w:ascii="Times New Roman" w:hAnsi="Times New Roman"/>
          <w:b w:val="0"/>
          <w:sz w:val="28"/>
          <w:szCs w:val="28"/>
        </w:rPr>
        <w:t>о</w:t>
      </w:r>
      <w:r w:rsidR="000C6C44">
        <w:rPr>
          <w:rFonts w:ascii="Times New Roman" w:hAnsi="Times New Roman"/>
          <w:b w:val="0"/>
          <w:sz w:val="28"/>
          <w:szCs w:val="28"/>
        </w:rPr>
        <w:t>м</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Минстроя</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России</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от</w:t>
      </w:r>
      <w:proofErr w:type="gramEnd"/>
      <w:r w:rsidR="00BE3A8F" w:rsidRPr="00BE3A8F">
        <w:rPr>
          <w:rFonts w:ascii="Times New Roman" w:hAnsi="Times New Roman"/>
          <w:b w:val="0"/>
          <w:sz w:val="28"/>
          <w:szCs w:val="28"/>
        </w:rPr>
        <w:t xml:space="preserve"> 04.04.2014 </w:t>
      </w:r>
      <w:r w:rsidR="00BC423C">
        <w:rPr>
          <w:rFonts w:ascii="Times New Roman" w:hAnsi="Times New Roman"/>
          <w:b w:val="0"/>
          <w:sz w:val="28"/>
          <w:szCs w:val="28"/>
        </w:rPr>
        <w:t>№</w:t>
      </w:r>
      <w:r w:rsidR="00BE3A8F" w:rsidRPr="00BE3A8F">
        <w:rPr>
          <w:rFonts w:ascii="Times New Roman" w:hAnsi="Times New Roman"/>
          <w:b w:val="0"/>
          <w:sz w:val="28"/>
          <w:szCs w:val="28"/>
        </w:rPr>
        <w:t xml:space="preserve"> 162/</w:t>
      </w:r>
      <w:proofErr w:type="spellStart"/>
      <w:proofErr w:type="gramStart"/>
      <w:r w:rsidR="00BE3A8F" w:rsidRPr="00BE3A8F">
        <w:rPr>
          <w:rFonts w:ascii="Times New Roman" w:hAnsi="Times New Roman" w:hint="eastAsia"/>
          <w:b w:val="0"/>
          <w:sz w:val="28"/>
          <w:szCs w:val="28"/>
        </w:rPr>
        <w:t>пр</w:t>
      </w:r>
      <w:proofErr w:type="spellEnd"/>
      <w:proofErr w:type="gramEnd"/>
      <w:r w:rsidR="00BE3A8F">
        <w:rPr>
          <w:rFonts w:ascii="Times New Roman" w:hAnsi="Times New Roman"/>
          <w:b w:val="0"/>
          <w:sz w:val="28"/>
          <w:szCs w:val="28"/>
        </w:rPr>
        <w:t xml:space="preserve"> «</w:t>
      </w:r>
      <w:r w:rsidR="00BE3A8F" w:rsidRPr="00BE3A8F">
        <w:rPr>
          <w:rFonts w:ascii="Times New Roman" w:hAnsi="Times New Roman" w:hint="eastAsia"/>
          <w:b w:val="0"/>
          <w:sz w:val="28"/>
          <w:szCs w:val="28"/>
        </w:rPr>
        <w:t>Об</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утверждении</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перечня</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показателей</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надежности</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качества</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энергетической</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эффективности</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объектов</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централизованных</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систем</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горячего</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водоснабжения</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холодного</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водоснабжения</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и</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или</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водоотведения</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порядка</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и</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правил</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определения</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плановых</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значений</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и</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фактических</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значений</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таких</w:t>
      </w:r>
      <w:r w:rsidR="00BE3A8F" w:rsidRPr="00BE3A8F">
        <w:rPr>
          <w:rFonts w:ascii="Times New Roman" w:hAnsi="Times New Roman"/>
          <w:b w:val="0"/>
          <w:sz w:val="28"/>
          <w:szCs w:val="28"/>
        </w:rPr>
        <w:t xml:space="preserve"> </w:t>
      </w:r>
      <w:r w:rsidR="00BE3A8F" w:rsidRPr="00BE3A8F">
        <w:rPr>
          <w:rFonts w:ascii="Times New Roman" w:hAnsi="Times New Roman" w:hint="eastAsia"/>
          <w:b w:val="0"/>
          <w:sz w:val="28"/>
          <w:szCs w:val="28"/>
        </w:rPr>
        <w:t>показателей</w:t>
      </w:r>
      <w:r w:rsidR="00BE3A8F">
        <w:rPr>
          <w:rFonts w:ascii="Times New Roman" w:hAnsi="Times New Roman"/>
          <w:b w:val="0"/>
          <w:sz w:val="28"/>
          <w:szCs w:val="28"/>
        </w:rPr>
        <w:t xml:space="preserve">», </w:t>
      </w:r>
      <w:r w:rsidR="002104E2" w:rsidRPr="00977052">
        <w:rPr>
          <w:rFonts w:ascii="Times New Roman" w:hAnsi="Times New Roman"/>
          <w:b w:val="0"/>
          <w:sz w:val="28"/>
          <w:szCs w:val="28"/>
        </w:rPr>
        <w:t xml:space="preserve">решением Думы </w:t>
      </w:r>
      <w:r w:rsidR="00BE1D22" w:rsidRPr="00977052">
        <w:rPr>
          <w:rFonts w:ascii="Times New Roman" w:hAnsi="Times New Roman"/>
          <w:b w:val="0"/>
          <w:sz w:val="28"/>
          <w:szCs w:val="28"/>
        </w:rPr>
        <w:t xml:space="preserve">города Нефтеюганска от </w:t>
      </w:r>
      <w:r w:rsidR="00154BA6" w:rsidRPr="00977052">
        <w:rPr>
          <w:rFonts w:ascii="Times New Roman" w:hAnsi="Times New Roman"/>
          <w:b w:val="0"/>
          <w:sz w:val="28"/>
          <w:szCs w:val="28"/>
        </w:rPr>
        <w:t>29.05.2015</w:t>
      </w:r>
      <w:r w:rsidR="00BE1D22" w:rsidRPr="00977052">
        <w:rPr>
          <w:rFonts w:ascii="Times New Roman" w:hAnsi="Times New Roman"/>
          <w:b w:val="0"/>
          <w:sz w:val="28"/>
          <w:szCs w:val="28"/>
        </w:rPr>
        <w:t xml:space="preserve"> №</w:t>
      </w:r>
      <w:r w:rsidR="00BC423C">
        <w:rPr>
          <w:rFonts w:ascii="Times New Roman" w:hAnsi="Times New Roman"/>
          <w:b w:val="0"/>
          <w:sz w:val="28"/>
          <w:szCs w:val="28"/>
        </w:rPr>
        <w:t xml:space="preserve"> </w:t>
      </w:r>
      <w:r w:rsidR="00154BA6" w:rsidRPr="00977052">
        <w:rPr>
          <w:rFonts w:ascii="Times New Roman" w:hAnsi="Times New Roman"/>
          <w:b w:val="0"/>
          <w:sz w:val="28"/>
          <w:szCs w:val="28"/>
        </w:rPr>
        <w:t>1050-</w:t>
      </w:r>
      <w:r w:rsidR="00BE1D22" w:rsidRPr="00977052">
        <w:rPr>
          <w:rFonts w:ascii="Times New Roman" w:hAnsi="Times New Roman"/>
          <w:b w:val="0"/>
          <w:sz w:val="28"/>
          <w:szCs w:val="28"/>
          <w:lang w:val="en-US"/>
        </w:rPr>
        <w:t>V</w:t>
      </w:r>
      <w:r w:rsidR="00BE1D22" w:rsidRPr="00977052">
        <w:rPr>
          <w:rFonts w:ascii="Times New Roman" w:hAnsi="Times New Roman"/>
          <w:b w:val="0"/>
          <w:sz w:val="28"/>
          <w:szCs w:val="28"/>
        </w:rPr>
        <w:t xml:space="preserve"> «</w:t>
      </w:r>
      <w:r w:rsidR="002104E2" w:rsidRPr="00977052">
        <w:rPr>
          <w:rFonts w:ascii="Times New Roman" w:hAnsi="Times New Roman"/>
          <w:b w:val="0"/>
          <w:sz w:val="28"/>
          <w:szCs w:val="28"/>
        </w:rPr>
        <w:t xml:space="preserve">Об утверждении Программы </w:t>
      </w:r>
      <w:r w:rsidR="00BE1D22" w:rsidRPr="00977052">
        <w:rPr>
          <w:rFonts w:ascii="Times New Roman" w:hAnsi="Times New Roman"/>
          <w:b w:val="0"/>
          <w:sz w:val="28"/>
          <w:szCs w:val="28"/>
        </w:rPr>
        <w:t>комплексног</w:t>
      </w:r>
      <w:r w:rsidR="002104E2" w:rsidRPr="00977052">
        <w:rPr>
          <w:rFonts w:ascii="Times New Roman" w:hAnsi="Times New Roman"/>
          <w:b w:val="0"/>
          <w:sz w:val="28"/>
          <w:szCs w:val="28"/>
        </w:rPr>
        <w:t xml:space="preserve">о развития систем коммунальной </w:t>
      </w:r>
      <w:r w:rsidR="00BE1D22" w:rsidRPr="00977052">
        <w:rPr>
          <w:rFonts w:ascii="Times New Roman" w:hAnsi="Times New Roman"/>
          <w:b w:val="0"/>
          <w:sz w:val="28"/>
          <w:szCs w:val="28"/>
        </w:rPr>
        <w:t>инфраструктуры муниципального образования город Нефтеюганск на период до 2027 года»</w:t>
      </w:r>
      <w:r w:rsidR="00030FDD">
        <w:rPr>
          <w:rFonts w:ascii="Times New Roman" w:hAnsi="Times New Roman"/>
          <w:b w:val="0"/>
          <w:sz w:val="28"/>
          <w:szCs w:val="28"/>
        </w:rPr>
        <w:t xml:space="preserve">, </w:t>
      </w:r>
      <w:r w:rsidR="00BC423C">
        <w:rPr>
          <w:rFonts w:ascii="Times New Roman" w:hAnsi="Times New Roman"/>
          <w:b w:val="0"/>
          <w:sz w:val="28"/>
          <w:szCs w:val="28"/>
        </w:rPr>
        <w:t>п</w:t>
      </w:r>
      <w:r w:rsidR="00030FDD">
        <w:rPr>
          <w:rFonts w:ascii="Times New Roman" w:hAnsi="Times New Roman"/>
          <w:b w:val="0"/>
          <w:sz w:val="28"/>
          <w:szCs w:val="28"/>
        </w:rPr>
        <w:t xml:space="preserve">остановлением </w:t>
      </w:r>
      <w:r w:rsidR="00030FDD">
        <w:rPr>
          <w:rFonts w:ascii="Times New Roman" w:hAnsi="Times New Roman"/>
          <w:b w:val="0"/>
          <w:color w:val="000000"/>
          <w:spacing w:val="-2"/>
          <w:sz w:val="28"/>
          <w:szCs w:val="28"/>
        </w:rPr>
        <w:t>администра</w:t>
      </w:r>
      <w:r w:rsidR="00C41CDC">
        <w:rPr>
          <w:rFonts w:ascii="Times New Roman" w:hAnsi="Times New Roman"/>
          <w:b w:val="0"/>
          <w:color w:val="000000"/>
          <w:spacing w:val="-2"/>
          <w:sz w:val="28"/>
          <w:szCs w:val="28"/>
        </w:rPr>
        <w:t>ции города Нефтеюганска о</w:t>
      </w:r>
      <w:r w:rsidR="00C41CDC" w:rsidRPr="006C52D3">
        <w:rPr>
          <w:rFonts w:ascii="Times New Roman" w:hAnsi="Times New Roman"/>
          <w:b w:val="0"/>
          <w:spacing w:val="-2"/>
          <w:sz w:val="28"/>
          <w:szCs w:val="28"/>
        </w:rPr>
        <w:t xml:space="preserve">т </w:t>
      </w:r>
      <w:r w:rsidR="00C41CDC" w:rsidRPr="00F008BF">
        <w:rPr>
          <w:rFonts w:ascii="Times New Roman" w:hAnsi="Times New Roman"/>
          <w:b w:val="0"/>
          <w:spacing w:val="-2"/>
          <w:sz w:val="28"/>
          <w:szCs w:val="28"/>
        </w:rPr>
        <w:t>22.12</w:t>
      </w:r>
      <w:r w:rsidR="00030FDD" w:rsidRPr="00F008BF">
        <w:rPr>
          <w:rFonts w:ascii="Times New Roman" w:hAnsi="Times New Roman"/>
          <w:b w:val="0"/>
          <w:spacing w:val="-2"/>
          <w:sz w:val="28"/>
          <w:szCs w:val="28"/>
        </w:rPr>
        <w:t>.2014 №</w:t>
      </w:r>
      <w:r w:rsidR="00BC423C" w:rsidRPr="00F008BF">
        <w:rPr>
          <w:rFonts w:ascii="Times New Roman" w:hAnsi="Times New Roman"/>
          <w:b w:val="0"/>
          <w:spacing w:val="-2"/>
          <w:sz w:val="28"/>
          <w:szCs w:val="28"/>
        </w:rPr>
        <w:t xml:space="preserve"> </w:t>
      </w:r>
      <w:r w:rsidR="00C41CDC" w:rsidRPr="00F008BF">
        <w:rPr>
          <w:rFonts w:ascii="Times New Roman" w:hAnsi="Times New Roman"/>
          <w:b w:val="0"/>
          <w:spacing w:val="-2"/>
          <w:sz w:val="28"/>
          <w:szCs w:val="28"/>
        </w:rPr>
        <w:t>1472-п</w:t>
      </w:r>
      <w:r w:rsidR="00030FDD" w:rsidRPr="00F008BF">
        <w:rPr>
          <w:rFonts w:ascii="Times New Roman" w:hAnsi="Times New Roman"/>
          <w:b w:val="0"/>
          <w:spacing w:val="-2"/>
          <w:sz w:val="28"/>
          <w:szCs w:val="28"/>
        </w:rPr>
        <w:t xml:space="preserve"> «</w:t>
      </w:r>
      <w:r w:rsidR="00030FDD" w:rsidRPr="00F008BF">
        <w:rPr>
          <w:rFonts w:ascii="Times New Roman" w:hAnsi="Times New Roman"/>
          <w:b w:val="0"/>
          <w:sz w:val="28"/>
          <w:szCs w:val="28"/>
        </w:rPr>
        <w:t xml:space="preserve">Об утверждении схем водоснабжения </w:t>
      </w:r>
      <w:r w:rsidR="00030FDD" w:rsidRPr="00F008BF">
        <w:rPr>
          <w:rFonts w:ascii="Times New Roman" w:hAnsi="Times New Roman"/>
          <w:b w:val="0"/>
          <w:spacing w:val="-2"/>
          <w:sz w:val="28"/>
          <w:szCs w:val="28"/>
        </w:rPr>
        <w:t>и водоотведен</w:t>
      </w:r>
      <w:r w:rsidR="006D2375" w:rsidRPr="00F008BF">
        <w:rPr>
          <w:rFonts w:ascii="Times New Roman" w:hAnsi="Times New Roman"/>
          <w:b w:val="0"/>
          <w:spacing w:val="-2"/>
          <w:sz w:val="28"/>
          <w:szCs w:val="28"/>
        </w:rPr>
        <w:t xml:space="preserve">ия муниципального образования город </w:t>
      </w:r>
      <w:r w:rsidR="00030FDD" w:rsidRPr="00F008BF">
        <w:rPr>
          <w:rFonts w:ascii="Times New Roman" w:hAnsi="Times New Roman"/>
          <w:b w:val="0"/>
          <w:spacing w:val="-2"/>
          <w:sz w:val="28"/>
          <w:szCs w:val="28"/>
        </w:rPr>
        <w:t>Нефтеюганск на период с 2014 до 2028 г</w:t>
      </w:r>
      <w:r w:rsidR="006D2375" w:rsidRPr="00F008BF">
        <w:rPr>
          <w:rFonts w:ascii="Times New Roman" w:hAnsi="Times New Roman"/>
          <w:b w:val="0"/>
          <w:spacing w:val="-2"/>
          <w:sz w:val="28"/>
          <w:szCs w:val="28"/>
        </w:rPr>
        <w:t>ода</w:t>
      </w:r>
      <w:r w:rsidR="00030FDD" w:rsidRPr="00F008BF">
        <w:rPr>
          <w:rFonts w:ascii="Times New Roman" w:hAnsi="Times New Roman"/>
          <w:b w:val="0"/>
          <w:spacing w:val="-2"/>
          <w:sz w:val="28"/>
          <w:szCs w:val="28"/>
        </w:rPr>
        <w:t xml:space="preserve">» </w:t>
      </w:r>
      <w:r w:rsidR="00BC423C" w:rsidRPr="00F008BF">
        <w:rPr>
          <w:rFonts w:ascii="Times New Roman" w:hAnsi="Times New Roman"/>
          <w:b w:val="0"/>
          <w:sz w:val="28"/>
          <w:szCs w:val="28"/>
        </w:rPr>
        <w:t xml:space="preserve">администрация </w:t>
      </w:r>
      <w:r w:rsidR="00BC423C">
        <w:rPr>
          <w:rFonts w:ascii="Times New Roman" w:hAnsi="Times New Roman"/>
          <w:b w:val="0"/>
          <w:sz w:val="28"/>
          <w:szCs w:val="28"/>
        </w:rPr>
        <w:t>города Нефтеюганска постановляет</w:t>
      </w:r>
      <w:r w:rsidR="006710A2" w:rsidRPr="00977052">
        <w:rPr>
          <w:rFonts w:ascii="Times New Roman" w:hAnsi="Times New Roman"/>
          <w:b w:val="0"/>
          <w:sz w:val="28"/>
          <w:szCs w:val="28"/>
        </w:rPr>
        <w:t>:</w:t>
      </w:r>
    </w:p>
    <w:p w:rsidR="00BC423C" w:rsidRDefault="00D83FD3" w:rsidP="00B13E34">
      <w:pPr>
        <w:ind w:firstLine="709"/>
        <w:jc w:val="both"/>
        <w:rPr>
          <w:rFonts w:ascii="Times New Roman" w:hAnsi="Times New Roman"/>
          <w:b w:val="0"/>
          <w:sz w:val="28"/>
          <w:szCs w:val="28"/>
        </w:rPr>
      </w:pPr>
      <w:r w:rsidRPr="00977052">
        <w:rPr>
          <w:rFonts w:ascii="Times New Roman" w:hAnsi="Times New Roman"/>
          <w:b w:val="0"/>
          <w:sz w:val="28"/>
          <w:szCs w:val="28"/>
        </w:rPr>
        <w:t>1</w:t>
      </w:r>
      <w:r w:rsidR="00271112" w:rsidRPr="00977052">
        <w:rPr>
          <w:rFonts w:ascii="Times New Roman" w:hAnsi="Times New Roman"/>
          <w:b w:val="0"/>
          <w:sz w:val="28"/>
          <w:szCs w:val="28"/>
        </w:rPr>
        <w:t>.Утвердить</w:t>
      </w:r>
      <w:r w:rsidR="00BC423C">
        <w:rPr>
          <w:rFonts w:ascii="Times New Roman" w:hAnsi="Times New Roman"/>
          <w:b w:val="0"/>
          <w:sz w:val="28"/>
          <w:szCs w:val="28"/>
        </w:rPr>
        <w:t>:</w:t>
      </w:r>
    </w:p>
    <w:p w:rsidR="002104E2" w:rsidRPr="00977052" w:rsidRDefault="00BC423C" w:rsidP="00B13E34">
      <w:pPr>
        <w:ind w:firstLine="709"/>
        <w:jc w:val="both"/>
        <w:rPr>
          <w:rFonts w:ascii="Times New Roman" w:hAnsi="Times New Roman"/>
          <w:b w:val="0"/>
          <w:sz w:val="28"/>
          <w:szCs w:val="28"/>
        </w:rPr>
      </w:pPr>
      <w:r>
        <w:rPr>
          <w:rFonts w:ascii="Times New Roman" w:hAnsi="Times New Roman"/>
          <w:b w:val="0"/>
          <w:sz w:val="28"/>
          <w:szCs w:val="28"/>
        </w:rPr>
        <w:t>1.1.Т</w:t>
      </w:r>
      <w:r w:rsidR="00271112" w:rsidRPr="00977052">
        <w:rPr>
          <w:rFonts w:ascii="Times New Roman" w:hAnsi="Times New Roman"/>
          <w:b w:val="0"/>
          <w:sz w:val="28"/>
          <w:szCs w:val="28"/>
        </w:rPr>
        <w:t>ехническое задани</w:t>
      </w:r>
      <w:r w:rsidR="002104E2" w:rsidRPr="00977052">
        <w:rPr>
          <w:rFonts w:ascii="Times New Roman" w:hAnsi="Times New Roman"/>
          <w:b w:val="0"/>
          <w:sz w:val="28"/>
          <w:szCs w:val="28"/>
        </w:rPr>
        <w:t xml:space="preserve">е на разработку инвестиционной </w:t>
      </w:r>
      <w:r w:rsidR="00271112" w:rsidRPr="00977052">
        <w:rPr>
          <w:rFonts w:ascii="Times New Roman" w:hAnsi="Times New Roman"/>
          <w:b w:val="0"/>
          <w:sz w:val="28"/>
          <w:szCs w:val="28"/>
        </w:rPr>
        <w:t>програ</w:t>
      </w:r>
      <w:r w:rsidR="00356278" w:rsidRPr="00977052">
        <w:rPr>
          <w:rFonts w:ascii="Times New Roman" w:hAnsi="Times New Roman"/>
          <w:b w:val="0"/>
          <w:sz w:val="28"/>
          <w:szCs w:val="28"/>
        </w:rPr>
        <w:t>м</w:t>
      </w:r>
      <w:r w:rsidR="00271112" w:rsidRPr="00977052">
        <w:rPr>
          <w:rFonts w:ascii="Times New Roman" w:hAnsi="Times New Roman"/>
          <w:b w:val="0"/>
          <w:sz w:val="28"/>
          <w:szCs w:val="28"/>
        </w:rPr>
        <w:t xml:space="preserve">мы </w:t>
      </w:r>
      <w:r w:rsidR="00C25DE7" w:rsidRPr="00977052">
        <w:rPr>
          <w:rFonts w:ascii="Times New Roman" w:hAnsi="Times New Roman"/>
          <w:b w:val="0"/>
          <w:sz w:val="28"/>
          <w:szCs w:val="28"/>
        </w:rPr>
        <w:t xml:space="preserve">открытого акционерного </w:t>
      </w:r>
      <w:r w:rsidR="00271112" w:rsidRPr="00977052">
        <w:rPr>
          <w:rFonts w:ascii="Times New Roman" w:hAnsi="Times New Roman"/>
          <w:b w:val="0"/>
          <w:sz w:val="28"/>
          <w:szCs w:val="28"/>
        </w:rPr>
        <w:t>общества «</w:t>
      </w:r>
      <w:proofErr w:type="spellStart"/>
      <w:r w:rsidR="00271112" w:rsidRPr="00977052">
        <w:rPr>
          <w:rFonts w:ascii="Times New Roman" w:hAnsi="Times New Roman"/>
          <w:b w:val="0"/>
          <w:sz w:val="28"/>
          <w:szCs w:val="28"/>
        </w:rPr>
        <w:t>Юганскводоканал</w:t>
      </w:r>
      <w:proofErr w:type="spellEnd"/>
      <w:r w:rsidR="00271112" w:rsidRPr="00977052">
        <w:rPr>
          <w:rFonts w:ascii="Times New Roman" w:hAnsi="Times New Roman"/>
          <w:b w:val="0"/>
          <w:sz w:val="28"/>
          <w:szCs w:val="28"/>
        </w:rPr>
        <w:t xml:space="preserve">» по развитию </w:t>
      </w:r>
      <w:r w:rsidR="00271112" w:rsidRPr="00977052">
        <w:rPr>
          <w:rFonts w:ascii="Times New Roman" w:hAnsi="Times New Roman"/>
          <w:b w:val="0"/>
          <w:bCs/>
          <w:sz w:val="28"/>
          <w:szCs w:val="28"/>
        </w:rPr>
        <w:t xml:space="preserve">системы водоснабжения </w:t>
      </w:r>
      <w:r w:rsidR="00271112" w:rsidRPr="00977052">
        <w:rPr>
          <w:rFonts w:ascii="Times New Roman" w:hAnsi="Times New Roman"/>
          <w:b w:val="0"/>
          <w:sz w:val="28"/>
          <w:szCs w:val="28"/>
        </w:rPr>
        <w:t>муниципального образования город Нефтеюганск на 201</w:t>
      </w:r>
      <w:r w:rsidR="00BE3A8F">
        <w:rPr>
          <w:rFonts w:ascii="Times New Roman" w:hAnsi="Times New Roman"/>
          <w:b w:val="0"/>
          <w:sz w:val="28"/>
          <w:szCs w:val="28"/>
        </w:rPr>
        <w:t>8</w:t>
      </w:r>
      <w:r w:rsidR="002104E2" w:rsidRPr="00977052">
        <w:rPr>
          <w:rFonts w:ascii="Times New Roman" w:hAnsi="Times New Roman"/>
          <w:b w:val="0"/>
          <w:sz w:val="28"/>
          <w:szCs w:val="28"/>
        </w:rPr>
        <w:t>-</w:t>
      </w:r>
      <w:r>
        <w:rPr>
          <w:rFonts w:ascii="Times New Roman" w:hAnsi="Times New Roman"/>
          <w:b w:val="0"/>
          <w:sz w:val="28"/>
          <w:szCs w:val="28"/>
        </w:rPr>
        <w:t xml:space="preserve">            </w:t>
      </w:r>
      <w:r w:rsidR="006920A3" w:rsidRPr="00977052">
        <w:rPr>
          <w:rFonts w:ascii="Times New Roman" w:hAnsi="Times New Roman"/>
          <w:b w:val="0"/>
          <w:sz w:val="28"/>
          <w:szCs w:val="28"/>
        </w:rPr>
        <w:t>20</w:t>
      </w:r>
      <w:r w:rsidR="00BE3A8F">
        <w:rPr>
          <w:rFonts w:ascii="Times New Roman" w:hAnsi="Times New Roman"/>
          <w:b w:val="0"/>
          <w:sz w:val="28"/>
          <w:szCs w:val="28"/>
        </w:rPr>
        <w:t>20</w:t>
      </w:r>
      <w:r w:rsidR="00356278" w:rsidRPr="00977052">
        <w:rPr>
          <w:rFonts w:ascii="Times New Roman" w:hAnsi="Times New Roman"/>
          <w:b w:val="0"/>
          <w:sz w:val="28"/>
          <w:szCs w:val="28"/>
        </w:rPr>
        <w:t xml:space="preserve"> годы</w:t>
      </w:r>
      <w:r w:rsidR="00D83FD3" w:rsidRPr="00977052">
        <w:rPr>
          <w:rFonts w:ascii="Times New Roman" w:hAnsi="Times New Roman"/>
          <w:b w:val="0"/>
          <w:sz w:val="28"/>
          <w:szCs w:val="28"/>
        </w:rPr>
        <w:t xml:space="preserve"> согласно приложению 1</w:t>
      </w:r>
      <w:r w:rsidR="002104E2" w:rsidRPr="00977052">
        <w:rPr>
          <w:rFonts w:ascii="Times New Roman" w:hAnsi="Times New Roman"/>
          <w:b w:val="0"/>
          <w:sz w:val="28"/>
          <w:szCs w:val="28"/>
        </w:rPr>
        <w:t>.</w:t>
      </w:r>
    </w:p>
    <w:p w:rsidR="00271112" w:rsidRPr="00977052" w:rsidRDefault="00BC423C" w:rsidP="00B13E34">
      <w:pPr>
        <w:ind w:firstLine="709"/>
        <w:jc w:val="both"/>
        <w:rPr>
          <w:rFonts w:ascii="Times New Roman" w:hAnsi="Times New Roman"/>
          <w:b w:val="0"/>
          <w:sz w:val="28"/>
          <w:szCs w:val="28"/>
        </w:rPr>
      </w:pPr>
      <w:r>
        <w:rPr>
          <w:rFonts w:ascii="Times New Roman" w:hAnsi="Times New Roman"/>
          <w:b w:val="0"/>
          <w:sz w:val="28"/>
          <w:szCs w:val="28"/>
        </w:rPr>
        <w:t>1.</w:t>
      </w:r>
      <w:r w:rsidR="00D83FD3" w:rsidRPr="00977052">
        <w:rPr>
          <w:rFonts w:ascii="Times New Roman" w:hAnsi="Times New Roman"/>
          <w:b w:val="0"/>
          <w:sz w:val="28"/>
          <w:szCs w:val="28"/>
        </w:rPr>
        <w:t>2</w:t>
      </w:r>
      <w:r w:rsidR="00271112" w:rsidRPr="00977052">
        <w:rPr>
          <w:rFonts w:ascii="Times New Roman" w:hAnsi="Times New Roman"/>
          <w:b w:val="0"/>
          <w:sz w:val="28"/>
          <w:szCs w:val="28"/>
        </w:rPr>
        <w:t>.</w:t>
      </w:r>
      <w:r>
        <w:rPr>
          <w:rFonts w:ascii="Times New Roman" w:hAnsi="Times New Roman"/>
          <w:b w:val="0"/>
          <w:sz w:val="28"/>
          <w:szCs w:val="28"/>
        </w:rPr>
        <w:t>Т</w:t>
      </w:r>
      <w:r w:rsidR="00271112" w:rsidRPr="00977052">
        <w:rPr>
          <w:rFonts w:ascii="Times New Roman" w:hAnsi="Times New Roman"/>
          <w:b w:val="0"/>
          <w:sz w:val="28"/>
          <w:szCs w:val="28"/>
        </w:rPr>
        <w:t>ехническое задани</w:t>
      </w:r>
      <w:r w:rsidR="002104E2" w:rsidRPr="00977052">
        <w:rPr>
          <w:rFonts w:ascii="Times New Roman" w:hAnsi="Times New Roman"/>
          <w:b w:val="0"/>
          <w:sz w:val="28"/>
          <w:szCs w:val="28"/>
        </w:rPr>
        <w:t xml:space="preserve">е на разработку инвестиционной </w:t>
      </w:r>
      <w:r w:rsidR="00271112" w:rsidRPr="00977052">
        <w:rPr>
          <w:rFonts w:ascii="Times New Roman" w:hAnsi="Times New Roman"/>
          <w:b w:val="0"/>
          <w:sz w:val="28"/>
          <w:szCs w:val="28"/>
        </w:rPr>
        <w:t>програ</w:t>
      </w:r>
      <w:r w:rsidR="00356278" w:rsidRPr="00977052">
        <w:rPr>
          <w:rFonts w:ascii="Times New Roman" w:hAnsi="Times New Roman"/>
          <w:b w:val="0"/>
          <w:sz w:val="28"/>
          <w:szCs w:val="28"/>
        </w:rPr>
        <w:t>м</w:t>
      </w:r>
      <w:r w:rsidR="00271112" w:rsidRPr="00977052">
        <w:rPr>
          <w:rFonts w:ascii="Times New Roman" w:hAnsi="Times New Roman"/>
          <w:b w:val="0"/>
          <w:sz w:val="28"/>
          <w:szCs w:val="28"/>
        </w:rPr>
        <w:t xml:space="preserve">мы </w:t>
      </w:r>
      <w:r w:rsidR="00C25DE7" w:rsidRPr="00977052">
        <w:rPr>
          <w:rFonts w:ascii="Times New Roman" w:hAnsi="Times New Roman"/>
          <w:b w:val="0"/>
          <w:sz w:val="28"/>
          <w:szCs w:val="28"/>
        </w:rPr>
        <w:t xml:space="preserve">открытого акционерного общества </w:t>
      </w:r>
      <w:r w:rsidR="00271112" w:rsidRPr="00977052">
        <w:rPr>
          <w:rFonts w:ascii="Times New Roman" w:hAnsi="Times New Roman"/>
          <w:b w:val="0"/>
          <w:sz w:val="28"/>
          <w:szCs w:val="28"/>
        </w:rPr>
        <w:t>«</w:t>
      </w:r>
      <w:proofErr w:type="spellStart"/>
      <w:r w:rsidR="00271112" w:rsidRPr="00977052">
        <w:rPr>
          <w:rFonts w:ascii="Times New Roman" w:hAnsi="Times New Roman"/>
          <w:b w:val="0"/>
          <w:sz w:val="28"/>
          <w:szCs w:val="28"/>
        </w:rPr>
        <w:t>Юганскводоканал</w:t>
      </w:r>
      <w:proofErr w:type="spellEnd"/>
      <w:r w:rsidR="00271112" w:rsidRPr="00977052">
        <w:rPr>
          <w:rFonts w:ascii="Times New Roman" w:hAnsi="Times New Roman"/>
          <w:b w:val="0"/>
          <w:sz w:val="28"/>
          <w:szCs w:val="28"/>
        </w:rPr>
        <w:t xml:space="preserve">» по развитию </w:t>
      </w:r>
      <w:r w:rsidR="00271112" w:rsidRPr="00977052">
        <w:rPr>
          <w:rFonts w:ascii="Times New Roman" w:hAnsi="Times New Roman"/>
          <w:b w:val="0"/>
          <w:bCs/>
          <w:sz w:val="28"/>
          <w:szCs w:val="28"/>
        </w:rPr>
        <w:t xml:space="preserve">системы водоотведения </w:t>
      </w:r>
      <w:r w:rsidR="00271112" w:rsidRPr="00977052">
        <w:rPr>
          <w:rFonts w:ascii="Times New Roman" w:hAnsi="Times New Roman"/>
          <w:b w:val="0"/>
          <w:sz w:val="28"/>
          <w:szCs w:val="28"/>
        </w:rPr>
        <w:t>муниципального образования город Нефтеюганск на 201</w:t>
      </w:r>
      <w:r w:rsidR="00BE3A8F">
        <w:rPr>
          <w:rFonts w:ascii="Times New Roman" w:hAnsi="Times New Roman"/>
          <w:b w:val="0"/>
          <w:sz w:val="28"/>
          <w:szCs w:val="28"/>
        </w:rPr>
        <w:t>8</w:t>
      </w:r>
      <w:r w:rsidR="002104E2" w:rsidRPr="00977052">
        <w:rPr>
          <w:rFonts w:ascii="Times New Roman" w:hAnsi="Times New Roman"/>
          <w:b w:val="0"/>
          <w:sz w:val="28"/>
          <w:szCs w:val="28"/>
        </w:rPr>
        <w:t>-</w:t>
      </w:r>
      <w:r>
        <w:rPr>
          <w:rFonts w:ascii="Times New Roman" w:hAnsi="Times New Roman"/>
          <w:b w:val="0"/>
          <w:sz w:val="28"/>
          <w:szCs w:val="28"/>
        </w:rPr>
        <w:t xml:space="preserve">           </w:t>
      </w:r>
      <w:r w:rsidR="006920A3" w:rsidRPr="00977052">
        <w:rPr>
          <w:rFonts w:ascii="Times New Roman" w:hAnsi="Times New Roman"/>
          <w:b w:val="0"/>
          <w:sz w:val="28"/>
          <w:szCs w:val="28"/>
        </w:rPr>
        <w:t>20</w:t>
      </w:r>
      <w:r w:rsidR="00BE3A8F">
        <w:rPr>
          <w:rFonts w:ascii="Times New Roman" w:hAnsi="Times New Roman"/>
          <w:b w:val="0"/>
          <w:sz w:val="28"/>
          <w:szCs w:val="28"/>
        </w:rPr>
        <w:t>20</w:t>
      </w:r>
      <w:r w:rsidR="00271112" w:rsidRPr="00977052">
        <w:rPr>
          <w:rFonts w:ascii="Times New Roman" w:hAnsi="Times New Roman"/>
          <w:b w:val="0"/>
          <w:sz w:val="28"/>
          <w:szCs w:val="28"/>
        </w:rPr>
        <w:t xml:space="preserve"> г</w:t>
      </w:r>
      <w:r w:rsidR="00356278" w:rsidRPr="00977052">
        <w:rPr>
          <w:rFonts w:ascii="Times New Roman" w:hAnsi="Times New Roman"/>
          <w:b w:val="0"/>
          <w:sz w:val="28"/>
          <w:szCs w:val="28"/>
        </w:rPr>
        <w:t>оды</w:t>
      </w:r>
      <w:r w:rsidR="00D83FD3" w:rsidRPr="00977052">
        <w:rPr>
          <w:rFonts w:ascii="Times New Roman" w:hAnsi="Times New Roman"/>
          <w:b w:val="0"/>
          <w:sz w:val="28"/>
          <w:szCs w:val="28"/>
        </w:rPr>
        <w:t xml:space="preserve"> согласно приложению 2</w:t>
      </w:r>
      <w:r w:rsidR="002104E2" w:rsidRPr="00977052">
        <w:rPr>
          <w:rFonts w:ascii="Times New Roman" w:hAnsi="Times New Roman"/>
          <w:b w:val="0"/>
          <w:sz w:val="28"/>
          <w:szCs w:val="28"/>
        </w:rPr>
        <w:t>.</w:t>
      </w:r>
    </w:p>
    <w:p w:rsidR="006B3DF3" w:rsidRPr="006B3DF3" w:rsidRDefault="00BC423C" w:rsidP="00684BF2">
      <w:pPr>
        <w:pStyle w:val="ConsPlusTitle"/>
        <w:ind w:firstLine="708"/>
        <w:jc w:val="both"/>
        <w:rPr>
          <w:rFonts w:ascii="Times New Roman" w:hAnsi="Times New Roman"/>
          <w:b w:val="0"/>
          <w:sz w:val="28"/>
          <w:szCs w:val="28"/>
        </w:rPr>
      </w:pPr>
      <w:r>
        <w:rPr>
          <w:rFonts w:ascii="Times New Roman" w:hAnsi="Times New Roman"/>
          <w:b w:val="0"/>
          <w:sz w:val="28"/>
          <w:szCs w:val="28"/>
        </w:rPr>
        <w:lastRenderedPageBreak/>
        <w:t>2</w:t>
      </w:r>
      <w:r w:rsidR="006B3DF3" w:rsidRPr="00133CA5">
        <w:rPr>
          <w:rFonts w:ascii="Times New Roman" w:hAnsi="Times New Roman"/>
          <w:b w:val="0"/>
          <w:sz w:val="28"/>
          <w:szCs w:val="28"/>
        </w:rPr>
        <w:t>.</w:t>
      </w:r>
      <w:r w:rsidR="006B3DF3" w:rsidRPr="006B3DF3">
        <w:rPr>
          <w:rFonts w:ascii="Times New Roman" w:hAnsi="Times New Roman"/>
          <w:b w:val="0"/>
          <w:sz w:val="28"/>
          <w:szCs w:val="28"/>
        </w:rPr>
        <w:t xml:space="preserve">Директору департамента по делам администрации города </w:t>
      </w:r>
      <w:proofErr w:type="spellStart"/>
      <w:r w:rsidR="006B3DF3" w:rsidRPr="006B3DF3">
        <w:rPr>
          <w:rFonts w:ascii="Times New Roman" w:hAnsi="Times New Roman"/>
          <w:b w:val="0"/>
          <w:sz w:val="28"/>
          <w:szCs w:val="28"/>
        </w:rPr>
        <w:t>С.И.Нечаевой</w:t>
      </w:r>
      <w:proofErr w:type="spellEnd"/>
      <w:r w:rsidR="006B3DF3" w:rsidRPr="006B3DF3">
        <w:rPr>
          <w:rFonts w:ascii="Times New Roman" w:hAnsi="Times New Roman"/>
          <w:b w:val="0"/>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6B3DF3" w:rsidRPr="00C02823" w:rsidRDefault="00684BF2" w:rsidP="006B3DF3">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3</w:t>
      </w:r>
      <w:r w:rsidR="006B3DF3">
        <w:rPr>
          <w:rFonts w:ascii="Times New Roman" w:hAnsi="Times New Roman" w:cs="Times New Roman"/>
          <w:sz w:val="28"/>
          <w:szCs w:val="28"/>
        </w:rPr>
        <w:t>.Контроль исполнени</w:t>
      </w:r>
      <w:r w:rsidR="00BC423C">
        <w:rPr>
          <w:rFonts w:ascii="Times New Roman" w:hAnsi="Times New Roman" w:cs="Times New Roman"/>
          <w:sz w:val="28"/>
          <w:szCs w:val="28"/>
        </w:rPr>
        <w:t>я</w:t>
      </w:r>
      <w:r w:rsidR="006B3DF3">
        <w:rPr>
          <w:rFonts w:ascii="Times New Roman" w:hAnsi="Times New Roman" w:cs="Times New Roman"/>
          <w:sz w:val="28"/>
          <w:szCs w:val="28"/>
        </w:rPr>
        <w:t xml:space="preserve"> постановления возложить на </w:t>
      </w:r>
      <w:r w:rsidR="006B3DF3">
        <w:rPr>
          <w:rFonts w:ascii="Times New Roman" w:hAnsi="Times New Roman"/>
          <w:iCs/>
          <w:sz w:val="28"/>
          <w:szCs w:val="28"/>
        </w:rPr>
        <w:t>заместителя</w:t>
      </w:r>
      <w:r w:rsidR="006B3DF3" w:rsidRPr="00445BD0">
        <w:rPr>
          <w:rFonts w:ascii="Times New Roman" w:hAnsi="Times New Roman"/>
          <w:iCs/>
          <w:sz w:val="28"/>
          <w:szCs w:val="28"/>
        </w:rPr>
        <w:t xml:space="preserve"> главы го</w:t>
      </w:r>
      <w:r w:rsidR="006B3DF3">
        <w:rPr>
          <w:rFonts w:ascii="Times New Roman" w:hAnsi="Times New Roman"/>
          <w:iCs/>
          <w:sz w:val="28"/>
          <w:szCs w:val="28"/>
        </w:rPr>
        <w:t xml:space="preserve">рода </w:t>
      </w:r>
      <w:proofErr w:type="spellStart"/>
      <w:r w:rsidR="006B3DF3">
        <w:rPr>
          <w:rFonts w:ascii="Times New Roman" w:hAnsi="Times New Roman"/>
          <w:iCs/>
          <w:sz w:val="28"/>
          <w:szCs w:val="28"/>
        </w:rPr>
        <w:t>О.Ю.Тальянова</w:t>
      </w:r>
      <w:proofErr w:type="spellEnd"/>
      <w:r w:rsidR="006B3DF3">
        <w:rPr>
          <w:rFonts w:ascii="Times New Roman" w:hAnsi="Times New Roman"/>
          <w:iCs/>
          <w:sz w:val="28"/>
          <w:szCs w:val="28"/>
        </w:rPr>
        <w:t>.</w:t>
      </w:r>
    </w:p>
    <w:p w:rsidR="000C6C44" w:rsidRDefault="000C6C44" w:rsidP="00E63C35">
      <w:pPr>
        <w:rPr>
          <w:rFonts w:ascii="Times New Roman" w:hAnsi="Times New Roman"/>
          <w:b w:val="0"/>
          <w:sz w:val="28"/>
          <w:szCs w:val="28"/>
        </w:rPr>
      </w:pPr>
    </w:p>
    <w:p w:rsidR="00EB605D" w:rsidRDefault="00EB605D" w:rsidP="00E63C35">
      <w:pPr>
        <w:rPr>
          <w:rFonts w:ascii="Times New Roman" w:hAnsi="Times New Roman"/>
          <w:b w:val="0"/>
          <w:sz w:val="28"/>
          <w:szCs w:val="28"/>
        </w:rPr>
      </w:pPr>
    </w:p>
    <w:p w:rsidR="00EB605D" w:rsidRDefault="00EB605D" w:rsidP="00E63C35">
      <w:pPr>
        <w:rPr>
          <w:rFonts w:ascii="Times New Roman" w:hAnsi="Times New Roman"/>
          <w:b w:val="0"/>
          <w:sz w:val="28"/>
          <w:szCs w:val="28"/>
        </w:rPr>
      </w:pPr>
    </w:p>
    <w:p w:rsidR="008D7EA8" w:rsidRPr="00977052" w:rsidRDefault="008D7EA8" w:rsidP="00E63C35">
      <w:pPr>
        <w:rPr>
          <w:rFonts w:ascii="Times New Roman" w:hAnsi="Times New Roman"/>
          <w:b w:val="0"/>
          <w:sz w:val="28"/>
          <w:szCs w:val="28"/>
        </w:rPr>
      </w:pPr>
      <w:r w:rsidRPr="00977052">
        <w:rPr>
          <w:rFonts w:ascii="Times New Roman" w:hAnsi="Times New Roman"/>
          <w:b w:val="0"/>
          <w:sz w:val="28"/>
          <w:szCs w:val="28"/>
        </w:rPr>
        <w:t xml:space="preserve">Глава города </w:t>
      </w:r>
      <w:r w:rsidR="00BC423C">
        <w:rPr>
          <w:rFonts w:ascii="Times New Roman" w:hAnsi="Times New Roman"/>
          <w:b w:val="0"/>
          <w:sz w:val="28"/>
          <w:szCs w:val="28"/>
        </w:rPr>
        <w:t xml:space="preserve">Нефтеюганска </w:t>
      </w:r>
      <w:r w:rsidR="00BC423C">
        <w:rPr>
          <w:rFonts w:ascii="Times New Roman" w:hAnsi="Times New Roman"/>
          <w:b w:val="0"/>
          <w:sz w:val="28"/>
          <w:szCs w:val="28"/>
        </w:rPr>
        <w:tab/>
      </w:r>
      <w:r w:rsidRPr="00977052">
        <w:rPr>
          <w:rFonts w:ascii="Times New Roman" w:hAnsi="Times New Roman"/>
          <w:b w:val="0"/>
          <w:sz w:val="28"/>
          <w:szCs w:val="28"/>
        </w:rPr>
        <w:t xml:space="preserve">                                                           </w:t>
      </w:r>
      <w:proofErr w:type="spellStart"/>
      <w:r w:rsidRPr="00977052">
        <w:rPr>
          <w:rFonts w:ascii="Times New Roman" w:hAnsi="Times New Roman"/>
          <w:b w:val="0"/>
          <w:sz w:val="28"/>
          <w:szCs w:val="28"/>
        </w:rPr>
        <w:t>С.Ю.Дегтярев</w:t>
      </w:r>
      <w:proofErr w:type="spellEnd"/>
    </w:p>
    <w:p w:rsidR="002104E2" w:rsidRPr="00977052" w:rsidRDefault="008D7EA8" w:rsidP="00B13E34">
      <w:pPr>
        <w:ind w:firstLine="709"/>
        <w:jc w:val="both"/>
        <w:outlineLvl w:val="0"/>
        <w:rPr>
          <w:rFonts w:ascii="Times New Roman" w:hAnsi="Times New Roman"/>
          <w:b w:val="0"/>
          <w:sz w:val="28"/>
          <w:szCs w:val="28"/>
        </w:rPr>
      </w:pPr>
      <w:r w:rsidRPr="00977052">
        <w:rPr>
          <w:rFonts w:ascii="Times New Roman" w:hAnsi="Times New Roman"/>
          <w:b w:val="0"/>
          <w:sz w:val="28"/>
          <w:szCs w:val="28"/>
        </w:rPr>
        <w:br w:type="page"/>
      </w:r>
    </w:p>
    <w:p w:rsidR="004356C2" w:rsidRPr="00977052" w:rsidRDefault="00C25DE7" w:rsidP="00E63C35">
      <w:pPr>
        <w:ind w:firstLine="6804"/>
        <w:jc w:val="both"/>
        <w:rPr>
          <w:rFonts w:ascii="Times New Roman" w:hAnsi="Times New Roman"/>
          <w:b w:val="0"/>
          <w:bCs/>
          <w:color w:val="000000"/>
          <w:spacing w:val="-3"/>
          <w:sz w:val="28"/>
          <w:szCs w:val="28"/>
        </w:rPr>
      </w:pPr>
      <w:r w:rsidRPr="00977052">
        <w:rPr>
          <w:rFonts w:ascii="Times New Roman" w:hAnsi="Times New Roman"/>
          <w:b w:val="0"/>
          <w:bCs/>
          <w:color w:val="000000"/>
          <w:spacing w:val="-3"/>
          <w:sz w:val="28"/>
          <w:szCs w:val="28"/>
        </w:rPr>
        <w:lastRenderedPageBreak/>
        <w:t>Приложение 1</w:t>
      </w:r>
    </w:p>
    <w:p w:rsidR="004356C2" w:rsidRPr="00977052" w:rsidRDefault="004356C2" w:rsidP="00E63C35">
      <w:pPr>
        <w:ind w:firstLine="6804"/>
        <w:jc w:val="both"/>
        <w:rPr>
          <w:rFonts w:ascii="Times New Roman" w:hAnsi="Times New Roman"/>
          <w:b w:val="0"/>
          <w:bCs/>
          <w:color w:val="000000"/>
          <w:spacing w:val="-3"/>
          <w:sz w:val="28"/>
          <w:szCs w:val="28"/>
        </w:rPr>
      </w:pPr>
      <w:r w:rsidRPr="00977052">
        <w:rPr>
          <w:rFonts w:ascii="Times New Roman" w:hAnsi="Times New Roman"/>
          <w:b w:val="0"/>
          <w:bCs/>
          <w:color w:val="000000"/>
          <w:spacing w:val="-3"/>
          <w:sz w:val="28"/>
          <w:szCs w:val="28"/>
        </w:rPr>
        <w:t xml:space="preserve">к постановлению </w:t>
      </w:r>
    </w:p>
    <w:p w:rsidR="004356C2" w:rsidRPr="00977052" w:rsidRDefault="004356C2" w:rsidP="00E63C35">
      <w:pPr>
        <w:ind w:firstLine="6804"/>
        <w:jc w:val="both"/>
        <w:rPr>
          <w:rFonts w:ascii="Times New Roman" w:hAnsi="Times New Roman"/>
          <w:b w:val="0"/>
          <w:bCs/>
          <w:color w:val="000000"/>
          <w:spacing w:val="-3"/>
          <w:sz w:val="28"/>
          <w:szCs w:val="28"/>
        </w:rPr>
      </w:pPr>
      <w:r w:rsidRPr="00977052">
        <w:rPr>
          <w:rFonts w:ascii="Times New Roman" w:hAnsi="Times New Roman"/>
          <w:b w:val="0"/>
          <w:bCs/>
          <w:color w:val="000000"/>
          <w:spacing w:val="-3"/>
          <w:sz w:val="28"/>
          <w:szCs w:val="28"/>
        </w:rPr>
        <w:t>администрации города</w:t>
      </w:r>
    </w:p>
    <w:p w:rsidR="004356C2" w:rsidRPr="00977052" w:rsidRDefault="004356C2" w:rsidP="00E63C35">
      <w:pPr>
        <w:ind w:firstLine="6804"/>
        <w:jc w:val="both"/>
        <w:rPr>
          <w:rFonts w:ascii="Times New Roman" w:hAnsi="Times New Roman"/>
          <w:b w:val="0"/>
          <w:sz w:val="28"/>
          <w:szCs w:val="28"/>
        </w:rPr>
      </w:pPr>
      <w:r w:rsidRPr="00977052">
        <w:rPr>
          <w:rFonts w:ascii="Times New Roman" w:hAnsi="Times New Roman"/>
          <w:b w:val="0"/>
          <w:bCs/>
          <w:color w:val="000000"/>
          <w:spacing w:val="-3"/>
          <w:sz w:val="28"/>
          <w:szCs w:val="28"/>
        </w:rPr>
        <w:t xml:space="preserve">от </w:t>
      </w:r>
      <w:r w:rsidR="00F524C5" w:rsidRPr="00F524C5">
        <w:rPr>
          <w:rFonts w:ascii="Times New Roman" w:hAnsi="Times New Roman"/>
          <w:b w:val="0"/>
          <w:bCs/>
          <w:color w:val="000000"/>
          <w:spacing w:val="-3"/>
          <w:sz w:val="28"/>
          <w:szCs w:val="28"/>
        </w:rPr>
        <w:t xml:space="preserve">19.12.2016 </w:t>
      </w:r>
      <w:r w:rsidR="00F524C5" w:rsidRPr="00F524C5">
        <w:rPr>
          <w:rFonts w:ascii="Times New Roman" w:hAnsi="Times New Roman" w:hint="eastAsia"/>
          <w:b w:val="0"/>
          <w:bCs/>
          <w:color w:val="000000"/>
          <w:spacing w:val="-3"/>
          <w:sz w:val="28"/>
          <w:szCs w:val="28"/>
        </w:rPr>
        <w:t>№</w:t>
      </w:r>
      <w:r w:rsidR="00F524C5" w:rsidRPr="00F524C5">
        <w:rPr>
          <w:rFonts w:ascii="Times New Roman" w:hAnsi="Times New Roman"/>
          <w:b w:val="0"/>
          <w:bCs/>
          <w:color w:val="000000"/>
          <w:spacing w:val="-3"/>
          <w:sz w:val="28"/>
          <w:szCs w:val="28"/>
        </w:rPr>
        <w:t xml:space="preserve"> 1126-</w:t>
      </w:r>
      <w:r w:rsidR="00F524C5" w:rsidRPr="00F524C5">
        <w:rPr>
          <w:rFonts w:ascii="Times New Roman" w:hAnsi="Times New Roman" w:hint="eastAsia"/>
          <w:b w:val="0"/>
          <w:bCs/>
          <w:color w:val="000000"/>
          <w:spacing w:val="-3"/>
          <w:sz w:val="28"/>
          <w:szCs w:val="28"/>
        </w:rPr>
        <w:t>п</w:t>
      </w:r>
    </w:p>
    <w:p w:rsidR="0036093D" w:rsidRPr="00977052" w:rsidRDefault="0036093D" w:rsidP="00B13E34">
      <w:pPr>
        <w:ind w:firstLine="709"/>
        <w:jc w:val="both"/>
        <w:rPr>
          <w:rFonts w:ascii="Times New Roman" w:hAnsi="Times New Roman"/>
          <w:b w:val="0"/>
          <w:bCs/>
          <w:color w:val="000000"/>
          <w:spacing w:val="-3"/>
          <w:sz w:val="28"/>
          <w:szCs w:val="28"/>
        </w:rPr>
      </w:pPr>
    </w:p>
    <w:p w:rsidR="004356C2" w:rsidRPr="00977052" w:rsidRDefault="00356278" w:rsidP="00B13E34">
      <w:pPr>
        <w:ind w:firstLine="709"/>
        <w:jc w:val="center"/>
        <w:rPr>
          <w:rFonts w:ascii="Times New Roman" w:hAnsi="Times New Roman"/>
          <w:b w:val="0"/>
          <w:sz w:val="28"/>
          <w:szCs w:val="28"/>
        </w:rPr>
      </w:pPr>
      <w:r w:rsidRPr="00977052">
        <w:rPr>
          <w:rFonts w:ascii="Times New Roman" w:hAnsi="Times New Roman"/>
          <w:b w:val="0"/>
          <w:sz w:val="28"/>
          <w:szCs w:val="28"/>
        </w:rPr>
        <w:t>Техническое задание</w:t>
      </w:r>
    </w:p>
    <w:p w:rsidR="009138EF" w:rsidRPr="00977052" w:rsidRDefault="009138EF" w:rsidP="00B13E34">
      <w:pPr>
        <w:ind w:firstLine="709"/>
        <w:jc w:val="center"/>
        <w:rPr>
          <w:rFonts w:ascii="Times New Roman" w:hAnsi="Times New Roman"/>
          <w:b w:val="0"/>
          <w:sz w:val="28"/>
          <w:szCs w:val="28"/>
        </w:rPr>
      </w:pPr>
      <w:r w:rsidRPr="00977052">
        <w:rPr>
          <w:rFonts w:ascii="Times New Roman" w:hAnsi="Times New Roman"/>
          <w:b w:val="0"/>
          <w:sz w:val="28"/>
          <w:szCs w:val="28"/>
        </w:rPr>
        <w:t>на</w:t>
      </w:r>
      <w:r w:rsidR="004356C2" w:rsidRPr="00977052">
        <w:rPr>
          <w:rFonts w:ascii="Times New Roman" w:hAnsi="Times New Roman"/>
          <w:b w:val="0"/>
          <w:sz w:val="28"/>
          <w:szCs w:val="28"/>
        </w:rPr>
        <w:t xml:space="preserve"> разраб</w:t>
      </w:r>
      <w:r w:rsidR="00C25DE7" w:rsidRPr="00977052">
        <w:rPr>
          <w:rFonts w:ascii="Times New Roman" w:hAnsi="Times New Roman"/>
          <w:b w:val="0"/>
          <w:sz w:val="28"/>
          <w:szCs w:val="28"/>
        </w:rPr>
        <w:t>отк</w:t>
      </w:r>
      <w:r w:rsidRPr="00977052">
        <w:rPr>
          <w:rFonts w:ascii="Times New Roman" w:hAnsi="Times New Roman"/>
          <w:b w:val="0"/>
          <w:sz w:val="28"/>
          <w:szCs w:val="28"/>
        </w:rPr>
        <w:t>у</w:t>
      </w:r>
      <w:r w:rsidR="00C25DE7" w:rsidRPr="00977052">
        <w:rPr>
          <w:rFonts w:ascii="Times New Roman" w:hAnsi="Times New Roman"/>
          <w:b w:val="0"/>
          <w:sz w:val="28"/>
          <w:szCs w:val="28"/>
        </w:rPr>
        <w:t xml:space="preserve"> инвестиционной программы </w:t>
      </w:r>
      <w:r w:rsidR="00766490" w:rsidRPr="00977052">
        <w:rPr>
          <w:rFonts w:ascii="Times New Roman" w:hAnsi="Times New Roman"/>
          <w:b w:val="0"/>
          <w:sz w:val="28"/>
          <w:szCs w:val="28"/>
        </w:rPr>
        <w:t xml:space="preserve">открытого акционерного общества </w:t>
      </w:r>
      <w:r w:rsidR="004356C2" w:rsidRPr="00977052">
        <w:rPr>
          <w:rFonts w:ascii="Times New Roman" w:hAnsi="Times New Roman"/>
          <w:b w:val="0"/>
          <w:sz w:val="28"/>
          <w:szCs w:val="28"/>
        </w:rPr>
        <w:t>«</w:t>
      </w:r>
      <w:proofErr w:type="spellStart"/>
      <w:r w:rsidR="004356C2" w:rsidRPr="00977052">
        <w:rPr>
          <w:rFonts w:ascii="Times New Roman" w:hAnsi="Times New Roman"/>
          <w:b w:val="0"/>
          <w:sz w:val="28"/>
          <w:szCs w:val="28"/>
        </w:rPr>
        <w:t>Юганскводоканал</w:t>
      </w:r>
      <w:proofErr w:type="spellEnd"/>
      <w:r w:rsidR="004356C2" w:rsidRPr="00977052">
        <w:rPr>
          <w:rFonts w:ascii="Times New Roman" w:hAnsi="Times New Roman"/>
          <w:b w:val="0"/>
          <w:sz w:val="28"/>
          <w:szCs w:val="28"/>
        </w:rPr>
        <w:t xml:space="preserve">» по развитию </w:t>
      </w:r>
      <w:r w:rsidR="004356C2" w:rsidRPr="00977052">
        <w:rPr>
          <w:rFonts w:ascii="Times New Roman" w:hAnsi="Times New Roman"/>
          <w:b w:val="0"/>
          <w:bCs/>
          <w:sz w:val="28"/>
          <w:szCs w:val="28"/>
        </w:rPr>
        <w:t xml:space="preserve">системы водоснабжения </w:t>
      </w:r>
      <w:r w:rsidR="004356C2" w:rsidRPr="00977052">
        <w:rPr>
          <w:rFonts w:ascii="Times New Roman" w:hAnsi="Times New Roman"/>
          <w:b w:val="0"/>
          <w:sz w:val="28"/>
          <w:szCs w:val="28"/>
        </w:rPr>
        <w:t xml:space="preserve">муниципального образования </w:t>
      </w:r>
      <w:r w:rsidR="00766490" w:rsidRPr="00977052">
        <w:rPr>
          <w:rFonts w:ascii="Times New Roman" w:hAnsi="Times New Roman"/>
          <w:b w:val="0"/>
          <w:sz w:val="28"/>
          <w:szCs w:val="28"/>
        </w:rPr>
        <w:t>город Нефтеюганск на 201</w:t>
      </w:r>
      <w:r w:rsidR="00766490">
        <w:rPr>
          <w:rFonts w:ascii="Times New Roman" w:hAnsi="Times New Roman"/>
          <w:b w:val="0"/>
          <w:sz w:val="28"/>
          <w:szCs w:val="28"/>
        </w:rPr>
        <w:t>8</w:t>
      </w:r>
      <w:r w:rsidR="00766490" w:rsidRPr="00977052">
        <w:rPr>
          <w:rFonts w:ascii="Times New Roman" w:hAnsi="Times New Roman"/>
          <w:b w:val="0"/>
          <w:sz w:val="28"/>
          <w:szCs w:val="28"/>
        </w:rPr>
        <w:t>-20</w:t>
      </w:r>
      <w:r w:rsidR="00766490">
        <w:rPr>
          <w:rFonts w:ascii="Times New Roman" w:hAnsi="Times New Roman"/>
          <w:b w:val="0"/>
          <w:sz w:val="28"/>
          <w:szCs w:val="28"/>
        </w:rPr>
        <w:t>20</w:t>
      </w:r>
      <w:r w:rsidR="00766490" w:rsidRPr="00766490">
        <w:rPr>
          <w:rFonts w:ascii="Times New Roman" w:hAnsi="Times New Roman"/>
          <w:b w:val="0"/>
          <w:sz w:val="28"/>
          <w:szCs w:val="28"/>
        </w:rPr>
        <w:t xml:space="preserve"> </w:t>
      </w:r>
      <w:r w:rsidR="00766490" w:rsidRPr="00977052">
        <w:rPr>
          <w:rFonts w:ascii="Times New Roman" w:hAnsi="Times New Roman"/>
          <w:b w:val="0"/>
          <w:sz w:val="28"/>
          <w:szCs w:val="28"/>
        </w:rPr>
        <w:t>годы</w:t>
      </w:r>
    </w:p>
    <w:p w:rsidR="004356C2" w:rsidRPr="00977052" w:rsidRDefault="004356C2" w:rsidP="00B13E34">
      <w:pPr>
        <w:shd w:val="clear" w:color="auto" w:fill="FFFFFF"/>
        <w:tabs>
          <w:tab w:val="left" w:pos="958"/>
        </w:tabs>
        <w:ind w:firstLine="709"/>
        <w:jc w:val="both"/>
        <w:rPr>
          <w:rFonts w:ascii="Times New Roman" w:hAnsi="Times New Roman"/>
          <w:b w:val="0"/>
          <w:color w:val="000000"/>
          <w:spacing w:val="-2"/>
          <w:sz w:val="28"/>
          <w:szCs w:val="28"/>
        </w:rPr>
      </w:pPr>
    </w:p>
    <w:p w:rsidR="004356C2" w:rsidRPr="00346C78" w:rsidRDefault="004356C2" w:rsidP="00346C78">
      <w:pPr>
        <w:shd w:val="clear" w:color="auto" w:fill="FFFFFF"/>
        <w:tabs>
          <w:tab w:val="left" w:pos="958"/>
        </w:tabs>
        <w:ind w:firstLine="709"/>
        <w:jc w:val="both"/>
        <w:rPr>
          <w:rFonts w:ascii="Times New Roman" w:hAnsi="Times New Roman"/>
          <w:b w:val="0"/>
          <w:sz w:val="28"/>
          <w:szCs w:val="28"/>
        </w:rPr>
      </w:pPr>
      <w:r w:rsidRPr="00346C78">
        <w:rPr>
          <w:rFonts w:ascii="Times New Roman" w:hAnsi="Times New Roman"/>
          <w:b w:val="0"/>
          <w:spacing w:val="-2"/>
          <w:sz w:val="28"/>
          <w:szCs w:val="28"/>
        </w:rPr>
        <w:t xml:space="preserve">Техническое задание </w:t>
      </w:r>
      <w:r w:rsidR="009138EF" w:rsidRPr="00346C78">
        <w:rPr>
          <w:rFonts w:ascii="Times New Roman" w:hAnsi="Times New Roman"/>
          <w:b w:val="0"/>
          <w:spacing w:val="-2"/>
          <w:sz w:val="28"/>
          <w:szCs w:val="28"/>
        </w:rPr>
        <w:t>на</w:t>
      </w:r>
      <w:r w:rsidRPr="00346C78">
        <w:rPr>
          <w:rFonts w:ascii="Times New Roman" w:hAnsi="Times New Roman"/>
          <w:b w:val="0"/>
          <w:spacing w:val="-2"/>
          <w:sz w:val="28"/>
          <w:szCs w:val="28"/>
        </w:rPr>
        <w:t xml:space="preserve"> разработк</w:t>
      </w:r>
      <w:r w:rsidR="009138EF" w:rsidRPr="00346C78">
        <w:rPr>
          <w:rFonts w:ascii="Times New Roman" w:hAnsi="Times New Roman"/>
          <w:b w:val="0"/>
          <w:spacing w:val="-2"/>
          <w:sz w:val="28"/>
          <w:szCs w:val="28"/>
        </w:rPr>
        <w:t>у</w:t>
      </w:r>
      <w:r w:rsidRPr="00346C78">
        <w:rPr>
          <w:rFonts w:ascii="Times New Roman" w:hAnsi="Times New Roman"/>
          <w:b w:val="0"/>
          <w:spacing w:val="-2"/>
          <w:sz w:val="28"/>
          <w:szCs w:val="28"/>
        </w:rPr>
        <w:t xml:space="preserve"> </w:t>
      </w:r>
      <w:r w:rsidR="00845E98" w:rsidRPr="00346C78">
        <w:rPr>
          <w:rFonts w:ascii="Times New Roman" w:hAnsi="Times New Roman"/>
          <w:b w:val="0"/>
          <w:spacing w:val="-2"/>
          <w:sz w:val="28"/>
          <w:szCs w:val="28"/>
        </w:rPr>
        <w:t>и</w:t>
      </w:r>
      <w:r w:rsidRPr="00346C78">
        <w:rPr>
          <w:rFonts w:ascii="Times New Roman" w:hAnsi="Times New Roman"/>
          <w:b w:val="0"/>
          <w:spacing w:val="-2"/>
          <w:sz w:val="28"/>
          <w:szCs w:val="28"/>
        </w:rPr>
        <w:t>нвестиционной программ</w:t>
      </w:r>
      <w:r w:rsidR="00C25DE7" w:rsidRPr="00346C78">
        <w:rPr>
          <w:rFonts w:ascii="Times New Roman" w:hAnsi="Times New Roman"/>
          <w:b w:val="0"/>
          <w:spacing w:val="-2"/>
          <w:sz w:val="28"/>
          <w:szCs w:val="28"/>
        </w:rPr>
        <w:t>ы</w:t>
      </w:r>
      <w:r w:rsidR="009138EF" w:rsidRPr="00346C78">
        <w:rPr>
          <w:rFonts w:ascii="Times New Roman" w:hAnsi="Times New Roman"/>
          <w:b w:val="0"/>
          <w:spacing w:val="-2"/>
          <w:sz w:val="28"/>
          <w:szCs w:val="28"/>
        </w:rPr>
        <w:t xml:space="preserve">            </w:t>
      </w:r>
      <w:r w:rsidR="00766490" w:rsidRPr="00977052">
        <w:rPr>
          <w:rFonts w:ascii="Times New Roman" w:hAnsi="Times New Roman"/>
          <w:b w:val="0"/>
          <w:sz w:val="28"/>
          <w:szCs w:val="28"/>
        </w:rPr>
        <w:t xml:space="preserve">открытого акционерного общества </w:t>
      </w:r>
      <w:r w:rsidRPr="00346C78">
        <w:rPr>
          <w:rFonts w:ascii="Times New Roman" w:hAnsi="Times New Roman"/>
          <w:b w:val="0"/>
          <w:spacing w:val="-2"/>
          <w:sz w:val="28"/>
          <w:szCs w:val="28"/>
        </w:rPr>
        <w:t>«</w:t>
      </w:r>
      <w:proofErr w:type="spellStart"/>
      <w:r w:rsidRPr="00346C78">
        <w:rPr>
          <w:rFonts w:ascii="Times New Roman" w:hAnsi="Times New Roman"/>
          <w:b w:val="0"/>
          <w:spacing w:val="-2"/>
          <w:sz w:val="28"/>
          <w:szCs w:val="28"/>
        </w:rPr>
        <w:t>Юганскводоканал</w:t>
      </w:r>
      <w:proofErr w:type="spellEnd"/>
      <w:r w:rsidRPr="00346C78">
        <w:rPr>
          <w:rFonts w:ascii="Times New Roman" w:hAnsi="Times New Roman"/>
          <w:b w:val="0"/>
          <w:spacing w:val="-2"/>
          <w:sz w:val="28"/>
          <w:szCs w:val="28"/>
        </w:rPr>
        <w:t>»</w:t>
      </w:r>
      <w:r w:rsidR="00766490">
        <w:rPr>
          <w:rFonts w:ascii="Times New Roman" w:hAnsi="Times New Roman"/>
          <w:b w:val="0"/>
          <w:spacing w:val="-2"/>
          <w:sz w:val="28"/>
          <w:szCs w:val="28"/>
        </w:rPr>
        <w:t xml:space="preserve"> (далее </w:t>
      </w:r>
      <w:r w:rsidR="00BC423C">
        <w:rPr>
          <w:rFonts w:ascii="Times New Roman" w:hAnsi="Times New Roman"/>
          <w:b w:val="0"/>
          <w:spacing w:val="-2"/>
          <w:sz w:val="28"/>
          <w:szCs w:val="28"/>
        </w:rPr>
        <w:t>-</w:t>
      </w:r>
      <w:r w:rsidR="00766490">
        <w:rPr>
          <w:rFonts w:ascii="Times New Roman" w:hAnsi="Times New Roman"/>
          <w:b w:val="0"/>
          <w:spacing w:val="-2"/>
          <w:sz w:val="28"/>
          <w:szCs w:val="28"/>
        </w:rPr>
        <w:t xml:space="preserve"> ОАО «</w:t>
      </w:r>
      <w:proofErr w:type="spellStart"/>
      <w:r w:rsidR="00766490">
        <w:rPr>
          <w:rFonts w:ascii="Times New Roman" w:hAnsi="Times New Roman"/>
          <w:b w:val="0"/>
          <w:spacing w:val="-2"/>
          <w:sz w:val="28"/>
          <w:szCs w:val="28"/>
        </w:rPr>
        <w:t>Юганскводоканал</w:t>
      </w:r>
      <w:proofErr w:type="spellEnd"/>
      <w:r w:rsidR="00766490">
        <w:rPr>
          <w:rFonts w:ascii="Times New Roman" w:hAnsi="Times New Roman"/>
          <w:b w:val="0"/>
          <w:spacing w:val="-2"/>
          <w:sz w:val="28"/>
          <w:szCs w:val="28"/>
        </w:rPr>
        <w:t>»</w:t>
      </w:r>
      <w:r w:rsidR="002A137E">
        <w:rPr>
          <w:rFonts w:ascii="Times New Roman" w:hAnsi="Times New Roman"/>
          <w:b w:val="0"/>
          <w:spacing w:val="-2"/>
          <w:sz w:val="28"/>
          <w:szCs w:val="28"/>
        </w:rPr>
        <w:t>)</w:t>
      </w:r>
      <w:r w:rsidRPr="00346C78">
        <w:rPr>
          <w:rFonts w:ascii="Times New Roman" w:hAnsi="Times New Roman"/>
          <w:b w:val="0"/>
          <w:spacing w:val="-2"/>
          <w:sz w:val="28"/>
          <w:szCs w:val="28"/>
        </w:rPr>
        <w:t xml:space="preserve"> по развитию системы водоснабжения муниципального образ</w:t>
      </w:r>
      <w:r w:rsidR="0065617A" w:rsidRPr="00346C78">
        <w:rPr>
          <w:rFonts w:ascii="Times New Roman" w:hAnsi="Times New Roman"/>
          <w:b w:val="0"/>
          <w:spacing w:val="-2"/>
          <w:sz w:val="28"/>
          <w:szCs w:val="28"/>
        </w:rPr>
        <w:t>ования город Нефтеюганск на 201</w:t>
      </w:r>
      <w:r w:rsidR="00E63C35" w:rsidRPr="00346C78">
        <w:rPr>
          <w:rFonts w:ascii="Times New Roman" w:hAnsi="Times New Roman"/>
          <w:b w:val="0"/>
          <w:spacing w:val="-2"/>
          <w:sz w:val="28"/>
          <w:szCs w:val="28"/>
        </w:rPr>
        <w:t>8</w:t>
      </w:r>
      <w:r w:rsidR="0078749B" w:rsidRPr="00346C78">
        <w:rPr>
          <w:rFonts w:ascii="Times New Roman" w:hAnsi="Times New Roman"/>
          <w:b w:val="0"/>
          <w:spacing w:val="-2"/>
          <w:sz w:val="28"/>
          <w:szCs w:val="28"/>
        </w:rPr>
        <w:t>-</w:t>
      </w:r>
      <w:r w:rsidRPr="00346C78">
        <w:rPr>
          <w:rFonts w:ascii="Times New Roman" w:hAnsi="Times New Roman"/>
          <w:b w:val="0"/>
          <w:spacing w:val="-2"/>
          <w:sz w:val="28"/>
          <w:szCs w:val="28"/>
        </w:rPr>
        <w:t>20</w:t>
      </w:r>
      <w:r w:rsidR="00E63C35" w:rsidRPr="00346C78">
        <w:rPr>
          <w:rFonts w:ascii="Times New Roman" w:hAnsi="Times New Roman"/>
          <w:b w:val="0"/>
          <w:spacing w:val="-2"/>
          <w:sz w:val="28"/>
          <w:szCs w:val="28"/>
        </w:rPr>
        <w:t>20</w:t>
      </w:r>
      <w:r w:rsidRPr="00346C78">
        <w:rPr>
          <w:rFonts w:ascii="Times New Roman" w:hAnsi="Times New Roman"/>
          <w:b w:val="0"/>
          <w:spacing w:val="-2"/>
          <w:sz w:val="28"/>
          <w:szCs w:val="28"/>
        </w:rPr>
        <w:t xml:space="preserve"> г</w:t>
      </w:r>
      <w:r w:rsidR="00356278" w:rsidRPr="00346C78">
        <w:rPr>
          <w:rFonts w:ascii="Times New Roman" w:hAnsi="Times New Roman"/>
          <w:b w:val="0"/>
          <w:spacing w:val="-2"/>
          <w:sz w:val="28"/>
          <w:szCs w:val="28"/>
        </w:rPr>
        <w:t>оды</w:t>
      </w:r>
      <w:r w:rsidR="00845E98" w:rsidRPr="00346C78">
        <w:rPr>
          <w:rFonts w:ascii="Times New Roman" w:hAnsi="Times New Roman"/>
          <w:b w:val="0"/>
          <w:spacing w:val="-2"/>
          <w:sz w:val="28"/>
          <w:szCs w:val="28"/>
        </w:rPr>
        <w:t xml:space="preserve"> (далее</w:t>
      </w:r>
      <w:r w:rsidR="00BC423C">
        <w:rPr>
          <w:rFonts w:ascii="Times New Roman" w:hAnsi="Times New Roman"/>
          <w:b w:val="0"/>
          <w:spacing w:val="-2"/>
          <w:sz w:val="28"/>
          <w:szCs w:val="28"/>
        </w:rPr>
        <w:t xml:space="preserve"> </w:t>
      </w:r>
      <w:r w:rsidR="00845E98" w:rsidRPr="00346C78">
        <w:rPr>
          <w:rFonts w:ascii="Times New Roman" w:hAnsi="Times New Roman"/>
          <w:b w:val="0"/>
          <w:spacing w:val="-2"/>
          <w:sz w:val="28"/>
          <w:szCs w:val="28"/>
        </w:rPr>
        <w:t>– Инвестиционной программы)</w:t>
      </w:r>
      <w:r w:rsidRPr="00346C78">
        <w:rPr>
          <w:rFonts w:ascii="Times New Roman" w:hAnsi="Times New Roman"/>
          <w:b w:val="0"/>
          <w:spacing w:val="-2"/>
          <w:sz w:val="28"/>
          <w:szCs w:val="28"/>
        </w:rPr>
        <w:t xml:space="preserve"> учитывает требования следующих нормативно-правовых актов:</w:t>
      </w:r>
    </w:p>
    <w:p w:rsidR="004356C2" w:rsidRPr="00346C78" w:rsidRDefault="004356C2" w:rsidP="00346C78">
      <w:pPr>
        <w:widowControl w:val="0"/>
        <w:numPr>
          <w:ilvl w:val="0"/>
          <w:numId w:val="4"/>
        </w:numPr>
        <w:shd w:val="clear" w:color="auto" w:fill="FFFFFF"/>
        <w:tabs>
          <w:tab w:val="left" w:pos="850"/>
          <w:tab w:val="left" w:pos="958"/>
        </w:tabs>
        <w:autoSpaceDE w:val="0"/>
        <w:autoSpaceDN w:val="0"/>
        <w:adjustRightInd w:val="0"/>
        <w:ind w:firstLine="709"/>
        <w:jc w:val="both"/>
        <w:rPr>
          <w:rFonts w:ascii="Times New Roman" w:hAnsi="Times New Roman"/>
          <w:b w:val="0"/>
          <w:sz w:val="28"/>
          <w:szCs w:val="28"/>
        </w:rPr>
      </w:pPr>
      <w:r w:rsidRPr="00346C78">
        <w:rPr>
          <w:rFonts w:ascii="Times New Roman" w:hAnsi="Times New Roman"/>
          <w:b w:val="0"/>
          <w:spacing w:val="-2"/>
          <w:sz w:val="28"/>
          <w:szCs w:val="28"/>
        </w:rPr>
        <w:t>Градостроительного кодекса Российской Федерации;</w:t>
      </w:r>
    </w:p>
    <w:p w:rsidR="004356C2" w:rsidRPr="00346C78" w:rsidRDefault="004356C2" w:rsidP="00346C78">
      <w:pPr>
        <w:widowControl w:val="0"/>
        <w:numPr>
          <w:ilvl w:val="0"/>
          <w:numId w:val="4"/>
        </w:numPr>
        <w:shd w:val="clear" w:color="auto" w:fill="FFFFFF"/>
        <w:tabs>
          <w:tab w:val="left" w:pos="850"/>
          <w:tab w:val="left" w:pos="958"/>
        </w:tabs>
        <w:autoSpaceDE w:val="0"/>
        <w:autoSpaceDN w:val="0"/>
        <w:adjustRightInd w:val="0"/>
        <w:ind w:firstLine="709"/>
        <w:jc w:val="both"/>
        <w:rPr>
          <w:rFonts w:ascii="Times New Roman" w:hAnsi="Times New Roman"/>
          <w:b w:val="0"/>
          <w:spacing w:val="-2"/>
          <w:sz w:val="28"/>
          <w:szCs w:val="28"/>
        </w:rPr>
      </w:pPr>
      <w:r w:rsidRPr="00346C78">
        <w:rPr>
          <w:rFonts w:ascii="Times New Roman" w:hAnsi="Times New Roman"/>
          <w:b w:val="0"/>
          <w:sz w:val="28"/>
          <w:szCs w:val="28"/>
        </w:rPr>
        <w:t>Федерального закона от</w:t>
      </w:r>
      <w:r w:rsidR="009F6C88" w:rsidRPr="00346C78">
        <w:rPr>
          <w:rFonts w:ascii="Times New Roman" w:hAnsi="Times New Roman"/>
          <w:b w:val="0"/>
          <w:sz w:val="28"/>
          <w:szCs w:val="28"/>
        </w:rPr>
        <w:t xml:space="preserve"> 07.12.2011 №</w:t>
      </w:r>
      <w:r w:rsidR="00BC423C">
        <w:rPr>
          <w:rFonts w:ascii="Times New Roman" w:hAnsi="Times New Roman"/>
          <w:b w:val="0"/>
          <w:sz w:val="28"/>
          <w:szCs w:val="28"/>
        </w:rPr>
        <w:t xml:space="preserve"> </w:t>
      </w:r>
      <w:r w:rsidR="009F6C88" w:rsidRPr="00346C78">
        <w:rPr>
          <w:rFonts w:ascii="Times New Roman" w:hAnsi="Times New Roman"/>
          <w:b w:val="0"/>
          <w:sz w:val="28"/>
          <w:szCs w:val="28"/>
        </w:rPr>
        <w:t>416-ФЗ «О водоснабжении и водоотведении»</w:t>
      </w:r>
      <w:r w:rsidRPr="00346C78">
        <w:rPr>
          <w:rFonts w:ascii="Times New Roman" w:hAnsi="Times New Roman"/>
          <w:b w:val="0"/>
          <w:spacing w:val="-2"/>
          <w:sz w:val="28"/>
          <w:szCs w:val="28"/>
        </w:rPr>
        <w:t>;</w:t>
      </w:r>
    </w:p>
    <w:p w:rsidR="0036093D" w:rsidRPr="00977052" w:rsidRDefault="0036093D" w:rsidP="00BC423C">
      <w:pPr>
        <w:widowControl w:val="0"/>
        <w:numPr>
          <w:ilvl w:val="0"/>
          <w:numId w:val="4"/>
        </w:numPr>
        <w:shd w:val="clear" w:color="auto" w:fill="FFFFFF"/>
        <w:tabs>
          <w:tab w:val="left" w:pos="850"/>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П</w:t>
      </w:r>
      <w:r w:rsidRPr="00977052">
        <w:rPr>
          <w:rFonts w:ascii="Times New Roman" w:hAnsi="Times New Roman" w:hint="eastAsia"/>
          <w:b w:val="0"/>
          <w:color w:val="000000"/>
          <w:spacing w:val="-2"/>
          <w:sz w:val="28"/>
          <w:szCs w:val="28"/>
        </w:rPr>
        <w:t>остановлени</w:t>
      </w:r>
      <w:r w:rsidRPr="00977052">
        <w:rPr>
          <w:rFonts w:ascii="Times New Roman" w:hAnsi="Times New Roman"/>
          <w:b w:val="0"/>
          <w:color w:val="000000"/>
          <w:spacing w:val="-2"/>
          <w:sz w:val="28"/>
          <w:szCs w:val="28"/>
        </w:rPr>
        <w:t xml:space="preserve">я </w:t>
      </w:r>
      <w:r w:rsidRPr="00977052">
        <w:rPr>
          <w:rFonts w:ascii="Times New Roman" w:hAnsi="Times New Roman" w:hint="eastAsia"/>
          <w:b w:val="0"/>
          <w:color w:val="000000"/>
          <w:spacing w:val="-2"/>
          <w:sz w:val="28"/>
          <w:szCs w:val="28"/>
        </w:rPr>
        <w:t>Правительства</w:t>
      </w:r>
      <w:r w:rsidRPr="00977052">
        <w:rPr>
          <w:rFonts w:ascii="Times New Roman" w:hAnsi="Times New Roman"/>
          <w:b w:val="0"/>
          <w:color w:val="000000"/>
          <w:spacing w:val="-2"/>
          <w:sz w:val="28"/>
          <w:szCs w:val="28"/>
        </w:rPr>
        <w:t xml:space="preserve"> </w:t>
      </w:r>
      <w:r w:rsidR="00BC423C" w:rsidRPr="00BC423C">
        <w:rPr>
          <w:rFonts w:ascii="Times New Roman" w:hAnsi="Times New Roman" w:hint="eastAsia"/>
          <w:b w:val="0"/>
          <w:color w:val="000000"/>
          <w:spacing w:val="-2"/>
          <w:sz w:val="28"/>
          <w:szCs w:val="28"/>
        </w:rPr>
        <w:t>Российской</w:t>
      </w:r>
      <w:r w:rsidR="00BC423C" w:rsidRPr="00BC423C">
        <w:rPr>
          <w:rFonts w:ascii="Times New Roman" w:hAnsi="Times New Roman"/>
          <w:b w:val="0"/>
          <w:color w:val="000000"/>
          <w:spacing w:val="-2"/>
          <w:sz w:val="28"/>
          <w:szCs w:val="28"/>
        </w:rPr>
        <w:t xml:space="preserve"> </w:t>
      </w:r>
      <w:r w:rsidR="00BC423C" w:rsidRPr="00BC423C">
        <w:rPr>
          <w:rFonts w:ascii="Times New Roman" w:hAnsi="Times New Roman" w:hint="eastAsia"/>
          <w:b w:val="0"/>
          <w:color w:val="000000"/>
          <w:spacing w:val="-2"/>
          <w:sz w:val="28"/>
          <w:szCs w:val="28"/>
        </w:rPr>
        <w:t>Федерации</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от</w:t>
      </w:r>
      <w:r w:rsidRPr="00977052">
        <w:rPr>
          <w:rFonts w:ascii="Times New Roman" w:hAnsi="Times New Roman"/>
          <w:b w:val="0"/>
          <w:color w:val="000000"/>
          <w:spacing w:val="-2"/>
          <w:sz w:val="28"/>
          <w:szCs w:val="28"/>
        </w:rPr>
        <w:t xml:space="preserve"> 29.07.2013 </w:t>
      </w:r>
      <w:r w:rsidR="00BC423C">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w:t>
      </w:r>
      <w:r w:rsidR="00BC423C">
        <w:rPr>
          <w:rFonts w:ascii="Times New Roman" w:hAnsi="Times New Roman"/>
          <w:b w:val="0"/>
          <w:color w:val="000000"/>
          <w:spacing w:val="-2"/>
          <w:sz w:val="28"/>
          <w:szCs w:val="28"/>
        </w:rPr>
        <w:t xml:space="preserve"> </w:t>
      </w:r>
      <w:r w:rsidRPr="00977052">
        <w:rPr>
          <w:rFonts w:ascii="Times New Roman" w:hAnsi="Times New Roman"/>
          <w:b w:val="0"/>
          <w:color w:val="000000"/>
          <w:spacing w:val="-2"/>
          <w:sz w:val="28"/>
          <w:szCs w:val="28"/>
        </w:rPr>
        <w:t>641 «</w:t>
      </w:r>
      <w:r w:rsidRPr="00977052">
        <w:rPr>
          <w:rFonts w:ascii="Times New Roman" w:hAnsi="Times New Roman" w:hint="eastAsia"/>
          <w:b w:val="0"/>
          <w:color w:val="000000"/>
          <w:spacing w:val="-2"/>
          <w:sz w:val="28"/>
          <w:szCs w:val="28"/>
        </w:rPr>
        <w:t>Об</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инвестиционных</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и</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производственных</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программах</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организаций</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осуществляющих</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деятельность</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в</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сфере</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водоснабжения</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и</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водоотведения»</w:t>
      </w:r>
      <w:r w:rsidR="00BC423C">
        <w:rPr>
          <w:rFonts w:ascii="Times New Roman" w:hAnsi="Times New Roman"/>
          <w:b w:val="0"/>
          <w:color w:val="000000"/>
          <w:spacing w:val="-2"/>
          <w:sz w:val="28"/>
          <w:szCs w:val="28"/>
        </w:rPr>
        <w:t>;</w:t>
      </w:r>
    </w:p>
    <w:p w:rsidR="004356C2" w:rsidRDefault="004356C2" w:rsidP="00B13E34">
      <w:pPr>
        <w:widowControl w:val="0"/>
        <w:numPr>
          <w:ilvl w:val="0"/>
          <w:numId w:val="4"/>
        </w:numPr>
        <w:shd w:val="clear" w:color="auto" w:fill="FFFFFF"/>
        <w:tabs>
          <w:tab w:val="left" w:pos="850"/>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 xml:space="preserve">Приказа Министерства регионального развития </w:t>
      </w:r>
      <w:r w:rsidR="0078749B" w:rsidRPr="00977052">
        <w:rPr>
          <w:rFonts w:ascii="Times New Roman" w:hAnsi="Times New Roman"/>
          <w:b w:val="0"/>
          <w:color w:val="000000"/>
          <w:spacing w:val="-2"/>
          <w:sz w:val="28"/>
          <w:szCs w:val="28"/>
        </w:rPr>
        <w:t>Российской Федерации</w:t>
      </w:r>
      <w:r w:rsidRPr="00977052">
        <w:rPr>
          <w:rFonts w:ascii="Times New Roman" w:hAnsi="Times New Roman"/>
          <w:b w:val="0"/>
          <w:color w:val="000000"/>
          <w:spacing w:val="-2"/>
          <w:sz w:val="28"/>
          <w:szCs w:val="28"/>
        </w:rPr>
        <w:t xml:space="preserve"> от 10.10.2007 №</w:t>
      </w:r>
      <w:r w:rsidR="00BC423C">
        <w:rPr>
          <w:rFonts w:ascii="Times New Roman" w:hAnsi="Times New Roman"/>
          <w:b w:val="0"/>
          <w:color w:val="000000"/>
          <w:spacing w:val="-2"/>
          <w:sz w:val="28"/>
          <w:szCs w:val="28"/>
        </w:rPr>
        <w:t xml:space="preserve"> </w:t>
      </w:r>
      <w:r w:rsidR="0036093D" w:rsidRPr="00977052">
        <w:rPr>
          <w:rFonts w:ascii="Times New Roman" w:hAnsi="Times New Roman"/>
          <w:b w:val="0"/>
          <w:color w:val="000000"/>
          <w:spacing w:val="-2"/>
          <w:sz w:val="28"/>
          <w:szCs w:val="28"/>
        </w:rPr>
        <w:t>1</w:t>
      </w:r>
      <w:r w:rsidRPr="00977052">
        <w:rPr>
          <w:rFonts w:ascii="Times New Roman" w:hAnsi="Times New Roman"/>
          <w:b w:val="0"/>
          <w:color w:val="000000"/>
          <w:spacing w:val="-2"/>
          <w:sz w:val="28"/>
          <w:szCs w:val="28"/>
        </w:rPr>
        <w:t>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0C6C44" w:rsidRDefault="000C6C44" w:rsidP="000C6C44">
      <w:pPr>
        <w:widowControl w:val="0"/>
        <w:numPr>
          <w:ilvl w:val="0"/>
          <w:numId w:val="4"/>
        </w:numPr>
        <w:shd w:val="clear" w:color="auto" w:fill="FFFFFF"/>
        <w:tabs>
          <w:tab w:val="left" w:pos="850"/>
        </w:tabs>
        <w:autoSpaceDE w:val="0"/>
        <w:autoSpaceDN w:val="0"/>
        <w:adjustRightInd w:val="0"/>
        <w:ind w:firstLine="709"/>
        <w:jc w:val="both"/>
        <w:rPr>
          <w:rFonts w:ascii="Times New Roman" w:hAnsi="Times New Roman"/>
          <w:b w:val="0"/>
          <w:color w:val="000000"/>
          <w:spacing w:val="-2"/>
          <w:sz w:val="28"/>
          <w:szCs w:val="28"/>
        </w:rPr>
      </w:pPr>
      <w:r>
        <w:rPr>
          <w:rFonts w:ascii="Times New Roman" w:hAnsi="Times New Roman"/>
          <w:b w:val="0"/>
          <w:color w:val="000000"/>
          <w:spacing w:val="-2"/>
          <w:sz w:val="28"/>
          <w:szCs w:val="28"/>
        </w:rPr>
        <w:t>П</w:t>
      </w:r>
      <w:r w:rsidRPr="000C6C44">
        <w:rPr>
          <w:rFonts w:ascii="Times New Roman" w:hAnsi="Times New Roman" w:hint="eastAsia"/>
          <w:b w:val="0"/>
          <w:color w:val="000000"/>
          <w:spacing w:val="-2"/>
          <w:sz w:val="28"/>
          <w:szCs w:val="28"/>
        </w:rPr>
        <w:t>риказ</w:t>
      </w:r>
      <w:r w:rsidR="00D73FE4">
        <w:rPr>
          <w:rFonts w:ascii="Times New Roman" w:hAnsi="Times New Roman"/>
          <w:b w:val="0"/>
          <w:color w:val="000000"/>
          <w:spacing w:val="-2"/>
          <w:sz w:val="28"/>
          <w:szCs w:val="28"/>
        </w:rPr>
        <w:t>а</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Минстроя</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России</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от</w:t>
      </w:r>
      <w:r w:rsidRPr="000C6C44">
        <w:rPr>
          <w:rFonts w:ascii="Times New Roman" w:hAnsi="Times New Roman"/>
          <w:b w:val="0"/>
          <w:color w:val="000000"/>
          <w:spacing w:val="-2"/>
          <w:sz w:val="28"/>
          <w:szCs w:val="28"/>
        </w:rPr>
        <w:t xml:space="preserve"> 04.04.2014 </w:t>
      </w:r>
      <w:r w:rsidR="00BC423C">
        <w:rPr>
          <w:rFonts w:ascii="Times New Roman" w:hAnsi="Times New Roman"/>
          <w:b w:val="0"/>
          <w:color w:val="000000"/>
          <w:spacing w:val="-2"/>
          <w:sz w:val="28"/>
          <w:szCs w:val="28"/>
        </w:rPr>
        <w:t>№</w:t>
      </w:r>
      <w:r w:rsidRPr="000C6C44">
        <w:rPr>
          <w:rFonts w:ascii="Times New Roman" w:hAnsi="Times New Roman"/>
          <w:b w:val="0"/>
          <w:color w:val="000000"/>
          <w:spacing w:val="-2"/>
          <w:sz w:val="28"/>
          <w:szCs w:val="28"/>
        </w:rPr>
        <w:t xml:space="preserve"> 162/</w:t>
      </w:r>
      <w:proofErr w:type="spellStart"/>
      <w:proofErr w:type="gramStart"/>
      <w:r w:rsidRPr="000C6C44">
        <w:rPr>
          <w:rFonts w:ascii="Times New Roman" w:hAnsi="Times New Roman" w:hint="eastAsia"/>
          <w:b w:val="0"/>
          <w:color w:val="000000"/>
          <w:spacing w:val="-2"/>
          <w:sz w:val="28"/>
          <w:szCs w:val="28"/>
        </w:rPr>
        <w:t>пр</w:t>
      </w:r>
      <w:proofErr w:type="spellEnd"/>
      <w:proofErr w:type="gramEnd"/>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Об</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утверждении</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перечня</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показателей</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надежности</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качества</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энергетической</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эффективности</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объектов</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централизованных</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систем</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горячего</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водоснабжения</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холодного</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водоснабжения</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и</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или</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водоотведения</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порядка</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и</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правил</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определения</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плановых</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значений</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и</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фактических</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значений</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таких</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показателей»</w:t>
      </w:r>
      <w:r>
        <w:rPr>
          <w:rFonts w:ascii="Times New Roman" w:hAnsi="Times New Roman"/>
          <w:b w:val="0"/>
          <w:color w:val="000000"/>
          <w:spacing w:val="-2"/>
          <w:sz w:val="28"/>
          <w:szCs w:val="28"/>
        </w:rPr>
        <w:t>;</w:t>
      </w:r>
    </w:p>
    <w:p w:rsidR="00FB76F9" w:rsidRPr="002057F7" w:rsidRDefault="00FB76F9" w:rsidP="00FB76F9">
      <w:pPr>
        <w:widowControl w:val="0"/>
        <w:numPr>
          <w:ilvl w:val="0"/>
          <w:numId w:val="4"/>
        </w:numPr>
        <w:shd w:val="clear" w:color="auto" w:fill="FFFFFF"/>
        <w:tabs>
          <w:tab w:val="left" w:pos="850"/>
        </w:tabs>
        <w:autoSpaceDE w:val="0"/>
        <w:autoSpaceDN w:val="0"/>
        <w:adjustRightInd w:val="0"/>
        <w:ind w:firstLine="709"/>
        <w:jc w:val="both"/>
        <w:rPr>
          <w:rFonts w:ascii="Times New Roman" w:hAnsi="Times New Roman"/>
          <w:b w:val="0"/>
          <w:color w:val="000000"/>
          <w:spacing w:val="-2"/>
          <w:sz w:val="28"/>
          <w:szCs w:val="28"/>
        </w:rPr>
      </w:pPr>
      <w:r w:rsidRPr="002057F7">
        <w:rPr>
          <w:rFonts w:ascii="Times New Roman" w:hAnsi="Times New Roman" w:hint="eastAsia"/>
          <w:b w:val="0"/>
          <w:color w:val="000000"/>
          <w:spacing w:val="-2"/>
          <w:sz w:val="28"/>
          <w:szCs w:val="28"/>
        </w:rPr>
        <w:t>Приказ</w:t>
      </w:r>
      <w:r w:rsidR="00D73FE4">
        <w:rPr>
          <w:rFonts w:ascii="Times New Roman" w:hAnsi="Times New Roman"/>
          <w:b w:val="0"/>
          <w:color w:val="000000"/>
          <w:spacing w:val="-2"/>
          <w:sz w:val="28"/>
          <w:szCs w:val="28"/>
        </w:rPr>
        <w:t>а</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ФСТ</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России</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от</w:t>
      </w:r>
      <w:r w:rsidRPr="002057F7">
        <w:rPr>
          <w:rFonts w:ascii="Times New Roman" w:hAnsi="Times New Roman"/>
          <w:b w:val="0"/>
          <w:color w:val="000000"/>
          <w:spacing w:val="-2"/>
          <w:sz w:val="28"/>
          <w:szCs w:val="28"/>
        </w:rPr>
        <w:t xml:space="preserve"> 27.12.2013 </w:t>
      </w:r>
      <w:r w:rsidR="002057F7" w:rsidRPr="002057F7">
        <w:rPr>
          <w:rFonts w:ascii="Times New Roman" w:hAnsi="Times New Roman"/>
          <w:b w:val="0"/>
          <w:color w:val="000000"/>
          <w:spacing w:val="-2"/>
          <w:sz w:val="28"/>
          <w:szCs w:val="28"/>
        </w:rPr>
        <w:t>№</w:t>
      </w:r>
      <w:r w:rsidR="00BC423C">
        <w:rPr>
          <w:rFonts w:ascii="Times New Roman" w:hAnsi="Times New Roman"/>
          <w:b w:val="0"/>
          <w:color w:val="000000"/>
          <w:spacing w:val="-2"/>
          <w:sz w:val="28"/>
          <w:szCs w:val="28"/>
        </w:rPr>
        <w:t xml:space="preserve"> </w:t>
      </w:r>
      <w:r w:rsidRPr="002057F7">
        <w:rPr>
          <w:rFonts w:ascii="Times New Roman" w:hAnsi="Times New Roman"/>
          <w:b w:val="0"/>
          <w:color w:val="000000"/>
          <w:spacing w:val="-2"/>
          <w:sz w:val="28"/>
          <w:szCs w:val="28"/>
        </w:rPr>
        <w:t>1746-</w:t>
      </w:r>
      <w:r w:rsidRPr="002057F7">
        <w:rPr>
          <w:rFonts w:ascii="Times New Roman" w:hAnsi="Times New Roman" w:hint="eastAsia"/>
          <w:b w:val="0"/>
          <w:color w:val="000000"/>
          <w:spacing w:val="-2"/>
          <w:sz w:val="28"/>
          <w:szCs w:val="28"/>
        </w:rPr>
        <w:t>э</w:t>
      </w:r>
      <w:r w:rsid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Об</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утверждении</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Методических</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указаний</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по</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расчету</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регулируемых</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тарифов</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в</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сфере</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водоснабжения</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и</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водоотведения</w:t>
      </w:r>
      <w:r w:rsidR="002057F7">
        <w:rPr>
          <w:rFonts w:ascii="Times New Roman" w:hAnsi="Times New Roman"/>
          <w:b w:val="0"/>
          <w:color w:val="000000"/>
          <w:spacing w:val="-2"/>
          <w:sz w:val="28"/>
          <w:szCs w:val="28"/>
        </w:rPr>
        <w:t>»;</w:t>
      </w:r>
    </w:p>
    <w:p w:rsidR="004356C2" w:rsidRDefault="004356C2" w:rsidP="00BC423C">
      <w:pPr>
        <w:widowControl w:val="0"/>
        <w:numPr>
          <w:ilvl w:val="0"/>
          <w:numId w:val="4"/>
        </w:numPr>
        <w:shd w:val="clear" w:color="auto" w:fill="FFFFFF"/>
        <w:tabs>
          <w:tab w:val="left" w:pos="850"/>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Программы комплексного развития систем коммунальной инфраструктуры</w:t>
      </w:r>
      <w:r w:rsidR="002E76BB" w:rsidRPr="00977052">
        <w:rPr>
          <w:rFonts w:ascii="Times New Roman" w:hAnsi="Times New Roman"/>
          <w:b w:val="0"/>
          <w:color w:val="000000"/>
          <w:spacing w:val="-2"/>
          <w:sz w:val="28"/>
          <w:szCs w:val="28"/>
        </w:rPr>
        <w:t xml:space="preserve">, утвержденной решением Думы города Нефтеюганска </w:t>
      </w:r>
      <w:r w:rsidR="002E76BB" w:rsidRPr="00977052">
        <w:rPr>
          <w:rFonts w:ascii="Times New Roman" w:hAnsi="Times New Roman"/>
          <w:b w:val="0"/>
          <w:sz w:val="28"/>
          <w:szCs w:val="28"/>
        </w:rPr>
        <w:t>от 29.05.2015 №</w:t>
      </w:r>
      <w:r w:rsidR="00BC423C">
        <w:rPr>
          <w:rFonts w:ascii="Times New Roman" w:hAnsi="Times New Roman"/>
          <w:b w:val="0"/>
          <w:sz w:val="28"/>
          <w:szCs w:val="28"/>
        </w:rPr>
        <w:t xml:space="preserve"> </w:t>
      </w:r>
      <w:r w:rsidR="002E76BB" w:rsidRPr="00977052">
        <w:rPr>
          <w:rFonts w:ascii="Times New Roman" w:hAnsi="Times New Roman"/>
          <w:b w:val="0"/>
          <w:sz w:val="28"/>
          <w:szCs w:val="28"/>
        </w:rPr>
        <w:t>1050-</w:t>
      </w:r>
      <w:r w:rsidR="002E76BB" w:rsidRPr="00977052">
        <w:rPr>
          <w:rFonts w:ascii="Times New Roman" w:hAnsi="Times New Roman"/>
          <w:b w:val="0"/>
          <w:sz w:val="28"/>
          <w:szCs w:val="28"/>
          <w:lang w:val="en-US"/>
        </w:rPr>
        <w:t>V</w:t>
      </w:r>
      <w:r w:rsidR="002E76BB" w:rsidRPr="00977052">
        <w:rPr>
          <w:rFonts w:ascii="Times New Roman" w:hAnsi="Times New Roman"/>
          <w:b w:val="0"/>
          <w:sz w:val="28"/>
          <w:szCs w:val="28"/>
        </w:rPr>
        <w:t xml:space="preserve"> «Об утверждении </w:t>
      </w:r>
      <w:proofErr w:type="gramStart"/>
      <w:r w:rsidR="002E76BB" w:rsidRPr="00977052">
        <w:rPr>
          <w:rFonts w:ascii="Times New Roman" w:hAnsi="Times New Roman" w:hint="eastAsia"/>
          <w:b w:val="0"/>
          <w:sz w:val="28"/>
          <w:szCs w:val="28"/>
        </w:rPr>
        <w:t>Программы</w:t>
      </w:r>
      <w:r w:rsidR="002E76BB" w:rsidRPr="00977052">
        <w:rPr>
          <w:rFonts w:ascii="Times New Roman" w:hAnsi="Times New Roman"/>
          <w:b w:val="0"/>
          <w:sz w:val="28"/>
          <w:szCs w:val="28"/>
        </w:rPr>
        <w:t xml:space="preserve"> </w:t>
      </w:r>
      <w:r w:rsidR="002E76BB" w:rsidRPr="00977052">
        <w:rPr>
          <w:rFonts w:ascii="Times New Roman" w:hAnsi="Times New Roman" w:hint="eastAsia"/>
          <w:b w:val="0"/>
          <w:sz w:val="28"/>
          <w:szCs w:val="28"/>
        </w:rPr>
        <w:t>комплексного</w:t>
      </w:r>
      <w:r w:rsidR="002E76BB" w:rsidRPr="00977052">
        <w:rPr>
          <w:rFonts w:ascii="Times New Roman" w:hAnsi="Times New Roman"/>
          <w:b w:val="0"/>
          <w:sz w:val="28"/>
          <w:szCs w:val="28"/>
        </w:rPr>
        <w:t xml:space="preserve"> </w:t>
      </w:r>
      <w:r w:rsidR="002E76BB" w:rsidRPr="00977052">
        <w:rPr>
          <w:rFonts w:ascii="Times New Roman" w:hAnsi="Times New Roman" w:hint="eastAsia"/>
          <w:b w:val="0"/>
          <w:sz w:val="28"/>
          <w:szCs w:val="28"/>
        </w:rPr>
        <w:t>развития</w:t>
      </w:r>
      <w:r w:rsidR="002E76BB" w:rsidRPr="00977052">
        <w:rPr>
          <w:rFonts w:ascii="Times New Roman" w:hAnsi="Times New Roman"/>
          <w:b w:val="0"/>
          <w:sz w:val="28"/>
          <w:szCs w:val="28"/>
        </w:rPr>
        <w:t xml:space="preserve"> </w:t>
      </w:r>
      <w:r w:rsidR="002E76BB" w:rsidRPr="00977052">
        <w:rPr>
          <w:rFonts w:ascii="Times New Roman" w:hAnsi="Times New Roman" w:hint="eastAsia"/>
          <w:b w:val="0"/>
          <w:sz w:val="28"/>
          <w:szCs w:val="28"/>
        </w:rPr>
        <w:t>систем</w:t>
      </w:r>
      <w:r w:rsidR="002E76BB" w:rsidRPr="00977052">
        <w:rPr>
          <w:rFonts w:ascii="Times New Roman" w:hAnsi="Times New Roman"/>
          <w:b w:val="0"/>
          <w:sz w:val="28"/>
          <w:szCs w:val="28"/>
        </w:rPr>
        <w:t xml:space="preserve"> </w:t>
      </w:r>
      <w:r w:rsidR="002E76BB" w:rsidRPr="00977052">
        <w:rPr>
          <w:rFonts w:ascii="Times New Roman" w:hAnsi="Times New Roman" w:hint="eastAsia"/>
          <w:b w:val="0"/>
          <w:sz w:val="28"/>
          <w:szCs w:val="28"/>
        </w:rPr>
        <w:t>коммунальной</w:t>
      </w:r>
      <w:r w:rsidR="002E76BB" w:rsidRPr="00977052">
        <w:rPr>
          <w:rFonts w:ascii="Times New Roman" w:hAnsi="Times New Roman"/>
          <w:b w:val="0"/>
          <w:sz w:val="28"/>
          <w:szCs w:val="28"/>
        </w:rPr>
        <w:t xml:space="preserve"> </w:t>
      </w:r>
      <w:r w:rsidR="002E76BB" w:rsidRPr="00977052">
        <w:rPr>
          <w:rFonts w:ascii="Times New Roman" w:hAnsi="Times New Roman" w:hint="eastAsia"/>
          <w:b w:val="0"/>
          <w:sz w:val="28"/>
          <w:szCs w:val="28"/>
        </w:rPr>
        <w:t>инфраструктуры</w:t>
      </w:r>
      <w:r w:rsidR="002E76BB" w:rsidRPr="00977052">
        <w:rPr>
          <w:rFonts w:ascii="Times New Roman" w:hAnsi="Times New Roman"/>
          <w:b w:val="0"/>
          <w:sz w:val="28"/>
          <w:szCs w:val="28"/>
        </w:rPr>
        <w:t xml:space="preserve"> </w:t>
      </w:r>
      <w:r w:rsidR="002E76BB" w:rsidRPr="00977052">
        <w:rPr>
          <w:rFonts w:ascii="Times New Roman" w:hAnsi="Times New Roman" w:hint="eastAsia"/>
          <w:b w:val="0"/>
          <w:sz w:val="28"/>
          <w:szCs w:val="28"/>
        </w:rPr>
        <w:t>муниципального</w:t>
      </w:r>
      <w:r w:rsidR="002E76BB" w:rsidRPr="00977052">
        <w:rPr>
          <w:rFonts w:ascii="Times New Roman" w:hAnsi="Times New Roman"/>
          <w:b w:val="0"/>
          <w:sz w:val="28"/>
          <w:szCs w:val="28"/>
        </w:rPr>
        <w:t xml:space="preserve"> </w:t>
      </w:r>
      <w:r w:rsidR="002E76BB" w:rsidRPr="00977052">
        <w:rPr>
          <w:rFonts w:ascii="Times New Roman" w:hAnsi="Times New Roman" w:hint="eastAsia"/>
          <w:b w:val="0"/>
          <w:sz w:val="28"/>
          <w:szCs w:val="28"/>
        </w:rPr>
        <w:t>образования</w:t>
      </w:r>
      <w:proofErr w:type="gramEnd"/>
      <w:r w:rsidR="002E76BB" w:rsidRPr="00977052">
        <w:rPr>
          <w:rFonts w:ascii="Times New Roman" w:hAnsi="Times New Roman"/>
          <w:b w:val="0"/>
          <w:sz w:val="28"/>
          <w:szCs w:val="28"/>
        </w:rPr>
        <w:t xml:space="preserve"> </w:t>
      </w:r>
      <w:r w:rsidR="002E76BB" w:rsidRPr="00977052">
        <w:rPr>
          <w:rFonts w:ascii="Times New Roman" w:hAnsi="Times New Roman" w:hint="eastAsia"/>
          <w:b w:val="0"/>
          <w:sz w:val="28"/>
          <w:szCs w:val="28"/>
        </w:rPr>
        <w:t>город</w:t>
      </w:r>
      <w:r w:rsidR="002E76BB" w:rsidRPr="00977052">
        <w:rPr>
          <w:rFonts w:ascii="Times New Roman" w:hAnsi="Times New Roman"/>
          <w:b w:val="0"/>
          <w:sz w:val="28"/>
          <w:szCs w:val="28"/>
        </w:rPr>
        <w:t xml:space="preserve"> </w:t>
      </w:r>
      <w:r w:rsidR="002E76BB" w:rsidRPr="00977052">
        <w:rPr>
          <w:rFonts w:ascii="Times New Roman" w:hAnsi="Times New Roman" w:hint="eastAsia"/>
          <w:b w:val="0"/>
          <w:sz w:val="28"/>
          <w:szCs w:val="28"/>
        </w:rPr>
        <w:t>Нефтеюганск</w:t>
      </w:r>
      <w:r w:rsidR="002E76BB" w:rsidRPr="00977052">
        <w:rPr>
          <w:rFonts w:ascii="Times New Roman" w:hAnsi="Times New Roman"/>
          <w:b w:val="0"/>
          <w:sz w:val="28"/>
          <w:szCs w:val="28"/>
        </w:rPr>
        <w:t xml:space="preserve"> </w:t>
      </w:r>
      <w:r w:rsidR="002E76BB" w:rsidRPr="00977052">
        <w:rPr>
          <w:rFonts w:ascii="Times New Roman" w:hAnsi="Times New Roman" w:hint="eastAsia"/>
          <w:b w:val="0"/>
          <w:sz w:val="28"/>
          <w:szCs w:val="28"/>
        </w:rPr>
        <w:t>на</w:t>
      </w:r>
      <w:r w:rsidR="002E76BB" w:rsidRPr="00977052">
        <w:rPr>
          <w:rFonts w:ascii="Times New Roman" w:hAnsi="Times New Roman"/>
          <w:b w:val="0"/>
          <w:sz w:val="28"/>
          <w:szCs w:val="28"/>
        </w:rPr>
        <w:t xml:space="preserve"> </w:t>
      </w:r>
      <w:r w:rsidR="002E76BB" w:rsidRPr="00977052">
        <w:rPr>
          <w:rFonts w:ascii="Times New Roman" w:hAnsi="Times New Roman" w:hint="eastAsia"/>
          <w:b w:val="0"/>
          <w:sz w:val="28"/>
          <w:szCs w:val="28"/>
        </w:rPr>
        <w:t>период</w:t>
      </w:r>
      <w:r w:rsidR="002E76BB" w:rsidRPr="00977052">
        <w:rPr>
          <w:rFonts w:ascii="Times New Roman" w:hAnsi="Times New Roman"/>
          <w:b w:val="0"/>
          <w:sz w:val="28"/>
          <w:szCs w:val="28"/>
        </w:rPr>
        <w:t xml:space="preserve"> </w:t>
      </w:r>
      <w:r w:rsidR="002E76BB" w:rsidRPr="00977052">
        <w:rPr>
          <w:rFonts w:ascii="Times New Roman" w:hAnsi="Times New Roman" w:hint="eastAsia"/>
          <w:b w:val="0"/>
          <w:sz w:val="28"/>
          <w:szCs w:val="28"/>
        </w:rPr>
        <w:t>до</w:t>
      </w:r>
      <w:r w:rsidR="002E76BB" w:rsidRPr="00977052">
        <w:rPr>
          <w:rFonts w:ascii="Times New Roman" w:hAnsi="Times New Roman"/>
          <w:b w:val="0"/>
          <w:sz w:val="28"/>
          <w:szCs w:val="28"/>
        </w:rPr>
        <w:t xml:space="preserve"> 2027 </w:t>
      </w:r>
      <w:r w:rsidR="002E76BB" w:rsidRPr="00977052">
        <w:rPr>
          <w:rFonts w:ascii="Times New Roman" w:hAnsi="Times New Roman" w:hint="eastAsia"/>
          <w:b w:val="0"/>
          <w:sz w:val="28"/>
          <w:szCs w:val="28"/>
        </w:rPr>
        <w:t>года</w:t>
      </w:r>
      <w:r w:rsidR="002E76BB" w:rsidRPr="00977052">
        <w:rPr>
          <w:rFonts w:ascii="Times New Roman" w:hAnsi="Times New Roman"/>
          <w:b w:val="0"/>
          <w:sz w:val="28"/>
          <w:szCs w:val="28"/>
        </w:rPr>
        <w:t>» (далее – Программа комплексного развития)</w:t>
      </w:r>
      <w:r w:rsidR="00BC423C">
        <w:rPr>
          <w:rFonts w:ascii="Times New Roman" w:hAnsi="Times New Roman"/>
          <w:b w:val="0"/>
          <w:color w:val="000000"/>
          <w:spacing w:val="-2"/>
          <w:sz w:val="28"/>
          <w:szCs w:val="28"/>
        </w:rPr>
        <w:t>;</w:t>
      </w:r>
      <w:r w:rsidRPr="00977052">
        <w:rPr>
          <w:rFonts w:ascii="Times New Roman" w:hAnsi="Times New Roman"/>
          <w:b w:val="0"/>
          <w:color w:val="000000"/>
          <w:spacing w:val="-2"/>
          <w:sz w:val="28"/>
          <w:szCs w:val="28"/>
        </w:rPr>
        <w:t xml:space="preserve"> </w:t>
      </w:r>
    </w:p>
    <w:p w:rsidR="009F782E" w:rsidRPr="00BC423C" w:rsidRDefault="00CE3634" w:rsidP="00BC423C">
      <w:pPr>
        <w:widowControl w:val="0"/>
        <w:numPr>
          <w:ilvl w:val="0"/>
          <w:numId w:val="4"/>
        </w:numPr>
        <w:shd w:val="clear" w:color="auto" w:fill="FFFFFF"/>
        <w:tabs>
          <w:tab w:val="left" w:pos="850"/>
        </w:tabs>
        <w:autoSpaceDE w:val="0"/>
        <w:autoSpaceDN w:val="0"/>
        <w:adjustRightInd w:val="0"/>
        <w:ind w:firstLine="709"/>
        <w:jc w:val="both"/>
        <w:rPr>
          <w:rFonts w:ascii="Times New Roman" w:hAnsi="Times New Roman"/>
          <w:b w:val="0"/>
          <w:color w:val="000000"/>
          <w:spacing w:val="-2"/>
          <w:sz w:val="28"/>
          <w:szCs w:val="28"/>
        </w:rPr>
      </w:pPr>
      <w:r w:rsidRPr="00BC423C">
        <w:rPr>
          <w:rFonts w:ascii="Times New Roman" w:hAnsi="Times New Roman"/>
          <w:b w:val="0"/>
          <w:color w:val="000000"/>
          <w:spacing w:val="-2"/>
          <w:sz w:val="28"/>
          <w:szCs w:val="28"/>
        </w:rPr>
        <w:t>Схем</w:t>
      </w:r>
      <w:r w:rsidR="00BC423C" w:rsidRPr="00BC423C">
        <w:rPr>
          <w:rFonts w:ascii="Times New Roman" w:hAnsi="Times New Roman"/>
          <w:b w:val="0"/>
          <w:color w:val="000000"/>
          <w:spacing w:val="-2"/>
          <w:sz w:val="28"/>
          <w:szCs w:val="28"/>
        </w:rPr>
        <w:t>ы</w:t>
      </w:r>
      <w:r w:rsidRPr="00BC423C">
        <w:rPr>
          <w:rFonts w:ascii="Times New Roman" w:hAnsi="Times New Roman"/>
          <w:b w:val="0"/>
          <w:color w:val="000000"/>
          <w:spacing w:val="-2"/>
          <w:sz w:val="28"/>
          <w:szCs w:val="28"/>
        </w:rPr>
        <w:t xml:space="preserve"> водоснабжения и водоотведения муниципального образования </w:t>
      </w:r>
      <w:r w:rsidR="00BC423C">
        <w:rPr>
          <w:rFonts w:ascii="Times New Roman" w:hAnsi="Times New Roman"/>
          <w:b w:val="0"/>
          <w:color w:val="000000"/>
          <w:spacing w:val="-2"/>
          <w:sz w:val="28"/>
          <w:szCs w:val="28"/>
        </w:rPr>
        <w:t xml:space="preserve">               </w:t>
      </w:r>
      <w:proofErr w:type="spellStart"/>
      <w:r w:rsidRPr="00BC423C">
        <w:rPr>
          <w:rFonts w:ascii="Times New Roman" w:hAnsi="Times New Roman"/>
          <w:b w:val="0"/>
          <w:color w:val="000000"/>
          <w:spacing w:val="-2"/>
          <w:sz w:val="28"/>
          <w:szCs w:val="28"/>
        </w:rPr>
        <w:t>г</w:t>
      </w:r>
      <w:proofErr w:type="gramStart"/>
      <w:r w:rsidRPr="00BC423C">
        <w:rPr>
          <w:rFonts w:ascii="Times New Roman" w:hAnsi="Times New Roman"/>
          <w:b w:val="0"/>
          <w:color w:val="000000"/>
          <w:spacing w:val="-2"/>
          <w:sz w:val="28"/>
          <w:szCs w:val="28"/>
        </w:rPr>
        <w:t>.Н</w:t>
      </w:r>
      <w:proofErr w:type="gramEnd"/>
      <w:r w:rsidRPr="00BC423C">
        <w:rPr>
          <w:rFonts w:ascii="Times New Roman" w:hAnsi="Times New Roman"/>
          <w:b w:val="0"/>
          <w:color w:val="000000"/>
          <w:spacing w:val="-2"/>
          <w:sz w:val="28"/>
          <w:szCs w:val="28"/>
        </w:rPr>
        <w:t>ефтеюганск</w:t>
      </w:r>
      <w:proofErr w:type="spellEnd"/>
      <w:r w:rsidRPr="00BC423C">
        <w:rPr>
          <w:rFonts w:ascii="Times New Roman" w:hAnsi="Times New Roman"/>
          <w:b w:val="0"/>
          <w:color w:val="000000"/>
          <w:spacing w:val="-2"/>
          <w:sz w:val="28"/>
          <w:szCs w:val="28"/>
        </w:rPr>
        <w:t xml:space="preserve"> на период с 2014 до 2028 г, утвержденной </w:t>
      </w:r>
      <w:r w:rsidR="00BC423C">
        <w:rPr>
          <w:rFonts w:ascii="Times New Roman" w:hAnsi="Times New Roman"/>
          <w:b w:val="0"/>
          <w:color w:val="000000"/>
          <w:spacing w:val="-2"/>
          <w:sz w:val="28"/>
          <w:szCs w:val="28"/>
        </w:rPr>
        <w:t>п</w:t>
      </w:r>
      <w:r w:rsidRPr="00BC423C">
        <w:rPr>
          <w:rFonts w:ascii="Times New Roman" w:hAnsi="Times New Roman"/>
          <w:b w:val="0"/>
          <w:color w:val="000000"/>
          <w:spacing w:val="-2"/>
          <w:sz w:val="28"/>
          <w:szCs w:val="28"/>
        </w:rPr>
        <w:t>остановлением администрации города Нефтеюганска от 22.14.2014 №</w:t>
      </w:r>
      <w:r w:rsidR="00BC423C">
        <w:rPr>
          <w:rFonts w:ascii="Times New Roman" w:hAnsi="Times New Roman"/>
          <w:b w:val="0"/>
          <w:color w:val="000000"/>
          <w:spacing w:val="-2"/>
          <w:sz w:val="28"/>
          <w:szCs w:val="28"/>
        </w:rPr>
        <w:t xml:space="preserve"> </w:t>
      </w:r>
      <w:r w:rsidRPr="00BC423C">
        <w:rPr>
          <w:rFonts w:ascii="Times New Roman" w:hAnsi="Times New Roman"/>
          <w:b w:val="0"/>
          <w:color w:val="000000"/>
          <w:spacing w:val="-2"/>
          <w:sz w:val="28"/>
          <w:szCs w:val="28"/>
        </w:rPr>
        <w:t>1472-п</w:t>
      </w:r>
      <w:r w:rsidR="009F782E" w:rsidRPr="00BC423C">
        <w:rPr>
          <w:rFonts w:ascii="Times New Roman" w:hAnsi="Times New Roman"/>
          <w:b w:val="0"/>
          <w:color w:val="000000"/>
          <w:spacing w:val="-2"/>
          <w:sz w:val="28"/>
          <w:szCs w:val="28"/>
        </w:rPr>
        <w:t xml:space="preserve"> «</w:t>
      </w:r>
      <w:r w:rsidR="009F782E" w:rsidRPr="00BC423C">
        <w:rPr>
          <w:rFonts w:ascii="Times New Roman" w:hAnsi="Times New Roman"/>
          <w:b w:val="0"/>
          <w:sz w:val="28"/>
          <w:szCs w:val="28"/>
        </w:rPr>
        <w:t xml:space="preserve">Об утверждении схем водоснабжения </w:t>
      </w:r>
      <w:r w:rsidR="009F782E" w:rsidRPr="00BC423C">
        <w:rPr>
          <w:rFonts w:ascii="Times New Roman" w:hAnsi="Times New Roman"/>
          <w:b w:val="0"/>
          <w:color w:val="000000"/>
          <w:spacing w:val="-2"/>
          <w:sz w:val="28"/>
          <w:szCs w:val="28"/>
        </w:rPr>
        <w:t xml:space="preserve">и водоотведения муниципального образования </w:t>
      </w:r>
      <w:proofErr w:type="spellStart"/>
      <w:r w:rsidR="009F782E" w:rsidRPr="00BC423C">
        <w:rPr>
          <w:rFonts w:ascii="Times New Roman" w:hAnsi="Times New Roman"/>
          <w:b w:val="0"/>
          <w:color w:val="000000"/>
          <w:spacing w:val="-2"/>
          <w:sz w:val="28"/>
          <w:szCs w:val="28"/>
        </w:rPr>
        <w:t>г.Нефтеюганск</w:t>
      </w:r>
      <w:proofErr w:type="spellEnd"/>
      <w:r w:rsidR="009F782E" w:rsidRPr="00BC423C">
        <w:rPr>
          <w:rFonts w:ascii="Times New Roman" w:hAnsi="Times New Roman"/>
          <w:b w:val="0"/>
          <w:color w:val="000000"/>
          <w:spacing w:val="-2"/>
          <w:sz w:val="28"/>
          <w:szCs w:val="28"/>
        </w:rPr>
        <w:t xml:space="preserve"> на период с 2014 до 2028 г.»</w:t>
      </w:r>
      <w:r w:rsidR="00BC423C">
        <w:rPr>
          <w:rFonts w:ascii="Times New Roman" w:hAnsi="Times New Roman"/>
          <w:b w:val="0"/>
          <w:color w:val="000000"/>
          <w:spacing w:val="-2"/>
          <w:sz w:val="28"/>
          <w:szCs w:val="28"/>
        </w:rPr>
        <w:t>.</w:t>
      </w:r>
    </w:p>
    <w:p w:rsidR="00226596" w:rsidRPr="00C41CDC" w:rsidRDefault="004356C2" w:rsidP="00BC423C">
      <w:pPr>
        <w:widowControl w:val="0"/>
        <w:shd w:val="clear" w:color="auto" w:fill="FFFFFF"/>
        <w:tabs>
          <w:tab w:val="left" w:pos="850"/>
        </w:tabs>
        <w:autoSpaceDE w:val="0"/>
        <w:autoSpaceDN w:val="0"/>
        <w:adjustRightInd w:val="0"/>
        <w:ind w:firstLine="709"/>
        <w:jc w:val="both"/>
        <w:rPr>
          <w:rFonts w:ascii="Times New Roman" w:hAnsi="Times New Roman"/>
          <w:b w:val="0"/>
          <w:strike/>
          <w:color w:val="FF0000"/>
          <w:spacing w:val="5"/>
          <w:sz w:val="28"/>
          <w:szCs w:val="28"/>
        </w:rPr>
      </w:pPr>
      <w:r w:rsidRPr="00346C78">
        <w:rPr>
          <w:rFonts w:ascii="Times New Roman" w:hAnsi="Times New Roman"/>
          <w:b w:val="0"/>
          <w:spacing w:val="5"/>
          <w:sz w:val="28"/>
          <w:szCs w:val="28"/>
        </w:rPr>
        <w:t xml:space="preserve">Инвестиционная программа </w:t>
      </w:r>
      <w:r w:rsidR="00BE5D8D" w:rsidRPr="00346C78">
        <w:rPr>
          <w:rFonts w:ascii="Times New Roman" w:hAnsi="Times New Roman" w:hint="eastAsia"/>
          <w:b w:val="0"/>
          <w:sz w:val="28"/>
          <w:szCs w:val="28"/>
        </w:rPr>
        <w:t>разрабатывается</w:t>
      </w:r>
      <w:r w:rsidR="00BE5D8D" w:rsidRPr="00346C78">
        <w:rPr>
          <w:rFonts w:ascii="Times New Roman" w:hAnsi="Times New Roman"/>
          <w:b w:val="0"/>
          <w:sz w:val="28"/>
          <w:szCs w:val="28"/>
        </w:rPr>
        <w:t xml:space="preserve"> </w:t>
      </w:r>
      <w:r w:rsidR="002E76BB" w:rsidRPr="00346C78">
        <w:rPr>
          <w:rFonts w:ascii="Times New Roman" w:hAnsi="Times New Roman"/>
          <w:b w:val="0"/>
          <w:sz w:val="28"/>
          <w:szCs w:val="28"/>
        </w:rPr>
        <w:t>в целях реализации П</w:t>
      </w:r>
      <w:r w:rsidR="00BE5D8D" w:rsidRPr="00346C78">
        <w:rPr>
          <w:rFonts w:ascii="Times New Roman" w:hAnsi="Times New Roman"/>
          <w:b w:val="0"/>
          <w:sz w:val="28"/>
          <w:szCs w:val="28"/>
        </w:rPr>
        <w:t>рограммы комплексного развития</w:t>
      </w:r>
      <w:r w:rsidR="00585994" w:rsidRPr="00346C78">
        <w:rPr>
          <w:rFonts w:ascii="Times New Roman" w:hAnsi="Times New Roman"/>
          <w:b w:val="0"/>
          <w:sz w:val="28"/>
          <w:szCs w:val="28"/>
        </w:rPr>
        <w:t xml:space="preserve"> </w:t>
      </w:r>
      <w:r w:rsidR="00CE3634" w:rsidRPr="00346C78">
        <w:rPr>
          <w:rFonts w:ascii="Times New Roman" w:hAnsi="Times New Roman" w:hint="eastAsia"/>
          <w:b w:val="0"/>
          <w:sz w:val="28"/>
          <w:szCs w:val="28"/>
        </w:rPr>
        <w:t>систем</w:t>
      </w:r>
      <w:r w:rsidR="00CE3634" w:rsidRPr="00346C78">
        <w:rPr>
          <w:rFonts w:ascii="Times New Roman" w:hAnsi="Times New Roman"/>
          <w:b w:val="0"/>
          <w:sz w:val="28"/>
          <w:szCs w:val="28"/>
        </w:rPr>
        <w:t xml:space="preserve"> </w:t>
      </w:r>
      <w:r w:rsidR="00CE3634" w:rsidRPr="00346C78">
        <w:rPr>
          <w:rFonts w:ascii="Times New Roman" w:hAnsi="Times New Roman" w:hint="eastAsia"/>
          <w:b w:val="0"/>
          <w:sz w:val="28"/>
          <w:szCs w:val="28"/>
        </w:rPr>
        <w:t>коммунальной</w:t>
      </w:r>
      <w:r w:rsidR="00CE3634" w:rsidRPr="00346C78">
        <w:rPr>
          <w:rFonts w:ascii="Times New Roman" w:hAnsi="Times New Roman"/>
          <w:b w:val="0"/>
          <w:sz w:val="28"/>
          <w:szCs w:val="28"/>
        </w:rPr>
        <w:t xml:space="preserve"> </w:t>
      </w:r>
      <w:r w:rsidR="00CE3634" w:rsidRPr="00346C78">
        <w:rPr>
          <w:rFonts w:ascii="Times New Roman" w:hAnsi="Times New Roman" w:hint="eastAsia"/>
          <w:b w:val="0"/>
          <w:sz w:val="28"/>
          <w:szCs w:val="28"/>
        </w:rPr>
        <w:t>инфраструктуры</w:t>
      </w:r>
      <w:r w:rsidR="00CE3634" w:rsidRPr="00346C78">
        <w:rPr>
          <w:rFonts w:ascii="Times New Roman" w:hAnsi="Times New Roman"/>
          <w:b w:val="0"/>
          <w:sz w:val="28"/>
          <w:szCs w:val="28"/>
        </w:rPr>
        <w:t xml:space="preserve"> </w:t>
      </w:r>
      <w:r w:rsidR="00CE3634" w:rsidRPr="00346C78">
        <w:rPr>
          <w:rFonts w:ascii="Times New Roman" w:hAnsi="Times New Roman" w:hint="eastAsia"/>
          <w:b w:val="0"/>
          <w:sz w:val="28"/>
          <w:szCs w:val="28"/>
        </w:rPr>
        <w:lastRenderedPageBreak/>
        <w:t>муниципального</w:t>
      </w:r>
      <w:r w:rsidR="00CE3634" w:rsidRPr="00346C78">
        <w:rPr>
          <w:rFonts w:ascii="Times New Roman" w:hAnsi="Times New Roman"/>
          <w:b w:val="0"/>
          <w:sz w:val="28"/>
          <w:szCs w:val="28"/>
        </w:rPr>
        <w:t xml:space="preserve"> </w:t>
      </w:r>
      <w:r w:rsidR="00CE3634" w:rsidRPr="00346C78">
        <w:rPr>
          <w:rFonts w:ascii="Times New Roman" w:hAnsi="Times New Roman" w:hint="eastAsia"/>
          <w:b w:val="0"/>
          <w:sz w:val="28"/>
          <w:szCs w:val="28"/>
        </w:rPr>
        <w:t>образования</w:t>
      </w:r>
      <w:r w:rsidR="00CE3634" w:rsidRPr="00346C78">
        <w:rPr>
          <w:rFonts w:ascii="Times New Roman" w:hAnsi="Times New Roman"/>
          <w:b w:val="0"/>
          <w:sz w:val="28"/>
          <w:szCs w:val="28"/>
        </w:rPr>
        <w:t xml:space="preserve"> </w:t>
      </w:r>
      <w:r w:rsidR="00CE3634" w:rsidRPr="00346C78">
        <w:rPr>
          <w:rFonts w:ascii="Times New Roman" w:hAnsi="Times New Roman" w:hint="eastAsia"/>
          <w:b w:val="0"/>
          <w:sz w:val="28"/>
          <w:szCs w:val="28"/>
        </w:rPr>
        <w:t>город</w:t>
      </w:r>
      <w:r w:rsidR="00CE3634" w:rsidRPr="00346C78">
        <w:rPr>
          <w:rFonts w:ascii="Times New Roman" w:hAnsi="Times New Roman"/>
          <w:b w:val="0"/>
          <w:sz w:val="28"/>
          <w:szCs w:val="28"/>
        </w:rPr>
        <w:t xml:space="preserve"> </w:t>
      </w:r>
      <w:r w:rsidR="00CE3634" w:rsidRPr="00346C78">
        <w:rPr>
          <w:rFonts w:ascii="Times New Roman" w:hAnsi="Times New Roman" w:hint="eastAsia"/>
          <w:b w:val="0"/>
          <w:sz w:val="28"/>
          <w:szCs w:val="28"/>
        </w:rPr>
        <w:t>Нефтеюганск</w:t>
      </w:r>
      <w:r w:rsidR="00CE3634" w:rsidRPr="00346C78">
        <w:rPr>
          <w:rFonts w:ascii="Times New Roman" w:hAnsi="Times New Roman"/>
          <w:b w:val="0"/>
          <w:sz w:val="28"/>
          <w:szCs w:val="28"/>
        </w:rPr>
        <w:t xml:space="preserve"> </w:t>
      </w:r>
      <w:r w:rsidR="00CE3634" w:rsidRPr="00346C78">
        <w:rPr>
          <w:rFonts w:ascii="Times New Roman" w:hAnsi="Times New Roman" w:hint="eastAsia"/>
          <w:b w:val="0"/>
          <w:sz w:val="28"/>
          <w:szCs w:val="28"/>
        </w:rPr>
        <w:t>на</w:t>
      </w:r>
      <w:r w:rsidR="00CE3634" w:rsidRPr="00346C78">
        <w:rPr>
          <w:rFonts w:ascii="Times New Roman" w:hAnsi="Times New Roman"/>
          <w:b w:val="0"/>
          <w:sz w:val="28"/>
          <w:szCs w:val="28"/>
        </w:rPr>
        <w:t xml:space="preserve"> </w:t>
      </w:r>
      <w:r w:rsidR="00CE3634" w:rsidRPr="00346C78">
        <w:rPr>
          <w:rFonts w:ascii="Times New Roman" w:hAnsi="Times New Roman" w:hint="eastAsia"/>
          <w:b w:val="0"/>
          <w:sz w:val="28"/>
          <w:szCs w:val="28"/>
        </w:rPr>
        <w:t>период</w:t>
      </w:r>
      <w:r w:rsidR="00CE3634" w:rsidRPr="00346C78">
        <w:rPr>
          <w:rFonts w:ascii="Times New Roman" w:hAnsi="Times New Roman"/>
          <w:b w:val="0"/>
          <w:sz w:val="28"/>
          <w:szCs w:val="28"/>
        </w:rPr>
        <w:t xml:space="preserve"> </w:t>
      </w:r>
      <w:r w:rsidR="00CE3634" w:rsidRPr="00346C78">
        <w:rPr>
          <w:rFonts w:ascii="Times New Roman" w:hAnsi="Times New Roman" w:hint="eastAsia"/>
          <w:b w:val="0"/>
          <w:sz w:val="28"/>
          <w:szCs w:val="28"/>
        </w:rPr>
        <w:t>до</w:t>
      </w:r>
      <w:r w:rsidR="00CE3634" w:rsidRPr="00346C78">
        <w:rPr>
          <w:rFonts w:ascii="Times New Roman" w:hAnsi="Times New Roman"/>
          <w:b w:val="0"/>
          <w:sz w:val="28"/>
          <w:szCs w:val="28"/>
        </w:rPr>
        <w:t xml:space="preserve"> 2027 </w:t>
      </w:r>
      <w:r w:rsidR="00CE3634" w:rsidRPr="00346C78">
        <w:rPr>
          <w:rFonts w:ascii="Times New Roman" w:hAnsi="Times New Roman" w:hint="eastAsia"/>
          <w:b w:val="0"/>
          <w:sz w:val="28"/>
          <w:szCs w:val="28"/>
        </w:rPr>
        <w:t>года</w:t>
      </w:r>
      <w:r w:rsidR="00CE3634" w:rsidRPr="00346C78">
        <w:rPr>
          <w:rFonts w:ascii="Times New Roman" w:hAnsi="Times New Roman"/>
          <w:b w:val="0"/>
          <w:sz w:val="28"/>
          <w:szCs w:val="28"/>
        </w:rPr>
        <w:t xml:space="preserve"> </w:t>
      </w:r>
      <w:r w:rsidR="00585994" w:rsidRPr="00346C78">
        <w:rPr>
          <w:rFonts w:ascii="Times New Roman" w:hAnsi="Times New Roman"/>
          <w:b w:val="0"/>
          <w:sz w:val="28"/>
          <w:szCs w:val="28"/>
        </w:rPr>
        <w:t xml:space="preserve">и </w:t>
      </w:r>
      <w:r w:rsidR="00AB7AF9" w:rsidRPr="00346C78">
        <w:rPr>
          <w:rFonts w:ascii="Times New Roman" w:hAnsi="Times New Roman"/>
          <w:b w:val="0"/>
          <w:spacing w:val="-2"/>
          <w:sz w:val="28"/>
          <w:szCs w:val="28"/>
        </w:rPr>
        <w:t>Схемы</w:t>
      </w:r>
      <w:r w:rsidR="00CE3634" w:rsidRPr="00346C78">
        <w:rPr>
          <w:rFonts w:ascii="Times New Roman" w:hAnsi="Times New Roman"/>
          <w:b w:val="0"/>
          <w:spacing w:val="-2"/>
          <w:sz w:val="28"/>
          <w:szCs w:val="28"/>
        </w:rPr>
        <w:t xml:space="preserve"> водоснабжения и водоотведения муниципального образования </w:t>
      </w:r>
      <w:proofErr w:type="spellStart"/>
      <w:r w:rsidR="00CE3634" w:rsidRPr="00346C78">
        <w:rPr>
          <w:rFonts w:ascii="Times New Roman" w:hAnsi="Times New Roman"/>
          <w:b w:val="0"/>
          <w:spacing w:val="-2"/>
          <w:sz w:val="28"/>
          <w:szCs w:val="28"/>
        </w:rPr>
        <w:t>г</w:t>
      </w:r>
      <w:proofErr w:type="gramStart"/>
      <w:r w:rsidR="00CE3634" w:rsidRPr="00346C78">
        <w:rPr>
          <w:rFonts w:ascii="Times New Roman" w:hAnsi="Times New Roman"/>
          <w:b w:val="0"/>
          <w:spacing w:val="-2"/>
          <w:sz w:val="28"/>
          <w:szCs w:val="28"/>
        </w:rPr>
        <w:t>.Н</w:t>
      </w:r>
      <w:proofErr w:type="gramEnd"/>
      <w:r w:rsidR="00CE3634" w:rsidRPr="00346C78">
        <w:rPr>
          <w:rFonts w:ascii="Times New Roman" w:hAnsi="Times New Roman"/>
          <w:b w:val="0"/>
          <w:spacing w:val="-2"/>
          <w:sz w:val="28"/>
          <w:szCs w:val="28"/>
        </w:rPr>
        <w:t>ефтеюганск</w:t>
      </w:r>
      <w:proofErr w:type="spellEnd"/>
      <w:r w:rsidR="00CE3634" w:rsidRPr="00346C78">
        <w:rPr>
          <w:rFonts w:ascii="Times New Roman" w:hAnsi="Times New Roman"/>
          <w:b w:val="0"/>
          <w:spacing w:val="-2"/>
          <w:sz w:val="28"/>
          <w:szCs w:val="28"/>
        </w:rPr>
        <w:t xml:space="preserve"> на период с 2014 до 2028 г</w:t>
      </w:r>
      <w:r w:rsidR="00CE3634" w:rsidRPr="00346C78">
        <w:rPr>
          <w:rFonts w:ascii="Times New Roman" w:hAnsi="Times New Roman" w:hint="eastAsia"/>
          <w:b w:val="0"/>
          <w:sz w:val="28"/>
          <w:szCs w:val="28"/>
        </w:rPr>
        <w:t xml:space="preserve"> </w:t>
      </w:r>
      <w:r w:rsidR="00BE5D8D" w:rsidRPr="00346C78">
        <w:rPr>
          <w:rFonts w:ascii="Times New Roman" w:hAnsi="Times New Roman" w:hint="eastAsia"/>
          <w:b w:val="0"/>
          <w:sz w:val="28"/>
          <w:szCs w:val="28"/>
        </w:rPr>
        <w:t>на</w:t>
      </w:r>
      <w:r w:rsidR="00BE5D8D" w:rsidRPr="00346C78">
        <w:rPr>
          <w:rFonts w:ascii="Times New Roman" w:hAnsi="Times New Roman"/>
          <w:b w:val="0"/>
          <w:sz w:val="28"/>
          <w:szCs w:val="28"/>
        </w:rPr>
        <w:t xml:space="preserve"> </w:t>
      </w:r>
      <w:r w:rsidR="00BE5D8D" w:rsidRPr="00346C78">
        <w:rPr>
          <w:rFonts w:ascii="Times New Roman" w:hAnsi="Times New Roman" w:hint="eastAsia"/>
          <w:b w:val="0"/>
          <w:sz w:val="28"/>
          <w:szCs w:val="28"/>
        </w:rPr>
        <w:t>основании</w:t>
      </w:r>
      <w:r w:rsidR="00BE5D8D" w:rsidRPr="00346C78">
        <w:rPr>
          <w:rFonts w:ascii="Times New Roman" w:hAnsi="Times New Roman"/>
          <w:b w:val="0"/>
          <w:sz w:val="28"/>
          <w:szCs w:val="28"/>
        </w:rPr>
        <w:t xml:space="preserve"> </w:t>
      </w:r>
      <w:r w:rsidR="00BE5D8D" w:rsidRPr="00346C78">
        <w:rPr>
          <w:rFonts w:ascii="Times New Roman" w:hAnsi="Times New Roman" w:hint="eastAsia"/>
          <w:b w:val="0"/>
          <w:sz w:val="28"/>
          <w:szCs w:val="28"/>
        </w:rPr>
        <w:t>условий</w:t>
      </w:r>
      <w:r w:rsidR="00BE5D8D" w:rsidRPr="00346C78">
        <w:rPr>
          <w:rFonts w:ascii="Times New Roman" w:hAnsi="Times New Roman"/>
          <w:b w:val="0"/>
          <w:sz w:val="28"/>
          <w:szCs w:val="28"/>
        </w:rPr>
        <w:t xml:space="preserve"> </w:t>
      </w:r>
      <w:r w:rsidR="00BE5D8D" w:rsidRPr="00346C78">
        <w:rPr>
          <w:rFonts w:ascii="Times New Roman" w:hAnsi="Times New Roman" w:hint="eastAsia"/>
          <w:b w:val="0"/>
          <w:sz w:val="28"/>
          <w:szCs w:val="28"/>
        </w:rPr>
        <w:t>технического</w:t>
      </w:r>
      <w:r w:rsidR="00BE5D8D" w:rsidRPr="00346C78">
        <w:rPr>
          <w:rFonts w:ascii="Times New Roman" w:hAnsi="Times New Roman"/>
          <w:b w:val="0"/>
          <w:sz w:val="28"/>
          <w:szCs w:val="28"/>
        </w:rPr>
        <w:t xml:space="preserve"> </w:t>
      </w:r>
      <w:r w:rsidR="00BE5D8D" w:rsidRPr="00346C78">
        <w:rPr>
          <w:rFonts w:ascii="Times New Roman" w:hAnsi="Times New Roman" w:hint="eastAsia"/>
          <w:b w:val="0"/>
          <w:sz w:val="28"/>
          <w:szCs w:val="28"/>
        </w:rPr>
        <w:t>задания</w:t>
      </w:r>
      <w:r w:rsidR="00BE5D8D" w:rsidRPr="00346C78">
        <w:rPr>
          <w:rFonts w:ascii="Times New Roman" w:hAnsi="Times New Roman"/>
          <w:b w:val="0"/>
          <w:sz w:val="28"/>
          <w:szCs w:val="28"/>
        </w:rPr>
        <w:t xml:space="preserve"> (</w:t>
      </w:r>
      <w:r w:rsidR="00BE5D8D" w:rsidRPr="00346C78">
        <w:rPr>
          <w:rFonts w:ascii="Times New Roman" w:hAnsi="Times New Roman" w:hint="eastAsia"/>
          <w:b w:val="0"/>
          <w:sz w:val="28"/>
          <w:szCs w:val="28"/>
        </w:rPr>
        <w:t>далее</w:t>
      </w:r>
      <w:r w:rsidR="00BE5D8D" w:rsidRPr="00346C78">
        <w:rPr>
          <w:rFonts w:ascii="Times New Roman" w:hAnsi="Times New Roman"/>
          <w:b w:val="0"/>
          <w:sz w:val="28"/>
          <w:szCs w:val="28"/>
        </w:rPr>
        <w:t xml:space="preserve"> - </w:t>
      </w:r>
      <w:r w:rsidR="00BE5D8D" w:rsidRPr="00346C78">
        <w:rPr>
          <w:rFonts w:ascii="Times New Roman" w:hAnsi="Times New Roman" w:hint="eastAsia"/>
          <w:b w:val="0"/>
          <w:sz w:val="28"/>
          <w:szCs w:val="28"/>
        </w:rPr>
        <w:t>техническое</w:t>
      </w:r>
      <w:r w:rsidR="00BE5D8D" w:rsidRPr="00346C78">
        <w:rPr>
          <w:rFonts w:ascii="Times New Roman" w:hAnsi="Times New Roman"/>
          <w:b w:val="0"/>
          <w:sz w:val="28"/>
          <w:szCs w:val="28"/>
        </w:rPr>
        <w:t xml:space="preserve"> </w:t>
      </w:r>
      <w:r w:rsidR="00BE5D8D" w:rsidRPr="00346C78">
        <w:rPr>
          <w:rFonts w:ascii="Times New Roman" w:hAnsi="Times New Roman" w:hint="eastAsia"/>
          <w:b w:val="0"/>
          <w:sz w:val="28"/>
          <w:szCs w:val="28"/>
        </w:rPr>
        <w:t>задание</w:t>
      </w:r>
      <w:r w:rsidR="00BE5D8D" w:rsidRPr="00346C78">
        <w:rPr>
          <w:rFonts w:ascii="Times New Roman" w:hAnsi="Times New Roman"/>
          <w:b w:val="0"/>
          <w:sz w:val="28"/>
          <w:szCs w:val="28"/>
        </w:rPr>
        <w:t>)</w:t>
      </w:r>
      <w:r w:rsidR="003901E6">
        <w:rPr>
          <w:rFonts w:ascii="Times New Roman" w:hAnsi="Times New Roman"/>
          <w:b w:val="0"/>
          <w:sz w:val="28"/>
          <w:szCs w:val="28"/>
        </w:rPr>
        <w:t>.</w:t>
      </w:r>
      <w:r w:rsidR="00BE5D8D" w:rsidRPr="00346C78">
        <w:rPr>
          <w:rFonts w:ascii="Times New Roman" w:hAnsi="Times New Roman"/>
          <w:b w:val="0"/>
          <w:sz w:val="28"/>
          <w:szCs w:val="28"/>
        </w:rPr>
        <w:t xml:space="preserve"> </w:t>
      </w:r>
    </w:p>
    <w:p w:rsidR="00226596" w:rsidRPr="00977052" w:rsidRDefault="00226596" w:rsidP="00B13E34">
      <w:pPr>
        <w:shd w:val="clear" w:color="auto" w:fill="FFFFFF"/>
        <w:ind w:firstLine="709"/>
        <w:jc w:val="both"/>
        <w:rPr>
          <w:rFonts w:ascii="Times New Roman" w:hAnsi="Times New Roman"/>
          <w:b w:val="0"/>
          <w:color w:val="000000"/>
          <w:spacing w:val="5"/>
          <w:sz w:val="28"/>
          <w:szCs w:val="28"/>
        </w:rPr>
      </w:pPr>
      <w:r w:rsidRPr="00977052">
        <w:rPr>
          <w:rFonts w:ascii="Times New Roman" w:hAnsi="Times New Roman"/>
          <w:b w:val="0"/>
          <w:color w:val="000000"/>
          <w:spacing w:val="5"/>
          <w:sz w:val="28"/>
          <w:szCs w:val="28"/>
        </w:rPr>
        <w:t xml:space="preserve">Техническое задание отражает основные требования к формированию и обоснованию </w:t>
      </w:r>
      <w:r w:rsidR="00845E98">
        <w:rPr>
          <w:rFonts w:ascii="Times New Roman" w:hAnsi="Times New Roman"/>
          <w:b w:val="0"/>
          <w:color w:val="000000"/>
          <w:spacing w:val="5"/>
          <w:sz w:val="28"/>
          <w:szCs w:val="28"/>
        </w:rPr>
        <w:t>И</w:t>
      </w:r>
      <w:r w:rsidRPr="00977052">
        <w:rPr>
          <w:rFonts w:ascii="Times New Roman" w:hAnsi="Times New Roman"/>
          <w:b w:val="0"/>
          <w:color w:val="000000"/>
          <w:spacing w:val="5"/>
          <w:sz w:val="28"/>
          <w:szCs w:val="28"/>
        </w:rPr>
        <w:t>нвестиционной программы организации коммунального комплекса. Настоящее техническое задание содержит типовые формы и примерн</w:t>
      </w:r>
      <w:r w:rsidR="00845E98">
        <w:rPr>
          <w:rFonts w:ascii="Times New Roman" w:hAnsi="Times New Roman"/>
          <w:b w:val="0"/>
          <w:color w:val="000000"/>
          <w:spacing w:val="5"/>
          <w:sz w:val="28"/>
          <w:szCs w:val="28"/>
        </w:rPr>
        <w:t>ые показатели, характеризующие И</w:t>
      </w:r>
      <w:r w:rsidRPr="00977052">
        <w:rPr>
          <w:rFonts w:ascii="Times New Roman" w:hAnsi="Times New Roman"/>
          <w:b w:val="0"/>
          <w:color w:val="000000"/>
          <w:spacing w:val="5"/>
          <w:sz w:val="28"/>
          <w:szCs w:val="28"/>
        </w:rPr>
        <w:t xml:space="preserve">нвестиционную программу, которые могут быть дополнены разработчиком </w:t>
      </w:r>
      <w:r w:rsidR="00845E98">
        <w:rPr>
          <w:rFonts w:ascii="Times New Roman" w:hAnsi="Times New Roman"/>
          <w:b w:val="0"/>
          <w:color w:val="000000"/>
          <w:spacing w:val="5"/>
          <w:sz w:val="28"/>
          <w:szCs w:val="28"/>
        </w:rPr>
        <w:t>И</w:t>
      </w:r>
      <w:r w:rsidRPr="00977052">
        <w:rPr>
          <w:rFonts w:ascii="Times New Roman" w:hAnsi="Times New Roman"/>
          <w:b w:val="0"/>
          <w:color w:val="000000"/>
          <w:spacing w:val="5"/>
          <w:sz w:val="28"/>
          <w:szCs w:val="28"/>
        </w:rPr>
        <w:t>нвестиционной программы. Техническое задание носит рекомендательный характер и включает типовые рекомендуемые показатели, которые могут быть изменены.</w:t>
      </w:r>
    </w:p>
    <w:p w:rsidR="004356C2" w:rsidRPr="00977052" w:rsidRDefault="004356C2" w:rsidP="00B13E34">
      <w:pPr>
        <w:shd w:val="clear" w:color="auto" w:fill="FFFFFF"/>
        <w:ind w:firstLine="709"/>
        <w:jc w:val="both"/>
        <w:rPr>
          <w:rFonts w:ascii="Times New Roman" w:hAnsi="Times New Roman"/>
          <w:b w:val="0"/>
          <w:color w:val="000000"/>
          <w:spacing w:val="7"/>
          <w:sz w:val="28"/>
          <w:szCs w:val="28"/>
        </w:rPr>
      </w:pPr>
      <w:r w:rsidRPr="00977052">
        <w:rPr>
          <w:rFonts w:ascii="Times New Roman" w:hAnsi="Times New Roman"/>
          <w:b w:val="0"/>
          <w:color w:val="000000"/>
          <w:spacing w:val="7"/>
          <w:sz w:val="28"/>
          <w:szCs w:val="28"/>
        </w:rPr>
        <w:t xml:space="preserve">Период реализации </w:t>
      </w:r>
      <w:r w:rsidR="00524EA2">
        <w:rPr>
          <w:rFonts w:ascii="Times New Roman" w:hAnsi="Times New Roman"/>
          <w:b w:val="0"/>
          <w:color w:val="000000"/>
          <w:spacing w:val="7"/>
          <w:sz w:val="28"/>
          <w:szCs w:val="28"/>
        </w:rPr>
        <w:t>И</w:t>
      </w:r>
      <w:r w:rsidRPr="00977052">
        <w:rPr>
          <w:rFonts w:ascii="Times New Roman" w:hAnsi="Times New Roman"/>
          <w:b w:val="0"/>
          <w:color w:val="000000"/>
          <w:spacing w:val="7"/>
          <w:sz w:val="28"/>
          <w:szCs w:val="28"/>
        </w:rPr>
        <w:t>нвестиционной программы</w:t>
      </w:r>
      <w:r w:rsidR="007E10B9">
        <w:rPr>
          <w:rFonts w:ascii="Times New Roman" w:hAnsi="Times New Roman"/>
          <w:b w:val="0"/>
          <w:color w:val="000000"/>
          <w:spacing w:val="7"/>
          <w:sz w:val="28"/>
          <w:szCs w:val="28"/>
        </w:rPr>
        <w:t>:</w:t>
      </w:r>
      <w:r w:rsidRPr="00977052">
        <w:rPr>
          <w:rFonts w:ascii="Times New Roman" w:hAnsi="Times New Roman"/>
          <w:b w:val="0"/>
          <w:color w:val="000000"/>
          <w:spacing w:val="7"/>
          <w:sz w:val="28"/>
          <w:szCs w:val="28"/>
        </w:rPr>
        <w:t xml:space="preserve"> с 01.01.201</w:t>
      </w:r>
      <w:r w:rsidR="00E63C35" w:rsidRPr="00977052">
        <w:rPr>
          <w:rFonts w:ascii="Times New Roman" w:hAnsi="Times New Roman"/>
          <w:b w:val="0"/>
          <w:color w:val="000000"/>
          <w:spacing w:val="7"/>
          <w:sz w:val="28"/>
          <w:szCs w:val="28"/>
        </w:rPr>
        <w:t>8</w:t>
      </w:r>
      <w:r w:rsidR="00356278" w:rsidRPr="00977052">
        <w:rPr>
          <w:rFonts w:ascii="Times New Roman" w:hAnsi="Times New Roman"/>
          <w:b w:val="0"/>
          <w:color w:val="000000"/>
          <w:spacing w:val="7"/>
          <w:sz w:val="28"/>
          <w:szCs w:val="28"/>
        </w:rPr>
        <w:t xml:space="preserve"> </w:t>
      </w:r>
      <w:r w:rsidRPr="00977052">
        <w:rPr>
          <w:rFonts w:ascii="Times New Roman" w:hAnsi="Times New Roman"/>
          <w:b w:val="0"/>
          <w:color w:val="000000"/>
          <w:spacing w:val="7"/>
          <w:sz w:val="28"/>
          <w:szCs w:val="28"/>
        </w:rPr>
        <w:t>д</w:t>
      </w:r>
      <w:r w:rsidR="0065617A" w:rsidRPr="00977052">
        <w:rPr>
          <w:rFonts w:ascii="Times New Roman" w:hAnsi="Times New Roman"/>
          <w:b w:val="0"/>
          <w:color w:val="000000"/>
          <w:spacing w:val="7"/>
          <w:sz w:val="28"/>
          <w:szCs w:val="28"/>
        </w:rPr>
        <w:t>о 31.12.20</w:t>
      </w:r>
      <w:r w:rsidR="00E63C35" w:rsidRPr="00977052">
        <w:rPr>
          <w:rFonts w:ascii="Times New Roman" w:hAnsi="Times New Roman"/>
          <w:b w:val="0"/>
          <w:color w:val="000000"/>
          <w:spacing w:val="7"/>
          <w:sz w:val="28"/>
          <w:szCs w:val="28"/>
        </w:rPr>
        <w:t>20</w:t>
      </w:r>
      <w:r w:rsidR="00084C8F">
        <w:rPr>
          <w:rFonts w:ascii="Times New Roman" w:hAnsi="Times New Roman"/>
          <w:b w:val="0"/>
          <w:color w:val="000000"/>
          <w:spacing w:val="7"/>
          <w:sz w:val="28"/>
          <w:szCs w:val="28"/>
        </w:rPr>
        <w:t>.</w:t>
      </w:r>
    </w:p>
    <w:p w:rsidR="004356C2" w:rsidRDefault="004356C2" w:rsidP="00B13E34">
      <w:pPr>
        <w:tabs>
          <w:tab w:val="left" w:pos="958"/>
        </w:tabs>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7"/>
          <w:sz w:val="28"/>
          <w:szCs w:val="28"/>
        </w:rPr>
        <w:t xml:space="preserve">Разработка </w:t>
      </w:r>
      <w:r w:rsidR="00524EA2">
        <w:rPr>
          <w:rFonts w:ascii="Times New Roman" w:hAnsi="Times New Roman"/>
          <w:b w:val="0"/>
          <w:color w:val="000000"/>
          <w:spacing w:val="7"/>
          <w:sz w:val="28"/>
          <w:szCs w:val="28"/>
        </w:rPr>
        <w:t>И</w:t>
      </w:r>
      <w:r w:rsidR="006920A3" w:rsidRPr="00977052">
        <w:rPr>
          <w:rFonts w:ascii="Times New Roman" w:hAnsi="Times New Roman"/>
          <w:b w:val="0"/>
          <w:color w:val="000000"/>
          <w:spacing w:val="-2"/>
          <w:sz w:val="28"/>
          <w:szCs w:val="28"/>
        </w:rPr>
        <w:t xml:space="preserve">нвестиционной программы </w:t>
      </w:r>
      <w:r w:rsidRPr="00977052">
        <w:rPr>
          <w:rFonts w:ascii="Times New Roman" w:hAnsi="Times New Roman"/>
          <w:b w:val="0"/>
          <w:color w:val="000000"/>
          <w:spacing w:val="-2"/>
          <w:sz w:val="28"/>
          <w:szCs w:val="28"/>
        </w:rPr>
        <w:t>осуществляется по следующей форме:</w:t>
      </w:r>
    </w:p>
    <w:p w:rsidR="004356C2" w:rsidRPr="00346C78" w:rsidRDefault="009138EF" w:rsidP="00B13E34">
      <w:pPr>
        <w:shd w:val="clear" w:color="auto" w:fill="FFFFFF"/>
        <w:ind w:firstLine="709"/>
        <w:jc w:val="both"/>
        <w:rPr>
          <w:rFonts w:ascii="Times New Roman" w:hAnsi="Times New Roman"/>
          <w:b w:val="0"/>
          <w:bCs/>
          <w:spacing w:val="-3"/>
          <w:sz w:val="28"/>
          <w:szCs w:val="28"/>
        </w:rPr>
      </w:pPr>
      <w:r w:rsidRPr="00977052">
        <w:rPr>
          <w:rFonts w:ascii="Times New Roman" w:hAnsi="Times New Roman"/>
          <w:b w:val="0"/>
          <w:bCs/>
          <w:color w:val="000000"/>
          <w:spacing w:val="-3"/>
          <w:sz w:val="28"/>
          <w:szCs w:val="28"/>
        </w:rPr>
        <w:t>1.</w:t>
      </w:r>
      <w:r w:rsidR="004356C2" w:rsidRPr="00346C78">
        <w:rPr>
          <w:rFonts w:ascii="Times New Roman" w:hAnsi="Times New Roman"/>
          <w:b w:val="0"/>
          <w:bCs/>
          <w:spacing w:val="-3"/>
          <w:sz w:val="28"/>
          <w:szCs w:val="28"/>
        </w:rPr>
        <w:t xml:space="preserve">Цели и задачи разработки и реализации </w:t>
      </w:r>
      <w:r w:rsidR="00845E98" w:rsidRPr="00346C78">
        <w:rPr>
          <w:rFonts w:ascii="Times New Roman" w:hAnsi="Times New Roman"/>
          <w:b w:val="0"/>
          <w:bCs/>
          <w:spacing w:val="-3"/>
          <w:sz w:val="28"/>
          <w:szCs w:val="28"/>
        </w:rPr>
        <w:t>И</w:t>
      </w:r>
      <w:r w:rsidR="004356C2" w:rsidRPr="00346C78">
        <w:rPr>
          <w:rFonts w:ascii="Times New Roman" w:hAnsi="Times New Roman"/>
          <w:b w:val="0"/>
          <w:bCs/>
          <w:spacing w:val="-3"/>
          <w:sz w:val="28"/>
          <w:szCs w:val="28"/>
        </w:rPr>
        <w:t>нвестиционной программы</w:t>
      </w:r>
      <w:r w:rsidR="00337E90" w:rsidRPr="00346C78">
        <w:rPr>
          <w:rFonts w:ascii="Times New Roman" w:hAnsi="Times New Roman"/>
          <w:b w:val="0"/>
          <w:bCs/>
          <w:spacing w:val="-3"/>
          <w:sz w:val="28"/>
          <w:szCs w:val="28"/>
        </w:rPr>
        <w:t>.</w:t>
      </w:r>
    </w:p>
    <w:p w:rsidR="004356C2" w:rsidRPr="00346C78" w:rsidRDefault="004356C2" w:rsidP="00B13E34">
      <w:pPr>
        <w:shd w:val="clear" w:color="auto" w:fill="FFFFFF"/>
        <w:ind w:firstLine="709"/>
        <w:jc w:val="both"/>
        <w:rPr>
          <w:rFonts w:ascii="Times New Roman" w:hAnsi="Times New Roman"/>
          <w:b w:val="0"/>
          <w:spacing w:val="-7"/>
          <w:sz w:val="28"/>
          <w:szCs w:val="28"/>
        </w:rPr>
      </w:pPr>
      <w:r w:rsidRPr="00346C78">
        <w:rPr>
          <w:rFonts w:ascii="Times New Roman" w:hAnsi="Times New Roman"/>
          <w:b w:val="0"/>
          <w:spacing w:val="-7"/>
          <w:sz w:val="28"/>
          <w:szCs w:val="28"/>
        </w:rPr>
        <w:t xml:space="preserve">Цели </w:t>
      </w:r>
      <w:r w:rsidR="00845E98" w:rsidRPr="00346C78">
        <w:rPr>
          <w:rFonts w:ascii="Times New Roman" w:hAnsi="Times New Roman"/>
          <w:b w:val="0"/>
          <w:spacing w:val="-7"/>
          <w:sz w:val="28"/>
          <w:szCs w:val="28"/>
        </w:rPr>
        <w:t>И</w:t>
      </w:r>
      <w:r w:rsidRPr="00346C78">
        <w:rPr>
          <w:rFonts w:ascii="Times New Roman" w:hAnsi="Times New Roman"/>
          <w:b w:val="0"/>
          <w:spacing w:val="-7"/>
          <w:sz w:val="28"/>
          <w:szCs w:val="28"/>
        </w:rPr>
        <w:t xml:space="preserve">нвестиционной программы:  </w:t>
      </w:r>
    </w:p>
    <w:p w:rsidR="004356C2" w:rsidRPr="00346C78" w:rsidRDefault="004356C2" w:rsidP="00B13E34">
      <w:pPr>
        <w:widowControl w:val="0"/>
        <w:numPr>
          <w:ilvl w:val="0"/>
          <w:numId w:val="5"/>
        </w:numPr>
        <w:shd w:val="clear" w:color="auto" w:fill="FFFFFF"/>
        <w:tabs>
          <w:tab w:val="left" w:pos="914"/>
        </w:tabs>
        <w:autoSpaceDE w:val="0"/>
        <w:autoSpaceDN w:val="0"/>
        <w:adjustRightInd w:val="0"/>
        <w:ind w:firstLine="709"/>
        <w:jc w:val="both"/>
        <w:rPr>
          <w:rFonts w:ascii="Times New Roman" w:hAnsi="Times New Roman"/>
          <w:b w:val="0"/>
          <w:sz w:val="28"/>
          <w:szCs w:val="28"/>
        </w:rPr>
      </w:pPr>
      <w:r w:rsidRPr="00346C78">
        <w:rPr>
          <w:rFonts w:ascii="Times New Roman" w:hAnsi="Times New Roman"/>
          <w:b w:val="0"/>
          <w:spacing w:val="-3"/>
          <w:sz w:val="28"/>
          <w:szCs w:val="28"/>
        </w:rPr>
        <w:t>повышение над</w:t>
      </w:r>
      <w:r w:rsidR="009138EF" w:rsidRPr="00346C78">
        <w:rPr>
          <w:rFonts w:ascii="Times New Roman" w:hAnsi="Times New Roman"/>
          <w:b w:val="0"/>
          <w:spacing w:val="-3"/>
          <w:sz w:val="28"/>
          <w:szCs w:val="28"/>
        </w:rPr>
        <w:t>ё</w:t>
      </w:r>
      <w:r w:rsidRPr="00346C78">
        <w:rPr>
          <w:rFonts w:ascii="Times New Roman" w:hAnsi="Times New Roman"/>
          <w:b w:val="0"/>
          <w:spacing w:val="-3"/>
          <w:sz w:val="28"/>
          <w:szCs w:val="28"/>
        </w:rPr>
        <w:t xml:space="preserve">жности работы системы </w:t>
      </w:r>
      <w:r w:rsidR="00084C8F" w:rsidRPr="00346C78">
        <w:rPr>
          <w:rFonts w:ascii="Times New Roman" w:hAnsi="Times New Roman"/>
          <w:b w:val="0"/>
          <w:spacing w:val="-3"/>
          <w:sz w:val="28"/>
          <w:szCs w:val="28"/>
        </w:rPr>
        <w:t xml:space="preserve">холодного </w:t>
      </w:r>
      <w:r w:rsidRPr="00346C78">
        <w:rPr>
          <w:rFonts w:ascii="Times New Roman" w:hAnsi="Times New Roman"/>
          <w:b w:val="0"/>
          <w:spacing w:val="-3"/>
          <w:sz w:val="28"/>
          <w:szCs w:val="28"/>
        </w:rPr>
        <w:t>водоснабжения в соответствии с нормативными требованиями;</w:t>
      </w:r>
    </w:p>
    <w:p w:rsidR="004356C2" w:rsidRPr="00346C78" w:rsidRDefault="004356C2" w:rsidP="00B13E34">
      <w:pPr>
        <w:widowControl w:val="0"/>
        <w:numPr>
          <w:ilvl w:val="0"/>
          <w:numId w:val="4"/>
        </w:numPr>
        <w:shd w:val="clear" w:color="auto" w:fill="FFFFFF"/>
        <w:tabs>
          <w:tab w:val="left" w:pos="914"/>
        </w:tabs>
        <w:autoSpaceDE w:val="0"/>
        <w:autoSpaceDN w:val="0"/>
        <w:adjustRightInd w:val="0"/>
        <w:ind w:firstLine="709"/>
        <w:jc w:val="both"/>
        <w:rPr>
          <w:rFonts w:ascii="Times New Roman" w:hAnsi="Times New Roman"/>
          <w:b w:val="0"/>
          <w:sz w:val="28"/>
          <w:szCs w:val="28"/>
        </w:rPr>
      </w:pPr>
      <w:r w:rsidRPr="00346C78">
        <w:rPr>
          <w:rFonts w:ascii="Times New Roman" w:hAnsi="Times New Roman"/>
          <w:b w:val="0"/>
          <w:spacing w:val="-3"/>
          <w:sz w:val="28"/>
          <w:szCs w:val="28"/>
        </w:rPr>
        <w:t xml:space="preserve">повышение качества предоставления коммунальных услуг в части </w:t>
      </w:r>
      <w:r w:rsidR="00084C8F" w:rsidRPr="00346C78">
        <w:rPr>
          <w:rFonts w:ascii="Times New Roman" w:hAnsi="Times New Roman"/>
          <w:b w:val="0"/>
          <w:spacing w:val="-3"/>
          <w:sz w:val="28"/>
          <w:szCs w:val="28"/>
        </w:rPr>
        <w:t xml:space="preserve">холодного </w:t>
      </w:r>
      <w:r w:rsidRPr="00346C78">
        <w:rPr>
          <w:rFonts w:ascii="Times New Roman" w:hAnsi="Times New Roman"/>
          <w:b w:val="0"/>
          <w:spacing w:val="-3"/>
          <w:sz w:val="28"/>
          <w:szCs w:val="28"/>
        </w:rPr>
        <w:t>водоснабжения населени</w:t>
      </w:r>
      <w:r w:rsidR="009138EF" w:rsidRPr="00346C78">
        <w:rPr>
          <w:rFonts w:ascii="Times New Roman" w:hAnsi="Times New Roman"/>
          <w:b w:val="0"/>
          <w:spacing w:val="-3"/>
          <w:sz w:val="28"/>
          <w:szCs w:val="28"/>
        </w:rPr>
        <w:t>я</w:t>
      </w:r>
      <w:r w:rsidRPr="00346C78">
        <w:rPr>
          <w:rFonts w:ascii="Times New Roman" w:hAnsi="Times New Roman"/>
          <w:b w:val="0"/>
          <w:spacing w:val="-3"/>
          <w:sz w:val="28"/>
          <w:szCs w:val="28"/>
        </w:rPr>
        <w:t>;</w:t>
      </w:r>
    </w:p>
    <w:p w:rsidR="004356C2" w:rsidRPr="00346C78" w:rsidRDefault="004356C2" w:rsidP="00B13E34">
      <w:pPr>
        <w:widowControl w:val="0"/>
        <w:numPr>
          <w:ilvl w:val="0"/>
          <w:numId w:val="4"/>
        </w:numPr>
        <w:shd w:val="clear" w:color="auto" w:fill="FFFFFF"/>
        <w:tabs>
          <w:tab w:val="left" w:pos="569"/>
          <w:tab w:val="left" w:pos="1100"/>
        </w:tabs>
        <w:autoSpaceDE w:val="0"/>
        <w:autoSpaceDN w:val="0"/>
        <w:adjustRightInd w:val="0"/>
        <w:ind w:firstLine="709"/>
        <w:jc w:val="both"/>
        <w:rPr>
          <w:rFonts w:ascii="Times New Roman" w:hAnsi="Times New Roman"/>
          <w:b w:val="0"/>
          <w:sz w:val="28"/>
          <w:szCs w:val="28"/>
        </w:rPr>
      </w:pPr>
      <w:r w:rsidRPr="00346C78">
        <w:rPr>
          <w:rFonts w:ascii="Times New Roman" w:hAnsi="Times New Roman"/>
          <w:b w:val="0"/>
          <w:sz w:val="28"/>
          <w:szCs w:val="28"/>
        </w:rPr>
        <w:t xml:space="preserve">повышение </w:t>
      </w:r>
      <w:proofErr w:type="gramStart"/>
      <w:r w:rsidRPr="00346C78">
        <w:rPr>
          <w:rFonts w:ascii="Times New Roman" w:hAnsi="Times New Roman"/>
          <w:b w:val="0"/>
          <w:sz w:val="28"/>
          <w:szCs w:val="28"/>
        </w:rPr>
        <w:t xml:space="preserve">эффективности работы системы </w:t>
      </w:r>
      <w:r w:rsidR="00084C8F" w:rsidRPr="00346C78">
        <w:rPr>
          <w:rFonts w:ascii="Times New Roman" w:hAnsi="Times New Roman"/>
          <w:b w:val="0"/>
          <w:spacing w:val="-3"/>
          <w:sz w:val="28"/>
          <w:szCs w:val="28"/>
        </w:rPr>
        <w:t>холодного</w:t>
      </w:r>
      <w:r w:rsidR="00084C8F" w:rsidRPr="00346C78">
        <w:rPr>
          <w:rFonts w:ascii="Times New Roman" w:hAnsi="Times New Roman"/>
          <w:b w:val="0"/>
          <w:sz w:val="28"/>
          <w:szCs w:val="28"/>
        </w:rPr>
        <w:t xml:space="preserve"> </w:t>
      </w:r>
      <w:r w:rsidRPr="00346C78">
        <w:rPr>
          <w:rFonts w:ascii="Times New Roman" w:hAnsi="Times New Roman"/>
          <w:b w:val="0"/>
          <w:sz w:val="28"/>
          <w:szCs w:val="28"/>
        </w:rPr>
        <w:t xml:space="preserve">водоснабжения </w:t>
      </w:r>
      <w:r w:rsidRPr="00346C78">
        <w:rPr>
          <w:rFonts w:ascii="Times New Roman" w:hAnsi="Times New Roman"/>
          <w:b w:val="0"/>
          <w:spacing w:val="-2"/>
          <w:sz w:val="28"/>
          <w:szCs w:val="28"/>
        </w:rPr>
        <w:t>муниципального образования</w:t>
      </w:r>
      <w:proofErr w:type="gramEnd"/>
      <w:r w:rsidRPr="00346C78">
        <w:rPr>
          <w:rFonts w:ascii="Times New Roman" w:hAnsi="Times New Roman"/>
          <w:b w:val="0"/>
          <w:spacing w:val="-2"/>
          <w:sz w:val="28"/>
          <w:szCs w:val="28"/>
        </w:rPr>
        <w:t xml:space="preserve"> город Нефтеюганск.</w:t>
      </w:r>
    </w:p>
    <w:p w:rsidR="004356C2" w:rsidRPr="00977052" w:rsidRDefault="004356C2" w:rsidP="00B13E34">
      <w:pPr>
        <w:shd w:val="clear" w:color="auto" w:fill="FFFFFF"/>
        <w:ind w:firstLine="709"/>
        <w:jc w:val="both"/>
        <w:rPr>
          <w:rFonts w:ascii="Times New Roman" w:hAnsi="Times New Roman"/>
          <w:b w:val="0"/>
          <w:sz w:val="28"/>
          <w:szCs w:val="28"/>
        </w:rPr>
      </w:pPr>
      <w:r w:rsidRPr="00346C78">
        <w:rPr>
          <w:rFonts w:ascii="Times New Roman" w:hAnsi="Times New Roman"/>
          <w:b w:val="0"/>
          <w:sz w:val="28"/>
          <w:szCs w:val="28"/>
        </w:rPr>
        <w:t xml:space="preserve">При реализации целей </w:t>
      </w:r>
      <w:r w:rsidR="00845E98" w:rsidRPr="00346C78">
        <w:rPr>
          <w:rFonts w:ascii="Times New Roman" w:hAnsi="Times New Roman"/>
          <w:b w:val="0"/>
          <w:sz w:val="28"/>
          <w:szCs w:val="28"/>
        </w:rPr>
        <w:t>И</w:t>
      </w:r>
      <w:r w:rsidRPr="00346C78">
        <w:rPr>
          <w:rFonts w:ascii="Times New Roman" w:hAnsi="Times New Roman"/>
          <w:b w:val="0"/>
          <w:sz w:val="28"/>
          <w:szCs w:val="28"/>
        </w:rPr>
        <w:t xml:space="preserve">нвестиционной программы необходимо определить значения </w:t>
      </w:r>
      <w:r w:rsidR="00011140" w:rsidRPr="00346C78">
        <w:rPr>
          <w:rFonts w:ascii="Times New Roman" w:hAnsi="Times New Roman" w:hint="eastAsia"/>
          <w:b w:val="0"/>
          <w:sz w:val="28"/>
          <w:szCs w:val="28"/>
        </w:rPr>
        <w:t>целевых</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индикаторов</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представляющих</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собой</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доступную</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наблюдению</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и</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измерению</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характеристику</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состояния</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и</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развития</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систем</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коммунальной</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инфраструктуры</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условий</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эксплуатации</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указанных</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систем</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организацией</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коммунального</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комплекса</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которые</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необходимо</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обеспечить</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за</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счет</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реализации</w:t>
      </w:r>
      <w:r w:rsidR="00011140" w:rsidRPr="00346C78">
        <w:rPr>
          <w:rFonts w:ascii="Times New Roman" w:hAnsi="Times New Roman"/>
          <w:b w:val="0"/>
          <w:sz w:val="28"/>
          <w:szCs w:val="28"/>
        </w:rPr>
        <w:t xml:space="preserve"> </w:t>
      </w:r>
      <w:r w:rsidR="00845E98" w:rsidRPr="00346C78">
        <w:rPr>
          <w:rFonts w:ascii="Times New Roman" w:hAnsi="Times New Roman"/>
          <w:b w:val="0"/>
          <w:sz w:val="28"/>
          <w:szCs w:val="28"/>
        </w:rPr>
        <w:t>И</w:t>
      </w:r>
      <w:r w:rsidR="00011140" w:rsidRPr="00346C78">
        <w:rPr>
          <w:rFonts w:ascii="Times New Roman" w:hAnsi="Times New Roman" w:hint="eastAsia"/>
          <w:b w:val="0"/>
          <w:sz w:val="28"/>
          <w:szCs w:val="28"/>
        </w:rPr>
        <w:t>нвестиционной</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программы</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далее</w:t>
      </w:r>
      <w:r w:rsidR="00011140" w:rsidRPr="00346C78">
        <w:rPr>
          <w:rFonts w:ascii="Times New Roman" w:hAnsi="Times New Roman"/>
          <w:b w:val="0"/>
          <w:sz w:val="28"/>
          <w:szCs w:val="28"/>
        </w:rPr>
        <w:t xml:space="preserve"> - </w:t>
      </w:r>
      <w:r w:rsidR="00011140" w:rsidRPr="00346C78">
        <w:rPr>
          <w:rFonts w:ascii="Times New Roman" w:hAnsi="Times New Roman" w:hint="eastAsia"/>
          <w:b w:val="0"/>
          <w:sz w:val="28"/>
          <w:szCs w:val="28"/>
        </w:rPr>
        <w:t>целевые</w:t>
      </w:r>
      <w:r w:rsidR="00011140" w:rsidRPr="00346C78">
        <w:rPr>
          <w:rFonts w:ascii="Times New Roman" w:hAnsi="Times New Roman"/>
          <w:b w:val="0"/>
          <w:sz w:val="28"/>
          <w:szCs w:val="28"/>
        </w:rPr>
        <w:t xml:space="preserve"> </w:t>
      </w:r>
      <w:r w:rsidR="00011140" w:rsidRPr="00346C78">
        <w:rPr>
          <w:rFonts w:ascii="Times New Roman" w:hAnsi="Times New Roman" w:hint="eastAsia"/>
          <w:b w:val="0"/>
          <w:sz w:val="28"/>
          <w:szCs w:val="28"/>
        </w:rPr>
        <w:t>индикаторы</w:t>
      </w:r>
      <w:r w:rsidR="00011140" w:rsidRPr="00346C78">
        <w:rPr>
          <w:rFonts w:ascii="Times New Roman" w:hAnsi="Times New Roman"/>
          <w:b w:val="0"/>
          <w:sz w:val="28"/>
          <w:szCs w:val="28"/>
        </w:rPr>
        <w:t xml:space="preserve">) </w:t>
      </w:r>
      <w:r w:rsidRPr="00977052">
        <w:rPr>
          <w:rFonts w:ascii="Times New Roman" w:hAnsi="Times New Roman"/>
          <w:b w:val="0"/>
          <w:sz w:val="28"/>
          <w:szCs w:val="28"/>
        </w:rPr>
        <w:t>(табл</w:t>
      </w:r>
      <w:r w:rsidR="00F362F9" w:rsidRPr="00977052">
        <w:rPr>
          <w:rFonts w:ascii="Times New Roman" w:hAnsi="Times New Roman"/>
          <w:b w:val="0"/>
          <w:sz w:val="28"/>
          <w:szCs w:val="28"/>
        </w:rPr>
        <w:t>ица</w:t>
      </w:r>
      <w:r w:rsidRPr="00977052">
        <w:rPr>
          <w:rFonts w:ascii="Times New Roman" w:hAnsi="Times New Roman"/>
          <w:b w:val="0"/>
          <w:sz w:val="28"/>
          <w:szCs w:val="28"/>
        </w:rPr>
        <w:t xml:space="preserve"> 1).</w:t>
      </w:r>
    </w:p>
    <w:p w:rsidR="004356C2" w:rsidRPr="00977052" w:rsidRDefault="004356C2" w:rsidP="00B13E34">
      <w:pPr>
        <w:pStyle w:val="a9"/>
        <w:ind w:firstLine="709"/>
        <w:jc w:val="right"/>
        <w:rPr>
          <w:b w:val="0"/>
          <w:sz w:val="28"/>
          <w:szCs w:val="28"/>
        </w:rPr>
      </w:pPr>
      <w:r w:rsidRPr="00977052">
        <w:rPr>
          <w:b w:val="0"/>
          <w:sz w:val="28"/>
          <w:szCs w:val="28"/>
        </w:rPr>
        <w:t>Таблица</w:t>
      </w:r>
      <w:r w:rsidR="0078749B" w:rsidRPr="00977052">
        <w:rPr>
          <w:b w:val="0"/>
          <w:sz w:val="28"/>
          <w:szCs w:val="28"/>
        </w:rPr>
        <w:t xml:space="preserve"> </w:t>
      </w:r>
      <w:r w:rsidR="001832B2" w:rsidRPr="00977052">
        <w:rPr>
          <w:b w:val="0"/>
          <w:sz w:val="28"/>
          <w:szCs w:val="28"/>
        </w:rPr>
        <w:fldChar w:fldCharType="begin"/>
      </w:r>
      <w:r w:rsidRPr="00977052">
        <w:rPr>
          <w:b w:val="0"/>
          <w:sz w:val="28"/>
          <w:szCs w:val="28"/>
        </w:rPr>
        <w:instrText xml:space="preserve"> SEQ Таблица \* ARABIC </w:instrText>
      </w:r>
      <w:r w:rsidR="001832B2" w:rsidRPr="00977052">
        <w:rPr>
          <w:b w:val="0"/>
          <w:sz w:val="28"/>
          <w:szCs w:val="28"/>
        </w:rPr>
        <w:fldChar w:fldCharType="separate"/>
      </w:r>
      <w:r w:rsidR="00684BF2">
        <w:rPr>
          <w:b w:val="0"/>
          <w:noProof/>
          <w:sz w:val="28"/>
          <w:szCs w:val="28"/>
        </w:rPr>
        <w:t>1</w:t>
      </w:r>
      <w:r w:rsidR="001832B2" w:rsidRPr="00977052">
        <w:rPr>
          <w:b w:val="0"/>
          <w:sz w:val="28"/>
          <w:szCs w:val="28"/>
        </w:rPr>
        <w:fldChar w:fldCharType="end"/>
      </w:r>
    </w:p>
    <w:p w:rsidR="00C25260" w:rsidRDefault="004356C2" w:rsidP="00C25260">
      <w:pPr>
        <w:shd w:val="clear" w:color="auto" w:fill="FFFFFF"/>
        <w:ind w:firstLine="709"/>
        <w:jc w:val="center"/>
        <w:rPr>
          <w:rFonts w:ascii="Times New Roman" w:hAnsi="Times New Roman"/>
          <w:b w:val="0"/>
          <w:sz w:val="28"/>
          <w:szCs w:val="28"/>
        </w:rPr>
      </w:pPr>
      <w:r w:rsidRPr="00977052">
        <w:rPr>
          <w:rFonts w:ascii="Times New Roman" w:hAnsi="Times New Roman"/>
          <w:b w:val="0"/>
          <w:sz w:val="28"/>
          <w:szCs w:val="28"/>
        </w:rPr>
        <w:t xml:space="preserve">Образец </w:t>
      </w:r>
      <w:r w:rsidR="00C25260" w:rsidRPr="00977052">
        <w:rPr>
          <w:rFonts w:ascii="Times New Roman" w:hAnsi="Times New Roman"/>
          <w:b w:val="0"/>
          <w:sz w:val="28"/>
          <w:szCs w:val="28"/>
        </w:rPr>
        <w:t xml:space="preserve">целевых индикаторов </w:t>
      </w:r>
      <w:r w:rsidR="00C25260">
        <w:rPr>
          <w:rFonts w:ascii="Times New Roman" w:hAnsi="Times New Roman"/>
          <w:b w:val="0"/>
          <w:sz w:val="28"/>
          <w:szCs w:val="28"/>
        </w:rPr>
        <w:t>реализации И</w:t>
      </w:r>
      <w:r w:rsidR="00C25260" w:rsidRPr="00977052">
        <w:rPr>
          <w:rFonts w:ascii="Times New Roman" w:hAnsi="Times New Roman"/>
          <w:b w:val="0"/>
          <w:sz w:val="28"/>
          <w:szCs w:val="28"/>
        </w:rPr>
        <w:t xml:space="preserve">нвестиционной программы </w:t>
      </w:r>
    </w:p>
    <w:p w:rsidR="009138EF" w:rsidRPr="00977052" w:rsidRDefault="009138EF" w:rsidP="00B13E34">
      <w:pPr>
        <w:shd w:val="clear" w:color="auto" w:fill="FFFFFF"/>
        <w:ind w:firstLine="709"/>
        <w:jc w:val="center"/>
        <w:rPr>
          <w:rFonts w:ascii="Times New Roman" w:hAnsi="Times New Roman"/>
          <w:b w:val="0"/>
          <w:sz w:val="28"/>
          <w:szCs w:val="28"/>
        </w:rPr>
      </w:pP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3656"/>
        <w:gridCol w:w="3079"/>
        <w:gridCol w:w="1140"/>
        <w:gridCol w:w="1338"/>
      </w:tblGrid>
      <w:tr w:rsidR="004356C2" w:rsidRPr="00977052" w:rsidTr="009F1935">
        <w:tc>
          <w:tcPr>
            <w:tcW w:w="539" w:type="dxa"/>
            <w:vAlign w:val="center"/>
          </w:tcPr>
          <w:p w:rsidR="004356C2" w:rsidRPr="00977052" w:rsidRDefault="004356C2" w:rsidP="00D73FE4">
            <w:pPr>
              <w:jc w:val="center"/>
              <w:rPr>
                <w:rFonts w:ascii="Times New Roman" w:hAnsi="Times New Roman"/>
                <w:b w:val="0"/>
              </w:rPr>
            </w:pPr>
            <w:r w:rsidRPr="00977052">
              <w:rPr>
                <w:rFonts w:ascii="Times New Roman" w:hAnsi="Times New Roman"/>
                <w:b w:val="0"/>
              </w:rPr>
              <w:t xml:space="preserve">№ </w:t>
            </w:r>
            <w:proofErr w:type="gramStart"/>
            <w:r w:rsidRPr="00977052">
              <w:rPr>
                <w:rFonts w:ascii="Times New Roman" w:hAnsi="Times New Roman"/>
                <w:b w:val="0"/>
              </w:rPr>
              <w:t>п</w:t>
            </w:r>
            <w:proofErr w:type="gramEnd"/>
            <w:r w:rsidRPr="00977052">
              <w:rPr>
                <w:rFonts w:ascii="Times New Roman" w:hAnsi="Times New Roman"/>
                <w:b w:val="0"/>
              </w:rPr>
              <w:t>/п</w:t>
            </w:r>
          </w:p>
        </w:tc>
        <w:tc>
          <w:tcPr>
            <w:tcW w:w="3656" w:type="dxa"/>
            <w:vAlign w:val="center"/>
          </w:tcPr>
          <w:p w:rsidR="004356C2" w:rsidRPr="00977052" w:rsidRDefault="004356C2" w:rsidP="00D73FE4">
            <w:pPr>
              <w:jc w:val="center"/>
              <w:rPr>
                <w:rFonts w:ascii="Times New Roman" w:hAnsi="Times New Roman"/>
                <w:b w:val="0"/>
              </w:rPr>
            </w:pPr>
            <w:r w:rsidRPr="00977052">
              <w:rPr>
                <w:rFonts w:ascii="Times New Roman" w:hAnsi="Times New Roman"/>
                <w:b w:val="0"/>
              </w:rPr>
              <w:t>Ожидаемые результаты</w:t>
            </w:r>
          </w:p>
          <w:p w:rsidR="004356C2" w:rsidRPr="00977052" w:rsidRDefault="004356C2" w:rsidP="00D73FE4">
            <w:pPr>
              <w:jc w:val="center"/>
              <w:rPr>
                <w:rFonts w:ascii="Times New Roman" w:hAnsi="Times New Roman"/>
                <w:b w:val="0"/>
              </w:rPr>
            </w:pPr>
            <w:r w:rsidRPr="00977052">
              <w:rPr>
                <w:rFonts w:ascii="Times New Roman" w:hAnsi="Times New Roman"/>
                <w:b w:val="0"/>
              </w:rPr>
              <w:t>программы</w:t>
            </w:r>
          </w:p>
        </w:tc>
        <w:tc>
          <w:tcPr>
            <w:tcW w:w="3079" w:type="dxa"/>
            <w:vAlign w:val="center"/>
          </w:tcPr>
          <w:p w:rsidR="004356C2" w:rsidRPr="00977052" w:rsidRDefault="004356C2" w:rsidP="00D73FE4">
            <w:pPr>
              <w:jc w:val="center"/>
              <w:rPr>
                <w:rFonts w:ascii="Times New Roman" w:hAnsi="Times New Roman"/>
                <w:b w:val="0"/>
              </w:rPr>
            </w:pPr>
            <w:r w:rsidRPr="00977052">
              <w:rPr>
                <w:rFonts w:ascii="Times New Roman" w:hAnsi="Times New Roman"/>
                <w:b w:val="0"/>
              </w:rPr>
              <w:t>Целевые</w:t>
            </w:r>
          </w:p>
          <w:p w:rsidR="004356C2" w:rsidRPr="00977052" w:rsidRDefault="004356C2" w:rsidP="00D73FE4">
            <w:pPr>
              <w:jc w:val="center"/>
              <w:rPr>
                <w:rFonts w:ascii="Times New Roman" w:hAnsi="Times New Roman"/>
                <w:b w:val="0"/>
              </w:rPr>
            </w:pPr>
            <w:r w:rsidRPr="00977052">
              <w:rPr>
                <w:rFonts w:ascii="Times New Roman" w:hAnsi="Times New Roman"/>
                <w:b w:val="0"/>
              </w:rPr>
              <w:t>индикаторы</w:t>
            </w:r>
          </w:p>
        </w:tc>
        <w:tc>
          <w:tcPr>
            <w:tcW w:w="1140" w:type="dxa"/>
            <w:vAlign w:val="center"/>
          </w:tcPr>
          <w:p w:rsidR="004356C2" w:rsidRPr="00977052" w:rsidRDefault="004356C2" w:rsidP="00D73FE4">
            <w:pPr>
              <w:jc w:val="center"/>
              <w:rPr>
                <w:rFonts w:ascii="Times New Roman" w:hAnsi="Times New Roman"/>
                <w:b w:val="0"/>
              </w:rPr>
            </w:pPr>
            <w:r w:rsidRPr="00977052">
              <w:rPr>
                <w:rFonts w:ascii="Times New Roman" w:hAnsi="Times New Roman"/>
                <w:b w:val="0"/>
              </w:rPr>
              <w:t>Ед. изм.</w:t>
            </w:r>
          </w:p>
        </w:tc>
        <w:tc>
          <w:tcPr>
            <w:tcW w:w="1338" w:type="dxa"/>
          </w:tcPr>
          <w:p w:rsidR="004356C2" w:rsidRPr="00977052" w:rsidRDefault="006920A3" w:rsidP="00D73FE4">
            <w:pPr>
              <w:jc w:val="center"/>
              <w:rPr>
                <w:rFonts w:ascii="Times New Roman" w:hAnsi="Times New Roman"/>
                <w:b w:val="0"/>
              </w:rPr>
            </w:pPr>
            <w:r w:rsidRPr="00977052">
              <w:rPr>
                <w:rFonts w:ascii="Times New Roman" w:hAnsi="Times New Roman"/>
                <w:b w:val="0"/>
              </w:rPr>
              <w:t>Значение показателя (2016</w:t>
            </w:r>
            <w:r w:rsidR="004356C2" w:rsidRPr="00977052">
              <w:rPr>
                <w:rFonts w:ascii="Times New Roman" w:hAnsi="Times New Roman"/>
                <w:b w:val="0"/>
              </w:rPr>
              <w:t xml:space="preserve"> г.)</w:t>
            </w:r>
          </w:p>
        </w:tc>
      </w:tr>
      <w:tr w:rsidR="004356C2" w:rsidRPr="00AC1133" w:rsidTr="009F1935">
        <w:tc>
          <w:tcPr>
            <w:tcW w:w="539" w:type="dxa"/>
            <w:vMerge w:val="restart"/>
            <w:vAlign w:val="center"/>
          </w:tcPr>
          <w:p w:rsidR="004356C2" w:rsidRPr="00AC1133" w:rsidRDefault="004356C2" w:rsidP="00977052">
            <w:pPr>
              <w:jc w:val="both"/>
              <w:rPr>
                <w:rFonts w:ascii="Times New Roman" w:hAnsi="Times New Roman"/>
                <w:b w:val="0"/>
              </w:rPr>
            </w:pPr>
            <w:r w:rsidRPr="00AC1133">
              <w:rPr>
                <w:rFonts w:ascii="Times New Roman" w:hAnsi="Times New Roman"/>
                <w:b w:val="0"/>
              </w:rPr>
              <w:t>1</w:t>
            </w:r>
          </w:p>
        </w:tc>
        <w:tc>
          <w:tcPr>
            <w:tcW w:w="3656" w:type="dxa"/>
            <w:vMerge w:val="restart"/>
            <w:vAlign w:val="center"/>
          </w:tcPr>
          <w:p w:rsidR="004356C2" w:rsidRPr="00AC1133" w:rsidRDefault="00B7743E" w:rsidP="00977052">
            <w:pPr>
              <w:jc w:val="both"/>
              <w:rPr>
                <w:rFonts w:ascii="Times New Roman" w:hAnsi="Times New Roman"/>
                <w:b w:val="0"/>
                <w:spacing w:val="-3"/>
              </w:rPr>
            </w:pPr>
            <w:r w:rsidRPr="00AC1133">
              <w:rPr>
                <w:rFonts w:ascii="Times New Roman" w:hAnsi="Times New Roman"/>
                <w:b w:val="0"/>
                <w:spacing w:val="-3"/>
              </w:rPr>
              <w:t>Надёжность (бесперебойность) снабжения потребителей товарами (услугами).</w:t>
            </w:r>
          </w:p>
          <w:p w:rsidR="00B7743E" w:rsidRPr="00AC1133" w:rsidRDefault="00B7743E" w:rsidP="00977052">
            <w:pPr>
              <w:jc w:val="both"/>
              <w:rPr>
                <w:rFonts w:ascii="Times New Roman" w:hAnsi="Times New Roman"/>
                <w:b w:val="0"/>
                <w:color w:val="FF0000"/>
                <w:spacing w:val="-3"/>
              </w:rPr>
            </w:pPr>
          </w:p>
        </w:tc>
        <w:tc>
          <w:tcPr>
            <w:tcW w:w="3079" w:type="dxa"/>
            <w:vAlign w:val="center"/>
          </w:tcPr>
          <w:p w:rsidR="004356C2" w:rsidRPr="00AC1133" w:rsidRDefault="00D57E12" w:rsidP="00D57E12">
            <w:pPr>
              <w:widowControl w:val="0"/>
              <w:shd w:val="clear" w:color="auto" w:fill="FFFFFF"/>
              <w:tabs>
                <w:tab w:val="left" w:pos="914"/>
              </w:tabs>
              <w:autoSpaceDE w:val="0"/>
              <w:autoSpaceDN w:val="0"/>
              <w:adjustRightInd w:val="0"/>
              <w:jc w:val="both"/>
              <w:rPr>
                <w:rFonts w:ascii="Times New Roman" w:hAnsi="Times New Roman"/>
                <w:b w:val="0"/>
              </w:rPr>
            </w:pPr>
            <w:r w:rsidRPr="00AC1133">
              <w:rPr>
                <w:rFonts w:ascii="Times New Roman" w:hAnsi="Times New Roman"/>
                <w:b w:val="0"/>
              </w:rPr>
              <w:t xml:space="preserve">Удельный вес, </w:t>
            </w:r>
            <w:proofErr w:type="gramStart"/>
            <w:r w:rsidRPr="00AC1133">
              <w:rPr>
                <w:rFonts w:ascii="Times New Roman" w:hAnsi="Times New Roman"/>
                <w:b w:val="0"/>
              </w:rPr>
              <w:t>нуждающихся</w:t>
            </w:r>
            <w:proofErr w:type="gramEnd"/>
            <w:r w:rsidRPr="00AC1133">
              <w:rPr>
                <w:rFonts w:ascii="Times New Roman" w:hAnsi="Times New Roman"/>
                <w:b w:val="0"/>
              </w:rPr>
              <w:t xml:space="preserve"> в замене</w:t>
            </w:r>
          </w:p>
        </w:tc>
        <w:tc>
          <w:tcPr>
            <w:tcW w:w="1140" w:type="dxa"/>
            <w:vAlign w:val="center"/>
          </w:tcPr>
          <w:p w:rsidR="004356C2" w:rsidRPr="00AC1133" w:rsidRDefault="009F1935" w:rsidP="00977052">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b w:val="0"/>
                <w:spacing w:val="-7"/>
              </w:rPr>
              <w:t>%</w:t>
            </w:r>
          </w:p>
        </w:tc>
        <w:tc>
          <w:tcPr>
            <w:tcW w:w="1338" w:type="dxa"/>
          </w:tcPr>
          <w:p w:rsidR="004356C2" w:rsidRPr="00AC1133" w:rsidRDefault="004356C2" w:rsidP="00977052">
            <w:pPr>
              <w:widowControl w:val="0"/>
              <w:shd w:val="clear" w:color="auto" w:fill="FFFFFF"/>
              <w:tabs>
                <w:tab w:val="left" w:pos="914"/>
              </w:tabs>
              <w:autoSpaceDE w:val="0"/>
              <w:autoSpaceDN w:val="0"/>
              <w:adjustRightInd w:val="0"/>
              <w:jc w:val="both"/>
              <w:rPr>
                <w:rFonts w:ascii="Times New Roman" w:hAnsi="Times New Roman"/>
                <w:b w:val="0"/>
                <w:color w:val="FF0000"/>
                <w:spacing w:val="-7"/>
              </w:rPr>
            </w:pPr>
          </w:p>
        </w:tc>
      </w:tr>
      <w:tr w:rsidR="009F1935" w:rsidRPr="00AC1133" w:rsidTr="009F1935">
        <w:tc>
          <w:tcPr>
            <w:tcW w:w="539" w:type="dxa"/>
            <w:vMerge/>
            <w:vAlign w:val="center"/>
          </w:tcPr>
          <w:p w:rsidR="009F1935" w:rsidRPr="00AC1133" w:rsidRDefault="009F1935" w:rsidP="00977052">
            <w:pPr>
              <w:jc w:val="both"/>
              <w:rPr>
                <w:rFonts w:ascii="Times New Roman" w:hAnsi="Times New Roman"/>
                <w:b w:val="0"/>
              </w:rPr>
            </w:pPr>
          </w:p>
        </w:tc>
        <w:tc>
          <w:tcPr>
            <w:tcW w:w="3656" w:type="dxa"/>
            <w:vMerge/>
            <w:vAlign w:val="center"/>
          </w:tcPr>
          <w:p w:rsidR="009F1935" w:rsidRPr="00AC1133" w:rsidRDefault="009F1935" w:rsidP="00977052">
            <w:pPr>
              <w:jc w:val="both"/>
              <w:rPr>
                <w:rFonts w:ascii="Times New Roman" w:hAnsi="Times New Roman"/>
                <w:b w:val="0"/>
                <w:color w:val="FF0000"/>
                <w:spacing w:val="-3"/>
              </w:rPr>
            </w:pPr>
          </w:p>
        </w:tc>
        <w:tc>
          <w:tcPr>
            <w:tcW w:w="3079" w:type="dxa"/>
            <w:vAlign w:val="center"/>
          </w:tcPr>
          <w:p w:rsidR="009F1935" w:rsidRPr="00AC1133" w:rsidRDefault="009F1935" w:rsidP="00221E76">
            <w:pPr>
              <w:widowControl w:val="0"/>
              <w:shd w:val="clear" w:color="auto" w:fill="FFFFFF"/>
              <w:tabs>
                <w:tab w:val="left" w:pos="914"/>
              </w:tabs>
              <w:autoSpaceDE w:val="0"/>
              <w:autoSpaceDN w:val="0"/>
              <w:adjustRightInd w:val="0"/>
              <w:jc w:val="both"/>
              <w:rPr>
                <w:rFonts w:ascii="Times New Roman" w:hAnsi="Times New Roman"/>
                <w:b w:val="0"/>
              </w:rPr>
            </w:pPr>
            <w:r w:rsidRPr="00AC1133">
              <w:rPr>
                <w:rFonts w:ascii="Times New Roman" w:hAnsi="Times New Roman"/>
                <w:b w:val="0"/>
                <w:spacing w:val="-7"/>
              </w:rPr>
              <w:t xml:space="preserve">Аварийность систем коммунальной инфраструктуры </w:t>
            </w:r>
          </w:p>
        </w:tc>
        <w:tc>
          <w:tcPr>
            <w:tcW w:w="1140" w:type="dxa"/>
            <w:vAlign w:val="center"/>
          </w:tcPr>
          <w:p w:rsidR="009F1935" w:rsidRPr="00AC1133" w:rsidRDefault="009F1935" w:rsidP="00221E76">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b w:val="0"/>
                <w:spacing w:val="-7"/>
              </w:rPr>
              <w:t>ед./</w:t>
            </w:r>
            <w:proofErr w:type="gramStart"/>
            <w:r w:rsidRPr="00AC1133">
              <w:rPr>
                <w:rFonts w:ascii="Times New Roman" w:hAnsi="Times New Roman"/>
                <w:b w:val="0"/>
                <w:spacing w:val="-7"/>
              </w:rPr>
              <w:t>км</w:t>
            </w:r>
            <w:proofErr w:type="gramEnd"/>
          </w:p>
        </w:tc>
        <w:tc>
          <w:tcPr>
            <w:tcW w:w="1338" w:type="dxa"/>
          </w:tcPr>
          <w:p w:rsidR="009F1935" w:rsidRPr="00AC1133" w:rsidRDefault="009F1935" w:rsidP="00977052">
            <w:pPr>
              <w:widowControl w:val="0"/>
              <w:shd w:val="clear" w:color="auto" w:fill="FFFFFF"/>
              <w:tabs>
                <w:tab w:val="left" w:pos="914"/>
              </w:tabs>
              <w:autoSpaceDE w:val="0"/>
              <w:autoSpaceDN w:val="0"/>
              <w:adjustRightInd w:val="0"/>
              <w:jc w:val="both"/>
              <w:rPr>
                <w:rFonts w:ascii="Times New Roman" w:hAnsi="Times New Roman"/>
                <w:b w:val="0"/>
                <w:color w:val="FF0000"/>
                <w:spacing w:val="-7"/>
              </w:rPr>
            </w:pPr>
          </w:p>
        </w:tc>
      </w:tr>
      <w:tr w:rsidR="009F1935" w:rsidRPr="00AC1133" w:rsidTr="009F1935">
        <w:tc>
          <w:tcPr>
            <w:tcW w:w="539" w:type="dxa"/>
            <w:vMerge/>
            <w:vAlign w:val="center"/>
          </w:tcPr>
          <w:p w:rsidR="009F1935" w:rsidRPr="00AC1133" w:rsidRDefault="009F1935" w:rsidP="00977052">
            <w:pPr>
              <w:jc w:val="both"/>
              <w:rPr>
                <w:rFonts w:ascii="Times New Roman" w:hAnsi="Times New Roman"/>
                <w:b w:val="0"/>
              </w:rPr>
            </w:pPr>
          </w:p>
        </w:tc>
        <w:tc>
          <w:tcPr>
            <w:tcW w:w="3656" w:type="dxa"/>
            <w:vMerge/>
            <w:vAlign w:val="center"/>
          </w:tcPr>
          <w:p w:rsidR="009F1935" w:rsidRPr="00AC1133" w:rsidRDefault="009F1935" w:rsidP="00977052">
            <w:pPr>
              <w:jc w:val="both"/>
              <w:rPr>
                <w:rFonts w:ascii="Times New Roman" w:hAnsi="Times New Roman"/>
                <w:b w:val="0"/>
                <w:color w:val="FF0000"/>
                <w:spacing w:val="-3"/>
              </w:rPr>
            </w:pPr>
          </w:p>
        </w:tc>
        <w:tc>
          <w:tcPr>
            <w:tcW w:w="3079" w:type="dxa"/>
            <w:vAlign w:val="center"/>
          </w:tcPr>
          <w:p w:rsidR="009F1935" w:rsidRPr="00AC1133" w:rsidRDefault="009F1935" w:rsidP="00977052">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b w:val="0"/>
                <w:spacing w:val="-7"/>
              </w:rPr>
              <w:t>Износ систем коммунальной инфраструктуры</w:t>
            </w:r>
          </w:p>
        </w:tc>
        <w:tc>
          <w:tcPr>
            <w:tcW w:w="1140" w:type="dxa"/>
            <w:vAlign w:val="center"/>
          </w:tcPr>
          <w:p w:rsidR="009F1935" w:rsidRPr="00AC1133" w:rsidRDefault="009F1935" w:rsidP="00977052">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b w:val="0"/>
                <w:spacing w:val="-7"/>
              </w:rPr>
              <w:t>%</w:t>
            </w:r>
          </w:p>
        </w:tc>
        <w:tc>
          <w:tcPr>
            <w:tcW w:w="1338" w:type="dxa"/>
          </w:tcPr>
          <w:p w:rsidR="009F1935" w:rsidRPr="00AC1133" w:rsidRDefault="009F1935" w:rsidP="00977052">
            <w:pPr>
              <w:widowControl w:val="0"/>
              <w:shd w:val="clear" w:color="auto" w:fill="FFFFFF"/>
              <w:tabs>
                <w:tab w:val="left" w:pos="914"/>
              </w:tabs>
              <w:autoSpaceDE w:val="0"/>
              <w:autoSpaceDN w:val="0"/>
              <w:adjustRightInd w:val="0"/>
              <w:jc w:val="both"/>
              <w:rPr>
                <w:rFonts w:ascii="Times New Roman" w:hAnsi="Times New Roman"/>
                <w:b w:val="0"/>
                <w:color w:val="FF0000"/>
                <w:spacing w:val="-7"/>
              </w:rPr>
            </w:pPr>
          </w:p>
        </w:tc>
      </w:tr>
      <w:tr w:rsidR="009F1935" w:rsidRPr="00AC1133" w:rsidTr="009F1935">
        <w:tc>
          <w:tcPr>
            <w:tcW w:w="539" w:type="dxa"/>
            <w:vMerge w:val="restart"/>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2</w:t>
            </w:r>
          </w:p>
        </w:tc>
        <w:tc>
          <w:tcPr>
            <w:tcW w:w="3656" w:type="dxa"/>
            <w:vMerge w:val="restart"/>
            <w:vAlign w:val="center"/>
          </w:tcPr>
          <w:p w:rsidR="009F1935" w:rsidRPr="00AC1133" w:rsidRDefault="009F1935" w:rsidP="009F1935">
            <w:pPr>
              <w:widowControl w:val="0"/>
              <w:shd w:val="clear" w:color="auto" w:fill="FFFFFF"/>
              <w:tabs>
                <w:tab w:val="left" w:pos="914"/>
              </w:tabs>
              <w:autoSpaceDE w:val="0"/>
              <w:autoSpaceDN w:val="0"/>
              <w:adjustRightInd w:val="0"/>
              <w:jc w:val="center"/>
              <w:rPr>
                <w:rFonts w:ascii="Times New Roman" w:hAnsi="Times New Roman"/>
                <w:b w:val="0"/>
                <w:color w:val="FF0000"/>
                <w:spacing w:val="-3"/>
              </w:rPr>
            </w:pPr>
            <w:r w:rsidRPr="00AC1133">
              <w:rPr>
                <w:rFonts w:ascii="Times New Roman" w:hAnsi="Times New Roman"/>
                <w:b w:val="0"/>
                <w:spacing w:val="-3"/>
              </w:rPr>
              <w:t>Энергетическая эффективность объектов систем холодного водоснабжения</w:t>
            </w:r>
          </w:p>
        </w:tc>
        <w:tc>
          <w:tcPr>
            <w:tcW w:w="3079" w:type="dxa"/>
            <w:vAlign w:val="center"/>
          </w:tcPr>
          <w:p w:rsidR="009F1935" w:rsidRPr="00AC1133" w:rsidRDefault="009F1935" w:rsidP="00221E76">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b w:val="0"/>
                <w:spacing w:val="-7"/>
              </w:rPr>
              <w:t>Доля потерь воды при транспортировке</w:t>
            </w:r>
          </w:p>
        </w:tc>
        <w:tc>
          <w:tcPr>
            <w:tcW w:w="1140" w:type="dxa"/>
            <w:vAlign w:val="center"/>
          </w:tcPr>
          <w:p w:rsidR="009F1935" w:rsidRPr="00AC1133" w:rsidRDefault="009F1935" w:rsidP="00221E76">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b w:val="0"/>
                <w:spacing w:val="-7"/>
              </w:rPr>
              <w:t>%</w:t>
            </w:r>
          </w:p>
        </w:tc>
        <w:tc>
          <w:tcPr>
            <w:tcW w:w="1338" w:type="dxa"/>
          </w:tcPr>
          <w:p w:rsidR="009F1935" w:rsidRPr="00AC1133" w:rsidRDefault="009F1935" w:rsidP="00977052">
            <w:pPr>
              <w:jc w:val="both"/>
              <w:rPr>
                <w:rFonts w:ascii="Times New Roman" w:hAnsi="Times New Roman"/>
                <w:b w:val="0"/>
                <w:color w:val="FF0000"/>
              </w:rPr>
            </w:pPr>
          </w:p>
        </w:tc>
      </w:tr>
      <w:tr w:rsidR="009F1935" w:rsidRPr="00AC1133" w:rsidTr="009F1935">
        <w:trPr>
          <w:trHeight w:val="447"/>
        </w:trPr>
        <w:tc>
          <w:tcPr>
            <w:tcW w:w="539" w:type="dxa"/>
            <w:vMerge/>
            <w:vAlign w:val="center"/>
          </w:tcPr>
          <w:p w:rsidR="009F1935" w:rsidRPr="00AC1133" w:rsidRDefault="009F1935" w:rsidP="00977052">
            <w:pPr>
              <w:jc w:val="both"/>
              <w:rPr>
                <w:rFonts w:ascii="Times New Roman" w:hAnsi="Times New Roman"/>
                <w:b w:val="0"/>
              </w:rPr>
            </w:pPr>
          </w:p>
        </w:tc>
        <w:tc>
          <w:tcPr>
            <w:tcW w:w="3656" w:type="dxa"/>
            <w:vMerge/>
            <w:vAlign w:val="center"/>
          </w:tcPr>
          <w:p w:rsidR="009F1935" w:rsidRPr="00AC1133" w:rsidRDefault="009F1935" w:rsidP="00977052">
            <w:pPr>
              <w:jc w:val="both"/>
              <w:rPr>
                <w:rFonts w:ascii="Times New Roman" w:hAnsi="Times New Roman"/>
                <w:b w:val="0"/>
                <w:color w:val="000000"/>
                <w:spacing w:val="-3"/>
              </w:rPr>
            </w:pPr>
          </w:p>
        </w:tc>
        <w:tc>
          <w:tcPr>
            <w:tcW w:w="3079" w:type="dxa"/>
            <w:vAlign w:val="center"/>
          </w:tcPr>
          <w:p w:rsidR="009F1935" w:rsidRPr="00AC1133" w:rsidRDefault="009F1935" w:rsidP="00221E76">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b w:val="0"/>
                <w:spacing w:val="-7"/>
              </w:rPr>
              <w:t>Удельный расход электрической энергии, потребляемой в технологическом процессе подготовки питьевой воды</w:t>
            </w:r>
          </w:p>
        </w:tc>
        <w:tc>
          <w:tcPr>
            <w:tcW w:w="1140" w:type="dxa"/>
            <w:vAlign w:val="center"/>
          </w:tcPr>
          <w:p w:rsidR="009F1935" w:rsidRPr="00AC1133" w:rsidRDefault="009F1935" w:rsidP="00221E76">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hint="eastAsia"/>
                <w:b w:val="0"/>
              </w:rPr>
              <w:t>кВт</w:t>
            </w:r>
            <w:r w:rsidRPr="00AC1133">
              <w:rPr>
                <w:rFonts w:ascii="Times New Roman" w:hAnsi="Times New Roman"/>
                <w:b w:val="0"/>
              </w:rPr>
              <w:t>*</w:t>
            </w:r>
            <w:proofErr w:type="gramStart"/>
            <w:r w:rsidRPr="00AC1133">
              <w:rPr>
                <w:rFonts w:ascii="Times New Roman" w:hAnsi="Times New Roman" w:hint="eastAsia"/>
                <w:b w:val="0"/>
              </w:rPr>
              <w:t>ч</w:t>
            </w:r>
            <w:proofErr w:type="gramEnd"/>
            <w:r w:rsidRPr="00AC1133">
              <w:rPr>
                <w:rFonts w:ascii="Times New Roman" w:hAnsi="Times New Roman"/>
                <w:b w:val="0"/>
              </w:rPr>
              <w:t>/</w:t>
            </w:r>
            <w:r w:rsidRPr="00AC1133">
              <w:rPr>
                <w:rFonts w:ascii="Times New Roman" w:hAnsi="Times New Roman" w:hint="eastAsia"/>
                <w:b w:val="0"/>
              </w:rPr>
              <w:t>куб</w:t>
            </w:r>
            <w:r w:rsidRPr="00AC1133">
              <w:rPr>
                <w:rFonts w:ascii="Times New Roman" w:hAnsi="Times New Roman"/>
                <w:b w:val="0"/>
              </w:rPr>
              <w:t xml:space="preserve">. </w:t>
            </w:r>
            <w:r w:rsidRPr="00AC1133">
              <w:rPr>
                <w:rFonts w:ascii="Times New Roman" w:hAnsi="Times New Roman" w:hint="eastAsia"/>
                <w:b w:val="0"/>
              </w:rPr>
              <w:t>м</w:t>
            </w:r>
          </w:p>
        </w:tc>
        <w:tc>
          <w:tcPr>
            <w:tcW w:w="1338" w:type="dxa"/>
          </w:tcPr>
          <w:p w:rsidR="009F1935" w:rsidRPr="00AC1133" w:rsidRDefault="009F1935" w:rsidP="00977052">
            <w:pPr>
              <w:jc w:val="both"/>
              <w:rPr>
                <w:rFonts w:ascii="Times New Roman" w:hAnsi="Times New Roman"/>
                <w:b w:val="0"/>
              </w:rPr>
            </w:pPr>
          </w:p>
        </w:tc>
      </w:tr>
      <w:tr w:rsidR="009F1935" w:rsidRPr="00AC1133" w:rsidTr="009F1935">
        <w:trPr>
          <w:trHeight w:val="447"/>
        </w:trPr>
        <w:tc>
          <w:tcPr>
            <w:tcW w:w="539" w:type="dxa"/>
            <w:vMerge/>
            <w:vAlign w:val="center"/>
          </w:tcPr>
          <w:p w:rsidR="009F1935" w:rsidRPr="00AC1133" w:rsidRDefault="009F1935" w:rsidP="00977052">
            <w:pPr>
              <w:jc w:val="both"/>
              <w:rPr>
                <w:rFonts w:ascii="Times New Roman" w:hAnsi="Times New Roman"/>
                <w:b w:val="0"/>
              </w:rPr>
            </w:pPr>
          </w:p>
        </w:tc>
        <w:tc>
          <w:tcPr>
            <w:tcW w:w="3656" w:type="dxa"/>
            <w:vMerge/>
            <w:vAlign w:val="center"/>
          </w:tcPr>
          <w:p w:rsidR="009F1935" w:rsidRPr="00AC1133" w:rsidRDefault="009F1935" w:rsidP="00977052">
            <w:pPr>
              <w:jc w:val="both"/>
              <w:rPr>
                <w:rFonts w:ascii="Times New Roman" w:hAnsi="Times New Roman"/>
                <w:b w:val="0"/>
                <w:color w:val="000000"/>
                <w:spacing w:val="-3"/>
              </w:rPr>
            </w:pPr>
          </w:p>
        </w:tc>
        <w:tc>
          <w:tcPr>
            <w:tcW w:w="3079" w:type="dxa"/>
            <w:vAlign w:val="center"/>
          </w:tcPr>
          <w:p w:rsidR="009F1935" w:rsidRPr="00AC1133" w:rsidRDefault="009F1935" w:rsidP="00221E76">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b w:val="0"/>
                <w:spacing w:val="-7"/>
              </w:rPr>
              <w:t xml:space="preserve">Удельный расход электрической энергии, потребляемой в технологическом процессе </w:t>
            </w:r>
            <w:r w:rsidRPr="00AC1133">
              <w:rPr>
                <w:rFonts w:ascii="Times New Roman" w:hAnsi="Times New Roman"/>
                <w:b w:val="0"/>
                <w:spacing w:val="-7"/>
              </w:rPr>
              <w:lastRenderedPageBreak/>
              <w:t>транспортировки питьевой воды</w:t>
            </w:r>
          </w:p>
        </w:tc>
        <w:tc>
          <w:tcPr>
            <w:tcW w:w="1140" w:type="dxa"/>
            <w:vAlign w:val="center"/>
          </w:tcPr>
          <w:p w:rsidR="009F1935" w:rsidRPr="00AC1133" w:rsidRDefault="009F1935" w:rsidP="00221E76">
            <w:pPr>
              <w:widowControl w:val="0"/>
              <w:shd w:val="clear" w:color="auto" w:fill="FFFFFF"/>
              <w:tabs>
                <w:tab w:val="left" w:pos="914"/>
              </w:tabs>
              <w:autoSpaceDE w:val="0"/>
              <w:autoSpaceDN w:val="0"/>
              <w:adjustRightInd w:val="0"/>
              <w:jc w:val="both"/>
              <w:rPr>
                <w:rFonts w:ascii="Times New Roman" w:hAnsi="Times New Roman"/>
                <w:b w:val="0"/>
              </w:rPr>
            </w:pPr>
            <w:r w:rsidRPr="00AC1133">
              <w:rPr>
                <w:rFonts w:ascii="Times New Roman" w:hAnsi="Times New Roman" w:hint="eastAsia"/>
                <w:b w:val="0"/>
              </w:rPr>
              <w:lastRenderedPageBreak/>
              <w:t>кВт</w:t>
            </w:r>
            <w:r w:rsidRPr="00AC1133">
              <w:rPr>
                <w:rFonts w:ascii="Times New Roman" w:hAnsi="Times New Roman"/>
                <w:b w:val="0"/>
              </w:rPr>
              <w:t>*</w:t>
            </w:r>
            <w:proofErr w:type="gramStart"/>
            <w:r w:rsidRPr="00AC1133">
              <w:rPr>
                <w:rFonts w:ascii="Times New Roman" w:hAnsi="Times New Roman" w:hint="eastAsia"/>
                <w:b w:val="0"/>
              </w:rPr>
              <w:t>ч</w:t>
            </w:r>
            <w:proofErr w:type="gramEnd"/>
            <w:r w:rsidRPr="00AC1133">
              <w:rPr>
                <w:rFonts w:ascii="Times New Roman" w:hAnsi="Times New Roman"/>
                <w:b w:val="0"/>
              </w:rPr>
              <w:t>/</w:t>
            </w:r>
            <w:r w:rsidRPr="00AC1133">
              <w:rPr>
                <w:rFonts w:ascii="Times New Roman" w:hAnsi="Times New Roman" w:hint="eastAsia"/>
                <w:b w:val="0"/>
              </w:rPr>
              <w:t>куб</w:t>
            </w:r>
            <w:r w:rsidRPr="00AC1133">
              <w:rPr>
                <w:rFonts w:ascii="Times New Roman" w:hAnsi="Times New Roman"/>
                <w:b w:val="0"/>
              </w:rPr>
              <w:t xml:space="preserve">. </w:t>
            </w:r>
            <w:r w:rsidRPr="00AC1133">
              <w:rPr>
                <w:rFonts w:ascii="Times New Roman" w:hAnsi="Times New Roman" w:hint="eastAsia"/>
                <w:b w:val="0"/>
              </w:rPr>
              <w:t>м</w:t>
            </w:r>
          </w:p>
        </w:tc>
        <w:tc>
          <w:tcPr>
            <w:tcW w:w="1338" w:type="dxa"/>
          </w:tcPr>
          <w:p w:rsidR="009F1935" w:rsidRPr="00AC1133" w:rsidRDefault="009F1935" w:rsidP="00977052">
            <w:pPr>
              <w:jc w:val="both"/>
              <w:rPr>
                <w:rFonts w:ascii="Times New Roman" w:hAnsi="Times New Roman"/>
                <w:b w:val="0"/>
              </w:rPr>
            </w:pPr>
          </w:p>
        </w:tc>
      </w:tr>
      <w:tr w:rsidR="009F1935" w:rsidRPr="00AC1133" w:rsidTr="009F1935">
        <w:tc>
          <w:tcPr>
            <w:tcW w:w="539" w:type="dxa"/>
            <w:vMerge w:val="restart"/>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lastRenderedPageBreak/>
              <w:t>3</w:t>
            </w:r>
          </w:p>
        </w:tc>
        <w:tc>
          <w:tcPr>
            <w:tcW w:w="3656" w:type="dxa"/>
            <w:vMerge w:val="restart"/>
            <w:vAlign w:val="center"/>
          </w:tcPr>
          <w:p w:rsidR="009F1935" w:rsidRPr="00AC1133" w:rsidRDefault="009F1935" w:rsidP="00977052">
            <w:pPr>
              <w:jc w:val="both"/>
              <w:rPr>
                <w:rFonts w:ascii="Times New Roman" w:hAnsi="Times New Roman"/>
                <w:b w:val="0"/>
                <w:color w:val="000000"/>
                <w:spacing w:val="-3"/>
              </w:rPr>
            </w:pPr>
            <w:r w:rsidRPr="00AC1133">
              <w:rPr>
                <w:rFonts w:ascii="Times New Roman" w:hAnsi="Times New Roman"/>
                <w:b w:val="0"/>
                <w:color w:val="000000"/>
                <w:spacing w:val="-3"/>
              </w:rPr>
              <w:t>Доступность товаров и услуг для потребителей</w:t>
            </w:r>
          </w:p>
        </w:tc>
        <w:tc>
          <w:tcPr>
            <w:tcW w:w="3079"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Доля потребителей в жилых домах, обеспеченных доступом к коммунальной инфраструктуре</w:t>
            </w:r>
          </w:p>
        </w:tc>
        <w:tc>
          <w:tcPr>
            <w:tcW w:w="1140"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w:t>
            </w:r>
          </w:p>
        </w:tc>
        <w:tc>
          <w:tcPr>
            <w:tcW w:w="1338" w:type="dxa"/>
          </w:tcPr>
          <w:p w:rsidR="009F1935" w:rsidRPr="00AC1133" w:rsidRDefault="009F1935" w:rsidP="00977052">
            <w:pPr>
              <w:jc w:val="both"/>
              <w:rPr>
                <w:rFonts w:ascii="Times New Roman" w:hAnsi="Times New Roman"/>
                <w:b w:val="0"/>
              </w:rPr>
            </w:pPr>
          </w:p>
        </w:tc>
      </w:tr>
      <w:tr w:rsidR="009F1935" w:rsidRPr="00AC1133" w:rsidTr="009F1935">
        <w:tc>
          <w:tcPr>
            <w:tcW w:w="539" w:type="dxa"/>
            <w:vMerge/>
            <w:vAlign w:val="center"/>
          </w:tcPr>
          <w:p w:rsidR="009F1935" w:rsidRPr="00AC1133" w:rsidRDefault="009F1935" w:rsidP="00977052">
            <w:pPr>
              <w:jc w:val="both"/>
              <w:rPr>
                <w:rFonts w:ascii="Times New Roman" w:hAnsi="Times New Roman"/>
                <w:b w:val="0"/>
              </w:rPr>
            </w:pPr>
          </w:p>
        </w:tc>
        <w:tc>
          <w:tcPr>
            <w:tcW w:w="3656" w:type="dxa"/>
            <w:vMerge/>
            <w:vAlign w:val="center"/>
          </w:tcPr>
          <w:p w:rsidR="009F1935" w:rsidRPr="00AC1133" w:rsidRDefault="009F1935" w:rsidP="00977052">
            <w:pPr>
              <w:jc w:val="both"/>
              <w:rPr>
                <w:rFonts w:ascii="Times New Roman" w:hAnsi="Times New Roman"/>
                <w:b w:val="0"/>
                <w:color w:val="000000"/>
                <w:spacing w:val="-3"/>
              </w:rPr>
            </w:pPr>
          </w:p>
        </w:tc>
        <w:tc>
          <w:tcPr>
            <w:tcW w:w="3079"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Доля расходов на оплату услуг в совокупном доходе населения</w:t>
            </w:r>
          </w:p>
        </w:tc>
        <w:tc>
          <w:tcPr>
            <w:tcW w:w="1140"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w:t>
            </w:r>
          </w:p>
        </w:tc>
        <w:tc>
          <w:tcPr>
            <w:tcW w:w="1338" w:type="dxa"/>
          </w:tcPr>
          <w:p w:rsidR="009F1935" w:rsidRPr="00AC1133" w:rsidRDefault="009F1935" w:rsidP="00977052">
            <w:pPr>
              <w:jc w:val="both"/>
              <w:rPr>
                <w:rFonts w:ascii="Times New Roman" w:hAnsi="Times New Roman"/>
                <w:b w:val="0"/>
              </w:rPr>
            </w:pPr>
          </w:p>
        </w:tc>
      </w:tr>
      <w:tr w:rsidR="009F1935" w:rsidRPr="00AC1133" w:rsidTr="009F1935">
        <w:tc>
          <w:tcPr>
            <w:tcW w:w="539" w:type="dxa"/>
            <w:vMerge/>
            <w:vAlign w:val="center"/>
          </w:tcPr>
          <w:p w:rsidR="009F1935" w:rsidRPr="00AC1133" w:rsidRDefault="009F1935" w:rsidP="00977052">
            <w:pPr>
              <w:jc w:val="both"/>
              <w:rPr>
                <w:rFonts w:ascii="Times New Roman" w:hAnsi="Times New Roman"/>
                <w:b w:val="0"/>
              </w:rPr>
            </w:pPr>
          </w:p>
        </w:tc>
        <w:tc>
          <w:tcPr>
            <w:tcW w:w="3656" w:type="dxa"/>
            <w:vMerge/>
            <w:vAlign w:val="center"/>
          </w:tcPr>
          <w:p w:rsidR="009F1935" w:rsidRPr="00AC1133" w:rsidRDefault="009F1935" w:rsidP="00977052">
            <w:pPr>
              <w:jc w:val="both"/>
              <w:rPr>
                <w:rFonts w:ascii="Times New Roman" w:hAnsi="Times New Roman"/>
                <w:b w:val="0"/>
                <w:color w:val="000000"/>
                <w:spacing w:val="-3"/>
              </w:rPr>
            </w:pPr>
          </w:p>
        </w:tc>
        <w:tc>
          <w:tcPr>
            <w:tcW w:w="3079"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Индекс нового строительства</w:t>
            </w:r>
          </w:p>
        </w:tc>
        <w:tc>
          <w:tcPr>
            <w:tcW w:w="1140"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ед.</w:t>
            </w:r>
          </w:p>
        </w:tc>
        <w:tc>
          <w:tcPr>
            <w:tcW w:w="1338" w:type="dxa"/>
          </w:tcPr>
          <w:p w:rsidR="009F1935" w:rsidRPr="00AC1133" w:rsidRDefault="009F1935" w:rsidP="00977052">
            <w:pPr>
              <w:jc w:val="both"/>
              <w:rPr>
                <w:rFonts w:ascii="Times New Roman" w:hAnsi="Times New Roman"/>
                <w:b w:val="0"/>
              </w:rPr>
            </w:pPr>
          </w:p>
        </w:tc>
      </w:tr>
      <w:tr w:rsidR="009F1935" w:rsidRPr="00AC1133" w:rsidTr="009F1935">
        <w:tc>
          <w:tcPr>
            <w:tcW w:w="539" w:type="dxa"/>
            <w:vMerge/>
            <w:vAlign w:val="center"/>
          </w:tcPr>
          <w:p w:rsidR="009F1935" w:rsidRPr="00AC1133" w:rsidRDefault="009F1935" w:rsidP="00977052">
            <w:pPr>
              <w:jc w:val="both"/>
              <w:rPr>
                <w:rFonts w:ascii="Times New Roman" w:hAnsi="Times New Roman"/>
                <w:b w:val="0"/>
              </w:rPr>
            </w:pPr>
          </w:p>
        </w:tc>
        <w:tc>
          <w:tcPr>
            <w:tcW w:w="3656" w:type="dxa"/>
            <w:vMerge/>
            <w:vAlign w:val="center"/>
          </w:tcPr>
          <w:p w:rsidR="009F1935" w:rsidRPr="00AC1133" w:rsidRDefault="009F1935" w:rsidP="00977052">
            <w:pPr>
              <w:jc w:val="both"/>
              <w:rPr>
                <w:rFonts w:ascii="Times New Roman" w:hAnsi="Times New Roman"/>
                <w:b w:val="0"/>
                <w:color w:val="000000"/>
                <w:spacing w:val="-3"/>
              </w:rPr>
            </w:pPr>
          </w:p>
        </w:tc>
        <w:tc>
          <w:tcPr>
            <w:tcW w:w="3079"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 xml:space="preserve">Удельное водопотребление </w:t>
            </w:r>
          </w:p>
        </w:tc>
        <w:tc>
          <w:tcPr>
            <w:tcW w:w="1140"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м</w:t>
            </w:r>
            <w:r w:rsidRPr="00AC1133">
              <w:rPr>
                <w:rFonts w:ascii="Times New Roman" w:hAnsi="Times New Roman"/>
                <w:b w:val="0"/>
                <w:vertAlign w:val="superscript"/>
              </w:rPr>
              <w:t>3</w:t>
            </w:r>
            <w:r w:rsidRPr="00AC1133">
              <w:rPr>
                <w:rFonts w:ascii="Times New Roman" w:hAnsi="Times New Roman"/>
                <w:b w:val="0"/>
              </w:rPr>
              <w:t>/чел.</w:t>
            </w:r>
          </w:p>
        </w:tc>
        <w:tc>
          <w:tcPr>
            <w:tcW w:w="1338" w:type="dxa"/>
          </w:tcPr>
          <w:p w:rsidR="009F1935" w:rsidRPr="00AC1133" w:rsidRDefault="009F1935" w:rsidP="00977052">
            <w:pPr>
              <w:jc w:val="both"/>
              <w:rPr>
                <w:rFonts w:ascii="Times New Roman" w:hAnsi="Times New Roman"/>
                <w:b w:val="0"/>
              </w:rPr>
            </w:pPr>
          </w:p>
        </w:tc>
      </w:tr>
      <w:tr w:rsidR="009F1935" w:rsidRPr="00AC1133" w:rsidTr="009F1935">
        <w:tc>
          <w:tcPr>
            <w:tcW w:w="539" w:type="dxa"/>
            <w:vMerge/>
            <w:vAlign w:val="center"/>
          </w:tcPr>
          <w:p w:rsidR="009F1935" w:rsidRPr="00AC1133" w:rsidRDefault="009F1935" w:rsidP="00977052">
            <w:pPr>
              <w:jc w:val="both"/>
              <w:rPr>
                <w:rFonts w:ascii="Times New Roman" w:hAnsi="Times New Roman"/>
                <w:b w:val="0"/>
              </w:rPr>
            </w:pPr>
          </w:p>
        </w:tc>
        <w:tc>
          <w:tcPr>
            <w:tcW w:w="3656" w:type="dxa"/>
            <w:vMerge/>
            <w:vAlign w:val="center"/>
          </w:tcPr>
          <w:p w:rsidR="009F1935" w:rsidRPr="00AC1133" w:rsidRDefault="009F1935" w:rsidP="00977052">
            <w:pPr>
              <w:jc w:val="both"/>
              <w:rPr>
                <w:rFonts w:ascii="Times New Roman" w:hAnsi="Times New Roman"/>
                <w:b w:val="0"/>
                <w:color w:val="000000"/>
                <w:spacing w:val="-3"/>
              </w:rPr>
            </w:pPr>
          </w:p>
        </w:tc>
        <w:tc>
          <w:tcPr>
            <w:tcW w:w="3079" w:type="dxa"/>
            <w:vAlign w:val="center"/>
          </w:tcPr>
          <w:p w:rsidR="009F1935" w:rsidRPr="00AC1133" w:rsidRDefault="009F1935" w:rsidP="00B85FC8">
            <w:pPr>
              <w:jc w:val="both"/>
              <w:rPr>
                <w:rFonts w:ascii="Times New Roman" w:hAnsi="Times New Roman"/>
                <w:b w:val="0"/>
              </w:rPr>
            </w:pPr>
            <w:r w:rsidRPr="00AC1133">
              <w:rPr>
                <w:rFonts w:ascii="Times New Roman" w:hAnsi="Times New Roman"/>
                <w:b w:val="0"/>
              </w:rPr>
              <w:t>Стоимость подключения в расчё</w:t>
            </w:r>
            <w:r w:rsidR="00B85FC8" w:rsidRPr="00AC1133">
              <w:rPr>
                <w:rFonts w:ascii="Times New Roman" w:hAnsi="Times New Roman"/>
                <w:b w:val="0"/>
              </w:rPr>
              <w:t xml:space="preserve">те </w:t>
            </w:r>
            <w:r w:rsidRPr="00AC1133">
              <w:rPr>
                <w:rFonts w:ascii="Times New Roman" w:hAnsi="Times New Roman"/>
                <w:b w:val="0"/>
              </w:rPr>
              <w:t>на 1 м</w:t>
            </w:r>
            <w:proofErr w:type="gramStart"/>
            <w:r w:rsidRPr="00AC1133">
              <w:rPr>
                <w:rFonts w:ascii="Times New Roman" w:hAnsi="Times New Roman"/>
                <w:b w:val="0"/>
                <w:vertAlign w:val="superscript"/>
              </w:rPr>
              <w:t>2</w:t>
            </w:r>
            <w:proofErr w:type="gramEnd"/>
          </w:p>
        </w:tc>
        <w:tc>
          <w:tcPr>
            <w:tcW w:w="1140"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w:t>
            </w:r>
          </w:p>
        </w:tc>
        <w:tc>
          <w:tcPr>
            <w:tcW w:w="1338" w:type="dxa"/>
          </w:tcPr>
          <w:p w:rsidR="009F1935" w:rsidRPr="00AC1133" w:rsidRDefault="009F1935" w:rsidP="00977052">
            <w:pPr>
              <w:jc w:val="both"/>
              <w:rPr>
                <w:rFonts w:ascii="Times New Roman" w:hAnsi="Times New Roman"/>
                <w:b w:val="0"/>
              </w:rPr>
            </w:pPr>
          </w:p>
        </w:tc>
      </w:tr>
      <w:tr w:rsidR="009F1935" w:rsidRPr="00AC1133" w:rsidTr="009F1935">
        <w:tc>
          <w:tcPr>
            <w:tcW w:w="539" w:type="dxa"/>
            <w:vMerge w:val="restart"/>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4</w:t>
            </w:r>
          </w:p>
        </w:tc>
        <w:tc>
          <w:tcPr>
            <w:tcW w:w="3656" w:type="dxa"/>
            <w:vMerge w:val="restart"/>
            <w:vAlign w:val="center"/>
          </w:tcPr>
          <w:p w:rsidR="009F1935" w:rsidRPr="00AC1133" w:rsidRDefault="009F1935" w:rsidP="00977052">
            <w:pPr>
              <w:widowControl w:val="0"/>
              <w:shd w:val="clear" w:color="auto" w:fill="FFFFFF"/>
              <w:tabs>
                <w:tab w:val="left" w:pos="914"/>
              </w:tabs>
              <w:autoSpaceDE w:val="0"/>
              <w:autoSpaceDN w:val="0"/>
              <w:adjustRightInd w:val="0"/>
              <w:jc w:val="both"/>
              <w:rPr>
                <w:rFonts w:ascii="Times New Roman" w:hAnsi="Times New Roman"/>
                <w:b w:val="0"/>
                <w:color w:val="000000"/>
              </w:rPr>
            </w:pPr>
            <w:r w:rsidRPr="00AC1133">
              <w:rPr>
                <w:rFonts w:ascii="Times New Roman" w:hAnsi="Times New Roman"/>
                <w:b w:val="0"/>
                <w:color w:val="000000"/>
                <w:spacing w:val="-3"/>
              </w:rPr>
              <w:t xml:space="preserve">Эффективность </w:t>
            </w:r>
            <w:r w:rsidR="00585994" w:rsidRPr="00AC1133">
              <w:rPr>
                <w:rFonts w:ascii="Times New Roman" w:hAnsi="Times New Roman"/>
                <w:b w:val="0"/>
                <w:color w:val="000000"/>
              </w:rPr>
              <w:t xml:space="preserve"> деятельности организации коммунального комплекса.</w:t>
            </w:r>
          </w:p>
          <w:p w:rsidR="009F1935" w:rsidRPr="00AC1133" w:rsidRDefault="009F1935" w:rsidP="00977052">
            <w:pPr>
              <w:widowControl w:val="0"/>
              <w:shd w:val="clear" w:color="auto" w:fill="FFFFFF"/>
              <w:tabs>
                <w:tab w:val="left" w:pos="914"/>
              </w:tabs>
              <w:autoSpaceDE w:val="0"/>
              <w:autoSpaceDN w:val="0"/>
              <w:adjustRightInd w:val="0"/>
              <w:jc w:val="both"/>
              <w:rPr>
                <w:rFonts w:ascii="Times New Roman" w:hAnsi="Times New Roman"/>
                <w:b w:val="0"/>
                <w:color w:val="000000"/>
                <w:spacing w:val="-3"/>
              </w:rPr>
            </w:pPr>
            <w:r w:rsidRPr="00AC1133">
              <w:rPr>
                <w:rFonts w:ascii="Times New Roman" w:hAnsi="Times New Roman"/>
                <w:b w:val="0"/>
                <w:color w:val="000000"/>
              </w:rPr>
              <w:t>Повышение эффективности работы системы коммунальной инфраструктуры</w:t>
            </w:r>
          </w:p>
        </w:tc>
        <w:tc>
          <w:tcPr>
            <w:tcW w:w="3079"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Рентабельность деятельности</w:t>
            </w:r>
          </w:p>
        </w:tc>
        <w:tc>
          <w:tcPr>
            <w:tcW w:w="1140"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w:t>
            </w:r>
          </w:p>
        </w:tc>
        <w:tc>
          <w:tcPr>
            <w:tcW w:w="1338" w:type="dxa"/>
          </w:tcPr>
          <w:p w:rsidR="009F1935" w:rsidRPr="00AC1133" w:rsidRDefault="009F1935" w:rsidP="00977052">
            <w:pPr>
              <w:jc w:val="both"/>
              <w:rPr>
                <w:rFonts w:ascii="Times New Roman" w:hAnsi="Times New Roman"/>
                <w:b w:val="0"/>
              </w:rPr>
            </w:pPr>
          </w:p>
        </w:tc>
      </w:tr>
      <w:tr w:rsidR="009F1935" w:rsidRPr="00AC1133" w:rsidTr="009F1935">
        <w:tc>
          <w:tcPr>
            <w:tcW w:w="539" w:type="dxa"/>
            <w:vMerge/>
            <w:vAlign w:val="center"/>
          </w:tcPr>
          <w:p w:rsidR="009F1935" w:rsidRPr="00AC1133" w:rsidRDefault="009F1935" w:rsidP="00977052">
            <w:pPr>
              <w:jc w:val="both"/>
              <w:rPr>
                <w:rFonts w:ascii="Times New Roman" w:hAnsi="Times New Roman"/>
                <w:b w:val="0"/>
              </w:rPr>
            </w:pPr>
          </w:p>
        </w:tc>
        <w:tc>
          <w:tcPr>
            <w:tcW w:w="3656" w:type="dxa"/>
            <w:vMerge/>
            <w:vAlign w:val="center"/>
          </w:tcPr>
          <w:p w:rsidR="009F1935" w:rsidRPr="00AC1133" w:rsidRDefault="009F1935" w:rsidP="00977052">
            <w:pPr>
              <w:jc w:val="both"/>
              <w:rPr>
                <w:rFonts w:ascii="Times New Roman" w:hAnsi="Times New Roman"/>
                <w:b w:val="0"/>
                <w:color w:val="000000"/>
                <w:spacing w:val="-3"/>
              </w:rPr>
            </w:pPr>
          </w:p>
        </w:tc>
        <w:tc>
          <w:tcPr>
            <w:tcW w:w="3079"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Уровень сбора платежей</w:t>
            </w:r>
          </w:p>
        </w:tc>
        <w:tc>
          <w:tcPr>
            <w:tcW w:w="1140"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w:t>
            </w:r>
          </w:p>
        </w:tc>
        <w:tc>
          <w:tcPr>
            <w:tcW w:w="1338" w:type="dxa"/>
          </w:tcPr>
          <w:p w:rsidR="009F1935" w:rsidRPr="00AC1133" w:rsidRDefault="009F1935" w:rsidP="00977052">
            <w:pPr>
              <w:jc w:val="both"/>
              <w:rPr>
                <w:rFonts w:ascii="Times New Roman" w:hAnsi="Times New Roman"/>
                <w:b w:val="0"/>
              </w:rPr>
            </w:pPr>
          </w:p>
        </w:tc>
      </w:tr>
      <w:tr w:rsidR="009F1935" w:rsidRPr="00AC1133" w:rsidTr="009F1935">
        <w:tc>
          <w:tcPr>
            <w:tcW w:w="539" w:type="dxa"/>
            <w:vMerge/>
            <w:vAlign w:val="center"/>
          </w:tcPr>
          <w:p w:rsidR="009F1935" w:rsidRPr="00AC1133" w:rsidRDefault="009F1935" w:rsidP="00977052">
            <w:pPr>
              <w:jc w:val="both"/>
              <w:rPr>
                <w:rFonts w:ascii="Times New Roman" w:hAnsi="Times New Roman"/>
                <w:b w:val="0"/>
              </w:rPr>
            </w:pPr>
          </w:p>
        </w:tc>
        <w:tc>
          <w:tcPr>
            <w:tcW w:w="3656" w:type="dxa"/>
            <w:vMerge/>
            <w:vAlign w:val="center"/>
          </w:tcPr>
          <w:p w:rsidR="009F1935" w:rsidRPr="00AC1133" w:rsidRDefault="009F1935" w:rsidP="00977052">
            <w:pPr>
              <w:jc w:val="both"/>
              <w:rPr>
                <w:rFonts w:ascii="Times New Roman" w:hAnsi="Times New Roman"/>
                <w:b w:val="0"/>
                <w:color w:val="000000"/>
                <w:spacing w:val="-3"/>
              </w:rPr>
            </w:pPr>
          </w:p>
        </w:tc>
        <w:tc>
          <w:tcPr>
            <w:tcW w:w="3079"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Эффективность использования энергии (энергоёмкость производства)</w:t>
            </w:r>
          </w:p>
        </w:tc>
        <w:tc>
          <w:tcPr>
            <w:tcW w:w="1140" w:type="dxa"/>
            <w:vAlign w:val="center"/>
          </w:tcPr>
          <w:p w:rsidR="009F1935" w:rsidRPr="00AC1133" w:rsidRDefault="009F1935" w:rsidP="00977052">
            <w:pPr>
              <w:jc w:val="both"/>
              <w:rPr>
                <w:rFonts w:ascii="Times New Roman" w:hAnsi="Times New Roman"/>
                <w:b w:val="0"/>
              </w:rPr>
            </w:pPr>
            <w:proofErr w:type="spellStart"/>
            <w:r w:rsidRPr="00AC1133">
              <w:rPr>
                <w:rFonts w:ascii="Times New Roman" w:hAnsi="Times New Roman"/>
                <w:b w:val="0"/>
              </w:rPr>
              <w:t>кВт•</w:t>
            </w:r>
            <w:proofErr w:type="gramStart"/>
            <w:r w:rsidRPr="00AC1133">
              <w:rPr>
                <w:rFonts w:ascii="Times New Roman" w:hAnsi="Times New Roman"/>
                <w:b w:val="0"/>
              </w:rPr>
              <w:t>ч</w:t>
            </w:r>
            <w:proofErr w:type="spellEnd"/>
            <w:proofErr w:type="gramEnd"/>
            <w:r w:rsidRPr="00AC1133">
              <w:rPr>
                <w:rFonts w:ascii="Times New Roman" w:hAnsi="Times New Roman"/>
                <w:b w:val="0"/>
              </w:rPr>
              <w:t>/м</w:t>
            </w:r>
            <w:r w:rsidRPr="00AC1133">
              <w:rPr>
                <w:rFonts w:ascii="Times New Roman" w:hAnsi="Times New Roman"/>
                <w:b w:val="0"/>
                <w:vertAlign w:val="superscript"/>
              </w:rPr>
              <w:t>3</w:t>
            </w:r>
          </w:p>
        </w:tc>
        <w:tc>
          <w:tcPr>
            <w:tcW w:w="1338" w:type="dxa"/>
          </w:tcPr>
          <w:p w:rsidR="009F1935" w:rsidRPr="00AC1133" w:rsidRDefault="009F1935" w:rsidP="00977052">
            <w:pPr>
              <w:jc w:val="both"/>
              <w:rPr>
                <w:rFonts w:ascii="Times New Roman" w:hAnsi="Times New Roman"/>
                <w:b w:val="0"/>
              </w:rPr>
            </w:pPr>
          </w:p>
        </w:tc>
      </w:tr>
      <w:tr w:rsidR="009F1935" w:rsidRPr="00AC1133" w:rsidTr="009F1935">
        <w:tc>
          <w:tcPr>
            <w:tcW w:w="539" w:type="dxa"/>
            <w:vMerge/>
            <w:vAlign w:val="center"/>
          </w:tcPr>
          <w:p w:rsidR="009F1935" w:rsidRPr="00AC1133" w:rsidRDefault="009F1935" w:rsidP="00977052">
            <w:pPr>
              <w:jc w:val="both"/>
              <w:rPr>
                <w:rFonts w:ascii="Times New Roman" w:hAnsi="Times New Roman"/>
                <w:b w:val="0"/>
              </w:rPr>
            </w:pPr>
          </w:p>
        </w:tc>
        <w:tc>
          <w:tcPr>
            <w:tcW w:w="3656" w:type="dxa"/>
            <w:vMerge/>
            <w:vAlign w:val="center"/>
          </w:tcPr>
          <w:p w:rsidR="009F1935" w:rsidRPr="00AC1133" w:rsidRDefault="009F1935" w:rsidP="00977052">
            <w:pPr>
              <w:jc w:val="both"/>
              <w:rPr>
                <w:rFonts w:ascii="Times New Roman" w:hAnsi="Times New Roman"/>
                <w:b w:val="0"/>
                <w:color w:val="000000"/>
                <w:spacing w:val="-3"/>
              </w:rPr>
            </w:pPr>
          </w:p>
        </w:tc>
        <w:tc>
          <w:tcPr>
            <w:tcW w:w="3079"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Эффективность использования персонала (трудоёмкость производства)</w:t>
            </w:r>
          </w:p>
        </w:tc>
        <w:tc>
          <w:tcPr>
            <w:tcW w:w="1140"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чел./</w:t>
            </w:r>
            <w:proofErr w:type="gramStart"/>
            <w:r w:rsidRPr="00AC1133">
              <w:rPr>
                <w:rFonts w:ascii="Times New Roman" w:hAnsi="Times New Roman"/>
                <w:b w:val="0"/>
              </w:rPr>
              <w:t>км</w:t>
            </w:r>
            <w:proofErr w:type="gramEnd"/>
          </w:p>
        </w:tc>
        <w:tc>
          <w:tcPr>
            <w:tcW w:w="1338" w:type="dxa"/>
          </w:tcPr>
          <w:p w:rsidR="009F1935" w:rsidRPr="00AC1133" w:rsidRDefault="009F1935" w:rsidP="00977052">
            <w:pPr>
              <w:jc w:val="both"/>
              <w:rPr>
                <w:rFonts w:ascii="Times New Roman" w:hAnsi="Times New Roman"/>
                <w:b w:val="0"/>
              </w:rPr>
            </w:pPr>
          </w:p>
        </w:tc>
      </w:tr>
      <w:tr w:rsidR="009F1935" w:rsidRPr="00AC1133" w:rsidTr="009F1935">
        <w:tc>
          <w:tcPr>
            <w:tcW w:w="539" w:type="dxa"/>
            <w:vMerge/>
            <w:vAlign w:val="center"/>
          </w:tcPr>
          <w:p w:rsidR="009F1935" w:rsidRPr="00AC1133" w:rsidRDefault="009F1935" w:rsidP="00977052">
            <w:pPr>
              <w:jc w:val="both"/>
              <w:rPr>
                <w:rFonts w:ascii="Times New Roman" w:hAnsi="Times New Roman"/>
                <w:b w:val="0"/>
              </w:rPr>
            </w:pPr>
          </w:p>
        </w:tc>
        <w:tc>
          <w:tcPr>
            <w:tcW w:w="3656" w:type="dxa"/>
            <w:vMerge/>
            <w:vAlign w:val="center"/>
          </w:tcPr>
          <w:p w:rsidR="009F1935" w:rsidRPr="00AC1133" w:rsidRDefault="009F1935" w:rsidP="00977052">
            <w:pPr>
              <w:jc w:val="both"/>
              <w:rPr>
                <w:rFonts w:ascii="Times New Roman" w:hAnsi="Times New Roman"/>
                <w:b w:val="0"/>
                <w:color w:val="000000"/>
                <w:spacing w:val="-3"/>
              </w:rPr>
            </w:pPr>
          </w:p>
        </w:tc>
        <w:tc>
          <w:tcPr>
            <w:tcW w:w="3079"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Производительность труда</w:t>
            </w:r>
          </w:p>
        </w:tc>
        <w:tc>
          <w:tcPr>
            <w:tcW w:w="1140"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м</w:t>
            </w:r>
            <w:r w:rsidRPr="00AC1133">
              <w:rPr>
                <w:rFonts w:ascii="Times New Roman" w:hAnsi="Times New Roman"/>
                <w:b w:val="0"/>
                <w:vertAlign w:val="superscript"/>
              </w:rPr>
              <w:t>3</w:t>
            </w:r>
            <w:r w:rsidRPr="00AC1133">
              <w:rPr>
                <w:rFonts w:ascii="Times New Roman" w:hAnsi="Times New Roman"/>
                <w:b w:val="0"/>
              </w:rPr>
              <w:t>/чел.</w:t>
            </w:r>
          </w:p>
        </w:tc>
        <w:tc>
          <w:tcPr>
            <w:tcW w:w="1338" w:type="dxa"/>
          </w:tcPr>
          <w:p w:rsidR="009F1935" w:rsidRPr="00AC1133" w:rsidRDefault="009F1935" w:rsidP="00977052">
            <w:pPr>
              <w:jc w:val="both"/>
              <w:rPr>
                <w:rFonts w:ascii="Times New Roman" w:hAnsi="Times New Roman"/>
                <w:b w:val="0"/>
              </w:rPr>
            </w:pPr>
          </w:p>
        </w:tc>
      </w:tr>
      <w:tr w:rsidR="009F1935" w:rsidRPr="00AC1133" w:rsidTr="009F1935">
        <w:tc>
          <w:tcPr>
            <w:tcW w:w="539" w:type="dxa"/>
            <w:vMerge/>
            <w:vAlign w:val="center"/>
          </w:tcPr>
          <w:p w:rsidR="009F1935" w:rsidRPr="00AC1133" w:rsidRDefault="009F1935" w:rsidP="00977052">
            <w:pPr>
              <w:jc w:val="both"/>
              <w:rPr>
                <w:rFonts w:ascii="Times New Roman" w:hAnsi="Times New Roman"/>
                <w:b w:val="0"/>
              </w:rPr>
            </w:pPr>
          </w:p>
        </w:tc>
        <w:tc>
          <w:tcPr>
            <w:tcW w:w="3656" w:type="dxa"/>
            <w:vMerge/>
            <w:vAlign w:val="center"/>
          </w:tcPr>
          <w:p w:rsidR="009F1935" w:rsidRPr="00AC1133" w:rsidRDefault="009F1935" w:rsidP="00977052">
            <w:pPr>
              <w:jc w:val="both"/>
              <w:rPr>
                <w:rFonts w:ascii="Times New Roman" w:hAnsi="Times New Roman"/>
                <w:b w:val="0"/>
                <w:color w:val="000000"/>
                <w:spacing w:val="-3"/>
              </w:rPr>
            </w:pPr>
          </w:p>
        </w:tc>
        <w:tc>
          <w:tcPr>
            <w:tcW w:w="3079" w:type="dxa"/>
            <w:vAlign w:val="center"/>
          </w:tcPr>
          <w:p w:rsidR="009F1935" w:rsidRPr="00AC1133" w:rsidRDefault="009F1935" w:rsidP="00977052">
            <w:pPr>
              <w:jc w:val="both"/>
              <w:rPr>
                <w:rFonts w:ascii="Times New Roman" w:hAnsi="Times New Roman"/>
                <w:b w:val="0"/>
              </w:rPr>
            </w:pPr>
            <w:r w:rsidRPr="00AC1133">
              <w:rPr>
                <w:rFonts w:ascii="Times New Roman" w:hAnsi="Times New Roman"/>
                <w:b w:val="0"/>
              </w:rPr>
              <w:t>Период сбора платежей</w:t>
            </w:r>
          </w:p>
        </w:tc>
        <w:tc>
          <w:tcPr>
            <w:tcW w:w="1140" w:type="dxa"/>
            <w:vAlign w:val="center"/>
          </w:tcPr>
          <w:p w:rsidR="009F1935" w:rsidRPr="00AC1133" w:rsidRDefault="009F1935" w:rsidP="00977052">
            <w:pPr>
              <w:jc w:val="both"/>
              <w:rPr>
                <w:rFonts w:ascii="Times New Roman" w:hAnsi="Times New Roman"/>
                <w:b w:val="0"/>
              </w:rPr>
            </w:pPr>
            <w:proofErr w:type="spellStart"/>
            <w:r w:rsidRPr="00AC1133">
              <w:rPr>
                <w:rFonts w:ascii="Times New Roman" w:hAnsi="Times New Roman"/>
                <w:b w:val="0"/>
              </w:rPr>
              <w:t>дн</w:t>
            </w:r>
            <w:proofErr w:type="spellEnd"/>
            <w:r w:rsidRPr="00AC1133">
              <w:rPr>
                <w:rFonts w:ascii="Times New Roman" w:hAnsi="Times New Roman"/>
                <w:b w:val="0"/>
              </w:rPr>
              <w:t>.</w:t>
            </w:r>
          </w:p>
        </w:tc>
        <w:tc>
          <w:tcPr>
            <w:tcW w:w="1338" w:type="dxa"/>
          </w:tcPr>
          <w:p w:rsidR="009F1935" w:rsidRPr="00AC1133" w:rsidRDefault="009F1935" w:rsidP="00977052">
            <w:pPr>
              <w:jc w:val="both"/>
              <w:rPr>
                <w:rFonts w:ascii="Times New Roman" w:hAnsi="Times New Roman"/>
                <w:b w:val="0"/>
              </w:rPr>
            </w:pPr>
          </w:p>
        </w:tc>
      </w:tr>
      <w:tr w:rsidR="00346C78" w:rsidRPr="00AC1133" w:rsidTr="009F1935">
        <w:tc>
          <w:tcPr>
            <w:tcW w:w="539" w:type="dxa"/>
            <w:vMerge w:val="restart"/>
            <w:vAlign w:val="center"/>
          </w:tcPr>
          <w:p w:rsidR="009F1935" w:rsidRPr="00AC1133" w:rsidRDefault="009F1935" w:rsidP="00977052">
            <w:pPr>
              <w:widowControl w:val="0"/>
              <w:shd w:val="clear" w:color="auto" w:fill="FFFFFF"/>
              <w:tabs>
                <w:tab w:val="left" w:pos="914"/>
              </w:tabs>
              <w:autoSpaceDE w:val="0"/>
              <w:autoSpaceDN w:val="0"/>
              <w:adjustRightInd w:val="0"/>
              <w:jc w:val="both"/>
              <w:rPr>
                <w:rFonts w:ascii="Times New Roman" w:hAnsi="Times New Roman"/>
                <w:b w:val="0"/>
                <w:spacing w:val="-3"/>
              </w:rPr>
            </w:pPr>
            <w:r w:rsidRPr="00AC1133">
              <w:rPr>
                <w:rFonts w:ascii="Times New Roman" w:hAnsi="Times New Roman"/>
                <w:b w:val="0"/>
                <w:spacing w:val="-3"/>
              </w:rPr>
              <w:t>5</w:t>
            </w:r>
          </w:p>
        </w:tc>
        <w:tc>
          <w:tcPr>
            <w:tcW w:w="3656" w:type="dxa"/>
            <w:vMerge w:val="restart"/>
            <w:vAlign w:val="center"/>
          </w:tcPr>
          <w:p w:rsidR="009F1935" w:rsidRPr="00AC1133" w:rsidRDefault="009F1935" w:rsidP="00977052">
            <w:pPr>
              <w:jc w:val="both"/>
              <w:rPr>
                <w:rFonts w:ascii="Times New Roman" w:hAnsi="Times New Roman"/>
                <w:b w:val="0"/>
                <w:spacing w:val="-3"/>
              </w:rPr>
            </w:pPr>
            <w:r w:rsidRPr="00AC1133">
              <w:rPr>
                <w:rFonts w:ascii="Times New Roman" w:hAnsi="Times New Roman"/>
                <w:b w:val="0"/>
                <w:spacing w:val="-3"/>
              </w:rPr>
              <w:t>Источники инвестирования</w:t>
            </w:r>
          </w:p>
        </w:tc>
        <w:tc>
          <w:tcPr>
            <w:tcW w:w="3079" w:type="dxa"/>
            <w:vAlign w:val="center"/>
          </w:tcPr>
          <w:p w:rsidR="009F1935" w:rsidRPr="00AC1133" w:rsidRDefault="009F1935" w:rsidP="00977052">
            <w:pPr>
              <w:jc w:val="both"/>
              <w:rPr>
                <w:rFonts w:ascii="Times New Roman" w:hAnsi="Times New Roman"/>
                <w:b w:val="0"/>
                <w:spacing w:val="-3"/>
              </w:rPr>
            </w:pPr>
            <w:r w:rsidRPr="00AC1133">
              <w:rPr>
                <w:rFonts w:ascii="Times New Roman" w:hAnsi="Times New Roman"/>
                <w:b w:val="0"/>
                <w:spacing w:val="-3"/>
              </w:rPr>
              <w:t xml:space="preserve">Всего инвестиций за период,  в </w:t>
            </w:r>
            <w:proofErr w:type="spellStart"/>
            <w:r w:rsidRPr="00AC1133">
              <w:rPr>
                <w:rFonts w:ascii="Times New Roman" w:hAnsi="Times New Roman"/>
                <w:b w:val="0"/>
                <w:spacing w:val="-3"/>
              </w:rPr>
              <w:t>т.ч</w:t>
            </w:r>
            <w:proofErr w:type="spellEnd"/>
            <w:r w:rsidRPr="00AC1133">
              <w:rPr>
                <w:rFonts w:ascii="Times New Roman" w:hAnsi="Times New Roman"/>
                <w:b w:val="0"/>
                <w:spacing w:val="-3"/>
              </w:rPr>
              <w:t>.</w:t>
            </w:r>
          </w:p>
        </w:tc>
        <w:tc>
          <w:tcPr>
            <w:tcW w:w="1140" w:type="dxa"/>
            <w:vAlign w:val="center"/>
          </w:tcPr>
          <w:p w:rsidR="009F1935" w:rsidRPr="00AC1133" w:rsidRDefault="009F1935" w:rsidP="00977052">
            <w:pPr>
              <w:widowControl w:val="0"/>
              <w:shd w:val="clear" w:color="auto" w:fill="FFFFFF"/>
              <w:tabs>
                <w:tab w:val="left" w:pos="914"/>
              </w:tabs>
              <w:autoSpaceDE w:val="0"/>
              <w:autoSpaceDN w:val="0"/>
              <w:adjustRightInd w:val="0"/>
              <w:jc w:val="both"/>
              <w:rPr>
                <w:rFonts w:ascii="Times New Roman" w:hAnsi="Times New Roman"/>
                <w:b w:val="0"/>
              </w:rPr>
            </w:pPr>
            <w:r w:rsidRPr="00AC1133">
              <w:rPr>
                <w:rFonts w:ascii="Times New Roman" w:hAnsi="Times New Roman"/>
                <w:b w:val="0"/>
                <w:spacing w:val="-3"/>
              </w:rPr>
              <w:t>тыс. руб.</w:t>
            </w:r>
          </w:p>
        </w:tc>
        <w:tc>
          <w:tcPr>
            <w:tcW w:w="1338" w:type="dxa"/>
          </w:tcPr>
          <w:p w:rsidR="009F1935" w:rsidRPr="00AC1133" w:rsidRDefault="009F1935" w:rsidP="00977052">
            <w:pPr>
              <w:widowControl w:val="0"/>
              <w:shd w:val="clear" w:color="auto" w:fill="FFFFFF"/>
              <w:tabs>
                <w:tab w:val="left" w:pos="914"/>
              </w:tabs>
              <w:autoSpaceDE w:val="0"/>
              <w:autoSpaceDN w:val="0"/>
              <w:adjustRightInd w:val="0"/>
              <w:jc w:val="both"/>
              <w:rPr>
                <w:rFonts w:ascii="Times New Roman" w:hAnsi="Times New Roman"/>
                <w:b w:val="0"/>
              </w:rPr>
            </w:pPr>
          </w:p>
        </w:tc>
      </w:tr>
      <w:tr w:rsidR="00346C78" w:rsidRPr="00AC1133" w:rsidTr="009F1935">
        <w:tc>
          <w:tcPr>
            <w:tcW w:w="539" w:type="dxa"/>
            <w:vMerge/>
            <w:vAlign w:val="center"/>
          </w:tcPr>
          <w:p w:rsidR="009F6C88" w:rsidRPr="00AC1133" w:rsidRDefault="009F6C88" w:rsidP="00977052">
            <w:pPr>
              <w:widowControl w:val="0"/>
              <w:shd w:val="clear" w:color="auto" w:fill="FFFFFF"/>
              <w:tabs>
                <w:tab w:val="left" w:pos="914"/>
              </w:tabs>
              <w:autoSpaceDE w:val="0"/>
              <w:autoSpaceDN w:val="0"/>
              <w:adjustRightInd w:val="0"/>
              <w:jc w:val="both"/>
              <w:rPr>
                <w:rFonts w:ascii="Times New Roman" w:hAnsi="Times New Roman"/>
                <w:b w:val="0"/>
                <w:spacing w:val="-3"/>
              </w:rPr>
            </w:pPr>
          </w:p>
        </w:tc>
        <w:tc>
          <w:tcPr>
            <w:tcW w:w="3656" w:type="dxa"/>
            <w:vMerge/>
            <w:vAlign w:val="center"/>
          </w:tcPr>
          <w:p w:rsidR="009F6C88" w:rsidRPr="00AC1133" w:rsidRDefault="009F6C88" w:rsidP="00977052">
            <w:pPr>
              <w:jc w:val="both"/>
              <w:rPr>
                <w:rFonts w:ascii="Times New Roman" w:hAnsi="Times New Roman"/>
                <w:b w:val="0"/>
                <w:spacing w:val="-3"/>
              </w:rPr>
            </w:pPr>
          </w:p>
        </w:tc>
        <w:tc>
          <w:tcPr>
            <w:tcW w:w="3079" w:type="dxa"/>
            <w:vAlign w:val="center"/>
          </w:tcPr>
          <w:p w:rsidR="009F6C88" w:rsidRPr="00AC1133" w:rsidRDefault="009F6C88" w:rsidP="00977052">
            <w:pPr>
              <w:jc w:val="both"/>
              <w:rPr>
                <w:rFonts w:ascii="Times New Roman" w:hAnsi="Times New Roman"/>
                <w:b w:val="0"/>
                <w:spacing w:val="-3"/>
              </w:rPr>
            </w:pPr>
            <w:r w:rsidRPr="00AC1133">
              <w:rPr>
                <w:rFonts w:ascii="Times New Roman" w:hAnsi="Times New Roman"/>
                <w:b w:val="0"/>
                <w:spacing w:val="-3"/>
              </w:rPr>
              <w:t>собственные средства предприятия</w:t>
            </w:r>
          </w:p>
        </w:tc>
        <w:tc>
          <w:tcPr>
            <w:tcW w:w="1140" w:type="dxa"/>
            <w:vAlign w:val="center"/>
          </w:tcPr>
          <w:p w:rsidR="009F6C88" w:rsidRPr="00AC1133" w:rsidRDefault="009F6C88" w:rsidP="00977052">
            <w:pPr>
              <w:widowControl w:val="0"/>
              <w:shd w:val="clear" w:color="auto" w:fill="FFFFFF"/>
              <w:tabs>
                <w:tab w:val="left" w:pos="914"/>
              </w:tabs>
              <w:autoSpaceDE w:val="0"/>
              <w:autoSpaceDN w:val="0"/>
              <w:adjustRightInd w:val="0"/>
              <w:jc w:val="both"/>
              <w:rPr>
                <w:rFonts w:ascii="Times New Roman" w:hAnsi="Times New Roman"/>
                <w:b w:val="0"/>
                <w:spacing w:val="-3"/>
              </w:rPr>
            </w:pPr>
            <w:r w:rsidRPr="00AC1133">
              <w:rPr>
                <w:rFonts w:ascii="Times New Roman" w:hAnsi="Times New Roman"/>
                <w:b w:val="0"/>
                <w:spacing w:val="-3"/>
              </w:rPr>
              <w:t>тыс. руб.</w:t>
            </w:r>
          </w:p>
        </w:tc>
        <w:tc>
          <w:tcPr>
            <w:tcW w:w="1338" w:type="dxa"/>
          </w:tcPr>
          <w:p w:rsidR="009F6C88" w:rsidRPr="00AC1133" w:rsidRDefault="009F6C88" w:rsidP="00977052">
            <w:pPr>
              <w:widowControl w:val="0"/>
              <w:shd w:val="clear" w:color="auto" w:fill="FFFFFF"/>
              <w:tabs>
                <w:tab w:val="left" w:pos="914"/>
              </w:tabs>
              <w:autoSpaceDE w:val="0"/>
              <w:autoSpaceDN w:val="0"/>
              <w:adjustRightInd w:val="0"/>
              <w:jc w:val="both"/>
              <w:rPr>
                <w:rFonts w:ascii="Times New Roman" w:hAnsi="Times New Roman"/>
                <w:b w:val="0"/>
              </w:rPr>
            </w:pPr>
          </w:p>
        </w:tc>
      </w:tr>
      <w:tr w:rsidR="00346C78" w:rsidRPr="00AC1133" w:rsidTr="009F1935">
        <w:tc>
          <w:tcPr>
            <w:tcW w:w="539" w:type="dxa"/>
            <w:vMerge/>
            <w:vAlign w:val="center"/>
          </w:tcPr>
          <w:p w:rsidR="009F1935" w:rsidRPr="00AC1133" w:rsidRDefault="009F1935" w:rsidP="00977052">
            <w:pPr>
              <w:widowControl w:val="0"/>
              <w:shd w:val="clear" w:color="auto" w:fill="FFFFFF"/>
              <w:tabs>
                <w:tab w:val="left" w:pos="914"/>
              </w:tabs>
              <w:autoSpaceDE w:val="0"/>
              <w:autoSpaceDN w:val="0"/>
              <w:adjustRightInd w:val="0"/>
              <w:jc w:val="both"/>
              <w:rPr>
                <w:rFonts w:ascii="Times New Roman" w:hAnsi="Times New Roman"/>
                <w:b w:val="0"/>
                <w:spacing w:val="-3"/>
              </w:rPr>
            </w:pPr>
          </w:p>
        </w:tc>
        <w:tc>
          <w:tcPr>
            <w:tcW w:w="3656" w:type="dxa"/>
            <w:vMerge/>
            <w:vAlign w:val="center"/>
          </w:tcPr>
          <w:p w:rsidR="009F1935" w:rsidRPr="00AC1133" w:rsidRDefault="009F1935" w:rsidP="00977052">
            <w:pPr>
              <w:jc w:val="both"/>
              <w:rPr>
                <w:rFonts w:ascii="Times New Roman" w:hAnsi="Times New Roman"/>
                <w:b w:val="0"/>
                <w:spacing w:val="-3"/>
              </w:rPr>
            </w:pPr>
          </w:p>
        </w:tc>
        <w:tc>
          <w:tcPr>
            <w:tcW w:w="3079" w:type="dxa"/>
            <w:vAlign w:val="center"/>
          </w:tcPr>
          <w:p w:rsidR="009F1935" w:rsidRPr="00AC1133" w:rsidRDefault="00585994" w:rsidP="00977052">
            <w:pPr>
              <w:widowControl w:val="0"/>
              <w:shd w:val="clear" w:color="auto" w:fill="FFFFFF"/>
              <w:tabs>
                <w:tab w:val="left" w:pos="914"/>
              </w:tabs>
              <w:autoSpaceDE w:val="0"/>
              <w:autoSpaceDN w:val="0"/>
              <w:adjustRightInd w:val="0"/>
              <w:jc w:val="both"/>
              <w:rPr>
                <w:rFonts w:ascii="Times New Roman" w:hAnsi="Times New Roman"/>
                <w:b w:val="0"/>
              </w:rPr>
            </w:pPr>
            <w:r w:rsidRPr="00AC1133">
              <w:rPr>
                <w:rFonts w:ascii="Times New Roman" w:hAnsi="Times New Roman"/>
                <w:b w:val="0"/>
              </w:rPr>
              <w:t>займы и кредиты</w:t>
            </w:r>
          </w:p>
        </w:tc>
        <w:tc>
          <w:tcPr>
            <w:tcW w:w="1140" w:type="dxa"/>
            <w:vAlign w:val="center"/>
          </w:tcPr>
          <w:p w:rsidR="009F1935" w:rsidRPr="00AC1133" w:rsidRDefault="009F1935" w:rsidP="00977052">
            <w:pPr>
              <w:widowControl w:val="0"/>
              <w:shd w:val="clear" w:color="auto" w:fill="FFFFFF"/>
              <w:tabs>
                <w:tab w:val="left" w:pos="914"/>
              </w:tabs>
              <w:autoSpaceDE w:val="0"/>
              <w:autoSpaceDN w:val="0"/>
              <w:adjustRightInd w:val="0"/>
              <w:jc w:val="both"/>
              <w:rPr>
                <w:rFonts w:ascii="Times New Roman" w:hAnsi="Times New Roman"/>
                <w:b w:val="0"/>
                <w:spacing w:val="-3"/>
              </w:rPr>
            </w:pPr>
            <w:r w:rsidRPr="00AC1133">
              <w:rPr>
                <w:rFonts w:ascii="Times New Roman" w:hAnsi="Times New Roman"/>
                <w:b w:val="0"/>
              </w:rPr>
              <w:t>тыс. руб.</w:t>
            </w:r>
          </w:p>
        </w:tc>
        <w:tc>
          <w:tcPr>
            <w:tcW w:w="1338" w:type="dxa"/>
          </w:tcPr>
          <w:p w:rsidR="009F1935" w:rsidRPr="00AC1133" w:rsidRDefault="009F1935" w:rsidP="00977052">
            <w:pPr>
              <w:widowControl w:val="0"/>
              <w:shd w:val="clear" w:color="auto" w:fill="FFFFFF"/>
              <w:tabs>
                <w:tab w:val="left" w:pos="914"/>
              </w:tabs>
              <w:autoSpaceDE w:val="0"/>
              <w:autoSpaceDN w:val="0"/>
              <w:adjustRightInd w:val="0"/>
              <w:jc w:val="both"/>
              <w:rPr>
                <w:rFonts w:ascii="Times New Roman" w:hAnsi="Times New Roman"/>
                <w:b w:val="0"/>
              </w:rPr>
            </w:pPr>
          </w:p>
        </w:tc>
      </w:tr>
      <w:tr w:rsidR="00346C78" w:rsidRPr="00AC1133" w:rsidTr="009F1935">
        <w:tc>
          <w:tcPr>
            <w:tcW w:w="539" w:type="dxa"/>
            <w:vMerge/>
            <w:vAlign w:val="center"/>
          </w:tcPr>
          <w:p w:rsidR="00585994" w:rsidRPr="00AC1133" w:rsidRDefault="00585994" w:rsidP="00977052">
            <w:pPr>
              <w:widowControl w:val="0"/>
              <w:shd w:val="clear" w:color="auto" w:fill="FFFFFF"/>
              <w:tabs>
                <w:tab w:val="left" w:pos="914"/>
              </w:tabs>
              <w:autoSpaceDE w:val="0"/>
              <w:autoSpaceDN w:val="0"/>
              <w:adjustRightInd w:val="0"/>
              <w:jc w:val="both"/>
              <w:rPr>
                <w:rFonts w:ascii="Times New Roman" w:hAnsi="Times New Roman"/>
                <w:b w:val="0"/>
                <w:spacing w:val="-3"/>
              </w:rPr>
            </w:pPr>
          </w:p>
        </w:tc>
        <w:tc>
          <w:tcPr>
            <w:tcW w:w="3656" w:type="dxa"/>
            <w:vMerge/>
            <w:vAlign w:val="center"/>
          </w:tcPr>
          <w:p w:rsidR="00585994" w:rsidRPr="00AC1133" w:rsidRDefault="00585994" w:rsidP="00977052">
            <w:pPr>
              <w:jc w:val="both"/>
              <w:rPr>
                <w:rFonts w:ascii="Times New Roman" w:hAnsi="Times New Roman"/>
                <w:b w:val="0"/>
                <w:spacing w:val="-3"/>
              </w:rPr>
            </w:pPr>
          </w:p>
        </w:tc>
        <w:tc>
          <w:tcPr>
            <w:tcW w:w="3079" w:type="dxa"/>
            <w:vAlign w:val="center"/>
          </w:tcPr>
          <w:p w:rsidR="00585994" w:rsidRPr="00AC1133" w:rsidRDefault="00585994" w:rsidP="00977052">
            <w:pPr>
              <w:widowControl w:val="0"/>
              <w:shd w:val="clear" w:color="auto" w:fill="FFFFFF"/>
              <w:tabs>
                <w:tab w:val="left" w:pos="914"/>
              </w:tabs>
              <w:autoSpaceDE w:val="0"/>
              <w:autoSpaceDN w:val="0"/>
              <w:adjustRightInd w:val="0"/>
              <w:jc w:val="both"/>
              <w:rPr>
                <w:rFonts w:ascii="Times New Roman" w:hAnsi="Times New Roman"/>
                <w:b w:val="0"/>
              </w:rPr>
            </w:pPr>
            <w:r w:rsidRPr="00AC1133">
              <w:rPr>
                <w:rFonts w:ascii="Times New Roman" w:hAnsi="Times New Roman"/>
                <w:b w:val="0"/>
              </w:rPr>
              <w:t>бюджетные средства</w:t>
            </w:r>
          </w:p>
        </w:tc>
        <w:tc>
          <w:tcPr>
            <w:tcW w:w="1140" w:type="dxa"/>
            <w:vAlign w:val="center"/>
          </w:tcPr>
          <w:p w:rsidR="00585994" w:rsidRPr="00AC1133" w:rsidRDefault="00585994" w:rsidP="00977052">
            <w:pPr>
              <w:widowControl w:val="0"/>
              <w:shd w:val="clear" w:color="auto" w:fill="FFFFFF"/>
              <w:tabs>
                <w:tab w:val="left" w:pos="914"/>
              </w:tabs>
              <w:autoSpaceDE w:val="0"/>
              <w:autoSpaceDN w:val="0"/>
              <w:adjustRightInd w:val="0"/>
              <w:jc w:val="both"/>
              <w:rPr>
                <w:rFonts w:ascii="Times New Roman" w:hAnsi="Times New Roman"/>
                <w:b w:val="0"/>
              </w:rPr>
            </w:pPr>
            <w:r w:rsidRPr="00AC1133">
              <w:rPr>
                <w:rFonts w:ascii="Times New Roman" w:hAnsi="Times New Roman"/>
                <w:b w:val="0"/>
              </w:rPr>
              <w:t>тыс. руб.</w:t>
            </w:r>
          </w:p>
        </w:tc>
        <w:tc>
          <w:tcPr>
            <w:tcW w:w="1338" w:type="dxa"/>
          </w:tcPr>
          <w:p w:rsidR="00585994" w:rsidRPr="00AC1133" w:rsidRDefault="00585994" w:rsidP="00977052">
            <w:pPr>
              <w:widowControl w:val="0"/>
              <w:shd w:val="clear" w:color="auto" w:fill="FFFFFF"/>
              <w:tabs>
                <w:tab w:val="left" w:pos="914"/>
              </w:tabs>
              <w:autoSpaceDE w:val="0"/>
              <w:autoSpaceDN w:val="0"/>
              <w:adjustRightInd w:val="0"/>
              <w:jc w:val="both"/>
              <w:rPr>
                <w:rFonts w:ascii="Times New Roman" w:hAnsi="Times New Roman"/>
                <w:b w:val="0"/>
              </w:rPr>
            </w:pPr>
          </w:p>
        </w:tc>
      </w:tr>
      <w:tr w:rsidR="00346C78" w:rsidRPr="00AC1133" w:rsidTr="009F1935">
        <w:tc>
          <w:tcPr>
            <w:tcW w:w="539" w:type="dxa"/>
            <w:vMerge/>
            <w:vAlign w:val="center"/>
          </w:tcPr>
          <w:p w:rsidR="00B85FC8" w:rsidRPr="00AC1133" w:rsidRDefault="00B85FC8" w:rsidP="00977052">
            <w:pPr>
              <w:jc w:val="both"/>
              <w:rPr>
                <w:rFonts w:ascii="Times New Roman" w:hAnsi="Times New Roman"/>
                <w:b w:val="0"/>
              </w:rPr>
            </w:pPr>
          </w:p>
        </w:tc>
        <w:tc>
          <w:tcPr>
            <w:tcW w:w="3656" w:type="dxa"/>
            <w:vMerge/>
            <w:vAlign w:val="center"/>
          </w:tcPr>
          <w:p w:rsidR="00B85FC8" w:rsidRPr="00AC1133" w:rsidRDefault="00B85FC8" w:rsidP="00977052">
            <w:pPr>
              <w:jc w:val="both"/>
              <w:rPr>
                <w:rFonts w:ascii="Times New Roman" w:hAnsi="Times New Roman"/>
                <w:b w:val="0"/>
              </w:rPr>
            </w:pPr>
          </w:p>
        </w:tc>
        <w:tc>
          <w:tcPr>
            <w:tcW w:w="3079" w:type="dxa"/>
            <w:vAlign w:val="center"/>
          </w:tcPr>
          <w:p w:rsidR="00B85FC8" w:rsidRPr="00AC1133" w:rsidRDefault="00585994" w:rsidP="00977052">
            <w:pPr>
              <w:jc w:val="both"/>
              <w:rPr>
                <w:rFonts w:ascii="Times New Roman" w:hAnsi="Times New Roman"/>
                <w:b w:val="0"/>
                <w:spacing w:val="-3"/>
              </w:rPr>
            </w:pPr>
            <w:r w:rsidRPr="00AC1133">
              <w:rPr>
                <w:rFonts w:ascii="Times New Roman" w:hAnsi="Times New Roman"/>
                <w:b w:val="0"/>
              </w:rPr>
              <w:t>п</w:t>
            </w:r>
            <w:r w:rsidR="00B85FC8" w:rsidRPr="00AC1133">
              <w:rPr>
                <w:rFonts w:ascii="Times New Roman" w:hAnsi="Times New Roman"/>
                <w:b w:val="0"/>
              </w:rPr>
              <w:t xml:space="preserve">рочие </w:t>
            </w:r>
            <w:r w:rsidRPr="00AC1133">
              <w:rPr>
                <w:rFonts w:ascii="Times New Roman" w:hAnsi="Times New Roman"/>
                <w:b w:val="0"/>
              </w:rPr>
              <w:t>источники (в том числе средства частных инвесторов и ….)</w:t>
            </w:r>
          </w:p>
        </w:tc>
        <w:tc>
          <w:tcPr>
            <w:tcW w:w="1140" w:type="dxa"/>
            <w:vAlign w:val="center"/>
          </w:tcPr>
          <w:p w:rsidR="00B85FC8" w:rsidRPr="00AC1133" w:rsidRDefault="00B85FC8" w:rsidP="00977052">
            <w:pPr>
              <w:widowControl w:val="0"/>
              <w:shd w:val="clear" w:color="auto" w:fill="FFFFFF"/>
              <w:tabs>
                <w:tab w:val="left" w:pos="914"/>
              </w:tabs>
              <w:autoSpaceDE w:val="0"/>
              <w:autoSpaceDN w:val="0"/>
              <w:adjustRightInd w:val="0"/>
              <w:jc w:val="both"/>
              <w:rPr>
                <w:rFonts w:ascii="Times New Roman" w:hAnsi="Times New Roman"/>
                <w:b w:val="0"/>
              </w:rPr>
            </w:pPr>
            <w:r w:rsidRPr="00AC1133">
              <w:rPr>
                <w:rFonts w:ascii="Times New Roman" w:hAnsi="Times New Roman"/>
                <w:b w:val="0"/>
              </w:rPr>
              <w:t>тыс. руб.</w:t>
            </w:r>
          </w:p>
        </w:tc>
        <w:tc>
          <w:tcPr>
            <w:tcW w:w="1338" w:type="dxa"/>
          </w:tcPr>
          <w:p w:rsidR="00B85FC8" w:rsidRPr="00AC1133" w:rsidRDefault="00B85FC8" w:rsidP="00977052">
            <w:pPr>
              <w:widowControl w:val="0"/>
              <w:shd w:val="clear" w:color="auto" w:fill="FFFFFF"/>
              <w:tabs>
                <w:tab w:val="left" w:pos="914"/>
              </w:tabs>
              <w:autoSpaceDE w:val="0"/>
              <w:autoSpaceDN w:val="0"/>
              <w:adjustRightInd w:val="0"/>
              <w:jc w:val="both"/>
              <w:rPr>
                <w:rFonts w:ascii="Times New Roman" w:hAnsi="Times New Roman"/>
                <w:b w:val="0"/>
              </w:rPr>
            </w:pPr>
          </w:p>
        </w:tc>
      </w:tr>
    </w:tbl>
    <w:p w:rsidR="004356C2" w:rsidRPr="00AC1133" w:rsidRDefault="00D57E12" w:rsidP="00CF57FC">
      <w:pPr>
        <w:shd w:val="clear" w:color="auto" w:fill="FFFFFF"/>
        <w:ind w:firstLine="709"/>
        <w:jc w:val="both"/>
        <w:rPr>
          <w:rFonts w:ascii="Times New Roman" w:hAnsi="Times New Roman"/>
          <w:b w:val="0"/>
          <w:sz w:val="28"/>
          <w:szCs w:val="28"/>
        </w:rPr>
      </w:pPr>
      <w:proofErr w:type="gramStart"/>
      <w:r w:rsidRPr="00AC1133">
        <w:rPr>
          <w:rFonts w:ascii="Times New Roman" w:hAnsi="Times New Roman"/>
          <w:b w:val="0"/>
          <w:sz w:val="28"/>
          <w:szCs w:val="28"/>
        </w:rPr>
        <w:t>Информация</w:t>
      </w:r>
      <w:r w:rsidR="0063327C" w:rsidRPr="00AC1133">
        <w:rPr>
          <w:rFonts w:ascii="Times New Roman" w:hAnsi="Times New Roman"/>
          <w:b w:val="0"/>
          <w:sz w:val="28"/>
          <w:szCs w:val="28"/>
        </w:rPr>
        <w:t xml:space="preserve"> о планируемых на период реализации </w:t>
      </w:r>
      <w:r w:rsidR="001C25B2" w:rsidRPr="00AC1133">
        <w:rPr>
          <w:rFonts w:ascii="Times New Roman" w:hAnsi="Times New Roman"/>
          <w:b w:val="0"/>
          <w:sz w:val="28"/>
          <w:szCs w:val="28"/>
        </w:rPr>
        <w:t xml:space="preserve">инвестиционной </w:t>
      </w:r>
      <w:r w:rsidR="0063327C" w:rsidRPr="00AC1133">
        <w:rPr>
          <w:rFonts w:ascii="Times New Roman" w:hAnsi="Times New Roman"/>
          <w:b w:val="0"/>
          <w:sz w:val="28"/>
          <w:szCs w:val="28"/>
        </w:rPr>
        <w:t>программы</w:t>
      </w:r>
      <w:r w:rsidR="007E10B9">
        <w:rPr>
          <w:rFonts w:ascii="Times New Roman" w:hAnsi="Times New Roman"/>
          <w:b w:val="0"/>
          <w:sz w:val="28"/>
          <w:szCs w:val="28"/>
        </w:rPr>
        <w:t xml:space="preserve"> </w:t>
      </w:r>
      <w:r w:rsidR="000812F5" w:rsidRPr="00AC1133">
        <w:rPr>
          <w:rFonts w:ascii="Times New Roman" w:hAnsi="Times New Roman"/>
          <w:b w:val="0"/>
          <w:sz w:val="28"/>
          <w:szCs w:val="28"/>
        </w:rPr>
        <w:t>объемах ввода объектов жилищного и промы</w:t>
      </w:r>
      <w:r w:rsidR="00CF57FC" w:rsidRPr="00AC1133">
        <w:rPr>
          <w:rFonts w:ascii="Times New Roman" w:hAnsi="Times New Roman"/>
          <w:b w:val="0"/>
          <w:sz w:val="28"/>
          <w:szCs w:val="28"/>
        </w:rPr>
        <w:t>шленного строительства, а также характеристики земельных участков, обеспечиваемых инженерной инфраструктурой в целях подключения объектов строительства (реконструкции).</w:t>
      </w:r>
      <w:proofErr w:type="gramEnd"/>
    </w:p>
    <w:p w:rsidR="005E7B70" w:rsidRPr="00AC1133" w:rsidRDefault="005E7B70" w:rsidP="00B13E34">
      <w:pPr>
        <w:shd w:val="clear" w:color="auto" w:fill="FFFFFF"/>
        <w:ind w:firstLine="709"/>
        <w:jc w:val="both"/>
        <w:rPr>
          <w:rFonts w:ascii="Times New Roman" w:hAnsi="Times New Roman"/>
          <w:b w:val="0"/>
          <w:sz w:val="28"/>
          <w:szCs w:val="28"/>
        </w:rPr>
      </w:pPr>
      <w:r w:rsidRPr="00AC1133">
        <w:rPr>
          <w:rFonts w:ascii="Times New Roman" w:hAnsi="Times New Roman"/>
          <w:b w:val="0"/>
          <w:sz w:val="28"/>
          <w:szCs w:val="28"/>
        </w:rPr>
        <w:t xml:space="preserve">Дополнительной исходной информацией для разработки целевых индикаторов является информация, отражающая финансовое состояние (в том числе кредиторской и дебиторской задолженности, </w:t>
      </w:r>
      <w:r w:rsidR="00A274A5" w:rsidRPr="00AC1133">
        <w:rPr>
          <w:rFonts w:ascii="Times New Roman" w:hAnsi="Times New Roman"/>
          <w:b w:val="0"/>
          <w:sz w:val="28"/>
          <w:szCs w:val="28"/>
        </w:rPr>
        <w:t>плановой и фактической выручке), показатели  производственной программы ОАО «</w:t>
      </w:r>
      <w:proofErr w:type="spellStart"/>
      <w:r w:rsidR="00A274A5" w:rsidRPr="00AC1133">
        <w:rPr>
          <w:rFonts w:ascii="Times New Roman" w:hAnsi="Times New Roman"/>
          <w:b w:val="0"/>
          <w:sz w:val="28"/>
          <w:szCs w:val="28"/>
        </w:rPr>
        <w:t>Юганскводоканал</w:t>
      </w:r>
      <w:proofErr w:type="spellEnd"/>
      <w:r w:rsidR="00A274A5" w:rsidRPr="00AC1133">
        <w:rPr>
          <w:rFonts w:ascii="Times New Roman" w:hAnsi="Times New Roman"/>
          <w:b w:val="0"/>
          <w:sz w:val="28"/>
          <w:szCs w:val="28"/>
        </w:rPr>
        <w:t>»</w:t>
      </w:r>
      <w:r w:rsidR="007658FF" w:rsidRPr="00AC1133">
        <w:rPr>
          <w:rFonts w:ascii="Times New Roman" w:hAnsi="Times New Roman"/>
          <w:b w:val="0"/>
          <w:sz w:val="28"/>
          <w:szCs w:val="28"/>
        </w:rPr>
        <w:t>.</w:t>
      </w:r>
    </w:p>
    <w:p w:rsidR="0017188C" w:rsidRPr="00AC1133" w:rsidRDefault="0017188C" w:rsidP="0017188C">
      <w:pPr>
        <w:shd w:val="clear" w:color="auto" w:fill="FFFFFF"/>
        <w:ind w:firstLine="709"/>
        <w:jc w:val="both"/>
        <w:rPr>
          <w:rFonts w:ascii="Times New Roman" w:hAnsi="Times New Roman"/>
          <w:b w:val="0"/>
          <w:sz w:val="28"/>
          <w:szCs w:val="28"/>
        </w:rPr>
      </w:pPr>
      <w:r w:rsidRPr="00AC1133">
        <w:rPr>
          <w:rFonts w:ascii="Times New Roman" w:hAnsi="Times New Roman" w:hint="eastAsia"/>
          <w:b w:val="0"/>
          <w:sz w:val="28"/>
          <w:szCs w:val="28"/>
        </w:rPr>
        <w:t>Задачи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инвестиционной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программы</w:t>
      </w:r>
      <w:r w:rsidRPr="00AC1133">
        <w:rPr>
          <w:rFonts w:ascii="Times New Roman" w:hAnsi="Times New Roman"/>
          <w:b w:val="0"/>
          <w:sz w:val="28"/>
          <w:szCs w:val="28"/>
        </w:rPr>
        <w:t xml:space="preserve">:  </w:t>
      </w:r>
    </w:p>
    <w:p w:rsidR="0017188C" w:rsidRPr="00AC1133" w:rsidRDefault="007658FF" w:rsidP="0017188C">
      <w:pPr>
        <w:shd w:val="clear" w:color="auto" w:fill="FFFFFF"/>
        <w:ind w:firstLine="709"/>
        <w:jc w:val="both"/>
        <w:rPr>
          <w:rFonts w:ascii="Times New Roman" w:hAnsi="Times New Roman"/>
          <w:b w:val="0"/>
          <w:sz w:val="28"/>
          <w:szCs w:val="28"/>
        </w:rPr>
      </w:pPr>
      <w:r w:rsidRPr="00AC1133">
        <w:rPr>
          <w:rFonts w:ascii="Times New Roman" w:hAnsi="Times New Roman"/>
          <w:b w:val="0"/>
          <w:sz w:val="28"/>
          <w:szCs w:val="28"/>
        </w:rPr>
        <w:t>-</w:t>
      </w:r>
      <w:r w:rsidR="0017188C" w:rsidRPr="00AC1133">
        <w:rPr>
          <w:rFonts w:ascii="Times New Roman" w:hAnsi="Times New Roman" w:hint="eastAsia"/>
          <w:b w:val="0"/>
          <w:sz w:val="28"/>
          <w:szCs w:val="28"/>
        </w:rPr>
        <w:t>обоснование</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и</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разработка</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мероприятий</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по</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реконструкции</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и</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модернизации</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системы</w:t>
      </w:r>
      <w:r w:rsidR="0017188C" w:rsidRPr="00AC1133">
        <w:rPr>
          <w:rFonts w:ascii="Times New Roman" w:hAnsi="Times New Roman"/>
          <w:b w:val="0"/>
          <w:sz w:val="28"/>
          <w:szCs w:val="28"/>
        </w:rPr>
        <w:t xml:space="preserve"> </w:t>
      </w:r>
      <w:r w:rsidR="00084C8F" w:rsidRPr="00AC1133">
        <w:rPr>
          <w:rFonts w:ascii="Times New Roman" w:hAnsi="Times New Roman"/>
          <w:b w:val="0"/>
          <w:spacing w:val="-3"/>
          <w:sz w:val="28"/>
          <w:szCs w:val="28"/>
        </w:rPr>
        <w:t>холодного</w:t>
      </w:r>
      <w:r w:rsidR="00084C8F" w:rsidRPr="00AC1133">
        <w:rPr>
          <w:rFonts w:ascii="Times New Roman" w:hAnsi="Times New Roman" w:hint="eastAsia"/>
          <w:b w:val="0"/>
          <w:sz w:val="28"/>
          <w:szCs w:val="28"/>
        </w:rPr>
        <w:t xml:space="preserve"> </w:t>
      </w:r>
      <w:r w:rsidR="0017188C" w:rsidRPr="00AC1133">
        <w:rPr>
          <w:rFonts w:ascii="Times New Roman" w:hAnsi="Times New Roman" w:hint="eastAsia"/>
          <w:b w:val="0"/>
          <w:sz w:val="28"/>
          <w:szCs w:val="28"/>
        </w:rPr>
        <w:t>водоснабжения</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муниципального</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образования</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город</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Нефтеюганск</w:t>
      </w:r>
      <w:r w:rsidR="0017188C" w:rsidRPr="00AC1133">
        <w:rPr>
          <w:rFonts w:ascii="Times New Roman" w:hAnsi="Times New Roman"/>
          <w:b w:val="0"/>
          <w:sz w:val="28"/>
          <w:szCs w:val="28"/>
        </w:rPr>
        <w:t>;</w:t>
      </w:r>
    </w:p>
    <w:p w:rsidR="0017188C" w:rsidRPr="00AC1133" w:rsidRDefault="007658FF" w:rsidP="0017188C">
      <w:pPr>
        <w:shd w:val="clear" w:color="auto" w:fill="FFFFFF"/>
        <w:ind w:firstLine="709"/>
        <w:jc w:val="both"/>
        <w:rPr>
          <w:rFonts w:ascii="Times New Roman" w:hAnsi="Times New Roman"/>
          <w:b w:val="0"/>
          <w:sz w:val="28"/>
          <w:szCs w:val="28"/>
        </w:rPr>
      </w:pPr>
      <w:r w:rsidRPr="00AC1133">
        <w:rPr>
          <w:rFonts w:ascii="Times New Roman" w:hAnsi="Times New Roman"/>
          <w:b w:val="0"/>
          <w:sz w:val="28"/>
          <w:szCs w:val="28"/>
        </w:rPr>
        <w:t>-</w:t>
      </w:r>
      <w:r w:rsidR="0017188C" w:rsidRPr="00AC1133">
        <w:rPr>
          <w:rFonts w:ascii="Times New Roman" w:hAnsi="Times New Roman" w:hint="eastAsia"/>
          <w:b w:val="0"/>
          <w:sz w:val="28"/>
          <w:szCs w:val="28"/>
        </w:rPr>
        <w:t>повышение</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инвестиционной</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привлекательности</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коммунальной</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инфраструктуры</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в</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части</w:t>
      </w:r>
      <w:r w:rsidR="0017188C" w:rsidRPr="00AC1133">
        <w:rPr>
          <w:rFonts w:ascii="Times New Roman" w:hAnsi="Times New Roman"/>
          <w:b w:val="0"/>
          <w:sz w:val="28"/>
          <w:szCs w:val="28"/>
        </w:rPr>
        <w:t xml:space="preserve"> </w:t>
      </w:r>
      <w:r w:rsidR="00084C8F" w:rsidRPr="00AC1133">
        <w:rPr>
          <w:rFonts w:ascii="Times New Roman" w:hAnsi="Times New Roman"/>
          <w:b w:val="0"/>
          <w:spacing w:val="-3"/>
          <w:sz w:val="28"/>
          <w:szCs w:val="28"/>
        </w:rPr>
        <w:t>холодного</w:t>
      </w:r>
      <w:r w:rsidR="00084C8F" w:rsidRPr="00AC1133">
        <w:rPr>
          <w:rFonts w:ascii="Times New Roman" w:hAnsi="Times New Roman" w:hint="eastAsia"/>
          <w:b w:val="0"/>
          <w:sz w:val="28"/>
          <w:szCs w:val="28"/>
        </w:rPr>
        <w:t xml:space="preserve"> </w:t>
      </w:r>
      <w:r w:rsidR="0017188C" w:rsidRPr="00AC1133">
        <w:rPr>
          <w:rFonts w:ascii="Times New Roman" w:hAnsi="Times New Roman" w:hint="eastAsia"/>
          <w:b w:val="0"/>
          <w:sz w:val="28"/>
          <w:szCs w:val="28"/>
        </w:rPr>
        <w:t>водоснабжения</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муниципального</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образования</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город</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Нефтеюганск</w:t>
      </w:r>
      <w:r w:rsidR="0017188C" w:rsidRPr="00AC1133">
        <w:rPr>
          <w:rFonts w:ascii="Times New Roman" w:hAnsi="Times New Roman"/>
          <w:b w:val="0"/>
          <w:sz w:val="28"/>
          <w:szCs w:val="28"/>
        </w:rPr>
        <w:t>;</w:t>
      </w:r>
    </w:p>
    <w:p w:rsidR="0017188C" w:rsidRPr="00AC1133" w:rsidRDefault="007658FF" w:rsidP="0017188C">
      <w:pPr>
        <w:shd w:val="clear" w:color="auto" w:fill="FFFFFF"/>
        <w:ind w:firstLine="709"/>
        <w:jc w:val="both"/>
        <w:rPr>
          <w:rFonts w:ascii="Times New Roman" w:hAnsi="Times New Roman"/>
          <w:b w:val="0"/>
          <w:sz w:val="28"/>
          <w:szCs w:val="28"/>
        </w:rPr>
      </w:pPr>
      <w:r w:rsidRPr="00AC1133">
        <w:rPr>
          <w:rFonts w:ascii="Times New Roman" w:hAnsi="Times New Roman"/>
          <w:b w:val="0"/>
          <w:sz w:val="28"/>
          <w:szCs w:val="28"/>
        </w:rPr>
        <w:t>-</w:t>
      </w:r>
      <w:r w:rsidR="0017188C" w:rsidRPr="00AC1133">
        <w:rPr>
          <w:rFonts w:ascii="Times New Roman" w:hAnsi="Times New Roman" w:hint="eastAsia"/>
          <w:b w:val="0"/>
          <w:sz w:val="28"/>
          <w:szCs w:val="28"/>
        </w:rPr>
        <w:t>определение</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необходимой</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финансовой</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потребности</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на</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реализацию</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мероприятий</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инвестиционной</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программы</w:t>
      </w:r>
      <w:r w:rsidR="0017188C" w:rsidRPr="00AC1133">
        <w:rPr>
          <w:rFonts w:ascii="Times New Roman" w:hAnsi="Times New Roman"/>
          <w:b w:val="0"/>
          <w:sz w:val="28"/>
          <w:szCs w:val="28"/>
        </w:rPr>
        <w:t>;</w:t>
      </w:r>
    </w:p>
    <w:p w:rsidR="00084C8F" w:rsidRPr="00AC1133" w:rsidRDefault="007658FF" w:rsidP="0017188C">
      <w:pPr>
        <w:shd w:val="clear" w:color="auto" w:fill="FFFFFF"/>
        <w:ind w:firstLine="709"/>
        <w:jc w:val="both"/>
        <w:rPr>
          <w:rFonts w:ascii="Times New Roman" w:hAnsi="Times New Roman"/>
          <w:b w:val="0"/>
          <w:sz w:val="28"/>
          <w:szCs w:val="28"/>
        </w:rPr>
      </w:pPr>
      <w:r w:rsidRPr="00AC1133">
        <w:rPr>
          <w:rFonts w:ascii="Times New Roman" w:hAnsi="Times New Roman"/>
          <w:b w:val="0"/>
          <w:sz w:val="28"/>
          <w:szCs w:val="28"/>
        </w:rPr>
        <w:t>-</w:t>
      </w:r>
      <w:r w:rsidR="0017188C" w:rsidRPr="00AC1133">
        <w:rPr>
          <w:rFonts w:ascii="Times New Roman" w:hAnsi="Times New Roman" w:hint="eastAsia"/>
          <w:b w:val="0"/>
          <w:sz w:val="28"/>
          <w:szCs w:val="28"/>
        </w:rPr>
        <w:t>обоснование</w:t>
      </w:r>
      <w:r w:rsidR="0017188C" w:rsidRPr="00AC1133">
        <w:rPr>
          <w:rFonts w:ascii="Times New Roman" w:hAnsi="Times New Roman"/>
          <w:b w:val="0"/>
          <w:sz w:val="28"/>
          <w:szCs w:val="28"/>
        </w:rPr>
        <w:t xml:space="preserve"> </w:t>
      </w:r>
      <w:r w:rsidR="00084C8F" w:rsidRPr="00AC1133">
        <w:rPr>
          <w:rFonts w:ascii="Times New Roman" w:hAnsi="Times New Roman" w:hint="eastAsia"/>
          <w:b w:val="0"/>
          <w:sz w:val="28"/>
          <w:szCs w:val="28"/>
        </w:rPr>
        <w:t>тарифа</w:t>
      </w:r>
      <w:r w:rsidR="00084C8F" w:rsidRPr="00AC1133">
        <w:rPr>
          <w:rFonts w:ascii="Times New Roman" w:hAnsi="Times New Roman"/>
          <w:b w:val="0"/>
          <w:sz w:val="28"/>
          <w:szCs w:val="28"/>
        </w:rPr>
        <w:t xml:space="preserve"> в сфере холодного водоснабжения</w:t>
      </w:r>
      <w:r w:rsidR="00D57E12" w:rsidRPr="00AC1133">
        <w:rPr>
          <w:rFonts w:ascii="Times New Roman" w:hAnsi="Times New Roman"/>
          <w:b w:val="0"/>
          <w:sz w:val="28"/>
          <w:szCs w:val="28"/>
        </w:rPr>
        <w:t xml:space="preserve"> с учетом</w:t>
      </w:r>
      <w:r w:rsidR="008337CD" w:rsidRPr="00AC1133">
        <w:rPr>
          <w:rFonts w:ascii="Times New Roman" w:hAnsi="Times New Roman"/>
          <w:b w:val="0"/>
          <w:sz w:val="28"/>
          <w:szCs w:val="28"/>
        </w:rPr>
        <w:t xml:space="preserve"> суммы </w:t>
      </w:r>
      <w:r w:rsidR="00D57E12" w:rsidRPr="00AC1133">
        <w:rPr>
          <w:rFonts w:ascii="Times New Roman" w:hAnsi="Times New Roman"/>
          <w:b w:val="0"/>
          <w:sz w:val="28"/>
          <w:szCs w:val="28"/>
        </w:rPr>
        <w:t xml:space="preserve"> средств на инвестиционную программу</w:t>
      </w:r>
      <w:r w:rsidR="00084C8F" w:rsidRPr="00AC1133">
        <w:rPr>
          <w:rFonts w:ascii="Times New Roman" w:hAnsi="Times New Roman"/>
          <w:b w:val="0"/>
          <w:sz w:val="28"/>
          <w:szCs w:val="28"/>
        </w:rPr>
        <w:t>;</w:t>
      </w:r>
    </w:p>
    <w:p w:rsidR="0017188C" w:rsidRPr="00AC1133" w:rsidRDefault="007658FF" w:rsidP="0017188C">
      <w:pPr>
        <w:shd w:val="clear" w:color="auto" w:fill="FFFFFF"/>
        <w:ind w:firstLine="709"/>
        <w:jc w:val="both"/>
        <w:rPr>
          <w:rFonts w:ascii="Times New Roman" w:hAnsi="Times New Roman"/>
          <w:b w:val="0"/>
          <w:sz w:val="28"/>
          <w:szCs w:val="28"/>
        </w:rPr>
      </w:pPr>
      <w:r w:rsidRPr="00AC1133">
        <w:rPr>
          <w:rFonts w:ascii="Times New Roman" w:hAnsi="Times New Roman"/>
          <w:b w:val="0"/>
          <w:sz w:val="28"/>
          <w:szCs w:val="28"/>
        </w:rPr>
        <w:t>-</w:t>
      </w:r>
      <w:r w:rsidR="0017188C" w:rsidRPr="00AC1133">
        <w:rPr>
          <w:rFonts w:ascii="Times New Roman" w:hAnsi="Times New Roman" w:hint="eastAsia"/>
          <w:b w:val="0"/>
          <w:sz w:val="28"/>
          <w:szCs w:val="28"/>
        </w:rPr>
        <w:t>обоснование</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платы</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за</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подключение</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технологическое</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присоединение</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к</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централизованной</w:t>
      </w:r>
      <w:r w:rsidR="0017188C" w:rsidRPr="00AC1133">
        <w:rPr>
          <w:rFonts w:ascii="Times New Roman" w:hAnsi="Times New Roman"/>
          <w:b w:val="0"/>
          <w:sz w:val="28"/>
          <w:szCs w:val="28"/>
        </w:rPr>
        <w:t xml:space="preserve"> </w:t>
      </w:r>
      <w:r w:rsidR="0017188C" w:rsidRPr="00AC1133">
        <w:rPr>
          <w:rFonts w:ascii="Times New Roman" w:hAnsi="Times New Roman" w:hint="eastAsia"/>
          <w:b w:val="0"/>
          <w:sz w:val="28"/>
          <w:szCs w:val="28"/>
        </w:rPr>
        <w:t>системе</w:t>
      </w:r>
      <w:r w:rsidR="0017188C" w:rsidRPr="00AC1133">
        <w:rPr>
          <w:rFonts w:ascii="Times New Roman" w:hAnsi="Times New Roman"/>
          <w:b w:val="0"/>
          <w:sz w:val="28"/>
          <w:szCs w:val="28"/>
        </w:rPr>
        <w:t xml:space="preserve"> </w:t>
      </w:r>
      <w:r w:rsidR="00084C8F" w:rsidRPr="00AC1133">
        <w:rPr>
          <w:rFonts w:ascii="Times New Roman" w:hAnsi="Times New Roman"/>
          <w:b w:val="0"/>
          <w:sz w:val="28"/>
          <w:szCs w:val="28"/>
        </w:rPr>
        <w:t xml:space="preserve">холодного </w:t>
      </w:r>
      <w:r w:rsidR="0017188C" w:rsidRPr="00AC1133">
        <w:rPr>
          <w:rFonts w:ascii="Times New Roman" w:hAnsi="Times New Roman" w:hint="eastAsia"/>
          <w:b w:val="0"/>
          <w:sz w:val="28"/>
          <w:szCs w:val="28"/>
        </w:rPr>
        <w:t>водоснабжения</w:t>
      </w:r>
      <w:r w:rsidR="0017188C" w:rsidRPr="00AC1133">
        <w:rPr>
          <w:rFonts w:ascii="Times New Roman" w:hAnsi="Times New Roman"/>
          <w:b w:val="0"/>
          <w:sz w:val="28"/>
          <w:szCs w:val="28"/>
        </w:rPr>
        <w:t>.</w:t>
      </w:r>
    </w:p>
    <w:p w:rsidR="00406007" w:rsidRPr="00AC1133" w:rsidRDefault="005C3DC5" w:rsidP="00406007">
      <w:pPr>
        <w:shd w:val="clear" w:color="auto" w:fill="FFFFFF"/>
        <w:ind w:firstLine="709"/>
        <w:jc w:val="both"/>
        <w:rPr>
          <w:rFonts w:ascii="Times New Roman" w:hAnsi="Times New Roman"/>
          <w:b w:val="0"/>
          <w:sz w:val="28"/>
          <w:szCs w:val="28"/>
        </w:rPr>
      </w:pPr>
      <w:r w:rsidRPr="00AC1133">
        <w:rPr>
          <w:rFonts w:ascii="Times New Roman" w:hAnsi="Times New Roman" w:hint="eastAsia"/>
          <w:b w:val="0"/>
          <w:sz w:val="28"/>
          <w:szCs w:val="28"/>
        </w:rPr>
        <w:t>Реализация</w:t>
      </w:r>
      <w:r w:rsidRPr="00AC1133">
        <w:rPr>
          <w:rFonts w:ascii="Times New Roman" w:hAnsi="Times New Roman"/>
          <w:b w:val="0"/>
          <w:sz w:val="28"/>
          <w:szCs w:val="28"/>
        </w:rPr>
        <w:t xml:space="preserve"> </w:t>
      </w:r>
      <w:r w:rsidRPr="00AC1133">
        <w:rPr>
          <w:rFonts w:ascii="Times New Roman" w:hAnsi="Times New Roman" w:hint="eastAsia"/>
          <w:b w:val="0"/>
          <w:sz w:val="28"/>
          <w:szCs w:val="28"/>
        </w:rPr>
        <w:t>инвестиционной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программы</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включая</w:t>
      </w:r>
      <w:r w:rsidRPr="00AC1133">
        <w:rPr>
          <w:rFonts w:ascii="Times New Roman" w:hAnsi="Times New Roman"/>
          <w:b w:val="0"/>
          <w:sz w:val="28"/>
          <w:szCs w:val="28"/>
        </w:rPr>
        <w:t xml:space="preserve"> </w:t>
      </w:r>
      <w:r w:rsidRPr="00AC1133">
        <w:rPr>
          <w:rFonts w:ascii="Times New Roman" w:hAnsi="Times New Roman" w:hint="eastAsia"/>
          <w:b w:val="0"/>
          <w:sz w:val="28"/>
          <w:szCs w:val="28"/>
        </w:rPr>
        <w:t>отдельные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ее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мероприятия</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w:t>
      </w:r>
      <w:r w:rsidRPr="00AC1133">
        <w:rPr>
          <w:rFonts w:ascii="Times New Roman" w:hAnsi="Times New Roman"/>
          <w:b w:val="0"/>
          <w:sz w:val="28"/>
          <w:szCs w:val="28"/>
        </w:rPr>
        <w:t xml:space="preserve"> </w:t>
      </w:r>
      <w:r w:rsidRPr="00AC1133">
        <w:rPr>
          <w:rFonts w:ascii="Times New Roman" w:hAnsi="Times New Roman" w:hint="eastAsia"/>
          <w:b w:val="0"/>
          <w:sz w:val="28"/>
          <w:szCs w:val="28"/>
        </w:rPr>
        <w:t>соответствии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с</w:t>
      </w:r>
      <w:r w:rsidRPr="00AC1133">
        <w:rPr>
          <w:rFonts w:ascii="Times New Roman" w:hAnsi="Times New Roman"/>
          <w:b w:val="0"/>
          <w:sz w:val="28"/>
          <w:szCs w:val="28"/>
        </w:rPr>
        <w:t xml:space="preserve"> </w:t>
      </w:r>
      <w:r w:rsidRPr="00AC1133">
        <w:rPr>
          <w:rFonts w:ascii="Times New Roman" w:hAnsi="Times New Roman" w:hint="eastAsia"/>
          <w:b w:val="0"/>
          <w:sz w:val="28"/>
          <w:szCs w:val="28"/>
        </w:rPr>
        <w:t>частью</w:t>
      </w:r>
      <w:r w:rsidR="00406007" w:rsidRPr="00AC1133">
        <w:rPr>
          <w:rFonts w:ascii="Times New Roman" w:hAnsi="Times New Roman"/>
          <w:b w:val="0"/>
          <w:sz w:val="28"/>
          <w:szCs w:val="28"/>
        </w:rPr>
        <w:t xml:space="preserve"> 3</w:t>
      </w:r>
      <w:r w:rsidRPr="00AC1133">
        <w:rPr>
          <w:rFonts w:ascii="Times New Roman" w:hAnsi="Times New Roman"/>
          <w:b w:val="0"/>
          <w:sz w:val="28"/>
          <w:szCs w:val="28"/>
        </w:rPr>
        <w:t xml:space="preserve"> </w:t>
      </w:r>
      <w:r w:rsidRPr="00AC1133">
        <w:rPr>
          <w:rFonts w:ascii="Times New Roman" w:hAnsi="Times New Roman" w:hint="eastAsia"/>
          <w:b w:val="0"/>
          <w:sz w:val="28"/>
          <w:szCs w:val="28"/>
        </w:rPr>
        <w:t>статьи</w:t>
      </w:r>
      <w:r w:rsidRPr="00AC1133">
        <w:rPr>
          <w:rFonts w:ascii="Times New Roman" w:hAnsi="Times New Roman"/>
          <w:b w:val="0"/>
          <w:sz w:val="28"/>
          <w:szCs w:val="28"/>
        </w:rPr>
        <w:t xml:space="preserve"> 10 </w:t>
      </w:r>
      <w:r w:rsidR="00406007" w:rsidRPr="00AC1133">
        <w:rPr>
          <w:rFonts w:ascii="Times New Roman" w:hAnsi="Times New Roman"/>
          <w:b w:val="0"/>
          <w:spacing w:val="-2"/>
          <w:sz w:val="28"/>
          <w:szCs w:val="28"/>
        </w:rPr>
        <w:t>П</w:t>
      </w:r>
      <w:r w:rsidR="00406007" w:rsidRPr="00AC1133">
        <w:rPr>
          <w:rFonts w:ascii="Times New Roman" w:hAnsi="Times New Roman" w:hint="eastAsia"/>
          <w:b w:val="0"/>
          <w:spacing w:val="-2"/>
          <w:sz w:val="28"/>
          <w:szCs w:val="28"/>
        </w:rPr>
        <w:t>остановлени</w:t>
      </w:r>
      <w:r w:rsidR="00406007" w:rsidRPr="00AC1133">
        <w:rPr>
          <w:rFonts w:ascii="Times New Roman" w:hAnsi="Times New Roman"/>
          <w:b w:val="0"/>
          <w:spacing w:val="-2"/>
          <w:sz w:val="28"/>
          <w:szCs w:val="28"/>
        </w:rPr>
        <w:t xml:space="preserve">я </w:t>
      </w:r>
      <w:r w:rsidR="00406007" w:rsidRPr="00AC1133">
        <w:rPr>
          <w:rFonts w:ascii="Times New Roman" w:hAnsi="Times New Roman" w:hint="eastAsia"/>
          <w:b w:val="0"/>
          <w:spacing w:val="-2"/>
          <w:sz w:val="28"/>
          <w:szCs w:val="28"/>
        </w:rPr>
        <w:lastRenderedPageBreak/>
        <w:t>Правительства</w:t>
      </w:r>
      <w:r w:rsidR="00406007" w:rsidRPr="00AC1133">
        <w:rPr>
          <w:rFonts w:ascii="Times New Roman" w:hAnsi="Times New Roman"/>
          <w:b w:val="0"/>
          <w:spacing w:val="-2"/>
          <w:sz w:val="28"/>
          <w:szCs w:val="28"/>
        </w:rPr>
        <w:t xml:space="preserve"> </w:t>
      </w:r>
      <w:r w:rsidR="00406007" w:rsidRPr="00AC1133">
        <w:rPr>
          <w:rFonts w:ascii="Times New Roman" w:hAnsi="Times New Roman" w:hint="eastAsia"/>
          <w:b w:val="0"/>
          <w:spacing w:val="-2"/>
          <w:sz w:val="28"/>
          <w:szCs w:val="28"/>
        </w:rPr>
        <w:t>Р</w:t>
      </w:r>
      <w:r w:rsidR="007E10B9">
        <w:rPr>
          <w:rFonts w:ascii="Times New Roman" w:hAnsi="Times New Roman" w:hint="eastAsia"/>
          <w:b w:val="0"/>
          <w:spacing w:val="-2"/>
          <w:sz w:val="28"/>
          <w:szCs w:val="28"/>
        </w:rPr>
        <w:t>оссийской Федерации</w:t>
      </w:r>
      <w:r w:rsidR="00406007" w:rsidRPr="00AC1133">
        <w:rPr>
          <w:rFonts w:ascii="Times New Roman" w:hAnsi="Times New Roman"/>
          <w:b w:val="0"/>
          <w:spacing w:val="-2"/>
          <w:sz w:val="28"/>
          <w:szCs w:val="28"/>
        </w:rPr>
        <w:t xml:space="preserve"> </w:t>
      </w:r>
      <w:r w:rsidR="00406007" w:rsidRPr="00AC1133">
        <w:rPr>
          <w:rFonts w:ascii="Times New Roman" w:hAnsi="Times New Roman" w:hint="eastAsia"/>
          <w:b w:val="0"/>
          <w:spacing w:val="-2"/>
          <w:sz w:val="28"/>
          <w:szCs w:val="28"/>
        </w:rPr>
        <w:t>от</w:t>
      </w:r>
      <w:r w:rsidR="00406007" w:rsidRPr="00AC1133">
        <w:rPr>
          <w:rFonts w:ascii="Times New Roman" w:hAnsi="Times New Roman"/>
          <w:b w:val="0"/>
          <w:spacing w:val="-2"/>
          <w:sz w:val="28"/>
          <w:szCs w:val="28"/>
        </w:rPr>
        <w:t xml:space="preserve"> 29.07.2013 </w:t>
      </w:r>
      <w:r w:rsidR="00406007" w:rsidRPr="00AC1133">
        <w:rPr>
          <w:rFonts w:ascii="Times New Roman" w:hAnsi="Times New Roman" w:hint="eastAsia"/>
          <w:b w:val="0"/>
          <w:spacing w:val="-2"/>
          <w:sz w:val="28"/>
          <w:szCs w:val="28"/>
        </w:rPr>
        <w:t>№</w:t>
      </w:r>
      <w:r w:rsidR="007E10B9">
        <w:rPr>
          <w:rFonts w:ascii="Times New Roman" w:hAnsi="Times New Roman"/>
          <w:b w:val="0"/>
          <w:spacing w:val="-2"/>
          <w:sz w:val="28"/>
          <w:szCs w:val="28"/>
        </w:rPr>
        <w:t xml:space="preserve"> </w:t>
      </w:r>
      <w:r w:rsidR="00406007" w:rsidRPr="00AC1133">
        <w:rPr>
          <w:rFonts w:ascii="Times New Roman" w:hAnsi="Times New Roman"/>
          <w:b w:val="0"/>
          <w:spacing w:val="-2"/>
          <w:sz w:val="28"/>
          <w:szCs w:val="28"/>
        </w:rPr>
        <w:t>641 «</w:t>
      </w:r>
      <w:r w:rsidR="00406007" w:rsidRPr="00AC1133">
        <w:rPr>
          <w:rFonts w:ascii="Times New Roman" w:hAnsi="Times New Roman" w:hint="eastAsia"/>
          <w:b w:val="0"/>
          <w:spacing w:val="-2"/>
          <w:sz w:val="28"/>
          <w:szCs w:val="28"/>
        </w:rPr>
        <w:t>Об</w:t>
      </w:r>
      <w:r w:rsidR="00406007" w:rsidRPr="00AC1133">
        <w:rPr>
          <w:rFonts w:ascii="Times New Roman" w:hAnsi="Times New Roman"/>
          <w:b w:val="0"/>
          <w:spacing w:val="-2"/>
          <w:sz w:val="28"/>
          <w:szCs w:val="28"/>
        </w:rPr>
        <w:t xml:space="preserve"> </w:t>
      </w:r>
      <w:r w:rsidR="00406007" w:rsidRPr="00AC1133">
        <w:rPr>
          <w:rFonts w:ascii="Times New Roman" w:hAnsi="Times New Roman" w:hint="eastAsia"/>
          <w:b w:val="0"/>
          <w:spacing w:val="-2"/>
          <w:sz w:val="28"/>
          <w:szCs w:val="28"/>
        </w:rPr>
        <w:t>инвестиционных</w:t>
      </w:r>
      <w:r w:rsidR="00406007" w:rsidRPr="00AC1133">
        <w:rPr>
          <w:rFonts w:ascii="Times New Roman" w:hAnsi="Times New Roman"/>
          <w:b w:val="0"/>
          <w:spacing w:val="-2"/>
          <w:sz w:val="28"/>
          <w:szCs w:val="28"/>
        </w:rPr>
        <w:t xml:space="preserve"> </w:t>
      </w:r>
      <w:r w:rsidR="00406007" w:rsidRPr="00AC1133">
        <w:rPr>
          <w:rFonts w:ascii="Times New Roman" w:hAnsi="Times New Roman" w:hint="eastAsia"/>
          <w:b w:val="0"/>
          <w:spacing w:val="-2"/>
          <w:sz w:val="28"/>
          <w:szCs w:val="28"/>
        </w:rPr>
        <w:t>и</w:t>
      </w:r>
      <w:r w:rsidR="00406007" w:rsidRPr="00AC1133">
        <w:rPr>
          <w:rFonts w:ascii="Times New Roman" w:hAnsi="Times New Roman"/>
          <w:b w:val="0"/>
          <w:spacing w:val="-2"/>
          <w:sz w:val="28"/>
          <w:szCs w:val="28"/>
        </w:rPr>
        <w:t xml:space="preserve"> </w:t>
      </w:r>
      <w:r w:rsidR="00406007" w:rsidRPr="00AC1133">
        <w:rPr>
          <w:rFonts w:ascii="Times New Roman" w:hAnsi="Times New Roman" w:hint="eastAsia"/>
          <w:b w:val="0"/>
          <w:spacing w:val="-2"/>
          <w:sz w:val="28"/>
          <w:szCs w:val="28"/>
        </w:rPr>
        <w:t>производственных</w:t>
      </w:r>
      <w:r w:rsidR="00406007" w:rsidRPr="00AC1133">
        <w:rPr>
          <w:rFonts w:ascii="Times New Roman" w:hAnsi="Times New Roman"/>
          <w:b w:val="0"/>
          <w:spacing w:val="-2"/>
          <w:sz w:val="28"/>
          <w:szCs w:val="28"/>
        </w:rPr>
        <w:t xml:space="preserve"> </w:t>
      </w:r>
      <w:r w:rsidR="00406007" w:rsidRPr="00AC1133">
        <w:rPr>
          <w:rFonts w:ascii="Times New Roman" w:hAnsi="Times New Roman" w:hint="eastAsia"/>
          <w:b w:val="0"/>
          <w:spacing w:val="-2"/>
          <w:sz w:val="28"/>
          <w:szCs w:val="28"/>
        </w:rPr>
        <w:t>программах</w:t>
      </w:r>
      <w:r w:rsidR="00406007" w:rsidRPr="00AC1133">
        <w:rPr>
          <w:rFonts w:ascii="Times New Roman" w:hAnsi="Times New Roman"/>
          <w:b w:val="0"/>
          <w:spacing w:val="-2"/>
          <w:sz w:val="28"/>
          <w:szCs w:val="28"/>
        </w:rPr>
        <w:t xml:space="preserve"> </w:t>
      </w:r>
      <w:r w:rsidR="00406007" w:rsidRPr="00AC1133">
        <w:rPr>
          <w:rFonts w:ascii="Times New Roman" w:hAnsi="Times New Roman" w:hint="eastAsia"/>
          <w:b w:val="0"/>
          <w:spacing w:val="-2"/>
          <w:sz w:val="28"/>
          <w:szCs w:val="28"/>
        </w:rPr>
        <w:t>организаций</w:t>
      </w:r>
      <w:r w:rsidR="00406007" w:rsidRPr="00AC1133">
        <w:rPr>
          <w:rFonts w:ascii="Times New Roman" w:hAnsi="Times New Roman"/>
          <w:b w:val="0"/>
          <w:spacing w:val="-2"/>
          <w:sz w:val="28"/>
          <w:szCs w:val="28"/>
        </w:rPr>
        <w:t xml:space="preserve">, </w:t>
      </w:r>
      <w:r w:rsidR="00406007" w:rsidRPr="00AC1133">
        <w:rPr>
          <w:rFonts w:ascii="Times New Roman" w:hAnsi="Times New Roman" w:hint="eastAsia"/>
          <w:b w:val="0"/>
          <w:spacing w:val="-2"/>
          <w:sz w:val="28"/>
          <w:szCs w:val="28"/>
        </w:rPr>
        <w:t>осуществляющих</w:t>
      </w:r>
      <w:r w:rsidR="00406007" w:rsidRPr="00AC1133">
        <w:rPr>
          <w:rFonts w:ascii="Times New Roman" w:hAnsi="Times New Roman"/>
          <w:b w:val="0"/>
          <w:spacing w:val="-2"/>
          <w:sz w:val="28"/>
          <w:szCs w:val="28"/>
        </w:rPr>
        <w:t xml:space="preserve"> </w:t>
      </w:r>
      <w:r w:rsidR="00406007" w:rsidRPr="00AC1133">
        <w:rPr>
          <w:rFonts w:ascii="Times New Roman" w:hAnsi="Times New Roman" w:hint="eastAsia"/>
          <w:b w:val="0"/>
          <w:spacing w:val="-2"/>
          <w:sz w:val="28"/>
          <w:szCs w:val="28"/>
        </w:rPr>
        <w:t>деятельность</w:t>
      </w:r>
      <w:r w:rsidR="00406007" w:rsidRPr="00AC1133">
        <w:rPr>
          <w:rFonts w:ascii="Times New Roman" w:hAnsi="Times New Roman"/>
          <w:b w:val="0"/>
          <w:spacing w:val="-2"/>
          <w:sz w:val="28"/>
          <w:szCs w:val="28"/>
        </w:rPr>
        <w:t xml:space="preserve"> </w:t>
      </w:r>
      <w:r w:rsidR="00406007" w:rsidRPr="00AC1133">
        <w:rPr>
          <w:rFonts w:ascii="Times New Roman" w:hAnsi="Times New Roman" w:hint="eastAsia"/>
          <w:b w:val="0"/>
          <w:spacing w:val="-2"/>
          <w:sz w:val="28"/>
          <w:szCs w:val="28"/>
        </w:rPr>
        <w:t>в</w:t>
      </w:r>
      <w:r w:rsidR="00406007" w:rsidRPr="00AC1133">
        <w:rPr>
          <w:rFonts w:ascii="Times New Roman" w:hAnsi="Times New Roman"/>
          <w:b w:val="0"/>
          <w:spacing w:val="-2"/>
          <w:sz w:val="28"/>
          <w:szCs w:val="28"/>
        </w:rPr>
        <w:t xml:space="preserve"> </w:t>
      </w:r>
      <w:r w:rsidR="00406007" w:rsidRPr="00AC1133">
        <w:rPr>
          <w:rFonts w:ascii="Times New Roman" w:hAnsi="Times New Roman" w:hint="eastAsia"/>
          <w:b w:val="0"/>
          <w:spacing w:val="-2"/>
          <w:sz w:val="28"/>
          <w:szCs w:val="28"/>
        </w:rPr>
        <w:t>сфере</w:t>
      </w:r>
      <w:r w:rsidR="00406007" w:rsidRPr="00AC1133">
        <w:rPr>
          <w:rFonts w:ascii="Times New Roman" w:hAnsi="Times New Roman"/>
          <w:b w:val="0"/>
          <w:spacing w:val="-2"/>
          <w:sz w:val="28"/>
          <w:szCs w:val="28"/>
        </w:rPr>
        <w:t xml:space="preserve"> </w:t>
      </w:r>
      <w:r w:rsidR="00406007" w:rsidRPr="00AC1133">
        <w:rPr>
          <w:rFonts w:ascii="Times New Roman" w:hAnsi="Times New Roman" w:hint="eastAsia"/>
          <w:b w:val="0"/>
          <w:spacing w:val="-2"/>
          <w:sz w:val="28"/>
          <w:szCs w:val="28"/>
        </w:rPr>
        <w:t>водоснабжения</w:t>
      </w:r>
      <w:r w:rsidR="00406007" w:rsidRPr="00AC1133">
        <w:rPr>
          <w:rFonts w:ascii="Times New Roman" w:hAnsi="Times New Roman"/>
          <w:b w:val="0"/>
          <w:spacing w:val="-2"/>
          <w:sz w:val="28"/>
          <w:szCs w:val="28"/>
        </w:rPr>
        <w:t xml:space="preserve"> </w:t>
      </w:r>
      <w:r w:rsidR="00406007" w:rsidRPr="00AC1133">
        <w:rPr>
          <w:rFonts w:ascii="Times New Roman" w:hAnsi="Times New Roman" w:hint="eastAsia"/>
          <w:b w:val="0"/>
          <w:spacing w:val="-2"/>
          <w:sz w:val="28"/>
          <w:szCs w:val="28"/>
        </w:rPr>
        <w:t>и</w:t>
      </w:r>
      <w:r w:rsidR="00406007" w:rsidRPr="00AC1133">
        <w:rPr>
          <w:rFonts w:ascii="Times New Roman" w:hAnsi="Times New Roman"/>
          <w:b w:val="0"/>
          <w:spacing w:val="-2"/>
          <w:sz w:val="28"/>
          <w:szCs w:val="28"/>
        </w:rPr>
        <w:t xml:space="preserve"> </w:t>
      </w:r>
      <w:r w:rsidR="00406007" w:rsidRPr="00AC1133">
        <w:rPr>
          <w:rFonts w:ascii="Times New Roman" w:hAnsi="Times New Roman" w:hint="eastAsia"/>
          <w:b w:val="0"/>
          <w:spacing w:val="-2"/>
          <w:sz w:val="28"/>
          <w:szCs w:val="28"/>
        </w:rPr>
        <w:t>водоотведения»</w:t>
      </w:r>
      <w:r w:rsidR="00406007" w:rsidRPr="00AC1133">
        <w:rPr>
          <w:rFonts w:ascii="Times New Roman" w:hAnsi="Times New Roman"/>
          <w:b w:val="0"/>
          <w:sz w:val="28"/>
          <w:szCs w:val="28"/>
        </w:rPr>
        <w:t xml:space="preserve"> должна </w:t>
      </w:r>
      <w:r w:rsidR="00406007" w:rsidRPr="00AC1133">
        <w:rPr>
          <w:rFonts w:ascii="Times New Roman" w:hAnsi="Times New Roman" w:hint="eastAsia"/>
          <w:b w:val="0"/>
          <w:sz w:val="28"/>
          <w:szCs w:val="28"/>
        </w:rPr>
        <w:t>обеспечиват</w:t>
      </w:r>
      <w:r w:rsidR="00406007" w:rsidRPr="00AC1133">
        <w:rPr>
          <w:rFonts w:ascii="Times New Roman" w:hAnsi="Times New Roman"/>
          <w:b w:val="0"/>
          <w:sz w:val="28"/>
          <w:szCs w:val="28"/>
        </w:rPr>
        <w:t>ь</w:t>
      </w:r>
      <w:r w:rsidR="00406007" w:rsidRPr="00AC1133">
        <w:rPr>
          <w:rFonts w:ascii="Times New Roman" w:hAnsi="Times New Roman" w:hint="eastAsia"/>
          <w:b w:val="0"/>
          <w:sz w:val="28"/>
          <w:szCs w:val="28"/>
        </w:rPr>
        <w:t>ся</w:t>
      </w:r>
      <w:r w:rsidR="00406007" w:rsidRPr="00AC1133">
        <w:rPr>
          <w:rFonts w:ascii="Times New Roman" w:hAnsi="Times New Roman"/>
          <w:b w:val="0"/>
          <w:sz w:val="28"/>
          <w:szCs w:val="28"/>
        </w:rPr>
        <w:t xml:space="preserve"> </w:t>
      </w:r>
      <w:r w:rsidR="00406007" w:rsidRPr="00AC1133">
        <w:rPr>
          <w:rFonts w:ascii="Times New Roman" w:hAnsi="Times New Roman" w:hint="eastAsia"/>
          <w:b w:val="0"/>
          <w:sz w:val="28"/>
          <w:szCs w:val="28"/>
        </w:rPr>
        <w:t>соответствующими</w:t>
      </w:r>
      <w:r w:rsidR="00406007" w:rsidRPr="00AC1133">
        <w:rPr>
          <w:rFonts w:ascii="Times New Roman" w:hAnsi="Times New Roman"/>
          <w:b w:val="0"/>
          <w:sz w:val="28"/>
          <w:szCs w:val="28"/>
        </w:rPr>
        <w:t xml:space="preserve"> </w:t>
      </w:r>
      <w:r w:rsidR="00406007" w:rsidRPr="00AC1133">
        <w:rPr>
          <w:rFonts w:ascii="Times New Roman" w:hAnsi="Times New Roman" w:hint="eastAsia"/>
          <w:b w:val="0"/>
          <w:sz w:val="28"/>
          <w:szCs w:val="28"/>
        </w:rPr>
        <w:t>источниками</w:t>
      </w:r>
      <w:r w:rsidR="00406007" w:rsidRPr="00AC1133">
        <w:rPr>
          <w:rFonts w:ascii="Times New Roman" w:hAnsi="Times New Roman"/>
          <w:b w:val="0"/>
          <w:sz w:val="28"/>
          <w:szCs w:val="28"/>
        </w:rPr>
        <w:t xml:space="preserve"> </w:t>
      </w:r>
      <w:r w:rsidR="00406007" w:rsidRPr="00AC1133">
        <w:rPr>
          <w:rFonts w:ascii="Times New Roman" w:hAnsi="Times New Roman" w:hint="eastAsia"/>
          <w:b w:val="0"/>
          <w:sz w:val="28"/>
          <w:szCs w:val="28"/>
        </w:rPr>
        <w:t>финансирования</w:t>
      </w:r>
      <w:r w:rsidR="00406007" w:rsidRPr="00AC1133">
        <w:rPr>
          <w:rFonts w:ascii="Times New Roman" w:hAnsi="Times New Roman"/>
          <w:b w:val="0"/>
          <w:sz w:val="28"/>
          <w:szCs w:val="28"/>
        </w:rPr>
        <w:t xml:space="preserve">, </w:t>
      </w:r>
      <w:r w:rsidR="00406007" w:rsidRPr="00AC1133">
        <w:rPr>
          <w:rFonts w:ascii="Times New Roman" w:hAnsi="Times New Roman" w:hint="eastAsia"/>
          <w:b w:val="0"/>
          <w:sz w:val="28"/>
          <w:szCs w:val="28"/>
        </w:rPr>
        <w:t>которые</w:t>
      </w:r>
      <w:r w:rsidR="00406007" w:rsidRPr="00AC1133">
        <w:rPr>
          <w:rFonts w:ascii="Times New Roman" w:hAnsi="Times New Roman"/>
          <w:b w:val="0"/>
          <w:sz w:val="28"/>
          <w:szCs w:val="28"/>
        </w:rPr>
        <w:t xml:space="preserve"> </w:t>
      </w:r>
      <w:r w:rsidR="00406007" w:rsidRPr="00AC1133">
        <w:rPr>
          <w:rFonts w:ascii="Times New Roman" w:hAnsi="Times New Roman" w:hint="eastAsia"/>
          <w:b w:val="0"/>
          <w:sz w:val="28"/>
          <w:szCs w:val="28"/>
        </w:rPr>
        <w:t>гарантируют</w:t>
      </w:r>
      <w:r w:rsidR="00406007" w:rsidRPr="00AC1133">
        <w:rPr>
          <w:rFonts w:ascii="Times New Roman" w:hAnsi="Times New Roman"/>
          <w:b w:val="0"/>
          <w:sz w:val="28"/>
          <w:szCs w:val="28"/>
        </w:rPr>
        <w:t xml:space="preserve"> </w:t>
      </w:r>
      <w:r w:rsidR="00406007" w:rsidRPr="00AC1133">
        <w:rPr>
          <w:rFonts w:ascii="Times New Roman" w:hAnsi="Times New Roman" w:hint="eastAsia"/>
          <w:b w:val="0"/>
          <w:sz w:val="28"/>
          <w:szCs w:val="28"/>
        </w:rPr>
        <w:t>своевременность</w:t>
      </w:r>
      <w:r w:rsidR="00406007" w:rsidRPr="00AC1133">
        <w:rPr>
          <w:rFonts w:ascii="Times New Roman" w:hAnsi="Times New Roman"/>
          <w:b w:val="0"/>
          <w:sz w:val="28"/>
          <w:szCs w:val="28"/>
        </w:rPr>
        <w:t xml:space="preserve"> </w:t>
      </w:r>
      <w:r w:rsidR="00406007" w:rsidRPr="00AC1133">
        <w:rPr>
          <w:rFonts w:ascii="Times New Roman" w:hAnsi="Times New Roman" w:hint="eastAsia"/>
          <w:b w:val="0"/>
          <w:sz w:val="28"/>
          <w:szCs w:val="28"/>
        </w:rPr>
        <w:t>инвестиций</w:t>
      </w:r>
      <w:r w:rsidR="00406007" w:rsidRPr="00AC1133">
        <w:rPr>
          <w:rFonts w:ascii="Times New Roman" w:hAnsi="Times New Roman"/>
          <w:b w:val="0"/>
          <w:sz w:val="28"/>
          <w:szCs w:val="28"/>
        </w:rPr>
        <w:t xml:space="preserve"> </w:t>
      </w:r>
      <w:r w:rsidR="00406007" w:rsidRPr="00AC1133">
        <w:rPr>
          <w:rFonts w:ascii="Times New Roman" w:hAnsi="Times New Roman" w:hint="eastAsia"/>
          <w:b w:val="0"/>
          <w:sz w:val="28"/>
          <w:szCs w:val="28"/>
        </w:rPr>
        <w:t>в</w:t>
      </w:r>
      <w:r w:rsidR="00406007" w:rsidRPr="00AC1133">
        <w:rPr>
          <w:rFonts w:ascii="Times New Roman" w:hAnsi="Times New Roman"/>
          <w:b w:val="0"/>
          <w:sz w:val="28"/>
          <w:szCs w:val="28"/>
        </w:rPr>
        <w:t xml:space="preserve"> </w:t>
      </w:r>
      <w:r w:rsidR="00406007" w:rsidRPr="00AC1133">
        <w:rPr>
          <w:rFonts w:ascii="Times New Roman" w:hAnsi="Times New Roman" w:hint="eastAsia"/>
          <w:b w:val="0"/>
          <w:sz w:val="28"/>
          <w:szCs w:val="28"/>
        </w:rPr>
        <w:t>необходимом</w:t>
      </w:r>
      <w:r w:rsidR="00406007" w:rsidRPr="00AC1133">
        <w:rPr>
          <w:rFonts w:ascii="Times New Roman" w:hAnsi="Times New Roman"/>
          <w:b w:val="0"/>
          <w:sz w:val="28"/>
          <w:szCs w:val="28"/>
        </w:rPr>
        <w:t xml:space="preserve"> </w:t>
      </w:r>
      <w:r w:rsidR="00406007" w:rsidRPr="00AC1133">
        <w:rPr>
          <w:rFonts w:ascii="Times New Roman" w:hAnsi="Times New Roman" w:hint="eastAsia"/>
          <w:b w:val="0"/>
          <w:sz w:val="28"/>
          <w:szCs w:val="28"/>
        </w:rPr>
        <w:t>объеме</w:t>
      </w:r>
      <w:r w:rsidR="00406007" w:rsidRPr="00AC1133">
        <w:rPr>
          <w:rFonts w:ascii="Times New Roman" w:hAnsi="Times New Roman"/>
          <w:b w:val="0"/>
          <w:sz w:val="28"/>
          <w:szCs w:val="28"/>
        </w:rPr>
        <w:t>.</w:t>
      </w:r>
    </w:p>
    <w:p w:rsidR="003A75F5" w:rsidRPr="00AC1133" w:rsidRDefault="003A75F5" w:rsidP="003A75F5">
      <w:pPr>
        <w:shd w:val="clear" w:color="auto" w:fill="FFFFFF"/>
        <w:ind w:firstLine="709"/>
        <w:jc w:val="both"/>
        <w:rPr>
          <w:rFonts w:ascii="Times New Roman" w:hAnsi="Times New Roman"/>
          <w:b w:val="0"/>
          <w:spacing w:val="-2"/>
          <w:sz w:val="28"/>
          <w:szCs w:val="28"/>
        </w:rPr>
      </w:pPr>
      <w:proofErr w:type="gramStart"/>
      <w:r w:rsidRPr="00AC1133">
        <w:rPr>
          <w:rFonts w:ascii="Times New Roman" w:hAnsi="Times New Roman"/>
          <w:b w:val="0"/>
          <w:sz w:val="28"/>
          <w:szCs w:val="28"/>
        </w:rPr>
        <w:t xml:space="preserve">В </w:t>
      </w:r>
      <w:r w:rsidRPr="00AC1133">
        <w:rPr>
          <w:rFonts w:ascii="Times New Roman" w:hAnsi="Times New Roman" w:hint="eastAsia"/>
          <w:b w:val="0"/>
          <w:sz w:val="28"/>
          <w:szCs w:val="28"/>
        </w:rPr>
        <w:t>качестве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источника</w:t>
      </w:r>
      <w:r w:rsidRPr="00AC1133">
        <w:rPr>
          <w:rFonts w:ascii="Times New Roman" w:hAnsi="Times New Roman"/>
          <w:b w:val="0"/>
          <w:sz w:val="28"/>
          <w:szCs w:val="28"/>
        </w:rPr>
        <w:t xml:space="preserve"> </w:t>
      </w:r>
      <w:r w:rsidRPr="00AC1133">
        <w:rPr>
          <w:rFonts w:ascii="Times New Roman" w:hAnsi="Times New Roman" w:hint="eastAsia"/>
          <w:b w:val="0"/>
          <w:sz w:val="28"/>
          <w:szCs w:val="28"/>
        </w:rPr>
        <w:t>финансирования</w:t>
      </w:r>
      <w:r w:rsidRPr="00AC1133">
        <w:rPr>
          <w:rFonts w:ascii="Times New Roman" w:hAnsi="Times New Roman"/>
          <w:b w:val="0"/>
          <w:sz w:val="28"/>
          <w:szCs w:val="28"/>
        </w:rPr>
        <w:t xml:space="preserve"> Инвестиционной </w:t>
      </w:r>
      <w:r w:rsidRPr="00AC1133">
        <w:rPr>
          <w:rFonts w:ascii="Times New Roman" w:hAnsi="Times New Roman" w:hint="eastAsia"/>
          <w:b w:val="0"/>
          <w:sz w:val="28"/>
          <w:szCs w:val="28"/>
        </w:rPr>
        <w:t xml:space="preserve">программы </w:t>
      </w:r>
      <w:r w:rsidRPr="00AC1133">
        <w:rPr>
          <w:rFonts w:ascii="Times New Roman" w:hAnsi="Times New Roman"/>
          <w:b w:val="0"/>
          <w:sz w:val="28"/>
          <w:szCs w:val="28"/>
        </w:rPr>
        <w:t xml:space="preserve">могут быть </w:t>
      </w:r>
      <w:r w:rsidRPr="00AC1133">
        <w:rPr>
          <w:rFonts w:ascii="Times New Roman" w:hAnsi="Times New Roman" w:hint="eastAsia"/>
          <w:b w:val="0"/>
          <w:sz w:val="28"/>
          <w:szCs w:val="28"/>
        </w:rPr>
        <w:t>использован</w:t>
      </w:r>
      <w:r w:rsidRPr="00AC1133">
        <w:rPr>
          <w:rFonts w:ascii="Times New Roman" w:hAnsi="Times New Roman"/>
          <w:b w:val="0"/>
          <w:sz w:val="28"/>
          <w:szCs w:val="28"/>
        </w:rPr>
        <w:t xml:space="preserve">ы: </w:t>
      </w:r>
      <w:r w:rsidRPr="00AC1133">
        <w:rPr>
          <w:rFonts w:ascii="Times New Roman" w:hAnsi="Times New Roman" w:hint="eastAsia"/>
          <w:b w:val="0"/>
          <w:sz w:val="28"/>
          <w:szCs w:val="28"/>
        </w:rPr>
        <w:t>собственны</w:t>
      </w:r>
      <w:r w:rsidRPr="00AC1133">
        <w:rPr>
          <w:rFonts w:ascii="Times New Roman" w:hAnsi="Times New Roman"/>
          <w:b w:val="0"/>
          <w:sz w:val="28"/>
          <w:szCs w:val="28"/>
        </w:rPr>
        <w:t xml:space="preserve">е </w:t>
      </w:r>
      <w:r w:rsidRPr="00AC1133">
        <w:rPr>
          <w:rFonts w:ascii="Times New Roman" w:hAnsi="Times New Roman" w:hint="eastAsia"/>
          <w:b w:val="0"/>
          <w:sz w:val="28"/>
          <w:szCs w:val="28"/>
        </w:rPr>
        <w:t>средств</w:t>
      </w:r>
      <w:r w:rsidRPr="00AC1133">
        <w:rPr>
          <w:rFonts w:ascii="Times New Roman" w:hAnsi="Times New Roman"/>
          <w:b w:val="0"/>
          <w:sz w:val="28"/>
          <w:szCs w:val="28"/>
        </w:rPr>
        <w:t>а ОАО «</w:t>
      </w:r>
      <w:proofErr w:type="spellStart"/>
      <w:r w:rsidRPr="00AC1133">
        <w:rPr>
          <w:rFonts w:ascii="Times New Roman" w:hAnsi="Times New Roman"/>
          <w:b w:val="0"/>
          <w:sz w:val="28"/>
          <w:szCs w:val="28"/>
        </w:rPr>
        <w:t>Юганскводоканал</w:t>
      </w:r>
      <w:proofErr w:type="spellEnd"/>
      <w:r w:rsidRPr="00AC1133">
        <w:rPr>
          <w:rFonts w:ascii="Times New Roman" w:hAnsi="Times New Roman"/>
          <w:b w:val="0"/>
          <w:sz w:val="28"/>
          <w:szCs w:val="28"/>
        </w:rPr>
        <w:t>» (амортизация, расходы на капитальные вложения</w:t>
      </w:r>
      <w:r w:rsidR="008337CD" w:rsidRPr="00AC1133">
        <w:rPr>
          <w:rFonts w:ascii="Times New Roman" w:hAnsi="Times New Roman"/>
          <w:b w:val="0"/>
          <w:sz w:val="28"/>
          <w:szCs w:val="28"/>
        </w:rPr>
        <w:t>,</w:t>
      </w:r>
      <w:r w:rsidR="00346C78" w:rsidRPr="00AC1133">
        <w:rPr>
          <w:rFonts w:ascii="Times New Roman" w:hAnsi="Times New Roman"/>
          <w:b w:val="0"/>
          <w:sz w:val="28"/>
          <w:szCs w:val="28"/>
        </w:rPr>
        <w:t xml:space="preserve"> возмещаемые за счет прибыли регулируемой организации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плат</w:t>
      </w:r>
      <w:r w:rsidRPr="00AC1133">
        <w:rPr>
          <w:rFonts w:ascii="Times New Roman" w:hAnsi="Times New Roman"/>
          <w:b w:val="0"/>
          <w:sz w:val="28"/>
          <w:szCs w:val="28"/>
        </w:rPr>
        <w:t xml:space="preserve">а </w:t>
      </w:r>
      <w:r w:rsidRPr="00AC1133">
        <w:rPr>
          <w:rFonts w:ascii="Times New Roman" w:hAnsi="Times New Roman" w:hint="eastAsia"/>
          <w:b w:val="0"/>
          <w:sz w:val="28"/>
          <w:szCs w:val="28"/>
        </w:rPr>
        <w:t>за</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подключение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технологическое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присоединение</w:t>
      </w:r>
      <w:r w:rsidRPr="00AC1133">
        <w:rPr>
          <w:rFonts w:ascii="Times New Roman" w:hAnsi="Times New Roman"/>
          <w:b w:val="0"/>
          <w:sz w:val="28"/>
          <w:szCs w:val="28"/>
        </w:rPr>
        <w:t xml:space="preserve">) к сетям </w:t>
      </w:r>
      <w:r w:rsidR="006E7320" w:rsidRPr="00AC1133">
        <w:rPr>
          <w:rFonts w:ascii="Times New Roman" w:hAnsi="Times New Roman"/>
          <w:b w:val="0"/>
          <w:sz w:val="28"/>
          <w:szCs w:val="28"/>
        </w:rPr>
        <w:t xml:space="preserve">холодного </w:t>
      </w:r>
      <w:r w:rsidRPr="00AC1133">
        <w:rPr>
          <w:rFonts w:ascii="Times New Roman" w:hAnsi="Times New Roman" w:hint="eastAsia"/>
          <w:b w:val="0"/>
          <w:spacing w:val="-2"/>
          <w:sz w:val="28"/>
          <w:szCs w:val="28"/>
        </w:rPr>
        <w:t>водо</w:t>
      </w:r>
      <w:r w:rsidR="006E7320" w:rsidRPr="00AC1133">
        <w:rPr>
          <w:rFonts w:ascii="Times New Roman" w:hAnsi="Times New Roman"/>
          <w:b w:val="0"/>
          <w:spacing w:val="-2"/>
          <w:sz w:val="28"/>
          <w:szCs w:val="28"/>
        </w:rPr>
        <w:t>снабжения</w:t>
      </w:r>
      <w:r w:rsidRPr="00AC1133">
        <w:rPr>
          <w:rFonts w:ascii="Times New Roman" w:hAnsi="Times New Roman"/>
          <w:b w:val="0"/>
          <w:spacing w:val="-2"/>
          <w:sz w:val="28"/>
          <w:szCs w:val="28"/>
        </w:rPr>
        <w:t>; займы и кредиты; бюджетные средства; прочие источники (включая средства частных инвесторов).</w:t>
      </w:r>
      <w:proofErr w:type="gramEnd"/>
    </w:p>
    <w:p w:rsidR="005C3DC5" w:rsidRPr="00AC1133" w:rsidRDefault="003B1B7F" w:rsidP="00B13E34">
      <w:pPr>
        <w:shd w:val="clear" w:color="auto" w:fill="FFFFFF"/>
        <w:ind w:firstLine="709"/>
        <w:jc w:val="both"/>
        <w:rPr>
          <w:rFonts w:ascii="Times New Roman" w:hAnsi="Times New Roman"/>
          <w:b w:val="0"/>
          <w:sz w:val="28"/>
          <w:szCs w:val="28"/>
        </w:rPr>
      </w:pPr>
      <w:r w:rsidRPr="00AC1133">
        <w:rPr>
          <w:rFonts w:ascii="Times New Roman" w:hAnsi="Times New Roman"/>
          <w:b w:val="0"/>
          <w:sz w:val="28"/>
          <w:szCs w:val="28"/>
        </w:rPr>
        <w:t xml:space="preserve">Для обеспечения реализации </w:t>
      </w:r>
      <w:r w:rsidR="00845E98" w:rsidRPr="00AC1133">
        <w:rPr>
          <w:rFonts w:ascii="Times New Roman" w:hAnsi="Times New Roman"/>
          <w:b w:val="0"/>
          <w:sz w:val="28"/>
          <w:szCs w:val="28"/>
        </w:rPr>
        <w:t>И</w:t>
      </w:r>
      <w:r w:rsidRPr="00AC1133">
        <w:rPr>
          <w:rFonts w:ascii="Times New Roman" w:hAnsi="Times New Roman"/>
          <w:b w:val="0"/>
          <w:sz w:val="28"/>
          <w:szCs w:val="28"/>
        </w:rPr>
        <w:t xml:space="preserve">нвестиционной программы необходимо выполнить </w:t>
      </w:r>
      <w:r w:rsidR="005C3DC5" w:rsidRPr="00AC1133">
        <w:rPr>
          <w:rFonts w:ascii="Times New Roman" w:hAnsi="Times New Roman" w:hint="eastAsia"/>
          <w:b w:val="0"/>
          <w:sz w:val="28"/>
          <w:szCs w:val="28"/>
        </w:rPr>
        <w:t>предварительн</w:t>
      </w:r>
      <w:r w:rsidRPr="00AC1133">
        <w:rPr>
          <w:rFonts w:ascii="Times New Roman" w:hAnsi="Times New Roman"/>
          <w:b w:val="0"/>
          <w:sz w:val="28"/>
          <w:szCs w:val="28"/>
        </w:rPr>
        <w:t>ый</w:t>
      </w:r>
      <w:r w:rsidR="005C3DC5" w:rsidRPr="00AC1133">
        <w:rPr>
          <w:rFonts w:ascii="Times New Roman" w:hAnsi="Times New Roman"/>
          <w:b w:val="0"/>
          <w:sz w:val="28"/>
          <w:szCs w:val="28"/>
        </w:rPr>
        <w:t xml:space="preserve"> </w:t>
      </w:r>
      <w:r w:rsidR="005C3DC5" w:rsidRPr="00AC1133">
        <w:rPr>
          <w:rFonts w:ascii="Times New Roman" w:hAnsi="Times New Roman" w:hint="eastAsia"/>
          <w:b w:val="0"/>
          <w:sz w:val="28"/>
          <w:szCs w:val="28"/>
        </w:rPr>
        <w:t>расчет</w:t>
      </w:r>
      <w:r w:rsidR="005C3DC5" w:rsidRPr="00AC1133">
        <w:rPr>
          <w:rFonts w:ascii="Times New Roman" w:hAnsi="Times New Roman"/>
          <w:b w:val="0"/>
          <w:sz w:val="28"/>
          <w:szCs w:val="28"/>
        </w:rPr>
        <w:t xml:space="preserve"> </w:t>
      </w:r>
      <w:r w:rsidR="00CD6684" w:rsidRPr="00AC1133">
        <w:rPr>
          <w:rFonts w:ascii="Times New Roman" w:hAnsi="Times New Roman" w:hint="eastAsia"/>
          <w:b w:val="0"/>
          <w:sz w:val="28"/>
          <w:szCs w:val="28"/>
        </w:rPr>
        <w:t>тарифа</w:t>
      </w:r>
      <w:r w:rsidR="005C3DC5" w:rsidRPr="00AC1133">
        <w:rPr>
          <w:rFonts w:ascii="Times New Roman" w:hAnsi="Times New Roman"/>
          <w:b w:val="0"/>
          <w:sz w:val="28"/>
          <w:szCs w:val="28"/>
        </w:rPr>
        <w:t xml:space="preserve"> </w:t>
      </w:r>
      <w:r w:rsidR="00CD6684" w:rsidRPr="00AC1133">
        <w:rPr>
          <w:rFonts w:ascii="Times New Roman" w:hAnsi="Times New Roman"/>
          <w:b w:val="0"/>
          <w:sz w:val="28"/>
          <w:szCs w:val="28"/>
        </w:rPr>
        <w:t xml:space="preserve">в сфере холодного водоснабжения </w:t>
      </w:r>
      <w:r w:rsidR="005C3DC5" w:rsidRPr="00AC1133">
        <w:rPr>
          <w:rFonts w:ascii="Times New Roman" w:hAnsi="Times New Roman" w:hint="eastAsia"/>
          <w:b w:val="0"/>
          <w:sz w:val="28"/>
          <w:szCs w:val="28"/>
        </w:rPr>
        <w:t>и</w:t>
      </w:r>
      <w:r w:rsidR="005C3DC5" w:rsidRPr="00AC1133">
        <w:rPr>
          <w:rFonts w:ascii="Times New Roman" w:hAnsi="Times New Roman"/>
          <w:b w:val="0"/>
          <w:sz w:val="28"/>
          <w:szCs w:val="28"/>
        </w:rPr>
        <w:t xml:space="preserve"> </w:t>
      </w:r>
      <w:r w:rsidR="005C3DC5" w:rsidRPr="00AC1133">
        <w:rPr>
          <w:rFonts w:ascii="Times New Roman" w:hAnsi="Times New Roman" w:hint="eastAsia"/>
          <w:b w:val="0"/>
          <w:sz w:val="28"/>
          <w:szCs w:val="28"/>
        </w:rPr>
        <w:t>тарифов</w:t>
      </w:r>
      <w:r w:rsidR="005C3DC5" w:rsidRPr="00AC1133">
        <w:rPr>
          <w:rFonts w:ascii="Times New Roman" w:hAnsi="Times New Roman"/>
          <w:b w:val="0"/>
          <w:sz w:val="28"/>
          <w:szCs w:val="28"/>
        </w:rPr>
        <w:t xml:space="preserve"> </w:t>
      </w:r>
      <w:r w:rsidR="005C3DC5" w:rsidRPr="00AC1133">
        <w:rPr>
          <w:rFonts w:ascii="Times New Roman" w:hAnsi="Times New Roman" w:hint="eastAsia"/>
          <w:b w:val="0"/>
          <w:sz w:val="28"/>
          <w:szCs w:val="28"/>
        </w:rPr>
        <w:t>на</w:t>
      </w:r>
      <w:r w:rsidR="005C3DC5" w:rsidRPr="00AC1133">
        <w:rPr>
          <w:rFonts w:ascii="Times New Roman" w:hAnsi="Times New Roman"/>
          <w:b w:val="0"/>
          <w:sz w:val="28"/>
          <w:szCs w:val="28"/>
        </w:rPr>
        <w:t xml:space="preserve"> </w:t>
      </w:r>
      <w:r w:rsidR="005C3DC5" w:rsidRPr="00AC1133">
        <w:rPr>
          <w:rFonts w:ascii="Times New Roman" w:hAnsi="Times New Roman" w:hint="eastAsia"/>
          <w:b w:val="0"/>
          <w:sz w:val="28"/>
          <w:szCs w:val="28"/>
        </w:rPr>
        <w:t>подключение</w:t>
      </w:r>
      <w:r w:rsidR="00E91FF8" w:rsidRPr="00AC1133">
        <w:rPr>
          <w:rFonts w:ascii="Times New Roman" w:hAnsi="Times New Roman"/>
          <w:b w:val="0"/>
          <w:sz w:val="28"/>
          <w:szCs w:val="28"/>
        </w:rPr>
        <w:t xml:space="preserve"> (</w:t>
      </w:r>
      <w:r w:rsidR="00E91FF8" w:rsidRPr="00AC1133">
        <w:rPr>
          <w:rFonts w:ascii="Times New Roman" w:hAnsi="Times New Roman" w:hint="eastAsia"/>
          <w:b w:val="0"/>
          <w:sz w:val="28"/>
          <w:szCs w:val="28"/>
        </w:rPr>
        <w:t>технологическое</w:t>
      </w:r>
      <w:r w:rsidR="00E91FF8" w:rsidRPr="00AC1133">
        <w:rPr>
          <w:rFonts w:ascii="Times New Roman" w:hAnsi="Times New Roman"/>
          <w:b w:val="0"/>
          <w:sz w:val="28"/>
          <w:szCs w:val="28"/>
        </w:rPr>
        <w:t xml:space="preserve"> </w:t>
      </w:r>
      <w:r w:rsidR="00E91FF8" w:rsidRPr="00AC1133">
        <w:rPr>
          <w:rFonts w:ascii="Times New Roman" w:hAnsi="Times New Roman" w:hint="eastAsia"/>
          <w:b w:val="0"/>
          <w:sz w:val="28"/>
          <w:szCs w:val="28"/>
        </w:rPr>
        <w:t>присоединение</w:t>
      </w:r>
      <w:r w:rsidR="00E91FF8" w:rsidRPr="00AC1133">
        <w:rPr>
          <w:rFonts w:ascii="Times New Roman" w:hAnsi="Times New Roman"/>
          <w:b w:val="0"/>
          <w:sz w:val="28"/>
          <w:szCs w:val="28"/>
        </w:rPr>
        <w:t>)</w:t>
      </w:r>
      <w:r w:rsidR="00CD6684" w:rsidRPr="00AC1133">
        <w:rPr>
          <w:rFonts w:ascii="Times New Roman" w:hAnsi="Times New Roman"/>
          <w:b w:val="0"/>
          <w:sz w:val="28"/>
          <w:szCs w:val="28"/>
        </w:rPr>
        <w:t xml:space="preserve"> к сетям холодного водоснабжения, на период реализации инвестиционной программы.</w:t>
      </w:r>
    </w:p>
    <w:p w:rsidR="00394C47" w:rsidRPr="00AC1133" w:rsidRDefault="00F42678" w:rsidP="00B13E34">
      <w:pPr>
        <w:shd w:val="clear" w:color="auto" w:fill="FFFFFF"/>
        <w:ind w:firstLine="709"/>
        <w:jc w:val="both"/>
        <w:rPr>
          <w:rFonts w:ascii="Times New Roman" w:hAnsi="Times New Roman"/>
          <w:b w:val="0"/>
          <w:sz w:val="28"/>
          <w:szCs w:val="28"/>
        </w:rPr>
      </w:pPr>
      <w:r w:rsidRPr="00AC1133">
        <w:rPr>
          <w:rFonts w:ascii="Times New Roman" w:hAnsi="Times New Roman"/>
          <w:b w:val="0"/>
          <w:sz w:val="28"/>
          <w:szCs w:val="28"/>
        </w:rPr>
        <w:t>И</w:t>
      </w:r>
      <w:r w:rsidRPr="00AC1133">
        <w:rPr>
          <w:rFonts w:ascii="Times New Roman" w:hAnsi="Times New Roman" w:hint="eastAsia"/>
          <w:b w:val="0"/>
          <w:sz w:val="28"/>
          <w:szCs w:val="28"/>
        </w:rPr>
        <w:t>нвестиционн</w:t>
      </w:r>
      <w:r w:rsidRPr="00AC1133">
        <w:rPr>
          <w:rFonts w:ascii="Times New Roman" w:hAnsi="Times New Roman"/>
          <w:b w:val="0"/>
          <w:sz w:val="28"/>
          <w:szCs w:val="28"/>
        </w:rPr>
        <w:t xml:space="preserve">ая </w:t>
      </w:r>
      <w:r w:rsidRPr="00AC1133">
        <w:rPr>
          <w:rFonts w:ascii="Times New Roman" w:hAnsi="Times New Roman" w:hint="eastAsia"/>
          <w:b w:val="0"/>
          <w:sz w:val="28"/>
          <w:szCs w:val="28"/>
        </w:rPr>
        <w:t>программ</w:t>
      </w:r>
      <w:r w:rsidRPr="00AC1133">
        <w:rPr>
          <w:rFonts w:ascii="Times New Roman" w:hAnsi="Times New Roman"/>
          <w:b w:val="0"/>
          <w:sz w:val="28"/>
          <w:szCs w:val="28"/>
        </w:rPr>
        <w:t xml:space="preserve">а </w:t>
      </w:r>
      <w:r w:rsidRPr="00AC1133">
        <w:rPr>
          <w:rFonts w:ascii="Times New Roman" w:hAnsi="Times New Roman" w:hint="eastAsia"/>
          <w:b w:val="0"/>
          <w:sz w:val="28"/>
          <w:szCs w:val="28"/>
        </w:rPr>
        <w:t>включа</w:t>
      </w:r>
      <w:r w:rsidR="003B1B7F" w:rsidRPr="00AC1133">
        <w:rPr>
          <w:rFonts w:ascii="Times New Roman" w:hAnsi="Times New Roman"/>
          <w:b w:val="0"/>
          <w:sz w:val="28"/>
          <w:szCs w:val="28"/>
        </w:rPr>
        <w:t>е</w:t>
      </w:r>
      <w:r w:rsidRPr="00AC1133">
        <w:rPr>
          <w:rFonts w:ascii="Times New Roman" w:hAnsi="Times New Roman" w:hint="eastAsia"/>
          <w:b w:val="0"/>
          <w:sz w:val="28"/>
          <w:szCs w:val="28"/>
        </w:rPr>
        <w:t>т</w:t>
      </w:r>
      <w:r w:rsidRPr="00AC1133">
        <w:rPr>
          <w:rFonts w:ascii="Times New Roman" w:hAnsi="Times New Roman"/>
          <w:b w:val="0"/>
          <w:sz w:val="28"/>
          <w:szCs w:val="28"/>
        </w:rPr>
        <w:t xml:space="preserve"> </w:t>
      </w:r>
      <w:r w:rsidRPr="00AC1133">
        <w:rPr>
          <w:rFonts w:ascii="Times New Roman" w:hAnsi="Times New Roman" w:hint="eastAsia"/>
          <w:b w:val="0"/>
          <w:sz w:val="28"/>
          <w:szCs w:val="28"/>
        </w:rPr>
        <w:t>мероприятия</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по</w:t>
      </w:r>
      <w:r w:rsidRPr="00AC1133">
        <w:rPr>
          <w:rFonts w:ascii="Times New Roman" w:hAnsi="Times New Roman"/>
          <w:b w:val="0"/>
          <w:sz w:val="28"/>
          <w:szCs w:val="28"/>
        </w:rPr>
        <w:t xml:space="preserve"> </w:t>
      </w:r>
      <w:r w:rsidRPr="00AC1133">
        <w:rPr>
          <w:rFonts w:ascii="Times New Roman" w:hAnsi="Times New Roman" w:hint="eastAsia"/>
          <w:b w:val="0"/>
          <w:sz w:val="28"/>
          <w:szCs w:val="28"/>
        </w:rPr>
        <w:t>строительству</w:t>
      </w:r>
      <w:r w:rsidRPr="00AC1133">
        <w:rPr>
          <w:rFonts w:ascii="Times New Roman" w:hAnsi="Times New Roman"/>
          <w:b w:val="0"/>
          <w:sz w:val="28"/>
          <w:szCs w:val="28"/>
        </w:rPr>
        <w:t xml:space="preserve">, </w:t>
      </w:r>
      <w:r w:rsidRPr="00AC1133">
        <w:rPr>
          <w:rFonts w:ascii="Times New Roman" w:hAnsi="Times New Roman" w:hint="eastAsia"/>
          <w:b w:val="0"/>
          <w:sz w:val="28"/>
          <w:szCs w:val="28"/>
        </w:rPr>
        <w:t>а</w:t>
      </w:r>
      <w:r w:rsidRPr="00AC1133">
        <w:rPr>
          <w:rFonts w:ascii="Times New Roman" w:hAnsi="Times New Roman"/>
          <w:b w:val="0"/>
          <w:sz w:val="28"/>
          <w:szCs w:val="28"/>
        </w:rPr>
        <w:t xml:space="preserve"> </w:t>
      </w:r>
      <w:r w:rsidRPr="00AC1133">
        <w:rPr>
          <w:rFonts w:ascii="Times New Roman" w:hAnsi="Times New Roman" w:hint="eastAsia"/>
          <w:b w:val="0"/>
          <w:sz w:val="28"/>
          <w:szCs w:val="28"/>
        </w:rPr>
        <w:t>также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мероприятия</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по</w:t>
      </w:r>
      <w:r w:rsidRPr="00AC1133">
        <w:rPr>
          <w:rFonts w:ascii="Times New Roman" w:hAnsi="Times New Roman"/>
          <w:b w:val="0"/>
          <w:sz w:val="28"/>
          <w:szCs w:val="28"/>
        </w:rPr>
        <w:t xml:space="preserve"> </w:t>
      </w:r>
      <w:r w:rsidRPr="00AC1133">
        <w:rPr>
          <w:rFonts w:ascii="Times New Roman" w:hAnsi="Times New Roman" w:hint="eastAsia"/>
          <w:b w:val="0"/>
          <w:sz w:val="28"/>
          <w:szCs w:val="28"/>
        </w:rPr>
        <w:t>модернизации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или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реконструкции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объектов</w:t>
      </w:r>
      <w:r w:rsidRPr="00AC1133">
        <w:rPr>
          <w:rFonts w:ascii="Times New Roman" w:hAnsi="Times New Roman"/>
          <w:b w:val="0"/>
          <w:sz w:val="28"/>
          <w:szCs w:val="28"/>
        </w:rPr>
        <w:t xml:space="preserve"> </w:t>
      </w:r>
      <w:r w:rsidRPr="00AC1133">
        <w:rPr>
          <w:rFonts w:ascii="Times New Roman" w:hAnsi="Times New Roman" w:hint="eastAsia"/>
          <w:b w:val="0"/>
          <w:sz w:val="28"/>
          <w:szCs w:val="28"/>
        </w:rPr>
        <w:t>централизованных</w:t>
      </w:r>
      <w:r w:rsidRPr="00AC1133">
        <w:rPr>
          <w:rFonts w:ascii="Times New Roman" w:hAnsi="Times New Roman"/>
          <w:b w:val="0"/>
          <w:sz w:val="28"/>
          <w:szCs w:val="28"/>
        </w:rPr>
        <w:t xml:space="preserve"> </w:t>
      </w:r>
      <w:r w:rsidRPr="00AC1133">
        <w:rPr>
          <w:rFonts w:ascii="Times New Roman" w:hAnsi="Times New Roman" w:hint="eastAsia"/>
          <w:b w:val="0"/>
          <w:sz w:val="28"/>
          <w:szCs w:val="28"/>
        </w:rPr>
        <w:t>систем</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водоснабжения</w:t>
      </w:r>
      <w:r w:rsidRPr="00AC1133">
        <w:rPr>
          <w:rFonts w:ascii="Times New Roman" w:hAnsi="Times New Roman"/>
          <w:b w:val="0"/>
          <w:sz w:val="28"/>
          <w:szCs w:val="28"/>
        </w:rPr>
        <w:t xml:space="preserve">, </w:t>
      </w:r>
      <w:r w:rsidRPr="00AC1133">
        <w:rPr>
          <w:rFonts w:ascii="Times New Roman" w:hAnsi="Times New Roman" w:hint="eastAsia"/>
          <w:b w:val="0"/>
          <w:sz w:val="28"/>
          <w:szCs w:val="28"/>
        </w:rPr>
        <w:t>обеспечивающие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изменение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технических</w:t>
      </w:r>
      <w:r w:rsidRPr="00AC1133">
        <w:rPr>
          <w:rFonts w:ascii="Times New Roman" w:hAnsi="Times New Roman"/>
          <w:b w:val="0"/>
          <w:sz w:val="28"/>
          <w:szCs w:val="28"/>
        </w:rPr>
        <w:t xml:space="preserve"> </w:t>
      </w:r>
      <w:r w:rsidRPr="00AC1133">
        <w:rPr>
          <w:rFonts w:ascii="Times New Roman" w:hAnsi="Times New Roman" w:hint="eastAsia"/>
          <w:b w:val="0"/>
          <w:sz w:val="28"/>
          <w:szCs w:val="28"/>
        </w:rPr>
        <w:t>характеристик</w:t>
      </w:r>
      <w:r w:rsidRPr="00AC1133">
        <w:rPr>
          <w:rFonts w:ascii="Times New Roman" w:hAnsi="Times New Roman"/>
          <w:b w:val="0"/>
          <w:sz w:val="28"/>
          <w:szCs w:val="28"/>
        </w:rPr>
        <w:t xml:space="preserve"> </w:t>
      </w:r>
      <w:r w:rsidRPr="00AC1133">
        <w:rPr>
          <w:rFonts w:ascii="Times New Roman" w:hAnsi="Times New Roman" w:hint="eastAsia"/>
          <w:b w:val="0"/>
          <w:sz w:val="28"/>
          <w:szCs w:val="28"/>
        </w:rPr>
        <w:t>этих</w:t>
      </w:r>
      <w:r w:rsidRPr="00AC1133">
        <w:rPr>
          <w:rFonts w:ascii="Times New Roman" w:hAnsi="Times New Roman"/>
          <w:b w:val="0"/>
          <w:sz w:val="28"/>
          <w:szCs w:val="28"/>
        </w:rPr>
        <w:t xml:space="preserve"> </w:t>
      </w:r>
      <w:r w:rsidRPr="00AC1133">
        <w:rPr>
          <w:rFonts w:ascii="Times New Roman" w:hAnsi="Times New Roman" w:hint="eastAsia"/>
          <w:b w:val="0"/>
          <w:sz w:val="28"/>
          <w:szCs w:val="28"/>
        </w:rPr>
        <w:t>объектов</w:t>
      </w:r>
      <w:r w:rsidRPr="00AC1133">
        <w:rPr>
          <w:rFonts w:ascii="Times New Roman" w:hAnsi="Times New Roman"/>
          <w:b w:val="0"/>
          <w:sz w:val="28"/>
          <w:szCs w:val="28"/>
        </w:rPr>
        <w:t xml:space="preserve"> </w:t>
      </w:r>
      <w:r w:rsidRPr="00AC1133">
        <w:rPr>
          <w:rFonts w:ascii="Times New Roman" w:hAnsi="Times New Roman" w:hint="eastAsia"/>
          <w:b w:val="0"/>
          <w:sz w:val="28"/>
          <w:szCs w:val="28"/>
        </w:rPr>
        <w:t>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предполагающие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изменение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первоначальной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полной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стоимости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модернизируемого</w:t>
      </w:r>
      <w:r w:rsidRPr="00AC1133">
        <w:rPr>
          <w:rFonts w:ascii="Times New Roman" w:hAnsi="Times New Roman"/>
          <w:b w:val="0"/>
          <w:sz w:val="28"/>
          <w:szCs w:val="28"/>
        </w:rPr>
        <w:t xml:space="preserve"> </w:t>
      </w:r>
      <w:r w:rsidRPr="00AC1133">
        <w:rPr>
          <w:rFonts w:ascii="Times New Roman" w:hAnsi="Times New Roman" w:hint="eastAsia"/>
          <w:b w:val="0"/>
          <w:sz w:val="28"/>
          <w:szCs w:val="28"/>
        </w:rPr>
        <w:t>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или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реконструируемого</w:t>
      </w:r>
      <w:r w:rsidRPr="00AC1133">
        <w:rPr>
          <w:rFonts w:ascii="Times New Roman" w:hAnsi="Times New Roman"/>
          <w:b w:val="0"/>
          <w:sz w:val="28"/>
          <w:szCs w:val="28"/>
        </w:rPr>
        <w:t xml:space="preserve"> </w:t>
      </w:r>
      <w:r w:rsidRPr="00AC1133">
        <w:rPr>
          <w:rFonts w:ascii="Times New Roman" w:hAnsi="Times New Roman" w:hint="eastAsia"/>
          <w:b w:val="0"/>
          <w:sz w:val="28"/>
          <w:szCs w:val="28"/>
        </w:rPr>
        <w:t>объекта</w:t>
      </w:r>
      <w:r w:rsidRPr="00AC1133">
        <w:rPr>
          <w:rFonts w:ascii="Times New Roman" w:hAnsi="Times New Roman"/>
          <w:b w:val="0"/>
          <w:sz w:val="28"/>
          <w:szCs w:val="28"/>
        </w:rPr>
        <w:t>.</w:t>
      </w:r>
    </w:p>
    <w:p w:rsidR="004356C2" w:rsidRPr="00AC1133" w:rsidRDefault="00845E98" w:rsidP="00B13E34">
      <w:pPr>
        <w:shd w:val="clear" w:color="auto" w:fill="FFFFFF"/>
        <w:ind w:firstLine="709"/>
        <w:jc w:val="both"/>
        <w:rPr>
          <w:rFonts w:ascii="Times New Roman" w:hAnsi="Times New Roman"/>
          <w:b w:val="0"/>
          <w:sz w:val="28"/>
          <w:szCs w:val="28"/>
        </w:rPr>
      </w:pPr>
      <w:r w:rsidRPr="00AC1133">
        <w:rPr>
          <w:rFonts w:ascii="Times New Roman" w:hAnsi="Times New Roman"/>
          <w:b w:val="0"/>
          <w:sz w:val="28"/>
          <w:szCs w:val="28"/>
        </w:rPr>
        <w:t>В И</w:t>
      </w:r>
      <w:r w:rsidR="00394C47" w:rsidRPr="00AC1133">
        <w:rPr>
          <w:rFonts w:ascii="Times New Roman" w:hAnsi="Times New Roman"/>
          <w:b w:val="0"/>
          <w:sz w:val="28"/>
          <w:szCs w:val="28"/>
        </w:rPr>
        <w:t xml:space="preserve">нвестиционную программу должны быть включены </w:t>
      </w:r>
      <w:r w:rsidR="00394C47" w:rsidRPr="00AC1133">
        <w:rPr>
          <w:rFonts w:ascii="Times New Roman" w:hAnsi="Times New Roman" w:hint="eastAsia"/>
          <w:b w:val="0"/>
          <w:sz w:val="28"/>
          <w:szCs w:val="28"/>
        </w:rPr>
        <w:t>плановые</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значения</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показателей</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надежности</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качества</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и</w:t>
      </w:r>
      <w:r w:rsidR="00394C47" w:rsidRPr="00AC1133">
        <w:rPr>
          <w:rFonts w:ascii="Times New Roman" w:hAnsi="Times New Roman"/>
          <w:b w:val="0"/>
          <w:sz w:val="28"/>
          <w:szCs w:val="28"/>
        </w:rPr>
        <w:t xml:space="preserve"> </w:t>
      </w:r>
      <w:r w:rsidR="008337CD" w:rsidRPr="00AC1133">
        <w:rPr>
          <w:rFonts w:ascii="Times New Roman" w:hAnsi="Times New Roman" w:hint="eastAsia"/>
          <w:b w:val="0"/>
          <w:sz w:val="28"/>
          <w:szCs w:val="28"/>
        </w:rPr>
        <w:t>энерг</w:t>
      </w:r>
      <w:r w:rsidR="008337CD" w:rsidRPr="00AC1133">
        <w:rPr>
          <w:rFonts w:ascii="Times New Roman" w:hAnsi="Times New Roman"/>
          <w:b w:val="0"/>
          <w:sz w:val="28"/>
          <w:szCs w:val="28"/>
        </w:rPr>
        <w:t xml:space="preserve">етической </w:t>
      </w:r>
      <w:r w:rsidR="00394C47" w:rsidRPr="00AC1133">
        <w:rPr>
          <w:rFonts w:ascii="Times New Roman" w:hAnsi="Times New Roman" w:hint="eastAsia"/>
          <w:b w:val="0"/>
          <w:sz w:val="28"/>
          <w:szCs w:val="28"/>
        </w:rPr>
        <w:t>эффективности</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объектов</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централизованных</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систем</w:t>
      </w:r>
      <w:r w:rsidR="00394C47" w:rsidRPr="00AC1133">
        <w:rPr>
          <w:rFonts w:ascii="Times New Roman" w:hAnsi="Times New Roman"/>
          <w:b w:val="0"/>
          <w:sz w:val="28"/>
          <w:szCs w:val="28"/>
        </w:rPr>
        <w:t xml:space="preserve"> </w:t>
      </w:r>
      <w:r w:rsidR="00D701C6" w:rsidRPr="00AC1133">
        <w:rPr>
          <w:rFonts w:ascii="Times New Roman" w:hAnsi="Times New Roman"/>
          <w:b w:val="0"/>
          <w:sz w:val="28"/>
          <w:szCs w:val="28"/>
        </w:rPr>
        <w:t xml:space="preserve">холодного </w:t>
      </w:r>
      <w:r w:rsidR="00394C47" w:rsidRPr="00AC1133">
        <w:rPr>
          <w:rFonts w:ascii="Times New Roman" w:hAnsi="Times New Roman" w:hint="eastAsia"/>
          <w:b w:val="0"/>
          <w:sz w:val="28"/>
          <w:szCs w:val="28"/>
        </w:rPr>
        <w:t>водоснабжения</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отдельно</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на</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каждый</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год</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в</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течение</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срока</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реализации</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инвестиционной</w:t>
      </w:r>
      <w:r w:rsidR="00394C47" w:rsidRPr="00AC1133">
        <w:rPr>
          <w:rFonts w:ascii="Times New Roman" w:hAnsi="Times New Roman"/>
          <w:b w:val="0"/>
          <w:sz w:val="28"/>
          <w:szCs w:val="28"/>
        </w:rPr>
        <w:t xml:space="preserve"> </w:t>
      </w:r>
      <w:r w:rsidR="00394C47" w:rsidRPr="00AC1133">
        <w:rPr>
          <w:rFonts w:ascii="Times New Roman" w:hAnsi="Times New Roman" w:hint="eastAsia"/>
          <w:b w:val="0"/>
          <w:sz w:val="28"/>
          <w:szCs w:val="28"/>
        </w:rPr>
        <w:t>программы</w:t>
      </w:r>
      <w:r w:rsidR="00394C47" w:rsidRPr="00AC1133">
        <w:rPr>
          <w:rFonts w:ascii="Times New Roman" w:hAnsi="Times New Roman"/>
          <w:b w:val="0"/>
          <w:sz w:val="28"/>
          <w:szCs w:val="28"/>
        </w:rPr>
        <w:t>.</w:t>
      </w:r>
      <w:r w:rsidR="004356C2" w:rsidRPr="00AC1133">
        <w:rPr>
          <w:rFonts w:ascii="Times New Roman" w:hAnsi="Times New Roman"/>
          <w:b w:val="0"/>
          <w:sz w:val="28"/>
          <w:szCs w:val="28"/>
        </w:rPr>
        <w:t xml:space="preserve"> </w:t>
      </w:r>
      <w:r w:rsidR="00A2781D" w:rsidRPr="00AC1133">
        <w:rPr>
          <w:rFonts w:ascii="Times New Roman" w:hAnsi="Times New Roman"/>
          <w:b w:val="0"/>
          <w:sz w:val="28"/>
          <w:szCs w:val="28"/>
        </w:rPr>
        <w:t>ОАО «</w:t>
      </w:r>
      <w:proofErr w:type="spellStart"/>
      <w:r w:rsidR="00A2781D" w:rsidRPr="00AC1133">
        <w:rPr>
          <w:rFonts w:ascii="Times New Roman" w:hAnsi="Times New Roman"/>
          <w:b w:val="0"/>
          <w:sz w:val="28"/>
          <w:szCs w:val="28"/>
        </w:rPr>
        <w:t>Юганскводоканал</w:t>
      </w:r>
      <w:proofErr w:type="spellEnd"/>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рассчитывает</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фактические</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и</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плановые</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значения</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показателей</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надежности</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качества</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и</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энергетической</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эффективности</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и</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направляет</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их</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в</w:t>
      </w:r>
      <w:r w:rsidR="00A2781D" w:rsidRPr="00AC1133">
        <w:rPr>
          <w:rFonts w:ascii="Times New Roman" w:hAnsi="Times New Roman"/>
          <w:b w:val="0"/>
          <w:sz w:val="28"/>
          <w:szCs w:val="28"/>
        </w:rPr>
        <w:t xml:space="preserve"> департамент жилищно-коммунального хозяйства администрации города </w:t>
      </w:r>
      <w:r w:rsidR="00A2781D" w:rsidRPr="00AC1133">
        <w:rPr>
          <w:rFonts w:ascii="Times New Roman" w:hAnsi="Times New Roman" w:hint="eastAsia"/>
          <w:b w:val="0"/>
          <w:sz w:val="28"/>
          <w:szCs w:val="28"/>
        </w:rPr>
        <w:t>в</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составе</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предложений</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в</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техническое</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задание</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на</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разработку</w:t>
      </w:r>
      <w:r w:rsidR="00A2781D" w:rsidRPr="00AC1133">
        <w:rPr>
          <w:rFonts w:ascii="Times New Roman" w:hAnsi="Times New Roman"/>
          <w:b w:val="0"/>
          <w:sz w:val="28"/>
          <w:szCs w:val="28"/>
        </w:rPr>
        <w:t xml:space="preserve"> </w:t>
      </w:r>
      <w:r w:rsidRPr="00AC1133">
        <w:rPr>
          <w:rFonts w:ascii="Times New Roman" w:hAnsi="Times New Roman"/>
          <w:b w:val="0"/>
          <w:sz w:val="28"/>
          <w:szCs w:val="28"/>
        </w:rPr>
        <w:t>И</w:t>
      </w:r>
      <w:r w:rsidR="00A2781D" w:rsidRPr="00AC1133">
        <w:rPr>
          <w:rFonts w:ascii="Times New Roman" w:hAnsi="Times New Roman" w:hint="eastAsia"/>
          <w:b w:val="0"/>
          <w:sz w:val="28"/>
          <w:szCs w:val="28"/>
        </w:rPr>
        <w:t>нвестиционной</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программы</w:t>
      </w:r>
      <w:r w:rsidR="00A2781D" w:rsidRPr="00AC1133">
        <w:rPr>
          <w:rFonts w:ascii="Times New Roman" w:hAnsi="Times New Roman"/>
          <w:b w:val="0"/>
          <w:sz w:val="28"/>
          <w:szCs w:val="28"/>
        </w:rPr>
        <w:t xml:space="preserve"> </w:t>
      </w:r>
      <w:r w:rsidR="00A2781D" w:rsidRPr="00AC1133">
        <w:rPr>
          <w:rFonts w:ascii="Times New Roman" w:hAnsi="Times New Roman" w:hint="eastAsia"/>
          <w:b w:val="0"/>
          <w:sz w:val="28"/>
          <w:szCs w:val="28"/>
        </w:rPr>
        <w:t>организации</w:t>
      </w:r>
      <w:r w:rsidR="00A2781D" w:rsidRPr="00AC1133">
        <w:rPr>
          <w:rFonts w:ascii="Times New Roman" w:hAnsi="Times New Roman"/>
          <w:b w:val="0"/>
          <w:sz w:val="28"/>
          <w:szCs w:val="28"/>
        </w:rPr>
        <w:t>.</w:t>
      </w:r>
      <w:r w:rsidR="00AC2D0D" w:rsidRPr="00AC1133">
        <w:rPr>
          <w:rFonts w:ascii="Times New Roman" w:hAnsi="Times New Roman"/>
          <w:b w:val="0"/>
          <w:sz w:val="28"/>
          <w:szCs w:val="28"/>
        </w:rPr>
        <w:t xml:space="preserve"> </w:t>
      </w:r>
    </w:p>
    <w:p w:rsidR="00DD3C37" w:rsidRPr="00AC1133" w:rsidRDefault="004356C2" w:rsidP="00DD3C37">
      <w:pPr>
        <w:shd w:val="clear" w:color="auto" w:fill="FFFFFF"/>
        <w:ind w:firstLine="709"/>
        <w:jc w:val="center"/>
        <w:rPr>
          <w:rFonts w:ascii="Times New Roman" w:hAnsi="Times New Roman"/>
          <w:b w:val="0"/>
          <w:color w:val="000000"/>
          <w:spacing w:val="-7"/>
          <w:sz w:val="28"/>
          <w:szCs w:val="28"/>
        </w:rPr>
      </w:pPr>
      <w:r w:rsidRPr="00AC1133">
        <w:rPr>
          <w:rFonts w:ascii="Times New Roman" w:hAnsi="Times New Roman"/>
          <w:b w:val="0"/>
          <w:color w:val="000000"/>
          <w:spacing w:val="-7"/>
          <w:sz w:val="28"/>
          <w:szCs w:val="28"/>
        </w:rPr>
        <w:t xml:space="preserve">Ожидаемые результаты </w:t>
      </w:r>
      <w:r w:rsidR="00DD3C37" w:rsidRPr="00AC1133">
        <w:rPr>
          <w:rFonts w:ascii="Times New Roman" w:hAnsi="Times New Roman"/>
          <w:b w:val="0"/>
          <w:color w:val="000000"/>
          <w:spacing w:val="-7"/>
          <w:sz w:val="28"/>
          <w:szCs w:val="28"/>
        </w:rPr>
        <w:t>реализации инвестиционной программы</w:t>
      </w:r>
    </w:p>
    <w:p w:rsidR="004356C2" w:rsidRPr="00AC1133" w:rsidRDefault="004356C2" w:rsidP="00B13E34">
      <w:pPr>
        <w:shd w:val="clear" w:color="auto" w:fill="FFFFFF"/>
        <w:tabs>
          <w:tab w:val="left" w:pos="709"/>
        </w:tabs>
        <w:ind w:firstLine="709"/>
        <w:jc w:val="both"/>
        <w:rPr>
          <w:rFonts w:ascii="Times New Roman" w:hAnsi="Times New Roman"/>
          <w:b w:val="0"/>
          <w:sz w:val="28"/>
          <w:szCs w:val="28"/>
        </w:rPr>
      </w:pPr>
      <w:r w:rsidRPr="00AC1133">
        <w:rPr>
          <w:rFonts w:ascii="Times New Roman" w:hAnsi="Times New Roman"/>
          <w:b w:val="0"/>
          <w:sz w:val="28"/>
          <w:szCs w:val="28"/>
        </w:rPr>
        <w:t xml:space="preserve">Реализация мероприятий </w:t>
      </w:r>
      <w:r w:rsidR="00845E98" w:rsidRPr="00AC1133">
        <w:rPr>
          <w:rFonts w:ascii="Times New Roman" w:hAnsi="Times New Roman"/>
          <w:b w:val="0"/>
          <w:sz w:val="28"/>
          <w:szCs w:val="28"/>
        </w:rPr>
        <w:t>И</w:t>
      </w:r>
      <w:r w:rsidRPr="00AC1133">
        <w:rPr>
          <w:rFonts w:ascii="Times New Roman" w:hAnsi="Times New Roman"/>
          <w:b w:val="0"/>
          <w:color w:val="000000"/>
          <w:sz w:val="28"/>
          <w:szCs w:val="28"/>
        </w:rPr>
        <w:t>нвестиционной программы</w:t>
      </w:r>
      <w:r w:rsidRPr="00AC1133">
        <w:rPr>
          <w:rFonts w:ascii="Times New Roman" w:hAnsi="Times New Roman"/>
          <w:b w:val="0"/>
          <w:sz w:val="28"/>
          <w:szCs w:val="28"/>
        </w:rPr>
        <w:t xml:space="preserve"> предполагает достижение следующих результатов:</w:t>
      </w:r>
    </w:p>
    <w:p w:rsidR="004356C2" w:rsidRPr="00AC1133" w:rsidRDefault="0078749B" w:rsidP="00B13E34">
      <w:pPr>
        <w:shd w:val="clear" w:color="auto" w:fill="FFFFFF"/>
        <w:tabs>
          <w:tab w:val="left" w:pos="709"/>
        </w:tabs>
        <w:ind w:firstLine="709"/>
        <w:jc w:val="both"/>
        <w:rPr>
          <w:rFonts w:ascii="Times New Roman" w:hAnsi="Times New Roman"/>
          <w:b w:val="0"/>
          <w:sz w:val="28"/>
          <w:szCs w:val="28"/>
        </w:rPr>
      </w:pPr>
      <w:r w:rsidRPr="00AC1133">
        <w:rPr>
          <w:rFonts w:ascii="Times New Roman" w:hAnsi="Times New Roman"/>
          <w:b w:val="0"/>
          <w:sz w:val="28"/>
          <w:szCs w:val="28"/>
        </w:rPr>
        <w:t>1.</w:t>
      </w:r>
      <w:r w:rsidR="004356C2" w:rsidRPr="00AC1133">
        <w:rPr>
          <w:rFonts w:ascii="Times New Roman" w:hAnsi="Times New Roman"/>
          <w:b w:val="0"/>
          <w:sz w:val="28"/>
          <w:szCs w:val="28"/>
        </w:rPr>
        <w:t>Технологических:</w:t>
      </w:r>
    </w:p>
    <w:p w:rsidR="004356C2" w:rsidRPr="00AC1133" w:rsidRDefault="0078749B" w:rsidP="00B13E34">
      <w:pPr>
        <w:shd w:val="clear" w:color="auto" w:fill="FFFFFF"/>
        <w:tabs>
          <w:tab w:val="left" w:pos="709"/>
        </w:tabs>
        <w:ind w:firstLine="709"/>
        <w:jc w:val="both"/>
        <w:rPr>
          <w:rFonts w:ascii="Times New Roman" w:hAnsi="Times New Roman"/>
          <w:b w:val="0"/>
          <w:color w:val="000000"/>
          <w:spacing w:val="-7"/>
          <w:sz w:val="28"/>
          <w:szCs w:val="28"/>
        </w:rPr>
      </w:pPr>
      <w:r w:rsidRPr="00AC1133">
        <w:rPr>
          <w:rFonts w:ascii="Times New Roman" w:hAnsi="Times New Roman"/>
          <w:b w:val="0"/>
          <w:sz w:val="28"/>
          <w:szCs w:val="28"/>
        </w:rPr>
        <w:t>-</w:t>
      </w:r>
      <w:r w:rsidR="004356C2" w:rsidRPr="00AC1133">
        <w:rPr>
          <w:rFonts w:ascii="Times New Roman" w:hAnsi="Times New Roman"/>
          <w:b w:val="0"/>
          <w:sz w:val="28"/>
          <w:szCs w:val="28"/>
        </w:rPr>
        <w:t xml:space="preserve">достижение технологических показателей по развитию системы </w:t>
      </w:r>
      <w:r w:rsidR="00D701C6" w:rsidRPr="00AC1133">
        <w:rPr>
          <w:rFonts w:ascii="Times New Roman" w:hAnsi="Times New Roman"/>
          <w:b w:val="0"/>
          <w:sz w:val="28"/>
          <w:szCs w:val="28"/>
        </w:rPr>
        <w:t xml:space="preserve"> холодного </w:t>
      </w:r>
      <w:r w:rsidR="004356C2" w:rsidRPr="00AC1133">
        <w:rPr>
          <w:rFonts w:ascii="Times New Roman" w:hAnsi="Times New Roman"/>
          <w:b w:val="0"/>
          <w:color w:val="000000"/>
          <w:spacing w:val="-7"/>
          <w:sz w:val="28"/>
          <w:szCs w:val="28"/>
        </w:rPr>
        <w:t>водоснабжения;</w:t>
      </w:r>
    </w:p>
    <w:p w:rsidR="004356C2" w:rsidRPr="00AC1133" w:rsidRDefault="00BA1EEC" w:rsidP="00B13E34">
      <w:pPr>
        <w:shd w:val="clear" w:color="auto" w:fill="FFFFFF"/>
        <w:tabs>
          <w:tab w:val="left" w:pos="709"/>
        </w:tabs>
        <w:ind w:firstLine="709"/>
        <w:jc w:val="both"/>
        <w:rPr>
          <w:rFonts w:ascii="Times New Roman" w:hAnsi="Times New Roman"/>
          <w:b w:val="0"/>
          <w:sz w:val="28"/>
          <w:szCs w:val="28"/>
        </w:rPr>
      </w:pPr>
      <w:r w:rsidRPr="00AC1133">
        <w:rPr>
          <w:rFonts w:ascii="Times New Roman" w:hAnsi="Times New Roman"/>
          <w:b w:val="0"/>
          <w:sz w:val="28"/>
          <w:szCs w:val="28"/>
        </w:rPr>
        <w:t>-</w:t>
      </w:r>
      <w:r w:rsidR="00E91FF8" w:rsidRPr="00AC1133">
        <w:rPr>
          <w:rFonts w:ascii="Times New Roman" w:hAnsi="Times New Roman"/>
          <w:b w:val="0"/>
          <w:sz w:val="28"/>
          <w:szCs w:val="28"/>
        </w:rPr>
        <w:t xml:space="preserve">реализация </w:t>
      </w:r>
      <w:r w:rsidR="00E91FF8" w:rsidRPr="00AC1133">
        <w:rPr>
          <w:rFonts w:ascii="Times New Roman" w:hAnsi="Times New Roman" w:hint="eastAsia"/>
          <w:b w:val="0"/>
          <w:sz w:val="28"/>
          <w:szCs w:val="28"/>
        </w:rPr>
        <w:t>мероприятий</w:t>
      </w:r>
      <w:r w:rsidR="00E91FF8" w:rsidRPr="00AC1133">
        <w:rPr>
          <w:rFonts w:ascii="Times New Roman" w:hAnsi="Times New Roman"/>
          <w:b w:val="0"/>
          <w:sz w:val="28"/>
          <w:szCs w:val="28"/>
        </w:rPr>
        <w:t xml:space="preserve"> </w:t>
      </w:r>
      <w:r w:rsidR="00E91FF8" w:rsidRPr="00AC1133">
        <w:rPr>
          <w:rFonts w:ascii="Times New Roman" w:hAnsi="Times New Roman" w:hint="eastAsia"/>
          <w:b w:val="0"/>
          <w:sz w:val="28"/>
          <w:szCs w:val="28"/>
        </w:rPr>
        <w:t>по</w:t>
      </w:r>
      <w:r w:rsidR="00E91FF8" w:rsidRPr="00AC1133">
        <w:rPr>
          <w:rFonts w:ascii="Times New Roman" w:hAnsi="Times New Roman"/>
          <w:b w:val="0"/>
          <w:sz w:val="28"/>
          <w:szCs w:val="28"/>
        </w:rPr>
        <w:t xml:space="preserve"> </w:t>
      </w:r>
      <w:r w:rsidR="00E91FF8" w:rsidRPr="00AC1133">
        <w:rPr>
          <w:rFonts w:ascii="Times New Roman" w:hAnsi="Times New Roman" w:hint="eastAsia"/>
          <w:b w:val="0"/>
          <w:sz w:val="28"/>
          <w:szCs w:val="28"/>
        </w:rPr>
        <w:t>энергосбережению</w:t>
      </w:r>
      <w:r w:rsidR="00E91FF8" w:rsidRPr="00AC1133">
        <w:rPr>
          <w:rFonts w:ascii="Times New Roman" w:hAnsi="Times New Roman"/>
          <w:b w:val="0"/>
          <w:sz w:val="28"/>
          <w:szCs w:val="28"/>
        </w:rPr>
        <w:t xml:space="preserve"> </w:t>
      </w:r>
      <w:r w:rsidR="00E91FF8" w:rsidRPr="00AC1133">
        <w:rPr>
          <w:rFonts w:ascii="Times New Roman" w:hAnsi="Times New Roman" w:hint="eastAsia"/>
          <w:b w:val="0"/>
          <w:sz w:val="28"/>
          <w:szCs w:val="28"/>
        </w:rPr>
        <w:t>и</w:t>
      </w:r>
      <w:r w:rsidR="00E91FF8" w:rsidRPr="00AC1133">
        <w:rPr>
          <w:rFonts w:ascii="Times New Roman" w:hAnsi="Times New Roman"/>
          <w:b w:val="0"/>
          <w:sz w:val="28"/>
          <w:szCs w:val="28"/>
        </w:rPr>
        <w:t xml:space="preserve"> </w:t>
      </w:r>
      <w:r w:rsidR="00E91FF8" w:rsidRPr="00AC1133">
        <w:rPr>
          <w:rFonts w:ascii="Times New Roman" w:hAnsi="Times New Roman" w:hint="eastAsia"/>
          <w:b w:val="0"/>
          <w:sz w:val="28"/>
          <w:szCs w:val="28"/>
        </w:rPr>
        <w:t>повышению</w:t>
      </w:r>
      <w:r w:rsidR="00E91FF8" w:rsidRPr="00AC1133">
        <w:rPr>
          <w:rFonts w:ascii="Times New Roman" w:hAnsi="Times New Roman"/>
          <w:b w:val="0"/>
          <w:sz w:val="28"/>
          <w:szCs w:val="28"/>
        </w:rPr>
        <w:t xml:space="preserve"> </w:t>
      </w:r>
      <w:r w:rsidR="00E91FF8" w:rsidRPr="00AC1133">
        <w:rPr>
          <w:rFonts w:ascii="Times New Roman" w:hAnsi="Times New Roman" w:hint="eastAsia"/>
          <w:b w:val="0"/>
          <w:sz w:val="28"/>
          <w:szCs w:val="28"/>
        </w:rPr>
        <w:t>энергетической</w:t>
      </w:r>
      <w:r w:rsidR="00E91FF8" w:rsidRPr="00AC1133">
        <w:rPr>
          <w:rFonts w:ascii="Times New Roman" w:hAnsi="Times New Roman"/>
          <w:b w:val="0"/>
          <w:sz w:val="28"/>
          <w:szCs w:val="28"/>
        </w:rPr>
        <w:t xml:space="preserve"> </w:t>
      </w:r>
      <w:r w:rsidR="00E91FF8" w:rsidRPr="00AC1133">
        <w:rPr>
          <w:rFonts w:ascii="Times New Roman" w:hAnsi="Times New Roman" w:hint="eastAsia"/>
          <w:b w:val="0"/>
          <w:sz w:val="28"/>
          <w:szCs w:val="28"/>
        </w:rPr>
        <w:t>эффективности</w:t>
      </w:r>
      <w:r w:rsidR="00E91FF8" w:rsidRPr="00AC1133">
        <w:rPr>
          <w:rFonts w:ascii="Times New Roman" w:hAnsi="Times New Roman"/>
          <w:b w:val="0"/>
          <w:sz w:val="28"/>
          <w:szCs w:val="28"/>
        </w:rPr>
        <w:t xml:space="preserve">, </w:t>
      </w:r>
      <w:r w:rsidR="00E91FF8" w:rsidRPr="00AC1133">
        <w:rPr>
          <w:rFonts w:ascii="Times New Roman" w:hAnsi="Times New Roman" w:hint="eastAsia"/>
          <w:b w:val="0"/>
          <w:sz w:val="28"/>
          <w:szCs w:val="28"/>
        </w:rPr>
        <w:t>в</w:t>
      </w:r>
      <w:r w:rsidR="00E91FF8" w:rsidRPr="00AC1133">
        <w:rPr>
          <w:rFonts w:ascii="Times New Roman" w:hAnsi="Times New Roman"/>
          <w:b w:val="0"/>
          <w:sz w:val="28"/>
          <w:szCs w:val="28"/>
        </w:rPr>
        <w:t xml:space="preserve"> </w:t>
      </w:r>
      <w:r w:rsidR="00E91FF8" w:rsidRPr="00AC1133">
        <w:rPr>
          <w:rFonts w:ascii="Times New Roman" w:hAnsi="Times New Roman" w:hint="eastAsia"/>
          <w:b w:val="0"/>
          <w:sz w:val="28"/>
          <w:szCs w:val="28"/>
        </w:rPr>
        <w:t>том</w:t>
      </w:r>
      <w:r w:rsidR="00E91FF8" w:rsidRPr="00AC1133">
        <w:rPr>
          <w:rFonts w:ascii="Times New Roman" w:hAnsi="Times New Roman"/>
          <w:b w:val="0"/>
          <w:sz w:val="28"/>
          <w:szCs w:val="28"/>
        </w:rPr>
        <w:t xml:space="preserve"> </w:t>
      </w:r>
      <w:r w:rsidR="00E91FF8" w:rsidRPr="00AC1133">
        <w:rPr>
          <w:rFonts w:ascii="Times New Roman" w:hAnsi="Times New Roman" w:hint="eastAsia"/>
          <w:b w:val="0"/>
          <w:sz w:val="28"/>
          <w:szCs w:val="28"/>
        </w:rPr>
        <w:t>числе</w:t>
      </w:r>
      <w:r w:rsidR="00E91FF8" w:rsidRPr="00AC1133">
        <w:rPr>
          <w:rFonts w:ascii="Times New Roman" w:hAnsi="Times New Roman"/>
          <w:b w:val="0"/>
          <w:sz w:val="28"/>
          <w:szCs w:val="28"/>
        </w:rPr>
        <w:t xml:space="preserve"> </w:t>
      </w:r>
      <w:r w:rsidR="00E91FF8" w:rsidRPr="00AC1133">
        <w:rPr>
          <w:rFonts w:ascii="Times New Roman" w:hAnsi="Times New Roman" w:hint="eastAsia"/>
          <w:b w:val="0"/>
          <w:sz w:val="28"/>
          <w:szCs w:val="28"/>
        </w:rPr>
        <w:t>по</w:t>
      </w:r>
      <w:r w:rsidR="00E91FF8" w:rsidRPr="00AC1133">
        <w:rPr>
          <w:rFonts w:ascii="Times New Roman" w:hAnsi="Times New Roman"/>
          <w:b w:val="0"/>
          <w:sz w:val="28"/>
          <w:szCs w:val="28"/>
        </w:rPr>
        <w:t xml:space="preserve"> </w:t>
      </w:r>
      <w:r w:rsidR="00E91FF8" w:rsidRPr="00AC1133">
        <w:rPr>
          <w:rFonts w:ascii="Times New Roman" w:hAnsi="Times New Roman" w:hint="eastAsia"/>
          <w:b w:val="0"/>
          <w:sz w:val="28"/>
          <w:szCs w:val="28"/>
        </w:rPr>
        <w:t>снижению</w:t>
      </w:r>
      <w:r w:rsidR="00E91FF8" w:rsidRPr="00AC1133">
        <w:rPr>
          <w:rFonts w:ascii="Times New Roman" w:hAnsi="Times New Roman"/>
          <w:b w:val="0"/>
          <w:sz w:val="28"/>
          <w:szCs w:val="28"/>
        </w:rPr>
        <w:t xml:space="preserve"> </w:t>
      </w:r>
      <w:r w:rsidR="00E91FF8" w:rsidRPr="00AC1133">
        <w:rPr>
          <w:rFonts w:ascii="Times New Roman" w:hAnsi="Times New Roman" w:hint="eastAsia"/>
          <w:b w:val="0"/>
          <w:sz w:val="28"/>
          <w:szCs w:val="28"/>
        </w:rPr>
        <w:t>потерь</w:t>
      </w:r>
      <w:r w:rsidR="00E91FF8" w:rsidRPr="00AC1133">
        <w:rPr>
          <w:rFonts w:ascii="Times New Roman" w:hAnsi="Times New Roman"/>
          <w:b w:val="0"/>
          <w:sz w:val="28"/>
          <w:szCs w:val="28"/>
        </w:rPr>
        <w:t xml:space="preserve"> </w:t>
      </w:r>
      <w:r w:rsidR="00D701C6" w:rsidRPr="00AC1133">
        <w:rPr>
          <w:rFonts w:ascii="Times New Roman" w:hAnsi="Times New Roman"/>
          <w:b w:val="0"/>
          <w:sz w:val="28"/>
          <w:szCs w:val="28"/>
        </w:rPr>
        <w:t xml:space="preserve">холодной </w:t>
      </w:r>
      <w:r w:rsidR="00E91FF8" w:rsidRPr="00AC1133">
        <w:rPr>
          <w:rFonts w:ascii="Times New Roman" w:hAnsi="Times New Roman" w:hint="eastAsia"/>
          <w:b w:val="0"/>
          <w:sz w:val="28"/>
          <w:szCs w:val="28"/>
        </w:rPr>
        <w:t>воды</w:t>
      </w:r>
      <w:r w:rsidR="00E91FF8" w:rsidRPr="00AC1133">
        <w:rPr>
          <w:rFonts w:ascii="Times New Roman" w:hAnsi="Times New Roman"/>
          <w:b w:val="0"/>
          <w:sz w:val="28"/>
          <w:szCs w:val="28"/>
        </w:rPr>
        <w:t xml:space="preserve"> </w:t>
      </w:r>
      <w:r w:rsidR="00E91FF8" w:rsidRPr="00AC1133">
        <w:rPr>
          <w:rFonts w:ascii="Times New Roman" w:hAnsi="Times New Roman" w:hint="eastAsia"/>
          <w:b w:val="0"/>
          <w:sz w:val="28"/>
          <w:szCs w:val="28"/>
        </w:rPr>
        <w:t>при</w:t>
      </w:r>
      <w:r w:rsidR="00E91FF8" w:rsidRPr="00AC1133">
        <w:rPr>
          <w:rFonts w:ascii="Times New Roman" w:hAnsi="Times New Roman"/>
          <w:b w:val="0"/>
          <w:sz w:val="28"/>
          <w:szCs w:val="28"/>
        </w:rPr>
        <w:t xml:space="preserve"> </w:t>
      </w:r>
      <w:r w:rsidR="00E91FF8" w:rsidRPr="00AC1133">
        <w:rPr>
          <w:rFonts w:ascii="Times New Roman" w:hAnsi="Times New Roman" w:hint="eastAsia"/>
          <w:b w:val="0"/>
          <w:sz w:val="28"/>
          <w:szCs w:val="28"/>
        </w:rPr>
        <w:t>транспортировк</w:t>
      </w:r>
      <w:r w:rsidR="00E91FF8" w:rsidRPr="00AC1133">
        <w:rPr>
          <w:rFonts w:ascii="Times New Roman" w:hAnsi="Times New Roman"/>
          <w:b w:val="0"/>
          <w:sz w:val="28"/>
          <w:szCs w:val="28"/>
        </w:rPr>
        <w:t>е</w:t>
      </w:r>
      <w:r w:rsidRPr="00AC1133">
        <w:rPr>
          <w:rFonts w:ascii="Times New Roman" w:hAnsi="Times New Roman"/>
          <w:b w:val="0"/>
          <w:sz w:val="28"/>
          <w:szCs w:val="28"/>
        </w:rPr>
        <w:t>.</w:t>
      </w:r>
      <w:r w:rsidR="004356C2" w:rsidRPr="00AC1133">
        <w:rPr>
          <w:rFonts w:ascii="Times New Roman" w:hAnsi="Times New Roman"/>
          <w:b w:val="0"/>
          <w:sz w:val="28"/>
          <w:szCs w:val="28"/>
        </w:rPr>
        <w:t xml:space="preserve"> </w:t>
      </w:r>
    </w:p>
    <w:p w:rsidR="004356C2" w:rsidRPr="00AC1133" w:rsidRDefault="0078749B" w:rsidP="00B13E34">
      <w:pPr>
        <w:shd w:val="clear" w:color="auto" w:fill="FFFFFF"/>
        <w:tabs>
          <w:tab w:val="left" w:pos="514"/>
        </w:tabs>
        <w:ind w:firstLine="709"/>
        <w:jc w:val="both"/>
        <w:rPr>
          <w:rFonts w:ascii="Times New Roman" w:hAnsi="Times New Roman"/>
          <w:b w:val="0"/>
          <w:sz w:val="28"/>
          <w:szCs w:val="28"/>
        </w:rPr>
      </w:pPr>
      <w:r w:rsidRPr="00AC1133">
        <w:rPr>
          <w:rFonts w:ascii="Times New Roman" w:hAnsi="Times New Roman"/>
          <w:b w:val="0"/>
          <w:sz w:val="28"/>
          <w:szCs w:val="28"/>
        </w:rPr>
        <w:t>2.</w:t>
      </w:r>
      <w:r w:rsidR="004356C2" w:rsidRPr="00AC1133">
        <w:rPr>
          <w:rFonts w:ascii="Times New Roman" w:hAnsi="Times New Roman"/>
          <w:b w:val="0"/>
          <w:sz w:val="28"/>
          <w:szCs w:val="28"/>
        </w:rPr>
        <w:t>Социальных:</w:t>
      </w:r>
    </w:p>
    <w:p w:rsidR="004356C2" w:rsidRPr="00AC1133" w:rsidRDefault="0078749B" w:rsidP="00B13E34">
      <w:pPr>
        <w:shd w:val="clear" w:color="auto" w:fill="FFFFFF"/>
        <w:tabs>
          <w:tab w:val="left" w:pos="709"/>
        </w:tabs>
        <w:ind w:firstLine="709"/>
        <w:jc w:val="both"/>
        <w:rPr>
          <w:rFonts w:ascii="Times New Roman" w:hAnsi="Times New Roman"/>
          <w:b w:val="0"/>
          <w:sz w:val="28"/>
          <w:szCs w:val="28"/>
        </w:rPr>
      </w:pPr>
      <w:r w:rsidRPr="00AC1133">
        <w:rPr>
          <w:rFonts w:ascii="Times New Roman" w:hAnsi="Times New Roman"/>
          <w:b w:val="0"/>
          <w:sz w:val="28"/>
          <w:szCs w:val="28"/>
        </w:rPr>
        <w:t>-</w:t>
      </w:r>
      <w:r w:rsidR="004356C2" w:rsidRPr="00AC1133">
        <w:rPr>
          <w:rFonts w:ascii="Times New Roman" w:hAnsi="Times New Roman"/>
          <w:b w:val="0"/>
          <w:sz w:val="28"/>
          <w:szCs w:val="28"/>
        </w:rPr>
        <w:t xml:space="preserve">повышение качества условий проживания и коммунального обслуживания (в части </w:t>
      </w:r>
      <w:r w:rsidR="00D701C6" w:rsidRPr="00AC1133">
        <w:rPr>
          <w:rFonts w:ascii="Times New Roman" w:hAnsi="Times New Roman"/>
          <w:b w:val="0"/>
          <w:sz w:val="28"/>
          <w:szCs w:val="28"/>
        </w:rPr>
        <w:t xml:space="preserve">холодного </w:t>
      </w:r>
      <w:r w:rsidR="004356C2" w:rsidRPr="00AC1133">
        <w:rPr>
          <w:rFonts w:ascii="Times New Roman" w:hAnsi="Times New Roman"/>
          <w:b w:val="0"/>
          <w:color w:val="000000"/>
          <w:spacing w:val="-7"/>
          <w:sz w:val="28"/>
          <w:szCs w:val="28"/>
        </w:rPr>
        <w:t>водоснабжения</w:t>
      </w:r>
      <w:r w:rsidR="004356C2" w:rsidRPr="00AC1133">
        <w:rPr>
          <w:rFonts w:ascii="Times New Roman" w:hAnsi="Times New Roman"/>
          <w:b w:val="0"/>
          <w:sz w:val="28"/>
          <w:szCs w:val="28"/>
        </w:rPr>
        <w:t xml:space="preserve">) потребителей </w:t>
      </w:r>
      <w:r w:rsidR="004356C2" w:rsidRPr="00AC1133">
        <w:rPr>
          <w:rFonts w:ascii="Times New Roman" w:hAnsi="Times New Roman"/>
          <w:b w:val="0"/>
          <w:color w:val="000000"/>
          <w:spacing w:val="-2"/>
          <w:sz w:val="28"/>
          <w:szCs w:val="28"/>
        </w:rPr>
        <w:t>муниципального образования город Нефтеюганск</w:t>
      </w:r>
      <w:r w:rsidR="004356C2" w:rsidRPr="00AC1133">
        <w:rPr>
          <w:rFonts w:ascii="Times New Roman" w:hAnsi="Times New Roman"/>
          <w:b w:val="0"/>
          <w:sz w:val="28"/>
          <w:szCs w:val="28"/>
        </w:rPr>
        <w:t>.</w:t>
      </w:r>
    </w:p>
    <w:p w:rsidR="004356C2" w:rsidRPr="00AC1133" w:rsidRDefault="0078749B" w:rsidP="00B13E34">
      <w:pPr>
        <w:ind w:firstLine="709"/>
        <w:jc w:val="both"/>
        <w:rPr>
          <w:rFonts w:ascii="Times New Roman" w:hAnsi="Times New Roman"/>
          <w:b w:val="0"/>
          <w:sz w:val="28"/>
          <w:szCs w:val="28"/>
        </w:rPr>
      </w:pPr>
      <w:r w:rsidRPr="00AC1133">
        <w:rPr>
          <w:rFonts w:ascii="Times New Roman" w:hAnsi="Times New Roman"/>
          <w:b w:val="0"/>
          <w:sz w:val="28"/>
          <w:szCs w:val="28"/>
        </w:rPr>
        <w:t>3.</w:t>
      </w:r>
      <w:r w:rsidR="004356C2" w:rsidRPr="00AC1133">
        <w:rPr>
          <w:rFonts w:ascii="Times New Roman" w:hAnsi="Times New Roman"/>
          <w:b w:val="0"/>
          <w:sz w:val="28"/>
          <w:szCs w:val="28"/>
        </w:rPr>
        <w:t>Экономических:</w:t>
      </w:r>
    </w:p>
    <w:p w:rsidR="00D701C6" w:rsidRPr="00AC1133" w:rsidRDefault="0078749B" w:rsidP="00B13E34">
      <w:pPr>
        <w:shd w:val="clear" w:color="auto" w:fill="FFFFFF"/>
        <w:tabs>
          <w:tab w:val="left" w:pos="569"/>
        </w:tabs>
        <w:ind w:firstLine="709"/>
        <w:jc w:val="both"/>
        <w:rPr>
          <w:rFonts w:ascii="Times New Roman" w:hAnsi="Times New Roman"/>
          <w:b w:val="0"/>
          <w:sz w:val="28"/>
          <w:szCs w:val="28"/>
        </w:rPr>
      </w:pPr>
      <w:r w:rsidRPr="00AC1133">
        <w:rPr>
          <w:rFonts w:ascii="Times New Roman" w:hAnsi="Times New Roman"/>
          <w:b w:val="0"/>
          <w:sz w:val="28"/>
          <w:szCs w:val="28"/>
        </w:rPr>
        <w:t>-</w:t>
      </w:r>
      <w:r w:rsidR="00DD3C37" w:rsidRPr="00AC1133">
        <w:rPr>
          <w:rFonts w:ascii="Times New Roman" w:hAnsi="Times New Roman"/>
          <w:b w:val="0"/>
          <w:sz w:val="28"/>
          <w:szCs w:val="28"/>
        </w:rPr>
        <w:t>снижение потерь холодной воды___________%;</w:t>
      </w:r>
      <w:r w:rsidR="00D701C6" w:rsidRPr="00AC1133">
        <w:rPr>
          <w:rFonts w:ascii="Times New Roman" w:hAnsi="Times New Roman"/>
          <w:b w:val="0"/>
          <w:sz w:val="28"/>
          <w:szCs w:val="28"/>
        </w:rPr>
        <w:t xml:space="preserve"> </w:t>
      </w:r>
    </w:p>
    <w:p w:rsidR="004356C2" w:rsidRPr="00AC1133" w:rsidRDefault="00D701C6" w:rsidP="00B13E34">
      <w:pPr>
        <w:shd w:val="clear" w:color="auto" w:fill="FFFFFF"/>
        <w:tabs>
          <w:tab w:val="left" w:pos="569"/>
        </w:tabs>
        <w:ind w:firstLine="709"/>
        <w:jc w:val="both"/>
        <w:rPr>
          <w:rFonts w:ascii="Times New Roman" w:hAnsi="Times New Roman"/>
          <w:b w:val="0"/>
          <w:sz w:val="28"/>
          <w:szCs w:val="28"/>
        </w:rPr>
      </w:pPr>
      <w:r w:rsidRPr="00AC1133">
        <w:rPr>
          <w:rFonts w:ascii="Times New Roman" w:hAnsi="Times New Roman"/>
          <w:b w:val="0"/>
          <w:sz w:val="28"/>
          <w:szCs w:val="28"/>
        </w:rPr>
        <w:lastRenderedPageBreak/>
        <w:t>-</w:t>
      </w:r>
      <w:r w:rsidR="004356C2" w:rsidRPr="00AC1133">
        <w:rPr>
          <w:rFonts w:ascii="Times New Roman" w:hAnsi="Times New Roman"/>
          <w:b w:val="0"/>
          <w:sz w:val="28"/>
          <w:szCs w:val="28"/>
        </w:rPr>
        <w:t>расхода электроэнергии на подъ</w:t>
      </w:r>
      <w:r w:rsidR="0078417D" w:rsidRPr="00AC1133">
        <w:rPr>
          <w:rFonts w:ascii="Times New Roman" w:hAnsi="Times New Roman"/>
          <w:b w:val="0"/>
          <w:sz w:val="28"/>
          <w:szCs w:val="28"/>
        </w:rPr>
        <w:t>ё</w:t>
      </w:r>
      <w:r w:rsidR="004356C2" w:rsidRPr="00AC1133">
        <w:rPr>
          <w:rFonts w:ascii="Times New Roman" w:hAnsi="Times New Roman"/>
          <w:b w:val="0"/>
          <w:sz w:val="28"/>
          <w:szCs w:val="28"/>
        </w:rPr>
        <w:t>м и доставку</w:t>
      </w:r>
      <w:r w:rsidRPr="00AC1133">
        <w:rPr>
          <w:rFonts w:ascii="Times New Roman" w:hAnsi="Times New Roman"/>
          <w:b w:val="0"/>
          <w:sz w:val="28"/>
          <w:szCs w:val="28"/>
        </w:rPr>
        <w:t xml:space="preserve"> (транспортировку)</w:t>
      </w:r>
      <w:r w:rsidR="004356C2" w:rsidRPr="00AC1133">
        <w:rPr>
          <w:rFonts w:ascii="Times New Roman" w:hAnsi="Times New Roman"/>
          <w:b w:val="0"/>
          <w:sz w:val="28"/>
          <w:szCs w:val="28"/>
        </w:rPr>
        <w:t xml:space="preserve"> воды </w:t>
      </w:r>
      <w:proofErr w:type="gramStart"/>
      <w:r w:rsidR="004356C2" w:rsidRPr="00AC1133">
        <w:rPr>
          <w:rFonts w:ascii="Times New Roman" w:hAnsi="Times New Roman"/>
          <w:b w:val="0"/>
          <w:sz w:val="28"/>
          <w:szCs w:val="28"/>
        </w:rPr>
        <w:t>на</w:t>
      </w:r>
      <w:proofErr w:type="gramEnd"/>
      <w:r w:rsidR="004356C2" w:rsidRPr="00AC1133">
        <w:rPr>
          <w:rFonts w:ascii="Times New Roman" w:hAnsi="Times New Roman"/>
          <w:b w:val="0"/>
          <w:sz w:val="28"/>
          <w:szCs w:val="28"/>
        </w:rPr>
        <w:t xml:space="preserve"> ___%.</w:t>
      </w:r>
    </w:p>
    <w:p w:rsidR="00D00352" w:rsidRPr="00AC1133" w:rsidRDefault="00D00352" w:rsidP="00B13E34">
      <w:pPr>
        <w:shd w:val="clear" w:color="auto" w:fill="FFFFFF"/>
        <w:ind w:firstLine="709"/>
        <w:jc w:val="center"/>
        <w:rPr>
          <w:rFonts w:ascii="Times New Roman" w:hAnsi="Times New Roman"/>
          <w:b w:val="0"/>
          <w:bCs/>
          <w:color w:val="000000"/>
          <w:spacing w:val="-3"/>
          <w:sz w:val="28"/>
          <w:szCs w:val="28"/>
        </w:rPr>
      </w:pPr>
    </w:p>
    <w:p w:rsidR="004356C2" w:rsidRPr="00AC1133" w:rsidRDefault="0078749B" w:rsidP="00E85F6B">
      <w:pPr>
        <w:shd w:val="clear" w:color="auto" w:fill="FFFFFF"/>
        <w:ind w:firstLine="709"/>
        <w:rPr>
          <w:rFonts w:ascii="Times New Roman" w:hAnsi="Times New Roman"/>
          <w:b w:val="0"/>
          <w:bCs/>
          <w:color w:val="000000"/>
          <w:spacing w:val="-3"/>
          <w:sz w:val="28"/>
          <w:szCs w:val="28"/>
        </w:rPr>
      </w:pPr>
      <w:r w:rsidRPr="00AC1133">
        <w:rPr>
          <w:rFonts w:ascii="Times New Roman" w:hAnsi="Times New Roman"/>
          <w:b w:val="0"/>
          <w:bCs/>
          <w:color w:val="000000"/>
          <w:spacing w:val="-3"/>
          <w:sz w:val="28"/>
          <w:szCs w:val="28"/>
        </w:rPr>
        <w:t>2.</w:t>
      </w:r>
      <w:r w:rsidR="004356C2" w:rsidRPr="00AC1133">
        <w:rPr>
          <w:rFonts w:ascii="Times New Roman" w:hAnsi="Times New Roman"/>
          <w:b w:val="0"/>
          <w:bCs/>
          <w:color w:val="000000"/>
          <w:spacing w:val="-3"/>
          <w:sz w:val="28"/>
          <w:szCs w:val="28"/>
        </w:rPr>
        <w:t xml:space="preserve">Требования к инвестиционной программе </w:t>
      </w:r>
    </w:p>
    <w:p w:rsidR="004356C2" w:rsidRPr="00AC1133" w:rsidRDefault="004356C2" w:rsidP="00B13E34">
      <w:pPr>
        <w:shd w:val="clear" w:color="auto" w:fill="FFFFFF"/>
        <w:ind w:firstLine="709"/>
        <w:jc w:val="both"/>
        <w:rPr>
          <w:rFonts w:ascii="Times New Roman" w:hAnsi="Times New Roman"/>
          <w:b w:val="0"/>
          <w:color w:val="000000"/>
          <w:sz w:val="28"/>
          <w:szCs w:val="28"/>
        </w:rPr>
      </w:pPr>
      <w:r w:rsidRPr="00AC1133">
        <w:rPr>
          <w:rFonts w:ascii="Times New Roman" w:hAnsi="Times New Roman"/>
          <w:b w:val="0"/>
          <w:color w:val="000000"/>
          <w:sz w:val="28"/>
          <w:szCs w:val="28"/>
        </w:rPr>
        <w:t xml:space="preserve">Основным требованием по формированию </w:t>
      </w:r>
      <w:r w:rsidR="00845E98" w:rsidRPr="00AC1133">
        <w:rPr>
          <w:rFonts w:ascii="Times New Roman" w:hAnsi="Times New Roman"/>
          <w:b w:val="0"/>
          <w:color w:val="000000"/>
          <w:sz w:val="28"/>
          <w:szCs w:val="28"/>
        </w:rPr>
        <w:t>И</w:t>
      </w:r>
      <w:r w:rsidRPr="00AC1133">
        <w:rPr>
          <w:rFonts w:ascii="Times New Roman" w:hAnsi="Times New Roman"/>
          <w:b w:val="0"/>
          <w:color w:val="000000"/>
          <w:sz w:val="28"/>
          <w:szCs w:val="28"/>
        </w:rPr>
        <w:t>нвестиционной программы является е</w:t>
      </w:r>
      <w:r w:rsidR="003D44D2" w:rsidRPr="00AC1133">
        <w:rPr>
          <w:rFonts w:ascii="Times New Roman" w:hAnsi="Times New Roman"/>
          <w:b w:val="0"/>
          <w:color w:val="000000"/>
          <w:sz w:val="28"/>
          <w:szCs w:val="28"/>
        </w:rPr>
        <w:t>ё</w:t>
      </w:r>
      <w:r w:rsidRPr="00AC1133">
        <w:rPr>
          <w:rFonts w:ascii="Times New Roman" w:hAnsi="Times New Roman"/>
          <w:b w:val="0"/>
          <w:color w:val="000000"/>
          <w:sz w:val="28"/>
          <w:szCs w:val="28"/>
        </w:rPr>
        <w:t xml:space="preserve"> соответствие Программе комплексного развития систем коммунальной инфраструктуры </w:t>
      </w:r>
      <w:r w:rsidRPr="00AC1133">
        <w:rPr>
          <w:rFonts w:ascii="Times New Roman" w:hAnsi="Times New Roman"/>
          <w:b w:val="0"/>
          <w:color w:val="000000"/>
          <w:spacing w:val="-2"/>
          <w:sz w:val="28"/>
          <w:szCs w:val="28"/>
        </w:rPr>
        <w:t xml:space="preserve">муниципального образования город Нефтеюганск </w:t>
      </w:r>
      <w:r w:rsidRPr="00AC1133">
        <w:rPr>
          <w:rFonts w:ascii="Times New Roman" w:hAnsi="Times New Roman"/>
          <w:b w:val="0"/>
          <w:color w:val="000000"/>
          <w:sz w:val="28"/>
          <w:szCs w:val="28"/>
        </w:rPr>
        <w:t>на период до 2027 г</w:t>
      </w:r>
      <w:r w:rsidR="003D44D2" w:rsidRPr="00AC1133">
        <w:rPr>
          <w:rFonts w:ascii="Times New Roman" w:hAnsi="Times New Roman"/>
          <w:b w:val="0"/>
          <w:color w:val="000000"/>
          <w:sz w:val="28"/>
          <w:szCs w:val="28"/>
        </w:rPr>
        <w:t>ода</w:t>
      </w:r>
      <w:r w:rsidRPr="00AC1133">
        <w:rPr>
          <w:rFonts w:ascii="Times New Roman" w:hAnsi="Times New Roman"/>
          <w:b w:val="0"/>
          <w:color w:val="000000"/>
          <w:sz w:val="28"/>
          <w:szCs w:val="28"/>
        </w:rPr>
        <w:t>, обоснование сроков выполнения и финансирования мероприятий.</w:t>
      </w:r>
    </w:p>
    <w:p w:rsidR="004356C2" w:rsidRPr="00AC1133" w:rsidRDefault="00B85FC8" w:rsidP="00B13E34">
      <w:pPr>
        <w:shd w:val="clear" w:color="auto" w:fill="FFFFFF"/>
        <w:ind w:firstLine="709"/>
        <w:jc w:val="both"/>
        <w:rPr>
          <w:rFonts w:ascii="Times New Roman" w:hAnsi="Times New Roman"/>
          <w:b w:val="0"/>
          <w:sz w:val="28"/>
          <w:szCs w:val="28"/>
        </w:rPr>
      </w:pPr>
      <w:r w:rsidRPr="00AC1133">
        <w:rPr>
          <w:rFonts w:ascii="Times New Roman" w:hAnsi="Times New Roman"/>
          <w:b w:val="0"/>
          <w:color w:val="000000"/>
          <w:sz w:val="28"/>
          <w:szCs w:val="28"/>
        </w:rPr>
        <w:t>2.1.</w:t>
      </w:r>
      <w:r w:rsidR="007F676B" w:rsidRPr="00AC1133">
        <w:rPr>
          <w:rFonts w:ascii="Times New Roman" w:hAnsi="Times New Roman" w:hint="eastAsia"/>
          <w:b w:val="0"/>
          <w:color w:val="000000"/>
          <w:sz w:val="28"/>
          <w:szCs w:val="28"/>
        </w:rPr>
        <w:t>Инвестиционная</w:t>
      </w:r>
      <w:r w:rsidR="007F676B" w:rsidRPr="00AC1133">
        <w:rPr>
          <w:rFonts w:ascii="Times New Roman" w:hAnsi="Times New Roman"/>
          <w:b w:val="0"/>
          <w:color w:val="000000"/>
          <w:sz w:val="28"/>
          <w:szCs w:val="28"/>
        </w:rPr>
        <w:t xml:space="preserve"> </w:t>
      </w:r>
      <w:r w:rsidR="007F676B" w:rsidRPr="00AC1133">
        <w:rPr>
          <w:rFonts w:ascii="Times New Roman" w:hAnsi="Times New Roman" w:hint="eastAsia"/>
          <w:b w:val="0"/>
          <w:color w:val="000000"/>
          <w:sz w:val="28"/>
          <w:szCs w:val="28"/>
        </w:rPr>
        <w:t>программа</w:t>
      </w:r>
      <w:r w:rsidR="007F676B" w:rsidRPr="00AC1133">
        <w:rPr>
          <w:rFonts w:ascii="Times New Roman" w:hAnsi="Times New Roman"/>
          <w:b w:val="0"/>
          <w:color w:val="000000"/>
          <w:sz w:val="28"/>
          <w:szCs w:val="28"/>
        </w:rPr>
        <w:t xml:space="preserve"> </w:t>
      </w:r>
      <w:r w:rsidR="007F676B" w:rsidRPr="00AC1133">
        <w:rPr>
          <w:rFonts w:ascii="Times New Roman" w:hAnsi="Times New Roman" w:hint="eastAsia"/>
          <w:b w:val="0"/>
          <w:color w:val="000000"/>
          <w:sz w:val="28"/>
          <w:szCs w:val="28"/>
        </w:rPr>
        <w:t>должна</w:t>
      </w:r>
      <w:r w:rsidR="007F676B" w:rsidRPr="00AC1133">
        <w:rPr>
          <w:rFonts w:ascii="Times New Roman" w:hAnsi="Times New Roman"/>
          <w:b w:val="0"/>
          <w:color w:val="000000"/>
          <w:sz w:val="28"/>
          <w:szCs w:val="28"/>
        </w:rPr>
        <w:t xml:space="preserve"> </w:t>
      </w:r>
      <w:r w:rsidR="007F676B" w:rsidRPr="00AC1133">
        <w:rPr>
          <w:rFonts w:ascii="Times New Roman" w:hAnsi="Times New Roman" w:hint="eastAsia"/>
          <w:b w:val="0"/>
          <w:color w:val="000000"/>
          <w:sz w:val="28"/>
          <w:szCs w:val="28"/>
        </w:rPr>
        <w:t>содержать</w:t>
      </w:r>
      <w:r w:rsidR="007F676B" w:rsidRPr="00AC1133">
        <w:rPr>
          <w:rFonts w:ascii="Times New Roman" w:hAnsi="Times New Roman"/>
          <w:b w:val="0"/>
          <w:color w:val="000000"/>
          <w:sz w:val="28"/>
          <w:szCs w:val="28"/>
        </w:rPr>
        <w:t>:</w:t>
      </w:r>
    </w:p>
    <w:p w:rsidR="004356C2" w:rsidRPr="00AC1133" w:rsidRDefault="006E52F0" w:rsidP="006E52F0">
      <w:pPr>
        <w:widowControl w:val="0"/>
        <w:shd w:val="clear" w:color="auto" w:fill="FFFFFF"/>
        <w:tabs>
          <w:tab w:val="left" w:pos="993"/>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 xml:space="preserve">а) </w:t>
      </w:r>
      <w:r w:rsidR="004356C2" w:rsidRPr="00AC1133">
        <w:rPr>
          <w:rFonts w:ascii="Times New Roman" w:hAnsi="Times New Roman"/>
          <w:b w:val="0"/>
          <w:color w:val="000000"/>
          <w:spacing w:val="-2"/>
          <w:sz w:val="28"/>
          <w:szCs w:val="28"/>
        </w:rPr>
        <w:t>паспорт инвестиционной программы</w:t>
      </w:r>
      <w:r w:rsidR="004A29F9" w:rsidRPr="00AC1133">
        <w:rPr>
          <w:rFonts w:ascii="Times New Roman" w:hAnsi="Times New Roman"/>
          <w:b w:val="0"/>
          <w:color w:val="000000"/>
          <w:spacing w:val="-2"/>
          <w:sz w:val="28"/>
          <w:szCs w:val="28"/>
        </w:rPr>
        <w:t xml:space="preserve"> (приложение 1)</w:t>
      </w:r>
      <w:r w:rsidR="00C453B2" w:rsidRPr="00AC1133">
        <w:rPr>
          <w:rFonts w:ascii="Times New Roman" w:hAnsi="Times New Roman"/>
          <w:b w:val="0"/>
          <w:color w:val="000000"/>
          <w:spacing w:val="-2"/>
          <w:sz w:val="28"/>
          <w:szCs w:val="28"/>
        </w:rPr>
        <w:t>,</w:t>
      </w:r>
      <w:r w:rsidR="00C453B2" w:rsidRPr="00AC1133">
        <w:rPr>
          <w:rFonts w:hint="eastAsia"/>
        </w:rPr>
        <w:t xml:space="preserve"> </w:t>
      </w:r>
      <w:r w:rsidR="00C453B2" w:rsidRPr="00AC1133">
        <w:rPr>
          <w:rFonts w:ascii="Times New Roman" w:hAnsi="Times New Roman" w:hint="eastAsia"/>
          <w:b w:val="0"/>
          <w:color w:val="000000"/>
          <w:spacing w:val="-2"/>
          <w:sz w:val="28"/>
          <w:szCs w:val="28"/>
        </w:rPr>
        <w:t>содержащий</w:t>
      </w:r>
      <w:r w:rsidR="00C453B2" w:rsidRPr="00AC1133">
        <w:rPr>
          <w:rFonts w:ascii="Times New Roman" w:hAnsi="Times New Roman"/>
          <w:b w:val="0"/>
          <w:color w:val="000000"/>
          <w:spacing w:val="-2"/>
          <w:sz w:val="28"/>
          <w:szCs w:val="28"/>
        </w:rPr>
        <w:t xml:space="preserve"> </w:t>
      </w:r>
      <w:r w:rsidR="00C453B2" w:rsidRPr="00AC1133">
        <w:rPr>
          <w:rFonts w:ascii="Times New Roman" w:hAnsi="Times New Roman" w:hint="eastAsia"/>
          <w:b w:val="0"/>
          <w:color w:val="000000"/>
          <w:spacing w:val="-2"/>
          <w:sz w:val="28"/>
          <w:szCs w:val="28"/>
        </w:rPr>
        <w:t>следующую</w:t>
      </w:r>
      <w:r w:rsidR="00C453B2" w:rsidRPr="00AC1133">
        <w:rPr>
          <w:rFonts w:ascii="Times New Roman" w:hAnsi="Times New Roman"/>
          <w:b w:val="0"/>
          <w:color w:val="000000"/>
          <w:spacing w:val="-2"/>
          <w:sz w:val="28"/>
          <w:szCs w:val="28"/>
        </w:rPr>
        <w:t xml:space="preserve"> </w:t>
      </w:r>
      <w:r w:rsidR="00C453B2" w:rsidRPr="00AC1133">
        <w:rPr>
          <w:rFonts w:ascii="Times New Roman" w:hAnsi="Times New Roman" w:hint="eastAsia"/>
          <w:b w:val="0"/>
          <w:color w:val="000000"/>
          <w:spacing w:val="-2"/>
          <w:sz w:val="28"/>
          <w:szCs w:val="28"/>
        </w:rPr>
        <w:t>информацию</w:t>
      </w:r>
      <w:r w:rsidR="00C453B2" w:rsidRPr="00AC1133">
        <w:rPr>
          <w:rFonts w:ascii="Times New Roman" w:hAnsi="Times New Roman"/>
          <w:b w:val="0"/>
          <w:color w:val="000000"/>
          <w:spacing w:val="-2"/>
          <w:sz w:val="28"/>
          <w:szCs w:val="28"/>
        </w:rPr>
        <w:t>:</w:t>
      </w:r>
    </w:p>
    <w:p w:rsidR="009734CE" w:rsidRPr="00AC1133" w:rsidRDefault="009734CE" w:rsidP="009734CE">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 xml:space="preserve">наименование </w:t>
      </w:r>
      <w:r w:rsidR="00845E98" w:rsidRPr="00AC1133">
        <w:rPr>
          <w:rFonts w:ascii="Times New Roman" w:hAnsi="Times New Roman"/>
          <w:b w:val="0"/>
          <w:color w:val="000000"/>
          <w:spacing w:val="-2"/>
          <w:sz w:val="28"/>
          <w:szCs w:val="28"/>
        </w:rPr>
        <w:t>И</w:t>
      </w:r>
      <w:r w:rsidRPr="00AC1133">
        <w:rPr>
          <w:rFonts w:ascii="Times New Roman" w:hAnsi="Times New Roman"/>
          <w:b w:val="0"/>
          <w:color w:val="000000"/>
          <w:spacing w:val="-2"/>
          <w:sz w:val="28"/>
          <w:szCs w:val="28"/>
        </w:rPr>
        <w:t>нвестиционной программы;</w:t>
      </w:r>
    </w:p>
    <w:p w:rsidR="001220A7" w:rsidRPr="00AC1133" w:rsidRDefault="001220A7" w:rsidP="001220A7">
      <w:pPr>
        <w:widowControl w:val="0"/>
        <w:numPr>
          <w:ilvl w:val="0"/>
          <w:numId w:val="6"/>
        </w:numPr>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AC1133">
        <w:rPr>
          <w:rFonts w:ascii="Times New Roman" w:hAnsi="Times New Roman" w:hint="eastAsia"/>
          <w:b w:val="0"/>
          <w:color w:val="000000"/>
          <w:sz w:val="28"/>
          <w:szCs w:val="28"/>
        </w:rPr>
        <w:t>наименование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регулируемой</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организации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в</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отношении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которой</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разрабатывается</w:t>
      </w:r>
      <w:r w:rsidRPr="00AC1133">
        <w:rPr>
          <w:rFonts w:ascii="Times New Roman" w:hAnsi="Times New Roman"/>
          <w:b w:val="0"/>
          <w:color w:val="000000"/>
          <w:sz w:val="28"/>
          <w:szCs w:val="28"/>
        </w:rPr>
        <w:t xml:space="preserve"> </w:t>
      </w:r>
      <w:r w:rsidR="00845E98" w:rsidRPr="00AC1133">
        <w:rPr>
          <w:rFonts w:ascii="Times New Roman" w:hAnsi="Times New Roman"/>
          <w:b w:val="0"/>
          <w:color w:val="000000"/>
          <w:sz w:val="28"/>
          <w:szCs w:val="28"/>
        </w:rPr>
        <w:t>И</w:t>
      </w:r>
      <w:r w:rsidRPr="00AC1133">
        <w:rPr>
          <w:rFonts w:ascii="Times New Roman" w:hAnsi="Times New Roman" w:hint="eastAsia"/>
          <w:b w:val="0"/>
          <w:color w:val="000000"/>
          <w:sz w:val="28"/>
          <w:szCs w:val="28"/>
        </w:rPr>
        <w:t>нвестиционная</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программа</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ее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местонахождение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контакты</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лиц</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ответственных</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за</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разработку</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инвестиционной</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программы</w:t>
      </w:r>
      <w:r w:rsidRPr="00AC1133">
        <w:rPr>
          <w:rFonts w:ascii="Times New Roman" w:hAnsi="Times New Roman"/>
          <w:b w:val="0"/>
          <w:color w:val="000000"/>
          <w:sz w:val="28"/>
          <w:szCs w:val="28"/>
        </w:rPr>
        <w:t>;</w:t>
      </w:r>
    </w:p>
    <w:p w:rsidR="001220A7" w:rsidRPr="00AC1133" w:rsidRDefault="001220A7" w:rsidP="001220A7">
      <w:pPr>
        <w:widowControl w:val="0"/>
        <w:numPr>
          <w:ilvl w:val="0"/>
          <w:numId w:val="6"/>
        </w:numPr>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AC1133">
        <w:rPr>
          <w:rFonts w:ascii="Times New Roman" w:hAnsi="Times New Roman" w:hint="eastAsia"/>
          <w:b w:val="0"/>
          <w:color w:val="000000"/>
          <w:sz w:val="28"/>
          <w:szCs w:val="28"/>
        </w:rPr>
        <w:t>наименование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уполномоченного</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органа</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исполнительной</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власти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субъекта</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Российской</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Федерации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утвердившего</w:t>
      </w:r>
      <w:r w:rsidRPr="00AC1133">
        <w:rPr>
          <w:rFonts w:ascii="Times New Roman" w:hAnsi="Times New Roman"/>
          <w:b w:val="0"/>
          <w:color w:val="000000"/>
          <w:sz w:val="28"/>
          <w:szCs w:val="28"/>
        </w:rPr>
        <w:t xml:space="preserve"> </w:t>
      </w:r>
      <w:r w:rsidR="00845E98" w:rsidRPr="00AC1133">
        <w:rPr>
          <w:rFonts w:ascii="Times New Roman" w:hAnsi="Times New Roman"/>
          <w:b w:val="0"/>
          <w:color w:val="000000"/>
          <w:sz w:val="28"/>
          <w:szCs w:val="28"/>
        </w:rPr>
        <w:t>И</w:t>
      </w:r>
      <w:r w:rsidRPr="00AC1133">
        <w:rPr>
          <w:rFonts w:ascii="Times New Roman" w:hAnsi="Times New Roman" w:hint="eastAsia"/>
          <w:b w:val="0"/>
          <w:color w:val="000000"/>
          <w:sz w:val="28"/>
          <w:szCs w:val="28"/>
        </w:rPr>
        <w:t>нвестиционную</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программу</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его</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местонахождение</w:t>
      </w:r>
      <w:r w:rsidRPr="00AC1133">
        <w:rPr>
          <w:rFonts w:ascii="Times New Roman" w:hAnsi="Times New Roman"/>
          <w:b w:val="0"/>
          <w:color w:val="000000"/>
          <w:sz w:val="28"/>
          <w:szCs w:val="28"/>
        </w:rPr>
        <w:t>;</w:t>
      </w:r>
    </w:p>
    <w:p w:rsidR="001220A7" w:rsidRPr="00AC1133" w:rsidRDefault="001220A7" w:rsidP="001220A7">
      <w:pPr>
        <w:widowControl w:val="0"/>
        <w:numPr>
          <w:ilvl w:val="0"/>
          <w:numId w:val="6"/>
        </w:numPr>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AC1133">
        <w:rPr>
          <w:rFonts w:ascii="Times New Roman" w:hAnsi="Times New Roman" w:hint="eastAsia"/>
          <w:b w:val="0"/>
          <w:color w:val="000000"/>
          <w:sz w:val="28"/>
          <w:szCs w:val="28"/>
        </w:rPr>
        <w:t>наименование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органа</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местного</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самоуправления</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город</w:t>
      </w:r>
      <w:r w:rsidRPr="00AC1133">
        <w:rPr>
          <w:rFonts w:ascii="Times New Roman" w:hAnsi="Times New Roman"/>
          <w:b w:val="0"/>
          <w:color w:val="000000"/>
          <w:sz w:val="28"/>
          <w:szCs w:val="28"/>
        </w:rPr>
        <w:t xml:space="preserve">а, </w:t>
      </w:r>
      <w:r w:rsidRPr="00AC1133">
        <w:rPr>
          <w:rFonts w:ascii="Times New Roman" w:hAnsi="Times New Roman" w:hint="eastAsia"/>
          <w:b w:val="0"/>
          <w:color w:val="000000"/>
          <w:sz w:val="28"/>
          <w:szCs w:val="28"/>
        </w:rPr>
        <w:t>согласовавшего</w:t>
      </w:r>
      <w:r w:rsidRPr="00AC1133">
        <w:rPr>
          <w:rFonts w:ascii="Times New Roman" w:hAnsi="Times New Roman"/>
          <w:b w:val="0"/>
          <w:color w:val="000000"/>
          <w:sz w:val="28"/>
          <w:szCs w:val="28"/>
        </w:rPr>
        <w:t xml:space="preserve"> </w:t>
      </w:r>
      <w:r w:rsidR="00845E98" w:rsidRPr="00AC1133">
        <w:rPr>
          <w:rFonts w:ascii="Times New Roman" w:hAnsi="Times New Roman"/>
          <w:b w:val="0"/>
          <w:color w:val="000000"/>
          <w:sz w:val="28"/>
          <w:szCs w:val="28"/>
        </w:rPr>
        <w:t>И</w:t>
      </w:r>
      <w:r w:rsidRPr="00AC1133">
        <w:rPr>
          <w:rFonts w:ascii="Times New Roman" w:hAnsi="Times New Roman" w:hint="eastAsia"/>
          <w:b w:val="0"/>
          <w:color w:val="000000"/>
          <w:sz w:val="28"/>
          <w:szCs w:val="28"/>
        </w:rPr>
        <w:t>нвестиционную</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программу</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его</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местонахождение</w:t>
      </w:r>
      <w:r w:rsidRPr="00AC1133">
        <w:rPr>
          <w:rFonts w:ascii="Times New Roman" w:hAnsi="Times New Roman"/>
          <w:b w:val="0"/>
          <w:color w:val="000000"/>
          <w:sz w:val="28"/>
          <w:szCs w:val="28"/>
        </w:rPr>
        <w:t>;</w:t>
      </w:r>
    </w:p>
    <w:p w:rsidR="009734CE" w:rsidRPr="00AC1133" w:rsidRDefault="00BB5E44" w:rsidP="009734CE">
      <w:pPr>
        <w:widowControl w:val="0"/>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AC1133">
        <w:rPr>
          <w:rFonts w:ascii="Times New Roman" w:hAnsi="Times New Roman"/>
          <w:b w:val="0"/>
          <w:color w:val="000000"/>
          <w:sz w:val="28"/>
          <w:szCs w:val="28"/>
        </w:rPr>
        <w:t>-</w:t>
      </w:r>
      <w:r w:rsidR="009734CE" w:rsidRPr="00AC1133">
        <w:rPr>
          <w:rFonts w:ascii="Times New Roman" w:hAnsi="Times New Roman" w:hint="eastAsia"/>
          <w:b w:val="0"/>
          <w:color w:val="000000"/>
          <w:sz w:val="28"/>
          <w:szCs w:val="28"/>
        </w:rPr>
        <w:t>цели</w:t>
      </w:r>
      <w:r w:rsidR="009734CE" w:rsidRPr="00AC1133">
        <w:rPr>
          <w:rFonts w:ascii="Times New Roman" w:hAnsi="Times New Roman"/>
          <w:b w:val="0"/>
          <w:color w:val="000000"/>
          <w:sz w:val="28"/>
          <w:szCs w:val="28"/>
        </w:rPr>
        <w:t xml:space="preserve"> </w:t>
      </w:r>
      <w:r w:rsidR="009734CE" w:rsidRPr="00AC1133">
        <w:rPr>
          <w:rFonts w:ascii="Times New Roman" w:hAnsi="Times New Roman" w:hint="eastAsia"/>
          <w:b w:val="0"/>
          <w:color w:val="000000"/>
          <w:sz w:val="28"/>
          <w:szCs w:val="28"/>
        </w:rPr>
        <w:t>и</w:t>
      </w:r>
      <w:r w:rsidR="009734CE" w:rsidRPr="00AC1133">
        <w:rPr>
          <w:rFonts w:ascii="Times New Roman" w:hAnsi="Times New Roman"/>
          <w:b w:val="0"/>
          <w:color w:val="000000"/>
          <w:sz w:val="28"/>
          <w:szCs w:val="28"/>
        </w:rPr>
        <w:t xml:space="preserve"> </w:t>
      </w:r>
      <w:r w:rsidR="009734CE" w:rsidRPr="00AC1133">
        <w:rPr>
          <w:rFonts w:ascii="Times New Roman" w:hAnsi="Times New Roman" w:hint="eastAsia"/>
          <w:b w:val="0"/>
          <w:color w:val="000000"/>
          <w:sz w:val="28"/>
          <w:szCs w:val="28"/>
        </w:rPr>
        <w:t>задачи</w:t>
      </w:r>
      <w:r w:rsidR="009734CE" w:rsidRPr="00AC1133">
        <w:rPr>
          <w:rFonts w:ascii="Times New Roman" w:hAnsi="Times New Roman"/>
          <w:b w:val="0"/>
          <w:color w:val="000000"/>
          <w:sz w:val="28"/>
          <w:szCs w:val="28"/>
        </w:rPr>
        <w:t xml:space="preserve"> </w:t>
      </w:r>
      <w:r w:rsidR="00845E98" w:rsidRPr="00AC1133">
        <w:rPr>
          <w:rFonts w:ascii="Times New Roman" w:hAnsi="Times New Roman"/>
          <w:b w:val="0"/>
          <w:color w:val="000000"/>
          <w:sz w:val="28"/>
          <w:szCs w:val="28"/>
        </w:rPr>
        <w:t>И</w:t>
      </w:r>
      <w:r w:rsidR="009734CE" w:rsidRPr="00AC1133">
        <w:rPr>
          <w:rFonts w:ascii="Times New Roman" w:hAnsi="Times New Roman" w:hint="eastAsia"/>
          <w:b w:val="0"/>
          <w:color w:val="000000"/>
          <w:sz w:val="28"/>
          <w:szCs w:val="28"/>
        </w:rPr>
        <w:t>нвестиционной</w:t>
      </w:r>
      <w:r w:rsidR="009734CE" w:rsidRPr="00AC1133">
        <w:rPr>
          <w:rFonts w:ascii="Times New Roman" w:hAnsi="Times New Roman"/>
          <w:b w:val="0"/>
          <w:color w:val="000000"/>
          <w:sz w:val="28"/>
          <w:szCs w:val="28"/>
        </w:rPr>
        <w:t xml:space="preserve"> </w:t>
      </w:r>
      <w:r w:rsidR="009734CE" w:rsidRPr="00AC1133">
        <w:rPr>
          <w:rFonts w:ascii="Times New Roman" w:hAnsi="Times New Roman" w:hint="eastAsia"/>
          <w:b w:val="0"/>
          <w:color w:val="000000"/>
          <w:sz w:val="28"/>
          <w:szCs w:val="28"/>
        </w:rPr>
        <w:t>программы</w:t>
      </w:r>
      <w:r w:rsidR="009734CE" w:rsidRPr="00AC1133">
        <w:rPr>
          <w:rFonts w:ascii="Times New Roman" w:hAnsi="Times New Roman"/>
          <w:b w:val="0"/>
          <w:color w:val="000000"/>
          <w:sz w:val="28"/>
          <w:szCs w:val="28"/>
        </w:rPr>
        <w:t xml:space="preserve">, </w:t>
      </w:r>
      <w:r w:rsidR="009734CE" w:rsidRPr="00AC1133">
        <w:rPr>
          <w:rFonts w:ascii="Times New Roman" w:hAnsi="Times New Roman" w:hint="eastAsia"/>
          <w:b w:val="0"/>
          <w:color w:val="000000"/>
          <w:sz w:val="28"/>
          <w:szCs w:val="28"/>
        </w:rPr>
        <w:t>соответствующие</w:t>
      </w:r>
      <w:r w:rsidR="009734CE" w:rsidRPr="00AC1133">
        <w:rPr>
          <w:rFonts w:ascii="Times New Roman" w:hAnsi="Times New Roman"/>
          <w:b w:val="0"/>
          <w:color w:val="000000"/>
          <w:sz w:val="28"/>
          <w:szCs w:val="28"/>
        </w:rPr>
        <w:t xml:space="preserve"> </w:t>
      </w:r>
      <w:r w:rsidR="009734CE" w:rsidRPr="00AC1133">
        <w:rPr>
          <w:rFonts w:ascii="Times New Roman" w:hAnsi="Times New Roman" w:hint="eastAsia"/>
          <w:b w:val="0"/>
          <w:color w:val="000000"/>
          <w:sz w:val="28"/>
          <w:szCs w:val="28"/>
        </w:rPr>
        <w:t>техническому</w:t>
      </w:r>
      <w:r w:rsidR="009734CE" w:rsidRPr="00AC1133">
        <w:rPr>
          <w:rFonts w:ascii="Times New Roman" w:hAnsi="Times New Roman"/>
          <w:b w:val="0"/>
          <w:color w:val="000000"/>
          <w:sz w:val="28"/>
          <w:szCs w:val="28"/>
        </w:rPr>
        <w:t xml:space="preserve"> </w:t>
      </w:r>
      <w:r w:rsidR="009734CE" w:rsidRPr="00AC1133">
        <w:rPr>
          <w:rFonts w:ascii="Times New Roman" w:hAnsi="Times New Roman" w:hint="eastAsia"/>
          <w:b w:val="0"/>
          <w:color w:val="000000"/>
          <w:sz w:val="28"/>
          <w:szCs w:val="28"/>
        </w:rPr>
        <w:t>заданию</w:t>
      </w:r>
      <w:r w:rsidR="009734CE" w:rsidRPr="00AC1133">
        <w:rPr>
          <w:rFonts w:ascii="Times New Roman" w:hAnsi="Times New Roman"/>
          <w:b w:val="0"/>
          <w:color w:val="000000"/>
          <w:sz w:val="28"/>
          <w:szCs w:val="28"/>
        </w:rPr>
        <w:t>;</w:t>
      </w:r>
    </w:p>
    <w:p w:rsidR="009734CE" w:rsidRPr="00AC1133" w:rsidRDefault="009734CE" w:rsidP="009734CE">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 xml:space="preserve">сроки и этапы реализации </w:t>
      </w:r>
      <w:r w:rsidR="00845E98" w:rsidRPr="00AC1133">
        <w:rPr>
          <w:rFonts w:ascii="Times New Roman" w:hAnsi="Times New Roman"/>
          <w:b w:val="0"/>
          <w:color w:val="000000"/>
          <w:spacing w:val="-2"/>
          <w:sz w:val="28"/>
          <w:szCs w:val="28"/>
        </w:rPr>
        <w:t>И</w:t>
      </w:r>
      <w:r w:rsidRPr="00AC1133">
        <w:rPr>
          <w:rFonts w:ascii="Times New Roman" w:hAnsi="Times New Roman"/>
          <w:b w:val="0"/>
          <w:color w:val="000000"/>
          <w:spacing w:val="-2"/>
          <w:sz w:val="28"/>
          <w:szCs w:val="28"/>
        </w:rPr>
        <w:t>нвестиционной программы;</w:t>
      </w:r>
    </w:p>
    <w:p w:rsidR="0039749B" w:rsidRPr="00AC1133" w:rsidRDefault="0039749B" w:rsidP="0039749B">
      <w:pPr>
        <w:widowControl w:val="0"/>
        <w:numPr>
          <w:ilvl w:val="0"/>
          <w:numId w:val="6"/>
        </w:numPr>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AC1133">
        <w:rPr>
          <w:rFonts w:ascii="Times New Roman" w:hAnsi="Times New Roman" w:hint="eastAsia"/>
          <w:b w:val="0"/>
          <w:color w:val="000000"/>
          <w:sz w:val="28"/>
          <w:szCs w:val="28"/>
        </w:rPr>
        <w:t>плановые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значения</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показателей</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надежности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качества</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w:t>
      </w:r>
      <w:r w:rsidRPr="00AC1133">
        <w:rPr>
          <w:rFonts w:ascii="Times New Roman" w:hAnsi="Times New Roman"/>
          <w:b w:val="0"/>
          <w:color w:val="000000"/>
          <w:sz w:val="28"/>
          <w:szCs w:val="28"/>
        </w:rPr>
        <w:t xml:space="preserve"> </w:t>
      </w:r>
      <w:r w:rsidR="008B2A76" w:rsidRPr="00AC1133">
        <w:rPr>
          <w:rFonts w:ascii="Times New Roman" w:hAnsi="Times New Roman" w:hint="eastAsia"/>
          <w:b w:val="0"/>
          <w:color w:val="000000"/>
          <w:sz w:val="28"/>
          <w:szCs w:val="28"/>
        </w:rPr>
        <w:t>энерг</w:t>
      </w:r>
      <w:r w:rsidR="008B2A76" w:rsidRPr="00AC1133">
        <w:rPr>
          <w:rFonts w:ascii="Times New Roman" w:hAnsi="Times New Roman"/>
          <w:b w:val="0"/>
          <w:color w:val="000000"/>
          <w:sz w:val="28"/>
          <w:szCs w:val="28"/>
        </w:rPr>
        <w:t>етической э</w:t>
      </w:r>
      <w:r w:rsidRPr="00AC1133">
        <w:rPr>
          <w:rFonts w:ascii="Times New Roman" w:hAnsi="Times New Roman" w:hint="eastAsia"/>
          <w:b w:val="0"/>
          <w:color w:val="000000"/>
          <w:sz w:val="28"/>
          <w:szCs w:val="28"/>
        </w:rPr>
        <w:t>ффективности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объектов</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централизованных</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систем</w:t>
      </w:r>
      <w:r w:rsidRPr="00AC1133">
        <w:rPr>
          <w:rFonts w:ascii="Times New Roman" w:hAnsi="Times New Roman"/>
          <w:b w:val="0"/>
          <w:color w:val="000000"/>
          <w:sz w:val="28"/>
          <w:szCs w:val="28"/>
        </w:rPr>
        <w:t xml:space="preserve"> </w:t>
      </w:r>
      <w:r w:rsidR="008B2A76" w:rsidRPr="00AC1133">
        <w:rPr>
          <w:rFonts w:ascii="Times New Roman" w:hAnsi="Times New Roman"/>
          <w:b w:val="0"/>
          <w:color w:val="000000"/>
          <w:sz w:val="28"/>
          <w:szCs w:val="28"/>
        </w:rPr>
        <w:t xml:space="preserve">холодного </w:t>
      </w:r>
      <w:r w:rsidRPr="00AC1133">
        <w:rPr>
          <w:rFonts w:ascii="Times New Roman" w:hAnsi="Times New Roman" w:hint="eastAsia"/>
          <w:b w:val="0"/>
          <w:color w:val="000000"/>
          <w:sz w:val="28"/>
          <w:szCs w:val="28"/>
        </w:rPr>
        <w:t>водоснабжения</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установленные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органом</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исполнительной</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власти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субъекта</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Российской</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Федерации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отдельно</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на</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каждый</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год</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в</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течение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срока</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реализации</w:t>
      </w:r>
      <w:r w:rsidRPr="00AC1133">
        <w:rPr>
          <w:rFonts w:ascii="Times New Roman" w:hAnsi="Times New Roman"/>
          <w:b w:val="0"/>
          <w:color w:val="000000"/>
          <w:sz w:val="28"/>
          <w:szCs w:val="28"/>
        </w:rPr>
        <w:t xml:space="preserve"> </w:t>
      </w:r>
      <w:r w:rsidR="00845E98" w:rsidRPr="00AC1133">
        <w:rPr>
          <w:rFonts w:ascii="Times New Roman" w:hAnsi="Times New Roman"/>
          <w:b w:val="0"/>
          <w:color w:val="000000"/>
          <w:sz w:val="28"/>
          <w:szCs w:val="28"/>
        </w:rPr>
        <w:t>И</w:t>
      </w:r>
      <w:r w:rsidRPr="00AC1133">
        <w:rPr>
          <w:rFonts w:ascii="Times New Roman" w:hAnsi="Times New Roman" w:hint="eastAsia"/>
          <w:b w:val="0"/>
          <w:color w:val="000000"/>
          <w:sz w:val="28"/>
          <w:szCs w:val="28"/>
        </w:rPr>
        <w:t>нвестиционной</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программы</w:t>
      </w:r>
      <w:r w:rsidR="004A29F9" w:rsidRPr="00AC1133">
        <w:rPr>
          <w:rFonts w:ascii="Times New Roman" w:hAnsi="Times New Roman"/>
          <w:b w:val="0"/>
          <w:color w:val="000000"/>
          <w:sz w:val="28"/>
          <w:szCs w:val="28"/>
        </w:rPr>
        <w:t>.</w:t>
      </w:r>
    </w:p>
    <w:p w:rsidR="007F676B" w:rsidRPr="00AC1133" w:rsidRDefault="007F676B" w:rsidP="007F676B">
      <w:pPr>
        <w:widowControl w:val="0"/>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proofErr w:type="gramStart"/>
      <w:r w:rsidRPr="00AC1133">
        <w:rPr>
          <w:rFonts w:ascii="Times New Roman" w:hAnsi="Times New Roman"/>
          <w:b w:val="0"/>
          <w:color w:val="000000"/>
          <w:sz w:val="28"/>
          <w:szCs w:val="28"/>
        </w:rPr>
        <w:t xml:space="preserve">б) </w:t>
      </w:r>
      <w:r w:rsidRPr="00AC1133">
        <w:rPr>
          <w:rFonts w:ascii="Times New Roman" w:hAnsi="Times New Roman" w:hint="eastAsia"/>
          <w:b w:val="0"/>
          <w:color w:val="000000"/>
          <w:sz w:val="28"/>
          <w:szCs w:val="28"/>
        </w:rPr>
        <w:t>перечень</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мероприятий</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по</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подготовке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проектной</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документации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строительству</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модернизации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или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реконструкции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существующих</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объектов</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централизованных</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систем</w:t>
      </w:r>
      <w:r w:rsidRPr="00AC1133">
        <w:rPr>
          <w:rFonts w:ascii="Times New Roman" w:hAnsi="Times New Roman"/>
          <w:b w:val="0"/>
          <w:color w:val="000000"/>
          <w:sz w:val="28"/>
          <w:szCs w:val="28"/>
        </w:rPr>
        <w:t xml:space="preserve"> </w:t>
      </w:r>
      <w:r w:rsidR="008B2A76" w:rsidRPr="00AC1133">
        <w:rPr>
          <w:rFonts w:ascii="Times New Roman" w:hAnsi="Times New Roman"/>
          <w:b w:val="0"/>
          <w:color w:val="000000"/>
          <w:sz w:val="28"/>
          <w:szCs w:val="28"/>
        </w:rPr>
        <w:t xml:space="preserve">холодного </w:t>
      </w:r>
      <w:r w:rsidRPr="00AC1133">
        <w:rPr>
          <w:rFonts w:ascii="Times New Roman" w:hAnsi="Times New Roman" w:hint="eastAsia"/>
          <w:b w:val="0"/>
          <w:color w:val="000000"/>
          <w:sz w:val="28"/>
          <w:szCs w:val="28"/>
        </w:rPr>
        <w:t>водоснабжения</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их</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краткое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описание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в</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том</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числе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обоснование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их</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необходимости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размеров</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расходов</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на</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строительство</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модернизацию</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или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реконструкцию</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каждого</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из</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объектов</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централизованных</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систем</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водоснабжения</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предусмотренных</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мероприятиями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на</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очередной</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финансовый</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год</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плановый</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период</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описание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место</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расположения</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строящихся</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модернизируемых</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или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реконструируемых</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объектов</w:t>
      </w:r>
      <w:proofErr w:type="gramEnd"/>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централизованных</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систем</w:t>
      </w:r>
      <w:r w:rsidR="00A303EA" w:rsidRPr="00AC1133">
        <w:rPr>
          <w:rFonts w:ascii="Times New Roman" w:hAnsi="Times New Roman"/>
          <w:b w:val="0"/>
          <w:color w:val="000000"/>
          <w:sz w:val="28"/>
          <w:szCs w:val="28"/>
        </w:rPr>
        <w:t xml:space="preserve"> холодного</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водоснабжения</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обеспечивающие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однозначную</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идентификацию</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таких</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объектов</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основные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технические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характеристики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таких</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объектов</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до</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после</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реализации</w:t>
      </w:r>
      <w:r w:rsidRPr="00AC1133">
        <w:rPr>
          <w:rFonts w:ascii="Times New Roman" w:hAnsi="Times New Roman"/>
          <w:b w:val="0"/>
          <w:color w:val="000000"/>
          <w:sz w:val="28"/>
          <w:szCs w:val="28"/>
        </w:rPr>
        <w:t xml:space="preserve"> </w:t>
      </w:r>
      <w:r w:rsidRPr="00AC1133">
        <w:rPr>
          <w:rFonts w:ascii="Times New Roman" w:hAnsi="Times New Roman" w:hint="eastAsia"/>
          <w:b w:val="0"/>
          <w:color w:val="000000"/>
          <w:sz w:val="28"/>
          <w:szCs w:val="28"/>
        </w:rPr>
        <w:t>мероприятия</w:t>
      </w:r>
      <w:r w:rsidRPr="00AC1133">
        <w:rPr>
          <w:rFonts w:ascii="Times New Roman" w:hAnsi="Times New Roman"/>
          <w:b w:val="0"/>
          <w:color w:val="000000"/>
          <w:sz w:val="28"/>
          <w:szCs w:val="28"/>
        </w:rPr>
        <w:t>;</w:t>
      </w:r>
    </w:p>
    <w:p w:rsidR="001220A7" w:rsidRPr="00AC1133" w:rsidRDefault="007F676B" w:rsidP="0039749B">
      <w:pPr>
        <w:widowControl w:val="0"/>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AC1133">
        <w:rPr>
          <w:rFonts w:ascii="Times New Roman" w:hAnsi="Times New Roman"/>
          <w:b w:val="0"/>
          <w:color w:val="000000"/>
          <w:sz w:val="28"/>
          <w:szCs w:val="28"/>
        </w:rPr>
        <w:t>в</w:t>
      </w:r>
      <w:r w:rsidR="0039749B" w:rsidRPr="00AC1133">
        <w:rPr>
          <w:rFonts w:ascii="Times New Roman" w:hAnsi="Times New Roman"/>
          <w:b w:val="0"/>
          <w:color w:val="000000"/>
          <w:sz w:val="28"/>
          <w:szCs w:val="28"/>
        </w:rPr>
        <w:t xml:space="preserve">) </w:t>
      </w:r>
      <w:r w:rsidRPr="00AC1133">
        <w:rPr>
          <w:rFonts w:ascii="Times New Roman" w:hAnsi="Times New Roman"/>
          <w:b w:val="0"/>
          <w:color w:val="000000"/>
          <w:sz w:val="28"/>
          <w:szCs w:val="28"/>
        </w:rPr>
        <w:t>п</w:t>
      </w:r>
      <w:r w:rsidR="001220A7" w:rsidRPr="00AC1133">
        <w:rPr>
          <w:rFonts w:ascii="Times New Roman" w:hAnsi="Times New Roman" w:hint="eastAsia"/>
          <w:b w:val="0"/>
          <w:color w:val="000000"/>
          <w:sz w:val="28"/>
          <w:szCs w:val="28"/>
        </w:rPr>
        <w:t>лановый</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процент</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износа</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объектов</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централизованных</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систем</w:t>
      </w:r>
      <w:r w:rsidR="00A303EA" w:rsidRPr="00AC1133">
        <w:rPr>
          <w:rFonts w:ascii="Times New Roman" w:hAnsi="Times New Roman"/>
          <w:b w:val="0"/>
          <w:color w:val="000000"/>
          <w:sz w:val="28"/>
          <w:szCs w:val="28"/>
        </w:rPr>
        <w:t xml:space="preserve"> холодного </w:t>
      </w:r>
      <w:r w:rsidR="001220A7" w:rsidRPr="00AC1133">
        <w:rPr>
          <w:rFonts w:ascii="Times New Roman" w:hAnsi="Times New Roman" w:hint="eastAsia"/>
          <w:b w:val="0"/>
          <w:color w:val="000000"/>
          <w:sz w:val="28"/>
          <w:szCs w:val="28"/>
        </w:rPr>
        <w:t>водоснабжения</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и</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фактический</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процент</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износа</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объектов</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централизованных</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систем</w:t>
      </w:r>
      <w:r w:rsidR="00A303EA" w:rsidRPr="00AC1133">
        <w:rPr>
          <w:rFonts w:ascii="Times New Roman" w:hAnsi="Times New Roman"/>
          <w:b w:val="0"/>
          <w:color w:val="000000"/>
          <w:sz w:val="28"/>
          <w:szCs w:val="28"/>
        </w:rPr>
        <w:t xml:space="preserve"> холодного</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водоснабжения</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существующих</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на</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начало</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реализации</w:t>
      </w:r>
      <w:r w:rsidR="001220A7" w:rsidRPr="00AC1133">
        <w:rPr>
          <w:rFonts w:ascii="Times New Roman" w:hAnsi="Times New Roman"/>
          <w:b w:val="0"/>
          <w:color w:val="000000"/>
          <w:sz w:val="28"/>
          <w:szCs w:val="28"/>
        </w:rPr>
        <w:t xml:space="preserve"> </w:t>
      </w:r>
      <w:r w:rsidR="00845E98" w:rsidRPr="00AC1133">
        <w:rPr>
          <w:rFonts w:ascii="Times New Roman" w:hAnsi="Times New Roman"/>
          <w:b w:val="0"/>
          <w:color w:val="000000"/>
          <w:sz w:val="28"/>
          <w:szCs w:val="28"/>
        </w:rPr>
        <w:t>И</w:t>
      </w:r>
      <w:r w:rsidR="001220A7" w:rsidRPr="00AC1133">
        <w:rPr>
          <w:rFonts w:ascii="Times New Roman" w:hAnsi="Times New Roman" w:hint="eastAsia"/>
          <w:b w:val="0"/>
          <w:color w:val="000000"/>
          <w:sz w:val="28"/>
          <w:szCs w:val="28"/>
        </w:rPr>
        <w:t>нвестиционной</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программы</w:t>
      </w:r>
      <w:r w:rsidR="001220A7" w:rsidRPr="00AC1133">
        <w:rPr>
          <w:rFonts w:ascii="Times New Roman" w:hAnsi="Times New Roman"/>
          <w:b w:val="0"/>
          <w:color w:val="000000"/>
          <w:sz w:val="28"/>
          <w:szCs w:val="28"/>
        </w:rPr>
        <w:t>;</w:t>
      </w:r>
    </w:p>
    <w:p w:rsidR="001220A7" w:rsidRPr="00AC1133" w:rsidRDefault="0039749B" w:rsidP="0039749B">
      <w:pPr>
        <w:widowControl w:val="0"/>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AC1133">
        <w:rPr>
          <w:rFonts w:ascii="Times New Roman" w:hAnsi="Times New Roman"/>
          <w:b w:val="0"/>
          <w:color w:val="000000"/>
          <w:sz w:val="28"/>
          <w:szCs w:val="28"/>
        </w:rPr>
        <w:t xml:space="preserve">г) </w:t>
      </w:r>
      <w:r w:rsidR="001220A7" w:rsidRPr="00AC1133">
        <w:rPr>
          <w:rFonts w:ascii="Times New Roman" w:hAnsi="Times New Roman" w:hint="eastAsia"/>
          <w:b w:val="0"/>
          <w:color w:val="000000"/>
          <w:sz w:val="28"/>
          <w:szCs w:val="28"/>
        </w:rPr>
        <w:t>график</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реализации</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мероприятий</w:t>
      </w:r>
      <w:r w:rsidR="001220A7" w:rsidRPr="00AC1133">
        <w:rPr>
          <w:rFonts w:ascii="Times New Roman" w:hAnsi="Times New Roman"/>
          <w:b w:val="0"/>
          <w:color w:val="000000"/>
          <w:sz w:val="28"/>
          <w:szCs w:val="28"/>
        </w:rPr>
        <w:t xml:space="preserve"> </w:t>
      </w:r>
      <w:r w:rsidR="00845E98" w:rsidRPr="00AC1133">
        <w:rPr>
          <w:rFonts w:ascii="Times New Roman" w:hAnsi="Times New Roman"/>
          <w:b w:val="0"/>
          <w:color w:val="000000"/>
          <w:sz w:val="28"/>
          <w:szCs w:val="28"/>
        </w:rPr>
        <w:t>И</w:t>
      </w:r>
      <w:r w:rsidR="001220A7" w:rsidRPr="00AC1133">
        <w:rPr>
          <w:rFonts w:ascii="Times New Roman" w:hAnsi="Times New Roman" w:hint="eastAsia"/>
          <w:b w:val="0"/>
          <w:color w:val="000000"/>
          <w:sz w:val="28"/>
          <w:szCs w:val="28"/>
        </w:rPr>
        <w:t>нвестиционной</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программы</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включая</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график</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ввода</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объектов</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централизованных</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систем</w:t>
      </w:r>
      <w:r w:rsidR="00A303EA" w:rsidRPr="00AC1133">
        <w:rPr>
          <w:rFonts w:ascii="Times New Roman" w:hAnsi="Times New Roman"/>
          <w:b w:val="0"/>
          <w:color w:val="000000"/>
          <w:sz w:val="28"/>
          <w:szCs w:val="28"/>
        </w:rPr>
        <w:t xml:space="preserve"> холодного</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водоснабжения</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в</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lastRenderedPageBreak/>
        <w:t>эксплуатацию</w:t>
      </w:r>
      <w:r w:rsidR="001220A7" w:rsidRPr="00AC1133">
        <w:rPr>
          <w:rFonts w:ascii="Times New Roman" w:hAnsi="Times New Roman"/>
          <w:b w:val="0"/>
          <w:color w:val="000000"/>
          <w:sz w:val="28"/>
          <w:szCs w:val="28"/>
        </w:rPr>
        <w:t>;</w:t>
      </w:r>
    </w:p>
    <w:p w:rsidR="006E52F0" w:rsidRPr="00AC1133" w:rsidRDefault="0039749B" w:rsidP="0039749B">
      <w:pPr>
        <w:widowControl w:val="0"/>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AC1133">
        <w:rPr>
          <w:rFonts w:ascii="Times New Roman" w:hAnsi="Times New Roman"/>
          <w:b w:val="0"/>
          <w:color w:val="000000"/>
          <w:sz w:val="28"/>
          <w:szCs w:val="28"/>
        </w:rPr>
        <w:t xml:space="preserve">д) </w:t>
      </w:r>
      <w:r w:rsidR="006E52F0" w:rsidRPr="00AC1133">
        <w:rPr>
          <w:rFonts w:ascii="Times New Roman" w:hAnsi="Times New Roman" w:hint="eastAsia"/>
          <w:b w:val="0"/>
          <w:color w:val="000000"/>
          <w:sz w:val="28"/>
          <w:szCs w:val="28"/>
        </w:rPr>
        <w:t>источники</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финансирования</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инвестиционной</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программы</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с</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разделением</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по</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видам</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деятельности</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и</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по</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годам</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в</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прогнозных</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ценах</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соответствующего</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года</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определенных</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с</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использованием</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прогнозных</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индексов</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цен</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установленных</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в</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прогнозе</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социально</w:t>
      </w:r>
      <w:r w:rsidR="006E52F0" w:rsidRPr="00AC1133">
        <w:rPr>
          <w:rFonts w:ascii="Times New Roman" w:hAnsi="Times New Roman"/>
          <w:b w:val="0"/>
          <w:color w:val="000000"/>
          <w:sz w:val="28"/>
          <w:szCs w:val="28"/>
        </w:rPr>
        <w:t>-</w:t>
      </w:r>
      <w:r w:rsidR="006E52F0" w:rsidRPr="00AC1133">
        <w:rPr>
          <w:rFonts w:ascii="Times New Roman" w:hAnsi="Times New Roman" w:hint="eastAsia"/>
          <w:b w:val="0"/>
          <w:color w:val="000000"/>
          <w:sz w:val="28"/>
          <w:szCs w:val="28"/>
        </w:rPr>
        <w:t>экономического</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развития</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Российской</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Федерации</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на</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очередной</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финансовый</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год</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и</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плановый</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период</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утвержденном</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Министерством</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экономического</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развития</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Российской</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Федерации</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в</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том</w:t>
      </w:r>
      <w:r w:rsidR="006E52F0" w:rsidRPr="00AC1133">
        <w:rPr>
          <w:rFonts w:ascii="Times New Roman" w:hAnsi="Times New Roman"/>
          <w:b w:val="0"/>
          <w:color w:val="000000"/>
          <w:sz w:val="28"/>
          <w:szCs w:val="28"/>
        </w:rPr>
        <w:t xml:space="preserve"> </w:t>
      </w:r>
      <w:r w:rsidR="006E52F0" w:rsidRPr="00AC1133">
        <w:rPr>
          <w:rFonts w:ascii="Times New Roman" w:hAnsi="Times New Roman" w:hint="eastAsia"/>
          <w:b w:val="0"/>
          <w:color w:val="000000"/>
          <w:sz w:val="28"/>
          <w:szCs w:val="28"/>
        </w:rPr>
        <w:t>числе</w:t>
      </w:r>
      <w:r w:rsidR="006E52F0" w:rsidRPr="00AC1133">
        <w:rPr>
          <w:rFonts w:ascii="Times New Roman" w:hAnsi="Times New Roman"/>
          <w:b w:val="0"/>
          <w:color w:val="000000"/>
          <w:sz w:val="28"/>
          <w:szCs w:val="28"/>
        </w:rPr>
        <w:t>:</w:t>
      </w:r>
    </w:p>
    <w:p w:rsidR="00D701C6" w:rsidRPr="00AC1133" w:rsidRDefault="00AB033D" w:rsidP="00AB033D">
      <w:pPr>
        <w:widowControl w:val="0"/>
        <w:shd w:val="clear" w:color="auto" w:fill="FFFFFF"/>
        <w:tabs>
          <w:tab w:val="left" w:pos="993"/>
        </w:tabs>
        <w:autoSpaceDE w:val="0"/>
        <w:autoSpaceDN w:val="0"/>
        <w:adjustRightInd w:val="0"/>
        <w:ind w:firstLine="709"/>
        <w:jc w:val="both"/>
        <w:rPr>
          <w:rFonts w:ascii="Times New Roman" w:hAnsi="Times New Roman"/>
          <w:b w:val="0"/>
          <w:sz w:val="28"/>
          <w:szCs w:val="28"/>
        </w:rPr>
      </w:pPr>
      <w:r w:rsidRPr="00AC1133">
        <w:rPr>
          <w:rFonts w:ascii="Times New Roman" w:hAnsi="Times New Roman"/>
          <w:b w:val="0"/>
          <w:sz w:val="28"/>
          <w:szCs w:val="28"/>
        </w:rPr>
        <w:t>-</w:t>
      </w:r>
      <w:r w:rsidR="00D701C6" w:rsidRPr="00AC1133">
        <w:rPr>
          <w:rFonts w:ascii="Times New Roman" w:hAnsi="Times New Roman" w:hint="eastAsia"/>
          <w:b w:val="0"/>
          <w:sz w:val="28"/>
          <w:szCs w:val="28"/>
        </w:rPr>
        <w:t xml:space="preserve"> собственны</w:t>
      </w:r>
      <w:r w:rsidR="00D701C6" w:rsidRPr="00AC1133">
        <w:rPr>
          <w:rFonts w:ascii="Times New Roman" w:hAnsi="Times New Roman"/>
          <w:b w:val="0"/>
          <w:sz w:val="28"/>
          <w:szCs w:val="28"/>
        </w:rPr>
        <w:t xml:space="preserve">е </w:t>
      </w:r>
      <w:r w:rsidR="00D701C6" w:rsidRPr="00AC1133">
        <w:rPr>
          <w:rFonts w:ascii="Times New Roman" w:hAnsi="Times New Roman" w:hint="eastAsia"/>
          <w:b w:val="0"/>
          <w:sz w:val="28"/>
          <w:szCs w:val="28"/>
        </w:rPr>
        <w:t>средств</w:t>
      </w:r>
      <w:r w:rsidR="00D701C6" w:rsidRPr="00AC1133">
        <w:rPr>
          <w:rFonts w:ascii="Times New Roman" w:hAnsi="Times New Roman"/>
          <w:b w:val="0"/>
          <w:sz w:val="28"/>
          <w:szCs w:val="28"/>
        </w:rPr>
        <w:t>а ОАО «</w:t>
      </w:r>
      <w:proofErr w:type="spellStart"/>
      <w:r w:rsidR="00D701C6" w:rsidRPr="00AC1133">
        <w:rPr>
          <w:rFonts w:ascii="Times New Roman" w:hAnsi="Times New Roman"/>
          <w:b w:val="0"/>
          <w:sz w:val="28"/>
          <w:szCs w:val="28"/>
        </w:rPr>
        <w:t>Юганскводоканал</w:t>
      </w:r>
      <w:proofErr w:type="spellEnd"/>
      <w:r w:rsidR="00D701C6" w:rsidRPr="00AC1133">
        <w:rPr>
          <w:rFonts w:ascii="Times New Roman" w:hAnsi="Times New Roman"/>
          <w:b w:val="0"/>
          <w:sz w:val="28"/>
          <w:szCs w:val="28"/>
        </w:rPr>
        <w:t>» (амортизация, расходы на капитальные вложения</w:t>
      </w:r>
      <w:r w:rsidR="00A303EA" w:rsidRPr="00AC1133">
        <w:rPr>
          <w:rFonts w:ascii="Times New Roman" w:hAnsi="Times New Roman"/>
          <w:b w:val="0"/>
          <w:sz w:val="28"/>
          <w:szCs w:val="28"/>
        </w:rPr>
        <w:t>,</w:t>
      </w:r>
      <w:r w:rsidR="00346C78" w:rsidRPr="00AC1133">
        <w:rPr>
          <w:rFonts w:ascii="Times New Roman" w:hAnsi="Times New Roman"/>
          <w:b w:val="0"/>
          <w:sz w:val="28"/>
          <w:szCs w:val="28"/>
        </w:rPr>
        <w:t xml:space="preserve"> возмещаемые за счет прибыли регулируемой организации</w:t>
      </w:r>
      <w:r w:rsidR="00D701C6" w:rsidRPr="00AC1133">
        <w:rPr>
          <w:rFonts w:ascii="Times New Roman" w:hAnsi="Times New Roman"/>
          <w:b w:val="0"/>
          <w:sz w:val="28"/>
          <w:szCs w:val="28"/>
        </w:rPr>
        <w:t xml:space="preserve">, </w:t>
      </w:r>
      <w:r w:rsidR="00D701C6" w:rsidRPr="00AC1133">
        <w:rPr>
          <w:rFonts w:ascii="Times New Roman" w:hAnsi="Times New Roman" w:hint="eastAsia"/>
          <w:b w:val="0"/>
          <w:sz w:val="28"/>
          <w:szCs w:val="28"/>
        </w:rPr>
        <w:t>плат</w:t>
      </w:r>
      <w:r w:rsidR="00D701C6" w:rsidRPr="00AC1133">
        <w:rPr>
          <w:rFonts w:ascii="Times New Roman" w:hAnsi="Times New Roman"/>
          <w:b w:val="0"/>
          <w:sz w:val="28"/>
          <w:szCs w:val="28"/>
        </w:rPr>
        <w:t xml:space="preserve">а </w:t>
      </w:r>
      <w:r w:rsidR="00D701C6" w:rsidRPr="00AC1133">
        <w:rPr>
          <w:rFonts w:ascii="Times New Roman" w:hAnsi="Times New Roman" w:hint="eastAsia"/>
          <w:b w:val="0"/>
          <w:sz w:val="28"/>
          <w:szCs w:val="28"/>
        </w:rPr>
        <w:t>за</w:t>
      </w:r>
      <w:r w:rsidR="00D701C6" w:rsidRPr="00AC1133">
        <w:rPr>
          <w:rFonts w:ascii="Times New Roman" w:hAnsi="Times New Roman"/>
          <w:b w:val="0"/>
          <w:sz w:val="28"/>
          <w:szCs w:val="28"/>
        </w:rPr>
        <w:t xml:space="preserve"> </w:t>
      </w:r>
      <w:r w:rsidR="00D701C6" w:rsidRPr="00AC1133">
        <w:rPr>
          <w:rFonts w:ascii="Times New Roman" w:hAnsi="Times New Roman" w:hint="eastAsia"/>
          <w:b w:val="0"/>
          <w:sz w:val="28"/>
          <w:szCs w:val="28"/>
        </w:rPr>
        <w:t>подключение</w:t>
      </w:r>
      <w:r w:rsidR="00D701C6" w:rsidRPr="00AC1133">
        <w:rPr>
          <w:rFonts w:ascii="Times New Roman" w:hAnsi="Times New Roman"/>
          <w:b w:val="0"/>
          <w:sz w:val="28"/>
          <w:szCs w:val="28"/>
        </w:rPr>
        <w:t xml:space="preserve"> (</w:t>
      </w:r>
      <w:r w:rsidR="00D701C6" w:rsidRPr="00AC1133">
        <w:rPr>
          <w:rFonts w:ascii="Times New Roman" w:hAnsi="Times New Roman" w:hint="eastAsia"/>
          <w:b w:val="0"/>
          <w:sz w:val="28"/>
          <w:szCs w:val="28"/>
        </w:rPr>
        <w:t>технологическое</w:t>
      </w:r>
      <w:r w:rsidR="00D701C6" w:rsidRPr="00AC1133">
        <w:rPr>
          <w:rFonts w:ascii="Times New Roman" w:hAnsi="Times New Roman"/>
          <w:b w:val="0"/>
          <w:sz w:val="28"/>
          <w:szCs w:val="28"/>
        </w:rPr>
        <w:t xml:space="preserve"> </w:t>
      </w:r>
      <w:r w:rsidR="00D701C6" w:rsidRPr="00AC1133">
        <w:rPr>
          <w:rFonts w:ascii="Times New Roman" w:hAnsi="Times New Roman" w:hint="eastAsia"/>
          <w:b w:val="0"/>
          <w:sz w:val="28"/>
          <w:szCs w:val="28"/>
        </w:rPr>
        <w:t>присоединение</w:t>
      </w:r>
      <w:r w:rsidR="00D701C6" w:rsidRPr="00AC1133">
        <w:rPr>
          <w:rFonts w:ascii="Times New Roman" w:hAnsi="Times New Roman"/>
          <w:b w:val="0"/>
          <w:sz w:val="28"/>
          <w:szCs w:val="28"/>
        </w:rPr>
        <w:t>) к сетям холодного водоснабжения</w:t>
      </w:r>
      <w:r w:rsidR="00852045" w:rsidRPr="00AC1133">
        <w:rPr>
          <w:rFonts w:ascii="Times New Roman" w:hAnsi="Times New Roman"/>
          <w:b w:val="0"/>
          <w:sz w:val="28"/>
          <w:szCs w:val="28"/>
        </w:rPr>
        <w:t>); займы и кредиты; бюджетные средства;</w:t>
      </w:r>
      <w:r w:rsidR="00D701C6" w:rsidRPr="00AC1133">
        <w:rPr>
          <w:rFonts w:ascii="Times New Roman" w:hAnsi="Times New Roman"/>
          <w:b w:val="0"/>
          <w:sz w:val="28"/>
          <w:szCs w:val="28"/>
        </w:rPr>
        <w:t xml:space="preserve"> прочие источники (включая средства частных инвесторов).</w:t>
      </w:r>
    </w:p>
    <w:p w:rsidR="00CA7A38" w:rsidRPr="00AC1133" w:rsidRDefault="00D701C6" w:rsidP="00AB033D">
      <w:pPr>
        <w:widowControl w:val="0"/>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AC1133">
        <w:rPr>
          <w:rFonts w:ascii="Times New Roman" w:hAnsi="Times New Roman" w:hint="eastAsia"/>
          <w:b w:val="0"/>
          <w:color w:val="000000"/>
          <w:sz w:val="28"/>
          <w:szCs w:val="28"/>
        </w:rPr>
        <w:t xml:space="preserve"> </w:t>
      </w:r>
      <w:r w:rsidR="00CA7A38" w:rsidRPr="00AC1133">
        <w:rPr>
          <w:rFonts w:ascii="Times New Roman" w:hAnsi="Times New Roman" w:hint="eastAsia"/>
          <w:b w:val="0"/>
          <w:color w:val="000000"/>
          <w:sz w:val="28"/>
          <w:szCs w:val="28"/>
        </w:rPr>
        <w:t>е</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расчет</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эффективности</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инвестирования</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средств</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осуществляемый</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путем</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сопоставления</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динамики</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показателей</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надежности</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качества</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и</w:t>
      </w:r>
      <w:r w:rsidR="00CA7A38" w:rsidRPr="00AC1133">
        <w:rPr>
          <w:rFonts w:ascii="Times New Roman" w:hAnsi="Times New Roman"/>
          <w:b w:val="0"/>
          <w:color w:val="000000"/>
          <w:sz w:val="28"/>
          <w:szCs w:val="28"/>
        </w:rPr>
        <w:t xml:space="preserve"> </w:t>
      </w:r>
      <w:r w:rsidR="00A303EA" w:rsidRPr="00AC1133">
        <w:rPr>
          <w:rFonts w:ascii="Times New Roman" w:hAnsi="Times New Roman" w:hint="eastAsia"/>
          <w:b w:val="0"/>
          <w:color w:val="000000"/>
          <w:sz w:val="28"/>
          <w:szCs w:val="28"/>
        </w:rPr>
        <w:t>энерг</w:t>
      </w:r>
      <w:r w:rsidR="00A303EA" w:rsidRPr="00AC1133">
        <w:rPr>
          <w:rFonts w:ascii="Times New Roman" w:hAnsi="Times New Roman"/>
          <w:b w:val="0"/>
          <w:color w:val="000000"/>
          <w:sz w:val="28"/>
          <w:szCs w:val="28"/>
        </w:rPr>
        <w:t xml:space="preserve">етической </w:t>
      </w:r>
      <w:r w:rsidR="00CA7A38" w:rsidRPr="00AC1133">
        <w:rPr>
          <w:rFonts w:ascii="Times New Roman" w:hAnsi="Times New Roman" w:hint="eastAsia"/>
          <w:b w:val="0"/>
          <w:color w:val="000000"/>
          <w:sz w:val="28"/>
          <w:szCs w:val="28"/>
        </w:rPr>
        <w:t>эффективности</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объектов</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централизованных</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систем</w:t>
      </w:r>
      <w:r w:rsidR="00CA7A38" w:rsidRPr="00AC1133">
        <w:rPr>
          <w:rFonts w:ascii="Times New Roman" w:hAnsi="Times New Roman"/>
          <w:b w:val="0"/>
          <w:color w:val="000000"/>
          <w:sz w:val="28"/>
          <w:szCs w:val="28"/>
        </w:rPr>
        <w:t xml:space="preserve"> </w:t>
      </w:r>
      <w:r w:rsidR="00A303EA" w:rsidRPr="00AC1133">
        <w:rPr>
          <w:rFonts w:ascii="Times New Roman" w:hAnsi="Times New Roman"/>
          <w:b w:val="0"/>
          <w:color w:val="000000"/>
          <w:sz w:val="28"/>
          <w:szCs w:val="28"/>
        </w:rPr>
        <w:t xml:space="preserve">холодного </w:t>
      </w:r>
      <w:r w:rsidR="00CA7A38" w:rsidRPr="00AC1133">
        <w:rPr>
          <w:rFonts w:ascii="Times New Roman" w:hAnsi="Times New Roman" w:hint="eastAsia"/>
          <w:b w:val="0"/>
          <w:color w:val="000000"/>
          <w:sz w:val="28"/>
          <w:szCs w:val="28"/>
        </w:rPr>
        <w:t>водоснабжения</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и</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расходов</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на</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реализацию</w:t>
      </w:r>
      <w:r w:rsidR="00CA7A38" w:rsidRPr="00AC1133">
        <w:rPr>
          <w:rFonts w:ascii="Times New Roman" w:hAnsi="Times New Roman"/>
          <w:b w:val="0"/>
          <w:color w:val="000000"/>
          <w:sz w:val="28"/>
          <w:szCs w:val="28"/>
        </w:rPr>
        <w:t xml:space="preserve"> </w:t>
      </w:r>
      <w:r w:rsidR="00B044B7" w:rsidRPr="00AC1133">
        <w:rPr>
          <w:rFonts w:ascii="Times New Roman" w:hAnsi="Times New Roman"/>
          <w:b w:val="0"/>
          <w:color w:val="000000"/>
          <w:sz w:val="28"/>
          <w:szCs w:val="28"/>
        </w:rPr>
        <w:t>И</w:t>
      </w:r>
      <w:r w:rsidR="00CA7A38" w:rsidRPr="00AC1133">
        <w:rPr>
          <w:rFonts w:ascii="Times New Roman" w:hAnsi="Times New Roman" w:hint="eastAsia"/>
          <w:b w:val="0"/>
          <w:color w:val="000000"/>
          <w:sz w:val="28"/>
          <w:szCs w:val="28"/>
        </w:rPr>
        <w:t>нвестиционной</w:t>
      </w:r>
      <w:r w:rsidR="00CA7A38" w:rsidRPr="00AC1133">
        <w:rPr>
          <w:rFonts w:ascii="Times New Roman" w:hAnsi="Times New Roman"/>
          <w:b w:val="0"/>
          <w:color w:val="000000"/>
          <w:sz w:val="28"/>
          <w:szCs w:val="28"/>
        </w:rPr>
        <w:t xml:space="preserve"> </w:t>
      </w:r>
      <w:r w:rsidR="00CA7A38" w:rsidRPr="00AC1133">
        <w:rPr>
          <w:rFonts w:ascii="Times New Roman" w:hAnsi="Times New Roman" w:hint="eastAsia"/>
          <w:b w:val="0"/>
          <w:color w:val="000000"/>
          <w:sz w:val="28"/>
          <w:szCs w:val="28"/>
        </w:rPr>
        <w:t>программы</w:t>
      </w:r>
      <w:r w:rsidR="00CA7A38" w:rsidRPr="00AC1133">
        <w:rPr>
          <w:rFonts w:ascii="Times New Roman" w:hAnsi="Times New Roman"/>
          <w:b w:val="0"/>
          <w:color w:val="000000"/>
          <w:sz w:val="28"/>
          <w:szCs w:val="28"/>
        </w:rPr>
        <w:t>;</w:t>
      </w:r>
    </w:p>
    <w:p w:rsidR="001220A7" w:rsidRPr="00AC1133" w:rsidRDefault="00CA7A38" w:rsidP="00CA7A38">
      <w:pPr>
        <w:widowControl w:val="0"/>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AC1133">
        <w:rPr>
          <w:rFonts w:ascii="Times New Roman" w:hAnsi="Times New Roman"/>
          <w:b w:val="0"/>
          <w:color w:val="000000"/>
          <w:sz w:val="28"/>
          <w:szCs w:val="28"/>
        </w:rPr>
        <w:t xml:space="preserve">ж) </w:t>
      </w:r>
      <w:r w:rsidR="001220A7" w:rsidRPr="00AC1133">
        <w:rPr>
          <w:rFonts w:ascii="Times New Roman" w:hAnsi="Times New Roman" w:hint="eastAsia"/>
          <w:b w:val="0"/>
          <w:color w:val="000000"/>
          <w:sz w:val="28"/>
          <w:szCs w:val="28"/>
        </w:rPr>
        <w:t>предварительный</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расчет</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тарифов</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в</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сфере</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водоснабжения</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на</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период</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реализации</w:t>
      </w:r>
      <w:r w:rsidR="001220A7" w:rsidRPr="00AC1133">
        <w:rPr>
          <w:rFonts w:ascii="Times New Roman" w:hAnsi="Times New Roman"/>
          <w:b w:val="0"/>
          <w:color w:val="000000"/>
          <w:sz w:val="28"/>
          <w:szCs w:val="28"/>
        </w:rPr>
        <w:t xml:space="preserve"> </w:t>
      </w:r>
      <w:r w:rsidR="00B044B7" w:rsidRPr="00AC1133">
        <w:rPr>
          <w:rFonts w:ascii="Times New Roman" w:hAnsi="Times New Roman"/>
          <w:b w:val="0"/>
          <w:color w:val="000000"/>
          <w:sz w:val="28"/>
          <w:szCs w:val="28"/>
        </w:rPr>
        <w:t>И</w:t>
      </w:r>
      <w:r w:rsidR="001220A7" w:rsidRPr="00AC1133">
        <w:rPr>
          <w:rFonts w:ascii="Times New Roman" w:hAnsi="Times New Roman" w:hint="eastAsia"/>
          <w:b w:val="0"/>
          <w:color w:val="000000"/>
          <w:sz w:val="28"/>
          <w:szCs w:val="28"/>
        </w:rPr>
        <w:t>нвестиционной</w:t>
      </w:r>
      <w:r w:rsidR="001220A7" w:rsidRPr="00AC1133">
        <w:rPr>
          <w:rFonts w:ascii="Times New Roman" w:hAnsi="Times New Roman"/>
          <w:b w:val="0"/>
          <w:color w:val="000000"/>
          <w:sz w:val="28"/>
          <w:szCs w:val="28"/>
        </w:rPr>
        <w:t xml:space="preserve"> </w:t>
      </w:r>
      <w:r w:rsidR="001220A7" w:rsidRPr="00AC1133">
        <w:rPr>
          <w:rFonts w:ascii="Times New Roman" w:hAnsi="Times New Roman" w:hint="eastAsia"/>
          <w:b w:val="0"/>
          <w:color w:val="000000"/>
          <w:sz w:val="28"/>
          <w:szCs w:val="28"/>
        </w:rPr>
        <w:t>программы</w:t>
      </w:r>
      <w:r w:rsidR="001220A7" w:rsidRPr="00AC1133">
        <w:rPr>
          <w:rFonts w:ascii="Times New Roman" w:hAnsi="Times New Roman"/>
          <w:b w:val="0"/>
          <w:color w:val="000000"/>
          <w:sz w:val="28"/>
          <w:szCs w:val="28"/>
        </w:rPr>
        <w:t>;</w:t>
      </w:r>
      <w:r w:rsidR="00241071" w:rsidRPr="00AC1133">
        <w:rPr>
          <w:rFonts w:ascii="Times New Roman" w:hAnsi="Times New Roman"/>
          <w:b w:val="0"/>
          <w:color w:val="000000"/>
          <w:sz w:val="28"/>
          <w:szCs w:val="28"/>
        </w:rPr>
        <w:t xml:space="preserve"> </w:t>
      </w:r>
    </w:p>
    <w:p w:rsidR="00F70AC0" w:rsidRPr="00AC1133" w:rsidRDefault="00F70AC0" w:rsidP="00CA7A38">
      <w:pPr>
        <w:widowControl w:val="0"/>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AC1133">
        <w:rPr>
          <w:rFonts w:ascii="Times New Roman" w:hAnsi="Times New Roman"/>
          <w:b w:val="0"/>
          <w:color w:val="000000"/>
          <w:sz w:val="28"/>
          <w:szCs w:val="28"/>
        </w:rPr>
        <w:t>з) план мероприятий по приведению качества питьевой воды в соответствии с установленными  требованиями.</w:t>
      </w:r>
    </w:p>
    <w:p w:rsidR="004356C2" w:rsidRPr="00AC1133" w:rsidRDefault="004356C2" w:rsidP="00B13E34">
      <w:pPr>
        <w:shd w:val="clear" w:color="auto" w:fill="FFFFFF"/>
        <w:ind w:firstLine="709"/>
        <w:jc w:val="both"/>
        <w:rPr>
          <w:rFonts w:ascii="Times New Roman" w:hAnsi="Times New Roman"/>
          <w:b w:val="0"/>
          <w:color w:val="000000"/>
          <w:spacing w:val="3"/>
          <w:sz w:val="28"/>
          <w:szCs w:val="28"/>
        </w:rPr>
      </w:pPr>
      <w:r w:rsidRPr="00AC1133">
        <w:rPr>
          <w:rFonts w:ascii="Times New Roman" w:hAnsi="Times New Roman"/>
          <w:b w:val="0"/>
          <w:color w:val="000000"/>
          <w:spacing w:val="-7"/>
          <w:sz w:val="28"/>
          <w:szCs w:val="28"/>
        </w:rPr>
        <w:t>2.</w:t>
      </w:r>
      <w:r w:rsidR="00B044B7" w:rsidRPr="00AC1133">
        <w:rPr>
          <w:rFonts w:ascii="Times New Roman" w:hAnsi="Times New Roman"/>
          <w:b w:val="0"/>
          <w:color w:val="000000"/>
          <w:spacing w:val="-7"/>
          <w:sz w:val="28"/>
          <w:szCs w:val="28"/>
        </w:rPr>
        <w:t>2</w:t>
      </w:r>
      <w:r w:rsidR="003D44D2" w:rsidRPr="00AC1133">
        <w:rPr>
          <w:rFonts w:ascii="Times New Roman" w:hAnsi="Times New Roman"/>
          <w:b w:val="0"/>
          <w:color w:val="000000"/>
          <w:spacing w:val="-7"/>
          <w:sz w:val="28"/>
          <w:szCs w:val="28"/>
        </w:rPr>
        <w:t>.</w:t>
      </w:r>
      <w:r w:rsidRPr="00AC1133">
        <w:rPr>
          <w:rFonts w:ascii="Times New Roman" w:hAnsi="Times New Roman"/>
          <w:b w:val="0"/>
          <w:color w:val="000000"/>
          <w:spacing w:val="-7"/>
          <w:sz w:val="28"/>
          <w:szCs w:val="28"/>
        </w:rPr>
        <w:t xml:space="preserve">Анализ существующих проблем системы </w:t>
      </w:r>
      <w:r w:rsidR="00F70AC0" w:rsidRPr="00AC1133">
        <w:rPr>
          <w:rFonts w:ascii="Times New Roman" w:hAnsi="Times New Roman"/>
          <w:b w:val="0"/>
          <w:color w:val="000000"/>
          <w:spacing w:val="-7"/>
          <w:sz w:val="28"/>
          <w:szCs w:val="28"/>
        </w:rPr>
        <w:t xml:space="preserve">холодного </w:t>
      </w:r>
      <w:r w:rsidRPr="00AC1133">
        <w:rPr>
          <w:rFonts w:ascii="Times New Roman" w:hAnsi="Times New Roman"/>
          <w:b w:val="0"/>
          <w:color w:val="000000"/>
          <w:spacing w:val="-7"/>
          <w:sz w:val="28"/>
          <w:szCs w:val="28"/>
        </w:rPr>
        <w:t>водоснабжения</w:t>
      </w:r>
      <w:r w:rsidR="003D44D2" w:rsidRPr="00AC1133">
        <w:rPr>
          <w:rFonts w:ascii="Times New Roman" w:hAnsi="Times New Roman"/>
          <w:b w:val="0"/>
          <w:color w:val="000000"/>
          <w:spacing w:val="-7"/>
          <w:sz w:val="28"/>
          <w:szCs w:val="28"/>
        </w:rPr>
        <w:t>.</w:t>
      </w:r>
    </w:p>
    <w:p w:rsidR="004356C2" w:rsidRPr="00AC1133" w:rsidRDefault="004356C2" w:rsidP="00B13E34">
      <w:pPr>
        <w:shd w:val="clear" w:color="auto" w:fill="FFFFFF"/>
        <w:tabs>
          <w:tab w:val="left" w:pos="1195"/>
        </w:tabs>
        <w:ind w:firstLine="709"/>
        <w:jc w:val="both"/>
        <w:rPr>
          <w:rFonts w:ascii="Times New Roman" w:hAnsi="Times New Roman"/>
          <w:b w:val="0"/>
          <w:color w:val="000000"/>
          <w:spacing w:val="3"/>
          <w:sz w:val="28"/>
          <w:szCs w:val="28"/>
        </w:rPr>
      </w:pPr>
      <w:r w:rsidRPr="00AC1133">
        <w:rPr>
          <w:rFonts w:ascii="Times New Roman" w:hAnsi="Times New Roman"/>
          <w:b w:val="0"/>
          <w:color w:val="000000"/>
          <w:spacing w:val="3"/>
          <w:sz w:val="28"/>
          <w:szCs w:val="28"/>
        </w:rPr>
        <w:t xml:space="preserve">В данном разделе приводится анализ основных проблем системы </w:t>
      </w:r>
      <w:r w:rsidR="00F70AC0" w:rsidRPr="00AC1133">
        <w:rPr>
          <w:rFonts w:ascii="Times New Roman" w:hAnsi="Times New Roman"/>
          <w:b w:val="0"/>
          <w:color w:val="000000"/>
          <w:spacing w:val="3"/>
          <w:sz w:val="28"/>
          <w:szCs w:val="28"/>
        </w:rPr>
        <w:t xml:space="preserve">холодного </w:t>
      </w:r>
      <w:r w:rsidRPr="00AC1133">
        <w:rPr>
          <w:rFonts w:ascii="Times New Roman" w:hAnsi="Times New Roman"/>
          <w:b w:val="0"/>
          <w:color w:val="000000"/>
          <w:spacing w:val="3"/>
          <w:sz w:val="28"/>
          <w:szCs w:val="28"/>
        </w:rPr>
        <w:t>водоснабжения</w:t>
      </w:r>
      <w:r w:rsidR="00382188" w:rsidRPr="00AC1133">
        <w:rPr>
          <w:rFonts w:ascii="Times New Roman" w:hAnsi="Times New Roman"/>
          <w:b w:val="0"/>
          <w:color w:val="000000"/>
          <w:spacing w:val="3"/>
          <w:sz w:val="28"/>
          <w:szCs w:val="28"/>
        </w:rPr>
        <w:t xml:space="preserve"> и обоснование необходимости решения проблем эксплуатации</w:t>
      </w:r>
      <w:r w:rsidRPr="00AC1133">
        <w:rPr>
          <w:rFonts w:ascii="Times New Roman" w:hAnsi="Times New Roman"/>
          <w:b w:val="0"/>
          <w:color w:val="000000"/>
          <w:spacing w:val="3"/>
          <w:sz w:val="28"/>
          <w:szCs w:val="28"/>
        </w:rPr>
        <w:t>.</w:t>
      </w:r>
    </w:p>
    <w:p w:rsidR="004356C2" w:rsidRPr="00AC1133" w:rsidRDefault="004356C2" w:rsidP="00B13E34">
      <w:pPr>
        <w:shd w:val="clear" w:color="auto" w:fill="FFFFFF"/>
        <w:tabs>
          <w:tab w:val="left" w:pos="1195"/>
        </w:tabs>
        <w:ind w:firstLine="709"/>
        <w:jc w:val="both"/>
        <w:rPr>
          <w:rFonts w:ascii="Times New Roman" w:hAnsi="Times New Roman"/>
          <w:b w:val="0"/>
          <w:color w:val="000000"/>
          <w:spacing w:val="3"/>
          <w:sz w:val="28"/>
          <w:szCs w:val="28"/>
        </w:rPr>
      </w:pPr>
      <w:r w:rsidRPr="00AC1133">
        <w:rPr>
          <w:rFonts w:ascii="Times New Roman" w:hAnsi="Times New Roman"/>
          <w:b w:val="0"/>
          <w:color w:val="000000"/>
          <w:spacing w:val="3"/>
          <w:sz w:val="28"/>
          <w:szCs w:val="28"/>
        </w:rPr>
        <w:t xml:space="preserve">Анализ существующих проблем системы </w:t>
      </w:r>
      <w:r w:rsidR="00F70AC0" w:rsidRPr="00AC1133">
        <w:rPr>
          <w:rFonts w:ascii="Times New Roman" w:hAnsi="Times New Roman"/>
          <w:b w:val="0"/>
          <w:color w:val="000000"/>
          <w:spacing w:val="3"/>
          <w:sz w:val="28"/>
          <w:szCs w:val="28"/>
        </w:rPr>
        <w:t xml:space="preserve">холодного </w:t>
      </w:r>
      <w:r w:rsidRPr="00AC1133">
        <w:rPr>
          <w:rFonts w:ascii="Times New Roman" w:hAnsi="Times New Roman"/>
          <w:b w:val="0"/>
          <w:color w:val="000000"/>
          <w:spacing w:val="3"/>
          <w:sz w:val="28"/>
          <w:szCs w:val="28"/>
        </w:rPr>
        <w:t>водоснабжения основывается на анализе основных производственных показателей, особенностей, влияющих на работу системы коммунальной инфраструктуры климатического, технологического, экологического характера, объясняющие превышение действующих нормативо</w:t>
      </w:r>
      <w:r w:rsidR="00BA1EEC" w:rsidRPr="00AC1133">
        <w:rPr>
          <w:rFonts w:ascii="Times New Roman" w:hAnsi="Times New Roman"/>
          <w:b w:val="0"/>
          <w:color w:val="000000"/>
          <w:spacing w:val="3"/>
          <w:sz w:val="28"/>
          <w:szCs w:val="28"/>
        </w:rPr>
        <w:t>в или изменение динамики за 20</w:t>
      </w:r>
      <w:r w:rsidR="00B7743E" w:rsidRPr="00AC1133">
        <w:rPr>
          <w:rFonts w:ascii="Times New Roman" w:hAnsi="Times New Roman"/>
          <w:b w:val="0"/>
          <w:color w:val="000000"/>
          <w:spacing w:val="3"/>
          <w:sz w:val="28"/>
          <w:szCs w:val="28"/>
        </w:rPr>
        <w:t>1</w:t>
      </w:r>
      <w:r w:rsidR="00337E90" w:rsidRPr="00AC1133">
        <w:rPr>
          <w:rFonts w:ascii="Times New Roman" w:hAnsi="Times New Roman"/>
          <w:b w:val="0"/>
          <w:color w:val="000000"/>
          <w:spacing w:val="3"/>
          <w:sz w:val="28"/>
          <w:szCs w:val="28"/>
        </w:rPr>
        <w:t>5</w:t>
      </w:r>
      <w:r w:rsidR="00BA1EEC" w:rsidRPr="00AC1133">
        <w:rPr>
          <w:rFonts w:ascii="Times New Roman" w:hAnsi="Times New Roman"/>
          <w:b w:val="0"/>
          <w:color w:val="000000"/>
          <w:spacing w:val="3"/>
          <w:sz w:val="28"/>
          <w:szCs w:val="28"/>
        </w:rPr>
        <w:t>-20</w:t>
      </w:r>
      <w:r w:rsidR="00B7743E" w:rsidRPr="00AC1133">
        <w:rPr>
          <w:rFonts w:ascii="Times New Roman" w:hAnsi="Times New Roman"/>
          <w:b w:val="0"/>
          <w:color w:val="000000"/>
          <w:spacing w:val="3"/>
          <w:sz w:val="28"/>
          <w:szCs w:val="28"/>
        </w:rPr>
        <w:t>1</w:t>
      </w:r>
      <w:r w:rsidR="00337E90" w:rsidRPr="00AC1133">
        <w:rPr>
          <w:rFonts w:ascii="Times New Roman" w:hAnsi="Times New Roman"/>
          <w:b w:val="0"/>
          <w:color w:val="000000"/>
          <w:spacing w:val="3"/>
          <w:sz w:val="28"/>
          <w:szCs w:val="28"/>
        </w:rPr>
        <w:t>6</w:t>
      </w:r>
      <w:r w:rsidRPr="00AC1133">
        <w:rPr>
          <w:rFonts w:ascii="Times New Roman" w:hAnsi="Times New Roman"/>
          <w:b w:val="0"/>
          <w:color w:val="000000"/>
          <w:spacing w:val="3"/>
          <w:sz w:val="28"/>
          <w:szCs w:val="28"/>
        </w:rPr>
        <w:t xml:space="preserve"> г</w:t>
      </w:r>
      <w:r w:rsidR="003D44D2" w:rsidRPr="00AC1133">
        <w:rPr>
          <w:rFonts w:ascii="Times New Roman" w:hAnsi="Times New Roman"/>
          <w:b w:val="0"/>
          <w:color w:val="000000"/>
          <w:spacing w:val="3"/>
          <w:sz w:val="28"/>
          <w:szCs w:val="28"/>
        </w:rPr>
        <w:t>оды</w:t>
      </w:r>
      <w:r w:rsidRPr="00AC1133">
        <w:rPr>
          <w:rFonts w:ascii="Times New Roman" w:hAnsi="Times New Roman"/>
          <w:b w:val="0"/>
          <w:color w:val="000000"/>
          <w:spacing w:val="3"/>
          <w:sz w:val="28"/>
          <w:szCs w:val="28"/>
        </w:rPr>
        <w:t xml:space="preserve">. </w:t>
      </w:r>
    </w:p>
    <w:p w:rsidR="004356C2" w:rsidRPr="00AC1133" w:rsidRDefault="004356C2" w:rsidP="00B13E34">
      <w:pPr>
        <w:shd w:val="clear" w:color="auto" w:fill="FFFFFF"/>
        <w:tabs>
          <w:tab w:val="left" w:pos="1195"/>
        </w:tabs>
        <w:ind w:firstLine="709"/>
        <w:jc w:val="both"/>
        <w:rPr>
          <w:rFonts w:ascii="Times New Roman" w:hAnsi="Times New Roman"/>
          <w:b w:val="0"/>
          <w:color w:val="000000"/>
          <w:spacing w:val="3"/>
          <w:sz w:val="28"/>
          <w:szCs w:val="28"/>
        </w:rPr>
      </w:pPr>
      <w:r w:rsidRPr="00AC1133">
        <w:rPr>
          <w:rFonts w:ascii="Times New Roman" w:hAnsi="Times New Roman"/>
          <w:b w:val="0"/>
          <w:color w:val="000000"/>
          <w:spacing w:val="3"/>
          <w:sz w:val="28"/>
          <w:szCs w:val="28"/>
        </w:rPr>
        <w:t>Рекомендуется анализ следующих показателей:</w:t>
      </w:r>
    </w:p>
    <w:p w:rsidR="00BA1EEC" w:rsidRPr="00AC1133" w:rsidRDefault="004356C2" w:rsidP="00B13E34">
      <w:pPr>
        <w:ind w:firstLine="709"/>
        <w:jc w:val="both"/>
        <w:rPr>
          <w:rFonts w:ascii="Times New Roman" w:hAnsi="Times New Roman"/>
          <w:b w:val="0"/>
          <w:sz w:val="28"/>
          <w:szCs w:val="28"/>
        </w:rPr>
      </w:pPr>
      <w:r w:rsidRPr="00AC1133">
        <w:rPr>
          <w:rFonts w:ascii="Times New Roman" w:hAnsi="Times New Roman"/>
          <w:b w:val="0"/>
          <w:sz w:val="28"/>
          <w:szCs w:val="28"/>
        </w:rPr>
        <w:t xml:space="preserve"> </w:t>
      </w:r>
      <w:r w:rsidR="003D44D2" w:rsidRPr="00AC1133">
        <w:rPr>
          <w:rFonts w:ascii="Times New Roman" w:hAnsi="Times New Roman"/>
          <w:b w:val="0"/>
          <w:sz w:val="28"/>
          <w:szCs w:val="28"/>
        </w:rPr>
        <w:t>-</w:t>
      </w:r>
      <w:r w:rsidR="009C729C" w:rsidRPr="00AC1133">
        <w:rPr>
          <w:rFonts w:ascii="Times New Roman" w:hAnsi="Times New Roman" w:hint="eastAsia"/>
          <w:b w:val="0"/>
          <w:sz w:val="28"/>
          <w:szCs w:val="28"/>
        </w:rPr>
        <w:t>плановый</w:t>
      </w:r>
      <w:r w:rsidR="009C729C" w:rsidRPr="00AC1133">
        <w:rPr>
          <w:rFonts w:ascii="Times New Roman" w:hAnsi="Times New Roman"/>
          <w:b w:val="0"/>
          <w:sz w:val="28"/>
          <w:szCs w:val="28"/>
        </w:rPr>
        <w:t xml:space="preserve"> </w:t>
      </w:r>
      <w:r w:rsidR="009C729C" w:rsidRPr="00AC1133">
        <w:rPr>
          <w:rFonts w:ascii="Times New Roman" w:hAnsi="Times New Roman" w:hint="eastAsia"/>
          <w:b w:val="0"/>
          <w:sz w:val="28"/>
          <w:szCs w:val="28"/>
        </w:rPr>
        <w:t>процент</w:t>
      </w:r>
      <w:r w:rsidR="009C729C" w:rsidRPr="00AC1133">
        <w:rPr>
          <w:rFonts w:ascii="Times New Roman" w:hAnsi="Times New Roman"/>
          <w:b w:val="0"/>
          <w:sz w:val="28"/>
          <w:szCs w:val="28"/>
        </w:rPr>
        <w:t xml:space="preserve"> </w:t>
      </w:r>
      <w:r w:rsidR="009C729C" w:rsidRPr="00AC1133">
        <w:rPr>
          <w:rFonts w:ascii="Times New Roman" w:hAnsi="Times New Roman" w:hint="eastAsia"/>
          <w:b w:val="0"/>
          <w:sz w:val="28"/>
          <w:szCs w:val="28"/>
        </w:rPr>
        <w:t>износа</w:t>
      </w:r>
      <w:r w:rsidR="009C729C" w:rsidRPr="00AC1133">
        <w:rPr>
          <w:rFonts w:ascii="Times New Roman" w:hAnsi="Times New Roman"/>
          <w:b w:val="0"/>
          <w:sz w:val="28"/>
          <w:szCs w:val="28"/>
        </w:rPr>
        <w:t xml:space="preserve"> </w:t>
      </w:r>
      <w:r w:rsidR="009C729C" w:rsidRPr="00AC1133">
        <w:rPr>
          <w:rFonts w:ascii="Times New Roman" w:hAnsi="Times New Roman" w:hint="eastAsia"/>
          <w:b w:val="0"/>
          <w:sz w:val="28"/>
          <w:szCs w:val="28"/>
        </w:rPr>
        <w:t>объектов</w:t>
      </w:r>
      <w:r w:rsidR="009C729C" w:rsidRPr="00AC1133">
        <w:rPr>
          <w:rFonts w:ascii="Times New Roman" w:hAnsi="Times New Roman"/>
          <w:b w:val="0"/>
          <w:sz w:val="28"/>
          <w:szCs w:val="28"/>
        </w:rPr>
        <w:t xml:space="preserve"> </w:t>
      </w:r>
      <w:r w:rsidR="009C729C" w:rsidRPr="00AC1133">
        <w:rPr>
          <w:rFonts w:ascii="Times New Roman" w:hAnsi="Times New Roman" w:hint="eastAsia"/>
          <w:b w:val="0"/>
          <w:sz w:val="28"/>
          <w:szCs w:val="28"/>
        </w:rPr>
        <w:t>централизованных</w:t>
      </w:r>
      <w:r w:rsidR="009C729C" w:rsidRPr="00AC1133">
        <w:rPr>
          <w:rFonts w:ascii="Times New Roman" w:hAnsi="Times New Roman"/>
          <w:b w:val="0"/>
          <w:sz w:val="28"/>
          <w:szCs w:val="28"/>
        </w:rPr>
        <w:t xml:space="preserve"> </w:t>
      </w:r>
      <w:r w:rsidR="009C729C" w:rsidRPr="00AC1133">
        <w:rPr>
          <w:rFonts w:ascii="Times New Roman" w:hAnsi="Times New Roman" w:hint="eastAsia"/>
          <w:b w:val="0"/>
          <w:sz w:val="28"/>
          <w:szCs w:val="28"/>
        </w:rPr>
        <w:t>систем</w:t>
      </w:r>
      <w:r w:rsidR="009C729C" w:rsidRPr="00AC1133">
        <w:rPr>
          <w:rFonts w:ascii="Times New Roman" w:hAnsi="Times New Roman"/>
          <w:b w:val="0"/>
          <w:sz w:val="28"/>
          <w:szCs w:val="28"/>
        </w:rPr>
        <w:t xml:space="preserve"> </w:t>
      </w:r>
      <w:r w:rsidR="00F70AC0" w:rsidRPr="00AC1133">
        <w:rPr>
          <w:rFonts w:ascii="Times New Roman" w:hAnsi="Times New Roman"/>
          <w:b w:val="0"/>
          <w:color w:val="000000"/>
          <w:spacing w:val="3"/>
          <w:sz w:val="28"/>
          <w:szCs w:val="28"/>
        </w:rPr>
        <w:t>холодного</w:t>
      </w:r>
      <w:r w:rsidR="00F70AC0" w:rsidRPr="00AC1133">
        <w:rPr>
          <w:rFonts w:ascii="Times New Roman" w:hAnsi="Times New Roman" w:hint="eastAsia"/>
          <w:b w:val="0"/>
          <w:sz w:val="28"/>
          <w:szCs w:val="28"/>
        </w:rPr>
        <w:t xml:space="preserve"> </w:t>
      </w:r>
      <w:r w:rsidR="009C729C" w:rsidRPr="00AC1133">
        <w:rPr>
          <w:rFonts w:ascii="Times New Roman" w:hAnsi="Times New Roman" w:hint="eastAsia"/>
          <w:b w:val="0"/>
          <w:sz w:val="28"/>
          <w:szCs w:val="28"/>
        </w:rPr>
        <w:t>водоснабжения</w:t>
      </w:r>
      <w:r w:rsidR="009C729C" w:rsidRPr="00AC1133">
        <w:rPr>
          <w:rFonts w:ascii="Times New Roman" w:hAnsi="Times New Roman"/>
          <w:b w:val="0"/>
          <w:sz w:val="28"/>
          <w:szCs w:val="28"/>
        </w:rPr>
        <w:t xml:space="preserve"> </w:t>
      </w:r>
      <w:r w:rsidR="009C729C" w:rsidRPr="00AC1133">
        <w:rPr>
          <w:rFonts w:ascii="Times New Roman" w:hAnsi="Times New Roman" w:hint="eastAsia"/>
          <w:b w:val="0"/>
          <w:sz w:val="28"/>
          <w:szCs w:val="28"/>
        </w:rPr>
        <w:t>и</w:t>
      </w:r>
      <w:r w:rsidR="009C729C" w:rsidRPr="00AC1133">
        <w:rPr>
          <w:rFonts w:ascii="Times New Roman" w:hAnsi="Times New Roman"/>
          <w:b w:val="0"/>
          <w:sz w:val="28"/>
          <w:szCs w:val="28"/>
        </w:rPr>
        <w:t xml:space="preserve"> </w:t>
      </w:r>
      <w:r w:rsidR="009C729C" w:rsidRPr="00AC1133">
        <w:rPr>
          <w:rFonts w:ascii="Times New Roman" w:hAnsi="Times New Roman" w:hint="eastAsia"/>
          <w:b w:val="0"/>
          <w:sz w:val="28"/>
          <w:szCs w:val="28"/>
        </w:rPr>
        <w:t>фактический</w:t>
      </w:r>
      <w:r w:rsidR="009C729C" w:rsidRPr="00AC1133">
        <w:rPr>
          <w:rFonts w:ascii="Times New Roman" w:hAnsi="Times New Roman"/>
          <w:b w:val="0"/>
          <w:sz w:val="28"/>
          <w:szCs w:val="28"/>
        </w:rPr>
        <w:t xml:space="preserve"> </w:t>
      </w:r>
      <w:r w:rsidR="009C729C" w:rsidRPr="00AC1133">
        <w:rPr>
          <w:rFonts w:ascii="Times New Roman" w:hAnsi="Times New Roman" w:hint="eastAsia"/>
          <w:b w:val="0"/>
          <w:sz w:val="28"/>
          <w:szCs w:val="28"/>
        </w:rPr>
        <w:t>процент</w:t>
      </w:r>
      <w:r w:rsidR="009C729C" w:rsidRPr="00AC1133">
        <w:rPr>
          <w:rFonts w:ascii="Times New Roman" w:hAnsi="Times New Roman"/>
          <w:b w:val="0"/>
          <w:sz w:val="28"/>
          <w:szCs w:val="28"/>
        </w:rPr>
        <w:t xml:space="preserve"> </w:t>
      </w:r>
      <w:r w:rsidR="009C729C" w:rsidRPr="00AC1133">
        <w:rPr>
          <w:rFonts w:ascii="Times New Roman" w:hAnsi="Times New Roman" w:hint="eastAsia"/>
          <w:b w:val="0"/>
          <w:sz w:val="28"/>
          <w:szCs w:val="28"/>
        </w:rPr>
        <w:t>износа</w:t>
      </w:r>
      <w:r w:rsidR="009C729C" w:rsidRPr="00AC1133">
        <w:rPr>
          <w:rFonts w:ascii="Times New Roman" w:hAnsi="Times New Roman"/>
          <w:b w:val="0"/>
          <w:sz w:val="28"/>
          <w:szCs w:val="28"/>
        </w:rPr>
        <w:t xml:space="preserve"> </w:t>
      </w:r>
      <w:r w:rsidR="009C729C" w:rsidRPr="00AC1133">
        <w:rPr>
          <w:rFonts w:ascii="Times New Roman" w:hAnsi="Times New Roman" w:hint="eastAsia"/>
          <w:b w:val="0"/>
          <w:sz w:val="28"/>
          <w:szCs w:val="28"/>
        </w:rPr>
        <w:t>объектов</w:t>
      </w:r>
      <w:r w:rsidR="009C729C" w:rsidRPr="00AC1133">
        <w:rPr>
          <w:rFonts w:ascii="Times New Roman" w:hAnsi="Times New Roman"/>
          <w:b w:val="0"/>
          <w:sz w:val="28"/>
          <w:szCs w:val="28"/>
        </w:rPr>
        <w:t xml:space="preserve"> </w:t>
      </w:r>
      <w:r w:rsidR="009C729C" w:rsidRPr="00AC1133">
        <w:rPr>
          <w:rFonts w:ascii="Times New Roman" w:hAnsi="Times New Roman" w:hint="eastAsia"/>
          <w:b w:val="0"/>
          <w:sz w:val="28"/>
          <w:szCs w:val="28"/>
        </w:rPr>
        <w:t>централизованных</w:t>
      </w:r>
      <w:r w:rsidR="009C729C" w:rsidRPr="00AC1133">
        <w:rPr>
          <w:rFonts w:ascii="Times New Roman" w:hAnsi="Times New Roman"/>
          <w:b w:val="0"/>
          <w:sz w:val="28"/>
          <w:szCs w:val="28"/>
        </w:rPr>
        <w:t xml:space="preserve"> </w:t>
      </w:r>
      <w:r w:rsidR="009C729C" w:rsidRPr="00AC1133">
        <w:rPr>
          <w:rFonts w:ascii="Times New Roman" w:hAnsi="Times New Roman" w:hint="eastAsia"/>
          <w:b w:val="0"/>
          <w:sz w:val="28"/>
          <w:szCs w:val="28"/>
        </w:rPr>
        <w:t>систем</w:t>
      </w:r>
      <w:r w:rsidR="009C729C" w:rsidRPr="00AC1133">
        <w:rPr>
          <w:rFonts w:ascii="Times New Roman" w:hAnsi="Times New Roman"/>
          <w:b w:val="0"/>
          <w:sz w:val="28"/>
          <w:szCs w:val="28"/>
        </w:rPr>
        <w:t xml:space="preserve"> </w:t>
      </w:r>
      <w:r w:rsidR="00F70AC0" w:rsidRPr="00AC1133">
        <w:rPr>
          <w:rFonts w:ascii="Times New Roman" w:hAnsi="Times New Roman"/>
          <w:b w:val="0"/>
          <w:color w:val="000000"/>
          <w:spacing w:val="3"/>
          <w:sz w:val="28"/>
          <w:szCs w:val="28"/>
        </w:rPr>
        <w:t>холодного</w:t>
      </w:r>
      <w:r w:rsidR="00F70AC0" w:rsidRPr="00AC1133">
        <w:rPr>
          <w:rFonts w:ascii="Times New Roman" w:hAnsi="Times New Roman" w:hint="eastAsia"/>
          <w:b w:val="0"/>
          <w:sz w:val="28"/>
          <w:szCs w:val="28"/>
        </w:rPr>
        <w:t xml:space="preserve"> </w:t>
      </w:r>
      <w:r w:rsidR="009C729C" w:rsidRPr="00AC1133">
        <w:rPr>
          <w:rFonts w:ascii="Times New Roman" w:hAnsi="Times New Roman" w:hint="eastAsia"/>
          <w:b w:val="0"/>
          <w:sz w:val="28"/>
          <w:szCs w:val="28"/>
        </w:rPr>
        <w:t>водоснабжения</w:t>
      </w:r>
      <w:r w:rsidR="00BA1EEC" w:rsidRPr="00AC1133">
        <w:rPr>
          <w:rFonts w:ascii="Times New Roman" w:hAnsi="Times New Roman"/>
          <w:b w:val="0"/>
          <w:sz w:val="28"/>
          <w:szCs w:val="28"/>
        </w:rPr>
        <w:t>;</w:t>
      </w:r>
    </w:p>
    <w:p w:rsidR="00382188" w:rsidRPr="00AC1133" w:rsidRDefault="00382188" w:rsidP="00382188">
      <w:pPr>
        <w:ind w:firstLine="709"/>
        <w:jc w:val="both"/>
        <w:rPr>
          <w:rFonts w:ascii="Times New Roman" w:hAnsi="Times New Roman"/>
          <w:b w:val="0"/>
          <w:sz w:val="28"/>
          <w:szCs w:val="28"/>
        </w:rPr>
      </w:pPr>
      <w:proofErr w:type="gramStart"/>
      <w:r w:rsidRPr="00AC1133">
        <w:rPr>
          <w:rFonts w:ascii="Times New Roman" w:hAnsi="Times New Roman"/>
          <w:b w:val="0"/>
          <w:sz w:val="28"/>
          <w:szCs w:val="28"/>
        </w:rPr>
        <w:t xml:space="preserve">-количество </w:t>
      </w:r>
      <w:r w:rsidR="004B1D86" w:rsidRPr="00AC1133">
        <w:rPr>
          <w:rFonts w:ascii="Times New Roman" w:hAnsi="Times New Roman" w:hint="eastAsia"/>
          <w:b w:val="0"/>
          <w:sz w:val="28"/>
          <w:szCs w:val="28"/>
        </w:rPr>
        <w:t>перерывов</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в</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подаче</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воды</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зафиксированных</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в</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определенных</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договором</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холодного</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водоснабжения</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или</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договором</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транспортировки</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холодной</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воды</w:t>
      </w:r>
      <w:r w:rsidR="004B1D86" w:rsidRPr="00AC1133">
        <w:rPr>
          <w:rFonts w:ascii="Times New Roman" w:hAnsi="Times New Roman"/>
          <w:b w:val="0"/>
          <w:sz w:val="28"/>
          <w:szCs w:val="28"/>
        </w:rPr>
        <w:t xml:space="preserve"> в </w:t>
      </w:r>
      <w:r w:rsidR="004B1D86" w:rsidRPr="00AC1133">
        <w:rPr>
          <w:rFonts w:ascii="Times New Roman" w:hAnsi="Times New Roman" w:hint="eastAsia"/>
          <w:b w:val="0"/>
          <w:sz w:val="28"/>
          <w:szCs w:val="28"/>
        </w:rPr>
        <w:t>местах</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исполнения</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обязательств</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организацией</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осуществляющей</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холодное</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водоснабжение</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по</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подаче</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холодной</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воды</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произошедших</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в</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результате</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аварий</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повреждений</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и</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иных</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технологических</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нарушений</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на</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объектах</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централизованной</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системы</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холодного</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водоснабжения</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принадлежащих</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организации</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осуществляющей</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холодное</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водоснабжение</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в</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расчете</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на</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протяженность</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водопроводной</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сети</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в</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год</w:t>
      </w:r>
      <w:r w:rsidR="004B1D86" w:rsidRPr="00AC1133">
        <w:rPr>
          <w:rFonts w:ascii="Times New Roman" w:hAnsi="Times New Roman"/>
          <w:b w:val="0"/>
          <w:sz w:val="28"/>
          <w:szCs w:val="28"/>
        </w:rPr>
        <w:t xml:space="preserve"> (</w:t>
      </w:r>
      <w:r w:rsidR="004B1D86" w:rsidRPr="00AC1133">
        <w:rPr>
          <w:rFonts w:ascii="Times New Roman" w:hAnsi="Times New Roman" w:hint="eastAsia"/>
          <w:b w:val="0"/>
          <w:sz w:val="28"/>
          <w:szCs w:val="28"/>
        </w:rPr>
        <w:t>ед</w:t>
      </w:r>
      <w:r w:rsidR="004B1D86" w:rsidRPr="00AC1133">
        <w:rPr>
          <w:rFonts w:ascii="Times New Roman" w:hAnsi="Times New Roman"/>
          <w:b w:val="0"/>
          <w:sz w:val="28"/>
          <w:szCs w:val="28"/>
        </w:rPr>
        <w:t>./</w:t>
      </w:r>
      <w:r w:rsidR="004B1D86" w:rsidRPr="00AC1133">
        <w:rPr>
          <w:rFonts w:ascii="Times New Roman" w:hAnsi="Times New Roman" w:hint="eastAsia"/>
          <w:b w:val="0"/>
          <w:sz w:val="28"/>
          <w:szCs w:val="28"/>
        </w:rPr>
        <w:t>км</w:t>
      </w:r>
      <w:r w:rsidR="004B1D86" w:rsidRPr="00AC1133">
        <w:rPr>
          <w:rFonts w:ascii="Times New Roman" w:hAnsi="Times New Roman"/>
          <w:b w:val="0"/>
          <w:sz w:val="28"/>
          <w:szCs w:val="28"/>
        </w:rPr>
        <w:t>)</w:t>
      </w:r>
      <w:r w:rsidRPr="00AC1133">
        <w:rPr>
          <w:rFonts w:ascii="Times New Roman" w:hAnsi="Times New Roman"/>
          <w:b w:val="0"/>
          <w:sz w:val="28"/>
          <w:szCs w:val="28"/>
        </w:rPr>
        <w:t>;</w:t>
      </w:r>
      <w:proofErr w:type="gramEnd"/>
    </w:p>
    <w:p w:rsidR="00382188" w:rsidRPr="00AC1133" w:rsidRDefault="00382188" w:rsidP="00382188">
      <w:pPr>
        <w:ind w:firstLine="709"/>
        <w:jc w:val="both"/>
        <w:rPr>
          <w:rFonts w:ascii="Times New Roman" w:hAnsi="Times New Roman"/>
          <w:b w:val="0"/>
          <w:sz w:val="28"/>
          <w:szCs w:val="28"/>
        </w:rPr>
      </w:pPr>
      <w:r w:rsidRPr="00AC1133">
        <w:rPr>
          <w:rFonts w:ascii="Times New Roman" w:hAnsi="Times New Roman"/>
          <w:b w:val="0"/>
          <w:sz w:val="28"/>
          <w:szCs w:val="28"/>
        </w:rPr>
        <w:t>-</w:t>
      </w:r>
      <w:r w:rsidRPr="00AC1133">
        <w:rPr>
          <w:rFonts w:ascii="Times New Roman" w:hAnsi="Times New Roman" w:hint="eastAsia"/>
          <w:b w:val="0"/>
          <w:sz w:val="28"/>
          <w:szCs w:val="28"/>
        </w:rPr>
        <w:t>доля</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потерь</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воды</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w:t>
      </w:r>
      <w:r w:rsidRPr="00AC1133">
        <w:rPr>
          <w:rFonts w:ascii="Times New Roman" w:hAnsi="Times New Roman"/>
          <w:b w:val="0"/>
          <w:sz w:val="28"/>
          <w:szCs w:val="28"/>
        </w:rPr>
        <w:t xml:space="preserve"> </w:t>
      </w:r>
      <w:r w:rsidRPr="00AC1133">
        <w:rPr>
          <w:rFonts w:ascii="Times New Roman" w:hAnsi="Times New Roman" w:hint="eastAsia"/>
          <w:b w:val="0"/>
          <w:sz w:val="28"/>
          <w:szCs w:val="28"/>
        </w:rPr>
        <w:t>централизованных</w:t>
      </w:r>
      <w:r w:rsidRPr="00AC1133">
        <w:rPr>
          <w:rFonts w:ascii="Times New Roman" w:hAnsi="Times New Roman"/>
          <w:b w:val="0"/>
          <w:sz w:val="28"/>
          <w:szCs w:val="28"/>
        </w:rPr>
        <w:t xml:space="preserve"> </w:t>
      </w:r>
      <w:r w:rsidRPr="00AC1133">
        <w:rPr>
          <w:rFonts w:ascii="Times New Roman" w:hAnsi="Times New Roman" w:hint="eastAsia"/>
          <w:b w:val="0"/>
          <w:sz w:val="28"/>
          <w:szCs w:val="28"/>
        </w:rPr>
        <w:t>системах</w:t>
      </w:r>
      <w:r w:rsidRPr="00AC1133">
        <w:rPr>
          <w:rFonts w:ascii="Times New Roman" w:hAnsi="Times New Roman"/>
          <w:b w:val="0"/>
          <w:sz w:val="28"/>
          <w:szCs w:val="28"/>
        </w:rPr>
        <w:t xml:space="preserve"> </w:t>
      </w:r>
      <w:r w:rsidR="00F70AC0" w:rsidRPr="00AC1133">
        <w:rPr>
          <w:rFonts w:ascii="Times New Roman" w:hAnsi="Times New Roman"/>
          <w:b w:val="0"/>
          <w:color w:val="000000"/>
          <w:spacing w:val="3"/>
          <w:sz w:val="28"/>
          <w:szCs w:val="28"/>
        </w:rPr>
        <w:t>холодного</w:t>
      </w:r>
      <w:r w:rsidR="00F70AC0" w:rsidRPr="00AC1133">
        <w:rPr>
          <w:rFonts w:ascii="Times New Roman" w:hAnsi="Times New Roman" w:hint="eastAsia"/>
          <w:b w:val="0"/>
          <w:sz w:val="28"/>
          <w:szCs w:val="28"/>
        </w:rPr>
        <w:t xml:space="preserve"> </w:t>
      </w:r>
      <w:r w:rsidRPr="00AC1133">
        <w:rPr>
          <w:rFonts w:ascii="Times New Roman" w:hAnsi="Times New Roman" w:hint="eastAsia"/>
          <w:b w:val="0"/>
          <w:sz w:val="28"/>
          <w:szCs w:val="28"/>
        </w:rPr>
        <w:t>водоснабжения</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при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ее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транспортировке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w:t>
      </w:r>
      <w:r w:rsidRPr="00AC1133">
        <w:rPr>
          <w:rFonts w:ascii="Times New Roman" w:hAnsi="Times New Roman"/>
          <w:b w:val="0"/>
          <w:sz w:val="28"/>
          <w:szCs w:val="28"/>
        </w:rPr>
        <w:t xml:space="preserve"> </w:t>
      </w:r>
      <w:r w:rsidRPr="00AC1133">
        <w:rPr>
          <w:rFonts w:ascii="Times New Roman" w:hAnsi="Times New Roman" w:hint="eastAsia"/>
          <w:b w:val="0"/>
          <w:sz w:val="28"/>
          <w:szCs w:val="28"/>
        </w:rPr>
        <w:t>общем</w:t>
      </w:r>
      <w:r w:rsidRPr="00AC1133">
        <w:rPr>
          <w:rFonts w:ascii="Times New Roman" w:hAnsi="Times New Roman"/>
          <w:b w:val="0"/>
          <w:sz w:val="28"/>
          <w:szCs w:val="28"/>
        </w:rPr>
        <w:t xml:space="preserve"> </w:t>
      </w:r>
      <w:r w:rsidRPr="00AC1133">
        <w:rPr>
          <w:rFonts w:ascii="Times New Roman" w:hAnsi="Times New Roman" w:hint="eastAsia"/>
          <w:b w:val="0"/>
          <w:sz w:val="28"/>
          <w:szCs w:val="28"/>
        </w:rPr>
        <w:t>объеме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воды</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поданной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водопроводную</w:t>
      </w:r>
      <w:r w:rsidRPr="00AC1133">
        <w:rPr>
          <w:rFonts w:ascii="Times New Roman" w:hAnsi="Times New Roman"/>
          <w:b w:val="0"/>
          <w:sz w:val="28"/>
          <w:szCs w:val="28"/>
        </w:rPr>
        <w:t xml:space="preserve"> </w:t>
      </w:r>
      <w:r w:rsidRPr="00AC1133">
        <w:rPr>
          <w:rFonts w:ascii="Times New Roman" w:hAnsi="Times New Roman" w:hint="eastAsia"/>
          <w:b w:val="0"/>
          <w:sz w:val="28"/>
          <w:szCs w:val="28"/>
        </w:rPr>
        <w:t>сеть</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процентов</w:t>
      </w:r>
      <w:r w:rsidRPr="00AC1133">
        <w:rPr>
          <w:rFonts w:ascii="Times New Roman" w:hAnsi="Times New Roman"/>
          <w:b w:val="0"/>
          <w:sz w:val="28"/>
          <w:szCs w:val="28"/>
        </w:rPr>
        <w:t>)</w:t>
      </w:r>
      <w:r w:rsidR="006D5904" w:rsidRPr="00AC1133">
        <w:rPr>
          <w:rFonts w:ascii="Times New Roman" w:hAnsi="Times New Roman"/>
          <w:b w:val="0"/>
          <w:sz w:val="28"/>
          <w:szCs w:val="28"/>
        </w:rPr>
        <w:t>;</w:t>
      </w:r>
    </w:p>
    <w:p w:rsidR="004B1D86" w:rsidRPr="00AC1133" w:rsidRDefault="004B1D86" w:rsidP="00382188">
      <w:pPr>
        <w:ind w:firstLine="709"/>
        <w:jc w:val="both"/>
        <w:rPr>
          <w:rFonts w:ascii="Times New Roman" w:hAnsi="Times New Roman"/>
          <w:b w:val="0"/>
          <w:sz w:val="28"/>
          <w:szCs w:val="28"/>
        </w:rPr>
      </w:pPr>
      <w:r w:rsidRPr="00AC1133">
        <w:rPr>
          <w:rFonts w:ascii="Times New Roman" w:hAnsi="Times New Roman" w:hint="eastAsia"/>
          <w:b w:val="0"/>
          <w:sz w:val="28"/>
          <w:szCs w:val="28"/>
        </w:rPr>
        <w:lastRenderedPageBreak/>
        <w:t>удельный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расход</w:t>
      </w:r>
      <w:r w:rsidRPr="00AC1133">
        <w:rPr>
          <w:rFonts w:ascii="Times New Roman" w:hAnsi="Times New Roman"/>
          <w:b w:val="0"/>
          <w:sz w:val="28"/>
          <w:szCs w:val="28"/>
        </w:rPr>
        <w:t xml:space="preserve"> </w:t>
      </w:r>
      <w:r w:rsidRPr="00AC1133">
        <w:rPr>
          <w:rFonts w:ascii="Times New Roman" w:hAnsi="Times New Roman" w:hint="eastAsia"/>
          <w:b w:val="0"/>
          <w:sz w:val="28"/>
          <w:szCs w:val="28"/>
        </w:rPr>
        <w:t>электрической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энергии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потребляемой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w:t>
      </w:r>
      <w:r w:rsidRPr="00AC1133">
        <w:rPr>
          <w:rFonts w:ascii="Times New Roman" w:hAnsi="Times New Roman"/>
          <w:b w:val="0"/>
          <w:sz w:val="28"/>
          <w:szCs w:val="28"/>
        </w:rPr>
        <w:t xml:space="preserve"> </w:t>
      </w:r>
      <w:r w:rsidRPr="00AC1133">
        <w:rPr>
          <w:rFonts w:ascii="Times New Roman" w:hAnsi="Times New Roman" w:hint="eastAsia"/>
          <w:b w:val="0"/>
          <w:sz w:val="28"/>
          <w:szCs w:val="28"/>
        </w:rPr>
        <w:t>технологическом</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процессе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подготовки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питьевой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воды</w:t>
      </w:r>
      <w:r w:rsidRPr="00AC1133">
        <w:rPr>
          <w:rFonts w:ascii="Times New Roman" w:hAnsi="Times New Roman"/>
          <w:b w:val="0"/>
          <w:sz w:val="28"/>
          <w:szCs w:val="28"/>
        </w:rPr>
        <w:t xml:space="preserve">, </w:t>
      </w:r>
      <w:r w:rsidRPr="00AC1133">
        <w:rPr>
          <w:rFonts w:ascii="Times New Roman" w:hAnsi="Times New Roman" w:hint="eastAsia"/>
          <w:b w:val="0"/>
          <w:sz w:val="28"/>
          <w:szCs w:val="28"/>
        </w:rPr>
        <w:t>на</w:t>
      </w:r>
      <w:r w:rsidRPr="00AC1133">
        <w:rPr>
          <w:rFonts w:ascii="Times New Roman" w:hAnsi="Times New Roman"/>
          <w:b w:val="0"/>
          <w:sz w:val="28"/>
          <w:szCs w:val="28"/>
        </w:rPr>
        <w:t xml:space="preserve"> </w:t>
      </w:r>
      <w:r w:rsidRPr="00AC1133">
        <w:rPr>
          <w:rFonts w:ascii="Times New Roman" w:hAnsi="Times New Roman" w:hint="eastAsia"/>
          <w:b w:val="0"/>
          <w:sz w:val="28"/>
          <w:szCs w:val="28"/>
        </w:rPr>
        <w:t>единицу</w:t>
      </w:r>
      <w:r w:rsidRPr="00AC1133">
        <w:rPr>
          <w:rFonts w:ascii="Times New Roman" w:hAnsi="Times New Roman"/>
          <w:b w:val="0"/>
          <w:sz w:val="28"/>
          <w:szCs w:val="28"/>
        </w:rPr>
        <w:t xml:space="preserve"> </w:t>
      </w:r>
      <w:r w:rsidRPr="00AC1133">
        <w:rPr>
          <w:rFonts w:ascii="Times New Roman" w:hAnsi="Times New Roman" w:hint="eastAsia"/>
          <w:b w:val="0"/>
          <w:sz w:val="28"/>
          <w:szCs w:val="28"/>
        </w:rPr>
        <w:t>объема</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воды</w:t>
      </w:r>
      <w:r w:rsidRPr="00AC1133">
        <w:rPr>
          <w:rFonts w:ascii="Times New Roman" w:hAnsi="Times New Roman"/>
          <w:b w:val="0"/>
          <w:sz w:val="28"/>
          <w:szCs w:val="28"/>
        </w:rPr>
        <w:t xml:space="preserve">, </w:t>
      </w:r>
      <w:r w:rsidRPr="00AC1133">
        <w:rPr>
          <w:rFonts w:ascii="Times New Roman" w:hAnsi="Times New Roman" w:hint="eastAsia"/>
          <w:b w:val="0"/>
          <w:sz w:val="28"/>
          <w:szCs w:val="28"/>
        </w:rPr>
        <w:t>отпускаемой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w:t>
      </w:r>
      <w:r w:rsidRPr="00AC1133">
        <w:rPr>
          <w:rFonts w:ascii="Times New Roman" w:hAnsi="Times New Roman"/>
          <w:b w:val="0"/>
          <w:sz w:val="28"/>
          <w:szCs w:val="28"/>
        </w:rPr>
        <w:t xml:space="preserve"> </w:t>
      </w:r>
      <w:r w:rsidRPr="00AC1133">
        <w:rPr>
          <w:rFonts w:ascii="Times New Roman" w:hAnsi="Times New Roman" w:hint="eastAsia"/>
          <w:b w:val="0"/>
          <w:sz w:val="28"/>
          <w:szCs w:val="28"/>
        </w:rPr>
        <w:t>сеть</w:t>
      </w:r>
      <w:r w:rsidRPr="00AC1133">
        <w:rPr>
          <w:rFonts w:ascii="Times New Roman" w:hAnsi="Times New Roman"/>
          <w:b w:val="0"/>
          <w:sz w:val="28"/>
          <w:szCs w:val="28"/>
        </w:rPr>
        <w:t xml:space="preserve"> (</w:t>
      </w:r>
      <w:r w:rsidRPr="00AC1133">
        <w:rPr>
          <w:rFonts w:ascii="Times New Roman" w:hAnsi="Times New Roman" w:hint="eastAsia"/>
          <w:b w:val="0"/>
          <w:sz w:val="28"/>
          <w:szCs w:val="28"/>
        </w:rPr>
        <w:t>кВт</w:t>
      </w:r>
      <w:r w:rsidRPr="00AC1133">
        <w:rPr>
          <w:rFonts w:ascii="Times New Roman" w:hAnsi="Times New Roman"/>
          <w:b w:val="0"/>
          <w:sz w:val="28"/>
          <w:szCs w:val="28"/>
        </w:rPr>
        <w:t>*</w:t>
      </w:r>
      <w:proofErr w:type="gramStart"/>
      <w:r w:rsidRPr="00AC1133">
        <w:rPr>
          <w:rFonts w:ascii="Times New Roman" w:hAnsi="Times New Roman" w:hint="eastAsia"/>
          <w:b w:val="0"/>
          <w:sz w:val="28"/>
          <w:szCs w:val="28"/>
        </w:rPr>
        <w:t>ч</w:t>
      </w:r>
      <w:proofErr w:type="gramEnd"/>
      <w:r w:rsidRPr="00AC1133">
        <w:rPr>
          <w:rFonts w:ascii="Times New Roman" w:hAnsi="Times New Roman"/>
          <w:b w:val="0"/>
          <w:sz w:val="28"/>
          <w:szCs w:val="28"/>
        </w:rPr>
        <w:t>/</w:t>
      </w:r>
      <w:r w:rsidRPr="00AC1133">
        <w:rPr>
          <w:rFonts w:ascii="Times New Roman" w:hAnsi="Times New Roman" w:hint="eastAsia"/>
          <w:b w:val="0"/>
          <w:sz w:val="28"/>
          <w:szCs w:val="28"/>
        </w:rPr>
        <w:t>куб</w:t>
      </w:r>
      <w:r w:rsidRPr="00AC1133">
        <w:rPr>
          <w:rFonts w:ascii="Times New Roman" w:hAnsi="Times New Roman"/>
          <w:b w:val="0"/>
          <w:sz w:val="28"/>
          <w:szCs w:val="28"/>
        </w:rPr>
        <w:t xml:space="preserve">. </w:t>
      </w:r>
      <w:r w:rsidRPr="00AC1133">
        <w:rPr>
          <w:rFonts w:ascii="Times New Roman" w:hAnsi="Times New Roman" w:hint="eastAsia"/>
          <w:b w:val="0"/>
          <w:sz w:val="28"/>
          <w:szCs w:val="28"/>
        </w:rPr>
        <w:t>м</w:t>
      </w:r>
      <w:r w:rsidRPr="00AC1133">
        <w:rPr>
          <w:rFonts w:ascii="Times New Roman" w:hAnsi="Times New Roman"/>
          <w:b w:val="0"/>
          <w:sz w:val="28"/>
          <w:szCs w:val="28"/>
        </w:rPr>
        <w:t>)</w:t>
      </w:r>
      <w:r w:rsidR="006D5904" w:rsidRPr="00AC1133">
        <w:rPr>
          <w:rFonts w:ascii="Times New Roman" w:hAnsi="Times New Roman"/>
          <w:b w:val="0"/>
          <w:sz w:val="28"/>
          <w:szCs w:val="28"/>
        </w:rPr>
        <w:t>;</w:t>
      </w:r>
    </w:p>
    <w:p w:rsidR="004B1D86" w:rsidRPr="00AC1133" w:rsidRDefault="004B1D86" w:rsidP="00382188">
      <w:pPr>
        <w:ind w:firstLine="709"/>
        <w:jc w:val="both"/>
        <w:rPr>
          <w:rFonts w:ascii="Times New Roman" w:hAnsi="Times New Roman"/>
          <w:b w:val="0"/>
          <w:sz w:val="28"/>
          <w:szCs w:val="28"/>
        </w:rPr>
      </w:pPr>
      <w:r w:rsidRPr="00AC1133">
        <w:rPr>
          <w:rFonts w:ascii="Times New Roman" w:hAnsi="Times New Roman" w:hint="eastAsia"/>
          <w:b w:val="0"/>
          <w:sz w:val="28"/>
          <w:szCs w:val="28"/>
        </w:rPr>
        <w:t>удельный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расход</w:t>
      </w:r>
      <w:r w:rsidRPr="00AC1133">
        <w:rPr>
          <w:rFonts w:ascii="Times New Roman" w:hAnsi="Times New Roman"/>
          <w:b w:val="0"/>
          <w:sz w:val="28"/>
          <w:szCs w:val="28"/>
        </w:rPr>
        <w:t xml:space="preserve"> </w:t>
      </w:r>
      <w:r w:rsidRPr="00AC1133">
        <w:rPr>
          <w:rFonts w:ascii="Times New Roman" w:hAnsi="Times New Roman" w:hint="eastAsia"/>
          <w:b w:val="0"/>
          <w:sz w:val="28"/>
          <w:szCs w:val="28"/>
        </w:rPr>
        <w:t>электрической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энергии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потребляемой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w:t>
      </w:r>
      <w:r w:rsidRPr="00AC1133">
        <w:rPr>
          <w:rFonts w:ascii="Times New Roman" w:hAnsi="Times New Roman"/>
          <w:b w:val="0"/>
          <w:sz w:val="28"/>
          <w:szCs w:val="28"/>
        </w:rPr>
        <w:t xml:space="preserve"> </w:t>
      </w:r>
      <w:r w:rsidRPr="00AC1133">
        <w:rPr>
          <w:rFonts w:ascii="Times New Roman" w:hAnsi="Times New Roman" w:hint="eastAsia"/>
          <w:b w:val="0"/>
          <w:sz w:val="28"/>
          <w:szCs w:val="28"/>
        </w:rPr>
        <w:t>технологическом</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процессе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транспортировки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питьевой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воды</w:t>
      </w:r>
      <w:r w:rsidRPr="00AC1133">
        <w:rPr>
          <w:rFonts w:ascii="Times New Roman" w:hAnsi="Times New Roman"/>
          <w:b w:val="0"/>
          <w:sz w:val="28"/>
          <w:szCs w:val="28"/>
        </w:rPr>
        <w:t xml:space="preserve">, </w:t>
      </w:r>
      <w:r w:rsidRPr="00AC1133">
        <w:rPr>
          <w:rFonts w:ascii="Times New Roman" w:hAnsi="Times New Roman" w:hint="eastAsia"/>
          <w:b w:val="0"/>
          <w:sz w:val="28"/>
          <w:szCs w:val="28"/>
        </w:rPr>
        <w:t>на</w:t>
      </w:r>
      <w:r w:rsidRPr="00AC1133">
        <w:rPr>
          <w:rFonts w:ascii="Times New Roman" w:hAnsi="Times New Roman"/>
          <w:b w:val="0"/>
          <w:sz w:val="28"/>
          <w:szCs w:val="28"/>
        </w:rPr>
        <w:t xml:space="preserve"> </w:t>
      </w:r>
      <w:r w:rsidRPr="00AC1133">
        <w:rPr>
          <w:rFonts w:ascii="Times New Roman" w:hAnsi="Times New Roman" w:hint="eastAsia"/>
          <w:b w:val="0"/>
          <w:sz w:val="28"/>
          <w:szCs w:val="28"/>
        </w:rPr>
        <w:t>единицу</w:t>
      </w:r>
      <w:r w:rsidRPr="00AC1133">
        <w:rPr>
          <w:rFonts w:ascii="Times New Roman" w:hAnsi="Times New Roman"/>
          <w:b w:val="0"/>
          <w:sz w:val="28"/>
          <w:szCs w:val="28"/>
        </w:rPr>
        <w:t xml:space="preserve"> </w:t>
      </w:r>
      <w:r w:rsidRPr="00AC1133">
        <w:rPr>
          <w:rFonts w:ascii="Times New Roman" w:hAnsi="Times New Roman" w:hint="eastAsia"/>
          <w:b w:val="0"/>
          <w:sz w:val="28"/>
          <w:szCs w:val="28"/>
        </w:rPr>
        <w:t>объема</w:t>
      </w:r>
      <w:r w:rsidRPr="00AC1133">
        <w:rPr>
          <w:rFonts w:ascii="Times New Roman" w:hAnsi="Times New Roman"/>
          <w:b w:val="0"/>
          <w:sz w:val="28"/>
          <w:szCs w:val="28"/>
        </w:rPr>
        <w:t xml:space="preserve"> </w:t>
      </w:r>
      <w:r w:rsidRPr="00AC1133">
        <w:rPr>
          <w:rFonts w:ascii="Times New Roman" w:hAnsi="Times New Roman" w:hint="eastAsia"/>
          <w:b w:val="0"/>
          <w:sz w:val="28"/>
          <w:szCs w:val="28"/>
        </w:rPr>
        <w:t>транспортируемой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питьевой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воды</w:t>
      </w:r>
      <w:r w:rsidRPr="00AC1133">
        <w:rPr>
          <w:rFonts w:ascii="Times New Roman" w:hAnsi="Times New Roman"/>
          <w:b w:val="0"/>
          <w:sz w:val="28"/>
          <w:szCs w:val="28"/>
        </w:rPr>
        <w:t xml:space="preserve"> (</w:t>
      </w:r>
      <w:r w:rsidRPr="00AC1133">
        <w:rPr>
          <w:rFonts w:ascii="Times New Roman" w:hAnsi="Times New Roman" w:hint="eastAsia"/>
          <w:b w:val="0"/>
          <w:sz w:val="28"/>
          <w:szCs w:val="28"/>
        </w:rPr>
        <w:t>кВт</w:t>
      </w:r>
      <w:r w:rsidRPr="00AC1133">
        <w:rPr>
          <w:rFonts w:ascii="Times New Roman" w:hAnsi="Times New Roman"/>
          <w:b w:val="0"/>
          <w:sz w:val="28"/>
          <w:szCs w:val="28"/>
        </w:rPr>
        <w:t>*</w:t>
      </w:r>
      <w:proofErr w:type="gramStart"/>
      <w:r w:rsidRPr="00AC1133">
        <w:rPr>
          <w:rFonts w:ascii="Times New Roman" w:hAnsi="Times New Roman" w:hint="eastAsia"/>
          <w:b w:val="0"/>
          <w:sz w:val="28"/>
          <w:szCs w:val="28"/>
        </w:rPr>
        <w:t>ч</w:t>
      </w:r>
      <w:proofErr w:type="gramEnd"/>
      <w:r w:rsidRPr="00AC1133">
        <w:rPr>
          <w:rFonts w:ascii="Times New Roman" w:hAnsi="Times New Roman"/>
          <w:b w:val="0"/>
          <w:sz w:val="28"/>
          <w:szCs w:val="28"/>
        </w:rPr>
        <w:t>/</w:t>
      </w:r>
      <w:r w:rsidRPr="00AC1133">
        <w:rPr>
          <w:rFonts w:ascii="Times New Roman" w:hAnsi="Times New Roman" w:hint="eastAsia"/>
          <w:b w:val="0"/>
          <w:sz w:val="28"/>
          <w:szCs w:val="28"/>
        </w:rPr>
        <w:t>куб</w:t>
      </w:r>
      <w:r w:rsidRPr="00AC1133">
        <w:rPr>
          <w:rFonts w:ascii="Times New Roman" w:hAnsi="Times New Roman"/>
          <w:b w:val="0"/>
          <w:sz w:val="28"/>
          <w:szCs w:val="28"/>
        </w:rPr>
        <w:t xml:space="preserve">. </w:t>
      </w:r>
      <w:r w:rsidRPr="00AC1133">
        <w:rPr>
          <w:rFonts w:ascii="Times New Roman" w:hAnsi="Times New Roman" w:hint="eastAsia"/>
          <w:b w:val="0"/>
          <w:sz w:val="28"/>
          <w:szCs w:val="28"/>
        </w:rPr>
        <w:t>м</w:t>
      </w:r>
      <w:r w:rsidRPr="00AC1133">
        <w:rPr>
          <w:rFonts w:ascii="Times New Roman" w:hAnsi="Times New Roman"/>
          <w:b w:val="0"/>
          <w:sz w:val="28"/>
          <w:szCs w:val="28"/>
        </w:rPr>
        <w:t>)</w:t>
      </w:r>
      <w:r w:rsidR="006D5904" w:rsidRPr="00AC1133">
        <w:rPr>
          <w:rFonts w:ascii="Times New Roman" w:hAnsi="Times New Roman"/>
          <w:b w:val="0"/>
          <w:sz w:val="28"/>
          <w:szCs w:val="28"/>
        </w:rPr>
        <w:t>.</w:t>
      </w:r>
    </w:p>
    <w:p w:rsidR="004356C2" w:rsidRPr="00AC1133" w:rsidRDefault="004356C2" w:rsidP="00B13E34">
      <w:pPr>
        <w:shd w:val="clear" w:color="auto" w:fill="FFFFFF"/>
        <w:ind w:firstLine="709"/>
        <w:jc w:val="both"/>
        <w:rPr>
          <w:rFonts w:ascii="Times New Roman" w:hAnsi="Times New Roman"/>
          <w:b w:val="0"/>
          <w:color w:val="000000"/>
          <w:spacing w:val="3"/>
          <w:sz w:val="28"/>
          <w:szCs w:val="28"/>
        </w:rPr>
      </w:pPr>
      <w:r w:rsidRPr="00AC1133">
        <w:rPr>
          <w:rFonts w:ascii="Times New Roman" w:hAnsi="Times New Roman"/>
          <w:b w:val="0"/>
          <w:color w:val="000000"/>
          <w:spacing w:val="-7"/>
          <w:sz w:val="28"/>
          <w:szCs w:val="28"/>
        </w:rPr>
        <w:t>2.</w:t>
      </w:r>
      <w:r w:rsidR="006D5904" w:rsidRPr="00AC1133">
        <w:rPr>
          <w:rFonts w:ascii="Times New Roman" w:hAnsi="Times New Roman"/>
          <w:b w:val="0"/>
          <w:color w:val="000000"/>
          <w:spacing w:val="-7"/>
          <w:sz w:val="28"/>
          <w:szCs w:val="28"/>
        </w:rPr>
        <w:t>3</w:t>
      </w:r>
      <w:r w:rsidR="003D44D2" w:rsidRPr="00AC1133">
        <w:rPr>
          <w:rFonts w:ascii="Times New Roman" w:hAnsi="Times New Roman"/>
          <w:b w:val="0"/>
          <w:color w:val="000000"/>
          <w:spacing w:val="-7"/>
          <w:sz w:val="28"/>
          <w:szCs w:val="28"/>
        </w:rPr>
        <w:t>.</w:t>
      </w:r>
      <w:r w:rsidRPr="00AC1133">
        <w:rPr>
          <w:rFonts w:ascii="Times New Roman" w:hAnsi="Times New Roman"/>
          <w:b w:val="0"/>
          <w:color w:val="000000"/>
          <w:spacing w:val="-7"/>
          <w:sz w:val="28"/>
          <w:szCs w:val="28"/>
        </w:rPr>
        <w:t xml:space="preserve">Перечень и описание мероприятий по развитию системы </w:t>
      </w:r>
      <w:r w:rsidR="00F70AC0" w:rsidRPr="00AC1133">
        <w:rPr>
          <w:rFonts w:ascii="Times New Roman" w:hAnsi="Times New Roman"/>
          <w:b w:val="0"/>
          <w:color w:val="000000"/>
          <w:spacing w:val="3"/>
          <w:sz w:val="28"/>
          <w:szCs w:val="28"/>
        </w:rPr>
        <w:t xml:space="preserve">холодного </w:t>
      </w:r>
      <w:r w:rsidRPr="00AC1133">
        <w:rPr>
          <w:rFonts w:ascii="Times New Roman" w:hAnsi="Times New Roman"/>
          <w:b w:val="0"/>
          <w:color w:val="000000"/>
          <w:spacing w:val="3"/>
          <w:sz w:val="28"/>
          <w:szCs w:val="28"/>
        </w:rPr>
        <w:t>водоснабжения</w:t>
      </w:r>
      <w:r w:rsidRPr="00AC1133">
        <w:rPr>
          <w:rFonts w:ascii="Times New Roman" w:hAnsi="Times New Roman"/>
          <w:b w:val="0"/>
          <w:color w:val="000000"/>
          <w:spacing w:val="-7"/>
          <w:sz w:val="28"/>
          <w:szCs w:val="28"/>
        </w:rPr>
        <w:t>, обслуживаемой организацией коммунального комплекса</w:t>
      </w:r>
      <w:r w:rsidR="003D44D2" w:rsidRPr="00AC1133">
        <w:rPr>
          <w:rFonts w:ascii="Times New Roman" w:hAnsi="Times New Roman"/>
          <w:b w:val="0"/>
          <w:color w:val="000000"/>
          <w:spacing w:val="-7"/>
          <w:sz w:val="28"/>
          <w:szCs w:val="28"/>
        </w:rPr>
        <w:t>.</w:t>
      </w:r>
    </w:p>
    <w:p w:rsidR="004356C2" w:rsidRPr="00AC1133" w:rsidRDefault="004356C2" w:rsidP="00B13E34">
      <w:pPr>
        <w:shd w:val="clear" w:color="auto" w:fill="FFFFFF"/>
        <w:tabs>
          <w:tab w:val="left" w:pos="1195"/>
        </w:tabs>
        <w:ind w:firstLine="709"/>
        <w:jc w:val="both"/>
        <w:rPr>
          <w:rFonts w:ascii="Times New Roman" w:hAnsi="Times New Roman"/>
          <w:b w:val="0"/>
          <w:color w:val="000000"/>
          <w:spacing w:val="3"/>
          <w:sz w:val="28"/>
          <w:szCs w:val="28"/>
        </w:rPr>
      </w:pPr>
      <w:r w:rsidRPr="00AC1133">
        <w:rPr>
          <w:rFonts w:ascii="Times New Roman" w:hAnsi="Times New Roman"/>
          <w:b w:val="0"/>
          <w:color w:val="000000"/>
          <w:spacing w:val="3"/>
          <w:sz w:val="28"/>
          <w:szCs w:val="28"/>
        </w:rPr>
        <w:t xml:space="preserve">Мероприятия по реконструкции и модернизации системы </w:t>
      </w:r>
      <w:r w:rsidR="00F70AC0" w:rsidRPr="00AC1133">
        <w:rPr>
          <w:rFonts w:ascii="Times New Roman" w:hAnsi="Times New Roman"/>
          <w:b w:val="0"/>
          <w:color w:val="000000"/>
          <w:spacing w:val="3"/>
          <w:sz w:val="28"/>
          <w:szCs w:val="28"/>
        </w:rPr>
        <w:t xml:space="preserve">холодного </w:t>
      </w:r>
      <w:r w:rsidRPr="00AC1133">
        <w:rPr>
          <w:rFonts w:ascii="Times New Roman" w:hAnsi="Times New Roman"/>
          <w:b w:val="0"/>
          <w:color w:val="000000"/>
          <w:spacing w:val="3"/>
          <w:sz w:val="28"/>
          <w:szCs w:val="28"/>
        </w:rPr>
        <w:t>водоснабжения должны быть сформированы с уч</w:t>
      </w:r>
      <w:r w:rsidR="003D44D2" w:rsidRPr="00AC1133">
        <w:rPr>
          <w:rFonts w:ascii="Times New Roman" w:hAnsi="Times New Roman"/>
          <w:b w:val="0"/>
          <w:color w:val="000000"/>
          <w:spacing w:val="3"/>
          <w:sz w:val="28"/>
          <w:szCs w:val="28"/>
        </w:rPr>
        <w:t>ё</w:t>
      </w:r>
      <w:r w:rsidR="00337E90" w:rsidRPr="00AC1133">
        <w:rPr>
          <w:rFonts w:ascii="Times New Roman" w:hAnsi="Times New Roman"/>
          <w:b w:val="0"/>
          <w:color w:val="000000"/>
          <w:spacing w:val="3"/>
          <w:sz w:val="28"/>
          <w:szCs w:val="28"/>
        </w:rPr>
        <w:t xml:space="preserve">том </w:t>
      </w:r>
      <w:r w:rsidRPr="00AC1133">
        <w:rPr>
          <w:rFonts w:ascii="Times New Roman" w:hAnsi="Times New Roman"/>
          <w:b w:val="0"/>
          <w:color w:val="000000"/>
          <w:spacing w:val="3"/>
          <w:sz w:val="28"/>
          <w:szCs w:val="28"/>
        </w:rPr>
        <w:t>предложений по</w:t>
      </w:r>
      <w:r w:rsidR="003D44D2" w:rsidRPr="00AC1133">
        <w:rPr>
          <w:rFonts w:ascii="Times New Roman" w:hAnsi="Times New Roman"/>
          <w:b w:val="0"/>
          <w:color w:val="000000"/>
          <w:spacing w:val="3"/>
          <w:sz w:val="28"/>
          <w:szCs w:val="28"/>
        </w:rPr>
        <w:t xml:space="preserve"> </w:t>
      </w:r>
      <w:r w:rsidR="00337E90" w:rsidRPr="00AC1133">
        <w:rPr>
          <w:rFonts w:ascii="Times New Roman" w:hAnsi="Times New Roman"/>
          <w:b w:val="0"/>
          <w:color w:val="000000"/>
          <w:spacing w:val="3"/>
          <w:sz w:val="28"/>
          <w:szCs w:val="28"/>
        </w:rPr>
        <w:t>р</w:t>
      </w:r>
      <w:r w:rsidRPr="00AC1133">
        <w:rPr>
          <w:rFonts w:ascii="Times New Roman" w:hAnsi="Times New Roman"/>
          <w:b w:val="0"/>
          <w:color w:val="000000"/>
          <w:spacing w:val="3"/>
          <w:sz w:val="28"/>
          <w:szCs w:val="28"/>
        </w:rPr>
        <w:t xml:space="preserve">ешению существующих проблем и особенностей эксплуатации системы </w:t>
      </w:r>
      <w:r w:rsidR="00F70AC0" w:rsidRPr="00AC1133">
        <w:rPr>
          <w:rFonts w:ascii="Times New Roman" w:hAnsi="Times New Roman"/>
          <w:b w:val="0"/>
          <w:color w:val="000000"/>
          <w:spacing w:val="3"/>
          <w:sz w:val="28"/>
          <w:szCs w:val="28"/>
        </w:rPr>
        <w:t xml:space="preserve">холодного </w:t>
      </w:r>
      <w:r w:rsidRPr="00AC1133">
        <w:rPr>
          <w:rFonts w:ascii="Times New Roman" w:hAnsi="Times New Roman"/>
          <w:b w:val="0"/>
          <w:color w:val="000000"/>
          <w:spacing w:val="3"/>
          <w:sz w:val="28"/>
          <w:szCs w:val="28"/>
        </w:rPr>
        <w:t>водоснабжения, достижения показателей, определ</w:t>
      </w:r>
      <w:r w:rsidR="003D44D2" w:rsidRPr="00AC1133">
        <w:rPr>
          <w:rFonts w:ascii="Times New Roman" w:hAnsi="Times New Roman"/>
          <w:b w:val="0"/>
          <w:color w:val="000000"/>
          <w:spacing w:val="3"/>
          <w:sz w:val="28"/>
          <w:szCs w:val="28"/>
        </w:rPr>
        <w:t>ё</w:t>
      </w:r>
      <w:r w:rsidRPr="00AC1133">
        <w:rPr>
          <w:rFonts w:ascii="Times New Roman" w:hAnsi="Times New Roman"/>
          <w:b w:val="0"/>
          <w:color w:val="000000"/>
          <w:spacing w:val="3"/>
          <w:sz w:val="28"/>
          <w:szCs w:val="28"/>
        </w:rPr>
        <w:t>нных настоящим техническим заданием.</w:t>
      </w:r>
    </w:p>
    <w:p w:rsidR="004356C2" w:rsidRPr="00AC1133" w:rsidRDefault="004356C2" w:rsidP="00B13E34">
      <w:pPr>
        <w:shd w:val="clear" w:color="auto" w:fill="FFFFFF"/>
        <w:tabs>
          <w:tab w:val="left" w:pos="1195"/>
        </w:tabs>
        <w:ind w:firstLine="709"/>
        <w:jc w:val="both"/>
        <w:rPr>
          <w:rFonts w:ascii="Times New Roman" w:hAnsi="Times New Roman"/>
          <w:b w:val="0"/>
          <w:color w:val="000000"/>
          <w:spacing w:val="3"/>
          <w:sz w:val="28"/>
          <w:szCs w:val="28"/>
        </w:rPr>
      </w:pPr>
      <w:r w:rsidRPr="00AC1133">
        <w:rPr>
          <w:rFonts w:ascii="Times New Roman" w:hAnsi="Times New Roman"/>
          <w:b w:val="0"/>
          <w:color w:val="000000"/>
          <w:spacing w:val="3"/>
          <w:sz w:val="28"/>
          <w:szCs w:val="28"/>
        </w:rPr>
        <w:t xml:space="preserve">Мероприятия </w:t>
      </w:r>
      <w:r w:rsidR="00845E98" w:rsidRPr="00AC1133">
        <w:rPr>
          <w:rFonts w:ascii="Times New Roman" w:hAnsi="Times New Roman"/>
          <w:b w:val="0"/>
          <w:color w:val="000000"/>
          <w:spacing w:val="3"/>
          <w:sz w:val="28"/>
          <w:szCs w:val="28"/>
        </w:rPr>
        <w:t>И</w:t>
      </w:r>
      <w:r w:rsidRPr="00AC1133">
        <w:rPr>
          <w:rFonts w:ascii="Times New Roman" w:hAnsi="Times New Roman"/>
          <w:b w:val="0"/>
          <w:color w:val="000000"/>
          <w:spacing w:val="3"/>
          <w:sz w:val="28"/>
          <w:szCs w:val="28"/>
        </w:rPr>
        <w:t>нвестиционной программы должны иметь адресную и временную характеристику (табл</w:t>
      </w:r>
      <w:r w:rsidR="00337E90" w:rsidRPr="00AC1133">
        <w:rPr>
          <w:rFonts w:ascii="Times New Roman" w:hAnsi="Times New Roman"/>
          <w:b w:val="0"/>
          <w:color w:val="000000"/>
          <w:spacing w:val="3"/>
          <w:sz w:val="28"/>
          <w:szCs w:val="28"/>
        </w:rPr>
        <w:t>ица</w:t>
      </w:r>
      <w:r w:rsidRPr="00AC1133">
        <w:rPr>
          <w:rFonts w:ascii="Times New Roman" w:hAnsi="Times New Roman"/>
          <w:b w:val="0"/>
          <w:color w:val="000000"/>
          <w:spacing w:val="3"/>
          <w:sz w:val="28"/>
          <w:szCs w:val="28"/>
        </w:rPr>
        <w:t xml:space="preserve"> 2).</w:t>
      </w:r>
    </w:p>
    <w:p w:rsidR="004356C2" w:rsidRPr="00AC1133" w:rsidRDefault="004356C2" w:rsidP="00B13E34">
      <w:pPr>
        <w:pStyle w:val="a9"/>
        <w:ind w:firstLine="709"/>
        <w:jc w:val="right"/>
        <w:rPr>
          <w:b w:val="0"/>
          <w:sz w:val="28"/>
          <w:szCs w:val="28"/>
        </w:rPr>
      </w:pPr>
      <w:r w:rsidRPr="00AC1133">
        <w:rPr>
          <w:b w:val="0"/>
          <w:sz w:val="28"/>
          <w:szCs w:val="28"/>
        </w:rPr>
        <w:t>Таблица</w:t>
      </w:r>
      <w:r w:rsidR="003D44D2" w:rsidRPr="00AC1133">
        <w:rPr>
          <w:b w:val="0"/>
          <w:sz w:val="28"/>
          <w:szCs w:val="28"/>
        </w:rPr>
        <w:t xml:space="preserve"> </w:t>
      </w:r>
      <w:r w:rsidR="001832B2" w:rsidRPr="00AC1133">
        <w:rPr>
          <w:b w:val="0"/>
          <w:sz w:val="28"/>
          <w:szCs w:val="28"/>
        </w:rPr>
        <w:fldChar w:fldCharType="begin"/>
      </w:r>
      <w:r w:rsidRPr="00AC1133">
        <w:rPr>
          <w:b w:val="0"/>
          <w:sz w:val="28"/>
          <w:szCs w:val="28"/>
        </w:rPr>
        <w:instrText xml:space="preserve"> SEQ Таблица \* ARABIC </w:instrText>
      </w:r>
      <w:r w:rsidR="001832B2" w:rsidRPr="00AC1133">
        <w:rPr>
          <w:b w:val="0"/>
          <w:sz w:val="28"/>
          <w:szCs w:val="28"/>
        </w:rPr>
        <w:fldChar w:fldCharType="separate"/>
      </w:r>
      <w:r w:rsidR="00684BF2">
        <w:rPr>
          <w:b w:val="0"/>
          <w:noProof/>
          <w:sz w:val="28"/>
          <w:szCs w:val="28"/>
        </w:rPr>
        <w:t>2</w:t>
      </w:r>
      <w:r w:rsidR="001832B2" w:rsidRPr="00AC1133">
        <w:rPr>
          <w:b w:val="0"/>
          <w:sz w:val="28"/>
          <w:szCs w:val="28"/>
        </w:rPr>
        <w:fldChar w:fldCharType="end"/>
      </w:r>
    </w:p>
    <w:p w:rsidR="006D5904" w:rsidRPr="00AC1133" w:rsidRDefault="00845E98" w:rsidP="00B13E34">
      <w:pPr>
        <w:shd w:val="clear" w:color="auto" w:fill="FFFFFF"/>
        <w:ind w:firstLine="709"/>
        <w:jc w:val="center"/>
        <w:rPr>
          <w:rFonts w:ascii="Times New Roman" w:hAnsi="Times New Roman"/>
          <w:b w:val="0"/>
          <w:sz w:val="28"/>
          <w:szCs w:val="28"/>
        </w:rPr>
      </w:pPr>
      <w:r w:rsidRPr="00AC1133">
        <w:rPr>
          <w:rFonts w:ascii="Times New Roman" w:hAnsi="Times New Roman"/>
          <w:b w:val="0"/>
          <w:sz w:val="28"/>
          <w:szCs w:val="28"/>
        </w:rPr>
        <w:t>Перечень мероприятий И</w:t>
      </w:r>
      <w:r w:rsidR="004356C2" w:rsidRPr="00AC1133">
        <w:rPr>
          <w:rFonts w:ascii="Times New Roman" w:hAnsi="Times New Roman"/>
          <w:b w:val="0"/>
          <w:sz w:val="28"/>
          <w:szCs w:val="28"/>
        </w:rPr>
        <w:t>нвестиционной программы</w:t>
      </w:r>
    </w:p>
    <w:p w:rsidR="00C25260" w:rsidRPr="00AC1133" w:rsidRDefault="00C25260" w:rsidP="00B13E34">
      <w:pPr>
        <w:shd w:val="clear" w:color="auto" w:fill="FFFFFF"/>
        <w:ind w:firstLine="709"/>
        <w:jc w:val="center"/>
        <w:rPr>
          <w:rFonts w:ascii="Times New Roman" w:hAnsi="Times New Roman"/>
          <w:b w:val="0"/>
          <w:sz w:val="28"/>
          <w:szCs w:val="28"/>
        </w:rPr>
      </w:pPr>
    </w:p>
    <w:tbl>
      <w:tblPr>
        <w:tblW w:w="5000" w:type="pct"/>
        <w:tblLook w:val="04A0" w:firstRow="1" w:lastRow="0" w:firstColumn="1" w:lastColumn="0" w:noHBand="0" w:noVBand="1"/>
      </w:tblPr>
      <w:tblGrid>
        <w:gridCol w:w="517"/>
        <w:gridCol w:w="2241"/>
        <w:gridCol w:w="1689"/>
        <w:gridCol w:w="1991"/>
        <w:gridCol w:w="1839"/>
        <w:gridCol w:w="1577"/>
      </w:tblGrid>
      <w:tr w:rsidR="004356C2" w:rsidRPr="00AC1133" w:rsidTr="006D5904">
        <w:trPr>
          <w:trHeight w:val="152"/>
        </w:trPr>
        <w:tc>
          <w:tcPr>
            <w:tcW w:w="262" w:type="pct"/>
            <w:tcBorders>
              <w:top w:val="single" w:sz="4" w:space="0" w:color="auto"/>
              <w:left w:val="single" w:sz="4" w:space="0" w:color="auto"/>
              <w:bottom w:val="single" w:sz="4" w:space="0" w:color="000000"/>
              <w:right w:val="single" w:sz="4" w:space="0" w:color="auto"/>
            </w:tcBorders>
            <w:shd w:val="clear" w:color="000000" w:fill="FFFFFF"/>
          </w:tcPr>
          <w:p w:rsidR="004356C2" w:rsidRPr="00AC1133" w:rsidRDefault="004356C2" w:rsidP="00382188">
            <w:pPr>
              <w:jc w:val="center"/>
              <w:rPr>
                <w:rFonts w:ascii="Times New Roman" w:hAnsi="Times New Roman"/>
                <w:b w:val="0"/>
                <w:bCs/>
              </w:rPr>
            </w:pPr>
            <w:r w:rsidRPr="00AC1133">
              <w:rPr>
                <w:rFonts w:ascii="Times New Roman" w:hAnsi="Times New Roman"/>
                <w:b w:val="0"/>
                <w:bCs/>
              </w:rPr>
              <w:t xml:space="preserve">№ </w:t>
            </w:r>
            <w:proofErr w:type="gramStart"/>
            <w:r w:rsidRPr="00AC1133">
              <w:rPr>
                <w:rFonts w:ascii="Times New Roman" w:hAnsi="Times New Roman"/>
                <w:b w:val="0"/>
                <w:bCs/>
              </w:rPr>
              <w:t>п</w:t>
            </w:r>
            <w:proofErr w:type="gramEnd"/>
            <w:r w:rsidRPr="00AC1133">
              <w:rPr>
                <w:rFonts w:ascii="Times New Roman" w:hAnsi="Times New Roman"/>
                <w:b w:val="0"/>
                <w:bCs/>
              </w:rPr>
              <w:t>/п</w:t>
            </w:r>
          </w:p>
        </w:tc>
        <w:tc>
          <w:tcPr>
            <w:tcW w:w="1137" w:type="pct"/>
            <w:tcBorders>
              <w:top w:val="single" w:sz="4" w:space="0" w:color="auto"/>
              <w:left w:val="single" w:sz="4" w:space="0" w:color="auto"/>
              <w:bottom w:val="single" w:sz="4" w:space="0" w:color="auto"/>
              <w:right w:val="single" w:sz="4" w:space="0" w:color="auto"/>
            </w:tcBorders>
            <w:shd w:val="clear" w:color="000000" w:fill="FFFFFF"/>
          </w:tcPr>
          <w:p w:rsidR="004356C2" w:rsidRPr="00AC1133" w:rsidRDefault="004356C2" w:rsidP="00382188">
            <w:pPr>
              <w:jc w:val="center"/>
              <w:rPr>
                <w:rFonts w:ascii="Times New Roman" w:hAnsi="Times New Roman"/>
                <w:b w:val="0"/>
                <w:bCs/>
              </w:rPr>
            </w:pPr>
            <w:r w:rsidRPr="00AC1133">
              <w:rPr>
                <w:rFonts w:ascii="Times New Roman" w:hAnsi="Times New Roman"/>
                <w:b w:val="0"/>
                <w:bCs/>
              </w:rPr>
              <w:t xml:space="preserve">Наименование мероприятия, </w:t>
            </w:r>
          </w:p>
          <w:p w:rsidR="004356C2" w:rsidRPr="00AC1133" w:rsidRDefault="004356C2" w:rsidP="00382188">
            <w:pPr>
              <w:jc w:val="center"/>
              <w:rPr>
                <w:rFonts w:ascii="Times New Roman" w:hAnsi="Times New Roman"/>
                <w:b w:val="0"/>
                <w:bCs/>
              </w:rPr>
            </w:pPr>
            <w:r w:rsidRPr="00AC1133">
              <w:rPr>
                <w:rFonts w:ascii="Times New Roman" w:hAnsi="Times New Roman"/>
                <w:b w:val="0"/>
                <w:bCs/>
              </w:rPr>
              <w:t>адрес объекта</w:t>
            </w:r>
          </w:p>
        </w:tc>
        <w:tc>
          <w:tcPr>
            <w:tcW w:w="857" w:type="pct"/>
            <w:tcBorders>
              <w:top w:val="single" w:sz="4" w:space="0" w:color="auto"/>
              <w:left w:val="single" w:sz="4" w:space="0" w:color="auto"/>
              <w:bottom w:val="single" w:sz="4" w:space="0" w:color="000000"/>
              <w:right w:val="single" w:sz="4" w:space="0" w:color="auto"/>
            </w:tcBorders>
            <w:shd w:val="clear" w:color="000000" w:fill="FFFFFF"/>
          </w:tcPr>
          <w:p w:rsidR="004356C2" w:rsidRPr="00AC1133" w:rsidRDefault="004356C2" w:rsidP="00382188">
            <w:pPr>
              <w:jc w:val="center"/>
              <w:rPr>
                <w:rFonts w:ascii="Times New Roman" w:hAnsi="Times New Roman"/>
                <w:b w:val="0"/>
                <w:bCs/>
              </w:rPr>
            </w:pPr>
            <w:r w:rsidRPr="00AC1133">
              <w:rPr>
                <w:rFonts w:ascii="Times New Roman" w:hAnsi="Times New Roman"/>
                <w:b w:val="0"/>
                <w:bCs/>
              </w:rPr>
              <w:t>Описание работ</w:t>
            </w:r>
          </w:p>
        </w:tc>
        <w:tc>
          <w:tcPr>
            <w:tcW w:w="1010" w:type="pct"/>
            <w:tcBorders>
              <w:top w:val="single" w:sz="4" w:space="0" w:color="auto"/>
              <w:left w:val="single" w:sz="4" w:space="0" w:color="auto"/>
              <w:bottom w:val="single" w:sz="4" w:space="0" w:color="000000"/>
              <w:right w:val="single" w:sz="4" w:space="0" w:color="auto"/>
            </w:tcBorders>
            <w:shd w:val="clear" w:color="000000" w:fill="FFFFFF"/>
          </w:tcPr>
          <w:p w:rsidR="004356C2" w:rsidRPr="00AC1133" w:rsidRDefault="004356C2" w:rsidP="00382188">
            <w:pPr>
              <w:jc w:val="center"/>
              <w:rPr>
                <w:rFonts w:ascii="Times New Roman" w:hAnsi="Times New Roman"/>
                <w:b w:val="0"/>
                <w:bCs/>
              </w:rPr>
            </w:pPr>
            <w:r w:rsidRPr="00AC1133">
              <w:rPr>
                <w:rFonts w:ascii="Times New Roman" w:hAnsi="Times New Roman"/>
                <w:b w:val="0"/>
                <w:bCs/>
              </w:rPr>
              <w:t>Технологическое обоснование</w:t>
            </w:r>
          </w:p>
        </w:tc>
        <w:tc>
          <w:tcPr>
            <w:tcW w:w="933" w:type="pct"/>
            <w:tcBorders>
              <w:top w:val="single" w:sz="4" w:space="0" w:color="auto"/>
              <w:left w:val="single" w:sz="4" w:space="0" w:color="auto"/>
              <w:bottom w:val="single" w:sz="4" w:space="0" w:color="000000"/>
              <w:right w:val="single" w:sz="4" w:space="0" w:color="auto"/>
            </w:tcBorders>
            <w:shd w:val="clear" w:color="000000" w:fill="FFFFFF"/>
          </w:tcPr>
          <w:p w:rsidR="004356C2" w:rsidRPr="00AC1133" w:rsidRDefault="004356C2" w:rsidP="00382188">
            <w:pPr>
              <w:jc w:val="center"/>
              <w:rPr>
                <w:rFonts w:ascii="Times New Roman" w:hAnsi="Times New Roman"/>
                <w:b w:val="0"/>
                <w:bCs/>
              </w:rPr>
            </w:pPr>
            <w:r w:rsidRPr="00AC1133">
              <w:rPr>
                <w:rFonts w:ascii="Times New Roman" w:hAnsi="Times New Roman"/>
                <w:b w:val="0"/>
                <w:bCs/>
              </w:rPr>
              <w:t>Срок ввода в эксплуатацию</w:t>
            </w:r>
          </w:p>
        </w:tc>
        <w:tc>
          <w:tcPr>
            <w:tcW w:w="800" w:type="pct"/>
            <w:tcBorders>
              <w:top w:val="single" w:sz="4" w:space="0" w:color="auto"/>
              <w:left w:val="single" w:sz="4" w:space="0" w:color="auto"/>
              <w:bottom w:val="single" w:sz="4" w:space="0" w:color="000000"/>
              <w:right w:val="single" w:sz="4" w:space="0" w:color="auto"/>
            </w:tcBorders>
            <w:shd w:val="clear" w:color="000000" w:fill="FFFFFF"/>
          </w:tcPr>
          <w:p w:rsidR="004356C2" w:rsidRPr="00AC1133" w:rsidRDefault="004356C2" w:rsidP="00382188">
            <w:pPr>
              <w:jc w:val="center"/>
              <w:rPr>
                <w:rFonts w:ascii="Times New Roman" w:hAnsi="Times New Roman"/>
                <w:b w:val="0"/>
                <w:bCs/>
              </w:rPr>
            </w:pPr>
            <w:r w:rsidRPr="00AC1133">
              <w:rPr>
                <w:rFonts w:ascii="Times New Roman" w:hAnsi="Times New Roman"/>
                <w:b w:val="0"/>
                <w:bCs/>
              </w:rPr>
              <w:t xml:space="preserve">Выполнение целевых показателей </w:t>
            </w:r>
          </w:p>
        </w:tc>
      </w:tr>
      <w:tr w:rsidR="004356C2" w:rsidRPr="00AC1133" w:rsidTr="006D5904">
        <w:trPr>
          <w:trHeight w:val="96"/>
        </w:trPr>
        <w:tc>
          <w:tcPr>
            <w:tcW w:w="262" w:type="pct"/>
            <w:tcBorders>
              <w:top w:val="nil"/>
              <w:left w:val="single" w:sz="4" w:space="0" w:color="auto"/>
              <w:bottom w:val="single" w:sz="4" w:space="0" w:color="auto"/>
              <w:right w:val="single" w:sz="4" w:space="0" w:color="auto"/>
            </w:tcBorders>
            <w:shd w:val="clear" w:color="000000" w:fill="FFFFFF"/>
          </w:tcPr>
          <w:p w:rsidR="004356C2" w:rsidRPr="00AC1133" w:rsidRDefault="004356C2" w:rsidP="00382188">
            <w:pPr>
              <w:jc w:val="center"/>
              <w:rPr>
                <w:rFonts w:ascii="Times New Roman" w:hAnsi="Times New Roman"/>
                <w:b w:val="0"/>
                <w:bCs/>
              </w:rPr>
            </w:pPr>
            <w:r w:rsidRPr="00AC1133">
              <w:rPr>
                <w:rFonts w:ascii="Times New Roman" w:hAnsi="Times New Roman"/>
                <w:b w:val="0"/>
                <w:bCs/>
              </w:rPr>
              <w:t>1</w:t>
            </w:r>
          </w:p>
        </w:tc>
        <w:tc>
          <w:tcPr>
            <w:tcW w:w="1137" w:type="pct"/>
            <w:tcBorders>
              <w:top w:val="single" w:sz="4" w:space="0" w:color="auto"/>
              <w:left w:val="nil"/>
              <w:bottom w:val="single" w:sz="4" w:space="0" w:color="auto"/>
              <w:right w:val="single" w:sz="4" w:space="0" w:color="auto"/>
            </w:tcBorders>
            <w:shd w:val="clear" w:color="000000" w:fill="FFFFFF"/>
          </w:tcPr>
          <w:p w:rsidR="004356C2" w:rsidRPr="00AC1133" w:rsidRDefault="004356C2" w:rsidP="00382188">
            <w:pPr>
              <w:rPr>
                <w:rFonts w:ascii="Times New Roman" w:hAnsi="Times New Roman"/>
                <w:b w:val="0"/>
                <w:bCs/>
              </w:rPr>
            </w:pPr>
            <w:r w:rsidRPr="00AC1133">
              <w:rPr>
                <w:rFonts w:ascii="Times New Roman" w:hAnsi="Times New Roman"/>
                <w:b w:val="0"/>
                <w:bCs/>
              </w:rPr>
              <w:t>…</w:t>
            </w:r>
          </w:p>
        </w:tc>
        <w:tc>
          <w:tcPr>
            <w:tcW w:w="857" w:type="pct"/>
            <w:tcBorders>
              <w:top w:val="nil"/>
              <w:left w:val="single" w:sz="4" w:space="0" w:color="auto"/>
              <w:bottom w:val="single" w:sz="4" w:space="0" w:color="auto"/>
              <w:right w:val="single" w:sz="4" w:space="0" w:color="auto"/>
            </w:tcBorders>
            <w:shd w:val="clear" w:color="000000" w:fill="FFFFFF"/>
          </w:tcPr>
          <w:p w:rsidR="004356C2" w:rsidRPr="00AC1133" w:rsidRDefault="004356C2" w:rsidP="00382188">
            <w:pPr>
              <w:rPr>
                <w:rFonts w:ascii="Times New Roman" w:hAnsi="Times New Roman"/>
                <w:b w:val="0"/>
                <w:bCs/>
              </w:rPr>
            </w:pPr>
          </w:p>
        </w:tc>
        <w:tc>
          <w:tcPr>
            <w:tcW w:w="1010" w:type="pct"/>
            <w:tcBorders>
              <w:top w:val="nil"/>
              <w:left w:val="nil"/>
              <w:bottom w:val="single" w:sz="4" w:space="0" w:color="auto"/>
              <w:right w:val="single" w:sz="4" w:space="0" w:color="auto"/>
            </w:tcBorders>
            <w:shd w:val="clear" w:color="000000" w:fill="FFFFFF"/>
          </w:tcPr>
          <w:p w:rsidR="004356C2" w:rsidRPr="00AC1133" w:rsidRDefault="004356C2" w:rsidP="00382188">
            <w:pPr>
              <w:jc w:val="center"/>
              <w:rPr>
                <w:rFonts w:ascii="Times New Roman" w:hAnsi="Times New Roman"/>
                <w:b w:val="0"/>
                <w:bCs/>
              </w:rPr>
            </w:pPr>
          </w:p>
        </w:tc>
        <w:tc>
          <w:tcPr>
            <w:tcW w:w="933" w:type="pct"/>
            <w:tcBorders>
              <w:top w:val="nil"/>
              <w:left w:val="nil"/>
              <w:bottom w:val="single" w:sz="4" w:space="0" w:color="auto"/>
              <w:right w:val="single" w:sz="4" w:space="0" w:color="auto"/>
            </w:tcBorders>
            <w:shd w:val="clear" w:color="000000" w:fill="FFFFFF"/>
          </w:tcPr>
          <w:p w:rsidR="004356C2" w:rsidRPr="00AC1133" w:rsidRDefault="004356C2" w:rsidP="00382188">
            <w:pPr>
              <w:jc w:val="center"/>
              <w:rPr>
                <w:rFonts w:ascii="Times New Roman" w:hAnsi="Times New Roman"/>
                <w:b w:val="0"/>
                <w:bCs/>
              </w:rPr>
            </w:pPr>
          </w:p>
        </w:tc>
        <w:tc>
          <w:tcPr>
            <w:tcW w:w="800" w:type="pct"/>
            <w:tcBorders>
              <w:top w:val="nil"/>
              <w:left w:val="nil"/>
              <w:bottom w:val="single" w:sz="4" w:space="0" w:color="auto"/>
              <w:right w:val="single" w:sz="4" w:space="0" w:color="auto"/>
            </w:tcBorders>
            <w:shd w:val="clear" w:color="000000" w:fill="FFFFFF"/>
          </w:tcPr>
          <w:p w:rsidR="004356C2" w:rsidRPr="00AC1133" w:rsidRDefault="004356C2" w:rsidP="00382188">
            <w:pPr>
              <w:jc w:val="center"/>
              <w:rPr>
                <w:rFonts w:ascii="Times New Roman" w:hAnsi="Times New Roman"/>
                <w:b w:val="0"/>
                <w:bCs/>
              </w:rPr>
            </w:pPr>
          </w:p>
        </w:tc>
      </w:tr>
      <w:tr w:rsidR="004356C2" w:rsidRPr="00AC1133" w:rsidTr="006D5904">
        <w:trPr>
          <w:trHeight w:val="96"/>
        </w:trPr>
        <w:tc>
          <w:tcPr>
            <w:tcW w:w="262" w:type="pct"/>
            <w:tcBorders>
              <w:top w:val="single" w:sz="4" w:space="0" w:color="auto"/>
              <w:left w:val="single" w:sz="4" w:space="0" w:color="auto"/>
              <w:bottom w:val="single" w:sz="4" w:space="0" w:color="auto"/>
              <w:right w:val="single" w:sz="4" w:space="0" w:color="auto"/>
            </w:tcBorders>
            <w:shd w:val="clear" w:color="000000" w:fill="FFFFFF"/>
          </w:tcPr>
          <w:p w:rsidR="004356C2" w:rsidRPr="00AC1133" w:rsidRDefault="004356C2" w:rsidP="00382188">
            <w:pPr>
              <w:jc w:val="center"/>
              <w:rPr>
                <w:rFonts w:ascii="Times New Roman" w:hAnsi="Times New Roman"/>
                <w:b w:val="0"/>
                <w:bCs/>
                <w:color w:val="000000"/>
              </w:rPr>
            </w:pPr>
            <w:r w:rsidRPr="00AC1133">
              <w:rPr>
                <w:rFonts w:ascii="Times New Roman" w:hAnsi="Times New Roman"/>
                <w:b w:val="0"/>
                <w:bCs/>
                <w:color w:val="000000"/>
              </w:rPr>
              <w:t>2</w:t>
            </w:r>
          </w:p>
        </w:tc>
        <w:tc>
          <w:tcPr>
            <w:tcW w:w="1137" w:type="pct"/>
            <w:tcBorders>
              <w:top w:val="single" w:sz="4" w:space="0" w:color="auto"/>
              <w:left w:val="nil"/>
              <w:bottom w:val="single" w:sz="4" w:space="0" w:color="auto"/>
              <w:right w:val="single" w:sz="4" w:space="0" w:color="auto"/>
            </w:tcBorders>
            <w:shd w:val="clear" w:color="000000" w:fill="FFFFFF"/>
          </w:tcPr>
          <w:p w:rsidR="004356C2" w:rsidRPr="00AC1133" w:rsidRDefault="004356C2" w:rsidP="00382188">
            <w:pPr>
              <w:rPr>
                <w:rFonts w:ascii="Times New Roman" w:hAnsi="Times New Roman"/>
                <w:b w:val="0"/>
                <w:bCs/>
              </w:rPr>
            </w:pPr>
            <w:r w:rsidRPr="00AC1133">
              <w:rPr>
                <w:rFonts w:ascii="Times New Roman" w:hAnsi="Times New Roman"/>
                <w:b w:val="0"/>
                <w:bCs/>
              </w:rPr>
              <w:t>…</w:t>
            </w:r>
          </w:p>
        </w:tc>
        <w:tc>
          <w:tcPr>
            <w:tcW w:w="857" w:type="pct"/>
            <w:tcBorders>
              <w:top w:val="single" w:sz="4" w:space="0" w:color="auto"/>
              <w:left w:val="single" w:sz="4" w:space="0" w:color="auto"/>
              <w:bottom w:val="single" w:sz="4" w:space="0" w:color="auto"/>
              <w:right w:val="single" w:sz="4" w:space="0" w:color="auto"/>
            </w:tcBorders>
            <w:shd w:val="clear" w:color="000000" w:fill="FFFFFF"/>
          </w:tcPr>
          <w:p w:rsidR="004356C2" w:rsidRPr="00AC1133" w:rsidRDefault="004356C2" w:rsidP="00382188">
            <w:pPr>
              <w:rPr>
                <w:rFonts w:ascii="Times New Roman" w:hAnsi="Times New Roman"/>
                <w:b w:val="0"/>
                <w:bCs/>
              </w:rPr>
            </w:pPr>
          </w:p>
        </w:tc>
        <w:tc>
          <w:tcPr>
            <w:tcW w:w="1010" w:type="pct"/>
            <w:tcBorders>
              <w:top w:val="single" w:sz="4" w:space="0" w:color="auto"/>
              <w:left w:val="nil"/>
              <w:bottom w:val="single" w:sz="4" w:space="0" w:color="auto"/>
              <w:right w:val="single" w:sz="4" w:space="0" w:color="auto"/>
            </w:tcBorders>
            <w:shd w:val="clear" w:color="000000" w:fill="FFFFFF"/>
          </w:tcPr>
          <w:p w:rsidR="004356C2" w:rsidRPr="00AC1133" w:rsidRDefault="004356C2" w:rsidP="00382188">
            <w:pPr>
              <w:jc w:val="center"/>
              <w:rPr>
                <w:rFonts w:ascii="Times New Roman" w:hAnsi="Times New Roman"/>
                <w:b w:val="0"/>
                <w:bCs/>
              </w:rPr>
            </w:pPr>
          </w:p>
        </w:tc>
        <w:tc>
          <w:tcPr>
            <w:tcW w:w="933" w:type="pct"/>
            <w:tcBorders>
              <w:top w:val="single" w:sz="4" w:space="0" w:color="auto"/>
              <w:left w:val="nil"/>
              <w:bottom w:val="single" w:sz="4" w:space="0" w:color="auto"/>
              <w:right w:val="single" w:sz="4" w:space="0" w:color="auto"/>
            </w:tcBorders>
            <w:shd w:val="clear" w:color="000000" w:fill="FFFFFF"/>
          </w:tcPr>
          <w:p w:rsidR="004356C2" w:rsidRPr="00AC1133" w:rsidRDefault="004356C2" w:rsidP="00382188">
            <w:pPr>
              <w:jc w:val="center"/>
              <w:rPr>
                <w:rFonts w:ascii="Times New Roman" w:hAnsi="Times New Roman"/>
                <w:b w:val="0"/>
                <w:bCs/>
              </w:rPr>
            </w:pPr>
          </w:p>
        </w:tc>
        <w:tc>
          <w:tcPr>
            <w:tcW w:w="800" w:type="pct"/>
            <w:tcBorders>
              <w:top w:val="single" w:sz="4" w:space="0" w:color="auto"/>
              <w:left w:val="nil"/>
              <w:bottom w:val="single" w:sz="4" w:space="0" w:color="auto"/>
              <w:right w:val="single" w:sz="4" w:space="0" w:color="auto"/>
            </w:tcBorders>
            <w:shd w:val="clear" w:color="000000" w:fill="FFFFFF"/>
          </w:tcPr>
          <w:p w:rsidR="004356C2" w:rsidRPr="00AC1133" w:rsidRDefault="004356C2" w:rsidP="00382188">
            <w:pPr>
              <w:jc w:val="center"/>
              <w:rPr>
                <w:rFonts w:ascii="Times New Roman" w:hAnsi="Times New Roman"/>
                <w:b w:val="0"/>
                <w:bCs/>
              </w:rPr>
            </w:pPr>
          </w:p>
        </w:tc>
      </w:tr>
    </w:tbl>
    <w:p w:rsidR="00382188" w:rsidRPr="00AC1133" w:rsidRDefault="00382188" w:rsidP="00B13E34">
      <w:pPr>
        <w:shd w:val="clear" w:color="auto" w:fill="FFFFFF"/>
        <w:ind w:firstLine="709"/>
        <w:jc w:val="both"/>
        <w:rPr>
          <w:rFonts w:ascii="Times New Roman" w:hAnsi="Times New Roman"/>
          <w:b w:val="0"/>
          <w:color w:val="000000"/>
          <w:spacing w:val="-7"/>
          <w:sz w:val="28"/>
          <w:szCs w:val="28"/>
        </w:rPr>
      </w:pPr>
    </w:p>
    <w:p w:rsidR="004356C2" w:rsidRPr="00AC1133" w:rsidRDefault="004356C2" w:rsidP="00B13E34">
      <w:pPr>
        <w:shd w:val="clear" w:color="auto" w:fill="FFFFFF"/>
        <w:ind w:firstLine="709"/>
        <w:jc w:val="both"/>
        <w:rPr>
          <w:rFonts w:ascii="Times New Roman" w:hAnsi="Times New Roman"/>
          <w:b w:val="0"/>
          <w:color w:val="000000"/>
          <w:spacing w:val="3"/>
          <w:sz w:val="28"/>
          <w:szCs w:val="28"/>
        </w:rPr>
      </w:pPr>
      <w:r w:rsidRPr="00AC1133">
        <w:rPr>
          <w:rFonts w:ascii="Times New Roman" w:hAnsi="Times New Roman"/>
          <w:b w:val="0"/>
          <w:color w:val="000000"/>
          <w:spacing w:val="-7"/>
          <w:sz w:val="28"/>
          <w:szCs w:val="28"/>
        </w:rPr>
        <w:t>2.</w:t>
      </w:r>
      <w:r w:rsidR="006D5904" w:rsidRPr="00AC1133">
        <w:rPr>
          <w:rFonts w:ascii="Times New Roman" w:hAnsi="Times New Roman"/>
          <w:b w:val="0"/>
          <w:color w:val="000000"/>
          <w:spacing w:val="-7"/>
          <w:sz w:val="28"/>
          <w:szCs w:val="28"/>
        </w:rPr>
        <w:t>4</w:t>
      </w:r>
      <w:r w:rsidR="003D44D2" w:rsidRPr="00AC1133">
        <w:rPr>
          <w:rFonts w:ascii="Times New Roman" w:hAnsi="Times New Roman"/>
          <w:b w:val="0"/>
          <w:color w:val="000000"/>
          <w:spacing w:val="-7"/>
          <w:sz w:val="28"/>
          <w:szCs w:val="28"/>
        </w:rPr>
        <w:t>.</w:t>
      </w:r>
      <w:r w:rsidRPr="00AC1133">
        <w:rPr>
          <w:rFonts w:ascii="Times New Roman" w:hAnsi="Times New Roman"/>
          <w:b w:val="0"/>
          <w:color w:val="000000"/>
          <w:spacing w:val="-7"/>
          <w:sz w:val="28"/>
          <w:szCs w:val="28"/>
        </w:rPr>
        <w:t xml:space="preserve">Этапы реализации мероприятий по развитию системы </w:t>
      </w:r>
      <w:r w:rsidR="00F70AC0" w:rsidRPr="00AC1133">
        <w:rPr>
          <w:rFonts w:ascii="Times New Roman" w:hAnsi="Times New Roman"/>
          <w:b w:val="0"/>
          <w:color w:val="000000"/>
          <w:spacing w:val="3"/>
          <w:sz w:val="28"/>
          <w:szCs w:val="28"/>
        </w:rPr>
        <w:t xml:space="preserve">холодного </w:t>
      </w:r>
      <w:r w:rsidRPr="00AC1133">
        <w:rPr>
          <w:rFonts w:ascii="Times New Roman" w:hAnsi="Times New Roman"/>
          <w:b w:val="0"/>
          <w:color w:val="000000"/>
          <w:spacing w:val="3"/>
          <w:sz w:val="28"/>
          <w:szCs w:val="28"/>
        </w:rPr>
        <w:t xml:space="preserve">водоснабжения </w:t>
      </w:r>
      <w:r w:rsidRPr="00AC1133">
        <w:rPr>
          <w:rFonts w:ascii="Times New Roman" w:hAnsi="Times New Roman"/>
          <w:b w:val="0"/>
          <w:color w:val="000000"/>
          <w:spacing w:val="-7"/>
          <w:sz w:val="28"/>
          <w:szCs w:val="28"/>
        </w:rPr>
        <w:t>- организационный план</w:t>
      </w:r>
      <w:r w:rsidR="003D44D2" w:rsidRPr="00AC1133">
        <w:rPr>
          <w:rFonts w:ascii="Times New Roman" w:hAnsi="Times New Roman"/>
          <w:b w:val="0"/>
          <w:color w:val="000000"/>
          <w:spacing w:val="-7"/>
          <w:sz w:val="28"/>
          <w:szCs w:val="28"/>
        </w:rPr>
        <w:t>.</w:t>
      </w:r>
    </w:p>
    <w:p w:rsidR="004356C2" w:rsidRPr="00AC1133" w:rsidRDefault="004356C2" w:rsidP="00B13E34">
      <w:pPr>
        <w:shd w:val="clear" w:color="auto" w:fill="FFFFFF"/>
        <w:tabs>
          <w:tab w:val="left" w:pos="1195"/>
        </w:tabs>
        <w:ind w:firstLine="709"/>
        <w:jc w:val="both"/>
        <w:rPr>
          <w:rFonts w:ascii="Times New Roman" w:hAnsi="Times New Roman"/>
          <w:b w:val="0"/>
          <w:color w:val="000000"/>
          <w:spacing w:val="3"/>
          <w:sz w:val="28"/>
          <w:szCs w:val="28"/>
        </w:rPr>
      </w:pPr>
      <w:r w:rsidRPr="00AC1133">
        <w:rPr>
          <w:rFonts w:ascii="Times New Roman" w:hAnsi="Times New Roman"/>
          <w:b w:val="0"/>
          <w:color w:val="000000"/>
          <w:spacing w:val="3"/>
          <w:sz w:val="28"/>
          <w:szCs w:val="28"/>
        </w:rPr>
        <w:t>В данном разделе должен быть пр</w:t>
      </w:r>
      <w:r w:rsidR="00845E98" w:rsidRPr="00AC1133">
        <w:rPr>
          <w:rFonts w:ascii="Times New Roman" w:hAnsi="Times New Roman"/>
          <w:b w:val="0"/>
          <w:color w:val="000000"/>
          <w:spacing w:val="3"/>
          <w:sz w:val="28"/>
          <w:szCs w:val="28"/>
        </w:rPr>
        <w:t>едставлен организационный план И</w:t>
      </w:r>
      <w:r w:rsidRPr="00AC1133">
        <w:rPr>
          <w:rFonts w:ascii="Times New Roman" w:hAnsi="Times New Roman"/>
          <w:b w:val="0"/>
          <w:color w:val="000000"/>
          <w:spacing w:val="3"/>
          <w:sz w:val="28"/>
          <w:szCs w:val="28"/>
        </w:rPr>
        <w:t xml:space="preserve">нвестиционной программы, составленный в соответствии с Программой комплексного развития систем коммунальной инфраструктуры </w:t>
      </w:r>
      <w:r w:rsidRPr="00AC1133">
        <w:rPr>
          <w:rFonts w:ascii="Times New Roman" w:hAnsi="Times New Roman"/>
          <w:b w:val="0"/>
          <w:color w:val="000000"/>
          <w:spacing w:val="-2"/>
          <w:sz w:val="28"/>
          <w:szCs w:val="28"/>
        </w:rPr>
        <w:t xml:space="preserve">муниципального образования город Нефтеюганск </w:t>
      </w:r>
      <w:r w:rsidRPr="00AC1133">
        <w:rPr>
          <w:rFonts w:ascii="Times New Roman" w:hAnsi="Times New Roman"/>
          <w:b w:val="0"/>
          <w:color w:val="000000"/>
          <w:spacing w:val="3"/>
          <w:sz w:val="28"/>
          <w:szCs w:val="28"/>
        </w:rPr>
        <w:t>на период до 2027 г</w:t>
      </w:r>
      <w:r w:rsidR="003D44D2" w:rsidRPr="00AC1133">
        <w:rPr>
          <w:rFonts w:ascii="Times New Roman" w:hAnsi="Times New Roman"/>
          <w:b w:val="0"/>
          <w:color w:val="000000"/>
          <w:spacing w:val="3"/>
          <w:sz w:val="28"/>
          <w:szCs w:val="28"/>
        </w:rPr>
        <w:t>ода</w:t>
      </w:r>
      <w:r w:rsidRPr="00AC1133">
        <w:rPr>
          <w:rFonts w:ascii="Times New Roman" w:hAnsi="Times New Roman"/>
          <w:b w:val="0"/>
          <w:color w:val="000000"/>
          <w:spacing w:val="3"/>
          <w:sz w:val="28"/>
          <w:szCs w:val="28"/>
        </w:rPr>
        <w:t>.</w:t>
      </w:r>
    </w:p>
    <w:p w:rsidR="004356C2" w:rsidRPr="00AC1133" w:rsidRDefault="004356C2" w:rsidP="00B13E34">
      <w:pPr>
        <w:shd w:val="clear" w:color="auto" w:fill="FFFFFF"/>
        <w:tabs>
          <w:tab w:val="left" w:pos="1195"/>
        </w:tabs>
        <w:ind w:firstLine="709"/>
        <w:jc w:val="both"/>
        <w:rPr>
          <w:rFonts w:ascii="Times New Roman" w:hAnsi="Times New Roman"/>
          <w:b w:val="0"/>
          <w:color w:val="000000"/>
          <w:spacing w:val="3"/>
          <w:sz w:val="28"/>
          <w:szCs w:val="28"/>
        </w:rPr>
      </w:pPr>
      <w:r w:rsidRPr="00AC1133">
        <w:rPr>
          <w:rFonts w:ascii="Times New Roman" w:hAnsi="Times New Roman"/>
          <w:b w:val="0"/>
          <w:color w:val="000000"/>
          <w:spacing w:val="3"/>
          <w:sz w:val="28"/>
          <w:szCs w:val="28"/>
        </w:rPr>
        <w:t xml:space="preserve">В организационном плане отражаются все мероприятия </w:t>
      </w:r>
      <w:r w:rsidR="00845E98" w:rsidRPr="00AC1133">
        <w:rPr>
          <w:rFonts w:ascii="Times New Roman" w:hAnsi="Times New Roman"/>
          <w:b w:val="0"/>
          <w:color w:val="000000"/>
          <w:spacing w:val="3"/>
          <w:sz w:val="28"/>
          <w:szCs w:val="28"/>
        </w:rPr>
        <w:t>И</w:t>
      </w:r>
      <w:r w:rsidRPr="00AC1133">
        <w:rPr>
          <w:rFonts w:ascii="Times New Roman" w:hAnsi="Times New Roman"/>
          <w:b w:val="0"/>
          <w:color w:val="000000"/>
          <w:spacing w:val="3"/>
          <w:sz w:val="28"/>
          <w:szCs w:val="28"/>
        </w:rPr>
        <w:t>нвестиционной программы, сроки их выполнения с разбивкой по периодам реализации (табл</w:t>
      </w:r>
      <w:r w:rsidR="004A3D9B" w:rsidRPr="00AC1133">
        <w:rPr>
          <w:rFonts w:ascii="Times New Roman" w:hAnsi="Times New Roman"/>
          <w:b w:val="0"/>
          <w:color w:val="000000"/>
          <w:spacing w:val="3"/>
          <w:sz w:val="28"/>
          <w:szCs w:val="28"/>
        </w:rPr>
        <w:t>ица</w:t>
      </w:r>
      <w:r w:rsidRPr="00AC1133">
        <w:rPr>
          <w:rFonts w:ascii="Times New Roman" w:hAnsi="Times New Roman"/>
          <w:b w:val="0"/>
          <w:color w:val="000000"/>
          <w:spacing w:val="3"/>
          <w:sz w:val="28"/>
          <w:szCs w:val="28"/>
        </w:rPr>
        <w:t xml:space="preserve"> 3):</w:t>
      </w:r>
    </w:p>
    <w:p w:rsidR="004356C2" w:rsidRPr="00AC1133" w:rsidRDefault="003D44D2" w:rsidP="00B13E34">
      <w:pPr>
        <w:shd w:val="clear" w:color="auto" w:fill="FFFFFF"/>
        <w:tabs>
          <w:tab w:val="left" w:pos="1195"/>
        </w:tabs>
        <w:ind w:firstLine="709"/>
        <w:jc w:val="both"/>
        <w:rPr>
          <w:rFonts w:ascii="Times New Roman" w:hAnsi="Times New Roman"/>
          <w:b w:val="0"/>
          <w:color w:val="000000"/>
          <w:spacing w:val="3"/>
          <w:sz w:val="28"/>
          <w:szCs w:val="28"/>
        </w:rPr>
      </w:pPr>
      <w:r w:rsidRPr="00AC1133">
        <w:rPr>
          <w:rFonts w:ascii="Times New Roman" w:hAnsi="Times New Roman"/>
          <w:b w:val="0"/>
          <w:color w:val="000000"/>
          <w:spacing w:val="3"/>
          <w:sz w:val="28"/>
          <w:szCs w:val="28"/>
        </w:rPr>
        <w:t>-</w:t>
      </w:r>
      <w:r w:rsidR="004356C2" w:rsidRPr="00AC1133">
        <w:rPr>
          <w:rFonts w:ascii="Times New Roman" w:hAnsi="Times New Roman"/>
          <w:b w:val="0"/>
          <w:color w:val="000000"/>
          <w:spacing w:val="3"/>
          <w:sz w:val="28"/>
          <w:szCs w:val="28"/>
        </w:rPr>
        <w:t>по первому году реализации программы – по кварталам;</w:t>
      </w:r>
    </w:p>
    <w:p w:rsidR="004356C2" w:rsidRPr="00AC1133" w:rsidRDefault="003D44D2" w:rsidP="00B13E34">
      <w:pPr>
        <w:shd w:val="clear" w:color="auto" w:fill="FFFFFF"/>
        <w:tabs>
          <w:tab w:val="left" w:pos="1195"/>
        </w:tabs>
        <w:ind w:firstLine="709"/>
        <w:jc w:val="both"/>
        <w:rPr>
          <w:rFonts w:ascii="Times New Roman" w:hAnsi="Times New Roman"/>
          <w:b w:val="0"/>
          <w:color w:val="000000"/>
          <w:spacing w:val="3"/>
          <w:sz w:val="28"/>
          <w:szCs w:val="28"/>
        </w:rPr>
      </w:pPr>
      <w:r w:rsidRPr="00AC1133">
        <w:rPr>
          <w:rFonts w:ascii="Times New Roman" w:hAnsi="Times New Roman"/>
          <w:b w:val="0"/>
          <w:color w:val="000000"/>
          <w:spacing w:val="3"/>
          <w:sz w:val="28"/>
          <w:szCs w:val="28"/>
        </w:rPr>
        <w:t>-</w:t>
      </w:r>
      <w:r w:rsidR="004356C2" w:rsidRPr="00AC1133">
        <w:rPr>
          <w:rFonts w:ascii="Times New Roman" w:hAnsi="Times New Roman"/>
          <w:b w:val="0"/>
          <w:color w:val="000000"/>
          <w:spacing w:val="3"/>
          <w:sz w:val="28"/>
          <w:szCs w:val="28"/>
        </w:rPr>
        <w:t>по последующему периоду реализации программы – по годам.</w:t>
      </w:r>
    </w:p>
    <w:p w:rsidR="007E10B9" w:rsidRDefault="007E10B9" w:rsidP="00B13E34">
      <w:pPr>
        <w:pStyle w:val="a9"/>
        <w:ind w:firstLine="709"/>
        <w:jc w:val="right"/>
        <w:rPr>
          <w:b w:val="0"/>
          <w:sz w:val="28"/>
          <w:szCs w:val="28"/>
        </w:rPr>
      </w:pPr>
    </w:p>
    <w:p w:rsidR="004356C2" w:rsidRPr="00AC1133" w:rsidRDefault="004356C2" w:rsidP="00B13E34">
      <w:pPr>
        <w:pStyle w:val="a9"/>
        <w:ind w:firstLine="709"/>
        <w:jc w:val="right"/>
        <w:rPr>
          <w:b w:val="0"/>
          <w:sz w:val="28"/>
          <w:szCs w:val="28"/>
        </w:rPr>
      </w:pPr>
      <w:r w:rsidRPr="00AC1133">
        <w:rPr>
          <w:b w:val="0"/>
          <w:sz w:val="28"/>
          <w:szCs w:val="28"/>
        </w:rPr>
        <w:t>Таблица</w:t>
      </w:r>
      <w:r w:rsidR="003D44D2" w:rsidRPr="00AC1133">
        <w:rPr>
          <w:b w:val="0"/>
          <w:sz w:val="28"/>
          <w:szCs w:val="28"/>
        </w:rPr>
        <w:t xml:space="preserve"> </w:t>
      </w:r>
      <w:r w:rsidR="001832B2" w:rsidRPr="00AC1133">
        <w:rPr>
          <w:b w:val="0"/>
          <w:sz w:val="28"/>
          <w:szCs w:val="28"/>
        </w:rPr>
        <w:fldChar w:fldCharType="begin"/>
      </w:r>
      <w:r w:rsidRPr="00AC1133">
        <w:rPr>
          <w:b w:val="0"/>
          <w:sz w:val="28"/>
          <w:szCs w:val="28"/>
        </w:rPr>
        <w:instrText xml:space="preserve"> SEQ Таблица \* ARABIC </w:instrText>
      </w:r>
      <w:r w:rsidR="001832B2" w:rsidRPr="00AC1133">
        <w:rPr>
          <w:b w:val="0"/>
          <w:sz w:val="28"/>
          <w:szCs w:val="28"/>
        </w:rPr>
        <w:fldChar w:fldCharType="separate"/>
      </w:r>
      <w:r w:rsidR="00684BF2">
        <w:rPr>
          <w:b w:val="0"/>
          <w:noProof/>
          <w:sz w:val="28"/>
          <w:szCs w:val="28"/>
        </w:rPr>
        <w:t>3</w:t>
      </w:r>
      <w:r w:rsidR="001832B2" w:rsidRPr="00AC1133">
        <w:rPr>
          <w:b w:val="0"/>
          <w:sz w:val="28"/>
          <w:szCs w:val="28"/>
        </w:rPr>
        <w:fldChar w:fldCharType="end"/>
      </w:r>
    </w:p>
    <w:p w:rsidR="00E63C35" w:rsidRPr="00AC1133" w:rsidRDefault="004356C2" w:rsidP="00B13E34">
      <w:pPr>
        <w:shd w:val="clear" w:color="auto" w:fill="FFFFFF"/>
        <w:ind w:firstLine="709"/>
        <w:jc w:val="center"/>
        <w:rPr>
          <w:rFonts w:ascii="Times New Roman" w:hAnsi="Times New Roman"/>
          <w:b w:val="0"/>
          <w:sz w:val="28"/>
          <w:szCs w:val="28"/>
        </w:rPr>
      </w:pPr>
      <w:r w:rsidRPr="00AC1133">
        <w:rPr>
          <w:rFonts w:ascii="Times New Roman" w:hAnsi="Times New Roman"/>
          <w:b w:val="0"/>
          <w:sz w:val="28"/>
          <w:szCs w:val="28"/>
        </w:rPr>
        <w:t>О</w:t>
      </w:r>
      <w:r w:rsidR="006D5904" w:rsidRPr="00AC1133">
        <w:rPr>
          <w:rFonts w:ascii="Times New Roman" w:hAnsi="Times New Roman"/>
          <w:b w:val="0"/>
          <w:sz w:val="28"/>
          <w:szCs w:val="28"/>
        </w:rPr>
        <w:t>рганизационный план реализации И</w:t>
      </w:r>
      <w:r w:rsidRPr="00AC1133">
        <w:rPr>
          <w:rFonts w:ascii="Times New Roman" w:hAnsi="Times New Roman"/>
          <w:b w:val="0"/>
          <w:sz w:val="28"/>
          <w:szCs w:val="28"/>
        </w:rPr>
        <w:t>нвестиционной программы</w:t>
      </w:r>
    </w:p>
    <w:p w:rsidR="00C25260" w:rsidRPr="00AC1133" w:rsidRDefault="00C25260" w:rsidP="00B13E34">
      <w:pPr>
        <w:shd w:val="clear" w:color="auto" w:fill="FFFFFF"/>
        <w:ind w:firstLine="709"/>
        <w:jc w:val="center"/>
        <w:rPr>
          <w:rFonts w:ascii="Times New Roman" w:hAnsi="Times New Roman"/>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2009"/>
        <w:gridCol w:w="710"/>
        <w:gridCol w:w="851"/>
        <w:gridCol w:w="836"/>
        <w:gridCol w:w="849"/>
        <w:gridCol w:w="849"/>
        <w:gridCol w:w="847"/>
        <w:gridCol w:w="709"/>
        <w:gridCol w:w="715"/>
        <w:gridCol w:w="948"/>
      </w:tblGrid>
      <w:tr w:rsidR="00E3435A" w:rsidRPr="00AC1133" w:rsidTr="006A5617">
        <w:trPr>
          <w:cantSplit/>
          <w:trHeight w:val="85"/>
        </w:trPr>
        <w:tc>
          <w:tcPr>
            <w:tcW w:w="269" w:type="pct"/>
            <w:vMerge w:val="restart"/>
            <w:vAlign w:val="center"/>
          </w:tcPr>
          <w:p w:rsidR="00E3435A" w:rsidRPr="00AC1133" w:rsidRDefault="00E3435A" w:rsidP="006A5617">
            <w:pPr>
              <w:jc w:val="center"/>
              <w:rPr>
                <w:rFonts w:ascii="Times New Roman" w:hAnsi="Times New Roman"/>
                <w:b w:val="0"/>
              </w:rPr>
            </w:pPr>
            <w:r w:rsidRPr="00AC1133">
              <w:rPr>
                <w:rFonts w:ascii="Times New Roman" w:hAnsi="Times New Roman"/>
                <w:b w:val="0"/>
              </w:rPr>
              <w:t xml:space="preserve">№ </w:t>
            </w:r>
            <w:proofErr w:type="gramStart"/>
            <w:r w:rsidRPr="00AC1133">
              <w:rPr>
                <w:rFonts w:ascii="Times New Roman" w:hAnsi="Times New Roman"/>
                <w:b w:val="0"/>
              </w:rPr>
              <w:t>п</w:t>
            </w:r>
            <w:proofErr w:type="gramEnd"/>
            <w:r w:rsidRPr="00AC1133">
              <w:rPr>
                <w:rFonts w:ascii="Times New Roman" w:hAnsi="Times New Roman"/>
                <w:b w:val="0"/>
              </w:rPr>
              <w:t>/п</w:t>
            </w:r>
          </w:p>
        </w:tc>
        <w:tc>
          <w:tcPr>
            <w:tcW w:w="1018" w:type="pct"/>
            <w:vMerge w:val="restart"/>
            <w:vAlign w:val="center"/>
          </w:tcPr>
          <w:p w:rsidR="00E3435A" w:rsidRPr="00AC1133" w:rsidRDefault="00E3435A" w:rsidP="006A5617">
            <w:pPr>
              <w:jc w:val="center"/>
              <w:rPr>
                <w:rFonts w:ascii="Times New Roman" w:hAnsi="Times New Roman"/>
                <w:b w:val="0"/>
              </w:rPr>
            </w:pPr>
            <w:r w:rsidRPr="00AC1133">
              <w:rPr>
                <w:rFonts w:ascii="Times New Roman" w:hAnsi="Times New Roman"/>
                <w:b w:val="0"/>
              </w:rPr>
              <w:t>Наименование мероприятия, адрес объекта</w:t>
            </w:r>
          </w:p>
        </w:tc>
        <w:tc>
          <w:tcPr>
            <w:tcW w:w="360" w:type="pct"/>
            <w:vMerge w:val="restart"/>
            <w:vAlign w:val="center"/>
          </w:tcPr>
          <w:p w:rsidR="00E3435A" w:rsidRPr="00AC1133" w:rsidRDefault="00E3435A" w:rsidP="006A5617">
            <w:pPr>
              <w:jc w:val="center"/>
              <w:rPr>
                <w:rFonts w:ascii="Times New Roman" w:hAnsi="Times New Roman"/>
                <w:b w:val="0"/>
                <w:bCs/>
                <w:lang w:val="en-US"/>
              </w:rPr>
            </w:pPr>
            <w:r w:rsidRPr="00AC1133">
              <w:rPr>
                <w:rFonts w:ascii="Times New Roman" w:hAnsi="Times New Roman"/>
                <w:b w:val="0"/>
                <w:bCs/>
              </w:rPr>
              <w:t>Ед.</w:t>
            </w:r>
          </w:p>
          <w:p w:rsidR="00E3435A" w:rsidRPr="00AC1133" w:rsidRDefault="00E3435A" w:rsidP="006A5617">
            <w:pPr>
              <w:jc w:val="center"/>
              <w:rPr>
                <w:rFonts w:ascii="Times New Roman" w:hAnsi="Times New Roman"/>
                <w:b w:val="0"/>
                <w:bCs/>
              </w:rPr>
            </w:pPr>
            <w:r w:rsidRPr="00AC1133">
              <w:rPr>
                <w:rFonts w:ascii="Times New Roman" w:hAnsi="Times New Roman"/>
                <w:b w:val="0"/>
                <w:bCs/>
              </w:rPr>
              <w:t>изм.</w:t>
            </w:r>
          </w:p>
        </w:tc>
        <w:tc>
          <w:tcPr>
            <w:tcW w:w="2870" w:type="pct"/>
            <w:gridSpan w:val="7"/>
            <w:vAlign w:val="center"/>
          </w:tcPr>
          <w:p w:rsidR="00E3435A" w:rsidRPr="00AC1133" w:rsidRDefault="00E3435A" w:rsidP="006A5617">
            <w:pPr>
              <w:jc w:val="center"/>
              <w:rPr>
                <w:rFonts w:ascii="Times New Roman" w:hAnsi="Times New Roman"/>
                <w:b w:val="0"/>
              </w:rPr>
            </w:pPr>
            <w:r w:rsidRPr="00AC1133">
              <w:rPr>
                <w:rFonts w:ascii="Times New Roman" w:hAnsi="Times New Roman"/>
                <w:b w:val="0"/>
                <w:bCs/>
              </w:rPr>
              <w:t>Период реализации инвестиционной программы</w:t>
            </w:r>
          </w:p>
        </w:tc>
        <w:tc>
          <w:tcPr>
            <w:tcW w:w="482" w:type="pct"/>
            <w:vMerge w:val="restart"/>
            <w:vAlign w:val="center"/>
          </w:tcPr>
          <w:p w:rsidR="00E3435A" w:rsidRPr="00AC1133" w:rsidRDefault="00E3435A" w:rsidP="00E3435A">
            <w:pPr>
              <w:jc w:val="center"/>
              <w:rPr>
                <w:rFonts w:ascii="Times New Roman" w:hAnsi="Times New Roman"/>
                <w:b w:val="0"/>
              </w:rPr>
            </w:pPr>
            <w:r w:rsidRPr="00AC1133">
              <w:rPr>
                <w:rFonts w:ascii="Times New Roman" w:hAnsi="Times New Roman"/>
                <w:b w:val="0"/>
              </w:rPr>
              <w:t>Срок ввода в эксплуатацию</w:t>
            </w:r>
          </w:p>
        </w:tc>
      </w:tr>
      <w:tr w:rsidR="00E3435A" w:rsidRPr="00AC1133" w:rsidTr="006A5617">
        <w:trPr>
          <w:cantSplit/>
          <w:trHeight w:val="85"/>
        </w:trPr>
        <w:tc>
          <w:tcPr>
            <w:tcW w:w="269" w:type="pct"/>
            <w:vMerge/>
            <w:vAlign w:val="center"/>
          </w:tcPr>
          <w:p w:rsidR="00E3435A" w:rsidRPr="00AC1133" w:rsidRDefault="00E3435A" w:rsidP="006A5617">
            <w:pPr>
              <w:jc w:val="center"/>
              <w:rPr>
                <w:rFonts w:ascii="Times New Roman" w:hAnsi="Times New Roman"/>
                <w:b w:val="0"/>
              </w:rPr>
            </w:pPr>
          </w:p>
        </w:tc>
        <w:tc>
          <w:tcPr>
            <w:tcW w:w="1018" w:type="pct"/>
            <w:vMerge/>
            <w:vAlign w:val="center"/>
          </w:tcPr>
          <w:p w:rsidR="00E3435A" w:rsidRPr="00AC1133" w:rsidRDefault="00E3435A" w:rsidP="006A5617">
            <w:pPr>
              <w:jc w:val="center"/>
              <w:rPr>
                <w:rFonts w:ascii="Times New Roman" w:hAnsi="Times New Roman"/>
                <w:b w:val="0"/>
              </w:rPr>
            </w:pPr>
          </w:p>
        </w:tc>
        <w:tc>
          <w:tcPr>
            <w:tcW w:w="360" w:type="pct"/>
            <w:vMerge/>
            <w:vAlign w:val="center"/>
          </w:tcPr>
          <w:p w:rsidR="00E3435A" w:rsidRPr="00AC1133" w:rsidRDefault="00E3435A" w:rsidP="006A5617">
            <w:pPr>
              <w:jc w:val="center"/>
              <w:rPr>
                <w:rFonts w:ascii="Times New Roman" w:hAnsi="Times New Roman"/>
                <w:b w:val="0"/>
              </w:rPr>
            </w:pPr>
          </w:p>
        </w:tc>
        <w:tc>
          <w:tcPr>
            <w:tcW w:w="432" w:type="pct"/>
            <w:vMerge w:val="restart"/>
            <w:vAlign w:val="center"/>
          </w:tcPr>
          <w:p w:rsidR="00E3435A" w:rsidRPr="00AC1133" w:rsidRDefault="00E3435A" w:rsidP="006A5617">
            <w:pPr>
              <w:jc w:val="center"/>
              <w:rPr>
                <w:rFonts w:ascii="Times New Roman" w:hAnsi="Times New Roman"/>
                <w:b w:val="0"/>
              </w:rPr>
            </w:pPr>
            <w:r w:rsidRPr="00AC1133">
              <w:rPr>
                <w:rFonts w:ascii="Times New Roman" w:hAnsi="Times New Roman"/>
                <w:b w:val="0"/>
                <w:bCs/>
              </w:rPr>
              <w:t>Объём работ, всего</w:t>
            </w:r>
          </w:p>
        </w:tc>
        <w:tc>
          <w:tcPr>
            <w:tcW w:w="1716" w:type="pct"/>
            <w:gridSpan w:val="4"/>
            <w:vAlign w:val="center"/>
          </w:tcPr>
          <w:p w:rsidR="00E3435A" w:rsidRPr="00AC1133" w:rsidRDefault="00346C78" w:rsidP="006A5617">
            <w:pPr>
              <w:jc w:val="center"/>
              <w:rPr>
                <w:rFonts w:ascii="Times New Roman" w:hAnsi="Times New Roman"/>
                <w:b w:val="0"/>
              </w:rPr>
            </w:pPr>
            <w:r w:rsidRPr="00AC1133">
              <w:rPr>
                <w:rFonts w:ascii="Times New Roman" w:hAnsi="Times New Roman"/>
                <w:b w:val="0"/>
              </w:rPr>
              <w:t>2018</w:t>
            </w:r>
            <w:r w:rsidR="00E3435A" w:rsidRPr="00AC1133">
              <w:rPr>
                <w:rFonts w:ascii="Times New Roman" w:hAnsi="Times New Roman"/>
                <w:b w:val="0"/>
              </w:rPr>
              <w:t xml:space="preserve"> год</w:t>
            </w:r>
          </w:p>
        </w:tc>
        <w:tc>
          <w:tcPr>
            <w:tcW w:w="360" w:type="pct"/>
            <w:vMerge w:val="restart"/>
            <w:vAlign w:val="center"/>
          </w:tcPr>
          <w:p w:rsidR="00E3435A" w:rsidRPr="00AC1133" w:rsidRDefault="00346C78" w:rsidP="006A5617">
            <w:pPr>
              <w:jc w:val="center"/>
              <w:rPr>
                <w:rFonts w:ascii="Times New Roman" w:hAnsi="Times New Roman"/>
                <w:b w:val="0"/>
              </w:rPr>
            </w:pPr>
            <w:r w:rsidRPr="00AC1133">
              <w:rPr>
                <w:rFonts w:ascii="Times New Roman" w:hAnsi="Times New Roman"/>
                <w:b w:val="0"/>
              </w:rPr>
              <w:t>2019</w:t>
            </w:r>
            <w:r w:rsidR="00E3435A" w:rsidRPr="00AC1133">
              <w:rPr>
                <w:rFonts w:ascii="Times New Roman" w:hAnsi="Times New Roman"/>
                <w:b w:val="0"/>
              </w:rPr>
              <w:t xml:space="preserve"> год</w:t>
            </w:r>
          </w:p>
        </w:tc>
        <w:tc>
          <w:tcPr>
            <w:tcW w:w="363" w:type="pct"/>
            <w:vMerge w:val="restart"/>
            <w:vAlign w:val="center"/>
          </w:tcPr>
          <w:p w:rsidR="00E3435A" w:rsidRPr="00AC1133" w:rsidRDefault="00346C78" w:rsidP="006A5617">
            <w:pPr>
              <w:jc w:val="center"/>
              <w:rPr>
                <w:rFonts w:ascii="Times New Roman" w:hAnsi="Times New Roman"/>
                <w:b w:val="0"/>
              </w:rPr>
            </w:pPr>
            <w:r w:rsidRPr="00AC1133">
              <w:rPr>
                <w:rFonts w:ascii="Times New Roman" w:hAnsi="Times New Roman"/>
                <w:b w:val="0"/>
              </w:rPr>
              <w:t>2020</w:t>
            </w:r>
            <w:r w:rsidR="00E3435A" w:rsidRPr="00AC1133">
              <w:rPr>
                <w:rFonts w:ascii="Times New Roman" w:hAnsi="Times New Roman"/>
                <w:b w:val="0"/>
              </w:rPr>
              <w:t xml:space="preserve"> год</w:t>
            </w:r>
          </w:p>
        </w:tc>
        <w:tc>
          <w:tcPr>
            <w:tcW w:w="482" w:type="pct"/>
            <w:vMerge/>
            <w:vAlign w:val="center"/>
          </w:tcPr>
          <w:p w:rsidR="00E3435A" w:rsidRPr="00AC1133" w:rsidRDefault="00E3435A" w:rsidP="006A5617">
            <w:pPr>
              <w:jc w:val="center"/>
              <w:rPr>
                <w:rFonts w:ascii="Times New Roman" w:hAnsi="Times New Roman"/>
                <w:b w:val="0"/>
              </w:rPr>
            </w:pPr>
          </w:p>
        </w:tc>
      </w:tr>
      <w:tr w:rsidR="00E3435A" w:rsidRPr="00AC1133" w:rsidTr="006A5617">
        <w:trPr>
          <w:cantSplit/>
          <w:trHeight w:val="570"/>
        </w:trPr>
        <w:tc>
          <w:tcPr>
            <w:tcW w:w="269" w:type="pct"/>
            <w:vMerge/>
            <w:vAlign w:val="center"/>
          </w:tcPr>
          <w:p w:rsidR="00E3435A" w:rsidRPr="00AC1133" w:rsidRDefault="00E3435A" w:rsidP="006A5617">
            <w:pPr>
              <w:jc w:val="center"/>
              <w:rPr>
                <w:rFonts w:ascii="Times New Roman" w:hAnsi="Times New Roman"/>
                <w:b w:val="0"/>
              </w:rPr>
            </w:pPr>
          </w:p>
        </w:tc>
        <w:tc>
          <w:tcPr>
            <w:tcW w:w="1018" w:type="pct"/>
            <w:vMerge/>
            <w:vAlign w:val="center"/>
          </w:tcPr>
          <w:p w:rsidR="00E3435A" w:rsidRPr="00AC1133" w:rsidRDefault="00E3435A" w:rsidP="006A5617">
            <w:pPr>
              <w:jc w:val="center"/>
              <w:rPr>
                <w:rFonts w:ascii="Times New Roman" w:hAnsi="Times New Roman"/>
                <w:b w:val="0"/>
              </w:rPr>
            </w:pPr>
          </w:p>
        </w:tc>
        <w:tc>
          <w:tcPr>
            <w:tcW w:w="360" w:type="pct"/>
            <w:vMerge/>
          </w:tcPr>
          <w:p w:rsidR="00E3435A" w:rsidRPr="00AC1133" w:rsidRDefault="00E3435A" w:rsidP="006A5617">
            <w:pPr>
              <w:jc w:val="center"/>
              <w:rPr>
                <w:rFonts w:ascii="Times New Roman" w:hAnsi="Times New Roman"/>
                <w:b w:val="0"/>
              </w:rPr>
            </w:pPr>
          </w:p>
        </w:tc>
        <w:tc>
          <w:tcPr>
            <w:tcW w:w="432" w:type="pct"/>
            <w:vMerge/>
          </w:tcPr>
          <w:p w:rsidR="00E3435A" w:rsidRPr="00AC1133" w:rsidRDefault="00E3435A" w:rsidP="006A5617">
            <w:pPr>
              <w:rPr>
                <w:rFonts w:ascii="Times New Roman" w:hAnsi="Times New Roman"/>
                <w:b w:val="0"/>
              </w:rPr>
            </w:pPr>
          </w:p>
        </w:tc>
        <w:tc>
          <w:tcPr>
            <w:tcW w:w="424" w:type="pct"/>
            <w:vAlign w:val="center"/>
          </w:tcPr>
          <w:p w:rsidR="00E3435A" w:rsidRPr="00AC1133" w:rsidRDefault="00E3435A" w:rsidP="006A5617">
            <w:pPr>
              <w:jc w:val="center"/>
              <w:rPr>
                <w:rFonts w:ascii="Times New Roman" w:hAnsi="Times New Roman"/>
                <w:b w:val="0"/>
              </w:rPr>
            </w:pPr>
            <w:r w:rsidRPr="00AC1133">
              <w:rPr>
                <w:rFonts w:ascii="Times New Roman" w:hAnsi="Times New Roman"/>
                <w:b w:val="0"/>
              </w:rPr>
              <w:t xml:space="preserve">1 </w:t>
            </w:r>
            <w:proofErr w:type="spellStart"/>
            <w:proofErr w:type="gramStart"/>
            <w:r w:rsidRPr="00AC1133">
              <w:rPr>
                <w:rFonts w:ascii="Times New Roman" w:hAnsi="Times New Roman"/>
                <w:b w:val="0"/>
              </w:rPr>
              <w:t>квар</w:t>
            </w:r>
            <w:proofErr w:type="spellEnd"/>
            <w:r w:rsidRPr="00AC1133">
              <w:rPr>
                <w:rFonts w:ascii="Times New Roman" w:hAnsi="Times New Roman"/>
                <w:b w:val="0"/>
              </w:rPr>
              <w:t>-тал</w:t>
            </w:r>
            <w:proofErr w:type="gramEnd"/>
          </w:p>
        </w:tc>
        <w:tc>
          <w:tcPr>
            <w:tcW w:w="431" w:type="pct"/>
            <w:vAlign w:val="center"/>
          </w:tcPr>
          <w:p w:rsidR="00E3435A" w:rsidRPr="00AC1133" w:rsidRDefault="00E3435A" w:rsidP="006A5617">
            <w:pPr>
              <w:jc w:val="center"/>
              <w:rPr>
                <w:rFonts w:ascii="Times New Roman" w:hAnsi="Times New Roman"/>
                <w:b w:val="0"/>
              </w:rPr>
            </w:pPr>
            <w:r w:rsidRPr="00AC1133">
              <w:rPr>
                <w:rFonts w:ascii="Times New Roman" w:hAnsi="Times New Roman"/>
                <w:b w:val="0"/>
              </w:rPr>
              <w:t xml:space="preserve">2 </w:t>
            </w:r>
            <w:proofErr w:type="spellStart"/>
            <w:proofErr w:type="gramStart"/>
            <w:r w:rsidRPr="00AC1133">
              <w:rPr>
                <w:rFonts w:ascii="Times New Roman" w:hAnsi="Times New Roman"/>
                <w:b w:val="0"/>
              </w:rPr>
              <w:t>квар</w:t>
            </w:r>
            <w:proofErr w:type="spellEnd"/>
            <w:r w:rsidRPr="00AC1133">
              <w:rPr>
                <w:rFonts w:ascii="Times New Roman" w:hAnsi="Times New Roman"/>
                <w:b w:val="0"/>
              </w:rPr>
              <w:t>-тал</w:t>
            </w:r>
            <w:proofErr w:type="gramEnd"/>
          </w:p>
        </w:tc>
        <w:tc>
          <w:tcPr>
            <w:tcW w:w="431" w:type="pct"/>
            <w:vAlign w:val="center"/>
          </w:tcPr>
          <w:p w:rsidR="00E3435A" w:rsidRPr="00AC1133" w:rsidRDefault="00E3435A" w:rsidP="006A5617">
            <w:pPr>
              <w:jc w:val="center"/>
              <w:rPr>
                <w:rFonts w:ascii="Times New Roman" w:hAnsi="Times New Roman"/>
                <w:b w:val="0"/>
              </w:rPr>
            </w:pPr>
            <w:r w:rsidRPr="00AC1133">
              <w:rPr>
                <w:rFonts w:ascii="Times New Roman" w:hAnsi="Times New Roman"/>
                <w:b w:val="0"/>
              </w:rPr>
              <w:t xml:space="preserve">3 </w:t>
            </w:r>
            <w:proofErr w:type="spellStart"/>
            <w:proofErr w:type="gramStart"/>
            <w:r w:rsidRPr="00AC1133">
              <w:rPr>
                <w:rFonts w:ascii="Times New Roman" w:hAnsi="Times New Roman"/>
                <w:b w:val="0"/>
              </w:rPr>
              <w:t>квар</w:t>
            </w:r>
            <w:proofErr w:type="spellEnd"/>
            <w:r w:rsidRPr="00AC1133">
              <w:rPr>
                <w:rFonts w:ascii="Times New Roman" w:hAnsi="Times New Roman"/>
                <w:b w:val="0"/>
              </w:rPr>
              <w:t>-тал</w:t>
            </w:r>
            <w:proofErr w:type="gramEnd"/>
          </w:p>
        </w:tc>
        <w:tc>
          <w:tcPr>
            <w:tcW w:w="430" w:type="pct"/>
            <w:vAlign w:val="center"/>
          </w:tcPr>
          <w:p w:rsidR="00E3435A" w:rsidRPr="00AC1133" w:rsidRDefault="00E3435A" w:rsidP="006A5617">
            <w:pPr>
              <w:jc w:val="center"/>
              <w:rPr>
                <w:rFonts w:ascii="Times New Roman" w:hAnsi="Times New Roman"/>
                <w:b w:val="0"/>
              </w:rPr>
            </w:pPr>
            <w:r w:rsidRPr="00AC1133">
              <w:rPr>
                <w:rFonts w:ascii="Times New Roman" w:hAnsi="Times New Roman"/>
                <w:b w:val="0"/>
              </w:rPr>
              <w:t xml:space="preserve">4 </w:t>
            </w:r>
            <w:proofErr w:type="spellStart"/>
            <w:proofErr w:type="gramStart"/>
            <w:r w:rsidRPr="00AC1133">
              <w:rPr>
                <w:rFonts w:ascii="Times New Roman" w:hAnsi="Times New Roman"/>
                <w:b w:val="0"/>
              </w:rPr>
              <w:t>квар</w:t>
            </w:r>
            <w:proofErr w:type="spellEnd"/>
            <w:r w:rsidRPr="00AC1133">
              <w:rPr>
                <w:rFonts w:ascii="Times New Roman" w:hAnsi="Times New Roman"/>
                <w:b w:val="0"/>
              </w:rPr>
              <w:t>-тал</w:t>
            </w:r>
            <w:proofErr w:type="gramEnd"/>
          </w:p>
        </w:tc>
        <w:tc>
          <w:tcPr>
            <w:tcW w:w="360" w:type="pct"/>
            <w:vMerge/>
            <w:vAlign w:val="center"/>
          </w:tcPr>
          <w:p w:rsidR="00E3435A" w:rsidRPr="00AC1133" w:rsidRDefault="00E3435A" w:rsidP="006A5617">
            <w:pPr>
              <w:jc w:val="center"/>
              <w:rPr>
                <w:rFonts w:ascii="Times New Roman" w:hAnsi="Times New Roman"/>
                <w:b w:val="0"/>
              </w:rPr>
            </w:pPr>
          </w:p>
        </w:tc>
        <w:tc>
          <w:tcPr>
            <w:tcW w:w="363" w:type="pct"/>
            <w:vMerge/>
            <w:vAlign w:val="center"/>
          </w:tcPr>
          <w:p w:rsidR="00E3435A" w:rsidRPr="00AC1133" w:rsidRDefault="00E3435A" w:rsidP="006A5617">
            <w:pPr>
              <w:jc w:val="center"/>
              <w:rPr>
                <w:rFonts w:ascii="Times New Roman" w:hAnsi="Times New Roman"/>
                <w:b w:val="0"/>
              </w:rPr>
            </w:pPr>
          </w:p>
        </w:tc>
        <w:tc>
          <w:tcPr>
            <w:tcW w:w="482" w:type="pct"/>
            <w:vMerge/>
            <w:vAlign w:val="center"/>
          </w:tcPr>
          <w:p w:rsidR="00E3435A" w:rsidRPr="00AC1133" w:rsidRDefault="00E3435A" w:rsidP="006A5617">
            <w:pPr>
              <w:jc w:val="center"/>
              <w:rPr>
                <w:rFonts w:ascii="Times New Roman" w:hAnsi="Times New Roman"/>
                <w:b w:val="0"/>
              </w:rPr>
            </w:pPr>
          </w:p>
        </w:tc>
      </w:tr>
      <w:tr w:rsidR="00E3435A" w:rsidRPr="00AC1133" w:rsidTr="006A5617">
        <w:tc>
          <w:tcPr>
            <w:tcW w:w="269" w:type="pct"/>
          </w:tcPr>
          <w:p w:rsidR="00E3435A" w:rsidRPr="00AC1133" w:rsidRDefault="00E3435A" w:rsidP="006A5617">
            <w:pPr>
              <w:jc w:val="center"/>
              <w:rPr>
                <w:rFonts w:ascii="Times New Roman" w:hAnsi="Times New Roman"/>
                <w:b w:val="0"/>
              </w:rPr>
            </w:pPr>
            <w:r w:rsidRPr="00AC1133">
              <w:rPr>
                <w:rFonts w:ascii="Times New Roman" w:hAnsi="Times New Roman"/>
                <w:b w:val="0"/>
              </w:rPr>
              <w:t>1</w:t>
            </w:r>
          </w:p>
        </w:tc>
        <w:tc>
          <w:tcPr>
            <w:tcW w:w="1018" w:type="pct"/>
          </w:tcPr>
          <w:p w:rsidR="00E3435A" w:rsidRPr="00AC1133" w:rsidRDefault="00E3435A" w:rsidP="006A5617">
            <w:pPr>
              <w:rPr>
                <w:rFonts w:ascii="Times New Roman" w:hAnsi="Times New Roman"/>
                <w:b w:val="0"/>
                <w:snapToGrid w:val="0"/>
                <w:color w:val="000000"/>
              </w:rPr>
            </w:pPr>
          </w:p>
        </w:tc>
        <w:tc>
          <w:tcPr>
            <w:tcW w:w="360" w:type="pct"/>
          </w:tcPr>
          <w:p w:rsidR="00E3435A" w:rsidRPr="00AC1133" w:rsidRDefault="00E3435A" w:rsidP="006A5617">
            <w:pPr>
              <w:jc w:val="both"/>
              <w:rPr>
                <w:rFonts w:ascii="Times New Roman" w:hAnsi="Times New Roman"/>
                <w:b w:val="0"/>
              </w:rPr>
            </w:pPr>
          </w:p>
        </w:tc>
        <w:tc>
          <w:tcPr>
            <w:tcW w:w="432" w:type="pct"/>
          </w:tcPr>
          <w:p w:rsidR="00E3435A" w:rsidRPr="00AC1133" w:rsidRDefault="00E3435A" w:rsidP="006A5617">
            <w:pPr>
              <w:jc w:val="both"/>
              <w:rPr>
                <w:rFonts w:ascii="Times New Roman" w:hAnsi="Times New Roman"/>
                <w:b w:val="0"/>
              </w:rPr>
            </w:pPr>
          </w:p>
        </w:tc>
        <w:tc>
          <w:tcPr>
            <w:tcW w:w="424" w:type="pct"/>
          </w:tcPr>
          <w:p w:rsidR="00E3435A" w:rsidRPr="00AC1133" w:rsidRDefault="00E3435A" w:rsidP="006A5617">
            <w:pPr>
              <w:jc w:val="both"/>
              <w:rPr>
                <w:rFonts w:ascii="Times New Roman" w:hAnsi="Times New Roman"/>
                <w:b w:val="0"/>
              </w:rPr>
            </w:pPr>
          </w:p>
        </w:tc>
        <w:tc>
          <w:tcPr>
            <w:tcW w:w="431" w:type="pct"/>
          </w:tcPr>
          <w:p w:rsidR="00E3435A" w:rsidRPr="00AC1133" w:rsidRDefault="00E3435A" w:rsidP="006A5617">
            <w:pPr>
              <w:jc w:val="both"/>
              <w:rPr>
                <w:rFonts w:ascii="Times New Roman" w:hAnsi="Times New Roman"/>
                <w:b w:val="0"/>
              </w:rPr>
            </w:pPr>
          </w:p>
        </w:tc>
        <w:tc>
          <w:tcPr>
            <w:tcW w:w="431" w:type="pct"/>
            <w:vAlign w:val="center"/>
          </w:tcPr>
          <w:p w:rsidR="00E3435A" w:rsidRPr="00AC1133" w:rsidRDefault="00E3435A" w:rsidP="006A5617">
            <w:pPr>
              <w:jc w:val="center"/>
              <w:rPr>
                <w:rFonts w:ascii="Times New Roman" w:hAnsi="Times New Roman"/>
                <w:b w:val="0"/>
              </w:rPr>
            </w:pPr>
          </w:p>
        </w:tc>
        <w:tc>
          <w:tcPr>
            <w:tcW w:w="430" w:type="pct"/>
            <w:vAlign w:val="center"/>
          </w:tcPr>
          <w:p w:rsidR="00E3435A" w:rsidRPr="00AC1133" w:rsidRDefault="00E3435A" w:rsidP="006A5617">
            <w:pPr>
              <w:jc w:val="center"/>
              <w:rPr>
                <w:rFonts w:ascii="Times New Roman" w:hAnsi="Times New Roman"/>
                <w:b w:val="0"/>
              </w:rPr>
            </w:pPr>
          </w:p>
        </w:tc>
        <w:tc>
          <w:tcPr>
            <w:tcW w:w="360" w:type="pct"/>
            <w:vAlign w:val="center"/>
          </w:tcPr>
          <w:p w:rsidR="00E3435A" w:rsidRPr="00AC1133" w:rsidRDefault="00E3435A" w:rsidP="006A5617">
            <w:pPr>
              <w:jc w:val="center"/>
              <w:rPr>
                <w:rFonts w:ascii="Times New Roman" w:hAnsi="Times New Roman"/>
                <w:b w:val="0"/>
              </w:rPr>
            </w:pPr>
          </w:p>
        </w:tc>
        <w:tc>
          <w:tcPr>
            <w:tcW w:w="363" w:type="pct"/>
            <w:vAlign w:val="center"/>
          </w:tcPr>
          <w:p w:rsidR="00E3435A" w:rsidRPr="00AC1133" w:rsidRDefault="00E3435A" w:rsidP="006A5617">
            <w:pPr>
              <w:jc w:val="center"/>
              <w:rPr>
                <w:rFonts w:ascii="Times New Roman" w:hAnsi="Times New Roman"/>
                <w:b w:val="0"/>
              </w:rPr>
            </w:pPr>
          </w:p>
        </w:tc>
        <w:tc>
          <w:tcPr>
            <w:tcW w:w="482" w:type="pct"/>
            <w:vAlign w:val="center"/>
          </w:tcPr>
          <w:p w:rsidR="00E3435A" w:rsidRPr="00AC1133" w:rsidRDefault="00E3435A" w:rsidP="006A5617">
            <w:pPr>
              <w:jc w:val="center"/>
              <w:rPr>
                <w:rFonts w:ascii="Times New Roman" w:hAnsi="Times New Roman"/>
                <w:b w:val="0"/>
                <w:snapToGrid w:val="0"/>
                <w:color w:val="000000"/>
              </w:rPr>
            </w:pPr>
          </w:p>
        </w:tc>
      </w:tr>
      <w:tr w:rsidR="00E3435A" w:rsidRPr="00AC1133" w:rsidTr="006A5617">
        <w:tc>
          <w:tcPr>
            <w:tcW w:w="269" w:type="pct"/>
          </w:tcPr>
          <w:p w:rsidR="00E3435A" w:rsidRPr="00AC1133" w:rsidRDefault="00E3435A" w:rsidP="006A5617">
            <w:pPr>
              <w:jc w:val="center"/>
              <w:rPr>
                <w:rFonts w:ascii="Times New Roman" w:hAnsi="Times New Roman"/>
                <w:b w:val="0"/>
              </w:rPr>
            </w:pPr>
            <w:r w:rsidRPr="00AC1133">
              <w:rPr>
                <w:rFonts w:ascii="Times New Roman" w:hAnsi="Times New Roman"/>
                <w:b w:val="0"/>
              </w:rPr>
              <w:t>2</w:t>
            </w:r>
          </w:p>
        </w:tc>
        <w:tc>
          <w:tcPr>
            <w:tcW w:w="1018" w:type="pct"/>
          </w:tcPr>
          <w:p w:rsidR="00E3435A" w:rsidRPr="00AC1133" w:rsidRDefault="00E3435A" w:rsidP="006A5617">
            <w:pPr>
              <w:rPr>
                <w:rFonts w:ascii="Times New Roman" w:hAnsi="Times New Roman"/>
                <w:b w:val="0"/>
                <w:snapToGrid w:val="0"/>
                <w:color w:val="000000"/>
              </w:rPr>
            </w:pPr>
          </w:p>
        </w:tc>
        <w:tc>
          <w:tcPr>
            <w:tcW w:w="360" w:type="pct"/>
          </w:tcPr>
          <w:p w:rsidR="00E3435A" w:rsidRPr="00AC1133" w:rsidRDefault="00E3435A" w:rsidP="006A5617">
            <w:pPr>
              <w:jc w:val="both"/>
              <w:rPr>
                <w:rFonts w:ascii="Times New Roman" w:hAnsi="Times New Roman"/>
                <w:b w:val="0"/>
              </w:rPr>
            </w:pPr>
          </w:p>
        </w:tc>
        <w:tc>
          <w:tcPr>
            <w:tcW w:w="432" w:type="pct"/>
          </w:tcPr>
          <w:p w:rsidR="00E3435A" w:rsidRPr="00AC1133" w:rsidRDefault="00E3435A" w:rsidP="006A5617">
            <w:pPr>
              <w:jc w:val="both"/>
              <w:rPr>
                <w:rFonts w:ascii="Times New Roman" w:hAnsi="Times New Roman"/>
                <w:b w:val="0"/>
              </w:rPr>
            </w:pPr>
          </w:p>
        </w:tc>
        <w:tc>
          <w:tcPr>
            <w:tcW w:w="424" w:type="pct"/>
          </w:tcPr>
          <w:p w:rsidR="00E3435A" w:rsidRPr="00AC1133" w:rsidRDefault="00E3435A" w:rsidP="006A5617">
            <w:pPr>
              <w:jc w:val="both"/>
              <w:rPr>
                <w:rFonts w:ascii="Times New Roman" w:hAnsi="Times New Roman"/>
                <w:b w:val="0"/>
              </w:rPr>
            </w:pPr>
          </w:p>
        </w:tc>
        <w:tc>
          <w:tcPr>
            <w:tcW w:w="431" w:type="pct"/>
          </w:tcPr>
          <w:p w:rsidR="00E3435A" w:rsidRPr="00AC1133" w:rsidRDefault="00E3435A" w:rsidP="006A5617">
            <w:pPr>
              <w:jc w:val="both"/>
              <w:rPr>
                <w:rFonts w:ascii="Times New Roman" w:hAnsi="Times New Roman"/>
                <w:b w:val="0"/>
              </w:rPr>
            </w:pPr>
          </w:p>
        </w:tc>
        <w:tc>
          <w:tcPr>
            <w:tcW w:w="431" w:type="pct"/>
            <w:vAlign w:val="center"/>
          </w:tcPr>
          <w:p w:rsidR="00E3435A" w:rsidRPr="00AC1133" w:rsidRDefault="00E3435A" w:rsidP="006A5617">
            <w:pPr>
              <w:jc w:val="center"/>
              <w:rPr>
                <w:rFonts w:ascii="Times New Roman" w:hAnsi="Times New Roman"/>
                <w:b w:val="0"/>
              </w:rPr>
            </w:pPr>
          </w:p>
        </w:tc>
        <w:tc>
          <w:tcPr>
            <w:tcW w:w="430" w:type="pct"/>
            <w:vAlign w:val="center"/>
          </w:tcPr>
          <w:p w:rsidR="00E3435A" w:rsidRPr="00AC1133" w:rsidRDefault="00E3435A" w:rsidP="006A5617">
            <w:pPr>
              <w:jc w:val="center"/>
              <w:rPr>
                <w:rFonts w:ascii="Times New Roman" w:hAnsi="Times New Roman"/>
                <w:b w:val="0"/>
              </w:rPr>
            </w:pPr>
          </w:p>
        </w:tc>
        <w:tc>
          <w:tcPr>
            <w:tcW w:w="360" w:type="pct"/>
            <w:vAlign w:val="center"/>
          </w:tcPr>
          <w:p w:rsidR="00E3435A" w:rsidRPr="00AC1133" w:rsidRDefault="00E3435A" w:rsidP="006A5617">
            <w:pPr>
              <w:jc w:val="center"/>
              <w:rPr>
                <w:rFonts w:ascii="Times New Roman" w:hAnsi="Times New Roman"/>
                <w:b w:val="0"/>
              </w:rPr>
            </w:pPr>
          </w:p>
        </w:tc>
        <w:tc>
          <w:tcPr>
            <w:tcW w:w="363" w:type="pct"/>
            <w:vAlign w:val="center"/>
          </w:tcPr>
          <w:p w:rsidR="00E3435A" w:rsidRPr="00AC1133" w:rsidRDefault="00E3435A" w:rsidP="006A5617">
            <w:pPr>
              <w:jc w:val="center"/>
              <w:rPr>
                <w:rFonts w:ascii="Times New Roman" w:hAnsi="Times New Roman"/>
                <w:b w:val="0"/>
              </w:rPr>
            </w:pPr>
          </w:p>
        </w:tc>
        <w:tc>
          <w:tcPr>
            <w:tcW w:w="482" w:type="pct"/>
            <w:vAlign w:val="center"/>
          </w:tcPr>
          <w:p w:rsidR="00E3435A" w:rsidRPr="00AC1133" w:rsidRDefault="00E3435A" w:rsidP="006A5617">
            <w:pPr>
              <w:jc w:val="center"/>
              <w:rPr>
                <w:rFonts w:ascii="Times New Roman" w:hAnsi="Times New Roman"/>
                <w:b w:val="0"/>
                <w:snapToGrid w:val="0"/>
                <w:color w:val="000000"/>
              </w:rPr>
            </w:pPr>
          </w:p>
        </w:tc>
      </w:tr>
      <w:tr w:rsidR="00E3435A" w:rsidRPr="00AC1133" w:rsidTr="006A5617">
        <w:tc>
          <w:tcPr>
            <w:tcW w:w="269" w:type="pct"/>
          </w:tcPr>
          <w:p w:rsidR="00E3435A" w:rsidRPr="00AC1133" w:rsidRDefault="00E3435A" w:rsidP="006A5617">
            <w:pPr>
              <w:jc w:val="center"/>
              <w:rPr>
                <w:rFonts w:ascii="Times New Roman" w:hAnsi="Times New Roman"/>
                <w:b w:val="0"/>
              </w:rPr>
            </w:pPr>
            <w:r w:rsidRPr="00AC1133">
              <w:rPr>
                <w:rFonts w:ascii="Times New Roman" w:hAnsi="Times New Roman"/>
                <w:b w:val="0"/>
              </w:rPr>
              <w:t>3</w:t>
            </w:r>
          </w:p>
        </w:tc>
        <w:tc>
          <w:tcPr>
            <w:tcW w:w="1018" w:type="pct"/>
          </w:tcPr>
          <w:p w:rsidR="00E3435A" w:rsidRPr="00AC1133" w:rsidRDefault="00E3435A" w:rsidP="006A5617">
            <w:pPr>
              <w:rPr>
                <w:rFonts w:ascii="Times New Roman" w:hAnsi="Times New Roman"/>
                <w:b w:val="0"/>
                <w:snapToGrid w:val="0"/>
                <w:color w:val="000000"/>
              </w:rPr>
            </w:pPr>
          </w:p>
        </w:tc>
        <w:tc>
          <w:tcPr>
            <w:tcW w:w="360" w:type="pct"/>
          </w:tcPr>
          <w:p w:rsidR="00E3435A" w:rsidRPr="00AC1133" w:rsidRDefault="00E3435A" w:rsidP="006A5617">
            <w:pPr>
              <w:jc w:val="both"/>
              <w:rPr>
                <w:rFonts w:ascii="Times New Roman" w:hAnsi="Times New Roman"/>
                <w:b w:val="0"/>
              </w:rPr>
            </w:pPr>
          </w:p>
        </w:tc>
        <w:tc>
          <w:tcPr>
            <w:tcW w:w="432" w:type="pct"/>
          </w:tcPr>
          <w:p w:rsidR="00E3435A" w:rsidRPr="00AC1133" w:rsidRDefault="00E3435A" w:rsidP="006A5617">
            <w:pPr>
              <w:jc w:val="both"/>
              <w:rPr>
                <w:rFonts w:ascii="Times New Roman" w:hAnsi="Times New Roman"/>
                <w:b w:val="0"/>
              </w:rPr>
            </w:pPr>
          </w:p>
        </w:tc>
        <w:tc>
          <w:tcPr>
            <w:tcW w:w="424" w:type="pct"/>
          </w:tcPr>
          <w:p w:rsidR="00E3435A" w:rsidRPr="00AC1133" w:rsidRDefault="00E3435A" w:rsidP="006A5617">
            <w:pPr>
              <w:jc w:val="both"/>
              <w:rPr>
                <w:rFonts w:ascii="Times New Roman" w:hAnsi="Times New Roman"/>
                <w:b w:val="0"/>
              </w:rPr>
            </w:pPr>
          </w:p>
        </w:tc>
        <w:tc>
          <w:tcPr>
            <w:tcW w:w="431" w:type="pct"/>
          </w:tcPr>
          <w:p w:rsidR="00E3435A" w:rsidRPr="00AC1133" w:rsidRDefault="00E3435A" w:rsidP="006A5617">
            <w:pPr>
              <w:jc w:val="both"/>
              <w:rPr>
                <w:rFonts w:ascii="Times New Roman" w:hAnsi="Times New Roman"/>
                <w:b w:val="0"/>
              </w:rPr>
            </w:pPr>
          </w:p>
        </w:tc>
        <w:tc>
          <w:tcPr>
            <w:tcW w:w="431" w:type="pct"/>
            <w:vAlign w:val="center"/>
          </w:tcPr>
          <w:p w:rsidR="00E3435A" w:rsidRPr="00AC1133" w:rsidRDefault="00E3435A" w:rsidP="006A5617">
            <w:pPr>
              <w:jc w:val="center"/>
              <w:rPr>
                <w:rFonts w:ascii="Times New Roman" w:hAnsi="Times New Roman"/>
                <w:b w:val="0"/>
              </w:rPr>
            </w:pPr>
          </w:p>
        </w:tc>
        <w:tc>
          <w:tcPr>
            <w:tcW w:w="430" w:type="pct"/>
            <w:vAlign w:val="center"/>
          </w:tcPr>
          <w:p w:rsidR="00E3435A" w:rsidRPr="00AC1133" w:rsidRDefault="00E3435A" w:rsidP="006A5617">
            <w:pPr>
              <w:jc w:val="center"/>
              <w:rPr>
                <w:rFonts w:ascii="Times New Roman" w:hAnsi="Times New Roman"/>
                <w:b w:val="0"/>
              </w:rPr>
            </w:pPr>
          </w:p>
        </w:tc>
        <w:tc>
          <w:tcPr>
            <w:tcW w:w="360" w:type="pct"/>
            <w:vAlign w:val="center"/>
          </w:tcPr>
          <w:p w:rsidR="00E3435A" w:rsidRPr="00AC1133" w:rsidRDefault="00E3435A" w:rsidP="006A5617">
            <w:pPr>
              <w:jc w:val="center"/>
              <w:rPr>
                <w:rFonts w:ascii="Times New Roman" w:hAnsi="Times New Roman"/>
                <w:b w:val="0"/>
              </w:rPr>
            </w:pPr>
          </w:p>
        </w:tc>
        <w:tc>
          <w:tcPr>
            <w:tcW w:w="363" w:type="pct"/>
            <w:vAlign w:val="center"/>
          </w:tcPr>
          <w:p w:rsidR="00E3435A" w:rsidRPr="00AC1133" w:rsidRDefault="00E3435A" w:rsidP="006A5617">
            <w:pPr>
              <w:jc w:val="center"/>
              <w:rPr>
                <w:rFonts w:ascii="Times New Roman" w:hAnsi="Times New Roman"/>
                <w:b w:val="0"/>
              </w:rPr>
            </w:pPr>
          </w:p>
        </w:tc>
        <w:tc>
          <w:tcPr>
            <w:tcW w:w="482" w:type="pct"/>
            <w:vAlign w:val="center"/>
          </w:tcPr>
          <w:p w:rsidR="00E3435A" w:rsidRPr="00AC1133" w:rsidRDefault="00E3435A" w:rsidP="006A5617">
            <w:pPr>
              <w:jc w:val="center"/>
              <w:rPr>
                <w:rFonts w:ascii="Times New Roman" w:hAnsi="Times New Roman"/>
                <w:b w:val="0"/>
                <w:snapToGrid w:val="0"/>
                <w:color w:val="000000"/>
              </w:rPr>
            </w:pPr>
          </w:p>
        </w:tc>
      </w:tr>
      <w:tr w:rsidR="00E3435A" w:rsidRPr="00AC1133" w:rsidTr="006A5617">
        <w:trPr>
          <w:cantSplit/>
        </w:trPr>
        <w:tc>
          <w:tcPr>
            <w:tcW w:w="1288" w:type="pct"/>
            <w:gridSpan w:val="2"/>
          </w:tcPr>
          <w:p w:rsidR="00E3435A" w:rsidRPr="00AC1133" w:rsidRDefault="00E3435A" w:rsidP="006A5617">
            <w:pPr>
              <w:rPr>
                <w:rFonts w:ascii="Times New Roman" w:hAnsi="Times New Roman"/>
                <w:b w:val="0"/>
              </w:rPr>
            </w:pPr>
            <w:r w:rsidRPr="00AC1133">
              <w:rPr>
                <w:rFonts w:ascii="Times New Roman" w:hAnsi="Times New Roman"/>
                <w:b w:val="0"/>
              </w:rPr>
              <w:t>Итого</w:t>
            </w:r>
          </w:p>
        </w:tc>
        <w:tc>
          <w:tcPr>
            <w:tcW w:w="360" w:type="pct"/>
          </w:tcPr>
          <w:p w:rsidR="00E3435A" w:rsidRPr="00AC1133" w:rsidRDefault="00E3435A" w:rsidP="006A5617">
            <w:pPr>
              <w:jc w:val="center"/>
              <w:rPr>
                <w:rFonts w:ascii="Times New Roman" w:hAnsi="Times New Roman"/>
                <w:b w:val="0"/>
              </w:rPr>
            </w:pPr>
          </w:p>
        </w:tc>
        <w:tc>
          <w:tcPr>
            <w:tcW w:w="432" w:type="pct"/>
          </w:tcPr>
          <w:p w:rsidR="00E3435A" w:rsidRPr="00AC1133" w:rsidRDefault="00E3435A" w:rsidP="006A5617">
            <w:pPr>
              <w:jc w:val="center"/>
              <w:rPr>
                <w:rFonts w:ascii="Times New Roman" w:hAnsi="Times New Roman"/>
                <w:b w:val="0"/>
              </w:rPr>
            </w:pPr>
          </w:p>
        </w:tc>
        <w:tc>
          <w:tcPr>
            <w:tcW w:w="424" w:type="pct"/>
          </w:tcPr>
          <w:p w:rsidR="00E3435A" w:rsidRPr="00AC1133" w:rsidRDefault="00E3435A" w:rsidP="006A5617">
            <w:pPr>
              <w:jc w:val="center"/>
              <w:rPr>
                <w:rFonts w:ascii="Times New Roman" w:hAnsi="Times New Roman"/>
                <w:b w:val="0"/>
              </w:rPr>
            </w:pPr>
          </w:p>
        </w:tc>
        <w:tc>
          <w:tcPr>
            <w:tcW w:w="431" w:type="pct"/>
          </w:tcPr>
          <w:p w:rsidR="00E3435A" w:rsidRPr="00AC1133" w:rsidRDefault="00E3435A" w:rsidP="006A5617">
            <w:pPr>
              <w:jc w:val="both"/>
              <w:rPr>
                <w:rFonts w:ascii="Times New Roman" w:hAnsi="Times New Roman"/>
                <w:b w:val="0"/>
              </w:rPr>
            </w:pPr>
          </w:p>
        </w:tc>
        <w:tc>
          <w:tcPr>
            <w:tcW w:w="431" w:type="pct"/>
          </w:tcPr>
          <w:p w:rsidR="00E3435A" w:rsidRPr="00AC1133" w:rsidRDefault="00E3435A" w:rsidP="006A5617">
            <w:pPr>
              <w:jc w:val="both"/>
              <w:rPr>
                <w:rFonts w:ascii="Times New Roman" w:hAnsi="Times New Roman"/>
                <w:b w:val="0"/>
              </w:rPr>
            </w:pPr>
          </w:p>
        </w:tc>
        <w:tc>
          <w:tcPr>
            <w:tcW w:w="430" w:type="pct"/>
            <w:vAlign w:val="center"/>
          </w:tcPr>
          <w:p w:rsidR="00E3435A" w:rsidRPr="00AC1133" w:rsidRDefault="00E3435A" w:rsidP="006A5617">
            <w:pPr>
              <w:jc w:val="center"/>
              <w:rPr>
                <w:rFonts w:ascii="Times New Roman" w:hAnsi="Times New Roman"/>
                <w:b w:val="0"/>
              </w:rPr>
            </w:pPr>
          </w:p>
        </w:tc>
        <w:tc>
          <w:tcPr>
            <w:tcW w:w="360" w:type="pct"/>
            <w:vAlign w:val="center"/>
          </w:tcPr>
          <w:p w:rsidR="00E3435A" w:rsidRPr="00AC1133" w:rsidRDefault="00E3435A" w:rsidP="006A5617">
            <w:pPr>
              <w:jc w:val="center"/>
              <w:rPr>
                <w:rFonts w:ascii="Times New Roman" w:hAnsi="Times New Roman"/>
                <w:b w:val="0"/>
              </w:rPr>
            </w:pPr>
          </w:p>
        </w:tc>
        <w:tc>
          <w:tcPr>
            <w:tcW w:w="363" w:type="pct"/>
            <w:vAlign w:val="center"/>
          </w:tcPr>
          <w:p w:rsidR="00E3435A" w:rsidRPr="00AC1133" w:rsidRDefault="00E3435A" w:rsidP="006A5617">
            <w:pPr>
              <w:jc w:val="center"/>
              <w:rPr>
                <w:rFonts w:ascii="Times New Roman" w:hAnsi="Times New Roman"/>
                <w:b w:val="0"/>
              </w:rPr>
            </w:pPr>
          </w:p>
        </w:tc>
        <w:tc>
          <w:tcPr>
            <w:tcW w:w="482" w:type="pct"/>
            <w:vAlign w:val="center"/>
          </w:tcPr>
          <w:p w:rsidR="00E3435A" w:rsidRPr="00AC1133" w:rsidRDefault="00E3435A" w:rsidP="006A5617">
            <w:pPr>
              <w:jc w:val="center"/>
              <w:rPr>
                <w:rFonts w:ascii="Times New Roman" w:hAnsi="Times New Roman"/>
                <w:b w:val="0"/>
              </w:rPr>
            </w:pPr>
          </w:p>
        </w:tc>
      </w:tr>
    </w:tbl>
    <w:p w:rsidR="004356C2" w:rsidRPr="00AC1133" w:rsidRDefault="004356C2" w:rsidP="00B13E34">
      <w:pPr>
        <w:shd w:val="clear" w:color="auto" w:fill="FFFFFF"/>
        <w:tabs>
          <w:tab w:val="left" w:pos="569"/>
        </w:tabs>
        <w:ind w:firstLine="709"/>
        <w:jc w:val="center"/>
        <w:rPr>
          <w:rFonts w:ascii="Times New Roman" w:hAnsi="Times New Roman"/>
          <w:b w:val="0"/>
          <w:bCs/>
          <w:sz w:val="28"/>
          <w:szCs w:val="28"/>
        </w:rPr>
      </w:pPr>
    </w:p>
    <w:p w:rsidR="004356C2" w:rsidRPr="00AC1133" w:rsidRDefault="004356C2" w:rsidP="00B13E34">
      <w:pPr>
        <w:shd w:val="clear" w:color="auto" w:fill="FFFFFF"/>
        <w:ind w:firstLine="709"/>
        <w:jc w:val="both"/>
        <w:rPr>
          <w:rFonts w:ascii="Times New Roman" w:hAnsi="Times New Roman"/>
          <w:b w:val="0"/>
          <w:color w:val="000000"/>
          <w:spacing w:val="3"/>
          <w:sz w:val="28"/>
          <w:szCs w:val="28"/>
        </w:rPr>
      </w:pPr>
      <w:r w:rsidRPr="00AC1133">
        <w:rPr>
          <w:rFonts w:ascii="Times New Roman" w:hAnsi="Times New Roman"/>
          <w:b w:val="0"/>
          <w:color w:val="000000"/>
          <w:spacing w:val="-7"/>
          <w:sz w:val="28"/>
          <w:szCs w:val="28"/>
        </w:rPr>
        <w:lastRenderedPageBreak/>
        <w:t>2.</w:t>
      </w:r>
      <w:r w:rsidR="006D5904" w:rsidRPr="00AC1133">
        <w:rPr>
          <w:rFonts w:ascii="Times New Roman" w:hAnsi="Times New Roman"/>
          <w:b w:val="0"/>
          <w:color w:val="000000"/>
          <w:spacing w:val="-7"/>
          <w:sz w:val="28"/>
          <w:szCs w:val="28"/>
        </w:rPr>
        <w:t>5</w:t>
      </w:r>
      <w:r w:rsidR="003D44D2" w:rsidRPr="00AC1133">
        <w:rPr>
          <w:rFonts w:ascii="Times New Roman" w:hAnsi="Times New Roman"/>
          <w:b w:val="0"/>
          <w:color w:val="000000"/>
          <w:spacing w:val="-7"/>
          <w:sz w:val="28"/>
          <w:szCs w:val="28"/>
        </w:rPr>
        <w:t>.</w:t>
      </w:r>
      <w:r w:rsidRPr="00AC1133">
        <w:rPr>
          <w:rFonts w:ascii="Times New Roman" w:hAnsi="Times New Roman"/>
          <w:b w:val="0"/>
          <w:color w:val="000000"/>
          <w:spacing w:val="-7"/>
          <w:sz w:val="28"/>
          <w:szCs w:val="28"/>
        </w:rPr>
        <w:t>Финансовые потребности организации коммунального комплекса, необходи</w:t>
      </w:r>
      <w:r w:rsidR="00845E98" w:rsidRPr="00AC1133">
        <w:rPr>
          <w:rFonts w:ascii="Times New Roman" w:hAnsi="Times New Roman"/>
          <w:b w:val="0"/>
          <w:color w:val="000000"/>
          <w:spacing w:val="-7"/>
          <w:sz w:val="28"/>
          <w:szCs w:val="28"/>
        </w:rPr>
        <w:t>мые для реализации мероприятий И</w:t>
      </w:r>
      <w:r w:rsidRPr="00AC1133">
        <w:rPr>
          <w:rFonts w:ascii="Times New Roman" w:hAnsi="Times New Roman"/>
          <w:b w:val="0"/>
          <w:color w:val="000000"/>
          <w:spacing w:val="-7"/>
          <w:sz w:val="28"/>
          <w:szCs w:val="28"/>
        </w:rPr>
        <w:t>нвестиционной программы – финансовый план</w:t>
      </w:r>
      <w:r w:rsidR="003D44D2" w:rsidRPr="00AC1133">
        <w:rPr>
          <w:rFonts w:ascii="Times New Roman" w:hAnsi="Times New Roman"/>
          <w:b w:val="0"/>
          <w:color w:val="000000"/>
          <w:spacing w:val="-7"/>
          <w:sz w:val="28"/>
          <w:szCs w:val="28"/>
        </w:rPr>
        <w:t>.</w:t>
      </w:r>
    </w:p>
    <w:p w:rsidR="004356C2" w:rsidRPr="00AC1133" w:rsidRDefault="004356C2" w:rsidP="00B13E34">
      <w:pPr>
        <w:shd w:val="clear" w:color="auto" w:fill="FFFFFF"/>
        <w:tabs>
          <w:tab w:val="left" w:pos="1188"/>
        </w:tabs>
        <w:ind w:firstLine="709"/>
        <w:jc w:val="both"/>
        <w:rPr>
          <w:rFonts w:ascii="Times New Roman" w:hAnsi="Times New Roman"/>
          <w:b w:val="0"/>
          <w:spacing w:val="5"/>
          <w:sz w:val="28"/>
          <w:szCs w:val="28"/>
        </w:rPr>
      </w:pPr>
      <w:r w:rsidRPr="00AC1133">
        <w:rPr>
          <w:rFonts w:ascii="Times New Roman" w:hAnsi="Times New Roman"/>
          <w:b w:val="0"/>
          <w:color w:val="000000"/>
          <w:spacing w:val="3"/>
          <w:sz w:val="28"/>
          <w:szCs w:val="28"/>
        </w:rPr>
        <w:t>Объ</w:t>
      </w:r>
      <w:r w:rsidR="003D44D2" w:rsidRPr="00AC1133">
        <w:rPr>
          <w:rFonts w:ascii="Times New Roman" w:hAnsi="Times New Roman"/>
          <w:b w:val="0"/>
          <w:color w:val="000000"/>
          <w:spacing w:val="3"/>
          <w:sz w:val="28"/>
          <w:szCs w:val="28"/>
        </w:rPr>
        <w:t>ё</w:t>
      </w:r>
      <w:r w:rsidRPr="00AC1133">
        <w:rPr>
          <w:rFonts w:ascii="Times New Roman" w:hAnsi="Times New Roman"/>
          <w:b w:val="0"/>
          <w:color w:val="000000"/>
          <w:spacing w:val="3"/>
          <w:sz w:val="28"/>
          <w:szCs w:val="28"/>
        </w:rPr>
        <w:t>м финансовых потребностей</w:t>
      </w:r>
      <w:r w:rsidR="00C74734" w:rsidRPr="00AC1133">
        <w:rPr>
          <w:rFonts w:ascii="Times New Roman" w:hAnsi="Times New Roman"/>
          <w:b w:val="0"/>
          <w:color w:val="000000"/>
          <w:spacing w:val="3"/>
          <w:sz w:val="28"/>
          <w:szCs w:val="28"/>
        </w:rPr>
        <w:t xml:space="preserve">, необходимых для реализации </w:t>
      </w:r>
      <w:r w:rsidRPr="00AC1133">
        <w:rPr>
          <w:rFonts w:ascii="Times New Roman" w:hAnsi="Times New Roman"/>
          <w:b w:val="0"/>
          <w:color w:val="000000"/>
          <w:spacing w:val="3"/>
          <w:sz w:val="28"/>
          <w:szCs w:val="28"/>
        </w:rPr>
        <w:t xml:space="preserve"> </w:t>
      </w:r>
      <w:r w:rsidR="00C74734" w:rsidRPr="00AC1133">
        <w:rPr>
          <w:rFonts w:ascii="Times New Roman" w:hAnsi="Times New Roman"/>
          <w:b w:val="0"/>
          <w:color w:val="000000"/>
          <w:spacing w:val="3"/>
          <w:sz w:val="28"/>
          <w:szCs w:val="28"/>
        </w:rPr>
        <w:t xml:space="preserve">мероприятий инвестиционной программы, устанавливается </w:t>
      </w:r>
      <w:r w:rsidRPr="00AC1133">
        <w:rPr>
          <w:rFonts w:ascii="Times New Roman" w:hAnsi="Times New Roman"/>
          <w:b w:val="0"/>
          <w:color w:val="000000"/>
          <w:spacing w:val="3"/>
          <w:sz w:val="28"/>
          <w:szCs w:val="28"/>
        </w:rPr>
        <w:t xml:space="preserve">на реализацию каждого мероприятия </w:t>
      </w:r>
      <w:r w:rsidR="00845E98" w:rsidRPr="00AC1133">
        <w:rPr>
          <w:rFonts w:ascii="Times New Roman" w:hAnsi="Times New Roman"/>
          <w:b w:val="0"/>
          <w:color w:val="000000"/>
          <w:spacing w:val="3"/>
          <w:sz w:val="28"/>
          <w:szCs w:val="28"/>
        </w:rPr>
        <w:t xml:space="preserve">Инвестиционной </w:t>
      </w:r>
      <w:r w:rsidRPr="00AC1133">
        <w:rPr>
          <w:rFonts w:ascii="Times New Roman" w:hAnsi="Times New Roman"/>
          <w:b w:val="0"/>
          <w:color w:val="000000"/>
          <w:spacing w:val="3"/>
          <w:sz w:val="28"/>
          <w:szCs w:val="28"/>
        </w:rPr>
        <w:t>программы</w:t>
      </w:r>
      <w:r w:rsidR="00C74734" w:rsidRPr="00AC1133">
        <w:rPr>
          <w:rFonts w:ascii="Times New Roman" w:hAnsi="Times New Roman"/>
          <w:b w:val="0"/>
          <w:color w:val="000000"/>
          <w:spacing w:val="3"/>
          <w:sz w:val="28"/>
          <w:szCs w:val="28"/>
        </w:rPr>
        <w:t>,</w:t>
      </w:r>
      <w:r w:rsidRPr="00AC1133">
        <w:rPr>
          <w:rFonts w:ascii="Times New Roman" w:hAnsi="Times New Roman"/>
          <w:b w:val="0"/>
          <w:color w:val="000000"/>
          <w:spacing w:val="3"/>
          <w:sz w:val="28"/>
          <w:szCs w:val="28"/>
        </w:rPr>
        <w:t xml:space="preserve"> </w:t>
      </w:r>
      <w:r w:rsidRPr="00AC1133">
        <w:rPr>
          <w:rFonts w:ascii="Times New Roman" w:hAnsi="Times New Roman"/>
          <w:b w:val="0"/>
          <w:color w:val="000000"/>
          <w:spacing w:val="5"/>
          <w:sz w:val="28"/>
          <w:szCs w:val="28"/>
        </w:rPr>
        <w:t xml:space="preserve">рекомендуется обосновать </w:t>
      </w:r>
      <w:r w:rsidR="00C74734" w:rsidRPr="00AC1133">
        <w:rPr>
          <w:rFonts w:ascii="Times New Roman" w:hAnsi="Times New Roman"/>
          <w:b w:val="0"/>
          <w:color w:val="000000"/>
          <w:spacing w:val="5"/>
          <w:sz w:val="28"/>
          <w:szCs w:val="28"/>
        </w:rPr>
        <w:t xml:space="preserve">сметными нормативами (сводными сметными и </w:t>
      </w:r>
      <w:r w:rsidRPr="00AC1133">
        <w:rPr>
          <w:rFonts w:ascii="Times New Roman" w:hAnsi="Times New Roman"/>
          <w:b w:val="0"/>
          <w:spacing w:val="5"/>
          <w:sz w:val="28"/>
          <w:szCs w:val="28"/>
        </w:rPr>
        <w:t>локальными сметными расч</w:t>
      </w:r>
      <w:r w:rsidR="0078417D" w:rsidRPr="00AC1133">
        <w:rPr>
          <w:rFonts w:ascii="Times New Roman" w:hAnsi="Times New Roman"/>
          <w:b w:val="0"/>
          <w:spacing w:val="5"/>
          <w:sz w:val="28"/>
          <w:szCs w:val="28"/>
        </w:rPr>
        <w:t>ё</w:t>
      </w:r>
      <w:r w:rsidRPr="00AC1133">
        <w:rPr>
          <w:rFonts w:ascii="Times New Roman" w:hAnsi="Times New Roman"/>
          <w:b w:val="0"/>
          <w:spacing w:val="5"/>
          <w:sz w:val="28"/>
          <w:szCs w:val="28"/>
        </w:rPr>
        <w:t>тами, технико-экономическими обоснованиями, расч</w:t>
      </w:r>
      <w:r w:rsidR="003D44D2" w:rsidRPr="00AC1133">
        <w:rPr>
          <w:rFonts w:ascii="Times New Roman" w:hAnsi="Times New Roman"/>
          <w:b w:val="0"/>
          <w:spacing w:val="5"/>
          <w:sz w:val="28"/>
          <w:szCs w:val="28"/>
        </w:rPr>
        <w:t>ё</w:t>
      </w:r>
      <w:r w:rsidRPr="00AC1133">
        <w:rPr>
          <w:rFonts w:ascii="Times New Roman" w:hAnsi="Times New Roman"/>
          <w:b w:val="0"/>
          <w:spacing w:val="5"/>
          <w:sz w:val="28"/>
          <w:szCs w:val="28"/>
        </w:rPr>
        <w:t>том затрат с приложением копий счетов на приобретение оборудования и оказание работ, услуг.</w:t>
      </w:r>
      <w:r w:rsidR="00C74734" w:rsidRPr="00AC1133">
        <w:rPr>
          <w:rFonts w:ascii="Times New Roman" w:hAnsi="Times New Roman"/>
          <w:b w:val="0"/>
          <w:spacing w:val="5"/>
          <w:sz w:val="28"/>
          <w:szCs w:val="28"/>
        </w:rPr>
        <w:t>).</w:t>
      </w:r>
      <w:r w:rsidRPr="00AC1133">
        <w:rPr>
          <w:rFonts w:ascii="Times New Roman" w:hAnsi="Times New Roman"/>
          <w:b w:val="0"/>
          <w:spacing w:val="5"/>
          <w:sz w:val="28"/>
          <w:szCs w:val="28"/>
        </w:rPr>
        <w:t xml:space="preserve"> </w:t>
      </w:r>
    </w:p>
    <w:p w:rsidR="004356C2" w:rsidRPr="00AC1133" w:rsidRDefault="004356C2" w:rsidP="00B13E34">
      <w:pPr>
        <w:shd w:val="clear" w:color="auto" w:fill="FFFFFF"/>
        <w:tabs>
          <w:tab w:val="left" w:pos="1188"/>
        </w:tabs>
        <w:ind w:firstLine="709"/>
        <w:jc w:val="both"/>
        <w:rPr>
          <w:rFonts w:ascii="Times New Roman" w:hAnsi="Times New Roman"/>
          <w:b w:val="0"/>
          <w:color w:val="000000"/>
          <w:spacing w:val="1"/>
          <w:sz w:val="28"/>
          <w:szCs w:val="28"/>
        </w:rPr>
      </w:pPr>
      <w:r w:rsidRPr="00AC1133">
        <w:rPr>
          <w:rFonts w:ascii="Times New Roman" w:hAnsi="Times New Roman"/>
          <w:b w:val="0"/>
          <w:spacing w:val="-4"/>
          <w:sz w:val="28"/>
          <w:szCs w:val="28"/>
        </w:rPr>
        <w:t xml:space="preserve">Финансовый план </w:t>
      </w:r>
      <w:r w:rsidR="00845E98" w:rsidRPr="00AC1133">
        <w:rPr>
          <w:rFonts w:ascii="Times New Roman" w:hAnsi="Times New Roman"/>
          <w:b w:val="0"/>
          <w:spacing w:val="-4"/>
          <w:sz w:val="28"/>
          <w:szCs w:val="28"/>
        </w:rPr>
        <w:t>И</w:t>
      </w:r>
      <w:r w:rsidRPr="00AC1133">
        <w:rPr>
          <w:rFonts w:ascii="Times New Roman" w:hAnsi="Times New Roman"/>
          <w:b w:val="0"/>
          <w:spacing w:val="-4"/>
          <w:sz w:val="28"/>
          <w:szCs w:val="28"/>
        </w:rPr>
        <w:t>нвестиционной программы составляется в соответствии с разработанным организационным планом по реализации мероприятий, предусмотренных настоящей программой (</w:t>
      </w:r>
      <w:r w:rsidRPr="00AC1133">
        <w:rPr>
          <w:rFonts w:ascii="Times New Roman" w:hAnsi="Times New Roman"/>
          <w:b w:val="0"/>
          <w:color w:val="000000"/>
          <w:spacing w:val="1"/>
          <w:sz w:val="28"/>
          <w:szCs w:val="28"/>
        </w:rPr>
        <w:t>табл</w:t>
      </w:r>
      <w:r w:rsidR="004A3D9B" w:rsidRPr="00AC1133">
        <w:rPr>
          <w:rFonts w:ascii="Times New Roman" w:hAnsi="Times New Roman"/>
          <w:b w:val="0"/>
          <w:color w:val="000000"/>
          <w:spacing w:val="1"/>
          <w:sz w:val="28"/>
          <w:szCs w:val="28"/>
        </w:rPr>
        <w:t>ица</w:t>
      </w:r>
      <w:r w:rsidRPr="00AC1133">
        <w:rPr>
          <w:rFonts w:ascii="Times New Roman" w:hAnsi="Times New Roman"/>
          <w:b w:val="0"/>
          <w:color w:val="000000"/>
          <w:spacing w:val="1"/>
          <w:sz w:val="28"/>
          <w:szCs w:val="28"/>
        </w:rPr>
        <w:t xml:space="preserve"> 4).</w:t>
      </w:r>
    </w:p>
    <w:p w:rsidR="00F603F4" w:rsidRPr="00AC1133" w:rsidRDefault="004356C2" w:rsidP="00F603F4">
      <w:pPr>
        <w:shd w:val="clear" w:color="auto" w:fill="FFFFFF"/>
        <w:tabs>
          <w:tab w:val="left" w:pos="1109"/>
        </w:tabs>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6"/>
          <w:sz w:val="28"/>
          <w:szCs w:val="28"/>
        </w:rPr>
        <w:t>Финансовые потребности на реа</w:t>
      </w:r>
      <w:r w:rsidR="00845E98" w:rsidRPr="00AC1133">
        <w:rPr>
          <w:rFonts w:ascii="Times New Roman" w:hAnsi="Times New Roman"/>
          <w:b w:val="0"/>
          <w:color w:val="000000"/>
          <w:spacing w:val="6"/>
          <w:sz w:val="28"/>
          <w:szCs w:val="28"/>
        </w:rPr>
        <w:t>лизацию мероприятий И</w:t>
      </w:r>
      <w:r w:rsidRPr="00AC1133">
        <w:rPr>
          <w:rFonts w:ascii="Times New Roman" w:hAnsi="Times New Roman"/>
          <w:b w:val="0"/>
          <w:color w:val="000000"/>
          <w:spacing w:val="6"/>
          <w:sz w:val="28"/>
          <w:szCs w:val="28"/>
        </w:rPr>
        <w:t>нвестиционной</w:t>
      </w:r>
      <w:r w:rsidR="003D44D2" w:rsidRPr="00AC1133">
        <w:rPr>
          <w:rFonts w:ascii="Times New Roman" w:hAnsi="Times New Roman"/>
          <w:b w:val="0"/>
          <w:color w:val="000000"/>
          <w:spacing w:val="6"/>
          <w:sz w:val="28"/>
          <w:szCs w:val="28"/>
        </w:rPr>
        <w:t xml:space="preserve"> </w:t>
      </w:r>
      <w:r w:rsidRPr="00AC1133">
        <w:rPr>
          <w:rFonts w:ascii="Times New Roman" w:hAnsi="Times New Roman"/>
          <w:b w:val="0"/>
          <w:color w:val="000000"/>
          <w:spacing w:val="-2"/>
          <w:sz w:val="28"/>
          <w:szCs w:val="28"/>
        </w:rPr>
        <w:t>программы определя</w:t>
      </w:r>
      <w:r w:rsidR="00F603F4" w:rsidRPr="00AC1133">
        <w:rPr>
          <w:rFonts w:ascii="Times New Roman" w:hAnsi="Times New Roman"/>
          <w:b w:val="0"/>
          <w:color w:val="000000"/>
          <w:spacing w:val="-2"/>
          <w:sz w:val="28"/>
          <w:szCs w:val="28"/>
        </w:rPr>
        <w:t>ются</w:t>
      </w:r>
      <w:r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в</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прогнозных</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ценах</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соответствующего</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года</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определенных</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с</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использованием</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прогнозных</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индексов</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цен</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установленных</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в</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прогнозе</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социально</w:t>
      </w:r>
      <w:r w:rsidR="00F603F4" w:rsidRPr="00AC1133">
        <w:rPr>
          <w:rFonts w:ascii="Times New Roman" w:hAnsi="Times New Roman"/>
          <w:b w:val="0"/>
          <w:color w:val="000000"/>
          <w:spacing w:val="-2"/>
          <w:sz w:val="28"/>
          <w:szCs w:val="28"/>
        </w:rPr>
        <w:t>-</w:t>
      </w:r>
      <w:r w:rsidR="00F603F4" w:rsidRPr="00AC1133">
        <w:rPr>
          <w:rFonts w:ascii="Times New Roman" w:hAnsi="Times New Roman" w:hint="eastAsia"/>
          <w:b w:val="0"/>
          <w:color w:val="000000"/>
          <w:spacing w:val="-2"/>
          <w:sz w:val="28"/>
          <w:szCs w:val="28"/>
        </w:rPr>
        <w:t>экономического</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развития</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Российской</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Федерации</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на</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очередной</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финансовый</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год</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и</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плановый</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период</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утвержденном</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Министерством</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экономического</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развития</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Российской</w:t>
      </w:r>
      <w:r w:rsidR="00F603F4" w:rsidRPr="00AC1133">
        <w:rPr>
          <w:rFonts w:ascii="Times New Roman" w:hAnsi="Times New Roman"/>
          <w:b w:val="0"/>
          <w:color w:val="000000"/>
          <w:spacing w:val="-2"/>
          <w:sz w:val="28"/>
          <w:szCs w:val="28"/>
        </w:rPr>
        <w:t xml:space="preserve"> </w:t>
      </w:r>
      <w:r w:rsidR="00F603F4" w:rsidRPr="00AC1133">
        <w:rPr>
          <w:rFonts w:ascii="Times New Roman" w:hAnsi="Times New Roman" w:hint="eastAsia"/>
          <w:b w:val="0"/>
          <w:color w:val="000000"/>
          <w:spacing w:val="-2"/>
          <w:sz w:val="28"/>
          <w:szCs w:val="28"/>
        </w:rPr>
        <w:t>Федерации</w:t>
      </w:r>
      <w:r w:rsidR="00F603F4" w:rsidRPr="00AC1133">
        <w:rPr>
          <w:rFonts w:ascii="Times New Roman" w:hAnsi="Times New Roman"/>
          <w:b w:val="0"/>
          <w:color w:val="000000"/>
          <w:spacing w:val="-2"/>
          <w:sz w:val="28"/>
          <w:szCs w:val="28"/>
        </w:rPr>
        <w:t>.</w:t>
      </w:r>
    </w:p>
    <w:p w:rsidR="004356C2" w:rsidRPr="00AC1133" w:rsidRDefault="003D44D2" w:rsidP="00F603F4">
      <w:pPr>
        <w:shd w:val="clear" w:color="auto" w:fill="FFFFFF"/>
        <w:tabs>
          <w:tab w:val="left" w:pos="1109"/>
        </w:tabs>
        <w:ind w:firstLine="709"/>
        <w:jc w:val="both"/>
        <w:rPr>
          <w:rFonts w:ascii="Times New Roman" w:hAnsi="Times New Roman"/>
          <w:b w:val="0"/>
          <w:sz w:val="28"/>
          <w:szCs w:val="28"/>
        </w:rPr>
      </w:pPr>
      <w:r w:rsidRPr="00AC1133">
        <w:rPr>
          <w:rFonts w:ascii="Times New Roman" w:hAnsi="Times New Roman"/>
          <w:b w:val="0"/>
          <w:color w:val="000000"/>
          <w:spacing w:val="1"/>
          <w:sz w:val="28"/>
          <w:szCs w:val="28"/>
        </w:rPr>
        <w:t>В финансовые потребности организации коммунального</w:t>
      </w:r>
      <w:r w:rsidR="004356C2" w:rsidRPr="00AC1133">
        <w:rPr>
          <w:rFonts w:ascii="Times New Roman" w:hAnsi="Times New Roman"/>
          <w:b w:val="0"/>
          <w:color w:val="000000"/>
          <w:spacing w:val="1"/>
          <w:sz w:val="28"/>
          <w:szCs w:val="28"/>
        </w:rPr>
        <w:t xml:space="preserve"> комплекса</w:t>
      </w:r>
      <w:r w:rsidR="004356C2" w:rsidRPr="00AC1133">
        <w:rPr>
          <w:rFonts w:ascii="Times New Roman" w:hAnsi="Times New Roman"/>
          <w:b w:val="0"/>
          <w:color w:val="000000"/>
          <w:spacing w:val="1"/>
          <w:sz w:val="28"/>
          <w:szCs w:val="28"/>
        </w:rPr>
        <w:br/>
      </w:r>
      <w:r w:rsidRPr="00AC1133">
        <w:rPr>
          <w:rFonts w:ascii="Times New Roman" w:hAnsi="Times New Roman"/>
          <w:b w:val="0"/>
          <w:color w:val="000000"/>
          <w:spacing w:val="6"/>
          <w:sz w:val="28"/>
          <w:szCs w:val="28"/>
        </w:rPr>
        <w:t>рекомендуется включать весь комплекс расходов, связанных с</w:t>
      </w:r>
      <w:r w:rsidR="004356C2" w:rsidRPr="00AC1133">
        <w:rPr>
          <w:rFonts w:ascii="Times New Roman" w:hAnsi="Times New Roman"/>
          <w:b w:val="0"/>
          <w:color w:val="000000"/>
          <w:spacing w:val="6"/>
          <w:sz w:val="28"/>
          <w:szCs w:val="28"/>
        </w:rPr>
        <w:t xml:space="preserve"> проведением </w:t>
      </w:r>
      <w:r w:rsidR="004356C2" w:rsidRPr="00AC1133">
        <w:rPr>
          <w:rFonts w:ascii="Times New Roman" w:hAnsi="Times New Roman"/>
          <w:b w:val="0"/>
          <w:color w:val="000000"/>
          <w:spacing w:val="-2"/>
          <w:sz w:val="28"/>
          <w:szCs w:val="28"/>
        </w:rPr>
        <w:t>мероприятий инвестиционной программы. К таким расходам могут относиться:</w:t>
      </w:r>
    </w:p>
    <w:p w:rsidR="004356C2" w:rsidRPr="00AC1133" w:rsidRDefault="004356C2" w:rsidP="00B13E34">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проектно-изыскательские работы;</w:t>
      </w:r>
    </w:p>
    <w:p w:rsidR="004356C2" w:rsidRPr="00AC1133" w:rsidRDefault="004356C2" w:rsidP="00B13E34">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приобретение материалов и оборудования;</w:t>
      </w:r>
    </w:p>
    <w:p w:rsidR="004356C2" w:rsidRPr="00AC1133" w:rsidRDefault="004356C2" w:rsidP="00B13E34">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строительно-монтажные работы;</w:t>
      </w:r>
    </w:p>
    <w:p w:rsidR="004356C2" w:rsidRPr="00AC1133" w:rsidRDefault="004356C2" w:rsidP="00B13E34">
      <w:pPr>
        <w:widowControl w:val="0"/>
        <w:numPr>
          <w:ilvl w:val="0"/>
          <w:numId w:val="6"/>
        </w:numPr>
        <w:shd w:val="clear" w:color="auto" w:fill="FFFFFF"/>
        <w:tabs>
          <w:tab w:val="left" w:pos="0"/>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работы по замене оборудования с улучшением технико-экономических характеристик;</w:t>
      </w:r>
    </w:p>
    <w:p w:rsidR="004356C2" w:rsidRPr="00AC1133" w:rsidRDefault="004356C2" w:rsidP="00B13E34">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пусконаладочные работы;</w:t>
      </w:r>
    </w:p>
    <w:p w:rsidR="004356C2" w:rsidRPr="00AC1133" w:rsidRDefault="004356C2" w:rsidP="00B13E34">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 xml:space="preserve">проведение </w:t>
      </w:r>
      <w:r w:rsidR="00F603F4" w:rsidRPr="00AC1133">
        <w:rPr>
          <w:rFonts w:ascii="Times New Roman" w:hAnsi="Times New Roman"/>
          <w:b w:val="0"/>
          <w:color w:val="000000"/>
          <w:spacing w:val="-2"/>
          <w:sz w:val="28"/>
          <w:szCs w:val="28"/>
        </w:rPr>
        <w:t>паспортизации</w:t>
      </w:r>
      <w:r w:rsidRPr="00AC1133">
        <w:rPr>
          <w:rFonts w:ascii="Times New Roman" w:hAnsi="Times New Roman"/>
          <w:b w:val="0"/>
          <w:color w:val="000000"/>
          <w:spacing w:val="-2"/>
          <w:sz w:val="28"/>
          <w:szCs w:val="28"/>
        </w:rPr>
        <w:t xml:space="preserve"> объектов;</w:t>
      </w:r>
    </w:p>
    <w:p w:rsidR="004356C2" w:rsidRPr="00AC1133" w:rsidRDefault="004356C2" w:rsidP="00B13E34">
      <w:pPr>
        <w:widowControl w:val="0"/>
        <w:numPr>
          <w:ilvl w:val="0"/>
          <w:numId w:val="6"/>
        </w:numPr>
        <w:shd w:val="clear" w:color="auto" w:fill="FFFFFF"/>
        <w:tabs>
          <w:tab w:val="left" w:pos="0"/>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расходы, не относимые на стоимость основных средств (аренда земли на срок строительства и т.п.)</w:t>
      </w:r>
      <w:r w:rsidR="003D44D2" w:rsidRPr="00AC1133">
        <w:rPr>
          <w:rFonts w:ascii="Times New Roman" w:hAnsi="Times New Roman"/>
          <w:b w:val="0"/>
          <w:color w:val="000000"/>
          <w:spacing w:val="-2"/>
          <w:sz w:val="28"/>
          <w:szCs w:val="28"/>
        </w:rPr>
        <w:t>.</w:t>
      </w:r>
    </w:p>
    <w:p w:rsidR="00E3435A" w:rsidRPr="00AC1133" w:rsidRDefault="004356C2" w:rsidP="00E3435A">
      <w:pPr>
        <w:shd w:val="clear" w:color="auto" w:fill="FFFFFF"/>
        <w:tabs>
          <w:tab w:val="left" w:pos="1188"/>
        </w:tabs>
        <w:ind w:firstLine="709"/>
        <w:jc w:val="both"/>
        <w:rPr>
          <w:rFonts w:ascii="Times New Roman" w:hAnsi="Times New Roman"/>
          <w:b w:val="0"/>
          <w:color w:val="000000"/>
          <w:spacing w:val="1"/>
          <w:sz w:val="28"/>
          <w:szCs w:val="28"/>
        </w:rPr>
      </w:pPr>
      <w:r w:rsidRPr="00AC1133">
        <w:rPr>
          <w:rFonts w:ascii="Times New Roman" w:hAnsi="Times New Roman"/>
          <w:b w:val="0"/>
          <w:color w:val="000000"/>
          <w:spacing w:val="1"/>
          <w:sz w:val="28"/>
          <w:szCs w:val="28"/>
        </w:rPr>
        <w:t xml:space="preserve">Размер средств, необходимых для выплаты организацией коммунального комплекса дополнительных налоговых платежей, возникающих от увеличения выручки в связи с реализацией </w:t>
      </w:r>
      <w:r w:rsidR="00845E98" w:rsidRPr="00AC1133">
        <w:rPr>
          <w:rFonts w:ascii="Times New Roman" w:hAnsi="Times New Roman"/>
          <w:b w:val="0"/>
          <w:color w:val="000000"/>
          <w:spacing w:val="1"/>
          <w:sz w:val="28"/>
          <w:szCs w:val="28"/>
        </w:rPr>
        <w:t>И</w:t>
      </w:r>
      <w:r w:rsidRPr="00AC1133">
        <w:rPr>
          <w:rFonts w:ascii="Times New Roman" w:hAnsi="Times New Roman"/>
          <w:b w:val="0"/>
          <w:color w:val="000000"/>
          <w:spacing w:val="1"/>
          <w:sz w:val="28"/>
          <w:szCs w:val="28"/>
        </w:rPr>
        <w:t>нвестиционной программы, рекомендуется включать в объ</w:t>
      </w:r>
      <w:r w:rsidR="00D2360E" w:rsidRPr="00AC1133">
        <w:rPr>
          <w:rFonts w:ascii="Times New Roman" w:hAnsi="Times New Roman"/>
          <w:b w:val="0"/>
          <w:color w:val="000000"/>
          <w:spacing w:val="1"/>
          <w:sz w:val="28"/>
          <w:szCs w:val="28"/>
        </w:rPr>
        <w:t>ё</w:t>
      </w:r>
      <w:r w:rsidRPr="00AC1133">
        <w:rPr>
          <w:rFonts w:ascii="Times New Roman" w:hAnsi="Times New Roman"/>
          <w:b w:val="0"/>
          <w:color w:val="000000"/>
          <w:spacing w:val="1"/>
          <w:sz w:val="28"/>
          <w:szCs w:val="28"/>
        </w:rPr>
        <w:t xml:space="preserve">м финансовых потребностей. </w:t>
      </w:r>
    </w:p>
    <w:p w:rsidR="004356C2" w:rsidRPr="00AC1133" w:rsidRDefault="004356C2" w:rsidP="00E3435A">
      <w:pPr>
        <w:shd w:val="clear" w:color="auto" w:fill="FFFFFF"/>
        <w:tabs>
          <w:tab w:val="left" w:pos="1188"/>
        </w:tabs>
        <w:ind w:firstLine="709"/>
        <w:jc w:val="right"/>
        <w:rPr>
          <w:rFonts w:asciiTheme="minorHAnsi" w:hAnsiTheme="minorHAnsi"/>
          <w:b w:val="0"/>
          <w:sz w:val="28"/>
          <w:szCs w:val="28"/>
        </w:rPr>
      </w:pPr>
      <w:r w:rsidRPr="00AC1133">
        <w:rPr>
          <w:b w:val="0"/>
          <w:sz w:val="28"/>
          <w:szCs w:val="28"/>
        </w:rPr>
        <w:t>Таблица</w:t>
      </w:r>
      <w:r w:rsidR="00D2360E" w:rsidRPr="00AC1133">
        <w:rPr>
          <w:b w:val="0"/>
          <w:sz w:val="28"/>
          <w:szCs w:val="28"/>
        </w:rPr>
        <w:t xml:space="preserve"> </w:t>
      </w:r>
      <w:r w:rsidR="001832B2" w:rsidRPr="00AC1133">
        <w:rPr>
          <w:b w:val="0"/>
          <w:sz w:val="28"/>
          <w:szCs w:val="28"/>
        </w:rPr>
        <w:fldChar w:fldCharType="begin"/>
      </w:r>
      <w:r w:rsidRPr="00AC1133">
        <w:rPr>
          <w:b w:val="0"/>
          <w:sz w:val="28"/>
          <w:szCs w:val="28"/>
        </w:rPr>
        <w:instrText xml:space="preserve"> SEQ Таблица \* ARABIC </w:instrText>
      </w:r>
      <w:r w:rsidR="001832B2" w:rsidRPr="00AC1133">
        <w:rPr>
          <w:b w:val="0"/>
          <w:sz w:val="28"/>
          <w:szCs w:val="28"/>
        </w:rPr>
        <w:fldChar w:fldCharType="separate"/>
      </w:r>
      <w:r w:rsidR="00684BF2">
        <w:rPr>
          <w:b w:val="0"/>
          <w:noProof/>
          <w:sz w:val="28"/>
          <w:szCs w:val="28"/>
        </w:rPr>
        <w:t>4</w:t>
      </w:r>
      <w:r w:rsidR="001832B2" w:rsidRPr="00AC1133">
        <w:rPr>
          <w:b w:val="0"/>
          <w:sz w:val="28"/>
          <w:szCs w:val="28"/>
        </w:rPr>
        <w:fldChar w:fldCharType="end"/>
      </w:r>
    </w:p>
    <w:p w:rsidR="00E63C35" w:rsidRPr="00AC1133" w:rsidRDefault="004356C2" w:rsidP="00B13E34">
      <w:pPr>
        <w:shd w:val="clear" w:color="auto" w:fill="FFFFFF"/>
        <w:ind w:firstLine="709"/>
        <w:jc w:val="center"/>
        <w:rPr>
          <w:rFonts w:ascii="Times New Roman" w:hAnsi="Times New Roman"/>
          <w:b w:val="0"/>
          <w:sz w:val="28"/>
          <w:szCs w:val="28"/>
        </w:rPr>
      </w:pPr>
      <w:r w:rsidRPr="00AC1133">
        <w:rPr>
          <w:rFonts w:ascii="Times New Roman" w:hAnsi="Times New Roman"/>
          <w:b w:val="0"/>
          <w:sz w:val="28"/>
          <w:szCs w:val="28"/>
        </w:rPr>
        <w:t xml:space="preserve">Финансовый план реализации </w:t>
      </w:r>
      <w:r w:rsidR="00845E98" w:rsidRPr="00AC1133">
        <w:rPr>
          <w:rFonts w:ascii="Times New Roman" w:hAnsi="Times New Roman"/>
          <w:b w:val="0"/>
          <w:sz w:val="28"/>
          <w:szCs w:val="28"/>
        </w:rPr>
        <w:t>И</w:t>
      </w:r>
      <w:r w:rsidRPr="00AC1133">
        <w:rPr>
          <w:rFonts w:ascii="Times New Roman" w:hAnsi="Times New Roman"/>
          <w:b w:val="0"/>
          <w:sz w:val="28"/>
          <w:szCs w:val="28"/>
        </w:rPr>
        <w:t>нвестиционной программы</w:t>
      </w:r>
    </w:p>
    <w:p w:rsidR="00C25260" w:rsidRPr="00AC1133" w:rsidRDefault="00C25260" w:rsidP="00B13E34">
      <w:pPr>
        <w:shd w:val="clear" w:color="auto" w:fill="FFFFFF"/>
        <w:ind w:firstLine="709"/>
        <w:jc w:val="center"/>
        <w:rPr>
          <w:rFonts w:ascii="Times New Roman" w:hAnsi="Times New Roman"/>
          <w:b w:val="0"/>
          <w:sz w:val="28"/>
          <w:szCs w:val="28"/>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1800"/>
        <w:gridCol w:w="853"/>
        <w:gridCol w:w="851"/>
        <w:gridCol w:w="853"/>
        <w:gridCol w:w="853"/>
        <w:gridCol w:w="708"/>
        <w:gridCol w:w="710"/>
        <w:gridCol w:w="565"/>
        <w:gridCol w:w="2105"/>
      </w:tblGrid>
      <w:tr w:rsidR="004356C2" w:rsidRPr="00AC1133" w:rsidTr="007E10B9">
        <w:trPr>
          <w:trHeight w:val="85"/>
        </w:trPr>
        <w:tc>
          <w:tcPr>
            <w:tcW w:w="247" w:type="pct"/>
            <w:vMerge w:val="restart"/>
            <w:vAlign w:val="center"/>
          </w:tcPr>
          <w:p w:rsidR="004356C2" w:rsidRPr="00AC1133" w:rsidRDefault="004356C2" w:rsidP="00E63C35">
            <w:pPr>
              <w:jc w:val="center"/>
              <w:rPr>
                <w:rFonts w:ascii="Times New Roman" w:hAnsi="Times New Roman"/>
                <w:b w:val="0"/>
              </w:rPr>
            </w:pPr>
            <w:r w:rsidRPr="00AC1133">
              <w:rPr>
                <w:rFonts w:ascii="Times New Roman" w:hAnsi="Times New Roman"/>
                <w:b w:val="0"/>
              </w:rPr>
              <w:t xml:space="preserve">№ </w:t>
            </w:r>
            <w:proofErr w:type="gramStart"/>
            <w:r w:rsidRPr="00AC1133">
              <w:rPr>
                <w:rFonts w:ascii="Times New Roman" w:hAnsi="Times New Roman"/>
                <w:b w:val="0"/>
              </w:rPr>
              <w:t>п</w:t>
            </w:r>
            <w:proofErr w:type="gramEnd"/>
            <w:r w:rsidRPr="00AC1133">
              <w:rPr>
                <w:rFonts w:ascii="Times New Roman" w:hAnsi="Times New Roman"/>
                <w:b w:val="0"/>
              </w:rPr>
              <w:t>/п</w:t>
            </w:r>
          </w:p>
        </w:tc>
        <w:tc>
          <w:tcPr>
            <w:tcW w:w="920" w:type="pct"/>
            <w:vMerge w:val="restart"/>
            <w:vAlign w:val="center"/>
          </w:tcPr>
          <w:p w:rsidR="004356C2" w:rsidRPr="00AC1133" w:rsidRDefault="004356C2" w:rsidP="00E63C35">
            <w:pPr>
              <w:jc w:val="center"/>
              <w:rPr>
                <w:rFonts w:ascii="Times New Roman" w:hAnsi="Times New Roman"/>
                <w:b w:val="0"/>
              </w:rPr>
            </w:pPr>
            <w:r w:rsidRPr="00AC1133">
              <w:rPr>
                <w:rFonts w:ascii="Times New Roman" w:hAnsi="Times New Roman"/>
                <w:b w:val="0"/>
              </w:rPr>
              <w:t>Наименование мероприятия, адрес объекта</w:t>
            </w:r>
          </w:p>
        </w:tc>
        <w:tc>
          <w:tcPr>
            <w:tcW w:w="2755" w:type="pct"/>
            <w:gridSpan w:val="7"/>
            <w:vAlign w:val="center"/>
          </w:tcPr>
          <w:p w:rsidR="004356C2" w:rsidRPr="00AC1133" w:rsidRDefault="004356C2" w:rsidP="00E63C35">
            <w:pPr>
              <w:jc w:val="center"/>
              <w:rPr>
                <w:rFonts w:ascii="Times New Roman" w:hAnsi="Times New Roman"/>
                <w:b w:val="0"/>
              </w:rPr>
            </w:pPr>
            <w:r w:rsidRPr="00AC1133">
              <w:rPr>
                <w:rFonts w:ascii="Times New Roman" w:hAnsi="Times New Roman"/>
                <w:b w:val="0"/>
                <w:bCs/>
              </w:rPr>
              <w:t xml:space="preserve">Стоимость мероприятий по этапам реализации, </w:t>
            </w:r>
            <w:proofErr w:type="gramStart"/>
            <w:r w:rsidRPr="00AC1133">
              <w:rPr>
                <w:rFonts w:ascii="Times New Roman" w:hAnsi="Times New Roman"/>
                <w:b w:val="0"/>
                <w:bCs/>
              </w:rPr>
              <w:t>млн</w:t>
            </w:r>
            <w:proofErr w:type="gramEnd"/>
            <w:r w:rsidRPr="00AC1133">
              <w:rPr>
                <w:rFonts w:ascii="Times New Roman" w:hAnsi="Times New Roman"/>
                <w:b w:val="0"/>
                <w:bCs/>
              </w:rPr>
              <w:t xml:space="preserve"> руб.</w:t>
            </w:r>
          </w:p>
        </w:tc>
        <w:tc>
          <w:tcPr>
            <w:tcW w:w="1078" w:type="pct"/>
            <w:vMerge w:val="restart"/>
            <w:vAlign w:val="center"/>
          </w:tcPr>
          <w:p w:rsidR="004356C2" w:rsidRPr="00AC1133" w:rsidRDefault="004356C2" w:rsidP="00E63C35">
            <w:pPr>
              <w:jc w:val="center"/>
              <w:rPr>
                <w:rFonts w:ascii="Times New Roman" w:hAnsi="Times New Roman"/>
                <w:b w:val="0"/>
                <w:bCs/>
              </w:rPr>
            </w:pPr>
            <w:r w:rsidRPr="00AC1133">
              <w:rPr>
                <w:rFonts w:ascii="Times New Roman" w:hAnsi="Times New Roman"/>
                <w:b w:val="0"/>
                <w:bCs/>
              </w:rPr>
              <w:t xml:space="preserve">Источники финансирования </w:t>
            </w:r>
            <w:proofErr w:type="gramStart"/>
            <w:r w:rsidRPr="00AC1133">
              <w:rPr>
                <w:rFonts w:ascii="Times New Roman" w:hAnsi="Times New Roman"/>
                <w:b w:val="0"/>
                <w:bCs/>
              </w:rPr>
              <w:t>по</w:t>
            </w:r>
            <w:proofErr w:type="gramEnd"/>
          </w:p>
          <w:p w:rsidR="004356C2" w:rsidRPr="00AC1133" w:rsidRDefault="004356C2" w:rsidP="00E63C35">
            <w:pPr>
              <w:jc w:val="center"/>
              <w:rPr>
                <w:rFonts w:ascii="Times New Roman" w:hAnsi="Times New Roman"/>
                <w:b w:val="0"/>
                <w:bCs/>
              </w:rPr>
            </w:pPr>
            <w:r w:rsidRPr="00AC1133">
              <w:rPr>
                <w:rFonts w:ascii="Times New Roman" w:hAnsi="Times New Roman"/>
                <w:b w:val="0"/>
                <w:bCs/>
              </w:rPr>
              <w:t>этапам реализации, млн</w:t>
            </w:r>
            <w:r w:rsidR="00C96206" w:rsidRPr="00AC1133">
              <w:rPr>
                <w:rFonts w:ascii="Times New Roman" w:hAnsi="Times New Roman"/>
                <w:b w:val="0"/>
                <w:bCs/>
              </w:rPr>
              <w:t>.</w:t>
            </w:r>
            <w:r w:rsidRPr="00AC1133">
              <w:rPr>
                <w:rFonts w:ascii="Times New Roman" w:hAnsi="Times New Roman"/>
                <w:b w:val="0"/>
                <w:bCs/>
              </w:rPr>
              <w:t xml:space="preserve"> руб.</w:t>
            </w:r>
          </w:p>
        </w:tc>
      </w:tr>
      <w:tr w:rsidR="00D2360E" w:rsidRPr="00AC1133" w:rsidTr="007E10B9">
        <w:trPr>
          <w:trHeight w:val="85"/>
        </w:trPr>
        <w:tc>
          <w:tcPr>
            <w:tcW w:w="247" w:type="pct"/>
            <w:vMerge/>
            <w:vAlign w:val="center"/>
          </w:tcPr>
          <w:p w:rsidR="004356C2" w:rsidRPr="00AC1133" w:rsidRDefault="004356C2" w:rsidP="00E63C35">
            <w:pPr>
              <w:jc w:val="center"/>
              <w:rPr>
                <w:rFonts w:ascii="Times New Roman" w:hAnsi="Times New Roman"/>
                <w:b w:val="0"/>
              </w:rPr>
            </w:pPr>
          </w:p>
        </w:tc>
        <w:tc>
          <w:tcPr>
            <w:tcW w:w="920" w:type="pct"/>
            <w:vMerge/>
            <w:vAlign w:val="center"/>
          </w:tcPr>
          <w:p w:rsidR="004356C2" w:rsidRPr="00AC1133" w:rsidRDefault="004356C2" w:rsidP="00E63C35">
            <w:pPr>
              <w:jc w:val="center"/>
              <w:rPr>
                <w:rFonts w:ascii="Times New Roman" w:hAnsi="Times New Roman"/>
                <w:b w:val="0"/>
              </w:rPr>
            </w:pPr>
          </w:p>
        </w:tc>
        <w:tc>
          <w:tcPr>
            <w:tcW w:w="1741" w:type="pct"/>
            <w:gridSpan w:val="4"/>
            <w:vAlign w:val="center"/>
          </w:tcPr>
          <w:p w:rsidR="004356C2" w:rsidRPr="00AC1133" w:rsidRDefault="00B7743E" w:rsidP="00E63C35">
            <w:pPr>
              <w:jc w:val="center"/>
              <w:rPr>
                <w:rFonts w:ascii="Times New Roman" w:hAnsi="Times New Roman"/>
                <w:b w:val="0"/>
              </w:rPr>
            </w:pPr>
            <w:r w:rsidRPr="00AC1133">
              <w:rPr>
                <w:rFonts w:ascii="Times New Roman" w:hAnsi="Times New Roman"/>
                <w:b w:val="0"/>
              </w:rPr>
              <w:t>201</w:t>
            </w:r>
            <w:r w:rsidR="00E63C35" w:rsidRPr="00AC1133">
              <w:rPr>
                <w:rFonts w:ascii="Times New Roman" w:hAnsi="Times New Roman"/>
                <w:b w:val="0"/>
              </w:rPr>
              <w:t>8</w:t>
            </w:r>
            <w:r w:rsidR="004356C2" w:rsidRPr="00AC1133">
              <w:rPr>
                <w:rFonts w:ascii="Times New Roman" w:hAnsi="Times New Roman"/>
                <w:b w:val="0"/>
              </w:rPr>
              <w:t xml:space="preserve"> г</w:t>
            </w:r>
            <w:r w:rsidR="00D2360E" w:rsidRPr="00AC1133">
              <w:rPr>
                <w:rFonts w:ascii="Times New Roman" w:hAnsi="Times New Roman"/>
                <w:b w:val="0"/>
              </w:rPr>
              <w:t>од</w:t>
            </w:r>
          </w:p>
        </w:tc>
        <w:tc>
          <w:tcPr>
            <w:tcW w:w="362" w:type="pct"/>
            <w:vMerge w:val="restart"/>
            <w:vAlign w:val="center"/>
          </w:tcPr>
          <w:p w:rsidR="004356C2" w:rsidRPr="00AC1133" w:rsidRDefault="00B7743E" w:rsidP="00E63C35">
            <w:pPr>
              <w:jc w:val="center"/>
              <w:rPr>
                <w:rFonts w:ascii="Times New Roman" w:hAnsi="Times New Roman"/>
                <w:b w:val="0"/>
              </w:rPr>
            </w:pPr>
            <w:r w:rsidRPr="00AC1133">
              <w:rPr>
                <w:rFonts w:ascii="Times New Roman" w:hAnsi="Times New Roman"/>
                <w:b w:val="0"/>
              </w:rPr>
              <w:t>201</w:t>
            </w:r>
            <w:r w:rsidR="00E63C35" w:rsidRPr="00AC1133">
              <w:rPr>
                <w:rFonts w:ascii="Times New Roman" w:hAnsi="Times New Roman"/>
                <w:b w:val="0"/>
              </w:rPr>
              <w:t>9</w:t>
            </w:r>
            <w:r w:rsidR="004356C2" w:rsidRPr="00AC1133">
              <w:rPr>
                <w:rFonts w:ascii="Times New Roman" w:hAnsi="Times New Roman"/>
                <w:b w:val="0"/>
              </w:rPr>
              <w:t xml:space="preserve"> </w:t>
            </w:r>
            <w:r w:rsidR="00D2360E" w:rsidRPr="00AC1133">
              <w:rPr>
                <w:rFonts w:ascii="Times New Roman" w:hAnsi="Times New Roman"/>
                <w:b w:val="0"/>
              </w:rPr>
              <w:t>год</w:t>
            </w:r>
          </w:p>
        </w:tc>
        <w:tc>
          <w:tcPr>
            <w:tcW w:w="363" w:type="pct"/>
            <w:vMerge w:val="restart"/>
            <w:vAlign w:val="center"/>
          </w:tcPr>
          <w:p w:rsidR="004356C2" w:rsidRPr="00AC1133" w:rsidRDefault="00B7743E" w:rsidP="00E63C35">
            <w:pPr>
              <w:jc w:val="center"/>
              <w:rPr>
                <w:rFonts w:ascii="Times New Roman" w:hAnsi="Times New Roman"/>
                <w:b w:val="0"/>
              </w:rPr>
            </w:pPr>
            <w:r w:rsidRPr="00AC1133">
              <w:rPr>
                <w:rFonts w:ascii="Times New Roman" w:hAnsi="Times New Roman"/>
                <w:b w:val="0"/>
              </w:rPr>
              <w:t>20</w:t>
            </w:r>
            <w:r w:rsidR="00E63C35" w:rsidRPr="00AC1133">
              <w:rPr>
                <w:rFonts w:ascii="Times New Roman" w:hAnsi="Times New Roman"/>
                <w:b w:val="0"/>
              </w:rPr>
              <w:t>20</w:t>
            </w:r>
            <w:r w:rsidR="004356C2" w:rsidRPr="00AC1133">
              <w:rPr>
                <w:rFonts w:ascii="Times New Roman" w:hAnsi="Times New Roman"/>
                <w:b w:val="0"/>
              </w:rPr>
              <w:t xml:space="preserve"> </w:t>
            </w:r>
            <w:r w:rsidR="00D2360E" w:rsidRPr="00AC1133">
              <w:rPr>
                <w:rFonts w:ascii="Times New Roman" w:hAnsi="Times New Roman"/>
                <w:b w:val="0"/>
              </w:rPr>
              <w:t>год</w:t>
            </w:r>
          </w:p>
        </w:tc>
        <w:tc>
          <w:tcPr>
            <w:tcW w:w="289" w:type="pct"/>
            <w:vMerge w:val="restart"/>
            <w:vAlign w:val="center"/>
          </w:tcPr>
          <w:p w:rsidR="004356C2" w:rsidRPr="00AC1133" w:rsidRDefault="004356C2" w:rsidP="00E63C35">
            <w:pPr>
              <w:jc w:val="center"/>
              <w:rPr>
                <w:rFonts w:ascii="Times New Roman" w:hAnsi="Times New Roman"/>
                <w:b w:val="0"/>
              </w:rPr>
            </w:pPr>
            <w:r w:rsidRPr="00AC1133">
              <w:rPr>
                <w:rFonts w:ascii="Times New Roman" w:hAnsi="Times New Roman"/>
                <w:b w:val="0"/>
              </w:rPr>
              <w:t>Всего</w:t>
            </w:r>
          </w:p>
        </w:tc>
        <w:tc>
          <w:tcPr>
            <w:tcW w:w="1078" w:type="pct"/>
            <w:vMerge/>
            <w:vAlign w:val="center"/>
          </w:tcPr>
          <w:p w:rsidR="004356C2" w:rsidRPr="00AC1133" w:rsidRDefault="004356C2" w:rsidP="00E63C35">
            <w:pPr>
              <w:jc w:val="center"/>
              <w:rPr>
                <w:rFonts w:ascii="Times New Roman" w:hAnsi="Times New Roman"/>
                <w:b w:val="0"/>
              </w:rPr>
            </w:pPr>
          </w:p>
        </w:tc>
      </w:tr>
      <w:tr w:rsidR="00D2360E" w:rsidRPr="00AC1133" w:rsidTr="007E10B9">
        <w:trPr>
          <w:trHeight w:val="570"/>
        </w:trPr>
        <w:tc>
          <w:tcPr>
            <w:tcW w:w="247" w:type="pct"/>
            <w:vMerge/>
            <w:vAlign w:val="center"/>
          </w:tcPr>
          <w:p w:rsidR="004356C2" w:rsidRPr="00AC1133" w:rsidRDefault="004356C2" w:rsidP="00E63C35">
            <w:pPr>
              <w:jc w:val="center"/>
              <w:rPr>
                <w:rFonts w:ascii="Times New Roman" w:hAnsi="Times New Roman"/>
                <w:b w:val="0"/>
              </w:rPr>
            </w:pPr>
          </w:p>
        </w:tc>
        <w:tc>
          <w:tcPr>
            <w:tcW w:w="920" w:type="pct"/>
            <w:vMerge/>
            <w:vAlign w:val="center"/>
          </w:tcPr>
          <w:p w:rsidR="004356C2" w:rsidRPr="00AC1133" w:rsidRDefault="004356C2" w:rsidP="00E63C35">
            <w:pPr>
              <w:jc w:val="center"/>
              <w:rPr>
                <w:rFonts w:ascii="Times New Roman" w:hAnsi="Times New Roman"/>
                <w:b w:val="0"/>
              </w:rPr>
            </w:pPr>
          </w:p>
        </w:tc>
        <w:tc>
          <w:tcPr>
            <w:tcW w:w="436" w:type="pct"/>
            <w:vAlign w:val="center"/>
          </w:tcPr>
          <w:p w:rsidR="004356C2" w:rsidRPr="00AC1133" w:rsidRDefault="004356C2" w:rsidP="00E63C35">
            <w:pPr>
              <w:jc w:val="center"/>
              <w:rPr>
                <w:rFonts w:ascii="Times New Roman" w:hAnsi="Times New Roman"/>
                <w:b w:val="0"/>
              </w:rPr>
            </w:pPr>
            <w:r w:rsidRPr="00AC1133">
              <w:rPr>
                <w:rFonts w:ascii="Times New Roman" w:hAnsi="Times New Roman"/>
                <w:b w:val="0"/>
              </w:rPr>
              <w:t xml:space="preserve">1 </w:t>
            </w:r>
            <w:proofErr w:type="spellStart"/>
            <w:proofErr w:type="gramStart"/>
            <w:r w:rsidRPr="00AC1133">
              <w:rPr>
                <w:rFonts w:ascii="Times New Roman" w:hAnsi="Times New Roman"/>
                <w:b w:val="0"/>
              </w:rPr>
              <w:t>квар</w:t>
            </w:r>
            <w:proofErr w:type="spellEnd"/>
            <w:r w:rsidRPr="00AC1133">
              <w:rPr>
                <w:rFonts w:ascii="Times New Roman" w:hAnsi="Times New Roman"/>
                <w:b w:val="0"/>
              </w:rPr>
              <w:t>-тал</w:t>
            </w:r>
            <w:proofErr w:type="gramEnd"/>
          </w:p>
        </w:tc>
        <w:tc>
          <w:tcPr>
            <w:tcW w:w="435" w:type="pct"/>
            <w:vAlign w:val="center"/>
          </w:tcPr>
          <w:p w:rsidR="004356C2" w:rsidRPr="00AC1133" w:rsidRDefault="004356C2" w:rsidP="00E63C35">
            <w:pPr>
              <w:jc w:val="center"/>
              <w:rPr>
                <w:rFonts w:ascii="Times New Roman" w:hAnsi="Times New Roman"/>
                <w:b w:val="0"/>
              </w:rPr>
            </w:pPr>
            <w:r w:rsidRPr="00AC1133">
              <w:rPr>
                <w:rFonts w:ascii="Times New Roman" w:hAnsi="Times New Roman"/>
                <w:b w:val="0"/>
              </w:rPr>
              <w:t xml:space="preserve">2 </w:t>
            </w:r>
            <w:proofErr w:type="spellStart"/>
            <w:proofErr w:type="gramStart"/>
            <w:r w:rsidRPr="00AC1133">
              <w:rPr>
                <w:rFonts w:ascii="Times New Roman" w:hAnsi="Times New Roman"/>
                <w:b w:val="0"/>
              </w:rPr>
              <w:t>квар</w:t>
            </w:r>
            <w:proofErr w:type="spellEnd"/>
            <w:r w:rsidRPr="00AC1133">
              <w:rPr>
                <w:rFonts w:ascii="Times New Roman" w:hAnsi="Times New Roman"/>
                <w:b w:val="0"/>
              </w:rPr>
              <w:t>-тал</w:t>
            </w:r>
            <w:proofErr w:type="gramEnd"/>
          </w:p>
        </w:tc>
        <w:tc>
          <w:tcPr>
            <w:tcW w:w="436" w:type="pct"/>
            <w:vAlign w:val="center"/>
          </w:tcPr>
          <w:p w:rsidR="004356C2" w:rsidRPr="00AC1133" w:rsidRDefault="004356C2" w:rsidP="00E63C35">
            <w:pPr>
              <w:jc w:val="center"/>
              <w:rPr>
                <w:rFonts w:ascii="Times New Roman" w:hAnsi="Times New Roman"/>
                <w:b w:val="0"/>
              </w:rPr>
            </w:pPr>
            <w:r w:rsidRPr="00AC1133">
              <w:rPr>
                <w:rFonts w:ascii="Times New Roman" w:hAnsi="Times New Roman"/>
                <w:b w:val="0"/>
              </w:rPr>
              <w:t xml:space="preserve">3 </w:t>
            </w:r>
            <w:proofErr w:type="spellStart"/>
            <w:proofErr w:type="gramStart"/>
            <w:r w:rsidRPr="00AC1133">
              <w:rPr>
                <w:rFonts w:ascii="Times New Roman" w:hAnsi="Times New Roman"/>
                <w:b w:val="0"/>
              </w:rPr>
              <w:t>квар</w:t>
            </w:r>
            <w:proofErr w:type="spellEnd"/>
            <w:r w:rsidRPr="00AC1133">
              <w:rPr>
                <w:rFonts w:ascii="Times New Roman" w:hAnsi="Times New Roman"/>
                <w:b w:val="0"/>
              </w:rPr>
              <w:t>-тал</w:t>
            </w:r>
            <w:proofErr w:type="gramEnd"/>
          </w:p>
        </w:tc>
        <w:tc>
          <w:tcPr>
            <w:tcW w:w="436" w:type="pct"/>
            <w:vAlign w:val="center"/>
          </w:tcPr>
          <w:p w:rsidR="004356C2" w:rsidRPr="00AC1133" w:rsidRDefault="004356C2" w:rsidP="00E63C35">
            <w:pPr>
              <w:jc w:val="center"/>
              <w:rPr>
                <w:rFonts w:ascii="Times New Roman" w:hAnsi="Times New Roman"/>
                <w:b w:val="0"/>
              </w:rPr>
            </w:pPr>
            <w:r w:rsidRPr="00AC1133">
              <w:rPr>
                <w:rFonts w:ascii="Times New Roman" w:hAnsi="Times New Roman"/>
                <w:b w:val="0"/>
              </w:rPr>
              <w:t xml:space="preserve">4 </w:t>
            </w:r>
            <w:proofErr w:type="spellStart"/>
            <w:proofErr w:type="gramStart"/>
            <w:r w:rsidRPr="00AC1133">
              <w:rPr>
                <w:rFonts w:ascii="Times New Roman" w:hAnsi="Times New Roman"/>
                <w:b w:val="0"/>
              </w:rPr>
              <w:t>квар</w:t>
            </w:r>
            <w:proofErr w:type="spellEnd"/>
            <w:r w:rsidRPr="00AC1133">
              <w:rPr>
                <w:rFonts w:ascii="Times New Roman" w:hAnsi="Times New Roman"/>
                <w:b w:val="0"/>
              </w:rPr>
              <w:t>-тал</w:t>
            </w:r>
            <w:proofErr w:type="gramEnd"/>
          </w:p>
        </w:tc>
        <w:tc>
          <w:tcPr>
            <w:tcW w:w="362" w:type="pct"/>
            <w:vMerge/>
            <w:vAlign w:val="center"/>
          </w:tcPr>
          <w:p w:rsidR="004356C2" w:rsidRPr="00AC1133" w:rsidRDefault="004356C2" w:rsidP="00E63C35">
            <w:pPr>
              <w:jc w:val="center"/>
              <w:rPr>
                <w:rFonts w:ascii="Times New Roman" w:hAnsi="Times New Roman"/>
                <w:b w:val="0"/>
              </w:rPr>
            </w:pPr>
          </w:p>
        </w:tc>
        <w:tc>
          <w:tcPr>
            <w:tcW w:w="363" w:type="pct"/>
            <w:vMerge/>
            <w:vAlign w:val="center"/>
          </w:tcPr>
          <w:p w:rsidR="004356C2" w:rsidRPr="00AC1133" w:rsidRDefault="004356C2" w:rsidP="00E63C35">
            <w:pPr>
              <w:jc w:val="center"/>
              <w:rPr>
                <w:rFonts w:ascii="Times New Roman" w:hAnsi="Times New Roman"/>
                <w:b w:val="0"/>
              </w:rPr>
            </w:pPr>
          </w:p>
        </w:tc>
        <w:tc>
          <w:tcPr>
            <w:tcW w:w="289" w:type="pct"/>
            <w:vMerge/>
            <w:vAlign w:val="center"/>
          </w:tcPr>
          <w:p w:rsidR="004356C2" w:rsidRPr="00AC1133" w:rsidRDefault="004356C2" w:rsidP="00E63C35">
            <w:pPr>
              <w:jc w:val="center"/>
              <w:rPr>
                <w:rFonts w:ascii="Times New Roman" w:hAnsi="Times New Roman"/>
                <w:b w:val="0"/>
              </w:rPr>
            </w:pPr>
          </w:p>
        </w:tc>
        <w:tc>
          <w:tcPr>
            <w:tcW w:w="1078" w:type="pct"/>
            <w:vMerge/>
            <w:vAlign w:val="center"/>
          </w:tcPr>
          <w:p w:rsidR="004356C2" w:rsidRPr="00AC1133" w:rsidRDefault="004356C2" w:rsidP="00E63C35">
            <w:pPr>
              <w:jc w:val="center"/>
              <w:rPr>
                <w:rFonts w:ascii="Times New Roman" w:hAnsi="Times New Roman"/>
                <w:b w:val="0"/>
              </w:rPr>
            </w:pPr>
          </w:p>
        </w:tc>
      </w:tr>
      <w:tr w:rsidR="00E3435A" w:rsidRPr="00AC1133" w:rsidTr="007E10B9">
        <w:tc>
          <w:tcPr>
            <w:tcW w:w="247" w:type="pct"/>
            <w:vMerge w:val="restart"/>
          </w:tcPr>
          <w:p w:rsidR="00E3435A" w:rsidRPr="00AC1133" w:rsidRDefault="00E3435A" w:rsidP="00B13E34">
            <w:pPr>
              <w:ind w:firstLine="709"/>
              <w:jc w:val="center"/>
              <w:rPr>
                <w:rFonts w:ascii="Times New Roman" w:hAnsi="Times New Roman"/>
                <w:b w:val="0"/>
              </w:rPr>
            </w:pPr>
            <w:r w:rsidRPr="00AC1133">
              <w:rPr>
                <w:rFonts w:ascii="Times New Roman" w:hAnsi="Times New Roman"/>
                <w:b w:val="0"/>
              </w:rPr>
              <w:t>1</w:t>
            </w:r>
          </w:p>
          <w:p w:rsidR="00E3435A" w:rsidRPr="00AC1133" w:rsidRDefault="00E3435A" w:rsidP="00B13E34">
            <w:pPr>
              <w:ind w:firstLine="709"/>
              <w:jc w:val="center"/>
              <w:rPr>
                <w:rFonts w:ascii="Times New Roman" w:hAnsi="Times New Roman"/>
                <w:b w:val="0"/>
              </w:rPr>
            </w:pPr>
          </w:p>
        </w:tc>
        <w:tc>
          <w:tcPr>
            <w:tcW w:w="920" w:type="pct"/>
            <w:vMerge w:val="restart"/>
          </w:tcPr>
          <w:p w:rsidR="00E3435A" w:rsidRPr="00AC1133" w:rsidRDefault="00E3435A" w:rsidP="00B13E34">
            <w:pPr>
              <w:ind w:firstLine="709"/>
              <w:rPr>
                <w:rFonts w:ascii="Times New Roman" w:hAnsi="Times New Roman"/>
                <w:b w:val="0"/>
                <w:snapToGrid w:val="0"/>
                <w:color w:val="000000"/>
              </w:rPr>
            </w:pPr>
          </w:p>
        </w:tc>
        <w:tc>
          <w:tcPr>
            <w:tcW w:w="436" w:type="pct"/>
          </w:tcPr>
          <w:p w:rsidR="00E3435A" w:rsidRPr="00AC1133" w:rsidRDefault="00E3435A" w:rsidP="00B13E34">
            <w:pPr>
              <w:ind w:firstLine="709"/>
              <w:jc w:val="both"/>
              <w:rPr>
                <w:rFonts w:ascii="Times New Roman" w:hAnsi="Times New Roman"/>
                <w:b w:val="0"/>
              </w:rPr>
            </w:pPr>
          </w:p>
        </w:tc>
        <w:tc>
          <w:tcPr>
            <w:tcW w:w="435" w:type="pct"/>
          </w:tcPr>
          <w:p w:rsidR="00E3435A" w:rsidRPr="00AC1133" w:rsidRDefault="00E3435A" w:rsidP="00B13E34">
            <w:pPr>
              <w:ind w:firstLine="709"/>
              <w:jc w:val="both"/>
              <w:rPr>
                <w:rFonts w:ascii="Times New Roman" w:hAnsi="Times New Roman"/>
                <w:b w:val="0"/>
              </w:rPr>
            </w:pPr>
          </w:p>
        </w:tc>
        <w:tc>
          <w:tcPr>
            <w:tcW w:w="436" w:type="pct"/>
            <w:vAlign w:val="center"/>
          </w:tcPr>
          <w:p w:rsidR="00E3435A" w:rsidRPr="00AC1133" w:rsidRDefault="00E3435A" w:rsidP="00B13E34">
            <w:pPr>
              <w:ind w:firstLine="709"/>
              <w:jc w:val="center"/>
              <w:rPr>
                <w:rFonts w:ascii="Times New Roman" w:hAnsi="Times New Roman"/>
                <w:b w:val="0"/>
              </w:rPr>
            </w:pPr>
          </w:p>
        </w:tc>
        <w:tc>
          <w:tcPr>
            <w:tcW w:w="436" w:type="pct"/>
            <w:vAlign w:val="center"/>
          </w:tcPr>
          <w:p w:rsidR="00E3435A" w:rsidRPr="00AC1133" w:rsidRDefault="00E3435A" w:rsidP="00B13E34">
            <w:pPr>
              <w:ind w:firstLine="709"/>
              <w:jc w:val="center"/>
              <w:rPr>
                <w:rFonts w:ascii="Times New Roman" w:hAnsi="Times New Roman"/>
                <w:b w:val="0"/>
              </w:rPr>
            </w:pPr>
          </w:p>
        </w:tc>
        <w:tc>
          <w:tcPr>
            <w:tcW w:w="362" w:type="pct"/>
            <w:vAlign w:val="center"/>
          </w:tcPr>
          <w:p w:rsidR="00E3435A" w:rsidRPr="00AC1133" w:rsidRDefault="00E3435A" w:rsidP="00B13E34">
            <w:pPr>
              <w:ind w:firstLine="709"/>
              <w:jc w:val="center"/>
              <w:rPr>
                <w:rFonts w:ascii="Times New Roman" w:hAnsi="Times New Roman"/>
                <w:b w:val="0"/>
              </w:rPr>
            </w:pPr>
          </w:p>
        </w:tc>
        <w:tc>
          <w:tcPr>
            <w:tcW w:w="363" w:type="pct"/>
          </w:tcPr>
          <w:p w:rsidR="00E3435A" w:rsidRPr="00AC1133" w:rsidRDefault="00E3435A" w:rsidP="00B13E34">
            <w:pPr>
              <w:ind w:firstLine="709"/>
              <w:jc w:val="center"/>
              <w:rPr>
                <w:rFonts w:ascii="Times New Roman" w:hAnsi="Times New Roman"/>
                <w:b w:val="0"/>
                <w:snapToGrid w:val="0"/>
                <w:color w:val="000000"/>
              </w:rPr>
            </w:pPr>
          </w:p>
        </w:tc>
        <w:tc>
          <w:tcPr>
            <w:tcW w:w="289" w:type="pct"/>
            <w:vAlign w:val="center"/>
          </w:tcPr>
          <w:p w:rsidR="00E3435A" w:rsidRPr="00AC1133" w:rsidRDefault="00E3435A" w:rsidP="00B13E34">
            <w:pPr>
              <w:ind w:firstLine="709"/>
              <w:jc w:val="center"/>
              <w:rPr>
                <w:rFonts w:ascii="Times New Roman" w:hAnsi="Times New Roman"/>
                <w:b w:val="0"/>
                <w:snapToGrid w:val="0"/>
                <w:color w:val="000000"/>
              </w:rPr>
            </w:pPr>
          </w:p>
        </w:tc>
        <w:tc>
          <w:tcPr>
            <w:tcW w:w="1078" w:type="pct"/>
          </w:tcPr>
          <w:p w:rsidR="00E3435A" w:rsidRPr="00AC1133" w:rsidRDefault="00C74734" w:rsidP="00E63C35">
            <w:pPr>
              <w:rPr>
                <w:rFonts w:ascii="Times New Roman" w:hAnsi="Times New Roman"/>
                <w:b w:val="0"/>
                <w:bCs/>
              </w:rPr>
            </w:pPr>
            <w:r w:rsidRPr="00AC1133">
              <w:rPr>
                <w:rFonts w:ascii="Times New Roman" w:hAnsi="Times New Roman"/>
                <w:b w:val="0"/>
                <w:bCs/>
              </w:rPr>
              <w:t>собственные средства</w:t>
            </w:r>
          </w:p>
        </w:tc>
      </w:tr>
      <w:tr w:rsidR="00E3435A" w:rsidRPr="00AC1133" w:rsidTr="007E10B9">
        <w:tc>
          <w:tcPr>
            <w:tcW w:w="247" w:type="pct"/>
            <w:vMerge/>
          </w:tcPr>
          <w:p w:rsidR="00E3435A" w:rsidRPr="00AC1133" w:rsidRDefault="00E3435A" w:rsidP="00B13E34">
            <w:pPr>
              <w:ind w:firstLine="709"/>
              <w:jc w:val="center"/>
              <w:rPr>
                <w:rFonts w:ascii="Times New Roman" w:hAnsi="Times New Roman"/>
                <w:b w:val="0"/>
              </w:rPr>
            </w:pPr>
          </w:p>
        </w:tc>
        <w:tc>
          <w:tcPr>
            <w:tcW w:w="920" w:type="pct"/>
            <w:vMerge/>
          </w:tcPr>
          <w:p w:rsidR="00E3435A" w:rsidRPr="00AC1133" w:rsidRDefault="00E3435A" w:rsidP="00B13E34">
            <w:pPr>
              <w:ind w:firstLine="709"/>
              <w:rPr>
                <w:rFonts w:ascii="Times New Roman" w:hAnsi="Times New Roman"/>
                <w:b w:val="0"/>
                <w:snapToGrid w:val="0"/>
                <w:color w:val="000000"/>
              </w:rPr>
            </w:pPr>
          </w:p>
        </w:tc>
        <w:tc>
          <w:tcPr>
            <w:tcW w:w="436" w:type="pct"/>
          </w:tcPr>
          <w:p w:rsidR="00E3435A" w:rsidRPr="00AC1133" w:rsidRDefault="00E3435A" w:rsidP="00B13E34">
            <w:pPr>
              <w:ind w:firstLine="709"/>
              <w:jc w:val="both"/>
              <w:rPr>
                <w:rFonts w:ascii="Times New Roman" w:hAnsi="Times New Roman"/>
                <w:b w:val="0"/>
              </w:rPr>
            </w:pPr>
          </w:p>
        </w:tc>
        <w:tc>
          <w:tcPr>
            <w:tcW w:w="435" w:type="pct"/>
          </w:tcPr>
          <w:p w:rsidR="00E3435A" w:rsidRPr="00AC1133" w:rsidRDefault="00E3435A" w:rsidP="00B13E34">
            <w:pPr>
              <w:ind w:firstLine="709"/>
              <w:jc w:val="both"/>
              <w:rPr>
                <w:rFonts w:ascii="Times New Roman" w:hAnsi="Times New Roman"/>
                <w:b w:val="0"/>
              </w:rPr>
            </w:pPr>
          </w:p>
        </w:tc>
        <w:tc>
          <w:tcPr>
            <w:tcW w:w="436" w:type="pct"/>
            <w:vAlign w:val="center"/>
          </w:tcPr>
          <w:p w:rsidR="00E3435A" w:rsidRPr="00AC1133" w:rsidRDefault="00E3435A" w:rsidP="00B13E34">
            <w:pPr>
              <w:ind w:firstLine="709"/>
              <w:jc w:val="center"/>
              <w:rPr>
                <w:rFonts w:ascii="Times New Roman" w:hAnsi="Times New Roman"/>
                <w:b w:val="0"/>
              </w:rPr>
            </w:pPr>
          </w:p>
        </w:tc>
        <w:tc>
          <w:tcPr>
            <w:tcW w:w="436" w:type="pct"/>
            <w:vAlign w:val="center"/>
          </w:tcPr>
          <w:p w:rsidR="00E3435A" w:rsidRPr="00AC1133" w:rsidRDefault="00E3435A" w:rsidP="00B13E34">
            <w:pPr>
              <w:ind w:firstLine="709"/>
              <w:jc w:val="center"/>
              <w:rPr>
                <w:rFonts w:ascii="Times New Roman" w:hAnsi="Times New Roman"/>
                <w:b w:val="0"/>
              </w:rPr>
            </w:pPr>
          </w:p>
        </w:tc>
        <w:tc>
          <w:tcPr>
            <w:tcW w:w="362" w:type="pct"/>
            <w:vAlign w:val="center"/>
          </w:tcPr>
          <w:p w:rsidR="00E3435A" w:rsidRPr="00AC1133" w:rsidRDefault="00E3435A" w:rsidP="00B13E34">
            <w:pPr>
              <w:ind w:firstLine="709"/>
              <w:jc w:val="center"/>
              <w:rPr>
                <w:rFonts w:ascii="Times New Roman" w:hAnsi="Times New Roman"/>
                <w:b w:val="0"/>
              </w:rPr>
            </w:pPr>
          </w:p>
        </w:tc>
        <w:tc>
          <w:tcPr>
            <w:tcW w:w="363" w:type="pct"/>
          </w:tcPr>
          <w:p w:rsidR="00E3435A" w:rsidRPr="00AC1133" w:rsidRDefault="00E3435A" w:rsidP="00B13E34">
            <w:pPr>
              <w:ind w:firstLine="709"/>
              <w:jc w:val="center"/>
              <w:rPr>
                <w:rFonts w:ascii="Times New Roman" w:hAnsi="Times New Roman"/>
                <w:b w:val="0"/>
                <w:snapToGrid w:val="0"/>
                <w:color w:val="000000"/>
              </w:rPr>
            </w:pPr>
          </w:p>
        </w:tc>
        <w:tc>
          <w:tcPr>
            <w:tcW w:w="289" w:type="pct"/>
            <w:vAlign w:val="center"/>
          </w:tcPr>
          <w:p w:rsidR="00E3435A" w:rsidRPr="00AC1133" w:rsidRDefault="00E3435A" w:rsidP="00B13E34">
            <w:pPr>
              <w:ind w:firstLine="709"/>
              <w:jc w:val="center"/>
              <w:rPr>
                <w:rFonts w:ascii="Times New Roman" w:hAnsi="Times New Roman"/>
                <w:b w:val="0"/>
                <w:snapToGrid w:val="0"/>
                <w:color w:val="000000"/>
              </w:rPr>
            </w:pPr>
          </w:p>
        </w:tc>
        <w:tc>
          <w:tcPr>
            <w:tcW w:w="1078" w:type="pct"/>
          </w:tcPr>
          <w:p w:rsidR="00E3435A" w:rsidRPr="00AC1133" w:rsidRDefault="00C74734" w:rsidP="00E63C35">
            <w:pPr>
              <w:rPr>
                <w:rFonts w:ascii="Times New Roman" w:hAnsi="Times New Roman"/>
                <w:b w:val="0"/>
                <w:bCs/>
              </w:rPr>
            </w:pPr>
            <w:r w:rsidRPr="00AC1133">
              <w:rPr>
                <w:rFonts w:ascii="Times New Roman" w:hAnsi="Times New Roman"/>
                <w:b w:val="0"/>
                <w:bCs/>
              </w:rPr>
              <w:t>займы и кредиты</w:t>
            </w:r>
          </w:p>
        </w:tc>
      </w:tr>
      <w:tr w:rsidR="00E3435A" w:rsidRPr="00AC1133" w:rsidTr="007E10B9">
        <w:tc>
          <w:tcPr>
            <w:tcW w:w="247" w:type="pct"/>
            <w:vMerge/>
          </w:tcPr>
          <w:p w:rsidR="00E3435A" w:rsidRPr="00AC1133" w:rsidRDefault="00E3435A" w:rsidP="00B13E34">
            <w:pPr>
              <w:ind w:firstLine="709"/>
              <w:jc w:val="center"/>
              <w:rPr>
                <w:rFonts w:ascii="Times New Roman" w:hAnsi="Times New Roman"/>
                <w:b w:val="0"/>
              </w:rPr>
            </w:pPr>
          </w:p>
        </w:tc>
        <w:tc>
          <w:tcPr>
            <w:tcW w:w="920" w:type="pct"/>
            <w:vMerge/>
          </w:tcPr>
          <w:p w:rsidR="00E3435A" w:rsidRPr="00AC1133" w:rsidRDefault="00E3435A" w:rsidP="00B13E34">
            <w:pPr>
              <w:ind w:firstLine="709"/>
              <w:rPr>
                <w:rFonts w:ascii="Times New Roman" w:hAnsi="Times New Roman"/>
                <w:b w:val="0"/>
                <w:snapToGrid w:val="0"/>
                <w:color w:val="000000"/>
              </w:rPr>
            </w:pPr>
          </w:p>
        </w:tc>
        <w:tc>
          <w:tcPr>
            <w:tcW w:w="436" w:type="pct"/>
          </w:tcPr>
          <w:p w:rsidR="00E3435A" w:rsidRPr="00AC1133" w:rsidRDefault="00E3435A" w:rsidP="00B13E34">
            <w:pPr>
              <w:ind w:firstLine="709"/>
              <w:jc w:val="both"/>
              <w:rPr>
                <w:rFonts w:ascii="Times New Roman" w:hAnsi="Times New Roman"/>
                <w:b w:val="0"/>
              </w:rPr>
            </w:pPr>
          </w:p>
        </w:tc>
        <w:tc>
          <w:tcPr>
            <w:tcW w:w="435" w:type="pct"/>
          </w:tcPr>
          <w:p w:rsidR="00E3435A" w:rsidRPr="00AC1133" w:rsidRDefault="00E3435A" w:rsidP="00B13E34">
            <w:pPr>
              <w:ind w:firstLine="709"/>
              <w:jc w:val="both"/>
              <w:rPr>
                <w:rFonts w:ascii="Times New Roman" w:hAnsi="Times New Roman"/>
                <w:b w:val="0"/>
              </w:rPr>
            </w:pPr>
          </w:p>
        </w:tc>
        <w:tc>
          <w:tcPr>
            <w:tcW w:w="436" w:type="pct"/>
            <w:vAlign w:val="center"/>
          </w:tcPr>
          <w:p w:rsidR="00E3435A" w:rsidRPr="00AC1133" w:rsidRDefault="00E3435A" w:rsidP="00B13E34">
            <w:pPr>
              <w:ind w:firstLine="709"/>
              <w:jc w:val="center"/>
              <w:rPr>
                <w:rFonts w:ascii="Times New Roman" w:hAnsi="Times New Roman"/>
                <w:b w:val="0"/>
              </w:rPr>
            </w:pPr>
          </w:p>
        </w:tc>
        <w:tc>
          <w:tcPr>
            <w:tcW w:w="436" w:type="pct"/>
            <w:vAlign w:val="center"/>
          </w:tcPr>
          <w:p w:rsidR="00E3435A" w:rsidRPr="00AC1133" w:rsidRDefault="00E3435A" w:rsidP="00B13E34">
            <w:pPr>
              <w:ind w:firstLine="709"/>
              <w:jc w:val="center"/>
              <w:rPr>
                <w:rFonts w:ascii="Times New Roman" w:hAnsi="Times New Roman"/>
                <w:b w:val="0"/>
              </w:rPr>
            </w:pPr>
          </w:p>
        </w:tc>
        <w:tc>
          <w:tcPr>
            <w:tcW w:w="362" w:type="pct"/>
            <w:vAlign w:val="center"/>
          </w:tcPr>
          <w:p w:rsidR="00E3435A" w:rsidRPr="00AC1133" w:rsidRDefault="00E3435A" w:rsidP="00B13E34">
            <w:pPr>
              <w:ind w:firstLine="709"/>
              <w:jc w:val="center"/>
              <w:rPr>
                <w:rFonts w:ascii="Times New Roman" w:hAnsi="Times New Roman"/>
                <w:b w:val="0"/>
              </w:rPr>
            </w:pPr>
          </w:p>
        </w:tc>
        <w:tc>
          <w:tcPr>
            <w:tcW w:w="363" w:type="pct"/>
          </w:tcPr>
          <w:p w:rsidR="00E3435A" w:rsidRPr="00AC1133" w:rsidRDefault="00E3435A" w:rsidP="00B13E34">
            <w:pPr>
              <w:ind w:firstLine="709"/>
              <w:jc w:val="center"/>
              <w:rPr>
                <w:rFonts w:ascii="Times New Roman" w:hAnsi="Times New Roman"/>
                <w:b w:val="0"/>
                <w:snapToGrid w:val="0"/>
                <w:color w:val="000000"/>
              </w:rPr>
            </w:pPr>
          </w:p>
        </w:tc>
        <w:tc>
          <w:tcPr>
            <w:tcW w:w="289" w:type="pct"/>
            <w:vAlign w:val="center"/>
          </w:tcPr>
          <w:p w:rsidR="00E3435A" w:rsidRPr="00AC1133" w:rsidRDefault="00E3435A" w:rsidP="00B13E34">
            <w:pPr>
              <w:ind w:firstLine="709"/>
              <w:jc w:val="center"/>
              <w:rPr>
                <w:rFonts w:ascii="Times New Roman" w:hAnsi="Times New Roman"/>
                <w:b w:val="0"/>
                <w:snapToGrid w:val="0"/>
                <w:color w:val="000000"/>
              </w:rPr>
            </w:pPr>
          </w:p>
        </w:tc>
        <w:tc>
          <w:tcPr>
            <w:tcW w:w="1078" w:type="pct"/>
          </w:tcPr>
          <w:p w:rsidR="00E3435A" w:rsidRPr="00AC1133" w:rsidRDefault="00C74734" w:rsidP="00E63C35">
            <w:pPr>
              <w:rPr>
                <w:rFonts w:ascii="Times New Roman" w:hAnsi="Times New Roman"/>
                <w:b w:val="0"/>
                <w:bCs/>
              </w:rPr>
            </w:pPr>
            <w:r w:rsidRPr="00AC1133">
              <w:rPr>
                <w:rFonts w:ascii="Times New Roman" w:hAnsi="Times New Roman"/>
                <w:b w:val="0"/>
                <w:bCs/>
              </w:rPr>
              <w:t>бюджетные средства</w:t>
            </w:r>
          </w:p>
        </w:tc>
      </w:tr>
      <w:tr w:rsidR="00E3435A" w:rsidRPr="00AC1133" w:rsidTr="007E10B9">
        <w:tc>
          <w:tcPr>
            <w:tcW w:w="247" w:type="pct"/>
            <w:vMerge/>
          </w:tcPr>
          <w:p w:rsidR="00E3435A" w:rsidRPr="00AC1133" w:rsidRDefault="00E3435A" w:rsidP="00B13E34">
            <w:pPr>
              <w:ind w:firstLine="709"/>
              <w:jc w:val="center"/>
              <w:rPr>
                <w:rFonts w:ascii="Times New Roman" w:hAnsi="Times New Roman"/>
                <w:b w:val="0"/>
              </w:rPr>
            </w:pPr>
          </w:p>
        </w:tc>
        <w:tc>
          <w:tcPr>
            <w:tcW w:w="920" w:type="pct"/>
            <w:vMerge/>
          </w:tcPr>
          <w:p w:rsidR="00E3435A" w:rsidRPr="00AC1133" w:rsidRDefault="00E3435A" w:rsidP="00B13E34">
            <w:pPr>
              <w:ind w:firstLine="709"/>
              <w:rPr>
                <w:rFonts w:ascii="Times New Roman" w:hAnsi="Times New Roman"/>
                <w:b w:val="0"/>
                <w:snapToGrid w:val="0"/>
                <w:color w:val="000000"/>
              </w:rPr>
            </w:pPr>
          </w:p>
        </w:tc>
        <w:tc>
          <w:tcPr>
            <w:tcW w:w="436" w:type="pct"/>
          </w:tcPr>
          <w:p w:rsidR="00E3435A" w:rsidRPr="00AC1133" w:rsidRDefault="00E3435A" w:rsidP="00B13E34">
            <w:pPr>
              <w:ind w:firstLine="709"/>
              <w:jc w:val="both"/>
              <w:rPr>
                <w:rFonts w:ascii="Times New Roman" w:hAnsi="Times New Roman"/>
                <w:b w:val="0"/>
              </w:rPr>
            </w:pPr>
          </w:p>
        </w:tc>
        <w:tc>
          <w:tcPr>
            <w:tcW w:w="435" w:type="pct"/>
          </w:tcPr>
          <w:p w:rsidR="00E3435A" w:rsidRPr="00AC1133" w:rsidRDefault="00E3435A" w:rsidP="00B13E34">
            <w:pPr>
              <w:ind w:firstLine="709"/>
              <w:jc w:val="both"/>
              <w:rPr>
                <w:rFonts w:ascii="Times New Roman" w:hAnsi="Times New Roman"/>
                <w:b w:val="0"/>
              </w:rPr>
            </w:pPr>
          </w:p>
        </w:tc>
        <w:tc>
          <w:tcPr>
            <w:tcW w:w="436" w:type="pct"/>
            <w:vAlign w:val="center"/>
          </w:tcPr>
          <w:p w:rsidR="00E3435A" w:rsidRPr="00AC1133" w:rsidRDefault="00E3435A" w:rsidP="00B13E34">
            <w:pPr>
              <w:ind w:firstLine="709"/>
              <w:jc w:val="center"/>
              <w:rPr>
                <w:rFonts w:ascii="Times New Roman" w:hAnsi="Times New Roman"/>
                <w:b w:val="0"/>
              </w:rPr>
            </w:pPr>
          </w:p>
        </w:tc>
        <w:tc>
          <w:tcPr>
            <w:tcW w:w="436" w:type="pct"/>
            <w:vAlign w:val="center"/>
          </w:tcPr>
          <w:p w:rsidR="00E3435A" w:rsidRPr="00AC1133" w:rsidRDefault="00E3435A" w:rsidP="00B13E34">
            <w:pPr>
              <w:ind w:firstLine="709"/>
              <w:jc w:val="center"/>
              <w:rPr>
                <w:rFonts w:ascii="Times New Roman" w:hAnsi="Times New Roman"/>
                <w:b w:val="0"/>
              </w:rPr>
            </w:pPr>
          </w:p>
        </w:tc>
        <w:tc>
          <w:tcPr>
            <w:tcW w:w="362" w:type="pct"/>
            <w:vAlign w:val="center"/>
          </w:tcPr>
          <w:p w:rsidR="00E3435A" w:rsidRPr="00AC1133" w:rsidRDefault="00E3435A" w:rsidP="00B13E34">
            <w:pPr>
              <w:ind w:firstLine="709"/>
              <w:jc w:val="center"/>
              <w:rPr>
                <w:rFonts w:ascii="Times New Roman" w:hAnsi="Times New Roman"/>
                <w:b w:val="0"/>
              </w:rPr>
            </w:pPr>
          </w:p>
        </w:tc>
        <w:tc>
          <w:tcPr>
            <w:tcW w:w="363" w:type="pct"/>
          </w:tcPr>
          <w:p w:rsidR="00E3435A" w:rsidRPr="00AC1133" w:rsidRDefault="00E3435A" w:rsidP="00B13E34">
            <w:pPr>
              <w:ind w:firstLine="709"/>
              <w:jc w:val="center"/>
              <w:rPr>
                <w:rFonts w:ascii="Times New Roman" w:hAnsi="Times New Roman"/>
                <w:b w:val="0"/>
                <w:snapToGrid w:val="0"/>
                <w:color w:val="000000"/>
              </w:rPr>
            </w:pPr>
          </w:p>
        </w:tc>
        <w:tc>
          <w:tcPr>
            <w:tcW w:w="289" w:type="pct"/>
            <w:vAlign w:val="center"/>
          </w:tcPr>
          <w:p w:rsidR="00E3435A" w:rsidRPr="00AC1133" w:rsidRDefault="00E3435A" w:rsidP="00B13E34">
            <w:pPr>
              <w:ind w:firstLine="709"/>
              <w:jc w:val="center"/>
              <w:rPr>
                <w:rFonts w:ascii="Times New Roman" w:hAnsi="Times New Roman"/>
                <w:b w:val="0"/>
                <w:snapToGrid w:val="0"/>
                <w:color w:val="000000"/>
              </w:rPr>
            </w:pPr>
          </w:p>
        </w:tc>
        <w:tc>
          <w:tcPr>
            <w:tcW w:w="1078" w:type="pct"/>
          </w:tcPr>
          <w:p w:rsidR="00E3435A" w:rsidRPr="00AC1133" w:rsidRDefault="00C74734" w:rsidP="00E63C35">
            <w:pPr>
              <w:rPr>
                <w:rFonts w:ascii="Times New Roman" w:hAnsi="Times New Roman"/>
                <w:b w:val="0"/>
                <w:bCs/>
              </w:rPr>
            </w:pPr>
            <w:r w:rsidRPr="00AC1133">
              <w:rPr>
                <w:rFonts w:ascii="Times New Roman" w:hAnsi="Times New Roman"/>
                <w:b w:val="0"/>
                <w:bCs/>
              </w:rPr>
              <w:t xml:space="preserve">Прочие источники (в том числе </w:t>
            </w:r>
            <w:r w:rsidR="00BB5E44" w:rsidRPr="00AC1133">
              <w:rPr>
                <w:rFonts w:ascii="Times New Roman" w:hAnsi="Times New Roman"/>
                <w:b w:val="0"/>
                <w:bCs/>
              </w:rPr>
              <w:t>средства частных инвесторов</w:t>
            </w:r>
            <w:proofErr w:type="gramStart"/>
            <w:r w:rsidRPr="00AC1133">
              <w:rPr>
                <w:rFonts w:ascii="Times New Roman" w:hAnsi="Times New Roman"/>
                <w:b w:val="0"/>
                <w:bCs/>
              </w:rPr>
              <w:t xml:space="preserve">, </w:t>
            </w:r>
            <w:r w:rsidRPr="00AC1133">
              <w:rPr>
                <w:rFonts w:ascii="Times New Roman" w:hAnsi="Times New Roman"/>
                <w:b w:val="0"/>
                <w:bCs/>
              </w:rPr>
              <w:lastRenderedPageBreak/>
              <w:t>…)</w:t>
            </w:r>
            <w:proofErr w:type="gramEnd"/>
          </w:p>
        </w:tc>
      </w:tr>
      <w:tr w:rsidR="00F603F4" w:rsidRPr="00AC1133" w:rsidTr="007E10B9">
        <w:trPr>
          <w:cantSplit/>
        </w:trPr>
        <w:tc>
          <w:tcPr>
            <w:tcW w:w="1167" w:type="pct"/>
            <w:gridSpan w:val="2"/>
          </w:tcPr>
          <w:p w:rsidR="00F603F4" w:rsidRPr="00AC1133" w:rsidRDefault="00E3435A" w:rsidP="00E3435A">
            <w:pPr>
              <w:ind w:firstLine="709"/>
              <w:jc w:val="center"/>
              <w:rPr>
                <w:rFonts w:ascii="Times New Roman" w:hAnsi="Times New Roman"/>
                <w:b w:val="0"/>
              </w:rPr>
            </w:pPr>
            <w:r w:rsidRPr="00AC1133">
              <w:rPr>
                <w:rFonts w:ascii="Times New Roman" w:hAnsi="Times New Roman"/>
                <w:b w:val="0"/>
              </w:rPr>
              <w:lastRenderedPageBreak/>
              <w:t>Ит</w:t>
            </w:r>
            <w:r w:rsidR="00F603F4" w:rsidRPr="00AC1133">
              <w:rPr>
                <w:rFonts w:ascii="Times New Roman" w:hAnsi="Times New Roman"/>
                <w:b w:val="0"/>
              </w:rPr>
              <w:t>ого</w:t>
            </w:r>
          </w:p>
        </w:tc>
        <w:tc>
          <w:tcPr>
            <w:tcW w:w="436" w:type="pct"/>
          </w:tcPr>
          <w:p w:rsidR="00F603F4" w:rsidRPr="00AC1133" w:rsidRDefault="00F603F4" w:rsidP="00B13E34">
            <w:pPr>
              <w:ind w:firstLine="709"/>
              <w:jc w:val="center"/>
              <w:rPr>
                <w:rFonts w:ascii="Times New Roman" w:hAnsi="Times New Roman"/>
                <w:b w:val="0"/>
              </w:rPr>
            </w:pPr>
          </w:p>
        </w:tc>
        <w:tc>
          <w:tcPr>
            <w:tcW w:w="435" w:type="pct"/>
          </w:tcPr>
          <w:p w:rsidR="00F603F4" w:rsidRPr="00AC1133" w:rsidRDefault="00F603F4" w:rsidP="00B13E34">
            <w:pPr>
              <w:ind w:firstLine="709"/>
              <w:jc w:val="both"/>
              <w:rPr>
                <w:rFonts w:ascii="Times New Roman" w:hAnsi="Times New Roman"/>
                <w:b w:val="0"/>
              </w:rPr>
            </w:pPr>
          </w:p>
        </w:tc>
        <w:tc>
          <w:tcPr>
            <w:tcW w:w="436" w:type="pct"/>
          </w:tcPr>
          <w:p w:rsidR="00F603F4" w:rsidRPr="00AC1133" w:rsidRDefault="00F603F4" w:rsidP="00B13E34">
            <w:pPr>
              <w:ind w:firstLine="709"/>
              <w:jc w:val="both"/>
              <w:rPr>
                <w:rFonts w:ascii="Times New Roman" w:hAnsi="Times New Roman"/>
                <w:b w:val="0"/>
              </w:rPr>
            </w:pPr>
          </w:p>
        </w:tc>
        <w:tc>
          <w:tcPr>
            <w:tcW w:w="436" w:type="pct"/>
            <w:vAlign w:val="center"/>
          </w:tcPr>
          <w:p w:rsidR="00F603F4" w:rsidRPr="00AC1133" w:rsidRDefault="00F603F4" w:rsidP="00B13E34">
            <w:pPr>
              <w:ind w:firstLine="709"/>
              <w:jc w:val="center"/>
              <w:rPr>
                <w:rFonts w:ascii="Times New Roman" w:hAnsi="Times New Roman"/>
                <w:b w:val="0"/>
              </w:rPr>
            </w:pPr>
          </w:p>
        </w:tc>
        <w:tc>
          <w:tcPr>
            <w:tcW w:w="362" w:type="pct"/>
            <w:vAlign w:val="center"/>
          </w:tcPr>
          <w:p w:rsidR="00F603F4" w:rsidRPr="00AC1133" w:rsidRDefault="00F603F4" w:rsidP="00B13E34">
            <w:pPr>
              <w:ind w:firstLine="709"/>
              <w:jc w:val="center"/>
              <w:rPr>
                <w:rFonts w:ascii="Times New Roman" w:hAnsi="Times New Roman"/>
                <w:b w:val="0"/>
              </w:rPr>
            </w:pPr>
          </w:p>
        </w:tc>
        <w:tc>
          <w:tcPr>
            <w:tcW w:w="363" w:type="pct"/>
          </w:tcPr>
          <w:p w:rsidR="00F603F4" w:rsidRPr="00AC1133" w:rsidRDefault="00F603F4" w:rsidP="00B13E34">
            <w:pPr>
              <w:ind w:firstLine="709"/>
              <w:jc w:val="center"/>
              <w:rPr>
                <w:rFonts w:ascii="Times New Roman" w:hAnsi="Times New Roman"/>
                <w:b w:val="0"/>
              </w:rPr>
            </w:pPr>
          </w:p>
        </w:tc>
        <w:tc>
          <w:tcPr>
            <w:tcW w:w="289" w:type="pct"/>
            <w:vAlign w:val="center"/>
          </w:tcPr>
          <w:p w:rsidR="00F603F4" w:rsidRPr="00AC1133" w:rsidRDefault="00F603F4" w:rsidP="00B13E34">
            <w:pPr>
              <w:ind w:firstLine="709"/>
              <w:jc w:val="center"/>
              <w:rPr>
                <w:rFonts w:ascii="Times New Roman" w:hAnsi="Times New Roman"/>
                <w:b w:val="0"/>
              </w:rPr>
            </w:pPr>
          </w:p>
        </w:tc>
        <w:tc>
          <w:tcPr>
            <w:tcW w:w="1078" w:type="pct"/>
          </w:tcPr>
          <w:p w:rsidR="00F603F4" w:rsidRPr="00AC1133" w:rsidRDefault="00F603F4" w:rsidP="00221E76">
            <w:pPr>
              <w:rPr>
                <w:rFonts w:ascii="Times New Roman" w:hAnsi="Times New Roman"/>
                <w:b w:val="0"/>
                <w:bCs/>
              </w:rPr>
            </w:pPr>
          </w:p>
        </w:tc>
      </w:tr>
    </w:tbl>
    <w:p w:rsidR="004356C2" w:rsidRPr="00AC1133" w:rsidRDefault="004356C2" w:rsidP="00B13E34">
      <w:pPr>
        <w:shd w:val="clear" w:color="auto" w:fill="FFFFFF"/>
        <w:ind w:firstLine="709"/>
        <w:jc w:val="both"/>
        <w:rPr>
          <w:rFonts w:ascii="Times New Roman" w:hAnsi="Times New Roman"/>
          <w:b w:val="0"/>
          <w:spacing w:val="3"/>
          <w:sz w:val="28"/>
          <w:szCs w:val="28"/>
        </w:rPr>
      </w:pPr>
      <w:r w:rsidRPr="00AC1133">
        <w:rPr>
          <w:rFonts w:ascii="Times New Roman" w:hAnsi="Times New Roman"/>
          <w:b w:val="0"/>
          <w:spacing w:val="-7"/>
          <w:sz w:val="28"/>
          <w:szCs w:val="28"/>
        </w:rPr>
        <w:t>2.</w:t>
      </w:r>
      <w:r w:rsidR="00EB5D7D" w:rsidRPr="00AC1133">
        <w:rPr>
          <w:rFonts w:ascii="Times New Roman" w:hAnsi="Times New Roman"/>
          <w:b w:val="0"/>
          <w:spacing w:val="-7"/>
          <w:sz w:val="28"/>
          <w:szCs w:val="28"/>
        </w:rPr>
        <w:t>6</w:t>
      </w:r>
      <w:r w:rsidR="00C96206" w:rsidRPr="00AC1133">
        <w:rPr>
          <w:rFonts w:ascii="Times New Roman" w:hAnsi="Times New Roman"/>
          <w:b w:val="0"/>
          <w:spacing w:val="-7"/>
          <w:sz w:val="28"/>
          <w:szCs w:val="28"/>
        </w:rPr>
        <w:t>.</w:t>
      </w:r>
      <w:r w:rsidRPr="00AC1133">
        <w:rPr>
          <w:rFonts w:ascii="Times New Roman" w:hAnsi="Times New Roman"/>
          <w:b w:val="0"/>
          <w:spacing w:val="-7"/>
          <w:sz w:val="28"/>
          <w:szCs w:val="28"/>
        </w:rPr>
        <w:t xml:space="preserve">Источники финансирования мероприятий </w:t>
      </w:r>
      <w:r w:rsidR="00845E98" w:rsidRPr="00AC1133">
        <w:rPr>
          <w:rFonts w:ascii="Times New Roman" w:hAnsi="Times New Roman"/>
          <w:b w:val="0"/>
          <w:spacing w:val="-7"/>
          <w:sz w:val="28"/>
          <w:szCs w:val="28"/>
        </w:rPr>
        <w:t>И</w:t>
      </w:r>
      <w:r w:rsidRPr="00AC1133">
        <w:rPr>
          <w:rFonts w:ascii="Times New Roman" w:hAnsi="Times New Roman"/>
          <w:b w:val="0"/>
          <w:spacing w:val="-7"/>
          <w:sz w:val="28"/>
          <w:szCs w:val="28"/>
        </w:rPr>
        <w:t>нвестиционной программы</w:t>
      </w:r>
      <w:r w:rsidR="00C96206" w:rsidRPr="00AC1133">
        <w:rPr>
          <w:rFonts w:ascii="Times New Roman" w:hAnsi="Times New Roman"/>
          <w:b w:val="0"/>
          <w:spacing w:val="-7"/>
          <w:sz w:val="28"/>
          <w:szCs w:val="28"/>
        </w:rPr>
        <w:t>.</w:t>
      </w:r>
    </w:p>
    <w:p w:rsidR="004356C2" w:rsidRPr="00AC1133" w:rsidRDefault="004356C2" w:rsidP="00B13E34">
      <w:pPr>
        <w:shd w:val="clear" w:color="auto" w:fill="FFFFFF"/>
        <w:tabs>
          <w:tab w:val="left" w:pos="1044"/>
        </w:tabs>
        <w:ind w:firstLine="709"/>
        <w:jc w:val="both"/>
        <w:rPr>
          <w:rFonts w:ascii="Times New Roman" w:hAnsi="Times New Roman"/>
          <w:b w:val="0"/>
          <w:spacing w:val="-3"/>
          <w:sz w:val="28"/>
          <w:szCs w:val="28"/>
        </w:rPr>
      </w:pPr>
      <w:r w:rsidRPr="00AC1133">
        <w:rPr>
          <w:rFonts w:ascii="Times New Roman" w:hAnsi="Times New Roman"/>
          <w:b w:val="0"/>
          <w:spacing w:val="-3"/>
          <w:sz w:val="28"/>
          <w:szCs w:val="28"/>
        </w:rPr>
        <w:t xml:space="preserve">Источниками финансирования </w:t>
      </w:r>
      <w:r w:rsidR="00845E98" w:rsidRPr="00AC1133">
        <w:rPr>
          <w:rFonts w:ascii="Times New Roman" w:hAnsi="Times New Roman"/>
          <w:b w:val="0"/>
          <w:spacing w:val="-3"/>
          <w:sz w:val="28"/>
          <w:szCs w:val="28"/>
        </w:rPr>
        <w:t>И</w:t>
      </w:r>
      <w:r w:rsidRPr="00AC1133">
        <w:rPr>
          <w:rFonts w:ascii="Times New Roman" w:hAnsi="Times New Roman"/>
          <w:b w:val="0"/>
          <w:spacing w:val="-3"/>
          <w:sz w:val="28"/>
          <w:szCs w:val="28"/>
        </w:rPr>
        <w:t>нвестиционной программы могут быть:</w:t>
      </w:r>
    </w:p>
    <w:p w:rsidR="004356C2" w:rsidRPr="00AC1133" w:rsidRDefault="00347599" w:rsidP="009115A3">
      <w:pPr>
        <w:shd w:val="clear" w:color="auto" w:fill="FFFFFF"/>
        <w:tabs>
          <w:tab w:val="left" w:pos="1044"/>
        </w:tabs>
        <w:ind w:firstLine="709"/>
        <w:jc w:val="both"/>
        <w:rPr>
          <w:rFonts w:ascii="Times New Roman" w:hAnsi="Times New Roman"/>
          <w:b w:val="0"/>
          <w:spacing w:val="-3"/>
          <w:sz w:val="28"/>
          <w:szCs w:val="28"/>
        </w:rPr>
      </w:pPr>
      <w:r w:rsidRPr="00AC1133">
        <w:rPr>
          <w:rFonts w:ascii="Times New Roman" w:hAnsi="Times New Roman"/>
          <w:b w:val="0"/>
          <w:sz w:val="28"/>
          <w:szCs w:val="28"/>
        </w:rPr>
        <w:t>-</w:t>
      </w:r>
      <w:r w:rsidR="004356C2" w:rsidRPr="00AC1133">
        <w:rPr>
          <w:rFonts w:ascii="Times New Roman" w:hAnsi="Times New Roman"/>
          <w:b w:val="0"/>
          <w:spacing w:val="-3"/>
          <w:sz w:val="28"/>
          <w:szCs w:val="28"/>
        </w:rPr>
        <w:t>собственные средства организации</w:t>
      </w:r>
      <w:r w:rsidR="009115A3" w:rsidRPr="00AC1133">
        <w:rPr>
          <w:rFonts w:ascii="Times New Roman" w:hAnsi="Times New Roman"/>
          <w:b w:val="0"/>
          <w:spacing w:val="-3"/>
          <w:sz w:val="28"/>
          <w:szCs w:val="28"/>
        </w:rPr>
        <w:t xml:space="preserve"> (</w:t>
      </w:r>
      <w:r w:rsidR="009115A3" w:rsidRPr="00AC1133">
        <w:rPr>
          <w:rFonts w:ascii="Times New Roman" w:hAnsi="Times New Roman"/>
          <w:b w:val="0"/>
          <w:sz w:val="28"/>
          <w:szCs w:val="28"/>
        </w:rPr>
        <w:t>амортизация, расходы на капитальные вложения</w:t>
      </w:r>
      <w:r w:rsidR="00907B3F" w:rsidRPr="00AC1133">
        <w:rPr>
          <w:rFonts w:ascii="Times New Roman" w:hAnsi="Times New Roman"/>
          <w:b w:val="0"/>
          <w:sz w:val="28"/>
          <w:szCs w:val="28"/>
        </w:rPr>
        <w:t>,</w:t>
      </w:r>
      <w:r w:rsidR="00FA11A1" w:rsidRPr="00AC1133">
        <w:rPr>
          <w:rFonts w:ascii="Times New Roman" w:hAnsi="Times New Roman"/>
          <w:b w:val="0"/>
          <w:sz w:val="28"/>
          <w:szCs w:val="28"/>
        </w:rPr>
        <w:t xml:space="preserve"> возмещаемые за счет прибыли регулируемой организации</w:t>
      </w:r>
      <w:r w:rsidR="009115A3" w:rsidRPr="00AC1133">
        <w:rPr>
          <w:rFonts w:ascii="Times New Roman" w:hAnsi="Times New Roman"/>
          <w:b w:val="0"/>
          <w:sz w:val="28"/>
          <w:szCs w:val="28"/>
        </w:rPr>
        <w:t xml:space="preserve">, </w:t>
      </w:r>
      <w:r w:rsidR="009115A3" w:rsidRPr="00AC1133">
        <w:rPr>
          <w:rFonts w:ascii="Times New Roman" w:hAnsi="Times New Roman" w:hint="eastAsia"/>
          <w:b w:val="0"/>
          <w:sz w:val="28"/>
          <w:szCs w:val="28"/>
        </w:rPr>
        <w:t>плат</w:t>
      </w:r>
      <w:r w:rsidR="009115A3" w:rsidRPr="00AC1133">
        <w:rPr>
          <w:rFonts w:ascii="Times New Roman" w:hAnsi="Times New Roman"/>
          <w:b w:val="0"/>
          <w:sz w:val="28"/>
          <w:szCs w:val="28"/>
        </w:rPr>
        <w:t xml:space="preserve">а </w:t>
      </w:r>
      <w:r w:rsidR="009115A3" w:rsidRPr="00AC1133">
        <w:rPr>
          <w:rFonts w:ascii="Times New Roman" w:hAnsi="Times New Roman" w:hint="eastAsia"/>
          <w:b w:val="0"/>
          <w:sz w:val="28"/>
          <w:szCs w:val="28"/>
        </w:rPr>
        <w:t>за</w:t>
      </w:r>
      <w:r w:rsidR="009115A3" w:rsidRPr="00AC1133">
        <w:rPr>
          <w:rFonts w:ascii="Times New Roman" w:hAnsi="Times New Roman"/>
          <w:b w:val="0"/>
          <w:sz w:val="28"/>
          <w:szCs w:val="28"/>
        </w:rPr>
        <w:t xml:space="preserve"> </w:t>
      </w:r>
      <w:r w:rsidR="009115A3" w:rsidRPr="00AC1133">
        <w:rPr>
          <w:rFonts w:ascii="Times New Roman" w:hAnsi="Times New Roman" w:hint="eastAsia"/>
          <w:b w:val="0"/>
          <w:sz w:val="28"/>
          <w:szCs w:val="28"/>
        </w:rPr>
        <w:t>подключение</w:t>
      </w:r>
      <w:r w:rsidR="009115A3" w:rsidRPr="00AC1133">
        <w:rPr>
          <w:rFonts w:ascii="Times New Roman" w:hAnsi="Times New Roman"/>
          <w:b w:val="0"/>
          <w:sz w:val="28"/>
          <w:szCs w:val="28"/>
        </w:rPr>
        <w:t xml:space="preserve"> (</w:t>
      </w:r>
      <w:r w:rsidR="009115A3" w:rsidRPr="00AC1133">
        <w:rPr>
          <w:rFonts w:ascii="Times New Roman" w:hAnsi="Times New Roman" w:hint="eastAsia"/>
          <w:b w:val="0"/>
          <w:sz w:val="28"/>
          <w:szCs w:val="28"/>
        </w:rPr>
        <w:t>технологическое</w:t>
      </w:r>
      <w:r w:rsidR="009115A3" w:rsidRPr="00AC1133">
        <w:rPr>
          <w:rFonts w:ascii="Times New Roman" w:hAnsi="Times New Roman"/>
          <w:b w:val="0"/>
          <w:sz w:val="28"/>
          <w:szCs w:val="28"/>
        </w:rPr>
        <w:t xml:space="preserve"> </w:t>
      </w:r>
      <w:r w:rsidR="009115A3" w:rsidRPr="00AC1133">
        <w:rPr>
          <w:rFonts w:ascii="Times New Roman" w:hAnsi="Times New Roman" w:hint="eastAsia"/>
          <w:b w:val="0"/>
          <w:sz w:val="28"/>
          <w:szCs w:val="28"/>
        </w:rPr>
        <w:t>присоединение</w:t>
      </w:r>
      <w:r w:rsidR="009115A3" w:rsidRPr="00AC1133">
        <w:rPr>
          <w:rFonts w:ascii="Times New Roman" w:hAnsi="Times New Roman"/>
          <w:b w:val="0"/>
          <w:sz w:val="28"/>
          <w:szCs w:val="28"/>
        </w:rPr>
        <w:t>) к сетям холодного водоснабжения)</w:t>
      </w:r>
      <w:r w:rsidR="00EB5D7D" w:rsidRPr="00AC1133">
        <w:rPr>
          <w:rFonts w:ascii="Times New Roman" w:hAnsi="Times New Roman"/>
          <w:b w:val="0"/>
          <w:spacing w:val="-3"/>
          <w:sz w:val="28"/>
          <w:szCs w:val="28"/>
        </w:rPr>
        <w:t>;</w:t>
      </w:r>
    </w:p>
    <w:p w:rsidR="009115A3" w:rsidRPr="00AC1133" w:rsidRDefault="00BB5E44" w:rsidP="009115A3">
      <w:pPr>
        <w:shd w:val="clear" w:color="auto" w:fill="FFFFFF"/>
        <w:tabs>
          <w:tab w:val="left" w:pos="1044"/>
        </w:tabs>
        <w:ind w:firstLine="709"/>
        <w:jc w:val="both"/>
        <w:rPr>
          <w:rFonts w:ascii="Times New Roman" w:hAnsi="Times New Roman"/>
          <w:b w:val="0"/>
          <w:spacing w:val="-3"/>
          <w:sz w:val="28"/>
          <w:szCs w:val="28"/>
        </w:rPr>
      </w:pPr>
      <w:r w:rsidRPr="00AC1133">
        <w:rPr>
          <w:rFonts w:ascii="Times New Roman" w:hAnsi="Times New Roman"/>
          <w:b w:val="0"/>
          <w:spacing w:val="-3"/>
          <w:sz w:val="28"/>
          <w:szCs w:val="28"/>
        </w:rPr>
        <w:t>-</w:t>
      </w:r>
      <w:r w:rsidR="009115A3" w:rsidRPr="00AC1133">
        <w:rPr>
          <w:rFonts w:ascii="Times New Roman" w:hAnsi="Times New Roman"/>
          <w:b w:val="0"/>
          <w:spacing w:val="-3"/>
          <w:sz w:val="28"/>
          <w:szCs w:val="28"/>
        </w:rPr>
        <w:t>займы и кредиты;</w:t>
      </w:r>
    </w:p>
    <w:p w:rsidR="009115A3" w:rsidRPr="00AC1133" w:rsidRDefault="009115A3" w:rsidP="009115A3">
      <w:pPr>
        <w:shd w:val="clear" w:color="auto" w:fill="FFFFFF"/>
        <w:tabs>
          <w:tab w:val="left" w:pos="1044"/>
        </w:tabs>
        <w:ind w:firstLine="709"/>
        <w:jc w:val="both"/>
        <w:rPr>
          <w:rFonts w:ascii="Times New Roman" w:hAnsi="Times New Roman"/>
          <w:b w:val="0"/>
          <w:spacing w:val="-3"/>
          <w:sz w:val="28"/>
          <w:szCs w:val="28"/>
        </w:rPr>
      </w:pPr>
      <w:r w:rsidRPr="00AC1133">
        <w:rPr>
          <w:rFonts w:ascii="Times New Roman" w:hAnsi="Times New Roman"/>
          <w:b w:val="0"/>
          <w:spacing w:val="-3"/>
          <w:sz w:val="28"/>
          <w:szCs w:val="28"/>
        </w:rPr>
        <w:t>-бюджетные средства;</w:t>
      </w:r>
    </w:p>
    <w:p w:rsidR="00BB5E44" w:rsidRPr="00AC1133" w:rsidRDefault="009115A3" w:rsidP="009115A3">
      <w:pPr>
        <w:shd w:val="clear" w:color="auto" w:fill="FFFFFF"/>
        <w:tabs>
          <w:tab w:val="left" w:pos="1044"/>
        </w:tabs>
        <w:ind w:firstLine="709"/>
        <w:jc w:val="both"/>
        <w:rPr>
          <w:rFonts w:ascii="Times New Roman" w:hAnsi="Times New Roman"/>
          <w:b w:val="0"/>
          <w:spacing w:val="-3"/>
          <w:sz w:val="28"/>
          <w:szCs w:val="28"/>
        </w:rPr>
      </w:pPr>
      <w:r w:rsidRPr="00AC1133">
        <w:rPr>
          <w:rFonts w:ascii="Times New Roman" w:hAnsi="Times New Roman"/>
          <w:b w:val="0"/>
          <w:spacing w:val="-3"/>
          <w:sz w:val="28"/>
          <w:szCs w:val="28"/>
        </w:rPr>
        <w:t xml:space="preserve">-прочие источники (в том числе </w:t>
      </w:r>
      <w:r w:rsidR="00BB5E44" w:rsidRPr="00AC1133">
        <w:rPr>
          <w:rFonts w:ascii="Times New Roman" w:hAnsi="Times New Roman"/>
          <w:b w:val="0"/>
          <w:spacing w:val="-3"/>
          <w:sz w:val="28"/>
          <w:szCs w:val="28"/>
        </w:rPr>
        <w:t>средства частных инвесторов</w:t>
      </w:r>
      <w:r w:rsidRPr="00AC1133">
        <w:rPr>
          <w:rFonts w:ascii="Times New Roman" w:hAnsi="Times New Roman"/>
          <w:b w:val="0"/>
          <w:spacing w:val="-3"/>
          <w:sz w:val="28"/>
          <w:szCs w:val="28"/>
        </w:rPr>
        <w:t xml:space="preserve"> и …..).</w:t>
      </w:r>
    </w:p>
    <w:p w:rsidR="004356C2" w:rsidRPr="00AC1133" w:rsidRDefault="004356C2" w:rsidP="00B13E34">
      <w:pPr>
        <w:shd w:val="clear" w:color="auto" w:fill="FFFFFF"/>
        <w:tabs>
          <w:tab w:val="left" w:pos="1174"/>
        </w:tabs>
        <w:ind w:firstLine="709"/>
        <w:jc w:val="both"/>
        <w:rPr>
          <w:rFonts w:ascii="Times New Roman" w:hAnsi="Times New Roman"/>
          <w:b w:val="0"/>
          <w:sz w:val="28"/>
          <w:szCs w:val="28"/>
        </w:rPr>
      </w:pPr>
      <w:r w:rsidRPr="00AC1133">
        <w:rPr>
          <w:rFonts w:ascii="Times New Roman" w:hAnsi="Times New Roman"/>
          <w:b w:val="0"/>
          <w:spacing w:val="4"/>
          <w:sz w:val="28"/>
          <w:szCs w:val="28"/>
        </w:rPr>
        <w:t xml:space="preserve">В </w:t>
      </w:r>
      <w:r w:rsidR="00845E98" w:rsidRPr="00AC1133">
        <w:rPr>
          <w:rFonts w:ascii="Times New Roman" w:hAnsi="Times New Roman"/>
          <w:b w:val="0"/>
          <w:spacing w:val="4"/>
          <w:sz w:val="28"/>
          <w:szCs w:val="28"/>
        </w:rPr>
        <w:t>И</w:t>
      </w:r>
      <w:r w:rsidRPr="00AC1133">
        <w:rPr>
          <w:rFonts w:ascii="Times New Roman" w:hAnsi="Times New Roman"/>
          <w:b w:val="0"/>
          <w:spacing w:val="4"/>
          <w:sz w:val="28"/>
          <w:szCs w:val="28"/>
        </w:rPr>
        <w:t>нвестиционной программе необходимо привести распределение</w:t>
      </w:r>
      <w:r w:rsidR="004A3D9B" w:rsidRPr="00AC1133">
        <w:rPr>
          <w:rFonts w:ascii="Times New Roman" w:hAnsi="Times New Roman"/>
          <w:b w:val="0"/>
          <w:spacing w:val="4"/>
          <w:sz w:val="28"/>
          <w:szCs w:val="28"/>
        </w:rPr>
        <w:t xml:space="preserve"> </w:t>
      </w:r>
      <w:r w:rsidRPr="00AC1133">
        <w:rPr>
          <w:rFonts w:ascii="Times New Roman" w:hAnsi="Times New Roman"/>
          <w:b w:val="0"/>
          <w:spacing w:val="-2"/>
          <w:sz w:val="28"/>
          <w:szCs w:val="28"/>
        </w:rPr>
        <w:t>финансовых потребностей по определ</w:t>
      </w:r>
      <w:r w:rsidR="00347599" w:rsidRPr="00AC1133">
        <w:rPr>
          <w:rFonts w:ascii="Times New Roman" w:hAnsi="Times New Roman"/>
          <w:b w:val="0"/>
          <w:spacing w:val="-2"/>
          <w:sz w:val="28"/>
          <w:szCs w:val="28"/>
        </w:rPr>
        <w:t>ё</w:t>
      </w:r>
      <w:r w:rsidRPr="00AC1133">
        <w:rPr>
          <w:rFonts w:ascii="Times New Roman" w:hAnsi="Times New Roman"/>
          <w:b w:val="0"/>
          <w:spacing w:val="-2"/>
          <w:sz w:val="28"/>
          <w:szCs w:val="28"/>
        </w:rPr>
        <w:t>нным источникам финансирования, в том числе</w:t>
      </w:r>
      <w:r w:rsidR="004A3D9B" w:rsidRPr="00AC1133">
        <w:rPr>
          <w:rFonts w:ascii="Times New Roman" w:hAnsi="Times New Roman"/>
          <w:b w:val="0"/>
          <w:spacing w:val="-2"/>
          <w:sz w:val="28"/>
          <w:szCs w:val="28"/>
        </w:rPr>
        <w:t>,</w:t>
      </w:r>
      <w:r w:rsidRPr="00AC1133">
        <w:rPr>
          <w:rFonts w:ascii="Times New Roman" w:hAnsi="Times New Roman"/>
          <w:b w:val="0"/>
          <w:spacing w:val="-2"/>
          <w:sz w:val="28"/>
          <w:szCs w:val="28"/>
        </w:rPr>
        <w:t xml:space="preserve"> с </w:t>
      </w:r>
      <w:r w:rsidRPr="00AC1133">
        <w:rPr>
          <w:rFonts w:ascii="Times New Roman" w:hAnsi="Times New Roman"/>
          <w:b w:val="0"/>
          <w:spacing w:val="-3"/>
          <w:sz w:val="28"/>
          <w:szCs w:val="28"/>
        </w:rPr>
        <w:t>распределение</w:t>
      </w:r>
      <w:r w:rsidR="00845E98" w:rsidRPr="00AC1133">
        <w:rPr>
          <w:rFonts w:ascii="Times New Roman" w:hAnsi="Times New Roman"/>
          <w:b w:val="0"/>
          <w:spacing w:val="-3"/>
          <w:sz w:val="28"/>
          <w:szCs w:val="28"/>
        </w:rPr>
        <w:t>м по годам и этапам реализации И</w:t>
      </w:r>
      <w:r w:rsidRPr="00AC1133">
        <w:rPr>
          <w:rFonts w:ascii="Times New Roman" w:hAnsi="Times New Roman"/>
          <w:b w:val="0"/>
          <w:spacing w:val="-3"/>
          <w:sz w:val="28"/>
          <w:szCs w:val="28"/>
        </w:rPr>
        <w:t>нвестиционной программы (табл</w:t>
      </w:r>
      <w:r w:rsidR="004A3D9B" w:rsidRPr="00AC1133">
        <w:rPr>
          <w:rFonts w:ascii="Times New Roman" w:hAnsi="Times New Roman"/>
          <w:b w:val="0"/>
          <w:spacing w:val="-3"/>
          <w:sz w:val="28"/>
          <w:szCs w:val="28"/>
        </w:rPr>
        <w:t>ица</w:t>
      </w:r>
      <w:r w:rsidR="00347599" w:rsidRPr="00AC1133">
        <w:rPr>
          <w:rFonts w:ascii="Times New Roman" w:hAnsi="Times New Roman"/>
          <w:b w:val="0"/>
          <w:spacing w:val="-3"/>
          <w:sz w:val="28"/>
          <w:szCs w:val="28"/>
        </w:rPr>
        <w:t xml:space="preserve"> </w:t>
      </w:r>
      <w:r w:rsidRPr="00AC1133">
        <w:rPr>
          <w:rFonts w:ascii="Times New Roman" w:hAnsi="Times New Roman"/>
          <w:b w:val="0"/>
          <w:spacing w:val="-3"/>
          <w:sz w:val="28"/>
          <w:szCs w:val="28"/>
        </w:rPr>
        <w:t>5).</w:t>
      </w:r>
    </w:p>
    <w:p w:rsidR="004356C2" w:rsidRPr="00AC1133" w:rsidRDefault="004356C2" w:rsidP="00B13E34">
      <w:pPr>
        <w:pStyle w:val="a9"/>
        <w:ind w:firstLine="709"/>
        <w:jc w:val="right"/>
        <w:rPr>
          <w:b w:val="0"/>
          <w:sz w:val="28"/>
          <w:szCs w:val="28"/>
        </w:rPr>
      </w:pPr>
      <w:r w:rsidRPr="00AC1133">
        <w:rPr>
          <w:b w:val="0"/>
          <w:sz w:val="28"/>
          <w:szCs w:val="28"/>
        </w:rPr>
        <w:t>Таблица</w:t>
      </w:r>
      <w:r w:rsidR="00347599" w:rsidRPr="00AC1133">
        <w:rPr>
          <w:b w:val="0"/>
          <w:sz w:val="28"/>
          <w:szCs w:val="28"/>
        </w:rPr>
        <w:t xml:space="preserve"> </w:t>
      </w:r>
      <w:r w:rsidR="001832B2" w:rsidRPr="00AC1133">
        <w:rPr>
          <w:b w:val="0"/>
          <w:sz w:val="28"/>
          <w:szCs w:val="28"/>
        </w:rPr>
        <w:fldChar w:fldCharType="begin"/>
      </w:r>
      <w:r w:rsidRPr="00AC1133">
        <w:rPr>
          <w:b w:val="0"/>
          <w:sz w:val="28"/>
          <w:szCs w:val="28"/>
        </w:rPr>
        <w:instrText xml:space="preserve"> SEQ Таблица \* ARABIC </w:instrText>
      </w:r>
      <w:r w:rsidR="001832B2" w:rsidRPr="00AC1133">
        <w:rPr>
          <w:b w:val="0"/>
          <w:sz w:val="28"/>
          <w:szCs w:val="28"/>
        </w:rPr>
        <w:fldChar w:fldCharType="separate"/>
      </w:r>
      <w:r w:rsidR="00684BF2">
        <w:rPr>
          <w:b w:val="0"/>
          <w:noProof/>
          <w:sz w:val="28"/>
          <w:szCs w:val="28"/>
        </w:rPr>
        <w:t>5</w:t>
      </w:r>
      <w:r w:rsidR="001832B2" w:rsidRPr="00AC1133">
        <w:rPr>
          <w:b w:val="0"/>
          <w:sz w:val="28"/>
          <w:szCs w:val="28"/>
        </w:rPr>
        <w:fldChar w:fldCharType="end"/>
      </w:r>
    </w:p>
    <w:p w:rsidR="004356C2" w:rsidRPr="00AC1133" w:rsidRDefault="004356C2" w:rsidP="00B13E34">
      <w:pPr>
        <w:shd w:val="clear" w:color="auto" w:fill="FFFFFF"/>
        <w:ind w:firstLine="709"/>
        <w:jc w:val="center"/>
        <w:rPr>
          <w:rFonts w:ascii="Times New Roman" w:hAnsi="Times New Roman"/>
          <w:b w:val="0"/>
          <w:sz w:val="28"/>
          <w:szCs w:val="28"/>
        </w:rPr>
      </w:pPr>
      <w:r w:rsidRPr="00AC1133">
        <w:rPr>
          <w:rFonts w:ascii="Times New Roman" w:hAnsi="Times New Roman"/>
          <w:b w:val="0"/>
          <w:sz w:val="28"/>
          <w:szCs w:val="28"/>
        </w:rPr>
        <w:t xml:space="preserve">Финансовый план реализации инвестиционной программы </w:t>
      </w:r>
    </w:p>
    <w:p w:rsidR="00C25260" w:rsidRPr="00AC1133" w:rsidRDefault="00C25260" w:rsidP="00B13E34">
      <w:pPr>
        <w:shd w:val="clear" w:color="auto" w:fill="FFFFFF"/>
        <w:ind w:firstLine="709"/>
        <w:jc w:val="center"/>
        <w:rPr>
          <w:rFonts w:ascii="Times New Roman" w:hAnsi="Times New Roman"/>
          <w:b w:val="0"/>
          <w:sz w:val="28"/>
          <w:szCs w:val="28"/>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1103"/>
        <w:gridCol w:w="1055"/>
        <w:gridCol w:w="1072"/>
        <w:gridCol w:w="1029"/>
        <w:gridCol w:w="1144"/>
        <w:gridCol w:w="1082"/>
        <w:gridCol w:w="1062"/>
      </w:tblGrid>
      <w:tr w:rsidR="004356C2" w:rsidRPr="00AC1133" w:rsidTr="007E10B9">
        <w:trPr>
          <w:trHeight w:val="85"/>
          <w:tblHeader/>
        </w:trPr>
        <w:tc>
          <w:tcPr>
            <w:tcW w:w="1128" w:type="pct"/>
            <w:vMerge w:val="restart"/>
            <w:vAlign w:val="center"/>
          </w:tcPr>
          <w:p w:rsidR="004356C2" w:rsidRPr="00AC1133" w:rsidRDefault="004356C2" w:rsidP="00BE57DF">
            <w:pPr>
              <w:jc w:val="center"/>
              <w:rPr>
                <w:rFonts w:ascii="Times New Roman" w:hAnsi="Times New Roman"/>
                <w:b w:val="0"/>
              </w:rPr>
            </w:pPr>
            <w:r w:rsidRPr="00AC1133">
              <w:rPr>
                <w:rFonts w:ascii="Times New Roman" w:hAnsi="Times New Roman"/>
                <w:b w:val="0"/>
              </w:rPr>
              <w:t>Наименование источников финансирования</w:t>
            </w:r>
          </w:p>
        </w:tc>
        <w:tc>
          <w:tcPr>
            <w:tcW w:w="3872" w:type="pct"/>
            <w:gridSpan w:val="7"/>
            <w:vAlign w:val="center"/>
          </w:tcPr>
          <w:p w:rsidR="004356C2" w:rsidRPr="00AC1133" w:rsidRDefault="004356C2" w:rsidP="00BE57DF">
            <w:pPr>
              <w:jc w:val="center"/>
              <w:rPr>
                <w:rFonts w:ascii="Times New Roman" w:hAnsi="Times New Roman"/>
                <w:b w:val="0"/>
              </w:rPr>
            </w:pPr>
            <w:r w:rsidRPr="00AC1133">
              <w:rPr>
                <w:rFonts w:ascii="Times New Roman" w:hAnsi="Times New Roman"/>
                <w:b w:val="0"/>
                <w:bCs/>
              </w:rPr>
              <w:t>Распределение по этапам реализации, тыс.  руб.</w:t>
            </w:r>
          </w:p>
        </w:tc>
      </w:tr>
      <w:tr w:rsidR="004356C2" w:rsidRPr="00AC1133" w:rsidTr="007E10B9">
        <w:trPr>
          <w:trHeight w:val="85"/>
          <w:tblHeader/>
        </w:trPr>
        <w:tc>
          <w:tcPr>
            <w:tcW w:w="1128" w:type="pct"/>
            <w:vMerge/>
            <w:vAlign w:val="center"/>
          </w:tcPr>
          <w:p w:rsidR="004356C2" w:rsidRPr="00AC1133" w:rsidRDefault="004356C2" w:rsidP="00BE57DF">
            <w:pPr>
              <w:jc w:val="center"/>
              <w:rPr>
                <w:rFonts w:ascii="Times New Roman" w:hAnsi="Times New Roman"/>
                <w:b w:val="0"/>
              </w:rPr>
            </w:pPr>
          </w:p>
        </w:tc>
        <w:tc>
          <w:tcPr>
            <w:tcW w:w="2185" w:type="pct"/>
            <w:gridSpan w:val="4"/>
            <w:vAlign w:val="center"/>
          </w:tcPr>
          <w:p w:rsidR="004356C2" w:rsidRPr="00AC1133" w:rsidRDefault="00B7743E" w:rsidP="00BE57DF">
            <w:pPr>
              <w:jc w:val="center"/>
              <w:rPr>
                <w:rFonts w:ascii="Times New Roman" w:hAnsi="Times New Roman"/>
                <w:b w:val="0"/>
              </w:rPr>
            </w:pPr>
            <w:r w:rsidRPr="00AC1133">
              <w:rPr>
                <w:rFonts w:ascii="Times New Roman" w:hAnsi="Times New Roman"/>
                <w:b w:val="0"/>
              </w:rPr>
              <w:t>201</w:t>
            </w:r>
            <w:r w:rsidR="00BE57DF" w:rsidRPr="00AC1133">
              <w:rPr>
                <w:rFonts w:ascii="Times New Roman" w:hAnsi="Times New Roman"/>
                <w:b w:val="0"/>
              </w:rPr>
              <w:t>8</w:t>
            </w:r>
            <w:r w:rsidR="004356C2" w:rsidRPr="00AC1133">
              <w:rPr>
                <w:rFonts w:ascii="Times New Roman" w:hAnsi="Times New Roman"/>
                <w:b w:val="0"/>
              </w:rPr>
              <w:t xml:space="preserve"> г</w:t>
            </w:r>
            <w:r w:rsidR="00347599" w:rsidRPr="00AC1133">
              <w:rPr>
                <w:rFonts w:ascii="Times New Roman" w:hAnsi="Times New Roman"/>
                <w:b w:val="0"/>
              </w:rPr>
              <w:t>од</w:t>
            </w:r>
          </w:p>
        </w:tc>
        <w:tc>
          <w:tcPr>
            <w:tcW w:w="587" w:type="pct"/>
            <w:vMerge w:val="restart"/>
            <w:vAlign w:val="center"/>
          </w:tcPr>
          <w:p w:rsidR="004356C2" w:rsidRPr="00AC1133" w:rsidRDefault="00B7743E" w:rsidP="00BE57DF">
            <w:pPr>
              <w:jc w:val="center"/>
              <w:rPr>
                <w:rFonts w:ascii="Times New Roman" w:hAnsi="Times New Roman"/>
                <w:b w:val="0"/>
              </w:rPr>
            </w:pPr>
            <w:r w:rsidRPr="00AC1133">
              <w:rPr>
                <w:rFonts w:ascii="Times New Roman" w:hAnsi="Times New Roman"/>
                <w:b w:val="0"/>
              </w:rPr>
              <w:t>201</w:t>
            </w:r>
            <w:r w:rsidR="00BE57DF" w:rsidRPr="00AC1133">
              <w:rPr>
                <w:rFonts w:ascii="Times New Roman" w:hAnsi="Times New Roman"/>
                <w:b w:val="0"/>
              </w:rPr>
              <w:t>9</w:t>
            </w:r>
            <w:r w:rsidR="004356C2" w:rsidRPr="00AC1133">
              <w:rPr>
                <w:rFonts w:ascii="Times New Roman" w:hAnsi="Times New Roman"/>
                <w:b w:val="0"/>
              </w:rPr>
              <w:t xml:space="preserve"> г</w:t>
            </w:r>
            <w:r w:rsidR="00347599" w:rsidRPr="00AC1133">
              <w:rPr>
                <w:rFonts w:ascii="Times New Roman" w:hAnsi="Times New Roman"/>
                <w:b w:val="0"/>
              </w:rPr>
              <w:t>од</w:t>
            </w:r>
          </w:p>
        </w:tc>
        <w:tc>
          <w:tcPr>
            <w:tcW w:w="555" w:type="pct"/>
            <w:vMerge w:val="restart"/>
            <w:vAlign w:val="center"/>
          </w:tcPr>
          <w:p w:rsidR="004356C2" w:rsidRPr="00AC1133" w:rsidRDefault="00B7743E" w:rsidP="00BE57DF">
            <w:pPr>
              <w:jc w:val="center"/>
              <w:rPr>
                <w:rFonts w:ascii="Times New Roman" w:hAnsi="Times New Roman"/>
                <w:b w:val="0"/>
              </w:rPr>
            </w:pPr>
            <w:r w:rsidRPr="00AC1133">
              <w:rPr>
                <w:rFonts w:ascii="Times New Roman" w:hAnsi="Times New Roman"/>
                <w:b w:val="0"/>
              </w:rPr>
              <w:t>20</w:t>
            </w:r>
            <w:r w:rsidR="00BE57DF" w:rsidRPr="00AC1133">
              <w:rPr>
                <w:rFonts w:ascii="Times New Roman" w:hAnsi="Times New Roman"/>
                <w:b w:val="0"/>
              </w:rPr>
              <w:t>20</w:t>
            </w:r>
            <w:r w:rsidR="004356C2" w:rsidRPr="00AC1133">
              <w:rPr>
                <w:rFonts w:ascii="Times New Roman" w:hAnsi="Times New Roman"/>
                <w:b w:val="0"/>
              </w:rPr>
              <w:t xml:space="preserve"> г</w:t>
            </w:r>
            <w:r w:rsidR="00347599" w:rsidRPr="00AC1133">
              <w:rPr>
                <w:rFonts w:ascii="Times New Roman" w:hAnsi="Times New Roman"/>
                <w:b w:val="0"/>
              </w:rPr>
              <w:t>од</w:t>
            </w:r>
          </w:p>
        </w:tc>
        <w:tc>
          <w:tcPr>
            <w:tcW w:w="545" w:type="pct"/>
            <w:vMerge w:val="restart"/>
            <w:vAlign w:val="center"/>
          </w:tcPr>
          <w:p w:rsidR="004356C2" w:rsidRPr="00AC1133" w:rsidRDefault="004356C2" w:rsidP="00BE57DF">
            <w:pPr>
              <w:jc w:val="center"/>
              <w:rPr>
                <w:rFonts w:ascii="Times New Roman" w:hAnsi="Times New Roman"/>
                <w:b w:val="0"/>
              </w:rPr>
            </w:pPr>
            <w:r w:rsidRPr="00AC1133">
              <w:rPr>
                <w:rFonts w:ascii="Times New Roman" w:hAnsi="Times New Roman"/>
                <w:b w:val="0"/>
              </w:rPr>
              <w:t>Всего</w:t>
            </w:r>
          </w:p>
        </w:tc>
      </w:tr>
      <w:tr w:rsidR="004356C2" w:rsidRPr="00AC1133" w:rsidTr="007E10B9">
        <w:trPr>
          <w:trHeight w:val="570"/>
          <w:tblHeader/>
        </w:trPr>
        <w:tc>
          <w:tcPr>
            <w:tcW w:w="1128" w:type="pct"/>
            <w:vMerge/>
            <w:vAlign w:val="center"/>
          </w:tcPr>
          <w:p w:rsidR="004356C2" w:rsidRPr="00AC1133" w:rsidRDefault="004356C2" w:rsidP="00BE57DF">
            <w:pPr>
              <w:jc w:val="center"/>
              <w:rPr>
                <w:rFonts w:ascii="Times New Roman" w:hAnsi="Times New Roman"/>
                <w:b w:val="0"/>
              </w:rPr>
            </w:pPr>
          </w:p>
        </w:tc>
        <w:tc>
          <w:tcPr>
            <w:tcW w:w="566" w:type="pct"/>
            <w:vAlign w:val="center"/>
          </w:tcPr>
          <w:p w:rsidR="004356C2" w:rsidRPr="00AC1133" w:rsidRDefault="004356C2" w:rsidP="00BE57DF">
            <w:pPr>
              <w:jc w:val="center"/>
              <w:rPr>
                <w:rFonts w:ascii="Times New Roman" w:hAnsi="Times New Roman"/>
                <w:b w:val="0"/>
              </w:rPr>
            </w:pPr>
            <w:r w:rsidRPr="00AC1133">
              <w:rPr>
                <w:rFonts w:ascii="Times New Roman" w:hAnsi="Times New Roman"/>
                <w:b w:val="0"/>
              </w:rPr>
              <w:t>1</w:t>
            </w:r>
          </w:p>
          <w:p w:rsidR="004356C2" w:rsidRPr="00AC1133" w:rsidRDefault="004356C2" w:rsidP="00BE57DF">
            <w:pPr>
              <w:jc w:val="center"/>
              <w:rPr>
                <w:rFonts w:ascii="Times New Roman" w:hAnsi="Times New Roman"/>
                <w:b w:val="0"/>
              </w:rPr>
            </w:pPr>
            <w:r w:rsidRPr="00AC1133">
              <w:rPr>
                <w:rFonts w:ascii="Times New Roman" w:hAnsi="Times New Roman"/>
                <w:b w:val="0"/>
              </w:rPr>
              <w:t>квартал</w:t>
            </w:r>
          </w:p>
        </w:tc>
        <w:tc>
          <w:tcPr>
            <w:tcW w:w="541" w:type="pct"/>
            <w:vAlign w:val="center"/>
          </w:tcPr>
          <w:p w:rsidR="004356C2" w:rsidRPr="00AC1133" w:rsidRDefault="004356C2" w:rsidP="00BE57DF">
            <w:pPr>
              <w:jc w:val="center"/>
              <w:rPr>
                <w:rFonts w:ascii="Times New Roman" w:hAnsi="Times New Roman"/>
                <w:b w:val="0"/>
              </w:rPr>
            </w:pPr>
            <w:r w:rsidRPr="00AC1133">
              <w:rPr>
                <w:rFonts w:ascii="Times New Roman" w:hAnsi="Times New Roman"/>
                <w:b w:val="0"/>
              </w:rPr>
              <w:t>2</w:t>
            </w:r>
          </w:p>
          <w:p w:rsidR="004356C2" w:rsidRPr="00AC1133" w:rsidRDefault="004356C2" w:rsidP="00BE57DF">
            <w:pPr>
              <w:jc w:val="center"/>
              <w:rPr>
                <w:rFonts w:ascii="Times New Roman" w:hAnsi="Times New Roman"/>
                <w:b w:val="0"/>
              </w:rPr>
            </w:pPr>
            <w:r w:rsidRPr="00AC1133">
              <w:rPr>
                <w:rFonts w:ascii="Times New Roman" w:hAnsi="Times New Roman"/>
                <w:b w:val="0"/>
              </w:rPr>
              <w:t>квартал</w:t>
            </w:r>
          </w:p>
        </w:tc>
        <w:tc>
          <w:tcPr>
            <w:tcW w:w="550" w:type="pct"/>
            <w:vAlign w:val="center"/>
          </w:tcPr>
          <w:p w:rsidR="004356C2" w:rsidRPr="00AC1133" w:rsidRDefault="004356C2" w:rsidP="00BE57DF">
            <w:pPr>
              <w:jc w:val="center"/>
              <w:rPr>
                <w:rFonts w:ascii="Times New Roman" w:hAnsi="Times New Roman"/>
                <w:b w:val="0"/>
              </w:rPr>
            </w:pPr>
            <w:r w:rsidRPr="00AC1133">
              <w:rPr>
                <w:rFonts w:ascii="Times New Roman" w:hAnsi="Times New Roman"/>
                <w:b w:val="0"/>
              </w:rPr>
              <w:t xml:space="preserve">3 </w:t>
            </w:r>
          </w:p>
          <w:p w:rsidR="004356C2" w:rsidRPr="00AC1133" w:rsidRDefault="004356C2" w:rsidP="00BE57DF">
            <w:pPr>
              <w:jc w:val="center"/>
              <w:rPr>
                <w:rFonts w:ascii="Times New Roman" w:hAnsi="Times New Roman"/>
                <w:b w:val="0"/>
              </w:rPr>
            </w:pPr>
            <w:r w:rsidRPr="00AC1133">
              <w:rPr>
                <w:rFonts w:ascii="Times New Roman" w:hAnsi="Times New Roman"/>
                <w:b w:val="0"/>
              </w:rPr>
              <w:t>квартал</w:t>
            </w:r>
          </w:p>
        </w:tc>
        <w:tc>
          <w:tcPr>
            <w:tcW w:w="528" w:type="pct"/>
            <w:vAlign w:val="center"/>
          </w:tcPr>
          <w:p w:rsidR="004356C2" w:rsidRPr="00AC1133" w:rsidRDefault="004356C2" w:rsidP="00BE57DF">
            <w:pPr>
              <w:jc w:val="center"/>
              <w:rPr>
                <w:rFonts w:ascii="Times New Roman" w:hAnsi="Times New Roman"/>
                <w:b w:val="0"/>
              </w:rPr>
            </w:pPr>
            <w:r w:rsidRPr="00AC1133">
              <w:rPr>
                <w:rFonts w:ascii="Times New Roman" w:hAnsi="Times New Roman"/>
                <w:b w:val="0"/>
              </w:rPr>
              <w:t>4 квартал</w:t>
            </w:r>
          </w:p>
        </w:tc>
        <w:tc>
          <w:tcPr>
            <w:tcW w:w="587" w:type="pct"/>
            <w:vMerge/>
            <w:vAlign w:val="center"/>
          </w:tcPr>
          <w:p w:rsidR="004356C2" w:rsidRPr="00AC1133" w:rsidRDefault="004356C2" w:rsidP="00BE57DF">
            <w:pPr>
              <w:jc w:val="center"/>
              <w:rPr>
                <w:rFonts w:ascii="Times New Roman" w:hAnsi="Times New Roman"/>
                <w:b w:val="0"/>
              </w:rPr>
            </w:pPr>
          </w:p>
        </w:tc>
        <w:tc>
          <w:tcPr>
            <w:tcW w:w="555" w:type="pct"/>
            <w:vMerge/>
          </w:tcPr>
          <w:p w:rsidR="004356C2" w:rsidRPr="00AC1133" w:rsidRDefault="004356C2" w:rsidP="00BE57DF">
            <w:pPr>
              <w:jc w:val="center"/>
              <w:rPr>
                <w:rFonts w:ascii="Times New Roman" w:hAnsi="Times New Roman"/>
                <w:b w:val="0"/>
              </w:rPr>
            </w:pPr>
          </w:p>
        </w:tc>
        <w:tc>
          <w:tcPr>
            <w:tcW w:w="545" w:type="pct"/>
            <w:vMerge/>
            <w:vAlign w:val="center"/>
          </w:tcPr>
          <w:p w:rsidR="004356C2" w:rsidRPr="00AC1133" w:rsidRDefault="004356C2" w:rsidP="00BE57DF">
            <w:pPr>
              <w:jc w:val="center"/>
              <w:rPr>
                <w:rFonts w:ascii="Times New Roman" w:hAnsi="Times New Roman"/>
                <w:b w:val="0"/>
              </w:rPr>
            </w:pPr>
          </w:p>
        </w:tc>
      </w:tr>
      <w:tr w:rsidR="004356C2" w:rsidRPr="00AC1133" w:rsidTr="007E10B9">
        <w:trPr>
          <w:cantSplit/>
        </w:trPr>
        <w:tc>
          <w:tcPr>
            <w:tcW w:w="1128" w:type="pct"/>
          </w:tcPr>
          <w:p w:rsidR="004356C2" w:rsidRPr="00AC1133" w:rsidRDefault="00BF0D53" w:rsidP="00327EFC">
            <w:pPr>
              <w:jc w:val="both"/>
              <w:rPr>
                <w:rFonts w:ascii="Times New Roman" w:hAnsi="Times New Roman"/>
                <w:b w:val="0"/>
                <w:bCs/>
              </w:rPr>
            </w:pPr>
            <w:r w:rsidRPr="00AC1133">
              <w:rPr>
                <w:rFonts w:ascii="Times New Roman" w:hAnsi="Times New Roman"/>
                <w:b w:val="0"/>
                <w:bCs/>
              </w:rPr>
              <w:t>1.Собственные средства:</w:t>
            </w:r>
          </w:p>
          <w:p w:rsidR="00BF0D53" w:rsidRPr="00AC1133" w:rsidRDefault="00BF0D53" w:rsidP="00327EFC">
            <w:pPr>
              <w:jc w:val="both"/>
              <w:rPr>
                <w:rFonts w:ascii="Times New Roman" w:hAnsi="Times New Roman"/>
                <w:b w:val="0"/>
                <w:bCs/>
              </w:rPr>
            </w:pPr>
            <w:r w:rsidRPr="00AC1133">
              <w:rPr>
                <w:rFonts w:ascii="Times New Roman" w:hAnsi="Times New Roman"/>
                <w:b w:val="0"/>
                <w:bCs/>
              </w:rPr>
              <w:t>в том числе:</w:t>
            </w:r>
          </w:p>
        </w:tc>
        <w:tc>
          <w:tcPr>
            <w:tcW w:w="566" w:type="pct"/>
          </w:tcPr>
          <w:p w:rsidR="004356C2" w:rsidRPr="00AC1133" w:rsidRDefault="004356C2" w:rsidP="00BE57DF">
            <w:pPr>
              <w:rPr>
                <w:rFonts w:ascii="Times New Roman" w:hAnsi="Times New Roman"/>
                <w:b w:val="0"/>
              </w:rPr>
            </w:pPr>
          </w:p>
        </w:tc>
        <w:tc>
          <w:tcPr>
            <w:tcW w:w="541" w:type="pct"/>
          </w:tcPr>
          <w:p w:rsidR="004356C2" w:rsidRPr="00AC1133" w:rsidRDefault="004356C2" w:rsidP="00BE57DF">
            <w:pPr>
              <w:rPr>
                <w:rFonts w:ascii="Times New Roman" w:hAnsi="Times New Roman"/>
                <w:b w:val="0"/>
              </w:rPr>
            </w:pPr>
          </w:p>
        </w:tc>
        <w:tc>
          <w:tcPr>
            <w:tcW w:w="550" w:type="pct"/>
          </w:tcPr>
          <w:p w:rsidR="004356C2" w:rsidRPr="00AC1133" w:rsidRDefault="004356C2" w:rsidP="00BE57DF">
            <w:pPr>
              <w:rPr>
                <w:rFonts w:ascii="Times New Roman" w:hAnsi="Times New Roman"/>
                <w:b w:val="0"/>
              </w:rPr>
            </w:pPr>
          </w:p>
        </w:tc>
        <w:tc>
          <w:tcPr>
            <w:tcW w:w="528" w:type="pct"/>
            <w:vAlign w:val="center"/>
          </w:tcPr>
          <w:p w:rsidR="004356C2" w:rsidRPr="00AC1133" w:rsidRDefault="004356C2" w:rsidP="00BE57DF">
            <w:pPr>
              <w:rPr>
                <w:rFonts w:ascii="Times New Roman" w:hAnsi="Times New Roman"/>
                <w:b w:val="0"/>
              </w:rPr>
            </w:pPr>
          </w:p>
        </w:tc>
        <w:tc>
          <w:tcPr>
            <w:tcW w:w="587" w:type="pct"/>
            <w:vAlign w:val="center"/>
          </w:tcPr>
          <w:p w:rsidR="004356C2" w:rsidRPr="00AC1133" w:rsidRDefault="004356C2" w:rsidP="00BE57DF">
            <w:pPr>
              <w:rPr>
                <w:rFonts w:ascii="Times New Roman" w:hAnsi="Times New Roman"/>
                <w:b w:val="0"/>
              </w:rPr>
            </w:pPr>
          </w:p>
        </w:tc>
        <w:tc>
          <w:tcPr>
            <w:tcW w:w="555" w:type="pct"/>
          </w:tcPr>
          <w:p w:rsidR="004356C2" w:rsidRPr="00AC1133" w:rsidRDefault="004356C2" w:rsidP="00BE57DF">
            <w:pPr>
              <w:rPr>
                <w:rFonts w:ascii="Times New Roman" w:hAnsi="Times New Roman"/>
                <w:b w:val="0"/>
              </w:rPr>
            </w:pPr>
          </w:p>
        </w:tc>
        <w:tc>
          <w:tcPr>
            <w:tcW w:w="545" w:type="pct"/>
            <w:vAlign w:val="center"/>
          </w:tcPr>
          <w:p w:rsidR="004356C2" w:rsidRPr="00AC1133" w:rsidRDefault="004356C2" w:rsidP="00BE57DF">
            <w:pPr>
              <w:rPr>
                <w:rFonts w:ascii="Times New Roman" w:hAnsi="Times New Roman"/>
                <w:b w:val="0"/>
              </w:rPr>
            </w:pPr>
          </w:p>
        </w:tc>
      </w:tr>
      <w:tr w:rsidR="004356C2" w:rsidRPr="00AC1133" w:rsidTr="007E10B9">
        <w:trPr>
          <w:cantSplit/>
        </w:trPr>
        <w:tc>
          <w:tcPr>
            <w:tcW w:w="1128" w:type="pct"/>
          </w:tcPr>
          <w:p w:rsidR="004356C2" w:rsidRPr="00AC1133" w:rsidRDefault="00BF0D53" w:rsidP="00327EFC">
            <w:pPr>
              <w:jc w:val="both"/>
              <w:rPr>
                <w:rFonts w:ascii="Times New Roman" w:hAnsi="Times New Roman"/>
                <w:b w:val="0"/>
                <w:bCs/>
              </w:rPr>
            </w:pPr>
            <w:r w:rsidRPr="00AC1133">
              <w:rPr>
                <w:rFonts w:ascii="Times New Roman" w:hAnsi="Times New Roman"/>
                <w:b w:val="0"/>
                <w:bCs/>
              </w:rPr>
              <w:t>-а</w:t>
            </w:r>
            <w:r w:rsidR="004356C2" w:rsidRPr="00AC1133">
              <w:rPr>
                <w:rFonts w:ascii="Times New Roman" w:hAnsi="Times New Roman"/>
                <w:b w:val="0"/>
                <w:bCs/>
              </w:rPr>
              <w:t>мортизация</w:t>
            </w:r>
          </w:p>
        </w:tc>
        <w:tc>
          <w:tcPr>
            <w:tcW w:w="566" w:type="pct"/>
          </w:tcPr>
          <w:p w:rsidR="004356C2" w:rsidRPr="00AC1133" w:rsidRDefault="004356C2" w:rsidP="00BE57DF">
            <w:pPr>
              <w:rPr>
                <w:rFonts w:ascii="Times New Roman" w:hAnsi="Times New Roman"/>
                <w:b w:val="0"/>
              </w:rPr>
            </w:pPr>
          </w:p>
        </w:tc>
        <w:tc>
          <w:tcPr>
            <w:tcW w:w="541" w:type="pct"/>
          </w:tcPr>
          <w:p w:rsidR="004356C2" w:rsidRPr="00AC1133" w:rsidRDefault="004356C2" w:rsidP="00BE57DF">
            <w:pPr>
              <w:rPr>
                <w:rFonts w:ascii="Times New Roman" w:hAnsi="Times New Roman"/>
                <w:b w:val="0"/>
              </w:rPr>
            </w:pPr>
          </w:p>
        </w:tc>
        <w:tc>
          <w:tcPr>
            <w:tcW w:w="550" w:type="pct"/>
          </w:tcPr>
          <w:p w:rsidR="004356C2" w:rsidRPr="00AC1133" w:rsidRDefault="004356C2" w:rsidP="00BE57DF">
            <w:pPr>
              <w:rPr>
                <w:rFonts w:ascii="Times New Roman" w:hAnsi="Times New Roman"/>
                <w:b w:val="0"/>
              </w:rPr>
            </w:pPr>
          </w:p>
        </w:tc>
        <w:tc>
          <w:tcPr>
            <w:tcW w:w="528" w:type="pct"/>
            <w:vAlign w:val="center"/>
          </w:tcPr>
          <w:p w:rsidR="004356C2" w:rsidRPr="00AC1133" w:rsidRDefault="004356C2" w:rsidP="00BE57DF">
            <w:pPr>
              <w:rPr>
                <w:rFonts w:ascii="Times New Roman" w:hAnsi="Times New Roman"/>
                <w:b w:val="0"/>
              </w:rPr>
            </w:pPr>
          </w:p>
        </w:tc>
        <w:tc>
          <w:tcPr>
            <w:tcW w:w="587" w:type="pct"/>
            <w:vAlign w:val="center"/>
          </w:tcPr>
          <w:p w:rsidR="004356C2" w:rsidRPr="00AC1133" w:rsidRDefault="004356C2" w:rsidP="00BE57DF">
            <w:pPr>
              <w:rPr>
                <w:rFonts w:ascii="Times New Roman" w:hAnsi="Times New Roman"/>
                <w:b w:val="0"/>
              </w:rPr>
            </w:pPr>
          </w:p>
        </w:tc>
        <w:tc>
          <w:tcPr>
            <w:tcW w:w="555" w:type="pct"/>
          </w:tcPr>
          <w:p w:rsidR="004356C2" w:rsidRPr="00AC1133" w:rsidRDefault="004356C2" w:rsidP="00BE57DF">
            <w:pPr>
              <w:rPr>
                <w:rFonts w:ascii="Times New Roman" w:hAnsi="Times New Roman"/>
                <w:b w:val="0"/>
              </w:rPr>
            </w:pPr>
          </w:p>
        </w:tc>
        <w:tc>
          <w:tcPr>
            <w:tcW w:w="545" w:type="pct"/>
            <w:vAlign w:val="center"/>
          </w:tcPr>
          <w:p w:rsidR="004356C2" w:rsidRPr="00AC1133" w:rsidRDefault="004356C2" w:rsidP="00BE57DF">
            <w:pPr>
              <w:rPr>
                <w:rFonts w:ascii="Times New Roman" w:hAnsi="Times New Roman"/>
                <w:b w:val="0"/>
              </w:rPr>
            </w:pPr>
          </w:p>
        </w:tc>
      </w:tr>
      <w:tr w:rsidR="00BF0D53" w:rsidRPr="00AC1133" w:rsidTr="007E10B9">
        <w:trPr>
          <w:cantSplit/>
        </w:trPr>
        <w:tc>
          <w:tcPr>
            <w:tcW w:w="1128" w:type="pct"/>
          </w:tcPr>
          <w:p w:rsidR="00BF0D53" w:rsidRPr="00AC1133" w:rsidRDefault="00BF0D53" w:rsidP="00327EFC">
            <w:pPr>
              <w:jc w:val="both"/>
              <w:rPr>
                <w:rFonts w:ascii="Times New Roman" w:hAnsi="Times New Roman"/>
                <w:b w:val="0"/>
                <w:bCs/>
              </w:rPr>
            </w:pPr>
            <w:r w:rsidRPr="00AC1133">
              <w:rPr>
                <w:rFonts w:ascii="Times New Roman" w:hAnsi="Times New Roman"/>
                <w:b w:val="0"/>
                <w:bCs/>
              </w:rPr>
              <w:t>-</w:t>
            </w:r>
            <w:proofErr w:type="gramStart"/>
            <w:r w:rsidRPr="00AC1133">
              <w:rPr>
                <w:rFonts w:ascii="Times New Roman" w:hAnsi="Times New Roman"/>
                <w:b w:val="0"/>
                <w:bCs/>
              </w:rPr>
              <w:t>расходы</w:t>
            </w:r>
            <w:proofErr w:type="gramEnd"/>
            <w:r w:rsidRPr="00AC1133">
              <w:rPr>
                <w:rFonts w:ascii="Times New Roman" w:hAnsi="Times New Roman"/>
                <w:b w:val="0"/>
                <w:bCs/>
              </w:rPr>
              <w:t xml:space="preserve"> на капитальные вложения</w:t>
            </w:r>
            <w:r w:rsidR="001730AD" w:rsidRPr="00AC1133">
              <w:rPr>
                <w:rFonts w:ascii="Times New Roman" w:hAnsi="Times New Roman"/>
                <w:b w:val="0"/>
                <w:bCs/>
              </w:rPr>
              <w:t xml:space="preserve"> возмещаемые за счет прибыли регулируемой организации</w:t>
            </w:r>
          </w:p>
        </w:tc>
        <w:tc>
          <w:tcPr>
            <w:tcW w:w="566" w:type="pct"/>
          </w:tcPr>
          <w:p w:rsidR="00BF0D53" w:rsidRPr="00AC1133" w:rsidRDefault="00BF0D53" w:rsidP="00BE57DF">
            <w:pPr>
              <w:rPr>
                <w:rFonts w:ascii="Times New Roman" w:hAnsi="Times New Roman"/>
                <w:b w:val="0"/>
              </w:rPr>
            </w:pPr>
          </w:p>
        </w:tc>
        <w:tc>
          <w:tcPr>
            <w:tcW w:w="541" w:type="pct"/>
          </w:tcPr>
          <w:p w:rsidR="00BF0D53" w:rsidRPr="00AC1133" w:rsidRDefault="00BF0D53" w:rsidP="00BE57DF">
            <w:pPr>
              <w:rPr>
                <w:rFonts w:ascii="Times New Roman" w:hAnsi="Times New Roman"/>
                <w:b w:val="0"/>
              </w:rPr>
            </w:pPr>
          </w:p>
        </w:tc>
        <w:tc>
          <w:tcPr>
            <w:tcW w:w="550" w:type="pct"/>
          </w:tcPr>
          <w:p w:rsidR="00BF0D53" w:rsidRPr="00AC1133" w:rsidRDefault="00BF0D53" w:rsidP="00BE57DF">
            <w:pPr>
              <w:rPr>
                <w:rFonts w:ascii="Times New Roman" w:hAnsi="Times New Roman"/>
                <w:b w:val="0"/>
              </w:rPr>
            </w:pPr>
          </w:p>
        </w:tc>
        <w:tc>
          <w:tcPr>
            <w:tcW w:w="528" w:type="pct"/>
            <w:vAlign w:val="center"/>
          </w:tcPr>
          <w:p w:rsidR="00BF0D53" w:rsidRPr="00AC1133" w:rsidRDefault="00BF0D53" w:rsidP="00BE57DF">
            <w:pPr>
              <w:rPr>
                <w:rFonts w:ascii="Times New Roman" w:hAnsi="Times New Roman"/>
                <w:b w:val="0"/>
              </w:rPr>
            </w:pPr>
          </w:p>
        </w:tc>
        <w:tc>
          <w:tcPr>
            <w:tcW w:w="587" w:type="pct"/>
            <w:vAlign w:val="center"/>
          </w:tcPr>
          <w:p w:rsidR="00BF0D53" w:rsidRPr="00AC1133" w:rsidRDefault="00BF0D53" w:rsidP="00BE57DF">
            <w:pPr>
              <w:rPr>
                <w:rFonts w:ascii="Times New Roman" w:hAnsi="Times New Roman"/>
                <w:b w:val="0"/>
              </w:rPr>
            </w:pPr>
          </w:p>
        </w:tc>
        <w:tc>
          <w:tcPr>
            <w:tcW w:w="555" w:type="pct"/>
          </w:tcPr>
          <w:p w:rsidR="00BF0D53" w:rsidRPr="00AC1133" w:rsidRDefault="00BF0D53" w:rsidP="00BE57DF">
            <w:pPr>
              <w:rPr>
                <w:rFonts w:ascii="Times New Roman" w:hAnsi="Times New Roman"/>
                <w:b w:val="0"/>
              </w:rPr>
            </w:pPr>
          </w:p>
        </w:tc>
        <w:tc>
          <w:tcPr>
            <w:tcW w:w="545" w:type="pct"/>
            <w:vAlign w:val="center"/>
          </w:tcPr>
          <w:p w:rsidR="00BF0D53" w:rsidRPr="00AC1133" w:rsidRDefault="00BF0D53" w:rsidP="00BE57DF">
            <w:pPr>
              <w:rPr>
                <w:rFonts w:ascii="Times New Roman" w:hAnsi="Times New Roman"/>
                <w:b w:val="0"/>
              </w:rPr>
            </w:pPr>
          </w:p>
        </w:tc>
      </w:tr>
      <w:tr w:rsidR="004356C2" w:rsidRPr="00AC1133" w:rsidTr="007E10B9">
        <w:trPr>
          <w:cantSplit/>
        </w:trPr>
        <w:tc>
          <w:tcPr>
            <w:tcW w:w="1128" w:type="pct"/>
          </w:tcPr>
          <w:p w:rsidR="004356C2" w:rsidRPr="00AC1133" w:rsidRDefault="00BF0D53" w:rsidP="00327EFC">
            <w:pPr>
              <w:jc w:val="both"/>
              <w:rPr>
                <w:rFonts w:ascii="Times New Roman" w:hAnsi="Times New Roman"/>
                <w:b w:val="0"/>
                <w:bCs/>
              </w:rPr>
            </w:pPr>
            <w:r w:rsidRPr="00AC1133">
              <w:rPr>
                <w:rFonts w:ascii="Times New Roman" w:hAnsi="Times New Roman"/>
                <w:b w:val="0"/>
                <w:bCs/>
              </w:rPr>
              <w:t>-п</w:t>
            </w:r>
            <w:r w:rsidR="00F603F4" w:rsidRPr="00AC1133">
              <w:rPr>
                <w:rFonts w:ascii="Times New Roman" w:hAnsi="Times New Roman"/>
                <w:b w:val="0"/>
                <w:bCs/>
              </w:rPr>
              <w:t>лата за подключение</w:t>
            </w:r>
            <w:r w:rsidRPr="00AC1133">
              <w:rPr>
                <w:rFonts w:ascii="Times New Roman" w:hAnsi="Times New Roman"/>
                <w:b w:val="0"/>
                <w:bCs/>
              </w:rPr>
              <w:t xml:space="preserve"> (</w:t>
            </w:r>
            <w:r w:rsidRPr="00AC1133">
              <w:rPr>
                <w:rFonts w:ascii="Times New Roman" w:hAnsi="Times New Roman" w:hint="eastAsia"/>
                <w:b w:val="0"/>
                <w:bCs/>
              </w:rPr>
              <w:t>технологическое</w:t>
            </w:r>
            <w:r w:rsidRPr="00AC1133">
              <w:rPr>
                <w:rFonts w:ascii="Times New Roman" w:hAnsi="Times New Roman"/>
                <w:b w:val="0"/>
                <w:bCs/>
              </w:rPr>
              <w:t xml:space="preserve"> </w:t>
            </w:r>
            <w:r w:rsidRPr="00AC1133">
              <w:rPr>
                <w:rFonts w:ascii="Times New Roman" w:hAnsi="Times New Roman" w:hint="eastAsia"/>
                <w:b w:val="0"/>
                <w:bCs/>
              </w:rPr>
              <w:t>присоединение</w:t>
            </w:r>
            <w:r w:rsidRPr="00AC1133">
              <w:rPr>
                <w:rFonts w:ascii="Times New Roman" w:hAnsi="Times New Roman"/>
                <w:b w:val="0"/>
                <w:bCs/>
              </w:rPr>
              <w:t>) к сетям холодного водоснабжения</w:t>
            </w:r>
          </w:p>
        </w:tc>
        <w:tc>
          <w:tcPr>
            <w:tcW w:w="566" w:type="pct"/>
          </w:tcPr>
          <w:p w:rsidR="004356C2" w:rsidRPr="00AC1133" w:rsidRDefault="004356C2" w:rsidP="00BE57DF">
            <w:pPr>
              <w:rPr>
                <w:rFonts w:ascii="Times New Roman" w:hAnsi="Times New Roman"/>
                <w:b w:val="0"/>
              </w:rPr>
            </w:pPr>
          </w:p>
        </w:tc>
        <w:tc>
          <w:tcPr>
            <w:tcW w:w="541" w:type="pct"/>
          </w:tcPr>
          <w:p w:rsidR="004356C2" w:rsidRPr="00AC1133" w:rsidRDefault="004356C2" w:rsidP="00BE57DF">
            <w:pPr>
              <w:rPr>
                <w:rFonts w:ascii="Times New Roman" w:hAnsi="Times New Roman"/>
                <w:b w:val="0"/>
              </w:rPr>
            </w:pPr>
          </w:p>
        </w:tc>
        <w:tc>
          <w:tcPr>
            <w:tcW w:w="550" w:type="pct"/>
          </w:tcPr>
          <w:p w:rsidR="004356C2" w:rsidRPr="00AC1133" w:rsidRDefault="004356C2" w:rsidP="00BE57DF">
            <w:pPr>
              <w:rPr>
                <w:rFonts w:ascii="Times New Roman" w:hAnsi="Times New Roman"/>
                <w:b w:val="0"/>
              </w:rPr>
            </w:pPr>
          </w:p>
        </w:tc>
        <w:tc>
          <w:tcPr>
            <w:tcW w:w="528" w:type="pct"/>
            <w:vAlign w:val="center"/>
          </w:tcPr>
          <w:p w:rsidR="004356C2" w:rsidRPr="00AC1133" w:rsidRDefault="004356C2" w:rsidP="00BE57DF">
            <w:pPr>
              <w:rPr>
                <w:rFonts w:ascii="Times New Roman" w:hAnsi="Times New Roman"/>
                <w:b w:val="0"/>
              </w:rPr>
            </w:pPr>
          </w:p>
        </w:tc>
        <w:tc>
          <w:tcPr>
            <w:tcW w:w="587" w:type="pct"/>
            <w:vAlign w:val="center"/>
          </w:tcPr>
          <w:p w:rsidR="004356C2" w:rsidRPr="00AC1133" w:rsidRDefault="004356C2" w:rsidP="00BE57DF">
            <w:pPr>
              <w:rPr>
                <w:rFonts w:ascii="Times New Roman" w:hAnsi="Times New Roman"/>
                <w:b w:val="0"/>
              </w:rPr>
            </w:pPr>
          </w:p>
        </w:tc>
        <w:tc>
          <w:tcPr>
            <w:tcW w:w="555" w:type="pct"/>
          </w:tcPr>
          <w:p w:rsidR="004356C2" w:rsidRPr="00AC1133" w:rsidRDefault="004356C2" w:rsidP="00BE57DF">
            <w:pPr>
              <w:rPr>
                <w:rFonts w:ascii="Times New Roman" w:hAnsi="Times New Roman"/>
                <w:b w:val="0"/>
              </w:rPr>
            </w:pPr>
          </w:p>
        </w:tc>
        <w:tc>
          <w:tcPr>
            <w:tcW w:w="545" w:type="pct"/>
            <w:vAlign w:val="center"/>
          </w:tcPr>
          <w:p w:rsidR="004356C2" w:rsidRPr="00AC1133" w:rsidRDefault="004356C2" w:rsidP="00BE57DF">
            <w:pPr>
              <w:rPr>
                <w:rFonts w:ascii="Times New Roman" w:hAnsi="Times New Roman"/>
                <w:b w:val="0"/>
              </w:rPr>
            </w:pPr>
          </w:p>
        </w:tc>
      </w:tr>
      <w:tr w:rsidR="004356C2" w:rsidRPr="00AC1133" w:rsidTr="007E10B9">
        <w:trPr>
          <w:cantSplit/>
        </w:trPr>
        <w:tc>
          <w:tcPr>
            <w:tcW w:w="1128" w:type="pct"/>
          </w:tcPr>
          <w:p w:rsidR="004356C2" w:rsidRPr="00AC1133" w:rsidRDefault="00BF0D53" w:rsidP="00327EFC">
            <w:pPr>
              <w:jc w:val="both"/>
              <w:rPr>
                <w:rFonts w:ascii="Times New Roman" w:hAnsi="Times New Roman"/>
                <w:b w:val="0"/>
                <w:bCs/>
              </w:rPr>
            </w:pPr>
            <w:r w:rsidRPr="00AC1133">
              <w:rPr>
                <w:rFonts w:ascii="Times New Roman" w:hAnsi="Times New Roman"/>
                <w:b w:val="0"/>
                <w:bCs/>
              </w:rPr>
              <w:t>2.Займы и кредиты</w:t>
            </w:r>
          </w:p>
        </w:tc>
        <w:tc>
          <w:tcPr>
            <w:tcW w:w="566" w:type="pct"/>
          </w:tcPr>
          <w:p w:rsidR="004356C2" w:rsidRPr="00AC1133" w:rsidRDefault="004356C2" w:rsidP="00BE57DF">
            <w:pPr>
              <w:rPr>
                <w:rFonts w:ascii="Times New Roman" w:hAnsi="Times New Roman"/>
                <w:b w:val="0"/>
              </w:rPr>
            </w:pPr>
          </w:p>
        </w:tc>
        <w:tc>
          <w:tcPr>
            <w:tcW w:w="541" w:type="pct"/>
          </w:tcPr>
          <w:p w:rsidR="004356C2" w:rsidRPr="00AC1133" w:rsidRDefault="004356C2" w:rsidP="00BE57DF">
            <w:pPr>
              <w:rPr>
                <w:rFonts w:ascii="Times New Roman" w:hAnsi="Times New Roman"/>
                <w:b w:val="0"/>
              </w:rPr>
            </w:pPr>
          </w:p>
        </w:tc>
        <w:tc>
          <w:tcPr>
            <w:tcW w:w="550" w:type="pct"/>
          </w:tcPr>
          <w:p w:rsidR="004356C2" w:rsidRPr="00AC1133" w:rsidRDefault="004356C2" w:rsidP="00BE57DF">
            <w:pPr>
              <w:rPr>
                <w:rFonts w:ascii="Times New Roman" w:hAnsi="Times New Roman"/>
                <w:b w:val="0"/>
              </w:rPr>
            </w:pPr>
          </w:p>
        </w:tc>
        <w:tc>
          <w:tcPr>
            <w:tcW w:w="528" w:type="pct"/>
            <w:vAlign w:val="center"/>
          </w:tcPr>
          <w:p w:rsidR="004356C2" w:rsidRPr="00AC1133" w:rsidRDefault="004356C2" w:rsidP="00BE57DF">
            <w:pPr>
              <w:rPr>
                <w:rFonts w:ascii="Times New Roman" w:hAnsi="Times New Roman"/>
                <w:b w:val="0"/>
              </w:rPr>
            </w:pPr>
          </w:p>
        </w:tc>
        <w:tc>
          <w:tcPr>
            <w:tcW w:w="587" w:type="pct"/>
            <w:vAlign w:val="center"/>
          </w:tcPr>
          <w:p w:rsidR="004356C2" w:rsidRPr="00AC1133" w:rsidRDefault="004356C2" w:rsidP="00BE57DF">
            <w:pPr>
              <w:rPr>
                <w:rFonts w:ascii="Times New Roman" w:hAnsi="Times New Roman"/>
                <w:b w:val="0"/>
              </w:rPr>
            </w:pPr>
          </w:p>
        </w:tc>
        <w:tc>
          <w:tcPr>
            <w:tcW w:w="555" w:type="pct"/>
          </w:tcPr>
          <w:p w:rsidR="004356C2" w:rsidRPr="00AC1133" w:rsidRDefault="004356C2" w:rsidP="00BE57DF">
            <w:pPr>
              <w:rPr>
                <w:rFonts w:ascii="Times New Roman" w:hAnsi="Times New Roman"/>
                <w:b w:val="0"/>
              </w:rPr>
            </w:pPr>
          </w:p>
        </w:tc>
        <w:tc>
          <w:tcPr>
            <w:tcW w:w="545" w:type="pct"/>
            <w:vAlign w:val="center"/>
          </w:tcPr>
          <w:p w:rsidR="004356C2" w:rsidRPr="00AC1133" w:rsidRDefault="004356C2" w:rsidP="00BE57DF">
            <w:pPr>
              <w:rPr>
                <w:rFonts w:ascii="Times New Roman" w:hAnsi="Times New Roman"/>
                <w:b w:val="0"/>
              </w:rPr>
            </w:pPr>
          </w:p>
        </w:tc>
      </w:tr>
      <w:tr w:rsidR="00BF0D53" w:rsidRPr="00AC1133" w:rsidTr="007E10B9">
        <w:trPr>
          <w:cantSplit/>
        </w:trPr>
        <w:tc>
          <w:tcPr>
            <w:tcW w:w="1128" w:type="pct"/>
          </w:tcPr>
          <w:p w:rsidR="00BF0D53" w:rsidRPr="00AC1133" w:rsidRDefault="00BF0D53" w:rsidP="00327EFC">
            <w:pPr>
              <w:jc w:val="both"/>
              <w:rPr>
                <w:rFonts w:ascii="Times New Roman" w:hAnsi="Times New Roman"/>
                <w:b w:val="0"/>
                <w:bCs/>
              </w:rPr>
            </w:pPr>
            <w:r w:rsidRPr="00AC1133">
              <w:rPr>
                <w:rFonts w:ascii="Times New Roman" w:hAnsi="Times New Roman"/>
                <w:b w:val="0"/>
                <w:bCs/>
              </w:rPr>
              <w:t>3.Бюджетные средства</w:t>
            </w:r>
          </w:p>
        </w:tc>
        <w:tc>
          <w:tcPr>
            <w:tcW w:w="566" w:type="pct"/>
          </w:tcPr>
          <w:p w:rsidR="00BF0D53" w:rsidRPr="00AC1133" w:rsidRDefault="00BF0D53" w:rsidP="00BE57DF">
            <w:pPr>
              <w:rPr>
                <w:rFonts w:ascii="Times New Roman" w:hAnsi="Times New Roman"/>
                <w:b w:val="0"/>
              </w:rPr>
            </w:pPr>
          </w:p>
        </w:tc>
        <w:tc>
          <w:tcPr>
            <w:tcW w:w="541" w:type="pct"/>
          </w:tcPr>
          <w:p w:rsidR="00BF0D53" w:rsidRPr="00AC1133" w:rsidRDefault="00BF0D53" w:rsidP="00BE57DF">
            <w:pPr>
              <w:rPr>
                <w:rFonts w:ascii="Times New Roman" w:hAnsi="Times New Roman"/>
                <w:b w:val="0"/>
              </w:rPr>
            </w:pPr>
          </w:p>
        </w:tc>
        <w:tc>
          <w:tcPr>
            <w:tcW w:w="550" w:type="pct"/>
          </w:tcPr>
          <w:p w:rsidR="00BF0D53" w:rsidRPr="00AC1133" w:rsidRDefault="00BF0D53" w:rsidP="00BE57DF">
            <w:pPr>
              <w:rPr>
                <w:rFonts w:ascii="Times New Roman" w:hAnsi="Times New Roman"/>
                <w:b w:val="0"/>
              </w:rPr>
            </w:pPr>
          </w:p>
        </w:tc>
        <w:tc>
          <w:tcPr>
            <w:tcW w:w="528" w:type="pct"/>
            <w:vAlign w:val="center"/>
          </w:tcPr>
          <w:p w:rsidR="00BF0D53" w:rsidRPr="00AC1133" w:rsidRDefault="00BF0D53" w:rsidP="00BE57DF">
            <w:pPr>
              <w:rPr>
                <w:rFonts w:ascii="Times New Roman" w:hAnsi="Times New Roman"/>
                <w:b w:val="0"/>
              </w:rPr>
            </w:pPr>
          </w:p>
        </w:tc>
        <w:tc>
          <w:tcPr>
            <w:tcW w:w="587" w:type="pct"/>
            <w:vAlign w:val="center"/>
          </w:tcPr>
          <w:p w:rsidR="00BF0D53" w:rsidRPr="00AC1133" w:rsidRDefault="00BF0D53" w:rsidP="00BE57DF">
            <w:pPr>
              <w:rPr>
                <w:rFonts w:ascii="Times New Roman" w:hAnsi="Times New Roman"/>
                <w:b w:val="0"/>
              </w:rPr>
            </w:pPr>
          </w:p>
        </w:tc>
        <w:tc>
          <w:tcPr>
            <w:tcW w:w="555" w:type="pct"/>
          </w:tcPr>
          <w:p w:rsidR="00BF0D53" w:rsidRPr="00AC1133" w:rsidRDefault="00BF0D53" w:rsidP="00BE57DF">
            <w:pPr>
              <w:rPr>
                <w:rFonts w:ascii="Times New Roman" w:hAnsi="Times New Roman"/>
                <w:b w:val="0"/>
              </w:rPr>
            </w:pPr>
          </w:p>
        </w:tc>
        <w:tc>
          <w:tcPr>
            <w:tcW w:w="545" w:type="pct"/>
            <w:vAlign w:val="center"/>
          </w:tcPr>
          <w:p w:rsidR="00BF0D53" w:rsidRPr="00AC1133" w:rsidRDefault="00BF0D53" w:rsidP="00BE57DF">
            <w:pPr>
              <w:rPr>
                <w:rFonts w:ascii="Times New Roman" w:hAnsi="Times New Roman"/>
                <w:b w:val="0"/>
              </w:rPr>
            </w:pPr>
          </w:p>
        </w:tc>
      </w:tr>
      <w:tr w:rsidR="00FD174E" w:rsidRPr="00AC1133" w:rsidTr="007E10B9">
        <w:trPr>
          <w:cantSplit/>
        </w:trPr>
        <w:tc>
          <w:tcPr>
            <w:tcW w:w="1128" w:type="pct"/>
          </w:tcPr>
          <w:p w:rsidR="00FD174E" w:rsidRPr="00AC1133" w:rsidRDefault="00BF0D53" w:rsidP="00327EFC">
            <w:pPr>
              <w:jc w:val="both"/>
              <w:rPr>
                <w:rFonts w:ascii="Times New Roman" w:hAnsi="Times New Roman"/>
                <w:b w:val="0"/>
                <w:bCs/>
                <w:strike/>
              </w:rPr>
            </w:pPr>
            <w:r w:rsidRPr="00AC1133">
              <w:rPr>
                <w:rFonts w:ascii="Times New Roman" w:hAnsi="Times New Roman"/>
                <w:b w:val="0"/>
                <w:bCs/>
              </w:rPr>
              <w:t xml:space="preserve">4.Прочие источники </w:t>
            </w:r>
            <w:r w:rsidR="00981BA4" w:rsidRPr="00AC1133">
              <w:rPr>
                <w:rFonts w:ascii="Times New Roman" w:hAnsi="Times New Roman"/>
                <w:b w:val="0"/>
                <w:bCs/>
              </w:rPr>
              <w:t>(</w:t>
            </w:r>
            <w:r w:rsidRPr="00AC1133">
              <w:rPr>
                <w:rFonts w:ascii="Times New Roman" w:hAnsi="Times New Roman"/>
                <w:b w:val="0"/>
                <w:bCs/>
              </w:rPr>
              <w:t xml:space="preserve">в том числе </w:t>
            </w:r>
            <w:r w:rsidR="00FD174E" w:rsidRPr="00AC1133">
              <w:rPr>
                <w:rFonts w:ascii="Times New Roman" w:hAnsi="Times New Roman"/>
                <w:b w:val="0"/>
                <w:bCs/>
              </w:rPr>
              <w:t>средства частных инвесторов</w:t>
            </w:r>
            <w:r w:rsidRPr="00AC1133">
              <w:rPr>
                <w:rFonts w:ascii="Times New Roman" w:hAnsi="Times New Roman"/>
                <w:b w:val="0"/>
                <w:bCs/>
              </w:rPr>
              <w:t xml:space="preserve"> и …)</w:t>
            </w:r>
          </w:p>
        </w:tc>
        <w:tc>
          <w:tcPr>
            <w:tcW w:w="566" w:type="pct"/>
          </w:tcPr>
          <w:p w:rsidR="00FD174E" w:rsidRPr="00AC1133" w:rsidRDefault="00FD174E" w:rsidP="00BE57DF">
            <w:pPr>
              <w:rPr>
                <w:rFonts w:ascii="Times New Roman" w:hAnsi="Times New Roman"/>
                <w:b w:val="0"/>
              </w:rPr>
            </w:pPr>
          </w:p>
        </w:tc>
        <w:tc>
          <w:tcPr>
            <w:tcW w:w="541" w:type="pct"/>
          </w:tcPr>
          <w:p w:rsidR="00FD174E" w:rsidRPr="00AC1133" w:rsidRDefault="00FD174E" w:rsidP="00BE57DF">
            <w:pPr>
              <w:rPr>
                <w:rFonts w:ascii="Times New Roman" w:hAnsi="Times New Roman"/>
                <w:b w:val="0"/>
              </w:rPr>
            </w:pPr>
          </w:p>
        </w:tc>
        <w:tc>
          <w:tcPr>
            <w:tcW w:w="550" w:type="pct"/>
          </w:tcPr>
          <w:p w:rsidR="00FD174E" w:rsidRPr="00AC1133" w:rsidRDefault="00FD174E" w:rsidP="00BE57DF">
            <w:pPr>
              <w:rPr>
                <w:rFonts w:ascii="Times New Roman" w:hAnsi="Times New Roman"/>
                <w:b w:val="0"/>
              </w:rPr>
            </w:pPr>
          </w:p>
        </w:tc>
        <w:tc>
          <w:tcPr>
            <w:tcW w:w="528" w:type="pct"/>
            <w:vAlign w:val="center"/>
          </w:tcPr>
          <w:p w:rsidR="00FD174E" w:rsidRPr="00AC1133" w:rsidRDefault="00FD174E" w:rsidP="00BE57DF">
            <w:pPr>
              <w:rPr>
                <w:rFonts w:ascii="Times New Roman" w:hAnsi="Times New Roman"/>
                <w:b w:val="0"/>
              </w:rPr>
            </w:pPr>
          </w:p>
        </w:tc>
        <w:tc>
          <w:tcPr>
            <w:tcW w:w="587" w:type="pct"/>
            <w:vAlign w:val="center"/>
          </w:tcPr>
          <w:p w:rsidR="00FD174E" w:rsidRPr="00AC1133" w:rsidRDefault="00FD174E" w:rsidP="00BE57DF">
            <w:pPr>
              <w:rPr>
                <w:rFonts w:ascii="Times New Roman" w:hAnsi="Times New Roman"/>
                <w:b w:val="0"/>
              </w:rPr>
            </w:pPr>
          </w:p>
        </w:tc>
        <w:tc>
          <w:tcPr>
            <w:tcW w:w="555" w:type="pct"/>
          </w:tcPr>
          <w:p w:rsidR="00FD174E" w:rsidRPr="00AC1133" w:rsidRDefault="00FD174E" w:rsidP="00BE57DF">
            <w:pPr>
              <w:rPr>
                <w:rFonts w:ascii="Times New Roman" w:hAnsi="Times New Roman"/>
                <w:b w:val="0"/>
              </w:rPr>
            </w:pPr>
          </w:p>
        </w:tc>
        <w:tc>
          <w:tcPr>
            <w:tcW w:w="545" w:type="pct"/>
            <w:vAlign w:val="center"/>
          </w:tcPr>
          <w:p w:rsidR="00FD174E" w:rsidRPr="00AC1133" w:rsidRDefault="00FD174E" w:rsidP="00BE57DF">
            <w:pPr>
              <w:rPr>
                <w:rFonts w:ascii="Times New Roman" w:hAnsi="Times New Roman"/>
                <w:b w:val="0"/>
              </w:rPr>
            </w:pPr>
          </w:p>
        </w:tc>
      </w:tr>
      <w:tr w:rsidR="004356C2" w:rsidRPr="00AC1133" w:rsidTr="007E10B9">
        <w:trPr>
          <w:cantSplit/>
        </w:trPr>
        <w:tc>
          <w:tcPr>
            <w:tcW w:w="1128" w:type="pct"/>
          </w:tcPr>
          <w:p w:rsidR="004356C2" w:rsidRPr="00AC1133" w:rsidRDefault="004356C2" w:rsidP="00BE57DF">
            <w:pPr>
              <w:rPr>
                <w:rFonts w:ascii="Times New Roman" w:hAnsi="Times New Roman"/>
                <w:b w:val="0"/>
              </w:rPr>
            </w:pPr>
            <w:r w:rsidRPr="00AC1133">
              <w:rPr>
                <w:rFonts w:ascii="Times New Roman" w:hAnsi="Times New Roman"/>
                <w:b w:val="0"/>
              </w:rPr>
              <w:t>И</w:t>
            </w:r>
            <w:r w:rsidR="00347599" w:rsidRPr="00AC1133">
              <w:rPr>
                <w:rFonts w:ascii="Times New Roman" w:hAnsi="Times New Roman"/>
                <w:b w:val="0"/>
              </w:rPr>
              <w:t>того</w:t>
            </w:r>
          </w:p>
        </w:tc>
        <w:tc>
          <w:tcPr>
            <w:tcW w:w="566" w:type="pct"/>
          </w:tcPr>
          <w:p w:rsidR="004356C2" w:rsidRPr="00AC1133" w:rsidRDefault="004356C2" w:rsidP="00BE57DF">
            <w:pPr>
              <w:jc w:val="center"/>
              <w:rPr>
                <w:rFonts w:ascii="Times New Roman" w:hAnsi="Times New Roman"/>
                <w:b w:val="0"/>
              </w:rPr>
            </w:pPr>
          </w:p>
        </w:tc>
        <w:tc>
          <w:tcPr>
            <w:tcW w:w="541" w:type="pct"/>
          </w:tcPr>
          <w:p w:rsidR="004356C2" w:rsidRPr="00AC1133" w:rsidRDefault="004356C2" w:rsidP="00BE57DF">
            <w:pPr>
              <w:jc w:val="both"/>
              <w:rPr>
                <w:rFonts w:ascii="Times New Roman" w:hAnsi="Times New Roman"/>
                <w:b w:val="0"/>
              </w:rPr>
            </w:pPr>
          </w:p>
        </w:tc>
        <w:tc>
          <w:tcPr>
            <w:tcW w:w="550" w:type="pct"/>
          </w:tcPr>
          <w:p w:rsidR="004356C2" w:rsidRPr="00AC1133" w:rsidRDefault="004356C2" w:rsidP="00BE57DF">
            <w:pPr>
              <w:jc w:val="both"/>
              <w:rPr>
                <w:rFonts w:ascii="Times New Roman" w:hAnsi="Times New Roman"/>
                <w:b w:val="0"/>
              </w:rPr>
            </w:pPr>
          </w:p>
        </w:tc>
        <w:tc>
          <w:tcPr>
            <w:tcW w:w="528" w:type="pct"/>
            <w:vAlign w:val="center"/>
          </w:tcPr>
          <w:p w:rsidR="004356C2" w:rsidRPr="00AC1133" w:rsidRDefault="004356C2" w:rsidP="00BE57DF">
            <w:pPr>
              <w:jc w:val="center"/>
              <w:rPr>
                <w:rFonts w:ascii="Times New Roman" w:hAnsi="Times New Roman"/>
                <w:b w:val="0"/>
              </w:rPr>
            </w:pPr>
          </w:p>
        </w:tc>
        <w:tc>
          <w:tcPr>
            <w:tcW w:w="587" w:type="pct"/>
            <w:vAlign w:val="center"/>
          </w:tcPr>
          <w:p w:rsidR="004356C2" w:rsidRPr="00AC1133" w:rsidRDefault="004356C2" w:rsidP="00BE57DF">
            <w:pPr>
              <w:jc w:val="center"/>
              <w:rPr>
                <w:rFonts w:ascii="Times New Roman" w:hAnsi="Times New Roman"/>
                <w:b w:val="0"/>
              </w:rPr>
            </w:pPr>
          </w:p>
        </w:tc>
        <w:tc>
          <w:tcPr>
            <w:tcW w:w="555" w:type="pct"/>
          </w:tcPr>
          <w:p w:rsidR="004356C2" w:rsidRPr="00AC1133" w:rsidRDefault="004356C2" w:rsidP="00BE57DF">
            <w:pPr>
              <w:jc w:val="center"/>
              <w:rPr>
                <w:rFonts w:ascii="Times New Roman" w:hAnsi="Times New Roman"/>
                <w:b w:val="0"/>
              </w:rPr>
            </w:pPr>
          </w:p>
        </w:tc>
        <w:tc>
          <w:tcPr>
            <w:tcW w:w="545" w:type="pct"/>
            <w:vAlign w:val="center"/>
          </w:tcPr>
          <w:p w:rsidR="004356C2" w:rsidRPr="00AC1133" w:rsidRDefault="004356C2" w:rsidP="00BE57DF">
            <w:pPr>
              <w:jc w:val="center"/>
              <w:rPr>
                <w:rFonts w:ascii="Times New Roman" w:hAnsi="Times New Roman"/>
                <w:b w:val="0"/>
              </w:rPr>
            </w:pPr>
          </w:p>
        </w:tc>
      </w:tr>
    </w:tbl>
    <w:p w:rsidR="004356C2" w:rsidRPr="00AC1133" w:rsidRDefault="004356C2" w:rsidP="00B13E34">
      <w:pPr>
        <w:shd w:val="clear" w:color="auto" w:fill="FFFFFF"/>
        <w:tabs>
          <w:tab w:val="left" w:pos="1044"/>
        </w:tabs>
        <w:ind w:firstLine="709"/>
        <w:jc w:val="both"/>
        <w:rPr>
          <w:rFonts w:ascii="Times New Roman" w:hAnsi="Times New Roman"/>
          <w:b w:val="0"/>
          <w:color w:val="000000"/>
          <w:spacing w:val="-3"/>
          <w:sz w:val="28"/>
          <w:szCs w:val="28"/>
        </w:rPr>
      </w:pPr>
    </w:p>
    <w:p w:rsidR="004356C2" w:rsidRPr="00AC1133" w:rsidRDefault="003C7BCA" w:rsidP="00B13E34">
      <w:pPr>
        <w:shd w:val="clear" w:color="auto" w:fill="FFFFFF"/>
        <w:tabs>
          <w:tab w:val="left" w:pos="1195"/>
        </w:tabs>
        <w:ind w:firstLine="709"/>
        <w:jc w:val="both"/>
        <w:rPr>
          <w:rFonts w:ascii="Times New Roman" w:hAnsi="Times New Roman"/>
          <w:b w:val="0"/>
          <w:color w:val="000000"/>
          <w:spacing w:val="3"/>
          <w:sz w:val="28"/>
          <w:szCs w:val="28"/>
        </w:rPr>
      </w:pPr>
      <w:r w:rsidRPr="00AC1133">
        <w:rPr>
          <w:rFonts w:ascii="Times New Roman" w:hAnsi="Times New Roman"/>
          <w:b w:val="0"/>
          <w:color w:val="000000"/>
          <w:spacing w:val="-7"/>
          <w:sz w:val="28"/>
          <w:szCs w:val="28"/>
        </w:rPr>
        <w:t>2.7</w:t>
      </w:r>
      <w:r w:rsidR="00347599" w:rsidRPr="00AC1133">
        <w:rPr>
          <w:rFonts w:ascii="Times New Roman" w:hAnsi="Times New Roman"/>
          <w:b w:val="0"/>
          <w:color w:val="000000"/>
          <w:spacing w:val="-7"/>
          <w:sz w:val="28"/>
          <w:szCs w:val="28"/>
        </w:rPr>
        <w:t>.</w:t>
      </w:r>
      <w:r w:rsidR="004356C2" w:rsidRPr="00AC1133">
        <w:rPr>
          <w:rFonts w:ascii="Times New Roman" w:hAnsi="Times New Roman"/>
          <w:b w:val="0"/>
          <w:color w:val="000000"/>
          <w:spacing w:val="-7"/>
          <w:sz w:val="28"/>
          <w:szCs w:val="28"/>
        </w:rPr>
        <w:t>Расч</w:t>
      </w:r>
      <w:r w:rsidR="00347599" w:rsidRPr="00AC1133">
        <w:rPr>
          <w:rFonts w:ascii="Times New Roman" w:hAnsi="Times New Roman"/>
          <w:b w:val="0"/>
          <w:color w:val="000000"/>
          <w:spacing w:val="-7"/>
          <w:sz w:val="28"/>
          <w:szCs w:val="28"/>
        </w:rPr>
        <w:t>ё</w:t>
      </w:r>
      <w:r w:rsidR="004356C2" w:rsidRPr="00AC1133">
        <w:rPr>
          <w:rFonts w:ascii="Times New Roman" w:hAnsi="Times New Roman"/>
          <w:b w:val="0"/>
          <w:color w:val="000000"/>
          <w:spacing w:val="-7"/>
          <w:sz w:val="28"/>
          <w:szCs w:val="28"/>
        </w:rPr>
        <w:t>т показателей эффективности программы</w:t>
      </w:r>
      <w:r w:rsidR="00347599" w:rsidRPr="00AC1133">
        <w:rPr>
          <w:rFonts w:ascii="Times New Roman" w:hAnsi="Times New Roman"/>
          <w:b w:val="0"/>
          <w:color w:val="000000"/>
          <w:spacing w:val="-7"/>
          <w:sz w:val="28"/>
          <w:szCs w:val="28"/>
        </w:rPr>
        <w:t>.</w:t>
      </w:r>
    </w:p>
    <w:p w:rsidR="004356C2" w:rsidRPr="00AC1133" w:rsidRDefault="004356C2" w:rsidP="00B13E34">
      <w:pPr>
        <w:widowControl w:val="0"/>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Раздел «Расч</w:t>
      </w:r>
      <w:r w:rsidR="00347599"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т показателей эффективности программы» должен содержать расч</w:t>
      </w:r>
      <w:r w:rsidR="00347599"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т и оценку следующих показателей:</w:t>
      </w:r>
    </w:p>
    <w:p w:rsidR="004356C2" w:rsidRPr="00AC1133" w:rsidRDefault="004356C2" w:rsidP="00B13E34">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 xml:space="preserve">чистый доход; </w:t>
      </w:r>
    </w:p>
    <w:p w:rsidR="004356C2" w:rsidRPr="00AC1133" w:rsidRDefault="004356C2" w:rsidP="00B13E34">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чистый дисконтированный доход;</w:t>
      </w:r>
    </w:p>
    <w:p w:rsidR="004356C2" w:rsidRPr="00AC1133" w:rsidRDefault="004356C2" w:rsidP="00B13E34">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индекс доходности инвестиций;</w:t>
      </w:r>
    </w:p>
    <w:p w:rsidR="004356C2" w:rsidRPr="00AC1133" w:rsidRDefault="004356C2" w:rsidP="00B13E34">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срок окупаемости (простой и дисконтированный).</w:t>
      </w:r>
    </w:p>
    <w:p w:rsidR="004356C2" w:rsidRPr="00AC1133" w:rsidRDefault="00347599" w:rsidP="00B13E34">
      <w:pPr>
        <w:pStyle w:val="3"/>
        <w:tabs>
          <w:tab w:val="left" w:pos="709"/>
        </w:tabs>
        <w:spacing w:before="0" w:after="0"/>
        <w:ind w:firstLine="709"/>
        <w:rPr>
          <w:rFonts w:ascii="Times New Roman" w:hAnsi="Times New Roman" w:cs="Times New Roman"/>
          <w:b w:val="0"/>
          <w:sz w:val="28"/>
          <w:szCs w:val="28"/>
        </w:rPr>
      </w:pPr>
      <w:r w:rsidRPr="00AC1133">
        <w:rPr>
          <w:rFonts w:ascii="Times New Roman" w:hAnsi="Times New Roman" w:cs="Times New Roman"/>
          <w:b w:val="0"/>
          <w:sz w:val="28"/>
          <w:szCs w:val="28"/>
        </w:rPr>
        <w:lastRenderedPageBreak/>
        <w:tab/>
      </w:r>
      <w:r w:rsidR="004356C2" w:rsidRPr="00AC1133">
        <w:rPr>
          <w:rFonts w:ascii="Times New Roman" w:hAnsi="Times New Roman" w:cs="Times New Roman"/>
          <w:b w:val="0"/>
          <w:sz w:val="28"/>
          <w:szCs w:val="28"/>
        </w:rPr>
        <w:t>Чистый доход</w:t>
      </w:r>
      <w:r w:rsidRPr="00AC1133">
        <w:rPr>
          <w:rFonts w:ascii="Times New Roman" w:hAnsi="Times New Roman" w:cs="Times New Roman"/>
          <w:b w:val="0"/>
          <w:sz w:val="28"/>
          <w:szCs w:val="28"/>
        </w:rPr>
        <w:t>.</w:t>
      </w:r>
    </w:p>
    <w:p w:rsidR="004356C2" w:rsidRPr="00AC1133" w:rsidRDefault="004356C2" w:rsidP="00B13E34">
      <w:pPr>
        <w:widowControl w:val="0"/>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Чистый доход (ЧД) показывает накопленный эффект (сальдо денежного потока) за расч</w:t>
      </w:r>
      <w:r w:rsidR="00347599"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тный период и рассчитывается по формуле:</w:t>
      </w:r>
    </w:p>
    <w:p w:rsidR="004356C2" w:rsidRPr="00AC1133" w:rsidRDefault="00704F00" w:rsidP="00B13E34">
      <w:pPr>
        <w:ind w:firstLine="709"/>
        <w:jc w:val="both"/>
        <w:rPr>
          <w:rFonts w:ascii="Times New Roman" w:hAnsi="Times New Roman"/>
          <w:b w:val="0"/>
          <w:sz w:val="28"/>
          <w:szCs w:val="28"/>
        </w:rPr>
      </w:pPr>
      <w:r w:rsidRPr="00AC1133">
        <w:rPr>
          <w:rFonts w:ascii="Times New Roman" w:hAnsi="Times New Roman"/>
          <w:b w:val="0"/>
          <w:noProof/>
          <w:sz w:val="28"/>
          <w:szCs w:val="28"/>
          <w:vertAlign w:val="subscript"/>
        </w:rPr>
        <w:drawing>
          <wp:inline distT="0" distB="0" distL="0" distR="0" wp14:anchorId="40CE55CF" wp14:editId="46BEBF97">
            <wp:extent cx="1137920" cy="542290"/>
            <wp:effectExtent l="0" t="0" r="5080" b="0"/>
            <wp:docPr id="1" name="Рисунок 1" descr="http://www.rosteplo.ru/Npb_files/kon_uArUeT.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steplo.ru/Npb_files/kon_uArUeT.files/image0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7920" cy="542290"/>
                    </a:xfrm>
                    <a:prstGeom prst="rect">
                      <a:avLst/>
                    </a:prstGeom>
                    <a:noFill/>
                    <a:ln>
                      <a:noFill/>
                    </a:ln>
                  </pic:spPr>
                </pic:pic>
              </a:graphicData>
            </a:graphic>
          </wp:inline>
        </w:drawing>
      </w:r>
      <w:r w:rsidR="004356C2" w:rsidRPr="00AC1133">
        <w:rPr>
          <w:rFonts w:ascii="Times New Roman" w:hAnsi="Times New Roman"/>
          <w:b w:val="0"/>
          <w:sz w:val="28"/>
          <w:szCs w:val="28"/>
        </w:rPr>
        <w:t>, где</w:t>
      </w:r>
      <w:r w:rsidR="00347599" w:rsidRPr="00AC1133">
        <w:rPr>
          <w:rFonts w:ascii="Times New Roman" w:hAnsi="Times New Roman"/>
          <w:b w:val="0"/>
          <w:sz w:val="28"/>
          <w:szCs w:val="28"/>
        </w:rPr>
        <w:t>:</w:t>
      </w:r>
    </w:p>
    <w:p w:rsidR="004356C2" w:rsidRPr="00AC1133" w:rsidRDefault="004356C2" w:rsidP="00B13E34">
      <w:pPr>
        <w:ind w:firstLine="709"/>
        <w:jc w:val="both"/>
        <w:rPr>
          <w:rFonts w:ascii="Times New Roman" w:hAnsi="Times New Roman"/>
          <w:b w:val="0"/>
          <w:sz w:val="28"/>
          <w:szCs w:val="28"/>
        </w:rPr>
      </w:pPr>
      <w:r w:rsidRPr="00AC1133">
        <w:rPr>
          <w:rFonts w:ascii="Times New Roman" w:hAnsi="Times New Roman"/>
          <w:b w:val="0"/>
          <w:sz w:val="28"/>
          <w:szCs w:val="28"/>
        </w:rPr>
        <w:t>ЧД – чистый доход;</w:t>
      </w:r>
    </w:p>
    <w:p w:rsidR="004356C2" w:rsidRPr="00AC1133" w:rsidRDefault="004356C2" w:rsidP="00B13E34">
      <w:pPr>
        <w:ind w:firstLine="709"/>
        <w:jc w:val="both"/>
        <w:rPr>
          <w:rFonts w:ascii="Times New Roman" w:hAnsi="Times New Roman"/>
          <w:b w:val="0"/>
          <w:sz w:val="28"/>
          <w:szCs w:val="28"/>
        </w:rPr>
      </w:pPr>
      <w:r w:rsidRPr="00AC1133">
        <w:rPr>
          <w:rFonts w:ascii="Times New Roman" w:hAnsi="Times New Roman"/>
          <w:b w:val="0"/>
          <w:sz w:val="28"/>
          <w:szCs w:val="28"/>
        </w:rPr>
        <w:t>ДП</w:t>
      </w:r>
      <w:proofErr w:type="gramStart"/>
      <w:r w:rsidRPr="00AC1133">
        <w:rPr>
          <w:rStyle w:val="grame"/>
          <w:rFonts w:ascii="Times New Roman" w:hAnsi="Times New Roman"/>
          <w:b w:val="0"/>
          <w:sz w:val="28"/>
          <w:szCs w:val="28"/>
          <w:vertAlign w:val="subscript"/>
          <w:lang w:val="en-US"/>
        </w:rPr>
        <w:t>t</w:t>
      </w:r>
      <w:proofErr w:type="gramEnd"/>
      <w:r w:rsidRPr="00AC1133">
        <w:rPr>
          <w:rFonts w:ascii="Times New Roman" w:hAnsi="Times New Roman"/>
          <w:b w:val="0"/>
          <w:sz w:val="28"/>
          <w:szCs w:val="28"/>
        </w:rPr>
        <w:t xml:space="preserve"> – денежный поток на каждом расч</w:t>
      </w:r>
      <w:r w:rsidR="00347599" w:rsidRPr="00AC1133">
        <w:rPr>
          <w:rFonts w:ascii="Times New Roman" w:hAnsi="Times New Roman"/>
          <w:b w:val="0"/>
          <w:sz w:val="28"/>
          <w:szCs w:val="28"/>
        </w:rPr>
        <w:t>ё</w:t>
      </w:r>
      <w:r w:rsidRPr="00AC1133">
        <w:rPr>
          <w:rFonts w:ascii="Times New Roman" w:hAnsi="Times New Roman"/>
          <w:b w:val="0"/>
          <w:sz w:val="28"/>
          <w:szCs w:val="28"/>
        </w:rPr>
        <w:t>тном шаге.</w:t>
      </w:r>
    </w:p>
    <w:p w:rsidR="004356C2" w:rsidRPr="00AC1133" w:rsidRDefault="004356C2" w:rsidP="00B13E34">
      <w:pPr>
        <w:ind w:firstLine="709"/>
        <w:jc w:val="both"/>
        <w:rPr>
          <w:rFonts w:ascii="Times New Roman" w:hAnsi="Times New Roman"/>
          <w:b w:val="0"/>
          <w:sz w:val="28"/>
          <w:szCs w:val="28"/>
        </w:rPr>
      </w:pPr>
      <w:r w:rsidRPr="00AC1133">
        <w:rPr>
          <w:rFonts w:ascii="Times New Roman" w:hAnsi="Times New Roman"/>
          <w:b w:val="0"/>
          <w:sz w:val="28"/>
          <w:szCs w:val="28"/>
        </w:rPr>
        <w:t>Инвестиционный проект эффективен при условии ЧД&gt;0.</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Необходимо в обосновывающих расч</w:t>
      </w:r>
      <w:r w:rsidR="00347599"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тах добиваться положительного значения ЧД.</w:t>
      </w:r>
    </w:p>
    <w:p w:rsidR="004356C2" w:rsidRPr="00AC1133" w:rsidRDefault="004356C2" w:rsidP="00B13E34">
      <w:pPr>
        <w:pStyle w:val="3"/>
        <w:spacing w:before="0" w:after="0"/>
        <w:ind w:firstLine="709"/>
        <w:rPr>
          <w:rFonts w:ascii="Times New Roman" w:hAnsi="Times New Roman" w:cs="Times New Roman"/>
          <w:b w:val="0"/>
          <w:sz w:val="28"/>
          <w:szCs w:val="28"/>
        </w:rPr>
      </w:pPr>
      <w:r w:rsidRPr="00AC1133">
        <w:rPr>
          <w:rFonts w:ascii="Times New Roman" w:hAnsi="Times New Roman" w:cs="Times New Roman"/>
          <w:b w:val="0"/>
          <w:sz w:val="28"/>
          <w:szCs w:val="28"/>
        </w:rPr>
        <w:t>Чистый дисконтированный доход</w:t>
      </w:r>
      <w:r w:rsidR="00347599" w:rsidRPr="00AC1133">
        <w:rPr>
          <w:rFonts w:ascii="Times New Roman" w:hAnsi="Times New Roman" w:cs="Times New Roman"/>
          <w:b w:val="0"/>
          <w:sz w:val="28"/>
          <w:szCs w:val="28"/>
        </w:rPr>
        <w:t>.</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Для оценки коммерческой эффективности проекта используется показатель потока реальных денег. Коммерческая эффективность (чистый дисконтированный доход  - NPV) представляет собой разницу между суммой денежного потока результатов от реализации проекта</w:t>
      </w:r>
      <w:r w:rsidR="00347599" w:rsidRPr="00AC1133">
        <w:rPr>
          <w:rFonts w:ascii="Times New Roman" w:hAnsi="Times New Roman"/>
          <w:b w:val="0"/>
          <w:color w:val="000000"/>
          <w:spacing w:val="-2"/>
          <w:sz w:val="28"/>
          <w:szCs w:val="28"/>
        </w:rPr>
        <w:t>,</w:t>
      </w:r>
      <w:r w:rsidRPr="00AC1133">
        <w:rPr>
          <w:rFonts w:ascii="Times New Roman" w:hAnsi="Times New Roman"/>
          <w:b w:val="0"/>
          <w:color w:val="000000"/>
          <w:spacing w:val="-2"/>
          <w:sz w:val="28"/>
          <w:szCs w:val="28"/>
        </w:rPr>
        <w:t xml:space="preserve"> генерируемых в течение прогнозируемого срока</w:t>
      </w:r>
      <w:r w:rsidR="00347599" w:rsidRPr="00AC1133">
        <w:rPr>
          <w:rFonts w:ascii="Times New Roman" w:hAnsi="Times New Roman"/>
          <w:b w:val="0"/>
          <w:color w:val="000000"/>
          <w:spacing w:val="-2"/>
          <w:sz w:val="28"/>
          <w:szCs w:val="28"/>
        </w:rPr>
        <w:t>,</w:t>
      </w:r>
      <w:r w:rsidRPr="00AC1133">
        <w:rPr>
          <w:rFonts w:ascii="Times New Roman" w:hAnsi="Times New Roman"/>
          <w:b w:val="0"/>
          <w:color w:val="000000"/>
          <w:spacing w:val="-2"/>
          <w:sz w:val="28"/>
          <w:szCs w:val="28"/>
        </w:rPr>
        <w:t xml:space="preserve"> и суммой денежного потока инвестиционных затрат, вызвавших получение данных результатов, дисконтированных на один момент времени и определяется по формуле: </w:t>
      </w:r>
    </w:p>
    <w:p w:rsidR="004356C2" w:rsidRPr="00AC1133" w:rsidRDefault="00704F00" w:rsidP="00B13E34">
      <w:pPr>
        <w:ind w:firstLine="709"/>
        <w:jc w:val="both"/>
        <w:rPr>
          <w:rFonts w:ascii="Times New Roman" w:hAnsi="Times New Roman"/>
          <w:b w:val="0"/>
          <w:sz w:val="28"/>
          <w:szCs w:val="28"/>
        </w:rPr>
      </w:pPr>
      <w:r w:rsidRPr="00AC1133">
        <w:rPr>
          <w:rFonts w:ascii="Times New Roman" w:hAnsi="Times New Roman"/>
          <w:b w:val="0"/>
          <w:noProof/>
          <w:sz w:val="28"/>
          <w:szCs w:val="28"/>
        </w:rPr>
        <mc:AlternateContent>
          <mc:Choice Requires="wpc">
            <w:drawing>
              <wp:inline distT="0" distB="0" distL="0" distR="0" wp14:anchorId="1EC8D215" wp14:editId="19303B62">
                <wp:extent cx="3138805" cy="700405"/>
                <wp:effectExtent l="0" t="0" r="4445" b="4445"/>
                <wp:docPr id="91" name="Полотно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0" name="Rectangle 93"/>
                        <wps:cNvSpPr>
                          <a:spLocks noChangeArrowheads="1"/>
                        </wps:cNvSpPr>
                        <wps:spPr bwMode="auto">
                          <a:xfrm>
                            <a:off x="1033145" y="274320"/>
                            <a:ext cx="9334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44"/>
                                  <w:szCs w:val="44"/>
                                  <w:lang w:val="en-US"/>
                                </w:rPr>
                                <w:t></w:t>
                              </w:r>
                            </w:p>
                          </w:txbxContent>
                        </wps:txbx>
                        <wps:bodyPr rot="0" vert="horz" wrap="none" lIns="0" tIns="0" rIns="0" bIns="0" anchor="t" anchorCtr="0" upright="1">
                          <a:spAutoFit/>
                        </wps:bodyPr>
                      </wps:wsp>
                      <wps:wsp>
                        <wps:cNvPr id="61" name="Rectangle 94"/>
                        <wps:cNvSpPr>
                          <a:spLocks noChangeArrowheads="1"/>
                        </wps:cNvSpPr>
                        <wps:spPr bwMode="auto">
                          <a:xfrm>
                            <a:off x="1481455" y="274320"/>
                            <a:ext cx="9334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44"/>
                                  <w:szCs w:val="44"/>
                                  <w:lang w:val="en-US"/>
                                </w:rPr>
                                <w:t></w:t>
                              </w:r>
                            </w:p>
                          </w:txbxContent>
                        </wps:txbx>
                        <wps:bodyPr rot="0" vert="horz" wrap="none" lIns="0" tIns="0" rIns="0" bIns="0" anchor="t" anchorCtr="0" upright="1">
                          <a:spAutoFit/>
                        </wps:bodyPr>
                      </wps:wsp>
                      <wps:wsp>
                        <wps:cNvPr id="62" name="Line 95"/>
                        <wps:cNvCnPr/>
                        <wps:spPr bwMode="auto">
                          <a:xfrm>
                            <a:off x="1022985" y="327025"/>
                            <a:ext cx="580390"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96"/>
                        <wps:cNvSpPr>
                          <a:spLocks noChangeArrowheads="1"/>
                        </wps:cNvSpPr>
                        <wps:spPr bwMode="auto">
                          <a:xfrm>
                            <a:off x="2062480" y="274320"/>
                            <a:ext cx="9334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44"/>
                                  <w:szCs w:val="44"/>
                                  <w:lang w:val="en-US"/>
                                </w:rPr>
                                <w:t></w:t>
                              </w:r>
                            </w:p>
                          </w:txbxContent>
                        </wps:txbx>
                        <wps:bodyPr rot="0" vert="horz" wrap="none" lIns="0" tIns="0" rIns="0" bIns="0" anchor="t" anchorCtr="0" upright="1">
                          <a:spAutoFit/>
                        </wps:bodyPr>
                      </wps:wsp>
                      <wps:wsp>
                        <wps:cNvPr id="160" name="Rectangle 97"/>
                        <wps:cNvSpPr>
                          <a:spLocks noChangeArrowheads="1"/>
                        </wps:cNvSpPr>
                        <wps:spPr bwMode="auto">
                          <a:xfrm>
                            <a:off x="2511425" y="274320"/>
                            <a:ext cx="9334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44"/>
                                  <w:szCs w:val="44"/>
                                  <w:lang w:val="en-US"/>
                                </w:rPr>
                                <w:t></w:t>
                              </w:r>
                            </w:p>
                          </w:txbxContent>
                        </wps:txbx>
                        <wps:bodyPr rot="0" vert="horz" wrap="none" lIns="0" tIns="0" rIns="0" bIns="0" anchor="t" anchorCtr="0" upright="1">
                          <a:spAutoFit/>
                        </wps:bodyPr>
                      </wps:wsp>
                      <wps:wsp>
                        <wps:cNvPr id="161" name="Line 98"/>
                        <wps:cNvCnPr/>
                        <wps:spPr bwMode="auto">
                          <a:xfrm>
                            <a:off x="2052320" y="327025"/>
                            <a:ext cx="581025"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62" name="Rectangle 99"/>
                        <wps:cNvSpPr>
                          <a:spLocks noChangeArrowheads="1"/>
                        </wps:cNvSpPr>
                        <wps:spPr bwMode="auto">
                          <a:xfrm>
                            <a:off x="2947035" y="194945"/>
                            <a:ext cx="1022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color w:val="000000"/>
                                  <w:sz w:val="32"/>
                                  <w:szCs w:val="32"/>
                                  <w:lang w:val="en-US"/>
                                </w:rPr>
                                <w:t>0</w:t>
                              </w:r>
                            </w:p>
                          </w:txbxContent>
                        </wps:txbx>
                        <wps:bodyPr rot="0" vert="horz" wrap="none" lIns="0" tIns="0" rIns="0" bIns="0" anchor="t" anchorCtr="0" upright="1">
                          <a:spAutoFit/>
                        </wps:bodyPr>
                      </wps:wsp>
                      <wps:wsp>
                        <wps:cNvPr id="163" name="Rectangle 100"/>
                        <wps:cNvSpPr>
                          <a:spLocks noChangeArrowheads="1"/>
                        </wps:cNvSpPr>
                        <wps:spPr bwMode="auto">
                          <a:xfrm>
                            <a:off x="2103755" y="367030"/>
                            <a:ext cx="1022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color w:val="000000"/>
                                  <w:sz w:val="32"/>
                                  <w:szCs w:val="32"/>
                                  <w:lang w:val="en-US"/>
                                </w:rPr>
                                <w:t>1</w:t>
                              </w:r>
                            </w:p>
                          </w:txbxContent>
                        </wps:txbx>
                        <wps:bodyPr rot="0" vert="horz" wrap="none" lIns="0" tIns="0" rIns="0" bIns="0" anchor="t" anchorCtr="0" upright="1">
                          <a:spAutoFit/>
                        </wps:bodyPr>
                      </wps:wsp>
                      <wps:wsp>
                        <wps:cNvPr id="164" name="Rectangle 101"/>
                        <wps:cNvSpPr>
                          <a:spLocks noChangeArrowheads="1"/>
                        </wps:cNvSpPr>
                        <wps:spPr bwMode="auto">
                          <a:xfrm>
                            <a:off x="1074420" y="367030"/>
                            <a:ext cx="1022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color w:val="000000"/>
                                  <w:sz w:val="32"/>
                                  <w:szCs w:val="32"/>
                                  <w:lang w:val="en-US"/>
                                </w:rPr>
                                <w:t>1</w:t>
                              </w:r>
                            </w:p>
                          </w:txbxContent>
                        </wps:txbx>
                        <wps:bodyPr rot="0" vert="horz" wrap="none" lIns="0" tIns="0" rIns="0" bIns="0" anchor="t" anchorCtr="0" upright="1">
                          <a:spAutoFit/>
                        </wps:bodyPr>
                      </wps:wsp>
                      <wps:wsp>
                        <wps:cNvPr id="165" name="Rectangle 102"/>
                        <wps:cNvSpPr>
                          <a:spLocks noChangeArrowheads="1"/>
                        </wps:cNvSpPr>
                        <wps:spPr bwMode="auto">
                          <a:xfrm>
                            <a:off x="904875" y="4667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color w:val="000000"/>
                                  <w:lang w:val="en-US"/>
                                </w:rPr>
                                <w:t>0</w:t>
                              </w:r>
                            </w:p>
                          </w:txbxContent>
                        </wps:txbx>
                        <wps:bodyPr rot="0" vert="horz" wrap="none" lIns="0" tIns="0" rIns="0" bIns="0" anchor="t" anchorCtr="0" upright="1">
                          <a:spAutoFit/>
                        </wps:bodyPr>
                      </wps:wsp>
                      <wps:wsp>
                        <wps:cNvPr id="166" name="Rectangle 103"/>
                        <wps:cNvSpPr>
                          <a:spLocks noChangeArrowheads="1"/>
                        </wps:cNvSpPr>
                        <wps:spPr bwMode="auto">
                          <a:xfrm>
                            <a:off x="1934210" y="4667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color w:val="000000"/>
                                  <w:lang w:val="en-US"/>
                                </w:rPr>
                                <w:t>0</w:t>
                              </w:r>
                            </w:p>
                          </w:txbxContent>
                        </wps:txbx>
                        <wps:bodyPr rot="0" vert="horz" wrap="none" lIns="0" tIns="0" rIns="0" bIns="0" anchor="t" anchorCtr="0" upright="1">
                          <a:spAutoFit/>
                        </wps:bodyPr>
                      </wps:wsp>
                      <wps:wsp>
                        <wps:cNvPr id="167" name="Rectangle 104"/>
                        <wps:cNvSpPr>
                          <a:spLocks noChangeArrowheads="1"/>
                        </wps:cNvSpPr>
                        <wps:spPr bwMode="auto">
                          <a:xfrm>
                            <a:off x="2785110" y="170815"/>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32"/>
                                  <w:szCs w:val="32"/>
                                  <w:lang w:val="en-US"/>
                                </w:rPr>
                                <w:t></w:t>
                              </w:r>
                            </w:p>
                          </w:txbxContent>
                        </wps:txbx>
                        <wps:bodyPr rot="0" vert="horz" wrap="none" lIns="0" tIns="0" rIns="0" bIns="0" anchor="t" anchorCtr="0" upright="1">
                          <a:spAutoFit/>
                        </wps:bodyPr>
                      </wps:wsp>
                      <wps:wsp>
                        <wps:cNvPr id="168" name="Rectangle 105"/>
                        <wps:cNvSpPr>
                          <a:spLocks noChangeArrowheads="1"/>
                        </wps:cNvSpPr>
                        <wps:spPr bwMode="auto">
                          <a:xfrm>
                            <a:off x="2658745" y="256540"/>
                            <a:ext cx="781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32"/>
                                  <w:szCs w:val="32"/>
                                  <w:lang w:val="en-US"/>
                                </w:rPr>
                                <w:t></w:t>
                              </w:r>
                            </w:p>
                          </w:txbxContent>
                        </wps:txbx>
                        <wps:bodyPr rot="0" vert="horz" wrap="none" lIns="0" tIns="0" rIns="0" bIns="0" anchor="t" anchorCtr="0" upright="1">
                          <a:spAutoFit/>
                        </wps:bodyPr>
                      </wps:wsp>
                      <wps:wsp>
                        <wps:cNvPr id="169" name="Rectangle 106"/>
                        <wps:cNvSpPr>
                          <a:spLocks noChangeArrowheads="1"/>
                        </wps:cNvSpPr>
                        <wps:spPr bwMode="auto">
                          <a:xfrm>
                            <a:off x="2658745" y="155575"/>
                            <a:ext cx="781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32"/>
                                  <w:szCs w:val="32"/>
                                  <w:lang w:val="en-US"/>
                                </w:rPr>
                                <w:t></w:t>
                              </w:r>
                            </w:p>
                          </w:txbxContent>
                        </wps:txbx>
                        <wps:bodyPr rot="0" vert="horz" wrap="none" lIns="0" tIns="0" rIns="0" bIns="0" anchor="t" anchorCtr="0" upright="1">
                          <a:spAutoFit/>
                        </wps:bodyPr>
                      </wps:wsp>
                      <wps:wsp>
                        <wps:cNvPr id="170" name="Rectangle 107"/>
                        <wps:cNvSpPr>
                          <a:spLocks noChangeArrowheads="1"/>
                        </wps:cNvSpPr>
                        <wps:spPr bwMode="auto">
                          <a:xfrm>
                            <a:off x="2658745" y="388620"/>
                            <a:ext cx="781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32"/>
                                  <w:szCs w:val="32"/>
                                  <w:lang w:val="en-US"/>
                                </w:rPr>
                                <w:t></w:t>
                              </w:r>
                            </w:p>
                          </w:txbxContent>
                        </wps:txbx>
                        <wps:bodyPr rot="0" vert="horz" wrap="none" lIns="0" tIns="0" rIns="0" bIns="0" anchor="t" anchorCtr="0" upright="1">
                          <a:spAutoFit/>
                        </wps:bodyPr>
                      </wps:wsp>
                      <wps:wsp>
                        <wps:cNvPr id="171" name="Rectangle 108"/>
                        <wps:cNvSpPr>
                          <a:spLocks noChangeArrowheads="1"/>
                        </wps:cNvSpPr>
                        <wps:spPr bwMode="auto">
                          <a:xfrm>
                            <a:off x="2658745" y="23495"/>
                            <a:ext cx="781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32"/>
                                  <w:szCs w:val="32"/>
                                  <w:lang w:val="en-US"/>
                                </w:rPr>
                                <w:t></w:t>
                              </w:r>
                            </w:p>
                          </w:txbxContent>
                        </wps:txbx>
                        <wps:bodyPr rot="0" vert="horz" wrap="none" lIns="0" tIns="0" rIns="0" bIns="0" anchor="t" anchorCtr="0" upright="1">
                          <a:spAutoFit/>
                        </wps:bodyPr>
                      </wps:wsp>
                      <wps:wsp>
                        <wps:cNvPr id="172" name="Rectangle 109"/>
                        <wps:cNvSpPr>
                          <a:spLocks noChangeArrowheads="1"/>
                        </wps:cNvSpPr>
                        <wps:spPr bwMode="auto">
                          <a:xfrm>
                            <a:off x="666115" y="256540"/>
                            <a:ext cx="781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32"/>
                                  <w:szCs w:val="32"/>
                                  <w:lang w:val="en-US"/>
                                </w:rPr>
                                <w:t></w:t>
                              </w:r>
                            </w:p>
                          </w:txbxContent>
                        </wps:txbx>
                        <wps:bodyPr rot="0" vert="horz" wrap="none" lIns="0" tIns="0" rIns="0" bIns="0" anchor="t" anchorCtr="0" upright="1">
                          <a:spAutoFit/>
                        </wps:bodyPr>
                      </wps:wsp>
                      <wps:wsp>
                        <wps:cNvPr id="173" name="Rectangle 110"/>
                        <wps:cNvSpPr>
                          <a:spLocks noChangeArrowheads="1"/>
                        </wps:cNvSpPr>
                        <wps:spPr bwMode="auto">
                          <a:xfrm>
                            <a:off x="666115" y="155575"/>
                            <a:ext cx="781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32"/>
                                  <w:szCs w:val="32"/>
                                  <w:lang w:val="en-US"/>
                                </w:rPr>
                                <w:t></w:t>
                              </w:r>
                            </w:p>
                          </w:txbxContent>
                        </wps:txbx>
                        <wps:bodyPr rot="0" vert="horz" wrap="none" lIns="0" tIns="0" rIns="0" bIns="0" anchor="t" anchorCtr="0" upright="1">
                          <a:spAutoFit/>
                        </wps:bodyPr>
                      </wps:wsp>
                      <wps:wsp>
                        <wps:cNvPr id="174" name="Rectangle 111"/>
                        <wps:cNvSpPr>
                          <a:spLocks noChangeArrowheads="1"/>
                        </wps:cNvSpPr>
                        <wps:spPr bwMode="auto">
                          <a:xfrm>
                            <a:off x="666115" y="388620"/>
                            <a:ext cx="781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32"/>
                                  <w:szCs w:val="32"/>
                                  <w:lang w:val="en-US"/>
                                </w:rPr>
                                <w:t></w:t>
                              </w:r>
                            </w:p>
                          </w:txbxContent>
                        </wps:txbx>
                        <wps:bodyPr rot="0" vert="horz" wrap="none" lIns="0" tIns="0" rIns="0" bIns="0" anchor="t" anchorCtr="0" upright="1">
                          <a:spAutoFit/>
                        </wps:bodyPr>
                      </wps:wsp>
                      <wps:wsp>
                        <wps:cNvPr id="175" name="Rectangle 112"/>
                        <wps:cNvSpPr>
                          <a:spLocks noChangeArrowheads="1"/>
                        </wps:cNvSpPr>
                        <wps:spPr bwMode="auto">
                          <a:xfrm>
                            <a:off x="666115" y="23495"/>
                            <a:ext cx="781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32"/>
                                  <w:szCs w:val="32"/>
                                  <w:lang w:val="en-US"/>
                                </w:rPr>
                                <w:t></w:t>
                              </w:r>
                            </w:p>
                          </w:txbxContent>
                        </wps:txbx>
                        <wps:bodyPr rot="0" vert="horz" wrap="none" lIns="0" tIns="0" rIns="0" bIns="0" anchor="t" anchorCtr="0" upright="1">
                          <a:spAutoFit/>
                        </wps:bodyPr>
                      </wps:wsp>
                      <wps:wsp>
                        <wps:cNvPr id="176" name="Rectangle 113"/>
                        <wps:cNvSpPr>
                          <a:spLocks noChangeArrowheads="1"/>
                        </wps:cNvSpPr>
                        <wps:spPr bwMode="auto">
                          <a:xfrm>
                            <a:off x="2225040" y="342900"/>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32"/>
                                  <w:szCs w:val="32"/>
                                  <w:lang w:val="en-US"/>
                                </w:rPr>
                                <w:t></w:t>
                              </w:r>
                            </w:p>
                          </w:txbxContent>
                        </wps:txbx>
                        <wps:bodyPr rot="0" vert="horz" wrap="none" lIns="0" tIns="0" rIns="0" bIns="0" anchor="t" anchorCtr="0" upright="1">
                          <a:spAutoFit/>
                        </wps:bodyPr>
                      </wps:wsp>
                      <wps:wsp>
                        <wps:cNvPr id="177" name="Rectangle 114"/>
                        <wps:cNvSpPr>
                          <a:spLocks noChangeArrowheads="1"/>
                        </wps:cNvSpPr>
                        <wps:spPr bwMode="auto">
                          <a:xfrm>
                            <a:off x="1647825" y="170815"/>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32"/>
                                  <w:szCs w:val="32"/>
                                  <w:lang w:val="en-US"/>
                                </w:rPr>
                                <w:t></w:t>
                              </w:r>
                            </w:p>
                          </w:txbxContent>
                        </wps:txbx>
                        <wps:bodyPr rot="0" vert="horz" wrap="none" lIns="0" tIns="0" rIns="0" bIns="0" anchor="t" anchorCtr="0" upright="1">
                          <a:spAutoFit/>
                        </wps:bodyPr>
                      </wps:wsp>
                      <wps:wsp>
                        <wps:cNvPr id="178" name="Rectangle 115"/>
                        <wps:cNvSpPr>
                          <a:spLocks noChangeArrowheads="1"/>
                        </wps:cNvSpPr>
                        <wps:spPr bwMode="auto">
                          <a:xfrm>
                            <a:off x="1195705" y="342900"/>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32"/>
                                  <w:szCs w:val="32"/>
                                  <w:lang w:val="en-US"/>
                                </w:rPr>
                                <w:t></w:t>
                              </w:r>
                            </w:p>
                          </w:txbxContent>
                        </wps:txbx>
                        <wps:bodyPr rot="0" vert="horz" wrap="none" lIns="0" tIns="0" rIns="0" bIns="0" anchor="t" anchorCtr="0" upright="1">
                          <a:spAutoFit/>
                        </wps:bodyPr>
                      </wps:wsp>
                      <wps:wsp>
                        <wps:cNvPr id="180" name="Rectangle 116"/>
                        <wps:cNvSpPr>
                          <a:spLocks noChangeArrowheads="1"/>
                        </wps:cNvSpPr>
                        <wps:spPr bwMode="auto">
                          <a:xfrm>
                            <a:off x="507365" y="170815"/>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32"/>
                                  <w:szCs w:val="32"/>
                                  <w:lang w:val="en-US"/>
                                </w:rPr>
                                <w:t></w:t>
                              </w:r>
                            </w:p>
                          </w:txbxContent>
                        </wps:txbx>
                        <wps:bodyPr rot="0" vert="horz" wrap="none" lIns="0" tIns="0" rIns="0" bIns="0" anchor="t" anchorCtr="0" upright="1">
                          <a:spAutoFit/>
                        </wps:bodyPr>
                      </wps:wsp>
                      <wps:wsp>
                        <wps:cNvPr id="181" name="Rectangle 117"/>
                        <wps:cNvSpPr>
                          <a:spLocks noChangeArrowheads="1"/>
                        </wps:cNvSpPr>
                        <wps:spPr bwMode="auto">
                          <a:xfrm>
                            <a:off x="765810" y="114300"/>
                            <a:ext cx="21780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48"/>
                                  <w:szCs w:val="48"/>
                                  <w:lang w:val="en-US"/>
                                </w:rPr>
                                <w:t></w:t>
                              </w:r>
                            </w:p>
                          </w:txbxContent>
                        </wps:txbx>
                        <wps:bodyPr rot="0" vert="horz" wrap="none" lIns="0" tIns="0" rIns="0" bIns="0" anchor="t" anchorCtr="0" upright="1">
                          <a:spAutoFit/>
                        </wps:bodyPr>
                      </wps:wsp>
                      <wps:wsp>
                        <wps:cNvPr id="182" name="Rectangle 118"/>
                        <wps:cNvSpPr>
                          <a:spLocks noChangeArrowheads="1"/>
                        </wps:cNvSpPr>
                        <wps:spPr bwMode="auto">
                          <a:xfrm>
                            <a:off x="1795780" y="114300"/>
                            <a:ext cx="21780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sz w:val="48"/>
                                  <w:szCs w:val="48"/>
                                  <w:lang w:val="en-US"/>
                                </w:rPr>
                                <w:t></w:t>
                              </w:r>
                            </w:p>
                          </w:txbxContent>
                        </wps:txbx>
                        <wps:bodyPr rot="0" vert="horz" wrap="none" lIns="0" tIns="0" rIns="0" bIns="0" anchor="t" anchorCtr="0" upright="1">
                          <a:spAutoFit/>
                        </wps:bodyPr>
                      </wps:wsp>
                      <wps:wsp>
                        <wps:cNvPr id="183" name="Rectangle 119"/>
                        <wps:cNvSpPr>
                          <a:spLocks noChangeArrowheads="1"/>
                        </wps:cNvSpPr>
                        <wps:spPr bwMode="auto">
                          <a:xfrm>
                            <a:off x="831850" y="45402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lang w:val="en-US"/>
                                </w:rPr>
                                <w:t></w:t>
                              </w:r>
                            </w:p>
                          </w:txbxContent>
                        </wps:txbx>
                        <wps:bodyPr rot="0" vert="horz" wrap="none" lIns="0" tIns="0" rIns="0" bIns="0" anchor="t" anchorCtr="0" upright="1">
                          <a:spAutoFit/>
                        </wps:bodyPr>
                      </wps:wsp>
                      <wps:wsp>
                        <wps:cNvPr id="184" name="Rectangle 120"/>
                        <wps:cNvSpPr>
                          <a:spLocks noChangeArrowheads="1"/>
                        </wps:cNvSpPr>
                        <wps:spPr bwMode="auto">
                          <a:xfrm>
                            <a:off x="1861185" y="45402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rFonts w:ascii="Symbol" w:hAnsi="Symbol" w:cs="Symbol"/>
                                  <w:color w:val="000000"/>
                                  <w:lang w:val="en-US"/>
                                </w:rPr>
                                <w:t></w:t>
                              </w:r>
                            </w:p>
                          </w:txbxContent>
                        </wps:txbx>
                        <wps:bodyPr rot="0" vert="horz" wrap="none" lIns="0" tIns="0" rIns="0" bIns="0" anchor="t" anchorCtr="0" upright="1">
                          <a:spAutoFit/>
                        </wps:bodyPr>
                      </wps:wsp>
                      <wps:wsp>
                        <wps:cNvPr id="185" name="Rectangle 121"/>
                        <wps:cNvSpPr>
                          <a:spLocks noChangeArrowheads="1"/>
                        </wps:cNvSpPr>
                        <wps:spPr bwMode="auto">
                          <a:xfrm>
                            <a:off x="830580" y="61595"/>
                            <a:ext cx="10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i/>
                                  <w:iCs/>
                                  <w:color w:val="000000"/>
                                  <w:lang w:val="en-US"/>
                                </w:rPr>
                                <w:t>T</w:t>
                              </w:r>
                            </w:p>
                          </w:txbxContent>
                        </wps:txbx>
                        <wps:bodyPr rot="0" vert="horz" wrap="none" lIns="0" tIns="0" rIns="0" bIns="0" anchor="t" anchorCtr="0" upright="1">
                          <a:spAutoFit/>
                        </wps:bodyPr>
                      </wps:wsp>
                      <wps:wsp>
                        <wps:cNvPr id="186" name="Rectangle 122"/>
                        <wps:cNvSpPr>
                          <a:spLocks noChangeArrowheads="1"/>
                        </wps:cNvSpPr>
                        <wps:spPr bwMode="auto">
                          <a:xfrm>
                            <a:off x="782320" y="467360"/>
                            <a:ext cx="65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proofErr w:type="gramStart"/>
                              <w:r>
                                <w:rPr>
                                  <w:i/>
                                  <w:iCs/>
                                  <w:color w:val="000000"/>
                                  <w:lang w:val="en-US"/>
                                </w:rPr>
                                <w:t>t</w:t>
                              </w:r>
                              <w:proofErr w:type="gramEnd"/>
                            </w:p>
                          </w:txbxContent>
                        </wps:txbx>
                        <wps:bodyPr rot="0" vert="horz" wrap="none" lIns="0" tIns="0" rIns="0" bIns="0" anchor="t" anchorCtr="0" upright="1">
                          <a:spAutoFit/>
                        </wps:bodyPr>
                      </wps:wsp>
                      <wps:wsp>
                        <wps:cNvPr id="187" name="Rectangle 123"/>
                        <wps:cNvSpPr>
                          <a:spLocks noChangeArrowheads="1"/>
                        </wps:cNvSpPr>
                        <wps:spPr bwMode="auto">
                          <a:xfrm>
                            <a:off x="1859915" y="61595"/>
                            <a:ext cx="10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i/>
                                  <w:iCs/>
                                  <w:color w:val="000000"/>
                                  <w:lang w:val="en-US"/>
                                </w:rPr>
                                <w:t>T</w:t>
                              </w:r>
                            </w:p>
                          </w:txbxContent>
                        </wps:txbx>
                        <wps:bodyPr rot="0" vert="horz" wrap="none" lIns="0" tIns="0" rIns="0" bIns="0" anchor="t" anchorCtr="0" upright="1">
                          <a:spAutoFit/>
                        </wps:bodyPr>
                      </wps:wsp>
                      <wps:wsp>
                        <wps:cNvPr id="188" name="Rectangle 124"/>
                        <wps:cNvSpPr>
                          <a:spLocks noChangeArrowheads="1"/>
                        </wps:cNvSpPr>
                        <wps:spPr bwMode="auto">
                          <a:xfrm>
                            <a:off x="1811655" y="467360"/>
                            <a:ext cx="65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proofErr w:type="gramStart"/>
                              <w:r>
                                <w:rPr>
                                  <w:i/>
                                  <w:iCs/>
                                  <w:color w:val="000000"/>
                                  <w:lang w:val="en-US"/>
                                </w:rPr>
                                <w:t>t</w:t>
                              </w:r>
                              <w:proofErr w:type="gramEnd"/>
                            </w:p>
                          </w:txbxContent>
                        </wps:txbx>
                        <wps:bodyPr rot="0" vert="horz" wrap="none" lIns="0" tIns="0" rIns="0" bIns="0" anchor="t" anchorCtr="0" upright="1">
                          <a:spAutoFit/>
                        </wps:bodyPr>
                      </wps:wsp>
                      <wps:wsp>
                        <wps:cNvPr id="189" name="Rectangle 125"/>
                        <wps:cNvSpPr>
                          <a:spLocks noChangeArrowheads="1"/>
                        </wps:cNvSpPr>
                        <wps:spPr bwMode="auto">
                          <a:xfrm>
                            <a:off x="2628900" y="342900"/>
                            <a:ext cx="10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r>
                                <w:rPr>
                                  <w:i/>
                                  <w:iCs/>
                                  <w:color w:val="000000"/>
                                </w:rPr>
                                <w:t>Т</w:t>
                              </w:r>
                            </w:p>
                          </w:txbxContent>
                        </wps:txbx>
                        <wps:bodyPr rot="0" vert="horz" wrap="none" lIns="0" tIns="0" rIns="0" bIns="0" anchor="t" anchorCtr="0" upright="1">
                          <a:spAutoFit/>
                        </wps:bodyPr>
                      </wps:wsp>
                      <wps:wsp>
                        <wps:cNvPr id="190" name="Rectangle 126"/>
                        <wps:cNvSpPr>
                          <a:spLocks noChangeArrowheads="1"/>
                        </wps:cNvSpPr>
                        <wps:spPr bwMode="auto">
                          <a:xfrm>
                            <a:off x="2390140" y="191135"/>
                            <a:ext cx="65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proofErr w:type="gramStart"/>
                              <w:r>
                                <w:rPr>
                                  <w:i/>
                                  <w:iCs/>
                                  <w:color w:val="000000"/>
                                  <w:lang w:val="en-US"/>
                                </w:rPr>
                                <w:t>t</w:t>
                              </w:r>
                              <w:proofErr w:type="gramEnd"/>
                            </w:p>
                          </w:txbxContent>
                        </wps:txbx>
                        <wps:bodyPr rot="0" vert="horz" wrap="none" lIns="0" tIns="0" rIns="0" bIns="0" anchor="t" anchorCtr="0" upright="1">
                          <a:spAutoFit/>
                        </wps:bodyPr>
                      </wps:wsp>
                      <wps:wsp>
                        <wps:cNvPr id="191" name="Rectangle 127"/>
                        <wps:cNvSpPr>
                          <a:spLocks noChangeArrowheads="1"/>
                        </wps:cNvSpPr>
                        <wps:spPr bwMode="auto">
                          <a:xfrm>
                            <a:off x="1535430" y="335280"/>
                            <a:ext cx="1003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Pr="009B0448" w:rsidRDefault="00F008BF" w:rsidP="004356C2">
                              <w:pPr>
                                <w:rPr>
                                  <w:b w:val="0"/>
                                  <w:i/>
                                </w:rPr>
                              </w:pPr>
                              <w:r w:rsidRPr="009B0448">
                                <w:rPr>
                                  <w:b w:val="0"/>
                                  <w:i/>
                                </w:rPr>
                                <w:t>Т</w:t>
                              </w:r>
                            </w:p>
                          </w:txbxContent>
                        </wps:txbx>
                        <wps:bodyPr rot="0" vert="horz" wrap="none" lIns="0" tIns="0" rIns="0" bIns="0" anchor="t" anchorCtr="0" upright="1">
                          <a:spAutoFit/>
                        </wps:bodyPr>
                      </wps:wsp>
                      <wps:wsp>
                        <wps:cNvPr id="192" name="Rectangle 128"/>
                        <wps:cNvSpPr>
                          <a:spLocks noChangeArrowheads="1"/>
                        </wps:cNvSpPr>
                        <wps:spPr bwMode="auto">
                          <a:xfrm>
                            <a:off x="1346200" y="191135"/>
                            <a:ext cx="692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4356C2"/>
                          </w:txbxContent>
                        </wps:txbx>
                        <wps:bodyPr rot="0" vert="horz" wrap="none" lIns="0" tIns="0" rIns="0" bIns="0" anchor="t" anchorCtr="0" upright="1">
                          <a:spAutoFit/>
                        </wps:bodyPr>
                      </wps:wsp>
                      <wps:wsp>
                        <wps:cNvPr id="193" name="Rectangle 129"/>
                        <wps:cNvSpPr>
                          <a:spLocks noChangeArrowheads="1"/>
                        </wps:cNvSpPr>
                        <wps:spPr bwMode="auto">
                          <a:xfrm>
                            <a:off x="2400300" y="367030"/>
                            <a:ext cx="2286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Pr="009B0448" w:rsidRDefault="00F008BF" w:rsidP="004356C2">
                              <w:pPr>
                                <w:jc w:val="center"/>
                                <w:rPr>
                                  <w:b w:val="0"/>
                                  <w:i/>
                                </w:rPr>
                              </w:pPr>
                              <w:r w:rsidRPr="009B0448">
                                <w:rPr>
                                  <w:b w:val="0"/>
                                  <w:i/>
                                </w:rPr>
                                <w:t>Д</w:t>
                              </w:r>
                            </w:p>
                          </w:txbxContent>
                        </wps:txbx>
                        <wps:bodyPr rot="0" vert="horz" wrap="square" lIns="0" tIns="0" rIns="0" bIns="0" anchor="t" anchorCtr="0" upright="1">
                          <a:spAutoFit/>
                        </wps:bodyPr>
                      </wps:wsp>
                      <wps:wsp>
                        <wps:cNvPr id="194" name="Rectangle 130"/>
                        <wps:cNvSpPr>
                          <a:spLocks noChangeArrowheads="1"/>
                        </wps:cNvSpPr>
                        <wps:spPr bwMode="auto">
                          <a:xfrm>
                            <a:off x="2247900" y="62865"/>
                            <a:ext cx="18351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Pr="009B0448" w:rsidRDefault="00F008BF" w:rsidP="004356C2">
                              <w:pPr>
                                <w:rPr>
                                  <w:b w:val="0"/>
                                </w:rPr>
                              </w:pPr>
                              <w:r w:rsidRPr="009B0448">
                                <w:rPr>
                                  <w:b w:val="0"/>
                                  <w:i/>
                                  <w:iCs/>
                                  <w:color w:val="000000"/>
                                  <w:sz w:val="32"/>
                                  <w:szCs w:val="32"/>
                                  <w:lang w:val="en-US"/>
                                </w:rPr>
                                <w:t>K</w:t>
                              </w:r>
                            </w:p>
                          </w:txbxContent>
                        </wps:txbx>
                        <wps:bodyPr rot="0" vert="horz" wrap="none" lIns="0" tIns="0" rIns="0" bIns="0" anchor="t" anchorCtr="0" upright="1">
                          <a:spAutoFit/>
                        </wps:bodyPr>
                      </wps:wsp>
                      <wps:wsp>
                        <wps:cNvPr id="195" name="Rectangle 131"/>
                        <wps:cNvSpPr>
                          <a:spLocks noChangeArrowheads="1"/>
                        </wps:cNvSpPr>
                        <wps:spPr bwMode="auto">
                          <a:xfrm>
                            <a:off x="1257300" y="342900"/>
                            <a:ext cx="3429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Pr="009B0448" w:rsidRDefault="00F008BF" w:rsidP="004356C2">
                              <w:pPr>
                                <w:jc w:val="center"/>
                                <w:rPr>
                                  <w:b w:val="0"/>
                                  <w:i/>
                                </w:rPr>
                              </w:pPr>
                              <w:r w:rsidRPr="009B0448">
                                <w:rPr>
                                  <w:b w:val="0"/>
                                  <w:i/>
                                </w:rPr>
                                <w:t>Д</w:t>
                              </w:r>
                            </w:p>
                          </w:txbxContent>
                        </wps:txbx>
                        <wps:bodyPr rot="0" vert="horz" wrap="square" lIns="0" tIns="0" rIns="0" bIns="0" anchor="t" anchorCtr="0" upright="1">
                          <a:noAutofit/>
                        </wps:bodyPr>
                      </wps:wsp>
                      <wps:wsp>
                        <wps:cNvPr id="196" name="Rectangle 132"/>
                        <wps:cNvSpPr>
                          <a:spLocks noChangeArrowheads="1"/>
                        </wps:cNvSpPr>
                        <wps:spPr bwMode="auto">
                          <a:xfrm>
                            <a:off x="1143000" y="1143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Pr="009B0448" w:rsidRDefault="00F008BF" w:rsidP="004356C2">
                              <w:pPr>
                                <w:jc w:val="center"/>
                                <w:rPr>
                                  <w:b w:val="0"/>
                                  <w:i/>
                                  <w:vertAlign w:val="subscript"/>
                                </w:rPr>
                              </w:pPr>
                              <w:r w:rsidRPr="009B0448">
                                <w:rPr>
                                  <w:b w:val="0"/>
                                  <w:i/>
                                </w:rPr>
                                <w:t>ДП</w:t>
                              </w:r>
                              <w:r w:rsidRPr="009B0448">
                                <w:rPr>
                                  <w:b w:val="0"/>
                                  <w:i/>
                                  <w:vertAlign w:val="subscript"/>
                                </w:rPr>
                                <w:t>Т</w:t>
                              </w:r>
                            </w:p>
                          </w:txbxContent>
                        </wps:txbx>
                        <wps:bodyPr rot="0" vert="horz" wrap="square" lIns="0" tIns="0" rIns="0" bIns="0" anchor="t" anchorCtr="0" upright="1">
                          <a:noAutofit/>
                        </wps:bodyPr>
                      </wps:wsp>
                      <wps:wsp>
                        <wps:cNvPr id="197" name="Rectangle 133"/>
                        <wps:cNvSpPr>
                          <a:spLocks noChangeArrowheads="1"/>
                        </wps:cNvSpPr>
                        <wps:spPr bwMode="auto">
                          <a:xfrm>
                            <a:off x="40005" y="194945"/>
                            <a:ext cx="4464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Pr="009B0448" w:rsidRDefault="00F008BF" w:rsidP="004356C2">
                              <w:pPr>
                                <w:rPr>
                                  <w:b w:val="0"/>
                                </w:rPr>
                              </w:pPr>
                              <w:r w:rsidRPr="009B0448">
                                <w:rPr>
                                  <w:b w:val="0"/>
                                  <w:i/>
                                  <w:iCs/>
                                  <w:color w:val="000000"/>
                                  <w:sz w:val="32"/>
                                  <w:szCs w:val="32"/>
                                </w:rPr>
                                <w:t>ЧДД</w:t>
                              </w:r>
                            </w:p>
                          </w:txbxContent>
                        </wps:txbx>
                        <wps:bodyPr rot="0" vert="horz" wrap="none" lIns="0" tIns="0" rIns="0" bIns="0" anchor="t" anchorCtr="0" upright="1">
                          <a:spAutoFit/>
                        </wps:bodyPr>
                      </wps:wsp>
                    </wpc:wpc>
                  </a:graphicData>
                </a:graphic>
              </wp:inline>
            </w:drawing>
          </mc:Choice>
          <mc:Fallback xmlns:w16se="http://schemas.microsoft.com/office/word/2015/wordml/symex" xmlns:w15="http://schemas.microsoft.com/office/word/2012/wordml" xmlns:cx="http://schemas.microsoft.com/office/drawing/2014/chartex">
            <w:pict>
              <v:group w14:anchorId="1EC8D215" id="Полотно 91" o:spid="_x0000_s1026" editas="canvas" style="width:247.15pt;height:55.15pt;mso-position-horizontal-relative:char;mso-position-vertical-relative:line" coordsize="31388,7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388;height:7004;visibility:visible;mso-wrap-style:square">
                  <v:fill o:detectmouseclick="t"/>
                  <v:path o:connecttype="none"/>
                </v:shape>
                <v:rect id="Rectangle 93" o:spid="_x0000_s1028" style="position:absolute;left:10331;top:2743;width:933;height:3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F008BF" w:rsidRDefault="00F008BF" w:rsidP="004356C2">
                        <w:r>
                          <w:rPr>
                            <w:rFonts w:ascii="Symbol" w:hAnsi="Symbol" w:cs="Symbol"/>
                            <w:color w:val="000000"/>
                            <w:sz w:val="44"/>
                            <w:szCs w:val="44"/>
                            <w:lang w:val="en-US"/>
                          </w:rPr>
                          <w:t></w:t>
                        </w:r>
                      </w:p>
                    </w:txbxContent>
                  </v:textbox>
                </v:rect>
                <v:rect id="Rectangle 94" o:spid="_x0000_s1029" style="position:absolute;left:14814;top:2743;width:934;height:3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F008BF" w:rsidRDefault="00F008BF" w:rsidP="004356C2">
                        <w:r>
                          <w:rPr>
                            <w:rFonts w:ascii="Symbol" w:hAnsi="Symbol" w:cs="Symbol"/>
                            <w:color w:val="000000"/>
                            <w:sz w:val="44"/>
                            <w:szCs w:val="44"/>
                            <w:lang w:val="en-US"/>
                          </w:rPr>
                          <w:t></w:t>
                        </w:r>
                      </w:p>
                    </w:txbxContent>
                  </v:textbox>
                </v:rect>
                <v:line id="Line 95" o:spid="_x0000_s1030" style="position:absolute;visibility:visible;mso-wrap-style:square" from="10229,3270" to="16033,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" strokeweight=".65pt"/>
                <v:rect id="Rectangle 96" o:spid="_x0000_s1031" style="position:absolute;left:20624;top:2743;width:934;height:3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F008BF" w:rsidRDefault="00F008BF" w:rsidP="004356C2">
                        <w:r>
                          <w:rPr>
                            <w:rFonts w:ascii="Symbol" w:hAnsi="Symbol" w:cs="Symbol"/>
                            <w:color w:val="000000"/>
                            <w:sz w:val="44"/>
                            <w:szCs w:val="44"/>
                            <w:lang w:val="en-US"/>
                          </w:rPr>
                          <w:t></w:t>
                        </w:r>
                      </w:p>
                    </w:txbxContent>
                  </v:textbox>
                </v:rect>
                <v:rect id="Rectangle 97" o:spid="_x0000_s1032" style="position:absolute;left:25114;top:2743;width:933;height:3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rsidR="00F008BF" w:rsidRDefault="00F008BF" w:rsidP="004356C2">
                        <w:r>
                          <w:rPr>
                            <w:rFonts w:ascii="Symbol" w:hAnsi="Symbol" w:cs="Symbol"/>
                            <w:color w:val="000000"/>
                            <w:sz w:val="44"/>
                            <w:szCs w:val="44"/>
                            <w:lang w:val="en-US"/>
                          </w:rPr>
                          <w:t></w:t>
                        </w:r>
                      </w:p>
                    </w:txbxContent>
                  </v:textbox>
                </v:rect>
                <v:line id="Line 98" o:spid="_x0000_s1033" style="position:absolute;visibility:visible;mso-wrap-style:square" from="20523,3270" to="26333,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" strokeweight=".65pt"/>
                <v:rect id="Rectangle 99" o:spid="_x0000_s1034" style="position:absolute;left:29470;top:1949;width:1022;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rsidR="00F008BF" w:rsidRDefault="00F008BF" w:rsidP="004356C2">
                        <w:r>
                          <w:rPr>
                            <w:color w:val="000000"/>
                            <w:sz w:val="32"/>
                            <w:szCs w:val="32"/>
                            <w:lang w:val="en-US"/>
                          </w:rPr>
                          <w:t>0</w:t>
                        </w:r>
                      </w:p>
                    </w:txbxContent>
                  </v:textbox>
                </v:rect>
                <v:rect id="Rectangle 100" o:spid="_x0000_s1035" style="position:absolute;left:21037;top:3670;width:1022;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rsidR="00F008BF" w:rsidRDefault="00F008BF" w:rsidP="004356C2">
                        <w:r>
                          <w:rPr>
                            <w:color w:val="000000"/>
                            <w:sz w:val="32"/>
                            <w:szCs w:val="32"/>
                            <w:lang w:val="en-US"/>
                          </w:rPr>
                          <w:t>1</w:t>
                        </w:r>
                      </w:p>
                    </w:txbxContent>
                  </v:textbox>
                </v:rect>
                <v:rect id="Rectangle 101" o:spid="_x0000_s1036" style="position:absolute;left:10744;top:3670;width:1022;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rsidR="00F008BF" w:rsidRDefault="00F008BF" w:rsidP="004356C2">
                        <w:r>
                          <w:rPr>
                            <w:color w:val="000000"/>
                            <w:sz w:val="32"/>
                            <w:szCs w:val="32"/>
                            <w:lang w:val="en-US"/>
                          </w:rPr>
                          <w:t>1</w:t>
                        </w:r>
                      </w:p>
                    </w:txbxContent>
                  </v:textbox>
                </v:rect>
                <v:rect id="Rectangle 102" o:spid="_x0000_s1037" style="position:absolute;left:9048;top:4667;width:6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rsidR="00F008BF" w:rsidRDefault="00F008BF" w:rsidP="004356C2">
                        <w:r>
                          <w:rPr>
                            <w:color w:val="000000"/>
                            <w:lang w:val="en-US"/>
                          </w:rPr>
                          <w:t>0</w:t>
                        </w:r>
                      </w:p>
                    </w:txbxContent>
                  </v:textbox>
                </v:rect>
                <v:rect id="Rectangle 103" o:spid="_x0000_s1038" style="position:absolute;left:19342;top:4667;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rsidR="00F008BF" w:rsidRDefault="00F008BF" w:rsidP="004356C2">
                        <w:r>
                          <w:rPr>
                            <w:color w:val="000000"/>
                            <w:lang w:val="en-US"/>
                          </w:rPr>
                          <w:t>0</w:t>
                        </w:r>
                      </w:p>
                    </w:txbxContent>
                  </v:textbox>
                </v:rect>
                <v:rect id="Rectangle 104" o:spid="_x0000_s1039" style="position:absolute;left:27851;top:1708;width:1117;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rsidR="00F008BF" w:rsidRDefault="00F008BF" w:rsidP="004356C2">
                        <w:r>
                          <w:rPr>
                            <w:rFonts w:ascii="Symbol" w:hAnsi="Symbol" w:cs="Symbol"/>
                            <w:color w:val="000000"/>
                            <w:sz w:val="32"/>
                            <w:szCs w:val="32"/>
                            <w:lang w:val="en-US"/>
                          </w:rPr>
                          <w:t></w:t>
                        </w:r>
                      </w:p>
                    </w:txbxContent>
                  </v:textbox>
                </v:rect>
                <v:rect id="Rectangle 105" o:spid="_x0000_s1040" style="position:absolute;left:26587;top:2565;width:781;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rsidR="00F008BF" w:rsidRDefault="00F008BF" w:rsidP="004356C2">
                        <w:r>
                          <w:rPr>
                            <w:rFonts w:ascii="Symbol" w:hAnsi="Symbol" w:cs="Symbol"/>
                            <w:color w:val="000000"/>
                            <w:sz w:val="32"/>
                            <w:szCs w:val="32"/>
                            <w:lang w:val="en-US"/>
                          </w:rPr>
                          <w:t></w:t>
                        </w:r>
                      </w:p>
                    </w:txbxContent>
                  </v:textbox>
                </v:rect>
                <v:rect id="Rectangle 106" o:spid="_x0000_s1041" style="position:absolute;left:26587;top:1555;width:781;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rsidR="00F008BF" w:rsidRDefault="00F008BF" w:rsidP="004356C2">
                        <w:r>
                          <w:rPr>
                            <w:rFonts w:ascii="Symbol" w:hAnsi="Symbol" w:cs="Symbol"/>
                            <w:color w:val="000000"/>
                            <w:sz w:val="32"/>
                            <w:szCs w:val="32"/>
                            <w:lang w:val="en-US"/>
                          </w:rPr>
                          <w:t></w:t>
                        </w:r>
                      </w:p>
                    </w:txbxContent>
                  </v:textbox>
                </v:rect>
                <v:rect id="Rectangle 107" o:spid="_x0000_s1042" style="position:absolute;left:26587;top:3886;width:781;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rsidR="00F008BF" w:rsidRDefault="00F008BF" w:rsidP="004356C2">
                        <w:r>
                          <w:rPr>
                            <w:rFonts w:ascii="Symbol" w:hAnsi="Symbol" w:cs="Symbol"/>
                            <w:color w:val="000000"/>
                            <w:sz w:val="32"/>
                            <w:szCs w:val="32"/>
                            <w:lang w:val="en-US"/>
                          </w:rPr>
                          <w:t></w:t>
                        </w:r>
                      </w:p>
                    </w:txbxContent>
                  </v:textbox>
                </v:rect>
                <v:rect id="Rectangle 108" o:spid="_x0000_s1043" style="position:absolute;left:26587;top:234;width:781;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rsidR="00F008BF" w:rsidRDefault="00F008BF" w:rsidP="004356C2">
                        <w:r>
                          <w:rPr>
                            <w:rFonts w:ascii="Symbol" w:hAnsi="Symbol" w:cs="Symbol"/>
                            <w:color w:val="000000"/>
                            <w:sz w:val="32"/>
                            <w:szCs w:val="32"/>
                            <w:lang w:val="en-US"/>
                          </w:rPr>
                          <w:t></w:t>
                        </w:r>
                      </w:p>
                    </w:txbxContent>
                  </v:textbox>
                </v:rect>
                <v:rect id="Rectangle 109" o:spid="_x0000_s1044" style="position:absolute;left:6661;top:2565;width:781;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rsidR="00F008BF" w:rsidRDefault="00F008BF" w:rsidP="004356C2">
                        <w:r>
                          <w:rPr>
                            <w:rFonts w:ascii="Symbol" w:hAnsi="Symbol" w:cs="Symbol"/>
                            <w:color w:val="000000"/>
                            <w:sz w:val="32"/>
                            <w:szCs w:val="32"/>
                            <w:lang w:val="en-US"/>
                          </w:rPr>
                          <w:t></w:t>
                        </w:r>
                      </w:p>
                    </w:txbxContent>
                  </v:textbox>
                </v:rect>
                <v:rect id="Rectangle 110" o:spid="_x0000_s1045" style="position:absolute;left:6661;top:1555;width:781;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rsidR="00F008BF" w:rsidRDefault="00F008BF" w:rsidP="004356C2">
                        <w:r>
                          <w:rPr>
                            <w:rFonts w:ascii="Symbol" w:hAnsi="Symbol" w:cs="Symbol"/>
                            <w:color w:val="000000"/>
                            <w:sz w:val="32"/>
                            <w:szCs w:val="32"/>
                            <w:lang w:val="en-US"/>
                          </w:rPr>
                          <w:t></w:t>
                        </w:r>
                      </w:p>
                    </w:txbxContent>
                  </v:textbox>
                </v:rect>
                <v:rect id="Rectangle 111" o:spid="_x0000_s1046" style="position:absolute;left:6661;top:3886;width:781;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rsidR="00F008BF" w:rsidRDefault="00F008BF" w:rsidP="004356C2">
                        <w:r>
                          <w:rPr>
                            <w:rFonts w:ascii="Symbol" w:hAnsi="Symbol" w:cs="Symbol"/>
                            <w:color w:val="000000"/>
                            <w:sz w:val="32"/>
                            <w:szCs w:val="32"/>
                            <w:lang w:val="en-US"/>
                          </w:rPr>
                          <w:t></w:t>
                        </w:r>
                      </w:p>
                    </w:txbxContent>
                  </v:textbox>
                </v:rect>
                <v:rect id="Rectangle 112" o:spid="_x0000_s1047" style="position:absolute;left:6661;top:234;width:781;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rsidR="00F008BF" w:rsidRDefault="00F008BF" w:rsidP="004356C2">
                        <w:r>
                          <w:rPr>
                            <w:rFonts w:ascii="Symbol" w:hAnsi="Symbol" w:cs="Symbol"/>
                            <w:color w:val="000000"/>
                            <w:sz w:val="32"/>
                            <w:szCs w:val="32"/>
                            <w:lang w:val="en-US"/>
                          </w:rPr>
                          <w:t></w:t>
                        </w:r>
                      </w:p>
                    </w:txbxContent>
                  </v:textbox>
                </v:rect>
                <v:rect id="Rectangle 113" o:spid="_x0000_s1048" style="position:absolute;left:22250;top:3429;width:1118;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rsidR="00F008BF" w:rsidRDefault="00F008BF" w:rsidP="004356C2">
                        <w:r>
                          <w:rPr>
                            <w:rFonts w:ascii="Symbol" w:hAnsi="Symbol" w:cs="Symbol"/>
                            <w:color w:val="000000"/>
                            <w:sz w:val="32"/>
                            <w:szCs w:val="32"/>
                            <w:lang w:val="en-US"/>
                          </w:rPr>
                          <w:t></w:t>
                        </w:r>
                      </w:p>
                    </w:txbxContent>
                  </v:textbox>
                </v:rect>
                <v:rect id="Rectangle 114" o:spid="_x0000_s1049" style="position:absolute;left:16478;top:1708;width:1117;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rsidR="00F008BF" w:rsidRDefault="00F008BF" w:rsidP="004356C2">
                        <w:r>
                          <w:rPr>
                            <w:rFonts w:ascii="Symbol" w:hAnsi="Symbol" w:cs="Symbol"/>
                            <w:color w:val="000000"/>
                            <w:sz w:val="32"/>
                            <w:szCs w:val="32"/>
                            <w:lang w:val="en-US"/>
                          </w:rPr>
                          <w:t></w:t>
                        </w:r>
                      </w:p>
                    </w:txbxContent>
                  </v:textbox>
                </v:rect>
                <v:rect id="Rectangle 115" o:spid="_x0000_s1050" style="position:absolute;left:11957;top:3429;width:1117;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rsidR="00F008BF" w:rsidRDefault="00F008BF" w:rsidP="004356C2">
                        <w:r>
                          <w:rPr>
                            <w:rFonts w:ascii="Symbol" w:hAnsi="Symbol" w:cs="Symbol"/>
                            <w:color w:val="000000"/>
                            <w:sz w:val="32"/>
                            <w:szCs w:val="32"/>
                            <w:lang w:val="en-US"/>
                          </w:rPr>
                          <w:t></w:t>
                        </w:r>
                      </w:p>
                    </w:txbxContent>
                  </v:textbox>
                </v:rect>
                <v:rect id="Rectangle 116" o:spid="_x0000_s1051" style="position:absolute;left:5073;top:1708;width:1118;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rsidR="00F008BF" w:rsidRDefault="00F008BF" w:rsidP="004356C2">
                        <w:r>
                          <w:rPr>
                            <w:rFonts w:ascii="Symbol" w:hAnsi="Symbol" w:cs="Symbol"/>
                            <w:color w:val="000000"/>
                            <w:sz w:val="32"/>
                            <w:szCs w:val="32"/>
                            <w:lang w:val="en-US"/>
                          </w:rPr>
                          <w:t></w:t>
                        </w:r>
                      </w:p>
                    </w:txbxContent>
                  </v:textbox>
                </v:rect>
                <v:rect id="Rectangle 117" o:spid="_x0000_s1052" style="position:absolute;left:7658;top:1143;width:2178;height:3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rsidR="00F008BF" w:rsidRDefault="00F008BF" w:rsidP="004356C2">
                        <w:r>
                          <w:rPr>
                            <w:rFonts w:ascii="Symbol" w:hAnsi="Symbol" w:cs="Symbol"/>
                            <w:color w:val="000000"/>
                            <w:sz w:val="48"/>
                            <w:szCs w:val="48"/>
                            <w:lang w:val="en-US"/>
                          </w:rPr>
                          <w:t></w:t>
                        </w:r>
                      </w:p>
                    </w:txbxContent>
                  </v:textbox>
                </v:rect>
                <v:rect id="Rectangle 118" o:spid="_x0000_s1053" style="position:absolute;left:17957;top:1143;width:2178;height:3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rsidR="00F008BF" w:rsidRDefault="00F008BF" w:rsidP="004356C2">
                        <w:r>
                          <w:rPr>
                            <w:rFonts w:ascii="Symbol" w:hAnsi="Symbol" w:cs="Symbol"/>
                            <w:color w:val="000000"/>
                            <w:sz w:val="48"/>
                            <w:szCs w:val="48"/>
                            <w:lang w:val="en-US"/>
                          </w:rPr>
                          <w:t></w:t>
                        </w:r>
                      </w:p>
                    </w:txbxContent>
                  </v:textbox>
                </v:rect>
                <v:rect id="Rectangle 119" o:spid="_x0000_s1054" style="position:absolute;left:8318;top:4540;width:69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rsidR="00F008BF" w:rsidRDefault="00F008BF" w:rsidP="004356C2">
                        <w:r>
                          <w:rPr>
                            <w:rFonts w:ascii="Symbol" w:hAnsi="Symbol" w:cs="Symbol"/>
                            <w:color w:val="000000"/>
                            <w:lang w:val="en-US"/>
                          </w:rPr>
                          <w:t></w:t>
                        </w:r>
                      </w:p>
                    </w:txbxContent>
                  </v:textbox>
                </v:rect>
                <v:rect id="Rectangle 120" o:spid="_x0000_s1055" style="position:absolute;left:18611;top:4540;width:69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rsidR="00F008BF" w:rsidRDefault="00F008BF" w:rsidP="004356C2">
                        <w:r>
                          <w:rPr>
                            <w:rFonts w:ascii="Symbol" w:hAnsi="Symbol" w:cs="Symbol"/>
                            <w:color w:val="000000"/>
                            <w:lang w:val="en-US"/>
                          </w:rPr>
                          <w:t></w:t>
                        </w:r>
                      </w:p>
                    </w:txbxContent>
                  </v:textbox>
                </v:rect>
                <v:rect id="Rectangle 121" o:spid="_x0000_s1056" style="position:absolute;left:8305;top:615;width:1073;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rsidR="00F008BF" w:rsidRDefault="00F008BF" w:rsidP="004356C2">
                        <w:r>
                          <w:rPr>
                            <w:i/>
                            <w:iCs/>
                            <w:color w:val="000000"/>
                            <w:lang w:val="en-US"/>
                          </w:rPr>
                          <w:t>T</w:t>
                        </w:r>
                      </w:p>
                    </w:txbxContent>
                  </v:textbox>
                </v:rect>
                <v:rect id="Rectangle 122" o:spid="_x0000_s1057" style="position:absolute;left:7823;top:4673;width:654;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rsidR="00F008BF" w:rsidRDefault="00F008BF" w:rsidP="004356C2">
                        <w:r>
                          <w:rPr>
                            <w:i/>
                            <w:iCs/>
                            <w:color w:val="000000"/>
                            <w:lang w:val="en-US"/>
                          </w:rPr>
                          <w:t>t</w:t>
                        </w:r>
                      </w:p>
                    </w:txbxContent>
                  </v:textbox>
                </v:rect>
                <v:rect id="Rectangle 123" o:spid="_x0000_s1058" style="position:absolute;left:18599;top:615;width:1073;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rsidR="00F008BF" w:rsidRDefault="00F008BF" w:rsidP="004356C2">
                        <w:r>
                          <w:rPr>
                            <w:i/>
                            <w:iCs/>
                            <w:color w:val="000000"/>
                            <w:lang w:val="en-US"/>
                          </w:rPr>
                          <w:t>T</w:t>
                        </w:r>
                      </w:p>
                    </w:txbxContent>
                  </v:textbox>
                </v:rect>
                <v:rect id="Rectangle 124" o:spid="_x0000_s1059" style="position:absolute;left:18116;top:4673;width:654;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rsidR="00F008BF" w:rsidRDefault="00F008BF" w:rsidP="004356C2">
                        <w:r>
                          <w:rPr>
                            <w:i/>
                            <w:iCs/>
                            <w:color w:val="000000"/>
                            <w:lang w:val="en-US"/>
                          </w:rPr>
                          <w:t>t</w:t>
                        </w:r>
                      </w:p>
                    </w:txbxContent>
                  </v:textbox>
                </v:rect>
                <v:rect id="Rectangle 125" o:spid="_x0000_s1060" style="position:absolute;left:26289;top:3429;width:1073;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rsidR="00F008BF" w:rsidRDefault="00F008BF" w:rsidP="004356C2">
                        <w:r>
                          <w:rPr>
                            <w:i/>
                            <w:iCs/>
                            <w:color w:val="000000"/>
                          </w:rPr>
                          <w:t>Т</w:t>
                        </w:r>
                      </w:p>
                    </w:txbxContent>
                  </v:textbox>
                </v:rect>
                <v:rect id="Rectangle 126" o:spid="_x0000_s1061" style="position:absolute;left:23901;top:1911;width:654;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rsidR="00F008BF" w:rsidRDefault="00F008BF" w:rsidP="004356C2">
                        <w:r>
                          <w:rPr>
                            <w:i/>
                            <w:iCs/>
                            <w:color w:val="000000"/>
                            <w:lang w:val="en-US"/>
                          </w:rPr>
                          <w:t>t</w:t>
                        </w:r>
                      </w:p>
                    </w:txbxContent>
                  </v:textbox>
                </v:rect>
                <v:rect id="Rectangle 127" o:spid="_x0000_s1062" style="position:absolute;left:15354;top:3352;width:1003;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rsidR="00F008BF" w:rsidRPr="009B0448" w:rsidRDefault="00F008BF" w:rsidP="004356C2">
                        <w:pPr>
                          <w:rPr>
                            <w:b w:val="0"/>
                            <w:i/>
                          </w:rPr>
                        </w:pPr>
                        <w:r w:rsidRPr="009B0448">
                          <w:rPr>
                            <w:b w:val="0"/>
                            <w:i/>
                          </w:rPr>
                          <w:t>Т</w:t>
                        </w:r>
                      </w:p>
                    </w:txbxContent>
                  </v:textbox>
                </v:rect>
                <v:rect id="Rectangle 128" o:spid="_x0000_s1063" style="position:absolute;left:13462;top:1911;width:69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rsidR="00F008BF" w:rsidRDefault="00F008BF" w:rsidP="004356C2"/>
                    </w:txbxContent>
                  </v:textbox>
                </v:rect>
                <v:rect id="Rectangle 129" o:spid="_x0000_s1064" style="position:absolute;left:24003;top:3670;width:2286;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" filled="f" stroked="f">
                  <v:textbox style="mso-fit-shape-to-text:t" inset="0,0,0,0">
                    <w:txbxContent>
                      <w:p w:rsidR="00F008BF" w:rsidRPr="009B0448" w:rsidRDefault="00F008BF" w:rsidP="004356C2">
                        <w:pPr>
                          <w:jc w:val="center"/>
                          <w:rPr>
                            <w:b w:val="0"/>
                            <w:i/>
                          </w:rPr>
                        </w:pPr>
                        <w:r w:rsidRPr="009B0448">
                          <w:rPr>
                            <w:b w:val="0"/>
                            <w:i/>
                          </w:rPr>
                          <w:t>Д</w:t>
                        </w:r>
                      </w:p>
                    </w:txbxContent>
                  </v:textbox>
                </v:rect>
                <v:rect id="Rectangle 130" o:spid="_x0000_s1065" style="position:absolute;left:22479;top:628;width:1835;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rsidR="00F008BF" w:rsidRPr="009B0448" w:rsidRDefault="00F008BF" w:rsidP="004356C2">
                        <w:pPr>
                          <w:rPr>
                            <w:b w:val="0"/>
                          </w:rPr>
                        </w:pPr>
                        <w:r w:rsidRPr="009B0448">
                          <w:rPr>
                            <w:b w:val="0"/>
                            <w:i/>
                            <w:iCs/>
                            <w:color w:val="000000"/>
                            <w:sz w:val="32"/>
                            <w:szCs w:val="32"/>
                            <w:lang w:val="en-US"/>
                          </w:rPr>
                          <w:t>K</w:t>
                        </w:r>
                      </w:p>
                    </w:txbxContent>
                  </v:textbox>
                </v:rect>
                <v:rect id="Rectangle 131" o:spid="_x0000_s1066" style="position:absolute;left:12573;top:3429;width:3429;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F008BF" w:rsidRPr="009B0448" w:rsidRDefault="00F008BF" w:rsidP="004356C2">
                        <w:pPr>
                          <w:jc w:val="center"/>
                          <w:rPr>
                            <w:b w:val="0"/>
                            <w:i/>
                          </w:rPr>
                        </w:pPr>
                        <w:r w:rsidRPr="009B0448">
                          <w:rPr>
                            <w:b w:val="0"/>
                            <w:i/>
                          </w:rPr>
                          <w:t>Д</w:t>
                        </w:r>
                      </w:p>
                    </w:txbxContent>
                  </v:textbox>
                </v:rect>
                <v:rect id="Rectangle 132" o:spid="_x0000_s1067" style="position:absolute;left:11430;top:114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rsidR="00F008BF" w:rsidRPr="009B0448" w:rsidRDefault="00F008BF" w:rsidP="004356C2">
                        <w:pPr>
                          <w:jc w:val="center"/>
                          <w:rPr>
                            <w:b w:val="0"/>
                            <w:i/>
                            <w:vertAlign w:val="subscript"/>
                          </w:rPr>
                        </w:pPr>
                        <w:r w:rsidRPr="009B0448">
                          <w:rPr>
                            <w:b w:val="0"/>
                            <w:i/>
                          </w:rPr>
                          <w:t>ДП</w:t>
                        </w:r>
                        <w:r w:rsidRPr="009B0448">
                          <w:rPr>
                            <w:b w:val="0"/>
                            <w:i/>
                            <w:vertAlign w:val="subscript"/>
                          </w:rPr>
                          <w:t>Т</w:t>
                        </w:r>
                      </w:p>
                    </w:txbxContent>
                  </v:textbox>
                </v:rect>
                <v:rect id="Rectangle 133" o:spid="_x0000_s1068" style="position:absolute;left:400;top:1949;width:4464;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rsidR="00F008BF" w:rsidRPr="009B0448" w:rsidRDefault="00F008BF" w:rsidP="004356C2">
                        <w:pPr>
                          <w:rPr>
                            <w:b w:val="0"/>
                          </w:rPr>
                        </w:pPr>
                        <w:r w:rsidRPr="009B0448">
                          <w:rPr>
                            <w:b w:val="0"/>
                            <w:i/>
                            <w:iCs/>
                            <w:color w:val="000000"/>
                            <w:sz w:val="32"/>
                            <w:szCs w:val="32"/>
                          </w:rPr>
                          <w:t>ЧДД</w:t>
                        </w:r>
                      </w:p>
                    </w:txbxContent>
                  </v:textbox>
                </v:rect>
                <w10:anchorlock/>
              </v:group>
            </w:pict>
          </mc:Fallback>
        </mc:AlternateContent>
      </w:r>
    </w:p>
    <w:p w:rsidR="004356C2" w:rsidRPr="00AC1133" w:rsidRDefault="004356C2" w:rsidP="00B13E34">
      <w:pPr>
        <w:ind w:firstLine="709"/>
        <w:rPr>
          <w:rFonts w:ascii="Times New Roman" w:hAnsi="Times New Roman"/>
          <w:b w:val="0"/>
          <w:sz w:val="28"/>
          <w:szCs w:val="28"/>
        </w:rPr>
      </w:pPr>
      <w:r w:rsidRPr="00AC1133">
        <w:rPr>
          <w:rFonts w:ascii="Times New Roman" w:hAnsi="Times New Roman"/>
          <w:b w:val="0"/>
          <w:sz w:val="28"/>
          <w:szCs w:val="28"/>
        </w:rPr>
        <w:t xml:space="preserve">где: </w:t>
      </w:r>
    </w:p>
    <w:tbl>
      <w:tblPr>
        <w:tblW w:w="5000" w:type="pct"/>
        <w:tblLook w:val="01E0" w:firstRow="1" w:lastRow="1" w:firstColumn="1" w:lastColumn="1" w:noHBand="0" w:noVBand="0"/>
      </w:tblPr>
      <w:tblGrid>
        <w:gridCol w:w="2369"/>
        <w:gridCol w:w="7485"/>
      </w:tblGrid>
      <w:tr w:rsidR="004356C2" w:rsidRPr="00AC1133">
        <w:tc>
          <w:tcPr>
            <w:tcW w:w="1202" w:type="pct"/>
            <w:vAlign w:val="center"/>
          </w:tcPr>
          <w:p w:rsidR="004356C2" w:rsidRPr="00AC1133" w:rsidRDefault="004356C2" w:rsidP="00B13E34">
            <w:pPr>
              <w:pStyle w:val="31"/>
              <w:spacing w:after="0"/>
              <w:ind w:firstLine="709"/>
              <w:rPr>
                <w:sz w:val="28"/>
                <w:szCs w:val="28"/>
                <w:vertAlign w:val="subscript"/>
              </w:rPr>
            </w:pPr>
            <w:r w:rsidRPr="00AC1133">
              <w:rPr>
                <w:sz w:val="28"/>
                <w:szCs w:val="28"/>
              </w:rPr>
              <w:t>ДП</w:t>
            </w:r>
            <w:r w:rsidRPr="00AC1133">
              <w:rPr>
                <w:sz w:val="28"/>
                <w:szCs w:val="28"/>
                <w:vertAlign w:val="subscript"/>
              </w:rPr>
              <w:t>Т</w:t>
            </w:r>
          </w:p>
        </w:tc>
        <w:tc>
          <w:tcPr>
            <w:tcW w:w="3798" w:type="pct"/>
            <w:vAlign w:val="center"/>
          </w:tcPr>
          <w:p w:rsidR="004356C2" w:rsidRPr="00AC1133" w:rsidRDefault="004356C2" w:rsidP="00B13E34">
            <w:pPr>
              <w:pStyle w:val="31"/>
              <w:spacing w:after="0"/>
              <w:ind w:firstLine="709"/>
              <w:rPr>
                <w:sz w:val="28"/>
                <w:szCs w:val="28"/>
              </w:rPr>
            </w:pPr>
            <w:r w:rsidRPr="00AC1133">
              <w:rPr>
                <w:sz w:val="28"/>
                <w:szCs w:val="28"/>
              </w:rPr>
              <w:t>– денежный поток результатов, получаемых в результате реализации проекта в период t;</w:t>
            </w:r>
          </w:p>
        </w:tc>
      </w:tr>
      <w:tr w:rsidR="004356C2" w:rsidRPr="00AC1133">
        <w:tc>
          <w:tcPr>
            <w:tcW w:w="1202" w:type="pct"/>
            <w:vAlign w:val="center"/>
          </w:tcPr>
          <w:p w:rsidR="004356C2" w:rsidRPr="00AC1133" w:rsidRDefault="004356C2" w:rsidP="00B13E34">
            <w:pPr>
              <w:pStyle w:val="31"/>
              <w:spacing w:after="0"/>
              <w:ind w:firstLine="709"/>
              <w:rPr>
                <w:sz w:val="28"/>
                <w:szCs w:val="28"/>
              </w:rPr>
            </w:pPr>
            <w:proofErr w:type="spellStart"/>
            <w:r w:rsidRPr="00AC1133">
              <w:rPr>
                <w:sz w:val="28"/>
                <w:szCs w:val="28"/>
              </w:rPr>
              <w:t>Kt</w:t>
            </w:r>
            <w:proofErr w:type="spellEnd"/>
          </w:p>
        </w:tc>
        <w:tc>
          <w:tcPr>
            <w:tcW w:w="3798" w:type="pct"/>
            <w:vAlign w:val="center"/>
          </w:tcPr>
          <w:p w:rsidR="004356C2" w:rsidRPr="00AC1133" w:rsidRDefault="004356C2" w:rsidP="00B13E34">
            <w:pPr>
              <w:pStyle w:val="31"/>
              <w:spacing w:after="0"/>
              <w:ind w:firstLine="709"/>
              <w:rPr>
                <w:sz w:val="28"/>
                <w:szCs w:val="28"/>
              </w:rPr>
            </w:pPr>
            <w:r w:rsidRPr="00AC1133">
              <w:rPr>
                <w:sz w:val="28"/>
                <w:szCs w:val="28"/>
              </w:rPr>
              <w:t>– инвестиционные затраты, осуществляемые в период t;</w:t>
            </w:r>
          </w:p>
        </w:tc>
      </w:tr>
      <w:tr w:rsidR="004356C2" w:rsidRPr="00AC1133">
        <w:tc>
          <w:tcPr>
            <w:tcW w:w="1202" w:type="pct"/>
            <w:vAlign w:val="center"/>
          </w:tcPr>
          <w:p w:rsidR="004356C2" w:rsidRPr="00AC1133" w:rsidRDefault="004356C2" w:rsidP="00B13E34">
            <w:pPr>
              <w:pStyle w:val="31"/>
              <w:spacing w:after="0"/>
              <w:ind w:firstLine="709"/>
              <w:rPr>
                <w:sz w:val="28"/>
                <w:szCs w:val="28"/>
              </w:rPr>
            </w:pPr>
            <w:r w:rsidRPr="00AC1133">
              <w:rPr>
                <w:sz w:val="28"/>
                <w:szCs w:val="28"/>
              </w:rPr>
              <w:t>T</w:t>
            </w:r>
          </w:p>
        </w:tc>
        <w:tc>
          <w:tcPr>
            <w:tcW w:w="3798" w:type="pct"/>
            <w:vAlign w:val="center"/>
          </w:tcPr>
          <w:p w:rsidR="004356C2" w:rsidRPr="00AC1133" w:rsidRDefault="004356C2" w:rsidP="00B13E34">
            <w:pPr>
              <w:pStyle w:val="31"/>
              <w:spacing w:after="0"/>
              <w:ind w:firstLine="709"/>
              <w:rPr>
                <w:sz w:val="28"/>
                <w:szCs w:val="28"/>
              </w:rPr>
            </w:pPr>
            <w:r w:rsidRPr="00AC1133">
              <w:rPr>
                <w:sz w:val="28"/>
                <w:szCs w:val="28"/>
              </w:rPr>
              <w:t>– горизонт расч</w:t>
            </w:r>
            <w:r w:rsidR="00347599" w:rsidRPr="00AC1133">
              <w:rPr>
                <w:sz w:val="28"/>
                <w:szCs w:val="28"/>
              </w:rPr>
              <w:t>ё</w:t>
            </w:r>
            <w:r w:rsidRPr="00AC1133">
              <w:rPr>
                <w:sz w:val="28"/>
                <w:szCs w:val="28"/>
              </w:rPr>
              <w:t>та;</w:t>
            </w:r>
          </w:p>
        </w:tc>
      </w:tr>
      <w:tr w:rsidR="004356C2" w:rsidRPr="00AC1133">
        <w:tc>
          <w:tcPr>
            <w:tcW w:w="1202" w:type="pct"/>
            <w:vAlign w:val="center"/>
          </w:tcPr>
          <w:p w:rsidR="004356C2" w:rsidRPr="00AC1133" w:rsidRDefault="004356C2" w:rsidP="00B13E34">
            <w:pPr>
              <w:pStyle w:val="31"/>
              <w:spacing w:after="0"/>
              <w:ind w:firstLine="709"/>
              <w:rPr>
                <w:sz w:val="28"/>
                <w:szCs w:val="28"/>
              </w:rPr>
            </w:pPr>
            <w:r w:rsidRPr="00AC1133">
              <w:rPr>
                <w:position w:val="-12"/>
                <w:sz w:val="28"/>
                <w:szCs w:val="28"/>
              </w:rPr>
              <w:object w:dxaOrig="12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21pt" o:ole="" fillcolor="window">
                  <v:imagedata r:id="rId11" o:title=""/>
                </v:shape>
                <o:OLEObject Type="Embed" ProgID="Equation.3" ShapeID="_x0000_i1025" DrawAspect="Content" ObjectID="_1543837181" r:id="rId12"/>
              </w:object>
            </w:r>
          </w:p>
        </w:tc>
        <w:tc>
          <w:tcPr>
            <w:tcW w:w="3798" w:type="pct"/>
            <w:vAlign w:val="center"/>
          </w:tcPr>
          <w:p w:rsidR="004356C2" w:rsidRPr="00AC1133" w:rsidRDefault="004356C2" w:rsidP="00B13E34">
            <w:pPr>
              <w:pStyle w:val="31"/>
              <w:spacing w:after="0"/>
              <w:ind w:firstLine="709"/>
              <w:rPr>
                <w:sz w:val="28"/>
                <w:szCs w:val="28"/>
              </w:rPr>
            </w:pPr>
            <w:r w:rsidRPr="00AC1133">
              <w:rPr>
                <w:sz w:val="28"/>
                <w:szCs w:val="28"/>
              </w:rPr>
              <w:t>– коэффициент дисконтирования;</w:t>
            </w:r>
          </w:p>
        </w:tc>
      </w:tr>
    </w:tbl>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 xml:space="preserve">Чистый дисконтированный доход используется регулирующим органом для оценки и ранжирования различных предложений об инвестициях с использованием общей базы для сравнения инвестиционных проектов различных ОКК в данном муниципальном образовании. </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Чистый привед</w:t>
      </w:r>
      <w:r w:rsidR="00347599"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 xml:space="preserve">нный доход инвестиционного проекта должен иметь положительное значение. </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Отрицательное значение чистого привед</w:t>
      </w:r>
      <w:r w:rsidR="00347599" w:rsidRPr="00AC1133">
        <w:rPr>
          <w:rFonts w:ascii="Times New Roman" w:hAnsi="Times New Roman"/>
          <w:b w:val="0"/>
          <w:color w:val="000000"/>
          <w:spacing w:val="-2"/>
          <w:sz w:val="28"/>
          <w:szCs w:val="28"/>
        </w:rPr>
        <w:t>ённого дохода</w:t>
      </w:r>
      <w:r w:rsidRPr="00AC1133">
        <w:rPr>
          <w:rFonts w:ascii="Times New Roman" w:hAnsi="Times New Roman"/>
          <w:b w:val="0"/>
          <w:color w:val="000000"/>
          <w:spacing w:val="-2"/>
          <w:sz w:val="28"/>
          <w:szCs w:val="28"/>
        </w:rPr>
        <w:t xml:space="preserve"> свидетельствует о невыгодности (убыточности) данного инвестиционного проекта. </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При наличии нескольких инвестиционных проектов разных ОКК предпочтение будет отдано самому эффективному проекту, т.е. инвестиционному проекту, имеющему наибольшее положительное значение чистого привед</w:t>
      </w:r>
      <w:r w:rsidR="00347599"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 xml:space="preserve">нного дохода. </w:t>
      </w:r>
    </w:p>
    <w:p w:rsidR="004356C2" w:rsidRPr="00AC1133" w:rsidRDefault="004356C2" w:rsidP="00B13E34">
      <w:pPr>
        <w:pStyle w:val="3"/>
        <w:spacing w:before="0" w:after="0"/>
        <w:ind w:firstLine="709"/>
        <w:rPr>
          <w:rFonts w:ascii="Times New Roman" w:hAnsi="Times New Roman" w:cs="Times New Roman"/>
          <w:b w:val="0"/>
          <w:sz w:val="28"/>
          <w:szCs w:val="28"/>
        </w:rPr>
      </w:pPr>
      <w:r w:rsidRPr="00AC1133">
        <w:rPr>
          <w:rFonts w:ascii="Times New Roman" w:hAnsi="Times New Roman" w:cs="Times New Roman"/>
          <w:b w:val="0"/>
          <w:sz w:val="28"/>
          <w:szCs w:val="28"/>
        </w:rPr>
        <w:t>Индекс доходности инвестиций</w:t>
      </w:r>
      <w:r w:rsidR="00347599" w:rsidRPr="00AC1133">
        <w:rPr>
          <w:rFonts w:ascii="Times New Roman" w:hAnsi="Times New Roman" w:cs="Times New Roman"/>
          <w:b w:val="0"/>
          <w:sz w:val="28"/>
          <w:szCs w:val="28"/>
        </w:rPr>
        <w:t>.</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Индекс доходности инвестиций - критерий эффективности инвестиционного проекта, определяемый как частное от деления привед</w:t>
      </w:r>
      <w:r w:rsidR="00347599"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 xml:space="preserve">нной стоимости, связанных с его реализацией будущих денежных потоков на </w:t>
      </w:r>
      <w:r w:rsidRPr="00AC1133">
        <w:rPr>
          <w:rFonts w:ascii="Times New Roman" w:hAnsi="Times New Roman"/>
          <w:b w:val="0"/>
          <w:color w:val="000000"/>
          <w:spacing w:val="-2"/>
          <w:sz w:val="28"/>
          <w:szCs w:val="28"/>
        </w:rPr>
        <w:lastRenderedPageBreak/>
        <w:t>привед</w:t>
      </w:r>
      <w:r w:rsidR="00347599"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нную стоимость первоначальных инвестиций. Индекс доходности также является одним из показателей, на основании которого производят сравнение различных проектов и принимают решение о финансировании.</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 xml:space="preserve">Индекс доходности инвестиций характеризует (относительную) </w:t>
      </w:r>
      <w:r w:rsidR="00EE6816" w:rsidRPr="00AC1133">
        <w:rPr>
          <w:rFonts w:ascii="Times New Roman" w:hAnsi="Times New Roman"/>
          <w:b w:val="0"/>
          <w:color w:val="000000"/>
          <w:spacing w:val="-2"/>
          <w:sz w:val="28"/>
          <w:szCs w:val="28"/>
        </w:rPr>
        <w:t>«</w:t>
      </w:r>
      <w:r w:rsidRPr="00AC1133">
        <w:rPr>
          <w:rFonts w:ascii="Times New Roman" w:hAnsi="Times New Roman"/>
          <w:b w:val="0"/>
          <w:color w:val="000000"/>
          <w:spacing w:val="-2"/>
          <w:sz w:val="28"/>
          <w:szCs w:val="28"/>
        </w:rPr>
        <w:t>отдачу проекта</w:t>
      </w:r>
      <w:r w:rsidR="00EE6816" w:rsidRPr="00AC1133">
        <w:rPr>
          <w:rFonts w:ascii="Times New Roman" w:hAnsi="Times New Roman"/>
          <w:b w:val="0"/>
          <w:color w:val="000000"/>
          <w:spacing w:val="-2"/>
          <w:sz w:val="28"/>
          <w:szCs w:val="28"/>
        </w:rPr>
        <w:t>»</w:t>
      </w:r>
      <w:r w:rsidRPr="00AC1133">
        <w:rPr>
          <w:rFonts w:ascii="Times New Roman" w:hAnsi="Times New Roman"/>
          <w:b w:val="0"/>
          <w:color w:val="000000"/>
          <w:spacing w:val="-2"/>
          <w:sz w:val="28"/>
          <w:szCs w:val="28"/>
        </w:rPr>
        <w:t xml:space="preserve"> на вложенные в него средства. Он может вычисляться как для дисконтированных, так и для не дисконтированных денежных потоков.</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p>
    <w:p w:rsidR="004356C2" w:rsidRPr="00AC1133" w:rsidRDefault="00704F00" w:rsidP="00B13E34">
      <w:pPr>
        <w:ind w:firstLine="709"/>
        <w:jc w:val="both"/>
        <w:rPr>
          <w:rFonts w:ascii="Times New Roman" w:hAnsi="Times New Roman"/>
          <w:b w:val="0"/>
          <w:sz w:val="28"/>
          <w:szCs w:val="28"/>
        </w:rPr>
      </w:pPr>
      <w:r w:rsidRPr="00AC1133">
        <w:rPr>
          <w:rFonts w:ascii="Times New Roman" w:hAnsi="Times New Roman"/>
          <w:b w:val="0"/>
          <w:noProof/>
          <w:sz w:val="28"/>
          <w:szCs w:val="28"/>
        </w:rPr>
        <mc:AlternateContent>
          <mc:Choice Requires="wps">
            <w:drawing>
              <wp:anchor distT="0" distB="0" distL="114300" distR="114300" simplePos="0" relativeHeight="251659264" behindDoc="0" locked="0" layoutInCell="1" allowOverlap="1" wp14:anchorId="6A62EA94" wp14:editId="6FCE10A5">
                <wp:simplePos x="0" y="0"/>
                <wp:positionH relativeFrom="column">
                  <wp:posOffset>1975485</wp:posOffset>
                </wp:positionH>
                <wp:positionV relativeFrom="paragraph">
                  <wp:posOffset>92075</wp:posOffset>
                </wp:positionV>
                <wp:extent cx="273050" cy="273050"/>
                <wp:effectExtent l="13335" t="6350" r="8890" b="6350"/>
                <wp:wrapNone/>
                <wp:docPr id="5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730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731379F" id="Rectangle 134" o:spid="_x0000_s1026" style="position:absolute;margin-left:155.55pt;margin-top:7.25pt;width:21.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" strokecolor="white"/>
            </w:pict>
          </mc:Fallback>
        </mc:AlternateContent>
      </w:r>
      <w:r w:rsidRPr="00AC1133">
        <w:rPr>
          <w:rFonts w:ascii="Times New Roman" w:hAnsi="Times New Roman"/>
          <w:b w:val="0"/>
          <w:noProof/>
          <w:sz w:val="28"/>
          <w:szCs w:val="28"/>
        </w:rPr>
        <w:drawing>
          <wp:inline distT="0" distB="0" distL="0" distR="0" wp14:anchorId="4F6184D3" wp14:editId="6B31684B">
            <wp:extent cx="1818005" cy="488950"/>
            <wp:effectExtent l="0" t="0" r="0" b="6350"/>
            <wp:docPr id="4" name="Рисунок 4" descr="http://www.rosteplo.ru/Npb_files/kon_uArUeT.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steplo.ru/Npb_files/kon_uArUeT.files/image00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8005" cy="488950"/>
                    </a:xfrm>
                    <a:prstGeom prst="rect">
                      <a:avLst/>
                    </a:prstGeom>
                    <a:noFill/>
                    <a:ln>
                      <a:noFill/>
                    </a:ln>
                  </pic:spPr>
                </pic:pic>
              </a:graphicData>
            </a:graphic>
          </wp:inline>
        </w:drawing>
      </w:r>
      <w:r w:rsidR="004356C2" w:rsidRPr="00AC1133">
        <w:rPr>
          <w:rFonts w:ascii="Times New Roman" w:hAnsi="Times New Roman"/>
          <w:b w:val="0"/>
          <w:sz w:val="28"/>
          <w:szCs w:val="28"/>
        </w:rPr>
        <w:t>, где</w:t>
      </w:r>
      <w:r w:rsidR="00EE6816" w:rsidRPr="00AC1133">
        <w:rPr>
          <w:rFonts w:ascii="Times New Roman" w:hAnsi="Times New Roman"/>
          <w:b w:val="0"/>
          <w:sz w:val="28"/>
          <w:szCs w:val="28"/>
        </w:rPr>
        <w:t>:</w:t>
      </w:r>
    </w:p>
    <w:p w:rsidR="004356C2" w:rsidRPr="00AC1133" w:rsidRDefault="004356C2" w:rsidP="00B13E34">
      <w:pPr>
        <w:ind w:firstLine="709"/>
        <w:jc w:val="both"/>
        <w:rPr>
          <w:rFonts w:ascii="Times New Roman" w:hAnsi="Times New Roman"/>
          <w:b w:val="0"/>
          <w:sz w:val="28"/>
          <w:szCs w:val="28"/>
        </w:rPr>
      </w:pPr>
      <w:proofErr w:type="spellStart"/>
      <w:r w:rsidRPr="00AC1133">
        <w:rPr>
          <w:rFonts w:ascii="Times New Roman" w:hAnsi="Times New Roman"/>
          <w:b w:val="0"/>
          <w:sz w:val="28"/>
          <w:szCs w:val="28"/>
        </w:rPr>
        <w:t>ИДи</w:t>
      </w:r>
      <w:proofErr w:type="spellEnd"/>
      <w:r w:rsidRPr="00AC1133">
        <w:rPr>
          <w:rFonts w:ascii="Times New Roman" w:hAnsi="Times New Roman"/>
          <w:b w:val="0"/>
          <w:sz w:val="28"/>
          <w:szCs w:val="28"/>
        </w:rPr>
        <w:t xml:space="preserve"> – индекс доходности инвестиций;</w:t>
      </w:r>
    </w:p>
    <w:p w:rsidR="004356C2" w:rsidRPr="00AC1133" w:rsidRDefault="004356C2" w:rsidP="00B13E34">
      <w:pPr>
        <w:ind w:firstLine="709"/>
        <w:jc w:val="both"/>
        <w:rPr>
          <w:rFonts w:ascii="Times New Roman" w:hAnsi="Times New Roman"/>
          <w:b w:val="0"/>
          <w:sz w:val="28"/>
          <w:szCs w:val="28"/>
        </w:rPr>
      </w:pPr>
      <w:r w:rsidRPr="00AC1133">
        <w:rPr>
          <w:rFonts w:ascii="Times New Roman" w:hAnsi="Times New Roman"/>
          <w:b w:val="0"/>
          <w:sz w:val="28"/>
          <w:szCs w:val="28"/>
        </w:rPr>
        <w:t>И – накопленный объ</w:t>
      </w:r>
      <w:r w:rsidR="00EE6816" w:rsidRPr="00AC1133">
        <w:rPr>
          <w:rFonts w:ascii="Times New Roman" w:hAnsi="Times New Roman"/>
          <w:b w:val="0"/>
          <w:sz w:val="28"/>
          <w:szCs w:val="28"/>
        </w:rPr>
        <w:t>ё</w:t>
      </w:r>
      <w:r w:rsidRPr="00AC1133">
        <w:rPr>
          <w:rFonts w:ascii="Times New Roman" w:hAnsi="Times New Roman"/>
          <w:b w:val="0"/>
          <w:sz w:val="28"/>
          <w:szCs w:val="28"/>
        </w:rPr>
        <w:t>м инвестиций.</w:t>
      </w:r>
    </w:p>
    <w:p w:rsidR="004356C2" w:rsidRPr="00AC1133" w:rsidRDefault="004356C2" w:rsidP="00B13E34">
      <w:pPr>
        <w:ind w:firstLine="709"/>
        <w:jc w:val="both"/>
        <w:rPr>
          <w:rFonts w:ascii="Times New Roman" w:hAnsi="Times New Roman"/>
          <w:b w:val="0"/>
          <w:sz w:val="28"/>
          <w:szCs w:val="28"/>
        </w:rPr>
      </w:pPr>
      <w:r w:rsidRPr="00AC1133">
        <w:rPr>
          <w:rFonts w:ascii="Times New Roman" w:hAnsi="Times New Roman"/>
          <w:b w:val="0"/>
          <w:sz w:val="28"/>
          <w:szCs w:val="28"/>
        </w:rPr>
        <w:t>И</w:t>
      </w:r>
      <w:r w:rsidR="00EE6816" w:rsidRPr="00AC1133">
        <w:rPr>
          <w:rFonts w:ascii="Times New Roman" w:hAnsi="Times New Roman"/>
          <w:b w:val="0"/>
          <w:sz w:val="28"/>
          <w:szCs w:val="28"/>
        </w:rPr>
        <w:t>нвестиционный проект эффективен</w:t>
      </w:r>
      <w:r w:rsidRPr="00AC1133">
        <w:rPr>
          <w:rFonts w:ascii="Times New Roman" w:hAnsi="Times New Roman"/>
          <w:b w:val="0"/>
          <w:sz w:val="28"/>
          <w:szCs w:val="28"/>
        </w:rPr>
        <w:t xml:space="preserve"> при условии ИД &gt; 1.</w:t>
      </w:r>
    </w:p>
    <w:p w:rsidR="004356C2" w:rsidRPr="00AC1133" w:rsidRDefault="004356C2" w:rsidP="00B13E34">
      <w:pPr>
        <w:ind w:firstLine="709"/>
        <w:jc w:val="both"/>
        <w:rPr>
          <w:rFonts w:ascii="Times New Roman" w:hAnsi="Times New Roman"/>
          <w:b w:val="0"/>
          <w:sz w:val="28"/>
          <w:szCs w:val="28"/>
        </w:rPr>
      </w:pPr>
    </w:p>
    <w:p w:rsidR="004356C2" w:rsidRPr="00AC1133" w:rsidRDefault="004356C2" w:rsidP="00B13E34">
      <w:pPr>
        <w:pStyle w:val="3"/>
        <w:spacing w:before="0" w:after="0"/>
        <w:ind w:firstLine="709"/>
        <w:rPr>
          <w:rFonts w:ascii="Times New Roman" w:hAnsi="Times New Roman" w:cs="Times New Roman"/>
          <w:b w:val="0"/>
          <w:sz w:val="28"/>
          <w:szCs w:val="28"/>
        </w:rPr>
      </w:pPr>
      <w:r w:rsidRPr="00AC1133">
        <w:rPr>
          <w:rFonts w:ascii="Times New Roman" w:hAnsi="Times New Roman" w:cs="Times New Roman"/>
          <w:b w:val="0"/>
          <w:sz w:val="28"/>
          <w:szCs w:val="28"/>
        </w:rPr>
        <w:t>Срок окупаемости (простой и дисконтированный)</w:t>
      </w:r>
      <w:r w:rsidR="00EE6816" w:rsidRPr="00AC1133">
        <w:rPr>
          <w:rFonts w:ascii="Times New Roman" w:hAnsi="Times New Roman" w:cs="Times New Roman"/>
          <w:b w:val="0"/>
          <w:sz w:val="28"/>
          <w:szCs w:val="28"/>
        </w:rPr>
        <w:t>.</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Цель расч</w:t>
      </w:r>
      <w:r w:rsidR="00EE6816"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та срока окупаемости (</w:t>
      </w:r>
      <w:proofErr w:type="gramStart"/>
      <w:r w:rsidRPr="00AC1133">
        <w:rPr>
          <w:rFonts w:ascii="Times New Roman" w:hAnsi="Times New Roman"/>
          <w:b w:val="0"/>
          <w:color w:val="000000"/>
          <w:spacing w:val="-2"/>
          <w:sz w:val="28"/>
          <w:szCs w:val="28"/>
        </w:rPr>
        <w:t>СО</w:t>
      </w:r>
      <w:proofErr w:type="gramEnd"/>
      <w:r w:rsidRPr="00AC1133">
        <w:rPr>
          <w:rFonts w:ascii="Times New Roman" w:hAnsi="Times New Roman"/>
          <w:b w:val="0"/>
          <w:color w:val="000000"/>
          <w:spacing w:val="-2"/>
          <w:sz w:val="28"/>
          <w:szCs w:val="28"/>
        </w:rPr>
        <w:t xml:space="preserve">) состоит </w:t>
      </w:r>
      <w:proofErr w:type="gramStart"/>
      <w:r w:rsidRPr="00AC1133">
        <w:rPr>
          <w:rFonts w:ascii="Times New Roman" w:hAnsi="Times New Roman"/>
          <w:b w:val="0"/>
          <w:color w:val="000000"/>
          <w:spacing w:val="-2"/>
          <w:sz w:val="28"/>
          <w:szCs w:val="28"/>
        </w:rPr>
        <w:t>в</w:t>
      </w:r>
      <w:proofErr w:type="gramEnd"/>
      <w:r w:rsidRPr="00AC1133">
        <w:rPr>
          <w:rFonts w:ascii="Times New Roman" w:hAnsi="Times New Roman"/>
          <w:b w:val="0"/>
          <w:color w:val="000000"/>
          <w:spacing w:val="-2"/>
          <w:sz w:val="28"/>
          <w:szCs w:val="28"/>
        </w:rPr>
        <w:t xml:space="preserve"> определении продолжительности периода, в течение которого проект будет работать «на себя»: СО, при </w:t>
      </w:r>
      <w:proofErr w:type="gramStart"/>
      <w:r w:rsidRPr="00AC1133">
        <w:rPr>
          <w:rFonts w:ascii="Times New Roman" w:hAnsi="Times New Roman"/>
          <w:b w:val="0"/>
          <w:color w:val="000000"/>
          <w:spacing w:val="-2"/>
          <w:sz w:val="28"/>
          <w:szCs w:val="28"/>
        </w:rPr>
        <w:t>котором</w:t>
      </w:r>
      <w:proofErr w:type="gramEnd"/>
      <w:r w:rsidRPr="00AC1133">
        <w:rPr>
          <w:rFonts w:ascii="Times New Roman" w:hAnsi="Times New Roman"/>
          <w:b w:val="0"/>
          <w:color w:val="000000"/>
          <w:spacing w:val="-2"/>
          <w:sz w:val="28"/>
          <w:szCs w:val="28"/>
        </w:rPr>
        <w:t xml:space="preserve"> инвестиции будут погашены суммой годовых доходов. </w:t>
      </w:r>
    </w:p>
    <w:p w:rsidR="004356C2" w:rsidRPr="00AC1133" w:rsidRDefault="004356C2" w:rsidP="00B13E34">
      <w:pPr>
        <w:ind w:firstLine="709"/>
        <w:jc w:val="both"/>
        <w:rPr>
          <w:rFonts w:ascii="Times New Roman" w:hAnsi="Times New Roman"/>
          <w:b w:val="0"/>
          <w:sz w:val="28"/>
          <w:szCs w:val="28"/>
        </w:rPr>
      </w:pPr>
    </w:p>
    <w:p w:rsidR="004356C2" w:rsidRPr="00AC1133" w:rsidRDefault="004356C2" w:rsidP="00B13E34">
      <w:pPr>
        <w:ind w:firstLine="709"/>
        <w:jc w:val="both"/>
        <w:rPr>
          <w:rFonts w:ascii="Times New Roman" w:hAnsi="Times New Roman"/>
          <w:b w:val="0"/>
          <w:sz w:val="24"/>
          <w:szCs w:val="24"/>
        </w:rPr>
      </w:pPr>
      <w:r w:rsidRPr="00AC1133">
        <w:rPr>
          <w:rFonts w:ascii="Times New Roman" w:hAnsi="Times New Roman"/>
          <w:b w:val="0"/>
          <w:sz w:val="28"/>
          <w:szCs w:val="28"/>
        </w:rPr>
        <w:tab/>
        <w:t xml:space="preserve">         </w:t>
      </w:r>
      <w:r w:rsidRPr="00AC1133">
        <w:rPr>
          <w:rFonts w:ascii="Times New Roman" w:hAnsi="Times New Roman"/>
          <w:b w:val="0"/>
          <w:sz w:val="24"/>
          <w:szCs w:val="24"/>
        </w:rPr>
        <w:t>Число лет,</w:t>
      </w:r>
      <w:r w:rsidRPr="00AC1133">
        <w:rPr>
          <w:rFonts w:ascii="Times New Roman" w:hAnsi="Times New Roman"/>
          <w:b w:val="0"/>
          <w:sz w:val="24"/>
          <w:szCs w:val="24"/>
        </w:rPr>
        <w:tab/>
        <w:t xml:space="preserve"> </w:t>
      </w:r>
      <w:r w:rsidR="00C462A2" w:rsidRPr="00AC1133">
        <w:rPr>
          <w:rFonts w:ascii="Times New Roman" w:hAnsi="Times New Roman"/>
          <w:b w:val="0"/>
          <w:sz w:val="24"/>
          <w:szCs w:val="24"/>
        </w:rPr>
        <w:t xml:space="preserve">     </w:t>
      </w:r>
      <w:r w:rsidRPr="00AC1133">
        <w:rPr>
          <w:rFonts w:ascii="Times New Roman" w:hAnsi="Times New Roman"/>
          <w:b w:val="0"/>
          <w:sz w:val="24"/>
          <w:szCs w:val="24"/>
        </w:rPr>
        <w:t>Невозмещ</w:t>
      </w:r>
      <w:r w:rsidR="00EE6816" w:rsidRPr="00AC1133">
        <w:rPr>
          <w:rFonts w:ascii="Times New Roman" w:hAnsi="Times New Roman"/>
          <w:b w:val="0"/>
          <w:sz w:val="24"/>
          <w:szCs w:val="24"/>
        </w:rPr>
        <w:t>ё</w:t>
      </w:r>
      <w:r w:rsidRPr="00AC1133">
        <w:rPr>
          <w:rFonts w:ascii="Times New Roman" w:hAnsi="Times New Roman"/>
          <w:b w:val="0"/>
          <w:sz w:val="24"/>
          <w:szCs w:val="24"/>
        </w:rPr>
        <w:t xml:space="preserve">нная стоимость на нач. года </w:t>
      </w:r>
      <w:r w:rsidR="00DD7C4A" w:rsidRPr="00AC1133">
        <w:rPr>
          <w:rFonts w:ascii="Times New Roman" w:hAnsi="Times New Roman"/>
          <w:b w:val="0"/>
          <w:sz w:val="24"/>
          <w:szCs w:val="24"/>
        </w:rPr>
        <w:t xml:space="preserve">    </w:t>
      </w:r>
      <w:r w:rsidRPr="00AC1133">
        <w:rPr>
          <w:rFonts w:ascii="Times New Roman" w:hAnsi="Times New Roman"/>
          <w:b w:val="0"/>
          <w:sz w:val="24"/>
          <w:szCs w:val="24"/>
        </w:rPr>
        <w:t>окупаемости</w:t>
      </w:r>
    </w:p>
    <w:p w:rsidR="004356C2" w:rsidRPr="00AC1133" w:rsidRDefault="004356C2" w:rsidP="00B13E34">
      <w:pPr>
        <w:ind w:firstLine="709"/>
        <w:jc w:val="both"/>
        <w:rPr>
          <w:rFonts w:ascii="Times New Roman" w:hAnsi="Times New Roman"/>
          <w:b w:val="0"/>
          <w:sz w:val="24"/>
          <w:szCs w:val="24"/>
        </w:rPr>
      </w:pPr>
      <w:proofErr w:type="gramStart"/>
      <w:r w:rsidRPr="00AC1133">
        <w:rPr>
          <w:rFonts w:ascii="Times New Roman" w:hAnsi="Times New Roman"/>
          <w:b w:val="0"/>
          <w:sz w:val="24"/>
          <w:szCs w:val="24"/>
        </w:rPr>
        <w:t>СО</w:t>
      </w:r>
      <w:proofErr w:type="gramEnd"/>
      <w:r w:rsidRPr="00AC1133">
        <w:rPr>
          <w:rFonts w:ascii="Times New Roman" w:hAnsi="Times New Roman"/>
          <w:b w:val="0"/>
          <w:sz w:val="24"/>
          <w:szCs w:val="24"/>
        </w:rPr>
        <w:t xml:space="preserve">  =   предшествующих году +  ------------------------------------------------</w:t>
      </w:r>
      <w:r w:rsidR="00DD7C4A" w:rsidRPr="00AC1133">
        <w:rPr>
          <w:rFonts w:ascii="Times New Roman" w:hAnsi="Times New Roman"/>
          <w:b w:val="0"/>
          <w:sz w:val="24"/>
          <w:szCs w:val="24"/>
        </w:rPr>
        <w:t>--------------------</w:t>
      </w:r>
    </w:p>
    <w:p w:rsidR="004356C2" w:rsidRPr="00AC1133" w:rsidRDefault="00DD7C4A" w:rsidP="00B13E34">
      <w:pPr>
        <w:ind w:firstLine="709"/>
        <w:jc w:val="both"/>
        <w:rPr>
          <w:rFonts w:ascii="Times New Roman" w:hAnsi="Times New Roman"/>
          <w:b w:val="0"/>
          <w:sz w:val="24"/>
          <w:szCs w:val="24"/>
        </w:rPr>
      </w:pPr>
      <w:r w:rsidRPr="00AC1133">
        <w:rPr>
          <w:rFonts w:ascii="Times New Roman" w:hAnsi="Times New Roman"/>
          <w:b w:val="0"/>
          <w:sz w:val="24"/>
          <w:szCs w:val="24"/>
        </w:rPr>
        <w:tab/>
        <w:t xml:space="preserve">            </w:t>
      </w:r>
      <w:r w:rsidR="004356C2" w:rsidRPr="00AC1133">
        <w:rPr>
          <w:rFonts w:ascii="Times New Roman" w:hAnsi="Times New Roman"/>
          <w:b w:val="0"/>
          <w:sz w:val="24"/>
          <w:szCs w:val="24"/>
        </w:rPr>
        <w:t>ок</w:t>
      </w:r>
      <w:r w:rsidRPr="00AC1133">
        <w:rPr>
          <w:rFonts w:ascii="Times New Roman" w:hAnsi="Times New Roman"/>
          <w:b w:val="0"/>
          <w:sz w:val="24"/>
          <w:szCs w:val="24"/>
        </w:rPr>
        <w:t xml:space="preserve">упаемости          </w:t>
      </w:r>
      <w:r w:rsidR="00C462A2" w:rsidRPr="00AC1133">
        <w:rPr>
          <w:rFonts w:ascii="Times New Roman" w:hAnsi="Times New Roman"/>
          <w:b w:val="0"/>
          <w:sz w:val="24"/>
          <w:szCs w:val="24"/>
        </w:rPr>
        <w:t>П</w:t>
      </w:r>
      <w:r w:rsidR="004356C2" w:rsidRPr="00AC1133">
        <w:rPr>
          <w:rFonts w:ascii="Times New Roman" w:hAnsi="Times New Roman"/>
          <w:b w:val="0"/>
          <w:sz w:val="24"/>
          <w:szCs w:val="24"/>
        </w:rPr>
        <w:t>риток наличности в течение года окупаемости</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Расч</w:t>
      </w:r>
      <w:r w:rsidR="00EE6816"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т производится пут</w:t>
      </w:r>
      <w:r w:rsidR="00EE6816"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м постепенного вычитания из об</w:t>
      </w:r>
      <w:r w:rsidRPr="00AC1133">
        <w:rPr>
          <w:rFonts w:ascii="Times New Roman" w:hAnsi="Times New Roman"/>
          <w:b w:val="0"/>
          <w:color w:val="000000"/>
          <w:spacing w:val="-2"/>
          <w:sz w:val="28"/>
          <w:szCs w:val="28"/>
        </w:rPr>
        <w:softHyphen/>
        <w:t>щего объ</w:t>
      </w:r>
      <w:r w:rsidR="00EE6816"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ма капитальных затрат суммы денежного потока результатов от реализации проекта за очередной интервал планиро</w:t>
      </w:r>
      <w:r w:rsidRPr="00AC1133">
        <w:rPr>
          <w:rFonts w:ascii="Times New Roman" w:hAnsi="Times New Roman"/>
          <w:b w:val="0"/>
          <w:color w:val="000000"/>
          <w:spacing w:val="-2"/>
          <w:sz w:val="28"/>
          <w:szCs w:val="28"/>
        </w:rPr>
        <w:softHyphen/>
        <w:t xml:space="preserve">вания. Время, когда остаток становится отрицательным, означает искомый «срок окупаемости». Если этого не произошло, </w:t>
      </w:r>
      <w:proofErr w:type="gramStart"/>
      <w:r w:rsidRPr="00AC1133">
        <w:rPr>
          <w:rFonts w:ascii="Times New Roman" w:hAnsi="Times New Roman"/>
          <w:b w:val="0"/>
          <w:color w:val="000000"/>
          <w:spacing w:val="-2"/>
          <w:sz w:val="28"/>
          <w:szCs w:val="28"/>
        </w:rPr>
        <w:t>значит</w:t>
      </w:r>
      <w:proofErr w:type="gramEnd"/>
      <w:r w:rsidRPr="00AC1133">
        <w:rPr>
          <w:rFonts w:ascii="Times New Roman" w:hAnsi="Times New Roman"/>
          <w:b w:val="0"/>
          <w:color w:val="000000"/>
          <w:spacing w:val="-2"/>
          <w:sz w:val="28"/>
          <w:szCs w:val="28"/>
        </w:rPr>
        <w:t xml:space="preserve"> срок окупаемости превышает установленный срок реализации инвестиционного проекта и регулирующий орган не может допустить проект к расч</w:t>
      </w:r>
      <w:r w:rsidR="00EE6816"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ту предельного индекса роста тарифов.</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Необходимо доказать, что срок окупаемости, характеризующий период времени, за ко</w:t>
      </w:r>
      <w:r w:rsidRPr="00AC1133">
        <w:rPr>
          <w:rFonts w:ascii="Times New Roman" w:hAnsi="Times New Roman"/>
          <w:b w:val="0"/>
          <w:color w:val="000000"/>
          <w:spacing w:val="-2"/>
          <w:sz w:val="28"/>
          <w:szCs w:val="28"/>
        </w:rPr>
        <w:softHyphen/>
        <w:t>торый инвестируемый капитал возвращается за сч</w:t>
      </w:r>
      <w:r w:rsidR="00EE6816"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т прибы</w:t>
      </w:r>
      <w:r w:rsidRPr="00AC1133">
        <w:rPr>
          <w:rFonts w:ascii="Times New Roman" w:hAnsi="Times New Roman"/>
          <w:b w:val="0"/>
          <w:color w:val="000000"/>
          <w:spacing w:val="-2"/>
          <w:sz w:val="28"/>
          <w:szCs w:val="28"/>
        </w:rPr>
        <w:softHyphen/>
        <w:t>ли от реализации продукции, услуг, применим для выполнения инвестиционного проекта.</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 xml:space="preserve">При этом ОКК необходимо учитывать, что показатель </w:t>
      </w:r>
      <w:proofErr w:type="gramStart"/>
      <w:r w:rsidRPr="00AC1133">
        <w:rPr>
          <w:rFonts w:ascii="Times New Roman" w:hAnsi="Times New Roman"/>
          <w:b w:val="0"/>
          <w:color w:val="000000"/>
          <w:spacing w:val="-2"/>
          <w:sz w:val="28"/>
          <w:szCs w:val="28"/>
        </w:rPr>
        <w:t>СО</w:t>
      </w:r>
      <w:proofErr w:type="gramEnd"/>
      <w:r w:rsidRPr="00AC1133">
        <w:rPr>
          <w:rFonts w:ascii="Times New Roman" w:hAnsi="Times New Roman"/>
          <w:b w:val="0"/>
          <w:color w:val="000000"/>
          <w:spacing w:val="-2"/>
          <w:sz w:val="28"/>
          <w:szCs w:val="28"/>
        </w:rPr>
        <w:t xml:space="preserve"> достаточно хорошо характеризует риск проекта.</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Расч</w:t>
      </w:r>
      <w:r w:rsidR="00EE6816"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т показателей эффективности проекта отражается в единой таблице         (табл</w:t>
      </w:r>
      <w:r w:rsidR="004A3D9B" w:rsidRPr="00AC1133">
        <w:rPr>
          <w:rFonts w:ascii="Times New Roman" w:hAnsi="Times New Roman"/>
          <w:b w:val="0"/>
          <w:color w:val="000000"/>
          <w:spacing w:val="-2"/>
          <w:sz w:val="28"/>
          <w:szCs w:val="28"/>
        </w:rPr>
        <w:t>ица</w:t>
      </w:r>
      <w:r w:rsidRPr="00AC1133">
        <w:rPr>
          <w:rFonts w:ascii="Times New Roman" w:hAnsi="Times New Roman"/>
          <w:b w:val="0"/>
          <w:color w:val="000000"/>
          <w:spacing w:val="-2"/>
          <w:sz w:val="28"/>
          <w:szCs w:val="28"/>
        </w:rPr>
        <w:t xml:space="preserve"> 6).</w:t>
      </w:r>
    </w:p>
    <w:p w:rsidR="004356C2" w:rsidRPr="00AC1133" w:rsidRDefault="004356C2" w:rsidP="00B13E34">
      <w:pPr>
        <w:pStyle w:val="a9"/>
        <w:ind w:firstLine="709"/>
        <w:jc w:val="right"/>
        <w:rPr>
          <w:b w:val="0"/>
          <w:sz w:val="28"/>
          <w:szCs w:val="28"/>
        </w:rPr>
      </w:pPr>
      <w:r w:rsidRPr="00AC1133">
        <w:rPr>
          <w:b w:val="0"/>
          <w:sz w:val="28"/>
          <w:szCs w:val="28"/>
        </w:rPr>
        <w:t>Таблица</w:t>
      </w:r>
      <w:r w:rsidR="00EE6816" w:rsidRPr="00AC1133">
        <w:rPr>
          <w:b w:val="0"/>
          <w:sz w:val="28"/>
          <w:szCs w:val="28"/>
        </w:rPr>
        <w:t xml:space="preserve"> </w:t>
      </w:r>
      <w:r w:rsidR="001832B2" w:rsidRPr="00AC1133">
        <w:rPr>
          <w:b w:val="0"/>
          <w:sz w:val="28"/>
          <w:szCs w:val="28"/>
        </w:rPr>
        <w:fldChar w:fldCharType="begin"/>
      </w:r>
      <w:r w:rsidRPr="00AC1133">
        <w:rPr>
          <w:b w:val="0"/>
          <w:sz w:val="28"/>
          <w:szCs w:val="28"/>
        </w:rPr>
        <w:instrText xml:space="preserve"> SEQ Таблица \* ARABIC </w:instrText>
      </w:r>
      <w:r w:rsidR="001832B2" w:rsidRPr="00AC1133">
        <w:rPr>
          <w:b w:val="0"/>
          <w:sz w:val="28"/>
          <w:szCs w:val="28"/>
        </w:rPr>
        <w:fldChar w:fldCharType="separate"/>
      </w:r>
      <w:r w:rsidR="00684BF2">
        <w:rPr>
          <w:b w:val="0"/>
          <w:noProof/>
          <w:sz w:val="28"/>
          <w:szCs w:val="28"/>
        </w:rPr>
        <w:t>6</w:t>
      </w:r>
      <w:r w:rsidR="001832B2" w:rsidRPr="00AC1133">
        <w:rPr>
          <w:b w:val="0"/>
          <w:sz w:val="28"/>
          <w:szCs w:val="28"/>
        </w:rPr>
        <w:fldChar w:fldCharType="end"/>
      </w:r>
    </w:p>
    <w:p w:rsidR="004A3D9B" w:rsidRPr="00AC1133" w:rsidRDefault="004356C2" w:rsidP="00B13E34">
      <w:pPr>
        <w:shd w:val="clear" w:color="auto" w:fill="FFFFFF"/>
        <w:ind w:firstLine="709"/>
        <w:jc w:val="center"/>
        <w:rPr>
          <w:rFonts w:ascii="Times New Roman" w:hAnsi="Times New Roman"/>
          <w:b w:val="0"/>
          <w:sz w:val="28"/>
          <w:szCs w:val="28"/>
        </w:rPr>
      </w:pPr>
      <w:r w:rsidRPr="00AC1133">
        <w:rPr>
          <w:rFonts w:ascii="Times New Roman" w:hAnsi="Times New Roman"/>
          <w:b w:val="0"/>
          <w:sz w:val="28"/>
          <w:szCs w:val="28"/>
        </w:rPr>
        <w:t>Расч</w:t>
      </w:r>
      <w:r w:rsidR="00EE6816" w:rsidRPr="00AC1133">
        <w:rPr>
          <w:rFonts w:ascii="Times New Roman" w:hAnsi="Times New Roman"/>
          <w:b w:val="0"/>
          <w:sz w:val="28"/>
          <w:szCs w:val="28"/>
        </w:rPr>
        <w:t>ё</w:t>
      </w:r>
      <w:r w:rsidRPr="00AC1133">
        <w:rPr>
          <w:rFonts w:ascii="Times New Roman" w:hAnsi="Times New Roman"/>
          <w:b w:val="0"/>
          <w:sz w:val="28"/>
          <w:szCs w:val="28"/>
        </w:rPr>
        <w:t>т показателей эффективности инвестиционной программы</w:t>
      </w:r>
    </w:p>
    <w:p w:rsidR="007F53A0" w:rsidRPr="00AC1133" w:rsidRDefault="007F53A0" w:rsidP="00B13E34">
      <w:pPr>
        <w:shd w:val="clear" w:color="auto" w:fill="FFFFFF"/>
        <w:ind w:firstLine="709"/>
        <w:jc w:val="center"/>
        <w:rPr>
          <w:rFonts w:ascii="Times New Roman" w:hAnsi="Times New Roman"/>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5"/>
        <w:gridCol w:w="886"/>
        <w:gridCol w:w="976"/>
        <w:gridCol w:w="1035"/>
        <w:gridCol w:w="1035"/>
        <w:gridCol w:w="1181"/>
        <w:gridCol w:w="1376"/>
      </w:tblGrid>
      <w:tr w:rsidR="004356C2" w:rsidRPr="00AC1133" w:rsidTr="00C462A2">
        <w:trPr>
          <w:trHeight w:val="97"/>
          <w:tblHeader/>
        </w:trPr>
        <w:tc>
          <w:tcPr>
            <w:tcW w:w="1708" w:type="pct"/>
            <w:vMerge w:val="restart"/>
            <w:shd w:val="clear" w:color="auto" w:fill="auto"/>
            <w:vAlign w:val="center"/>
          </w:tcPr>
          <w:p w:rsidR="004356C2" w:rsidRPr="00AC1133" w:rsidRDefault="004356C2" w:rsidP="00BE57DF">
            <w:pPr>
              <w:jc w:val="center"/>
              <w:rPr>
                <w:rFonts w:ascii="Times New Roman" w:hAnsi="Times New Roman"/>
                <w:b w:val="0"/>
                <w:bCs/>
              </w:rPr>
            </w:pPr>
            <w:r w:rsidRPr="00AC1133">
              <w:rPr>
                <w:rFonts w:ascii="Times New Roman" w:hAnsi="Times New Roman"/>
                <w:b w:val="0"/>
                <w:bCs/>
              </w:rPr>
              <w:t>Показатели</w:t>
            </w:r>
          </w:p>
        </w:tc>
        <w:tc>
          <w:tcPr>
            <w:tcW w:w="450" w:type="pct"/>
            <w:vMerge w:val="restart"/>
            <w:vAlign w:val="center"/>
          </w:tcPr>
          <w:p w:rsidR="004356C2" w:rsidRPr="00AC1133" w:rsidRDefault="004356C2" w:rsidP="00BE57DF">
            <w:pPr>
              <w:jc w:val="center"/>
              <w:rPr>
                <w:rFonts w:ascii="Times New Roman" w:hAnsi="Times New Roman"/>
                <w:b w:val="0"/>
                <w:bCs/>
              </w:rPr>
            </w:pPr>
            <w:r w:rsidRPr="00AC1133">
              <w:rPr>
                <w:rFonts w:ascii="Times New Roman" w:hAnsi="Times New Roman"/>
                <w:b w:val="0"/>
                <w:bCs/>
              </w:rPr>
              <w:t>Ед. изм.</w:t>
            </w:r>
          </w:p>
        </w:tc>
        <w:tc>
          <w:tcPr>
            <w:tcW w:w="2144" w:type="pct"/>
            <w:gridSpan w:val="4"/>
            <w:vAlign w:val="center"/>
          </w:tcPr>
          <w:p w:rsidR="004356C2" w:rsidRPr="00AC1133" w:rsidRDefault="004356C2" w:rsidP="00BE57DF">
            <w:pPr>
              <w:jc w:val="center"/>
              <w:rPr>
                <w:rFonts w:ascii="Times New Roman" w:hAnsi="Times New Roman"/>
                <w:b w:val="0"/>
                <w:bCs/>
              </w:rPr>
            </w:pPr>
            <w:r w:rsidRPr="00AC1133">
              <w:rPr>
                <w:rFonts w:ascii="Times New Roman" w:hAnsi="Times New Roman"/>
                <w:b w:val="0"/>
                <w:bCs/>
              </w:rPr>
              <w:t>Период инвестирования</w:t>
            </w:r>
          </w:p>
        </w:tc>
        <w:tc>
          <w:tcPr>
            <w:tcW w:w="698" w:type="pct"/>
            <w:vMerge w:val="restart"/>
            <w:vAlign w:val="center"/>
          </w:tcPr>
          <w:p w:rsidR="004356C2" w:rsidRPr="00AC1133" w:rsidRDefault="004356C2" w:rsidP="00BE57DF">
            <w:pPr>
              <w:jc w:val="center"/>
              <w:rPr>
                <w:rFonts w:ascii="Times New Roman" w:hAnsi="Times New Roman"/>
                <w:b w:val="0"/>
                <w:bCs/>
              </w:rPr>
            </w:pPr>
            <w:r w:rsidRPr="00AC1133">
              <w:rPr>
                <w:rFonts w:ascii="Times New Roman" w:hAnsi="Times New Roman"/>
                <w:b w:val="0"/>
                <w:bCs/>
              </w:rPr>
              <w:t>Итого 201</w:t>
            </w:r>
            <w:r w:rsidR="00BE57DF" w:rsidRPr="00AC1133">
              <w:rPr>
                <w:rFonts w:ascii="Times New Roman" w:hAnsi="Times New Roman"/>
                <w:b w:val="0"/>
                <w:bCs/>
              </w:rPr>
              <w:t>8</w:t>
            </w:r>
            <w:r w:rsidRPr="00AC1133">
              <w:rPr>
                <w:rFonts w:ascii="Times New Roman" w:hAnsi="Times New Roman"/>
                <w:b w:val="0"/>
                <w:bCs/>
              </w:rPr>
              <w:t>-20</w:t>
            </w:r>
            <w:r w:rsidR="00BE57DF" w:rsidRPr="00AC1133">
              <w:rPr>
                <w:rFonts w:ascii="Times New Roman" w:hAnsi="Times New Roman"/>
                <w:b w:val="0"/>
                <w:bCs/>
              </w:rPr>
              <w:t>20</w:t>
            </w:r>
            <w:r w:rsidRPr="00AC1133">
              <w:rPr>
                <w:rFonts w:ascii="Times New Roman" w:hAnsi="Times New Roman"/>
                <w:b w:val="0"/>
                <w:bCs/>
              </w:rPr>
              <w:t xml:space="preserve"> </w:t>
            </w:r>
            <w:r w:rsidR="00EE6816" w:rsidRPr="00AC1133">
              <w:rPr>
                <w:rFonts w:ascii="Times New Roman" w:hAnsi="Times New Roman"/>
                <w:b w:val="0"/>
                <w:bCs/>
              </w:rPr>
              <w:t>годы</w:t>
            </w:r>
          </w:p>
        </w:tc>
      </w:tr>
      <w:tr w:rsidR="004356C2" w:rsidRPr="00AC1133" w:rsidTr="00C462A2">
        <w:trPr>
          <w:trHeight w:val="85"/>
          <w:tblHeader/>
        </w:trPr>
        <w:tc>
          <w:tcPr>
            <w:tcW w:w="1708" w:type="pct"/>
            <w:vMerge/>
            <w:shd w:val="clear" w:color="auto" w:fill="auto"/>
            <w:vAlign w:val="center"/>
          </w:tcPr>
          <w:p w:rsidR="004356C2" w:rsidRPr="00AC1133" w:rsidRDefault="004356C2" w:rsidP="00BE57DF">
            <w:pPr>
              <w:jc w:val="center"/>
              <w:rPr>
                <w:rFonts w:ascii="Times New Roman" w:hAnsi="Times New Roman"/>
                <w:b w:val="0"/>
                <w:bCs/>
              </w:rPr>
            </w:pPr>
          </w:p>
        </w:tc>
        <w:tc>
          <w:tcPr>
            <w:tcW w:w="450" w:type="pct"/>
            <w:vMerge/>
            <w:vAlign w:val="center"/>
          </w:tcPr>
          <w:p w:rsidR="004356C2" w:rsidRPr="00AC1133" w:rsidRDefault="004356C2" w:rsidP="00BE57DF">
            <w:pPr>
              <w:jc w:val="center"/>
              <w:rPr>
                <w:rFonts w:ascii="Times New Roman" w:hAnsi="Times New Roman"/>
                <w:b w:val="0"/>
                <w:bCs/>
              </w:rPr>
            </w:pPr>
          </w:p>
        </w:tc>
        <w:tc>
          <w:tcPr>
            <w:tcW w:w="495" w:type="pct"/>
            <w:shd w:val="clear" w:color="auto" w:fill="auto"/>
            <w:vAlign w:val="center"/>
          </w:tcPr>
          <w:p w:rsidR="004356C2" w:rsidRPr="00AC1133" w:rsidRDefault="00B7743E" w:rsidP="00BE57DF">
            <w:pPr>
              <w:jc w:val="center"/>
              <w:rPr>
                <w:rFonts w:ascii="Times New Roman" w:hAnsi="Times New Roman"/>
                <w:b w:val="0"/>
                <w:bCs/>
              </w:rPr>
            </w:pPr>
            <w:r w:rsidRPr="00AC1133">
              <w:rPr>
                <w:rFonts w:ascii="Times New Roman" w:hAnsi="Times New Roman"/>
                <w:b w:val="0"/>
                <w:bCs/>
              </w:rPr>
              <w:t>начало 201</w:t>
            </w:r>
            <w:r w:rsidR="00BE57DF" w:rsidRPr="00AC1133">
              <w:rPr>
                <w:rFonts w:ascii="Times New Roman" w:hAnsi="Times New Roman"/>
                <w:b w:val="0"/>
                <w:bCs/>
              </w:rPr>
              <w:t>8</w:t>
            </w:r>
            <w:r w:rsidR="004356C2" w:rsidRPr="00AC1133">
              <w:rPr>
                <w:rFonts w:ascii="Times New Roman" w:hAnsi="Times New Roman"/>
                <w:b w:val="0"/>
                <w:bCs/>
              </w:rPr>
              <w:t xml:space="preserve"> г</w:t>
            </w:r>
            <w:r w:rsidR="00EE6816" w:rsidRPr="00AC1133">
              <w:rPr>
                <w:rFonts w:ascii="Times New Roman" w:hAnsi="Times New Roman"/>
                <w:b w:val="0"/>
                <w:bCs/>
              </w:rPr>
              <w:t>од</w:t>
            </w:r>
          </w:p>
        </w:tc>
        <w:tc>
          <w:tcPr>
            <w:tcW w:w="525" w:type="pct"/>
            <w:shd w:val="clear" w:color="auto" w:fill="auto"/>
            <w:vAlign w:val="center"/>
          </w:tcPr>
          <w:p w:rsidR="004356C2" w:rsidRPr="00AC1133" w:rsidRDefault="004356C2" w:rsidP="00BE57DF">
            <w:pPr>
              <w:jc w:val="center"/>
              <w:rPr>
                <w:rFonts w:ascii="Times New Roman" w:hAnsi="Times New Roman"/>
                <w:b w:val="0"/>
                <w:bCs/>
              </w:rPr>
            </w:pPr>
            <w:r w:rsidRPr="00AC1133">
              <w:rPr>
                <w:rFonts w:ascii="Times New Roman" w:hAnsi="Times New Roman"/>
                <w:b w:val="0"/>
                <w:bCs/>
              </w:rPr>
              <w:t>конец 201</w:t>
            </w:r>
            <w:r w:rsidR="00BE57DF" w:rsidRPr="00AC1133">
              <w:rPr>
                <w:rFonts w:ascii="Times New Roman" w:hAnsi="Times New Roman"/>
                <w:b w:val="0"/>
                <w:bCs/>
              </w:rPr>
              <w:t>8</w:t>
            </w:r>
            <w:r w:rsidRPr="00AC1133">
              <w:rPr>
                <w:rFonts w:ascii="Times New Roman" w:hAnsi="Times New Roman"/>
                <w:b w:val="0"/>
                <w:bCs/>
              </w:rPr>
              <w:t xml:space="preserve"> </w:t>
            </w:r>
            <w:r w:rsidR="00EE6816" w:rsidRPr="00AC1133">
              <w:rPr>
                <w:rFonts w:ascii="Times New Roman" w:hAnsi="Times New Roman"/>
                <w:b w:val="0"/>
                <w:bCs/>
              </w:rPr>
              <w:t>год</w:t>
            </w:r>
          </w:p>
        </w:tc>
        <w:tc>
          <w:tcPr>
            <w:tcW w:w="525" w:type="pct"/>
            <w:shd w:val="clear" w:color="auto" w:fill="auto"/>
            <w:vAlign w:val="center"/>
          </w:tcPr>
          <w:p w:rsidR="004356C2" w:rsidRPr="00AC1133" w:rsidRDefault="004356C2" w:rsidP="00BE57DF">
            <w:pPr>
              <w:jc w:val="center"/>
              <w:rPr>
                <w:rFonts w:ascii="Times New Roman" w:hAnsi="Times New Roman"/>
                <w:b w:val="0"/>
                <w:bCs/>
              </w:rPr>
            </w:pPr>
            <w:r w:rsidRPr="00AC1133">
              <w:rPr>
                <w:rFonts w:ascii="Times New Roman" w:hAnsi="Times New Roman"/>
                <w:b w:val="0"/>
                <w:bCs/>
              </w:rPr>
              <w:t>конец 201</w:t>
            </w:r>
            <w:r w:rsidR="00BE57DF" w:rsidRPr="00AC1133">
              <w:rPr>
                <w:rFonts w:ascii="Times New Roman" w:hAnsi="Times New Roman"/>
                <w:b w:val="0"/>
                <w:bCs/>
              </w:rPr>
              <w:t>9</w:t>
            </w:r>
            <w:r w:rsidRPr="00AC1133">
              <w:rPr>
                <w:rFonts w:ascii="Times New Roman" w:hAnsi="Times New Roman"/>
                <w:b w:val="0"/>
                <w:bCs/>
              </w:rPr>
              <w:t xml:space="preserve"> </w:t>
            </w:r>
            <w:r w:rsidR="00EE6816" w:rsidRPr="00AC1133">
              <w:rPr>
                <w:rFonts w:ascii="Times New Roman" w:hAnsi="Times New Roman"/>
                <w:b w:val="0"/>
                <w:bCs/>
              </w:rPr>
              <w:t>год</w:t>
            </w:r>
          </w:p>
        </w:tc>
        <w:tc>
          <w:tcPr>
            <w:tcW w:w="598" w:type="pct"/>
            <w:vAlign w:val="center"/>
          </w:tcPr>
          <w:p w:rsidR="004356C2" w:rsidRPr="00AC1133" w:rsidRDefault="004356C2" w:rsidP="00BE57DF">
            <w:pPr>
              <w:jc w:val="center"/>
              <w:rPr>
                <w:rFonts w:ascii="Times New Roman" w:hAnsi="Times New Roman"/>
                <w:b w:val="0"/>
                <w:bCs/>
              </w:rPr>
            </w:pPr>
            <w:r w:rsidRPr="00AC1133">
              <w:rPr>
                <w:rFonts w:ascii="Times New Roman" w:hAnsi="Times New Roman"/>
                <w:b w:val="0"/>
                <w:bCs/>
              </w:rPr>
              <w:t xml:space="preserve">конец </w:t>
            </w:r>
          </w:p>
          <w:p w:rsidR="004356C2" w:rsidRPr="00AC1133" w:rsidRDefault="00B7743E" w:rsidP="00BE57DF">
            <w:pPr>
              <w:jc w:val="center"/>
              <w:rPr>
                <w:rFonts w:ascii="Times New Roman" w:hAnsi="Times New Roman"/>
                <w:b w:val="0"/>
                <w:bCs/>
              </w:rPr>
            </w:pPr>
            <w:r w:rsidRPr="00AC1133">
              <w:rPr>
                <w:rFonts w:ascii="Times New Roman" w:hAnsi="Times New Roman"/>
                <w:b w:val="0"/>
                <w:bCs/>
              </w:rPr>
              <w:t>20</w:t>
            </w:r>
            <w:r w:rsidR="00BE57DF" w:rsidRPr="00AC1133">
              <w:rPr>
                <w:rFonts w:ascii="Times New Roman" w:hAnsi="Times New Roman"/>
                <w:b w:val="0"/>
                <w:bCs/>
              </w:rPr>
              <w:t>20</w:t>
            </w:r>
            <w:r w:rsidR="004356C2" w:rsidRPr="00AC1133">
              <w:rPr>
                <w:rFonts w:ascii="Times New Roman" w:hAnsi="Times New Roman"/>
                <w:b w:val="0"/>
                <w:bCs/>
              </w:rPr>
              <w:t xml:space="preserve"> </w:t>
            </w:r>
            <w:r w:rsidR="00EE6816" w:rsidRPr="00AC1133">
              <w:rPr>
                <w:rFonts w:ascii="Times New Roman" w:hAnsi="Times New Roman"/>
                <w:b w:val="0"/>
                <w:bCs/>
              </w:rPr>
              <w:t>год</w:t>
            </w:r>
          </w:p>
        </w:tc>
        <w:tc>
          <w:tcPr>
            <w:tcW w:w="698" w:type="pct"/>
            <w:vMerge/>
            <w:vAlign w:val="center"/>
          </w:tcPr>
          <w:p w:rsidR="004356C2" w:rsidRPr="00AC1133" w:rsidRDefault="004356C2" w:rsidP="00BE57DF">
            <w:pPr>
              <w:jc w:val="center"/>
              <w:rPr>
                <w:rFonts w:ascii="Times New Roman" w:hAnsi="Times New Roman"/>
                <w:b w:val="0"/>
                <w:bCs/>
              </w:rPr>
            </w:pPr>
          </w:p>
        </w:tc>
      </w:tr>
      <w:tr w:rsidR="004356C2" w:rsidRPr="00AC1133" w:rsidTr="00C462A2">
        <w:trPr>
          <w:trHeight w:val="85"/>
        </w:trPr>
        <w:tc>
          <w:tcPr>
            <w:tcW w:w="1708" w:type="pct"/>
            <w:shd w:val="clear" w:color="auto" w:fill="auto"/>
          </w:tcPr>
          <w:p w:rsidR="004356C2" w:rsidRPr="00AC1133" w:rsidRDefault="004356C2" w:rsidP="00BE57DF">
            <w:pPr>
              <w:rPr>
                <w:rFonts w:ascii="Times New Roman" w:hAnsi="Times New Roman"/>
                <w:b w:val="0"/>
                <w:bCs/>
              </w:rPr>
            </w:pPr>
            <w:r w:rsidRPr="00AC1133">
              <w:rPr>
                <w:rFonts w:ascii="Times New Roman" w:hAnsi="Times New Roman"/>
                <w:b w:val="0"/>
                <w:bCs/>
              </w:rPr>
              <w:t>Период реализации проекта</w:t>
            </w:r>
          </w:p>
        </w:tc>
        <w:tc>
          <w:tcPr>
            <w:tcW w:w="450" w:type="pct"/>
          </w:tcPr>
          <w:p w:rsidR="004356C2" w:rsidRPr="00AC1133" w:rsidRDefault="004356C2" w:rsidP="00BE57DF">
            <w:pPr>
              <w:jc w:val="center"/>
              <w:rPr>
                <w:rFonts w:ascii="Times New Roman" w:hAnsi="Times New Roman"/>
                <w:b w:val="0"/>
                <w:bCs/>
              </w:rPr>
            </w:pPr>
            <w:r w:rsidRPr="00AC1133">
              <w:rPr>
                <w:rFonts w:ascii="Times New Roman" w:hAnsi="Times New Roman"/>
                <w:b w:val="0"/>
                <w:bCs/>
              </w:rPr>
              <w:t>лет</w:t>
            </w:r>
          </w:p>
        </w:tc>
        <w:tc>
          <w:tcPr>
            <w:tcW w:w="495" w:type="pct"/>
            <w:shd w:val="clear" w:color="auto" w:fill="auto"/>
          </w:tcPr>
          <w:p w:rsidR="004356C2" w:rsidRPr="00AC1133" w:rsidRDefault="004356C2" w:rsidP="00BE57DF">
            <w:pPr>
              <w:jc w:val="center"/>
              <w:rPr>
                <w:rFonts w:ascii="Times New Roman" w:hAnsi="Times New Roman"/>
                <w:b w:val="0"/>
                <w:bCs/>
              </w:rPr>
            </w:pPr>
            <w:r w:rsidRPr="00AC1133">
              <w:rPr>
                <w:rFonts w:ascii="Times New Roman" w:hAnsi="Times New Roman"/>
                <w:b w:val="0"/>
                <w:bCs/>
              </w:rPr>
              <w:t>1</w:t>
            </w:r>
          </w:p>
        </w:tc>
        <w:tc>
          <w:tcPr>
            <w:tcW w:w="525" w:type="pct"/>
            <w:shd w:val="clear" w:color="auto" w:fill="auto"/>
          </w:tcPr>
          <w:p w:rsidR="004356C2" w:rsidRPr="00AC1133" w:rsidRDefault="004356C2" w:rsidP="00BE57DF">
            <w:pPr>
              <w:jc w:val="center"/>
              <w:rPr>
                <w:rFonts w:ascii="Times New Roman" w:hAnsi="Times New Roman"/>
                <w:b w:val="0"/>
                <w:bCs/>
              </w:rPr>
            </w:pPr>
            <w:r w:rsidRPr="00AC1133">
              <w:rPr>
                <w:rFonts w:ascii="Times New Roman" w:hAnsi="Times New Roman"/>
                <w:b w:val="0"/>
                <w:bCs/>
              </w:rPr>
              <w:t>2</w:t>
            </w:r>
          </w:p>
        </w:tc>
        <w:tc>
          <w:tcPr>
            <w:tcW w:w="525" w:type="pct"/>
            <w:shd w:val="clear" w:color="auto" w:fill="auto"/>
          </w:tcPr>
          <w:p w:rsidR="004356C2" w:rsidRPr="00AC1133" w:rsidRDefault="004356C2" w:rsidP="00BE57DF">
            <w:pPr>
              <w:jc w:val="center"/>
              <w:rPr>
                <w:rFonts w:ascii="Times New Roman" w:hAnsi="Times New Roman"/>
                <w:b w:val="0"/>
                <w:bCs/>
              </w:rPr>
            </w:pPr>
            <w:r w:rsidRPr="00AC1133">
              <w:rPr>
                <w:rFonts w:ascii="Times New Roman" w:hAnsi="Times New Roman"/>
                <w:b w:val="0"/>
                <w:bCs/>
              </w:rPr>
              <w:t>3</w:t>
            </w:r>
          </w:p>
        </w:tc>
        <w:tc>
          <w:tcPr>
            <w:tcW w:w="598" w:type="pct"/>
          </w:tcPr>
          <w:p w:rsidR="004356C2" w:rsidRPr="00AC1133" w:rsidRDefault="004356C2" w:rsidP="00BE57DF">
            <w:pPr>
              <w:jc w:val="center"/>
              <w:rPr>
                <w:rFonts w:ascii="Times New Roman" w:hAnsi="Times New Roman"/>
                <w:b w:val="0"/>
                <w:bCs/>
              </w:rPr>
            </w:pPr>
            <w:r w:rsidRPr="00AC1133">
              <w:rPr>
                <w:rFonts w:ascii="Times New Roman" w:hAnsi="Times New Roman"/>
                <w:b w:val="0"/>
                <w:bCs/>
              </w:rPr>
              <w:t>4</w:t>
            </w:r>
          </w:p>
        </w:tc>
        <w:tc>
          <w:tcPr>
            <w:tcW w:w="698" w:type="pct"/>
          </w:tcPr>
          <w:p w:rsidR="004356C2" w:rsidRPr="00AC1133" w:rsidRDefault="004356C2" w:rsidP="00BE57DF">
            <w:pPr>
              <w:jc w:val="center"/>
              <w:rPr>
                <w:rFonts w:ascii="Times New Roman" w:hAnsi="Times New Roman"/>
                <w:b w:val="0"/>
                <w:bCs/>
              </w:rPr>
            </w:pPr>
          </w:p>
        </w:tc>
      </w:tr>
      <w:tr w:rsidR="004356C2" w:rsidRPr="00AC1133" w:rsidTr="00C462A2">
        <w:trPr>
          <w:trHeight w:val="315"/>
        </w:trPr>
        <w:tc>
          <w:tcPr>
            <w:tcW w:w="1708" w:type="pct"/>
            <w:shd w:val="clear" w:color="auto" w:fill="auto"/>
          </w:tcPr>
          <w:p w:rsidR="004356C2" w:rsidRPr="00AC1133" w:rsidRDefault="004356C2" w:rsidP="00BE57DF">
            <w:pPr>
              <w:rPr>
                <w:rFonts w:ascii="Times New Roman" w:hAnsi="Times New Roman"/>
                <w:b w:val="0"/>
              </w:rPr>
            </w:pPr>
            <w:r w:rsidRPr="00AC1133">
              <w:rPr>
                <w:rFonts w:ascii="Times New Roman" w:hAnsi="Times New Roman"/>
                <w:b w:val="0"/>
              </w:rPr>
              <w:t>Коэффициенты дисконтирования *</w:t>
            </w:r>
          </w:p>
        </w:tc>
        <w:tc>
          <w:tcPr>
            <w:tcW w:w="450" w:type="pct"/>
          </w:tcPr>
          <w:p w:rsidR="004356C2" w:rsidRPr="00AC1133" w:rsidRDefault="004356C2" w:rsidP="00BE57DF">
            <w:pPr>
              <w:jc w:val="center"/>
              <w:rPr>
                <w:rFonts w:ascii="Times New Roman" w:hAnsi="Times New Roman"/>
                <w:b w:val="0"/>
                <w:bCs/>
              </w:rPr>
            </w:pPr>
            <w:proofErr w:type="gramStart"/>
            <w:r w:rsidRPr="00AC1133">
              <w:rPr>
                <w:rFonts w:ascii="Times New Roman" w:hAnsi="Times New Roman"/>
                <w:b w:val="0"/>
                <w:bCs/>
              </w:rPr>
              <w:t>к-т</w:t>
            </w:r>
            <w:proofErr w:type="gramEnd"/>
          </w:p>
        </w:tc>
        <w:tc>
          <w:tcPr>
            <w:tcW w:w="495" w:type="pct"/>
            <w:shd w:val="clear" w:color="auto" w:fill="auto"/>
          </w:tcPr>
          <w:p w:rsidR="004356C2" w:rsidRPr="00AC1133" w:rsidRDefault="004356C2" w:rsidP="00BE57DF">
            <w:pPr>
              <w:jc w:val="center"/>
              <w:rPr>
                <w:rFonts w:ascii="Times New Roman" w:hAnsi="Times New Roman"/>
                <w:b w:val="0"/>
                <w:bCs/>
              </w:rPr>
            </w:pPr>
          </w:p>
        </w:tc>
        <w:tc>
          <w:tcPr>
            <w:tcW w:w="525" w:type="pct"/>
            <w:shd w:val="clear" w:color="auto" w:fill="auto"/>
          </w:tcPr>
          <w:p w:rsidR="004356C2" w:rsidRPr="00AC1133" w:rsidRDefault="004356C2" w:rsidP="00BE57DF">
            <w:pPr>
              <w:jc w:val="center"/>
              <w:rPr>
                <w:rFonts w:ascii="Times New Roman" w:hAnsi="Times New Roman"/>
                <w:b w:val="0"/>
                <w:bCs/>
              </w:rPr>
            </w:pPr>
          </w:p>
        </w:tc>
        <w:tc>
          <w:tcPr>
            <w:tcW w:w="525" w:type="pct"/>
            <w:shd w:val="clear" w:color="auto" w:fill="auto"/>
          </w:tcPr>
          <w:p w:rsidR="004356C2" w:rsidRPr="00AC1133" w:rsidRDefault="004356C2" w:rsidP="00BE57DF">
            <w:pPr>
              <w:jc w:val="center"/>
              <w:rPr>
                <w:rFonts w:ascii="Times New Roman" w:hAnsi="Times New Roman"/>
                <w:b w:val="0"/>
                <w:bCs/>
              </w:rPr>
            </w:pPr>
          </w:p>
        </w:tc>
        <w:tc>
          <w:tcPr>
            <w:tcW w:w="598" w:type="pct"/>
          </w:tcPr>
          <w:p w:rsidR="004356C2" w:rsidRPr="00AC1133" w:rsidRDefault="004356C2" w:rsidP="00BE57DF">
            <w:pPr>
              <w:jc w:val="center"/>
              <w:rPr>
                <w:rFonts w:ascii="Times New Roman" w:hAnsi="Times New Roman"/>
                <w:b w:val="0"/>
                <w:bCs/>
              </w:rPr>
            </w:pPr>
          </w:p>
        </w:tc>
        <w:tc>
          <w:tcPr>
            <w:tcW w:w="698" w:type="pct"/>
          </w:tcPr>
          <w:p w:rsidR="004356C2" w:rsidRPr="00AC1133" w:rsidRDefault="004356C2" w:rsidP="00BE57DF">
            <w:pPr>
              <w:jc w:val="center"/>
              <w:rPr>
                <w:rFonts w:ascii="Times New Roman" w:hAnsi="Times New Roman"/>
                <w:b w:val="0"/>
              </w:rPr>
            </w:pPr>
          </w:p>
        </w:tc>
      </w:tr>
      <w:tr w:rsidR="004356C2" w:rsidRPr="00AC1133" w:rsidTr="00C462A2">
        <w:trPr>
          <w:trHeight w:val="543"/>
        </w:trPr>
        <w:tc>
          <w:tcPr>
            <w:tcW w:w="1708" w:type="pct"/>
            <w:shd w:val="clear" w:color="auto" w:fill="auto"/>
          </w:tcPr>
          <w:p w:rsidR="004356C2" w:rsidRPr="00AC1133" w:rsidRDefault="004356C2" w:rsidP="00BE57DF">
            <w:pPr>
              <w:rPr>
                <w:rFonts w:ascii="Times New Roman" w:hAnsi="Times New Roman"/>
                <w:b w:val="0"/>
                <w:bCs/>
              </w:rPr>
            </w:pPr>
            <w:r w:rsidRPr="00AC1133">
              <w:rPr>
                <w:rFonts w:ascii="Times New Roman" w:hAnsi="Times New Roman"/>
                <w:b w:val="0"/>
                <w:bCs/>
              </w:rPr>
              <w:t>Валовой доход от реализации проекта</w:t>
            </w:r>
          </w:p>
        </w:tc>
        <w:tc>
          <w:tcPr>
            <w:tcW w:w="450" w:type="pct"/>
          </w:tcPr>
          <w:p w:rsidR="00C462A2" w:rsidRPr="00AC1133" w:rsidRDefault="00C462A2" w:rsidP="00BE57DF">
            <w:pPr>
              <w:jc w:val="center"/>
              <w:rPr>
                <w:rFonts w:ascii="Times New Roman" w:hAnsi="Times New Roman"/>
                <w:b w:val="0"/>
                <w:bCs/>
              </w:rPr>
            </w:pPr>
            <w:r w:rsidRPr="00AC1133">
              <w:rPr>
                <w:rFonts w:ascii="Times New Roman" w:hAnsi="Times New Roman"/>
                <w:b w:val="0"/>
                <w:bCs/>
              </w:rPr>
              <w:t>тыс.</w:t>
            </w:r>
          </w:p>
          <w:p w:rsidR="004356C2" w:rsidRPr="00AC1133" w:rsidRDefault="004356C2" w:rsidP="00BE57DF">
            <w:pPr>
              <w:jc w:val="center"/>
              <w:rPr>
                <w:rFonts w:ascii="Times New Roman" w:hAnsi="Times New Roman"/>
                <w:b w:val="0"/>
                <w:bCs/>
              </w:rPr>
            </w:pPr>
            <w:r w:rsidRPr="00AC1133">
              <w:rPr>
                <w:rFonts w:ascii="Times New Roman" w:hAnsi="Times New Roman"/>
                <w:b w:val="0"/>
                <w:bCs/>
              </w:rPr>
              <w:t>руб.</w:t>
            </w:r>
          </w:p>
        </w:tc>
        <w:tc>
          <w:tcPr>
            <w:tcW w:w="495" w:type="pct"/>
            <w:shd w:val="clear" w:color="auto" w:fill="auto"/>
          </w:tcPr>
          <w:p w:rsidR="004356C2" w:rsidRPr="00AC1133" w:rsidRDefault="004356C2" w:rsidP="00BE57DF">
            <w:pPr>
              <w:jc w:val="center"/>
              <w:rPr>
                <w:rFonts w:ascii="Times New Roman" w:hAnsi="Times New Roman"/>
                <w:b w:val="0"/>
                <w:bCs/>
              </w:rPr>
            </w:pPr>
          </w:p>
        </w:tc>
        <w:tc>
          <w:tcPr>
            <w:tcW w:w="525" w:type="pct"/>
            <w:shd w:val="clear" w:color="auto" w:fill="auto"/>
          </w:tcPr>
          <w:p w:rsidR="004356C2" w:rsidRPr="00AC1133" w:rsidRDefault="004356C2" w:rsidP="00BE57DF">
            <w:pPr>
              <w:jc w:val="center"/>
              <w:rPr>
                <w:rFonts w:ascii="Times New Roman" w:hAnsi="Times New Roman"/>
                <w:b w:val="0"/>
                <w:bCs/>
              </w:rPr>
            </w:pPr>
          </w:p>
        </w:tc>
        <w:tc>
          <w:tcPr>
            <w:tcW w:w="525" w:type="pct"/>
            <w:shd w:val="clear" w:color="auto" w:fill="auto"/>
          </w:tcPr>
          <w:p w:rsidR="004356C2" w:rsidRPr="00AC1133" w:rsidRDefault="004356C2" w:rsidP="00BE57DF">
            <w:pPr>
              <w:jc w:val="center"/>
              <w:rPr>
                <w:rFonts w:ascii="Times New Roman" w:hAnsi="Times New Roman"/>
                <w:b w:val="0"/>
                <w:bCs/>
              </w:rPr>
            </w:pPr>
          </w:p>
        </w:tc>
        <w:tc>
          <w:tcPr>
            <w:tcW w:w="598" w:type="pct"/>
          </w:tcPr>
          <w:p w:rsidR="004356C2" w:rsidRPr="00AC1133" w:rsidRDefault="004356C2" w:rsidP="00BE57DF">
            <w:pPr>
              <w:jc w:val="center"/>
              <w:rPr>
                <w:rFonts w:ascii="Times New Roman" w:hAnsi="Times New Roman"/>
                <w:b w:val="0"/>
                <w:bCs/>
              </w:rPr>
            </w:pPr>
          </w:p>
        </w:tc>
        <w:tc>
          <w:tcPr>
            <w:tcW w:w="698" w:type="pct"/>
          </w:tcPr>
          <w:p w:rsidR="004356C2" w:rsidRPr="00AC1133" w:rsidRDefault="004356C2" w:rsidP="00BE57DF">
            <w:pPr>
              <w:jc w:val="center"/>
              <w:rPr>
                <w:rFonts w:ascii="Times New Roman" w:hAnsi="Times New Roman"/>
                <w:b w:val="0"/>
                <w:bCs/>
              </w:rPr>
            </w:pPr>
          </w:p>
        </w:tc>
      </w:tr>
      <w:tr w:rsidR="00C462A2" w:rsidRPr="00AC1133" w:rsidTr="00C462A2">
        <w:trPr>
          <w:trHeight w:val="314"/>
        </w:trPr>
        <w:tc>
          <w:tcPr>
            <w:tcW w:w="1708" w:type="pct"/>
            <w:shd w:val="clear" w:color="auto" w:fill="auto"/>
          </w:tcPr>
          <w:p w:rsidR="00C462A2" w:rsidRPr="00AC1133" w:rsidRDefault="00C462A2" w:rsidP="00BE57DF">
            <w:pPr>
              <w:rPr>
                <w:rFonts w:ascii="Times New Roman" w:hAnsi="Times New Roman"/>
                <w:b w:val="0"/>
                <w:bCs/>
              </w:rPr>
            </w:pPr>
            <w:r w:rsidRPr="00AC1133">
              <w:rPr>
                <w:rFonts w:ascii="Times New Roman" w:hAnsi="Times New Roman"/>
                <w:b w:val="0"/>
                <w:bCs/>
              </w:rPr>
              <w:t>Инвестиционные затраты</w:t>
            </w:r>
          </w:p>
        </w:tc>
        <w:tc>
          <w:tcPr>
            <w:tcW w:w="450" w:type="pct"/>
          </w:tcPr>
          <w:p w:rsidR="00C462A2" w:rsidRPr="00AC1133" w:rsidRDefault="00C462A2" w:rsidP="00221E76">
            <w:pPr>
              <w:jc w:val="center"/>
              <w:rPr>
                <w:rFonts w:ascii="Times New Roman" w:hAnsi="Times New Roman"/>
                <w:b w:val="0"/>
                <w:bCs/>
              </w:rPr>
            </w:pPr>
            <w:r w:rsidRPr="00AC1133">
              <w:rPr>
                <w:rFonts w:ascii="Times New Roman" w:hAnsi="Times New Roman"/>
                <w:b w:val="0"/>
                <w:bCs/>
              </w:rPr>
              <w:t>тыс.</w:t>
            </w:r>
          </w:p>
          <w:p w:rsidR="00C462A2" w:rsidRPr="00AC1133" w:rsidRDefault="00C462A2" w:rsidP="00221E76">
            <w:pPr>
              <w:jc w:val="center"/>
              <w:rPr>
                <w:rFonts w:ascii="Times New Roman" w:hAnsi="Times New Roman"/>
                <w:b w:val="0"/>
                <w:bCs/>
              </w:rPr>
            </w:pPr>
            <w:r w:rsidRPr="00AC1133">
              <w:rPr>
                <w:rFonts w:ascii="Times New Roman" w:hAnsi="Times New Roman"/>
                <w:b w:val="0"/>
                <w:bCs/>
              </w:rPr>
              <w:lastRenderedPageBreak/>
              <w:t>руб.</w:t>
            </w:r>
          </w:p>
        </w:tc>
        <w:tc>
          <w:tcPr>
            <w:tcW w:w="495" w:type="pct"/>
            <w:shd w:val="clear" w:color="auto" w:fill="auto"/>
          </w:tcPr>
          <w:p w:rsidR="00C462A2" w:rsidRPr="00AC1133" w:rsidRDefault="00C462A2" w:rsidP="00BE57DF">
            <w:pPr>
              <w:jc w:val="center"/>
              <w:rPr>
                <w:rFonts w:ascii="Times New Roman" w:hAnsi="Times New Roman"/>
                <w:b w:val="0"/>
              </w:rPr>
            </w:pPr>
          </w:p>
        </w:tc>
        <w:tc>
          <w:tcPr>
            <w:tcW w:w="525" w:type="pct"/>
            <w:shd w:val="clear" w:color="auto" w:fill="auto"/>
          </w:tcPr>
          <w:p w:rsidR="00C462A2" w:rsidRPr="00AC1133" w:rsidRDefault="00C462A2" w:rsidP="00BE57DF">
            <w:pPr>
              <w:jc w:val="center"/>
              <w:rPr>
                <w:rFonts w:ascii="Times New Roman" w:hAnsi="Times New Roman"/>
                <w:b w:val="0"/>
              </w:rPr>
            </w:pPr>
          </w:p>
        </w:tc>
        <w:tc>
          <w:tcPr>
            <w:tcW w:w="525" w:type="pct"/>
            <w:shd w:val="clear" w:color="auto" w:fill="auto"/>
          </w:tcPr>
          <w:p w:rsidR="00C462A2" w:rsidRPr="00AC1133" w:rsidRDefault="00C462A2" w:rsidP="00BE57DF">
            <w:pPr>
              <w:jc w:val="center"/>
              <w:rPr>
                <w:rFonts w:ascii="Times New Roman" w:hAnsi="Times New Roman"/>
                <w:b w:val="0"/>
              </w:rPr>
            </w:pPr>
          </w:p>
        </w:tc>
        <w:tc>
          <w:tcPr>
            <w:tcW w:w="598" w:type="pct"/>
          </w:tcPr>
          <w:p w:rsidR="00C462A2" w:rsidRPr="00AC1133" w:rsidRDefault="00C462A2" w:rsidP="00BE57DF">
            <w:pPr>
              <w:jc w:val="center"/>
              <w:rPr>
                <w:rFonts w:ascii="Times New Roman" w:hAnsi="Times New Roman"/>
                <w:b w:val="0"/>
              </w:rPr>
            </w:pPr>
          </w:p>
        </w:tc>
        <w:tc>
          <w:tcPr>
            <w:tcW w:w="698" w:type="pct"/>
          </w:tcPr>
          <w:p w:rsidR="00C462A2" w:rsidRPr="00AC1133" w:rsidRDefault="00C462A2" w:rsidP="00BE57DF">
            <w:pPr>
              <w:jc w:val="center"/>
              <w:rPr>
                <w:rFonts w:ascii="Times New Roman" w:hAnsi="Times New Roman"/>
                <w:b w:val="0"/>
                <w:bCs/>
              </w:rPr>
            </w:pPr>
          </w:p>
        </w:tc>
      </w:tr>
      <w:tr w:rsidR="00C462A2" w:rsidRPr="00AC1133" w:rsidTr="00C462A2">
        <w:trPr>
          <w:trHeight w:val="630"/>
        </w:trPr>
        <w:tc>
          <w:tcPr>
            <w:tcW w:w="1708" w:type="pct"/>
            <w:shd w:val="clear" w:color="auto" w:fill="auto"/>
          </w:tcPr>
          <w:p w:rsidR="00C462A2" w:rsidRPr="00AC1133" w:rsidRDefault="00C462A2" w:rsidP="00BE57DF">
            <w:pPr>
              <w:rPr>
                <w:rFonts w:ascii="Times New Roman" w:hAnsi="Times New Roman"/>
                <w:b w:val="0"/>
                <w:bCs/>
              </w:rPr>
            </w:pPr>
            <w:r w:rsidRPr="00AC1133">
              <w:rPr>
                <w:rFonts w:ascii="Times New Roman" w:hAnsi="Times New Roman"/>
                <w:b w:val="0"/>
                <w:bCs/>
              </w:rPr>
              <w:lastRenderedPageBreak/>
              <w:t>Чистый доход от реализации проекта</w:t>
            </w:r>
          </w:p>
        </w:tc>
        <w:tc>
          <w:tcPr>
            <w:tcW w:w="450" w:type="pct"/>
          </w:tcPr>
          <w:p w:rsidR="00C462A2" w:rsidRPr="00AC1133" w:rsidRDefault="00C462A2" w:rsidP="00221E76">
            <w:pPr>
              <w:jc w:val="center"/>
              <w:rPr>
                <w:rFonts w:ascii="Times New Roman" w:hAnsi="Times New Roman"/>
                <w:b w:val="0"/>
                <w:bCs/>
              </w:rPr>
            </w:pPr>
            <w:r w:rsidRPr="00AC1133">
              <w:rPr>
                <w:rFonts w:ascii="Times New Roman" w:hAnsi="Times New Roman"/>
                <w:b w:val="0"/>
                <w:bCs/>
              </w:rPr>
              <w:t>тыс.</w:t>
            </w:r>
          </w:p>
          <w:p w:rsidR="00C462A2" w:rsidRPr="00AC1133" w:rsidRDefault="00C462A2" w:rsidP="00221E76">
            <w:pPr>
              <w:jc w:val="center"/>
              <w:rPr>
                <w:rFonts w:ascii="Times New Roman" w:hAnsi="Times New Roman"/>
                <w:b w:val="0"/>
                <w:bCs/>
              </w:rPr>
            </w:pPr>
            <w:r w:rsidRPr="00AC1133">
              <w:rPr>
                <w:rFonts w:ascii="Times New Roman" w:hAnsi="Times New Roman"/>
                <w:b w:val="0"/>
                <w:bCs/>
              </w:rPr>
              <w:t>руб.</w:t>
            </w:r>
          </w:p>
        </w:tc>
        <w:tc>
          <w:tcPr>
            <w:tcW w:w="495" w:type="pct"/>
            <w:shd w:val="clear" w:color="auto" w:fill="auto"/>
          </w:tcPr>
          <w:p w:rsidR="00C462A2" w:rsidRPr="00AC1133" w:rsidRDefault="00C462A2" w:rsidP="00BE57DF">
            <w:pPr>
              <w:jc w:val="center"/>
              <w:rPr>
                <w:rFonts w:ascii="Times New Roman" w:hAnsi="Times New Roman"/>
                <w:b w:val="0"/>
                <w:bCs/>
              </w:rPr>
            </w:pPr>
          </w:p>
        </w:tc>
        <w:tc>
          <w:tcPr>
            <w:tcW w:w="525" w:type="pct"/>
            <w:shd w:val="clear" w:color="auto" w:fill="auto"/>
          </w:tcPr>
          <w:p w:rsidR="00C462A2" w:rsidRPr="00AC1133" w:rsidRDefault="00C462A2" w:rsidP="00BE57DF">
            <w:pPr>
              <w:jc w:val="center"/>
              <w:rPr>
                <w:rFonts w:ascii="Times New Roman" w:hAnsi="Times New Roman"/>
                <w:b w:val="0"/>
                <w:bCs/>
              </w:rPr>
            </w:pPr>
          </w:p>
        </w:tc>
        <w:tc>
          <w:tcPr>
            <w:tcW w:w="525" w:type="pct"/>
            <w:shd w:val="clear" w:color="auto" w:fill="auto"/>
          </w:tcPr>
          <w:p w:rsidR="00C462A2" w:rsidRPr="00AC1133" w:rsidRDefault="00C462A2" w:rsidP="00BE57DF">
            <w:pPr>
              <w:jc w:val="center"/>
              <w:rPr>
                <w:rFonts w:ascii="Times New Roman" w:hAnsi="Times New Roman"/>
                <w:b w:val="0"/>
                <w:bCs/>
              </w:rPr>
            </w:pPr>
          </w:p>
        </w:tc>
        <w:tc>
          <w:tcPr>
            <w:tcW w:w="598" w:type="pct"/>
          </w:tcPr>
          <w:p w:rsidR="00C462A2" w:rsidRPr="00AC1133" w:rsidRDefault="00C462A2" w:rsidP="00BE57DF">
            <w:pPr>
              <w:jc w:val="center"/>
              <w:rPr>
                <w:rFonts w:ascii="Times New Roman" w:hAnsi="Times New Roman"/>
                <w:b w:val="0"/>
                <w:bCs/>
              </w:rPr>
            </w:pPr>
          </w:p>
        </w:tc>
        <w:tc>
          <w:tcPr>
            <w:tcW w:w="698" w:type="pct"/>
          </w:tcPr>
          <w:p w:rsidR="00C462A2" w:rsidRPr="00AC1133" w:rsidRDefault="00C462A2" w:rsidP="00BE57DF">
            <w:pPr>
              <w:jc w:val="center"/>
              <w:rPr>
                <w:rFonts w:ascii="Times New Roman" w:hAnsi="Times New Roman"/>
                <w:b w:val="0"/>
                <w:bCs/>
              </w:rPr>
            </w:pPr>
          </w:p>
        </w:tc>
      </w:tr>
      <w:tr w:rsidR="00C462A2" w:rsidRPr="00AC1133" w:rsidTr="00C462A2">
        <w:trPr>
          <w:trHeight w:val="70"/>
        </w:trPr>
        <w:tc>
          <w:tcPr>
            <w:tcW w:w="1708" w:type="pct"/>
            <w:shd w:val="clear" w:color="auto" w:fill="auto"/>
          </w:tcPr>
          <w:p w:rsidR="00C462A2" w:rsidRPr="00AC1133" w:rsidRDefault="00C462A2" w:rsidP="00BE57DF">
            <w:pPr>
              <w:rPr>
                <w:rFonts w:ascii="Times New Roman" w:hAnsi="Times New Roman"/>
                <w:b w:val="0"/>
                <w:bCs/>
              </w:rPr>
            </w:pPr>
            <w:r w:rsidRPr="00AC1133">
              <w:rPr>
                <w:rFonts w:ascii="Times New Roman" w:hAnsi="Times New Roman"/>
                <w:b w:val="0"/>
                <w:bCs/>
              </w:rPr>
              <w:t>Чистый доход от реализации проекта</w:t>
            </w:r>
            <w:r w:rsidRPr="00AC1133">
              <w:rPr>
                <w:rFonts w:ascii="Times New Roman" w:hAnsi="Times New Roman"/>
                <w:b w:val="0"/>
              </w:rPr>
              <w:t xml:space="preserve"> нарастающим итогом</w:t>
            </w:r>
          </w:p>
        </w:tc>
        <w:tc>
          <w:tcPr>
            <w:tcW w:w="450" w:type="pct"/>
          </w:tcPr>
          <w:p w:rsidR="00C462A2" w:rsidRPr="00AC1133" w:rsidRDefault="00C462A2" w:rsidP="00221E76">
            <w:pPr>
              <w:jc w:val="center"/>
              <w:rPr>
                <w:rFonts w:ascii="Times New Roman" w:hAnsi="Times New Roman"/>
                <w:b w:val="0"/>
                <w:bCs/>
              </w:rPr>
            </w:pPr>
            <w:r w:rsidRPr="00AC1133">
              <w:rPr>
                <w:rFonts w:ascii="Times New Roman" w:hAnsi="Times New Roman"/>
                <w:b w:val="0"/>
                <w:bCs/>
              </w:rPr>
              <w:t>тыс.</w:t>
            </w:r>
          </w:p>
          <w:p w:rsidR="00C462A2" w:rsidRPr="00AC1133" w:rsidRDefault="00C462A2" w:rsidP="00221E76">
            <w:pPr>
              <w:jc w:val="center"/>
              <w:rPr>
                <w:rFonts w:ascii="Times New Roman" w:hAnsi="Times New Roman"/>
                <w:b w:val="0"/>
                <w:bCs/>
              </w:rPr>
            </w:pPr>
            <w:r w:rsidRPr="00AC1133">
              <w:rPr>
                <w:rFonts w:ascii="Times New Roman" w:hAnsi="Times New Roman"/>
                <w:b w:val="0"/>
                <w:bCs/>
              </w:rPr>
              <w:t>руб.</w:t>
            </w:r>
          </w:p>
        </w:tc>
        <w:tc>
          <w:tcPr>
            <w:tcW w:w="495" w:type="pct"/>
            <w:shd w:val="clear" w:color="auto" w:fill="auto"/>
          </w:tcPr>
          <w:p w:rsidR="00C462A2" w:rsidRPr="00AC1133" w:rsidRDefault="00C462A2" w:rsidP="00BE57DF">
            <w:pPr>
              <w:jc w:val="center"/>
              <w:rPr>
                <w:rFonts w:ascii="Times New Roman" w:hAnsi="Times New Roman"/>
                <w:b w:val="0"/>
                <w:bCs/>
              </w:rPr>
            </w:pPr>
          </w:p>
        </w:tc>
        <w:tc>
          <w:tcPr>
            <w:tcW w:w="525" w:type="pct"/>
            <w:shd w:val="clear" w:color="auto" w:fill="auto"/>
          </w:tcPr>
          <w:p w:rsidR="00C462A2" w:rsidRPr="00AC1133" w:rsidRDefault="00C462A2" w:rsidP="00BE57DF">
            <w:pPr>
              <w:jc w:val="center"/>
              <w:rPr>
                <w:rFonts w:ascii="Times New Roman" w:hAnsi="Times New Roman"/>
                <w:b w:val="0"/>
                <w:bCs/>
              </w:rPr>
            </w:pPr>
          </w:p>
        </w:tc>
        <w:tc>
          <w:tcPr>
            <w:tcW w:w="525" w:type="pct"/>
            <w:shd w:val="clear" w:color="auto" w:fill="auto"/>
          </w:tcPr>
          <w:p w:rsidR="00C462A2" w:rsidRPr="00AC1133" w:rsidRDefault="00C462A2" w:rsidP="00BE57DF">
            <w:pPr>
              <w:jc w:val="center"/>
              <w:rPr>
                <w:rFonts w:ascii="Times New Roman" w:hAnsi="Times New Roman"/>
                <w:b w:val="0"/>
                <w:bCs/>
              </w:rPr>
            </w:pPr>
          </w:p>
        </w:tc>
        <w:tc>
          <w:tcPr>
            <w:tcW w:w="598" w:type="pct"/>
          </w:tcPr>
          <w:p w:rsidR="00C462A2" w:rsidRPr="00AC1133" w:rsidRDefault="00C462A2" w:rsidP="00BE57DF">
            <w:pPr>
              <w:jc w:val="center"/>
              <w:rPr>
                <w:rFonts w:ascii="Times New Roman" w:hAnsi="Times New Roman"/>
                <w:b w:val="0"/>
                <w:bCs/>
              </w:rPr>
            </w:pPr>
          </w:p>
        </w:tc>
        <w:tc>
          <w:tcPr>
            <w:tcW w:w="698" w:type="pct"/>
          </w:tcPr>
          <w:p w:rsidR="00C462A2" w:rsidRPr="00AC1133" w:rsidRDefault="00C462A2" w:rsidP="00BE57DF">
            <w:pPr>
              <w:jc w:val="center"/>
              <w:rPr>
                <w:rFonts w:ascii="Times New Roman" w:hAnsi="Times New Roman"/>
                <w:b w:val="0"/>
                <w:bCs/>
              </w:rPr>
            </w:pPr>
          </w:p>
        </w:tc>
      </w:tr>
      <w:tr w:rsidR="00C462A2" w:rsidRPr="00AC1133" w:rsidTr="00C462A2">
        <w:trPr>
          <w:trHeight w:val="70"/>
        </w:trPr>
        <w:tc>
          <w:tcPr>
            <w:tcW w:w="1708" w:type="pct"/>
            <w:shd w:val="clear" w:color="auto" w:fill="auto"/>
          </w:tcPr>
          <w:p w:rsidR="00C462A2" w:rsidRPr="00AC1133" w:rsidRDefault="00C462A2" w:rsidP="00BE57DF">
            <w:pPr>
              <w:rPr>
                <w:rFonts w:ascii="Times New Roman" w:hAnsi="Times New Roman"/>
                <w:b w:val="0"/>
                <w:bCs/>
              </w:rPr>
            </w:pPr>
            <w:r w:rsidRPr="00AC1133">
              <w:rPr>
                <w:rFonts w:ascii="Times New Roman" w:hAnsi="Times New Roman"/>
                <w:b w:val="0"/>
                <w:bCs/>
              </w:rPr>
              <w:t>Валовой дисконтированный доход от реализации проекта</w:t>
            </w:r>
          </w:p>
        </w:tc>
        <w:tc>
          <w:tcPr>
            <w:tcW w:w="450" w:type="pct"/>
          </w:tcPr>
          <w:p w:rsidR="00C462A2" w:rsidRPr="00AC1133" w:rsidRDefault="00C462A2" w:rsidP="00221E76">
            <w:pPr>
              <w:jc w:val="center"/>
              <w:rPr>
                <w:rFonts w:ascii="Times New Roman" w:hAnsi="Times New Roman"/>
                <w:b w:val="0"/>
                <w:bCs/>
              </w:rPr>
            </w:pPr>
            <w:r w:rsidRPr="00AC1133">
              <w:rPr>
                <w:rFonts w:ascii="Times New Roman" w:hAnsi="Times New Roman"/>
                <w:b w:val="0"/>
                <w:bCs/>
              </w:rPr>
              <w:t>тыс.</w:t>
            </w:r>
          </w:p>
          <w:p w:rsidR="00C462A2" w:rsidRPr="00AC1133" w:rsidRDefault="00C462A2" w:rsidP="00221E76">
            <w:pPr>
              <w:jc w:val="center"/>
              <w:rPr>
                <w:rFonts w:ascii="Times New Roman" w:hAnsi="Times New Roman"/>
                <w:b w:val="0"/>
                <w:bCs/>
              </w:rPr>
            </w:pPr>
            <w:r w:rsidRPr="00AC1133">
              <w:rPr>
                <w:rFonts w:ascii="Times New Roman" w:hAnsi="Times New Roman"/>
                <w:b w:val="0"/>
                <w:bCs/>
              </w:rPr>
              <w:t>руб.</w:t>
            </w:r>
          </w:p>
        </w:tc>
        <w:tc>
          <w:tcPr>
            <w:tcW w:w="495" w:type="pct"/>
            <w:shd w:val="clear" w:color="auto" w:fill="auto"/>
          </w:tcPr>
          <w:p w:rsidR="00C462A2" w:rsidRPr="00AC1133" w:rsidRDefault="00C462A2" w:rsidP="00BE57DF">
            <w:pPr>
              <w:jc w:val="center"/>
              <w:rPr>
                <w:rFonts w:ascii="Times New Roman" w:hAnsi="Times New Roman"/>
                <w:b w:val="0"/>
              </w:rPr>
            </w:pPr>
          </w:p>
        </w:tc>
        <w:tc>
          <w:tcPr>
            <w:tcW w:w="525" w:type="pct"/>
            <w:shd w:val="clear" w:color="auto" w:fill="auto"/>
          </w:tcPr>
          <w:p w:rsidR="00C462A2" w:rsidRPr="00AC1133" w:rsidRDefault="00C462A2" w:rsidP="00BE57DF">
            <w:pPr>
              <w:jc w:val="center"/>
              <w:rPr>
                <w:rFonts w:ascii="Times New Roman" w:hAnsi="Times New Roman"/>
                <w:b w:val="0"/>
              </w:rPr>
            </w:pPr>
          </w:p>
        </w:tc>
        <w:tc>
          <w:tcPr>
            <w:tcW w:w="525" w:type="pct"/>
            <w:shd w:val="clear" w:color="auto" w:fill="auto"/>
          </w:tcPr>
          <w:p w:rsidR="00C462A2" w:rsidRPr="00AC1133" w:rsidRDefault="00C462A2" w:rsidP="00BE57DF">
            <w:pPr>
              <w:jc w:val="center"/>
              <w:rPr>
                <w:rFonts w:ascii="Times New Roman" w:hAnsi="Times New Roman"/>
                <w:b w:val="0"/>
              </w:rPr>
            </w:pPr>
          </w:p>
        </w:tc>
        <w:tc>
          <w:tcPr>
            <w:tcW w:w="598" w:type="pct"/>
          </w:tcPr>
          <w:p w:rsidR="00C462A2" w:rsidRPr="00AC1133" w:rsidRDefault="00C462A2" w:rsidP="00BE57DF">
            <w:pPr>
              <w:jc w:val="center"/>
              <w:rPr>
                <w:rFonts w:ascii="Times New Roman" w:hAnsi="Times New Roman"/>
                <w:b w:val="0"/>
              </w:rPr>
            </w:pPr>
          </w:p>
        </w:tc>
        <w:tc>
          <w:tcPr>
            <w:tcW w:w="698" w:type="pct"/>
          </w:tcPr>
          <w:p w:rsidR="00C462A2" w:rsidRPr="00AC1133" w:rsidRDefault="00C462A2" w:rsidP="00BE57DF">
            <w:pPr>
              <w:jc w:val="center"/>
              <w:rPr>
                <w:rFonts w:ascii="Times New Roman" w:hAnsi="Times New Roman"/>
                <w:b w:val="0"/>
                <w:bCs/>
              </w:rPr>
            </w:pPr>
          </w:p>
        </w:tc>
      </w:tr>
      <w:tr w:rsidR="00C462A2" w:rsidRPr="00AC1133" w:rsidTr="00C462A2">
        <w:trPr>
          <w:trHeight w:val="557"/>
        </w:trPr>
        <w:tc>
          <w:tcPr>
            <w:tcW w:w="1708" w:type="pct"/>
            <w:shd w:val="clear" w:color="auto" w:fill="auto"/>
          </w:tcPr>
          <w:p w:rsidR="00C462A2" w:rsidRPr="00AC1133" w:rsidRDefault="00C462A2" w:rsidP="00BE57DF">
            <w:pPr>
              <w:rPr>
                <w:rFonts w:ascii="Times New Roman" w:hAnsi="Times New Roman"/>
                <w:b w:val="0"/>
                <w:bCs/>
              </w:rPr>
            </w:pPr>
            <w:r w:rsidRPr="00AC1133">
              <w:rPr>
                <w:rFonts w:ascii="Times New Roman" w:hAnsi="Times New Roman"/>
                <w:b w:val="0"/>
                <w:bCs/>
              </w:rPr>
              <w:t>Дисконтированные инвестиционные затраты</w:t>
            </w:r>
          </w:p>
        </w:tc>
        <w:tc>
          <w:tcPr>
            <w:tcW w:w="450" w:type="pct"/>
          </w:tcPr>
          <w:p w:rsidR="00C462A2" w:rsidRPr="00AC1133" w:rsidRDefault="00C462A2" w:rsidP="00221E76">
            <w:pPr>
              <w:jc w:val="center"/>
              <w:rPr>
                <w:rFonts w:ascii="Times New Roman" w:hAnsi="Times New Roman"/>
                <w:b w:val="0"/>
                <w:bCs/>
              </w:rPr>
            </w:pPr>
            <w:r w:rsidRPr="00AC1133">
              <w:rPr>
                <w:rFonts w:ascii="Times New Roman" w:hAnsi="Times New Roman"/>
                <w:b w:val="0"/>
                <w:bCs/>
              </w:rPr>
              <w:t>тыс.</w:t>
            </w:r>
          </w:p>
          <w:p w:rsidR="00C462A2" w:rsidRPr="00AC1133" w:rsidRDefault="00C462A2" w:rsidP="00221E76">
            <w:pPr>
              <w:jc w:val="center"/>
              <w:rPr>
                <w:rFonts w:ascii="Times New Roman" w:hAnsi="Times New Roman"/>
                <w:b w:val="0"/>
                <w:bCs/>
              </w:rPr>
            </w:pPr>
            <w:r w:rsidRPr="00AC1133">
              <w:rPr>
                <w:rFonts w:ascii="Times New Roman" w:hAnsi="Times New Roman"/>
                <w:b w:val="0"/>
                <w:bCs/>
              </w:rPr>
              <w:t>руб.</w:t>
            </w:r>
          </w:p>
        </w:tc>
        <w:tc>
          <w:tcPr>
            <w:tcW w:w="495" w:type="pct"/>
            <w:shd w:val="clear" w:color="auto" w:fill="auto"/>
          </w:tcPr>
          <w:p w:rsidR="00C462A2" w:rsidRPr="00AC1133" w:rsidRDefault="00C462A2" w:rsidP="00BE57DF">
            <w:pPr>
              <w:jc w:val="center"/>
              <w:rPr>
                <w:rFonts w:ascii="Times New Roman" w:hAnsi="Times New Roman"/>
                <w:b w:val="0"/>
              </w:rPr>
            </w:pPr>
          </w:p>
        </w:tc>
        <w:tc>
          <w:tcPr>
            <w:tcW w:w="525" w:type="pct"/>
            <w:shd w:val="clear" w:color="auto" w:fill="auto"/>
          </w:tcPr>
          <w:p w:rsidR="00C462A2" w:rsidRPr="00AC1133" w:rsidRDefault="00C462A2" w:rsidP="00BE57DF">
            <w:pPr>
              <w:jc w:val="center"/>
              <w:rPr>
                <w:rFonts w:ascii="Times New Roman" w:hAnsi="Times New Roman"/>
                <w:b w:val="0"/>
              </w:rPr>
            </w:pPr>
          </w:p>
        </w:tc>
        <w:tc>
          <w:tcPr>
            <w:tcW w:w="525" w:type="pct"/>
            <w:shd w:val="clear" w:color="auto" w:fill="auto"/>
          </w:tcPr>
          <w:p w:rsidR="00C462A2" w:rsidRPr="00AC1133" w:rsidRDefault="00C462A2" w:rsidP="00BE57DF">
            <w:pPr>
              <w:jc w:val="center"/>
              <w:rPr>
                <w:rFonts w:ascii="Times New Roman" w:hAnsi="Times New Roman"/>
                <w:b w:val="0"/>
              </w:rPr>
            </w:pPr>
          </w:p>
        </w:tc>
        <w:tc>
          <w:tcPr>
            <w:tcW w:w="598" w:type="pct"/>
          </w:tcPr>
          <w:p w:rsidR="00C462A2" w:rsidRPr="00AC1133" w:rsidRDefault="00C462A2" w:rsidP="00BE57DF">
            <w:pPr>
              <w:jc w:val="center"/>
              <w:rPr>
                <w:rFonts w:ascii="Times New Roman" w:hAnsi="Times New Roman"/>
                <w:b w:val="0"/>
              </w:rPr>
            </w:pPr>
          </w:p>
        </w:tc>
        <w:tc>
          <w:tcPr>
            <w:tcW w:w="698" w:type="pct"/>
          </w:tcPr>
          <w:p w:rsidR="00C462A2" w:rsidRPr="00AC1133" w:rsidRDefault="00C462A2" w:rsidP="00BE57DF">
            <w:pPr>
              <w:jc w:val="center"/>
              <w:rPr>
                <w:rFonts w:ascii="Times New Roman" w:hAnsi="Times New Roman"/>
                <w:b w:val="0"/>
                <w:bCs/>
              </w:rPr>
            </w:pPr>
          </w:p>
        </w:tc>
      </w:tr>
      <w:tr w:rsidR="00C462A2" w:rsidRPr="00AC1133" w:rsidTr="00C462A2">
        <w:trPr>
          <w:trHeight w:val="70"/>
        </w:trPr>
        <w:tc>
          <w:tcPr>
            <w:tcW w:w="1708" w:type="pct"/>
            <w:shd w:val="clear" w:color="000000" w:fill="FFFFFF"/>
          </w:tcPr>
          <w:p w:rsidR="00C462A2" w:rsidRPr="00AC1133" w:rsidRDefault="00C462A2" w:rsidP="00BE57DF">
            <w:pPr>
              <w:rPr>
                <w:rFonts w:ascii="Times New Roman" w:hAnsi="Times New Roman"/>
                <w:b w:val="0"/>
                <w:bCs/>
              </w:rPr>
            </w:pPr>
            <w:r w:rsidRPr="00AC1133">
              <w:rPr>
                <w:rFonts w:ascii="Times New Roman" w:hAnsi="Times New Roman"/>
                <w:b w:val="0"/>
                <w:bCs/>
              </w:rPr>
              <w:t>Чистый дисконтированный доход</w:t>
            </w:r>
          </w:p>
        </w:tc>
        <w:tc>
          <w:tcPr>
            <w:tcW w:w="450" w:type="pct"/>
            <w:shd w:val="clear" w:color="000000" w:fill="FFFFFF"/>
          </w:tcPr>
          <w:p w:rsidR="00C462A2" w:rsidRPr="00AC1133" w:rsidRDefault="00C462A2" w:rsidP="00221E76">
            <w:pPr>
              <w:jc w:val="center"/>
              <w:rPr>
                <w:rFonts w:ascii="Times New Roman" w:hAnsi="Times New Roman"/>
                <w:b w:val="0"/>
                <w:bCs/>
              </w:rPr>
            </w:pPr>
            <w:r w:rsidRPr="00AC1133">
              <w:rPr>
                <w:rFonts w:ascii="Times New Roman" w:hAnsi="Times New Roman"/>
                <w:b w:val="0"/>
                <w:bCs/>
              </w:rPr>
              <w:t>тыс.</w:t>
            </w:r>
          </w:p>
          <w:p w:rsidR="00C462A2" w:rsidRPr="00AC1133" w:rsidRDefault="00C462A2" w:rsidP="00221E76">
            <w:pPr>
              <w:jc w:val="center"/>
              <w:rPr>
                <w:rFonts w:ascii="Times New Roman" w:hAnsi="Times New Roman"/>
                <w:b w:val="0"/>
                <w:bCs/>
              </w:rPr>
            </w:pPr>
            <w:r w:rsidRPr="00AC1133">
              <w:rPr>
                <w:rFonts w:ascii="Times New Roman" w:hAnsi="Times New Roman"/>
                <w:b w:val="0"/>
                <w:bCs/>
              </w:rPr>
              <w:t>руб.</w:t>
            </w:r>
          </w:p>
        </w:tc>
        <w:tc>
          <w:tcPr>
            <w:tcW w:w="495" w:type="pct"/>
            <w:shd w:val="clear" w:color="000000" w:fill="FFFFFF"/>
            <w:noWrap/>
          </w:tcPr>
          <w:p w:rsidR="00C462A2" w:rsidRPr="00AC1133" w:rsidRDefault="00C462A2" w:rsidP="00BE57DF">
            <w:pPr>
              <w:jc w:val="center"/>
              <w:rPr>
                <w:rFonts w:ascii="Times New Roman" w:hAnsi="Times New Roman"/>
                <w:b w:val="0"/>
                <w:bCs/>
              </w:rPr>
            </w:pPr>
          </w:p>
        </w:tc>
        <w:tc>
          <w:tcPr>
            <w:tcW w:w="525" w:type="pct"/>
            <w:shd w:val="clear" w:color="000000" w:fill="FFFFFF"/>
            <w:noWrap/>
          </w:tcPr>
          <w:p w:rsidR="00C462A2" w:rsidRPr="00AC1133" w:rsidRDefault="00C462A2" w:rsidP="00BE57DF">
            <w:pPr>
              <w:jc w:val="center"/>
              <w:rPr>
                <w:rFonts w:ascii="Times New Roman" w:hAnsi="Times New Roman"/>
                <w:b w:val="0"/>
                <w:bCs/>
              </w:rPr>
            </w:pPr>
          </w:p>
        </w:tc>
        <w:tc>
          <w:tcPr>
            <w:tcW w:w="525" w:type="pct"/>
            <w:shd w:val="clear" w:color="000000" w:fill="FFFFFF"/>
            <w:noWrap/>
          </w:tcPr>
          <w:p w:rsidR="00C462A2" w:rsidRPr="00AC1133" w:rsidRDefault="00C462A2" w:rsidP="00BE57DF">
            <w:pPr>
              <w:jc w:val="center"/>
              <w:rPr>
                <w:rFonts w:ascii="Times New Roman" w:hAnsi="Times New Roman"/>
                <w:b w:val="0"/>
                <w:bCs/>
              </w:rPr>
            </w:pPr>
          </w:p>
        </w:tc>
        <w:tc>
          <w:tcPr>
            <w:tcW w:w="598" w:type="pct"/>
            <w:shd w:val="clear" w:color="000000" w:fill="FFFFFF"/>
          </w:tcPr>
          <w:p w:rsidR="00C462A2" w:rsidRPr="00AC1133" w:rsidRDefault="00C462A2" w:rsidP="00BE57DF">
            <w:pPr>
              <w:jc w:val="center"/>
              <w:rPr>
                <w:rFonts w:ascii="Times New Roman" w:hAnsi="Times New Roman"/>
                <w:b w:val="0"/>
                <w:bCs/>
              </w:rPr>
            </w:pPr>
          </w:p>
        </w:tc>
        <w:tc>
          <w:tcPr>
            <w:tcW w:w="698" w:type="pct"/>
            <w:shd w:val="clear" w:color="000000" w:fill="FFFFFF"/>
          </w:tcPr>
          <w:p w:rsidR="00C462A2" w:rsidRPr="00AC1133" w:rsidRDefault="00C462A2" w:rsidP="00BE57DF">
            <w:pPr>
              <w:jc w:val="center"/>
              <w:rPr>
                <w:rFonts w:ascii="Times New Roman" w:hAnsi="Times New Roman"/>
                <w:b w:val="0"/>
                <w:bCs/>
              </w:rPr>
            </w:pPr>
          </w:p>
        </w:tc>
      </w:tr>
      <w:tr w:rsidR="00C462A2" w:rsidRPr="00AC1133" w:rsidTr="00C462A2">
        <w:trPr>
          <w:trHeight w:val="630"/>
        </w:trPr>
        <w:tc>
          <w:tcPr>
            <w:tcW w:w="1708" w:type="pct"/>
            <w:shd w:val="clear" w:color="000000" w:fill="FFFFFF"/>
          </w:tcPr>
          <w:p w:rsidR="00C462A2" w:rsidRPr="00AC1133" w:rsidRDefault="00C462A2" w:rsidP="00BE57DF">
            <w:pPr>
              <w:rPr>
                <w:rFonts w:ascii="Times New Roman" w:hAnsi="Times New Roman"/>
                <w:b w:val="0"/>
                <w:bCs/>
              </w:rPr>
            </w:pPr>
            <w:r w:rsidRPr="00AC1133">
              <w:rPr>
                <w:rFonts w:ascii="Times New Roman" w:hAnsi="Times New Roman"/>
                <w:b w:val="0"/>
                <w:bCs/>
              </w:rPr>
              <w:t>Чистый дисконтированный доход нарастающим итогом</w:t>
            </w:r>
          </w:p>
        </w:tc>
        <w:tc>
          <w:tcPr>
            <w:tcW w:w="450" w:type="pct"/>
            <w:shd w:val="clear" w:color="000000" w:fill="FFFFFF"/>
          </w:tcPr>
          <w:p w:rsidR="00C462A2" w:rsidRPr="00AC1133" w:rsidRDefault="00C462A2" w:rsidP="00221E76">
            <w:pPr>
              <w:jc w:val="center"/>
              <w:rPr>
                <w:rFonts w:ascii="Times New Roman" w:hAnsi="Times New Roman"/>
                <w:b w:val="0"/>
                <w:bCs/>
              </w:rPr>
            </w:pPr>
            <w:r w:rsidRPr="00AC1133">
              <w:rPr>
                <w:rFonts w:ascii="Times New Roman" w:hAnsi="Times New Roman"/>
                <w:b w:val="0"/>
                <w:bCs/>
              </w:rPr>
              <w:t>тыс.</w:t>
            </w:r>
          </w:p>
          <w:p w:rsidR="00C462A2" w:rsidRPr="00AC1133" w:rsidRDefault="00C462A2" w:rsidP="00221E76">
            <w:pPr>
              <w:jc w:val="center"/>
              <w:rPr>
                <w:rFonts w:ascii="Times New Roman" w:hAnsi="Times New Roman"/>
                <w:b w:val="0"/>
                <w:bCs/>
              </w:rPr>
            </w:pPr>
            <w:r w:rsidRPr="00AC1133">
              <w:rPr>
                <w:rFonts w:ascii="Times New Roman" w:hAnsi="Times New Roman"/>
                <w:b w:val="0"/>
                <w:bCs/>
              </w:rPr>
              <w:t>руб.</w:t>
            </w:r>
          </w:p>
        </w:tc>
        <w:tc>
          <w:tcPr>
            <w:tcW w:w="495" w:type="pct"/>
            <w:shd w:val="clear" w:color="000000" w:fill="FFFFFF"/>
            <w:noWrap/>
          </w:tcPr>
          <w:p w:rsidR="00C462A2" w:rsidRPr="00AC1133" w:rsidRDefault="00C462A2" w:rsidP="00BE57DF">
            <w:pPr>
              <w:jc w:val="center"/>
              <w:rPr>
                <w:rFonts w:ascii="Times New Roman" w:hAnsi="Times New Roman"/>
                <w:b w:val="0"/>
                <w:bCs/>
              </w:rPr>
            </w:pPr>
          </w:p>
        </w:tc>
        <w:tc>
          <w:tcPr>
            <w:tcW w:w="525" w:type="pct"/>
            <w:shd w:val="clear" w:color="000000" w:fill="FFFFFF"/>
            <w:noWrap/>
          </w:tcPr>
          <w:p w:rsidR="00C462A2" w:rsidRPr="00AC1133" w:rsidRDefault="00C462A2" w:rsidP="00BE57DF">
            <w:pPr>
              <w:jc w:val="center"/>
              <w:rPr>
                <w:rFonts w:ascii="Times New Roman" w:hAnsi="Times New Roman"/>
                <w:b w:val="0"/>
                <w:bCs/>
              </w:rPr>
            </w:pPr>
          </w:p>
        </w:tc>
        <w:tc>
          <w:tcPr>
            <w:tcW w:w="525" w:type="pct"/>
            <w:shd w:val="clear" w:color="000000" w:fill="FFFFFF"/>
            <w:noWrap/>
          </w:tcPr>
          <w:p w:rsidR="00C462A2" w:rsidRPr="00AC1133" w:rsidRDefault="00C462A2" w:rsidP="00BE57DF">
            <w:pPr>
              <w:jc w:val="center"/>
              <w:rPr>
                <w:rFonts w:ascii="Times New Roman" w:hAnsi="Times New Roman"/>
                <w:b w:val="0"/>
                <w:bCs/>
              </w:rPr>
            </w:pPr>
          </w:p>
        </w:tc>
        <w:tc>
          <w:tcPr>
            <w:tcW w:w="598" w:type="pct"/>
            <w:shd w:val="clear" w:color="000000" w:fill="FFFFFF"/>
          </w:tcPr>
          <w:p w:rsidR="00C462A2" w:rsidRPr="00AC1133" w:rsidRDefault="00C462A2" w:rsidP="00BE57DF">
            <w:pPr>
              <w:jc w:val="center"/>
              <w:rPr>
                <w:rFonts w:ascii="Times New Roman" w:hAnsi="Times New Roman"/>
                <w:b w:val="0"/>
                <w:bCs/>
              </w:rPr>
            </w:pPr>
          </w:p>
        </w:tc>
        <w:tc>
          <w:tcPr>
            <w:tcW w:w="698" w:type="pct"/>
            <w:shd w:val="clear" w:color="000000" w:fill="FFFFFF"/>
          </w:tcPr>
          <w:p w:rsidR="00C462A2" w:rsidRPr="00AC1133" w:rsidRDefault="00C462A2" w:rsidP="00BE57DF">
            <w:pPr>
              <w:jc w:val="center"/>
              <w:rPr>
                <w:rFonts w:ascii="Times New Roman" w:hAnsi="Times New Roman"/>
                <w:b w:val="0"/>
                <w:bCs/>
              </w:rPr>
            </w:pPr>
          </w:p>
        </w:tc>
      </w:tr>
      <w:tr w:rsidR="004356C2" w:rsidRPr="00AC1133" w:rsidTr="00C462A2">
        <w:trPr>
          <w:trHeight w:val="226"/>
        </w:trPr>
        <w:tc>
          <w:tcPr>
            <w:tcW w:w="1708" w:type="pct"/>
            <w:shd w:val="clear" w:color="auto" w:fill="auto"/>
          </w:tcPr>
          <w:p w:rsidR="004356C2" w:rsidRPr="00AC1133" w:rsidRDefault="004356C2" w:rsidP="00BE57DF">
            <w:pPr>
              <w:rPr>
                <w:rFonts w:ascii="Times New Roman" w:hAnsi="Times New Roman"/>
                <w:b w:val="0"/>
                <w:bCs/>
              </w:rPr>
            </w:pPr>
            <w:r w:rsidRPr="00AC1133">
              <w:rPr>
                <w:rFonts w:ascii="Times New Roman" w:hAnsi="Times New Roman"/>
                <w:b w:val="0"/>
                <w:bCs/>
              </w:rPr>
              <w:t>Индекс доходности</w:t>
            </w:r>
            <w:r w:rsidRPr="00AC1133">
              <w:rPr>
                <w:rFonts w:ascii="Times New Roman" w:hAnsi="Times New Roman"/>
                <w:b w:val="0"/>
              </w:rPr>
              <w:t>, %</w:t>
            </w:r>
          </w:p>
        </w:tc>
        <w:tc>
          <w:tcPr>
            <w:tcW w:w="450" w:type="pct"/>
          </w:tcPr>
          <w:p w:rsidR="004356C2" w:rsidRPr="00AC1133" w:rsidRDefault="004356C2" w:rsidP="00BE57DF">
            <w:pPr>
              <w:jc w:val="center"/>
              <w:rPr>
                <w:rFonts w:ascii="Times New Roman" w:hAnsi="Times New Roman"/>
                <w:b w:val="0"/>
                <w:bCs/>
              </w:rPr>
            </w:pPr>
            <w:r w:rsidRPr="00AC1133">
              <w:rPr>
                <w:rFonts w:ascii="Times New Roman" w:hAnsi="Times New Roman"/>
                <w:b w:val="0"/>
                <w:bCs/>
              </w:rPr>
              <w:t>%</w:t>
            </w:r>
          </w:p>
        </w:tc>
        <w:tc>
          <w:tcPr>
            <w:tcW w:w="495" w:type="pct"/>
            <w:shd w:val="clear" w:color="auto" w:fill="auto"/>
            <w:noWrap/>
          </w:tcPr>
          <w:p w:rsidR="004356C2" w:rsidRPr="00AC1133" w:rsidRDefault="004356C2" w:rsidP="00BE57DF">
            <w:pPr>
              <w:jc w:val="center"/>
              <w:rPr>
                <w:rFonts w:ascii="Times New Roman" w:hAnsi="Times New Roman"/>
                <w:b w:val="0"/>
                <w:bCs/>
              </w:rPr>
            </w:pPr>
          </w:p>
        </w:tc>
        <w:tc>
          <w:tcPr>
            <w:tcW w:w="525" w:type="pct"/>
            <w:shd w:val="clear" w:color="auto" w:fill="auto"/>
            <w:noWrap/>
          </w:tcPr>
          <w:p w:rsidR="004356C2" w:rsidRPr="00AC1133" w:rsidRDefault="004356C2" w:rsidP="00BE57DF">
            <w:pPr>
              <w:jc w:val="center"/>
              <w:rPr>
                <w:rFonts w:ascii="Times New Roman" w:hAnsi="Times New Roman"/>
                <w:b w:val="0"/>
                <w:bCs/>
              </w:rPr>
            </w:pPr>
          </w:p>
        </w:tc>
        <w:tc>
          <w:tcPr>
            <w:tcW w:w="525" w:type="pct"/>
            <w:shd w:val="clear" w:color="auto" w:fill="auto"/>
            <w:noWrap/>
          </w:tcPr>
          <w:p w:rsidR="004356C2" w:rsidRPr="00AC1133" w:rsidRDefault="004356C2" w:rsidP="00BE57DF">
            <w:pPr>
              <w:jc w:val="center"/>
              <w:rPr>
                <w:rFonts w:ascii="Times New Roman" w:hAnsi="Times New Roman"/>
                <w:b w:val="0"/>
                <w:bCs/>
              </w:rPr>
            </w:pPr>
          </w:p>
        </w:tc>
        <w:tc>
          <w:tcPr>
            <w:tcW w:w="598" w:type="pct"/>
          </w:tcPr>
          <w:p w:rsidR="004356C2" w:rsidRPr="00AC1133" w:rsidRDefault="004356C2" w:rsidP="00BE57DF">
            <w:pPr>
              <w:jc w:val="center"/>
              <w:rPr>
                <w:rFonts w:ascii="Times New Roman" w:hAnsi="Times New Roman"/>
                <w:b w:val="0"/>
                <w:bCs/>
              </w:rPr>
            </w:pPr>
          </w:p>
        </w:tc>
        <w:tc>
          <w:tcPr>
            <w:tcW w:w="698" w:type="pct"/>
          </w:tcPr>
          <w:p w:rsidR="004356C2" w:rsidRPr="00AC1133" w:rsidRDefault="004356C2" w:rsidP="00BE57DF">
            <w:pPr>
              <w:jc w:val="center"/>
              <w:rPr>
                <w:rFonts w:ascii="Times New Roman" w:hAnsi="Times New Roman"/>
                <w:b w:val="0"/>
                <w:bCs/>
              </w:rPr>
            </w:pPr>
          </w:p>
        </w:tc>
      </w:tr>
      <w:tr w:rsidR="004356C2" w:rsidRPr="00AC1133" w:rsidTr="00C462A2">
        <w:trPr>
          <w:trHeight w:val="315"/>
        </w:trPr>
        <w:tc>
          <w:tcPr>
            <w:tcW w:w="1708" w:type="pct"/>
            <w:shd w:val="clear" w:color="auto" w:fill="auto"/>
          </w:tcPr>
          <w:p w:rsidR="004356C2" w:rsidRPr="00AC1133" w:rsidRDefault="004356C2" w:rsidP="00BE57DF">
            <w:pPr>
              <w:rPr>
                <w:rFonts w:ascii="Times New Roman" w:hAnsi="Times New Roman"/>
                <w:b w:val="0"/>
                <w:bCs/>
              </w:rPr>
            </w:pPr>
            <w:r w:rsidRPr="00AC1133">
              <w:rPr>
                <w:rFonts w:ascii="Times New Roman" w:hAnsi="Times New Roman"/>
                <w:b w:val="0"/>
                <w:bCs/>
              </w:rPr>
              <w:t>Срок окупаемости</w:t>
            </w:r>
          </w:p>
        </w:tc>
        <w:tc>
          <w:tcPr>
            <w:tcW w:w="450" w:type="pct"/>
          </w:tcPr>
          <w:p w:rsidR="004356C2" w:rsidRPr="00AC1133" w:rsidRDefault="004356C2" w:rsidP="00BE57DF">
            <w:pPr>
              <w:jc w:val="center"/>
              <w:rPr>
                <w:rFonts w:ascii="Times New Roman" w:hAnsi="Times New Roman"/>
                <w:b w:val="0"/>
                <w:bCs/>
              </w:rPr>
            </w:pPr>
            <w:r w:rsidRPr="00AC1133">
              <w:rPr>
                <w:rFonts w:ascii="Times New Roman" w:hAnsi="Times New Roman"/>
                <w:b w:val="0"/>
                <w:bCs/>
              </w:rPr>
              <w:t>лет</w:t>
            </w:r>
          </w:p>
        </w:tc>
        <w:tc>
          <w:tcPr>
            <w:tcW w:w="495" w:type="pct"/>
            <w:shd w:val="clear" w:color="auto" w:fill="auto"/>
          </w:tcPr>
          <w:p w:rsidR="004356C2" w:rsidRPr="00AC1133" w:rsidRDefault="004356C2" w:rsidP="00BE57DF">
            <w:pPr>
              <w:jc w:val="center"/>
              <w:rPr>
                <w:rFonts w:ascii="Times New Roman" w:hAnsi="Times New Roman"/>
                <w:b w:val="0"/>
                <w:bCs/>
              </w:rPr>
            </w:pPr>
          </w:p>
        </w:tc>
        <w:tc>
          <w:tcPr>
            <w:tcW w:w="525" w:type="pct"/>
            <w:shd w:val="clear" w:color="auto" w:fill="auto"/>
          </w:tcPr>
          <w:p w:rsidR="004356C2" w:rsidRPr="00AC1133" w:rsidRDefault="004356C2" w:rsidP="00BE57DF">
            <w:pPr>
              <w:jc w:val="center"/>
              <w:rPr>
                <w:rFonts w:ascii="Times New Roman" w:hAnsi="Times New Roman"/>
                <w:b w:val="0"/>
              </w:rPr>
            </w:pPr>
          </w:p>
        </w:tc>
        <w:tc>
          <w:tcPr>
            <w:tcW w:w="525" w:type="pct"/>
            <w:shd w:val="clear" w:color="auto" w:fill="auto"/>
          </w:tcPr>
          <w:p w:rsidR="004356C2" w:rsidRPr="00AC1133" w:rsidRDefault="004356C2" w:rsidP="00BE57DF">
            <w:pPr>
              <w:jc w:val="center"/>
              <w:rPr>
                <w:rFonts w:ascii="Times New Roman" w:hAnsi="Times New Roman"/>
                <w:b w:val="0"/>
              </w:rPr>
            </w:pPr>
          </w:p>
        </w:tc>
        <w:tc>
          <w:tcPr>
            <w:tcW w:w="598" w:type="pct"/>
          </w:tcPr>
          <w:p w:rsidR="004356C2" w:rsidRPr="00AC1133" w:rsidRDefault="004356C2" w:rsidP="00BE57DF">
            <w:pPr>
              <w:jc w:val="center"/>
              <w:rPr>
                <w:rFonts w:ascii="Times New Roman" w:hAnsi="Times New Roman"/>
                <w:b w:val="0"/>
              </w:rPr>
            </w:pPr>
          </w:p>
        </w:tc>
        <w:tc>
          <w:tcPr>
            <w:tcW w:w="698" w:type="pct"/>
          </w:tcPr>
          <w:p w:rsidR="004356C2" w:rsidRPr="00AC1133" w:rsidRDefault="004356C2" w:rsidP="00BE57DF">
            <w:pPr>
              <w:jc w:val="center"/>
              <w:rPr>
                <w:rFonts w:ascii="Times New Roman" w:hAnsi="Times New Roman"/>
                <w:b w:val="0"/>
                <w:bCs/>
              </w:rPr>
            </w:pPr>
          </w:p>
        </w:tc>
      </w:tr>
      <w:tr w:rsidR="004356C2" w:rsidRPr="00AC1133" w:rsidTr="00C462A2">
        <w:trPr>
          <w:trHeight w:val="476"/>
        </w:trPr>
        <w:tc>
          <w:tcPr>
            <w:tcW w:w="1708" w:type="pct"/>
            <w:shd w:val="clear" w:color="auto" w:fill="auto"/>
          </w:tcPr>
          <w:p w:rsidR="004356C2" w:rsidRPr="00AC1133" w:rsidRDefault="004356C2" w:rsidP="00BE57DF">
            <w:pPr>
              <w:rPr>
                <w:rFonts w:ascii="Times New Roman" w:hAnsi="Times New Roman"/>
                <w:b w:val="0"/>
                <w:bCs/>
              </w:rPr>
            </w:pPr>
            <w:r w:rsidRPr="00AC1133">
              <w:rPr>
                <w:rFonts w:ascii="Times New Roman" w:hAnsi="Times New Roman"/>
                <w:b w:val="0"/>
                <w:bCs/>
              </w:rPr>
              <w:t>Дисконтированный срок окупаемости</w:t>
            </w:r>
          </w:p>
        </w:tc>
        <w:tc>
          <w:tcPr>
            <w:tcW w:w="450" w:type="pct"/>
          </w:tcPr>
          <w:p w:rsidR="004356C2" w:rsidRPr="00AC1133" w:rsidRDefault="004356C2" w:rsidP="00BE57DF">
            <w:pPr>
              <w:jc w:val="center"/>
              <w:rPr>
                <w:rFonts w:ascii="Times New Roman" w:hAnsi="Times New Roman"/>
                <w:b w:val="0"/>
                <w:bCs/>
              </w:rPr>
            </w:pPr>
            <w:r w:rsidRPr="00AC1133">
              <w:rPr>
                <w:rFonts w:ascii="Times New Roman" w:hAnsi="Times New Roman"/>
                <w:b w:val="0"/>
                <w:bCs/>
              </w:rPr>
              <w:t>лет</w:t>
            </w:r>
          </w:p>
        </w:tc>
        <w:tc>
          <w:tcPr>
            <w:tcW w:w="495" w:type="pct"/>
            <w:shd w:val="clear" w:color="auto" w:fill="auto"/>
          </w:tcPr>
          <w:p w:rsidR="004356C2" w:rsidRPr="00AC1133" w:rsidRDefault="004356C2" w:rsidP="00BE57DF">
            <w:pPr>
              <w:jc w:val="center"/>
              <w:rPr>
                <w:rFonts w:ascii="Times New Roman" w:hAnsi="Times New Roman"/>
                <w:b w:val="0"/>
                <w:bCs/>
              </w:rPr>
            </w:pPr>
          </w:p>
        </w:tc>
        <w:tc>
          <w:tcPr>
            <w:tcW w:w="525" w:type="pct"/>
            <w:shd w:val="clear" w:color="auto" w:fill="auto"/>
          </w:tcPr>
          <w:p w:rsidR="004356C2" w:rsidRPr="00AC1133" w:rsidRDefault="004356C2" w:rsidP="00BE57DF">
            <w:pPr>
              <w:jc w:val="center"/>
              <w:rPr>
                <w:rFonts w:ascii="Times New Roman" w:hAnsi="Times New Roman"/>
                <w:b w:val="0"/>
              </w:rPr>
            </w:pPr>
          </w:p>
        </w:tc>
        <w:tc>
          <w:tcPr>
            <w:tcW w:w="525" w:type="pct"/>
            <w:shd w:val="clear" w:color="auto" w:fill="auto"/>
          </w:tcPr>
          <w:p w:rsidR="004356C2" w:rsidRPr="00AC1133" w:rsidRDefault="004356C2" w:rsidP="00BE57DF">
            <w:pPr>
              <w:jc w:val="center"/>
              <w:rPr>
                <w:rFonts w:ascii="Times New Roman" w:hAnsi="Times New Roman"/>
                <w:b w:val="0"/>
              </w:rPr>
            </w:pPr>
          </w:p>
        </w:tc>
        <w:tc>
          <w:tcPr>
            <w:tcW w:w="598" w:type="pct"/>
          </w:tcPr>
          <w:p w:rsidR="004356C2" w:rsidRPr="00AC1133" w:rsidRDefault="004356C2" w:rsidP="00BE57DF">
            <w:pPr>
              <w:jc w:val="center"/>
              <w:rPr>
                <w:rFonts w:ascii="Times New Roman" w:hAnsi="Times New Roman"/>
                <w:b w:val="0"/>
              </w:rPr>
            </w:pPr>
          </w:p>
        </w:tc>
        <w:tc>
          <w:tcPr>
            <w:tcW w:w="698" w:type="pct"/>
          </w:tcPr>
          <w:p w:rsidR="004356C2" w:rsidRPr="00AC1133" w:rsidRDefault="004356C2" w:rsidP="00BE57DF">
            <w:pPr>
              <w:jc w:val="center"/>
              <w:rPr>
                <w:rFonts w:ascii="Times New Roman" w:hAnsi="Times New Roman"/>
                <w:b w:val="0"/>
                <w:bCs/>
              </w:rPr>
            </w:pPr>
          </w:p>
        </w:tc>
      </w:tr>
    </w:tbl>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*В качестве коэффициента дисконтирования рекомендуется принимать ставку рефинансирования Центрального банка Р</w:t>
      </w:r>
      <w:r w:rsidR="00EE6816" w:rsidRPr="00AC1133">
        <w:rPr>
          <w:rFonts w:ascii="Times New Roman" w:hAnsi="Times New Roman"/>
          <w:b w:val="0"/>
          <w:color w:val="000000"/>
          <w:spacing w:val="-2"/>
          <w:sz w:val="28"/>
          <w:szCs w:val="28"/>
        </w:rPr>
        <w:t xml:space="preserve">оссийской </w:t>
      </w:r>
      <w:r w:rsidRPr="00AC1133">
        <w:rPr>
          <w:rFonts w:ascii="Times New Roman" w:hAnsi="Times New Roman"/>
          <w:b w:val="0"/>
          <w:color w:val="000000"/>
          <w:spacing w:val="-2"/>
          <w:sz w:val="28"/>
          <w:szCs w:val="28"/>
        </w:rPr>
        <w:t>Ф</w:t>
      </w:r>
      <w:r w:rsidR="00EE6816" w:rsidRPr="00AC1133">
        <w:rPr>
          <w:rFonts w:ascii="Times New Roman" w:hAnsi="Times New Roman"/>
          <w:b w:val="0"/>
          <w:color w:val="000000"/>
          <w:spacing w:val="-2"/>
          <w:sz w:val="28"/>
          <w:szCs w:val="28"/>
        </w:rPr>
        <w:t>едерации</w:t>
      </w:r>
      <w:r w:rsidRPr="00AC1133">
        <w:rPr>
          <w:rFonts w:ascii="Times New Roman" w:hAnsi="Times New Roman"/>
          <w:b w:val="0"/>
          <w:color w:val="000000"/>
          <w:spacing w:val="-2"/>
          <w:sz w:val="28"/>
          <w:szCs w:val="28"/>
        </w:rPr>
        <w:t xml:space="preserve">, установленную на дату </w:t>
      </w:r>
      <w:proofErr w:type="gramStart"/>
      <w:r w:rsidRPr="00AC1133">
        <w:rPr>
          <w:rFonts w:ascii="Times New Roman" w:hAnsi="Times New Roman"/>
          <w:b w:val="0"/>
          <w:color w:val="000000"/>
          <w:spacing w:val="-2"/>
          <w:sz w:val="28"/>
          <w:szCs w:val="28"/>
        </w:rPr>
        <w:t>проведения расч</w:t>
      </w:r>
      <w:r w:rsidR="00EE6816"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та показателей экономической эффективности программы</w:t>
      </w:r>
      <w:proofErr w:type="gramEnd"/>
      <w:r w:rsidRPr="00AC1133">
        <w:rPr>
          <w:rFonts w:ascii="Times New Roman" w:hAnsi="Times New Roman"/>
          <w:b w:val="0"/>
          <w:color w:val="000000"/>
          <w:spacing w:val="-2"/>
          <w:sz w:val="28"/>
          <w:szCs w:val="28"/>
        </w:rPr>
        <w:t>.</w:t>
      </w:r>
    </w:p>
    <w:p w:rsidR="004356C2" w:rsidRPr="00AC1133" w:rsidRDefault="004356C2" w:rsidP="00B13E34">
      <w:pPr>
        <w:shd w:val="clear" w:color="auto" w:fill="FFFFFF"/>
        <w:ind w:firstLine="709"/>
        <w:jc w:val="both"/>
        <w:rPr>
          <w:rFonts w:ascii="Times New Roman" w:hAnsi="Times New Roman"/>
          <w:b w:val="0"/>
          <w:color w:val="000000"/>
          <w:spacing w:val="-7"/>
          <w:sz w:val="28"/>
          <w:szCs w:val="28"/>
        </w:rPr>
      </w:pPr>
      <w:r w:rsidRPr="00AC1133">
        <w:rPr>
          <w:rFonts w:ascii="Times New Roman" w:hAnsi="Times New Roman"/>
          <w:b w:val="0"/>
          <w:color w:val="000000"/>
          <w:spacing w:val="-7"/>
          <w:sz w:val="28"/>
          <w:szCs w:val="28"/>
        </w:rPr>
        <w:t>2.</w:t>
      </w:r>
      <w:r w:rsidR="00E56E12" w:rsidRPr="00AC1133">
        <w:rPr>
          <w:rFonts w:ascii="Times New Roman" w:hAnsi="Times New Roman"/>
          <w:b w:val="0"/>
          <w:color w:val="000000"/>
          <w:spacing w:val="-7"/>
          <w:sz w:val="28"/>
          <w:szCs w:val="28"/>
        </w:rPr>
        <w:t>8</w:t>
      </w:r>
      <w:r w:rsidR="00EE6816" w:rsidRPr="00AC1133">
        <w:rPr>
          <w:rFonts w:ascii="Times New Roman" w:hAnsi="Times New Roman"/>
          <w:b w:val="0"/>
          <w:color w:val="000000"/>
          <w:spacing w:val="-7"/>
          <w:sz w:val="28"/>
          <w:szCs w:val="28"/>
        </w:rPr>
        <w:t>.</w:t>
      </w:r>
      <w:r w:rsidRPr="00AC1133">
        <w:rPr>
          <w:rFonts w:ascii="Times New Roman" w:hAnsi="Times New Roman"/>
          <w:b w:val="0"/>
          <w:color w:val="000000"/>
          <w:spacing w:val="-7"/>
          <w:sz w:val="28"/>
          <w:szCs w:val="28"/>
        </w:rPr>
        <w:t>Оценка экономического и социального эффекта от реализации мероприятий программы</w:t>
      </w:r>
      <w:r w:rsidR="00EE6816" w:rsidRPr="00AC1133">
        <w:rPr>
          <w:rFonts w:ascii="Times New Roman" w:hAnsi="Times New Roman"/>
          <w:b w:val="0"/>
          <w:color w:val="000000"/>
          <w:spacing w:val="-7"/>
          <w:sz w:val="28"/>
          <w:szCs w:val="28"/>
        </w:rPr>
        <w:t>.</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Оценка эконом</w:t>
      </w:r>
      <w:r w:rsidR="00845E98" w:rsidRPr="00AC1133">
        <w:rPr>
          <w:rFonts w:ascii="Times New Roman" w:hAnsi="Times New Roman"/>
          <w:b w:val="0"/>
          <w:color w:val="000000"/>
          <w:spacing w:val="-2"/>
          <w:sz w:val="28"/>
          <w:szCs w:val="28"/>
        </w:rPr>
        <w:t>ического и социального эффекта И</w:t>
      </w:r>
      <w:r w:rsidRPr="00AC1133">
        <w:rPr>
          <w:rFonts w:ascii="Times New Roman" w:hAnsi="Times New Roman"/>
          <w:b w:val="0"/>
          <w:color w:val="000000"/>
          <w:spacing w:val="-2"/>
          <w:sz w:val="28"/>
          <w:szCs w:val="28"/>
        </w:rPr>
        <w:t>нвестиционной программы производится в разрезе мероприятий программы и с расшифровкой по периодам (этапам) реализации программы (табл</w:t>
      </w:r>
      <w:r w:rsidR="00085E0C" w:rsidRPr="00AC1133">
        <w:rPr>
          <w:rFonts w:ascii="Times New Roman" w:hAnsi="Times New Roman"/>
          <w:b w:val="0"/>
          <w:color w:val="000000"/>
          <w:spacing w:val="-2"/>
          <w:sz w:val="28"/>
          <w:szCs w:val="28"/>
        </w:rPr>
        <w:t>ицы</w:t>
      </w:r>
      <w:r w:rsidRPr="00AC1133">
        <w:rPr>
          <w:rFonts w:ascii="Times New Roman" w:hAnsi="Times New Roman"/>
          <w:b w:val="0"/>
          <w:color w:val="000000"/>
          <w:spacing w:val="-2"/>
          <w:sz w:val="28"/>
          <w:szCs w:val="28"/>
        </w:rPr>
        <w:t xml:space="preserve"> 7</w:t>
      </w:r>
      <w:r w:rsidR="009971C3" w:rsidRPr="00AC1133">
        <w:rPr>
          <w:rFonts w:ascii="Times New Roman" w:hAnsi="Times New Roman"/>
          <w:b w:val="0"/>
          <w:color w:val="000000"/>
          <w:spacing w:val="-2"/>
          <w:sz w:val="28"/>
          <w:szCs w:val="28"/>
        </w:rPr>
        <w:t xml:space="preserve"> и </w:t>
      </w:r>
      <w:r w:rsidRPr="00AC1133">
        <w:rPr>
          <w:rFonts w:ascii="Times New Roman" w:hAnsi="Times New Roman"/>
          <w:b w:val="0"/>
          <w:color w:val="000000"/>
          <w:spacing w:val="-2"/>
          <w:sz w:val="28"/>
          <w:szCs w:val="28"/>
        </w:rPr>
        <w:t xml:space="preserve">8). </w:t>
      </w:r>
    </w:p>
    <w:p w:rsidR="00DD7C4A" w:rsidRPr="00AC1133" w:rsidRDefault="004356C2" w:rsidP="00B13E34">
      <w:pPr>
        <w:widowControl w:val="0"/>
        <w:shd w:val="clear" w:color="auto" w:fill="FFFFFF"/>
        <w:tabs>
          <w:tab w:val="left" w:pos="857"/>
        </w:tabs>
        <w:autoSpaceDE w:val="0"/>
        <w:autoSpaceDN w:val="0"/>
        <w:adjustRightInd w:val="0"/>
        <w:ind w:firstLine="709"/>
        <w:jc w:val="both"/>
        <w:rPr>
          <w:b w:val="0"/>
          <w:sz w:val="28"/>
          <w:szCs w:val="28"/>
        </w:rPr>
      </w:pPr>
      <w:r w:rsidRPr="00AC1133">
        <w:rPr>
          <w:rFonts w:ascii="Times New Roman" w:hAnsi="Times New Roman"/>
          <w:b w:val="0"/>
          <w:color w:val="000000"/>
          <w:spacing w:val="-2"/>
          <w:sz w:val="28"/>
          <w:szCs w:val="28"/>
        </w:rPr>
        <w:t xml:space="preserve">Оценка экономического и социального эффекта от реализации мероприятий </w:t>
      </w:r>
      <w:r w:rsidR="00845E98" w:rsidRPr="00AC1133">
        <w:rPr>
          <w:rFonts w:ascii="Times New Roman" w:hAnsi="Times New Roman"/>
          <w:b w:val="0"/>
          <w:color w:val="000000"/>
          <w:spacing w:val="-2"/>
          <w:sz w:val="28"/>
          <w:szCs w:val="28"/>
        </w:rPr>
        <w:t xml:space="preserve">Инвестиционной </w:t>
      </w:r>
      <w:r w:rsidRPr="00AC1133">
        <w:rPr>
          <w:rFonts w:ascii="Times New Roman" w:hAnsi="Times New Roman"/>
          <w:b w:val="0"/>
          <w:color w:val="000000"/>
          <w:spacing w:val="-2"/>
          <w:sz w:val="28"/>
          <w:szCs w:val="28"/>
        </w:rPr>
        <w:t xml:space="preserve">программы производится во взаимосвязи с ожидаемыми результатами от реализации мероприятий программы. </w:t>
      </w:r>
    </w:p>
    <w:p w:rsidR="005307A8" w:rsidRPr="00AC1133" w:rsidRDefault="005307A8" w:rsidP="00B13E34">
      <w:pPr>
        <w:pStyle w:val="a9"/>
        <w:ind w:firstLine="709"/>
        <w:jc w:val="right"/>
        <w:rPr>
          <w:b w:val="0"/>
          <w:sz w:val="28"/>
          <w:szCs w:val="28"/>
        </w:rPr>
      </w:pPr>
    </w:p>
    <w:p w:rsidR="004356C2" w:rsidRPr="00AC1133" w:rsidRDefault="004356C2" w:rsidP="00B13E34">
      <w:pPr>
        <w:pStyle w:val="a9"/>
        <w:ind w:firstLine="709"/>
        <w:jc w:val="right"/>
        <w:rPr>
          <w:b w:val="0"/>
          <w:sz w:val="28"/>
          <w:szCs w:val="28"/>
        </w:rPr>
      </w:pPr>
      <w:r w:rsidRPr="00AC1133">
        <w:rPr>
          <w:b w:val="0"/>
          <w:sz w:val="28"/>
          <w:szCs w:val="28"/>
        </w:rPr>
        <w:t>Таблица</w:t>
      </w:r>
      <w:r w:rsidR="00EE6816" w:rsidRPr="00AC1133">
        <w:rPr>
          <w:b w:val="0"/>
          <w:sz w:val="28"/>
          <w:szCs w:val="28"/>
        </w:rPr>
        <w:t xml:space="preserve"> </w:t>
      </w:r>
      <w:r w:rsidR="001832B2" w:rsidRPr="00AC1133">
        <w:rPr>
          <w:b w:val="0"/>
          <w:sz w:val="28"/>
          <w:szCs w:val="28"/>
        </w:rPr>
        <w:fldChar w:fldCharType="begin"/>
      </w:r>
      <w:r w:rsidRPr="00AC1133">
        <w:rPr>
          <w:b w:val="0"/>
          <w:sz w:val="28"/>
          <w:szCs w:val="28"/>
        </w:rPr>
        <w:instrText xml:space="preserve"> SEQ Таблица \* ARABIC </w:instrText>
      </w:r>
      <w:r w:rsidR="001832B2" w:rsidRPr="00AC1133">
        <w:rPr>
          <w:b w:val="0"/>
          <w:sz w:val="28"/>
          <w:szCs w:val="28"/>
        </w:rPr>
        <w:fldChar w:fldCharType="separate"/>
      </w:r>
      <w:r w:rsidR="00684BF2">
        <w:rPr>
          <w:b w:val="0"/>
          <w:noProof/>
          <w:sz w:val="28"/>
          <w:szCs w:val="28"/>
        </w:rPr>
        <w:t>7</w:t>
      </w:r>
      <w:r w:rsidR="001832B2" w:rsidRPr="00AC1133">
        <w:rPr>
          <w:b w:val="0"/>
          <w:sz w:val="28"/>
          <w:szCs w:val="28"/>
        </w:rPr>
        <w:fldChar w:fldCharType="end"/>
      </w:r>
    </w:p>
    <w:p w:rsidR="007F53A0" w:rsidRPr="00AC1133" w:rsidRDefault="004356C2" w:rsidP="007F53A0">
      <w:pPr>
        <w:shd w:val="clear" w:color="auto" w:fill="FFFFFF"/>
        <w:ind w:firstLine="709"/>
        <w:jc w:val="center"/>
        <w:rPr>
          <w:rFonts w:ascii="Times New Roman" w:hAnsi="Times New Roman"/>
          <w:b w:val="0"/>
          <w:sz w:val="28"/>
          <w:szCs w:val="28"/>
        </w:rPr>
      </w:pPr>
      <w:r w:rsidRPr="00AC1133">
        <w:rPr>
          <w:rFonts w:ascii="Times New Roman" w:hAnsi="Times New Roman"/>
          <w:b w:val="0"/>
          <w:sz w:val="28"/>
          <w:szCs w:val="28"/>
        </w:rPr>
        <w:t>Расч</w:t>
      </w:r>
      <w:r w:rsidR="00EE6816" w:rsidRPr="00AC1133">
        <w:rPr>
          <w:rFonts w:ascii="Times New Roman" w:hAnsi="Times New Roman"/>
          <w:b w:val="0"/>
          <w:sz w:val="28"/>
          <w:szCs w:val="28"/>
        </w:rPr>
        <w:t>ё</w:t>
      </w:r>
      <w:r w:rsidRPr="00AC1133">
        <w:rPr>
          <w:rFonts w:ascii="Times New Roman" w:hAnsi="Times New Roman"/>
          <w:b w:val="0"/>
          <w:sz w:val="28"/>
          <w:szCs w:val="28"/>
        </w:rPr>
        <w:t xml:space="preserve">т </w:t>
      </w:r>
      <w:r w:rsidR="007F53A0" w:rsidRPr="00AC1133">
        <w:rPr>
          <w:rFonts w:ascii="Times New Roman" w:hAnsi="Times New Roman"/>
          <w:b w:val="0"/>
          <w:sz w:val="28"/>
          <w:szCs w:val="28"/>
        </w:rPr>
        <w:t xml:space="preserve">экономического эффекта от реализации мероприятий </w:t>
      </w:r>
    </w:p>
    <w:p w:rsidR="004356C2" w:rsidRPr="00AC1133" w:rsidRDefault="00845E98" w:rsidP="00B13E34">
      <w:pPr>
        <w:shd w:val="clear" w:color="auto" w:fill="FFFFFF"/>
        <w:ind w:firstLine="709"/>
        <w:jc w:val="center"/>
        <w:rPr>
          <w:rFonts w:ascii="Times New Roman" w:hAnsi="Times New Roman"/>
          <w:b w:val="0"/>
          <w:sz w:val="28"/>
          <w:szCs w:val="28"/>
        </w:rPr>
      </w:pPr>
      <w:r w:rsidRPr="00AC1133">
        <w:rPr>
          <w:rFonts w:ascii="Times New Roman" w:hAnsi="Times New Roman"/>
          <w:b w:val="0"/>
          <w:sz w:val="28"/>
          <w:szCs w:val="28"/>
        </w:rPr>
        <w:t>И</w:t>
      </w:r>
      <w:r w:rsidR="004356C2" w:rsidRPr="00AC1133">
        <w:rPr>
          <w:rFonts w:ascii="Times New Roman" w:hAnsi="Times New Roman"/>
          <w:b w:val="0"/>
          <w:sz w:val="28"/>
          <w:szCs w:val="28"/>
        </w:rPr>
        <w:t>нвестиционной программы</w:t>
      </w:r>
    </w:p>
    <w:p w:rsidR="00C25260" w:rsidRPr="00AC1133" w:rsidRDefault="00C25260" w:rsidP="00B13E34">
      <w:pPr>
        <w:shd w:val="clear" w:color="auto" w:fill="FFFFFF"/>
        <w:ind w:firstLine="709"/>
        <w:jc w:val="center"/>
        <w:rPr>
          <w:rFonts w:ascii="Times New Roman" w:hAnsi="Times New Roman"/>
          <w:b w:val="0"/>
          <w:sz w:val="28"/>
          <w:szCs w:val="28"/>
        </w:rPr>
      </w:pPr>
    </w:p>
    <w:tbl>
      <w:tblPr>
        <w:tblW w:w="5018" w:type="pct"/>
        <w:tblLayout w:type="fixed"/>
        <w:tblLook w:val="04A0" w:firstRow="1" w:lastRow="0" w:firstColumn="1" w:lastColumn="0" w:noHBand="0" w:noVBand="1"/>
      </w:tblPr>
      <w:tblGrid>
        <w:gridCol w:w="637"/>
        <w:gridCol w:w="3301"/>
        <w:gridCol w:w="1276"/>
        <w:gridCol w:w="1133"/>
        <w:gridCol w:w="1135"/>
        <w:gridCol w:w="993"/>
        <w:gridCol w:w="1414"/>
      </w:tblGrid>
      <w:tr w:rsidR="004356C2" w:rsidRPr="00AC1133" w:rsidTr="00EE6816">
        <w:trPr>
          <w:trHeight w:val="315"/>
          <w:tblHeader/>
        </w:trPr>
        <w:tc>
          <w:tcPr>
            <w:tcW w:w="3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56C2" w:rsidRPr="00AC1133" w:rsidRDefault="004356C2" w:rsidP="009971C3">
            <w:pPr>
              <w:jc w:val="center"/>
              <w:rPr>
                <w:rFonts w:ascii="Times New Roman" w:hAnsi="Times New Roman"/>
                <w:b w:val="0"/>
                <w:bCs/>
              </w:rPr>
            </w:pPr>
            <w:r w:rsidRPr="00AC1133">
              <w:rPr>
                <w:rFonts w:ascii="Times New Roman" w:hAnsi="Times New Roman"/>
                <w:b w:val="0"/>
                <w:bCs/>
              </w:rPr>
              <w:t xml:space="preserve">№       </w:t>
            </w:r>
            <w:proofErr w:type="gramStart"/>
            <w:r w:rsidRPr="00AC1133">
              <w:rPr>
                <w:rFonts w:ascii="Times New Roman" w:hAnsi="Times New Roman"/>
                <w:b w:val="0"/>
                <w:bCs/>
              </w:rPr>
              <w:t>п</w:t>
            </w:r>
            <w:proofErr w:type="gramEnd"/>
            <w:r w:rsidRPr="00AC1133">
              <w:rPr>
                <w:rFonts w:ascii="Times New Roman" w:hAnsi="Times New Roman"/>
                <w:b w:val="0"/>
                <w:bCs/>
              </w:rPr>
              <w:t>/п</w:t>
            </w:r>
          </w:p>
        </w:tc>
        <w:tc>
          <w:tcPr>
            <w:tcW w:w="16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56C2" w:rsidRPr="00AC1133" w:rsidRDefault="004356C2" w:rsidP="009971C3">
            <w:pPr>
              <w:jc w:val="center"/>
              <w:rPr>
                <w:rFonts w:ascii="Times New Roman" w:hAnsi="Times New Roman"/>
                <w:b w:val="0"/>
                <w:bCs/>
              </w:rPr>
            </w:pPr>
            <w:r w:rsidRPr="00AC1133">
              <w:rPr>
                <w:rFonts w:ascii="Times New Roman" w:hAnsi="Times New Roman"/>
                <w:b w:val="0"/>
                <w:bCs/>
              </w:rPr>
              <w:t>Показатели</w:t>
            </w:r>
          </w:p>
        </w:tc>
        <w:tc>
          <w:tcPr>
            <w:tcW w:w="645" w:type="pct"/>
            <w:vMerge w:val="restart"/>
            <w:tcBorders>
              <w:top w:val="single" w:sz="4" w:space="0" w:color="auto"/>
              <w:left w:val="nil"/>
              <w:right w:val="single" w:sz="4" w:space="0" w:color="auto"/>
            </w:tcBorders>
            <w:shd w:val="clear" w:color="auto" w:fill="auto"/>
            <w:noWrap/>
            <w:vAlign w:val="center"/>
          </w:tcPr>
          <w:p w:rsidR="004356C2" w:rsidRPr="00AC1133" w:rsidRDefault="004356C2" w:rsidP="009971C3">
            <w:pPr>
              <w:jc w:val="center"/>
              <w:rPr>
                <w:rFonts w:ascii="Times New Roman" w:hAnsi="Times New Roman"/>
                <w:b w:val="0"/>
                <w:bCs/>
              </w:rPr>
            </w:pPr>
            <w:r w:rsidRPr="00AC1133">
              <w:rPr>
                <w:rFonts w:ascii="Times New Roman" w:hAnsi="Times New Roman"/>
                <w:b w:val="0"/>
                <w:bCs/>
              </w:rPr>
              <w:t>Ед. изм.</w:t>
            </w:r>
          </w:p>
        </w:tc>
        <w:tc>
          <w:tcPr>
            <w:tcW w:w="2364" w:type="pct"/>
            <w:gridSpan w:val="4"/>
            <w:tcBorders>
              <w:top w:val="single" w:sz="4" w:space="0" w:color="auto"/>
              <w:left w:val="nil"/>
              <w:bottom w:val="single" w:sz="4" w:space="0" w:color="auto"/>
              <w:right w:val="single" w:sz="4" w:space="0" w:color="auto"/>
            </w:tcBorders>
            <w:shd w:val="clear" w:color="auto" w:fill="auto"/>
            <w:vAlign w:val="center"/>
          </w:tcPr>
          <w:p w:rsidR="004356C2" w:rsidRPr="00AC1133" w:rsidRDefault="004356C2" w:rsidP="009971C3">
            <w:pPr>
              <w:jc w:val="center"/>
              <w:rPr>
                <w:rFonts w:ascii="Times New Roman" w:hAnsi="Times New Roman"/>
                <w:b w:val="0"/>
                <w:bCs/>
              </w:rPr>
            </w:pPr>
            <w:r w:rsidRPr="00AC1133">
              <w:rPr>
                <w:rFonts w:ascii="Times New Roman" w:hAnsi="Times New Roman"/>
                <w:b w:val="0"/>
                <w:bCs/>
              </w:rPr>
              <w:t>Экономический эффект за период реализации</w:t>
            </w:r>
          </w:p>
        </w:tc>
      </w:tr>
      <w:tr w:rsidR="004356C2" w:rsidRPr="00AC1133" w:rsidTr="00EE6816">
        <w:trPr>
          <w:trHeight w:val="507"/>
          <w:tblHeader/>
        </w:trPr>
        <w:tc>
          <w:tcPr>
            <w:tcW w:w="322" w:type="pct"/>
            <w:vMerge/>
            <w:tcBorders>
              <w:top w:val="single" w:sz="4" w:space="0" w:color="auto"/>
              <w:left w:val="single" w:sz="4" w:space="0" w:color="auto"/>
              <w:bottom w:val="single" w:sz="4" w:space="0" w:color="auto"/>
              <w:right w:val="single" w:sz="4" w:space="0" w:color="auto"/>
            </w:tcBorders>
            <w:vAlign w:val="center"/>
          </w:tcPr>
          <w:p w:rsidR="004356C2" w:rsidRPr="00AC1133" w:rsidRDefault="004356C2" w:rsidP="009971C3">
            <w:pPr>
              <w:jc w:val="center"/>
              <w:rPr>
                <w:rFonts w:ascii="Times New Roman" w:hAnsi="Times New Roman"/>
                <w:b w:val="0"/>
                <w:bCs/>
              </w:rPr>
            </w:pPr>
          </w:p>
        </w:tc>
        <w:tc>
          <w:tcPr>
            <w:tcW w:w="1669" w:type="pct"/>
            <w:vMerge/>
            <w:tcBorders>
              <w:top w:val="single" w:sz="4" w:space="0" w:color="auto"/>
              <w:left w:val="single" w:sz="4" w:space="0" w:color="auto"/>
              <w:bottom w:val="single" w:sz="4" w:space="0" w:color="auto"/>
              <w:right w:val="single" w:sz="4" w:space="0" w:color="auto"/>
            </w:tcBorders>
            <w:vAlign w:val="center"/>
          </w:tcPr>
          <w:p w:rsidR="004356C2" w:rsidRPr="00AC1133" w:rsidRDefault="004356C2" w:rsidP="009971C3">
            <w:pPr>
              <w:jc w:val="center"/>
              <w:rPr>
                <w:rFonts w:ascii="Times New Roman" w:hAnsi="Times New Roman"/>
                <w:b w:val="0"/>
                <w:bCs/>
              </w:rPr>
            </w:pPr>
          </w:p>
        </w:tc>
        <w:tc>
          <w:tcPr>
            <w:tcW w:w="645" w:type="pct"/>
            <w:vMerge/>
            <w:tcBorders>
              <w:left w:val="nil"/>
              <w:bottom w:val="single" w:sz="4" w:space="0" w:color="auto"/>
              <w:right w:val="single" w:sz="4" w:space="0" w:color="auto"/>
            </w:tcBorders>
            <w:shd w:val="clear" w:color="auto" w:fill="auto"/>
            <w:noWrap/>
            <w:vAlign w:val="center"/>
          </w:tcPr>
          <w:p w:rsidR="004356C2" w:rsidRPr="00AC1133" w:rsidRDefault="004356C2" w:rsidP="009971C3">
            <w:pPr>
              <w:jc w:val="center"/>
              <w:rPr>
                <w:rFonts w:ascii="Times New Roman" w:hAnsi="Times New Roman"/>
                <w:b w:val="0"/>
                <w:bCs/>
              </w:rPr>
            </w:pPr>
          </w:p>
        </w:tc>
        <w:tc>
          <w:tcPr>
            <w:tcW w:w="573" w:type="pct"/>
            <w:tcBorders>
              <w:top w:val="nil"/>
              <w:left w:val="nil"/>
              <w:bottom w:val="single" w:sz="4" w:space="0" w:color="auto"/>
              <w:right w:val="single" w:sz="4" w:space="0" w:color="auto"/>
            </w:tcBorders>
            <w:shd w:val="clear" w:color="auto" w:fill="auto"/>
            <w:noWrap/>
            <w:vAlign w:val="center"/>
          </w:tcPr>
          <w:p w:rsidR="004356C2" w:rsidRPr="00AC1133" w:rsidRDefault="00B7743E" w:rsidP="009971C3">
            <w:pPr>
              <w:jc w:val="center"/>
              <w:rPr>
                <w:rFonts w:ascii="Times New Roman" w:hAnsi="Times New Roman"/>
                <w:b w:val="0"/>
                <w:bCs/>
              </w:rPr>
            </w:pPr>
            <w:r w:rsidRPr="00AC1133">
              <w:rPr>
                <w:rFonts w:ascii="Times New Roman" w:hAnsi="Times New Roman"/>
                <w:b w:val="0"/>
                <w:bCs/>
              </w:rPr>
              <w:t>201</w:t>
            </w:r>
            <w:r w:rsidR="009971C3" w:rsidRPr="00AC1133">
              <w:rPr>
                <w:rFonts w:ascii="Times New Roman" w:hAnsi="Times New Roman"/>
                <w:b w:val="0"/>
                <w:bCs/>
              </w:rPr>
              <w:t>8</w:t>
            </w:r>
            <w:r w:rsidR="004356C2" w:rsidRPr="00AC1133">
              <w:rPr>
                <w:rFonts w:ascii="Times New Roman" w:hAnsi="Times New Roman"/>
                <w:b w:val="0"/>
                <w:bCs/>
              </w:rPr>
              <w:t xml:space="preserve"> </w:t>
            </w:r>
            <w:r w:rsidR="00EE6816" w:rsidRPr="00AC1133">
              <w:rPr>
                <w:rFonts w:ascii="Times New Roman" w:hAnsi="Times New Roman"/>
                <w:b w:val="0"/>
                <w:bCs/>
              </w:rPr>
              <w:t>год</w:t>
            </w:r>
          </w:p>
        </w:tc>
        <w:tc>
          <w:tcPr>
            <w:tcW w:w="574" w:type="pct"/>
            <w:tcBorders>
              <w:top w:val="nil"/>
              <w:left w:val="nil"/>
              <w:bottom w:val="single" w:sz="4" w:space="0" w:color="auto"/>
              <w:right w:val="single" w:sz="4" w:space="0" w:color="auto"/>
            </w:tcBorders>
            <w:shd w:val="clear" w:color="auto" w:fill="auto"/>
            <w:noWrap/>
            <w:vAlign w:val="center"/>
          </w:tcPr>
          <w:p w:rsidR="004356C2" w:rsidRPr="00AC1133" w:rsidRDefault="00B7743E" w:rsidP="009971C3">
            <w:pPr>
              <w:jc w:val="center"/>
              <w:rPr>
                <w:rFonts w:ascii="Times New Roman" w:hAnsi="Times New Roman"/>
                <w:b w:val="0"/>
                <w:bCs/>
              </w:rPr>
            </w:pPr>
            <w:r w:rsidRPr="00AC1133">
              <w:rPr>
                <w:rFonts w:ascii="Times New Roman" w:hAnsi="Times New Roman"/>
                <w:b w:val="0"/>
                <w:bCs/>
              </w:rPr>
              <w:t>201</w:t>
            </w:r>
            <w:r w:rsidR="009971C3" w:rsidRPr="00AC1133">
              <w:rPr>
                <w:rFonts w:ascii="Times New Roman" w:hAnsi="Times New Roman"/>
                <w:b w:val="0"/>
                <w:bCs/>
              </w:rPr>
              <w:t>9</w:t>
            </w:r>
            <w:r w:rsidR="004356C2" w:rsidRPr="00AC1133">
              <w:rPr>
                <w:rFonts w:ascii="Times New Roman" w:hAnsi="Times New Roman"/>
                <w:b w:val="0"/>
                <w:bCs/>
              </w:rPr>
              <w:t xml:space="preserve"> </w:t>
            </w:r>
            <w:r w:rsidR="00EE6816" w:rsidRPr="00AC1133">
              <w:rPr>
                <w:rFonts w:ascii="Times New Roman" w:hAnsi="Times New Roman"/>
                <w:b w:val="0"/>
                <w:bCs/>
              </w:rPr>
              <w:t>год</w:t>
            </w:r>
          </w:p>
        </w:tc>
        <w:tc>
          <w:tcPr>
            <w:tcW w:w="502" w:type="pct"/>
            <w:tcBorders>
              <w:top w:val="nil"/>
              <w:left w:val="nil"/>
              <w:bottom w:val="single" w:sz="4" w:space="0" w:color="auto"/>
              <w:right w:val="single" w:sz="4" w:space="0" w:color="auto"/>
            </w:tcBorders>
            <w:shd w:val="clear" w:color="auto" w:fill="auto"/>
            <w:noWrap/>
            <w:vAlign w:val="center"/>
          </w:tcPr>
          <w:p w:rsidR="004356C2" w:rsidRPr="00AC1133" w:rsidRDefault="00B7743E" w:rsidP="009971C3">
            <w:pPr>
              <w:jc w:val="center"/>
              <w:rPr>
                <w:rFonts w:ascii="Times New Roman" w:hAnsi="Times New Roman"/>
                <w:b w:val="0"/>
                <w:bCs/>
              </w:rPr>
            </w:pPr>
            <w:r w:rsidRPr="00AC1133">
              <w:rPr>
                <w:rFonts w:ascii="Times New Roman" w:hAnsi="Times New Roman"/>
                <w:b w:val="0"/>
                <w:bCs/>
              </w:rPr>
              <w:t>20</w:t>
            </w:r>
            <w:r w:rsidR="009971C3" w:rsidRPr="00AC1133">
              <w:rPr>
                <w:rFonts w:ascii="Times New Roman" w:hAnsi="Times New Roman"/>
                <w:b w:val="0"/>
                <w:bCs/>
              </w:rPr>
              <w:t>20</w:t>
            </w:r>
            <w:r w:rsidR="004356C2" w:rsidRPr="00AC1133">
              <w:rPr>
                <w:rFonts w:ascii="Times New Roman" w:hAnsi="Times New Roman"/>
                <w:b w:val="0"/>
                <w:bCs/>
              </w:rPr>
              <w:t xml:space="preserve"> </w:t>
            </w:r>
            <w:r w:rsidR="00EE6816" w:rsidRPr="00AC1133">
              <w:rPr>
                <w:rFonts w:ascii="Times New Roman" w:hAnsi="Times New Roman"/>
                <w:b w:val="0"/>
                <w:bCs/>
              </w:rPr>
              <w:t>год</w:t>
            </w:r>
          </w:p>
        </w:tc>
        <w:tc>
          <w:tcPr>
            <w:tcW w:w="715" w:type="pct"/>
            <w:tcBorders>
              <w:top w:val="nil"/>
              <w:left w:val="nil"/>
              <w:bottom w:val="single" w:sz="4" w:space="0" w:color="auto"/>
              <w:right w:val="single" w:sz="4" w:space="0" w:color="auto"/>
            </w:tcBorders>
            <w:shd w:val="clear" w:color="auto" w:fill="auto"/>
            <w:vAlign w:val="center"/>
          </w:tcPr>
          <w:p w:rsidR="004356C2" w:rsidRPr="00AC1133" w:rsidRDefault="004356C2" w:rsidP="009971C3">
            <w:pPr>
              <w:jc w:val="center"/>
              <w:rPr>
                <w:rFonts w:ascii="Times New Roman" w:hAnsi="Times New Roman"/>
                <w:b w:val="0"/>
                <w:bCs/>
              </w:rPr>
            </w:pPr>
            <w:r w:rsidRPr="00AC1133">
              <w:rPr>
                <w:rFonts w:ascii="Times New Roman" w:hAnsi="Times New Roman"/>
                <w:b w:val="0"/>
                <w:bCs/>
              </w:rPr>
              <w:t>Итого 201</w:t>
            </w:r>
            <w:r w:rsidR="009971C3" w:rsidRPr="00AC1133">
              <w:rPr>
                <w:rFonts w:ascii="Times New Roman" w:hAnsi="Times New Roman"/>
                <w:b w:val="0"/>
                <w:bCs/>
              </w:rPr>
              <w:t>8</w:t>
            </w:r>
            <w:r w:rsidR="0012229B" w:rsidRPr="00AC1133">
              <w:rPr>
                <w:rFonts w:ascii="Times New Roman" w:hAnsi="Times New Roman"/>
                <w:b w:val="0"/>
                <w:bCs/>
              </w:rPr>
              <w:t>-</w:t>
            </w:r>
            <w:r w:rsidR="00B7743E" w:rsidRPr="00AC1133">
              <w:rPr>
                <w:rFonts w:ascii="Times New Roman" w:hAnsi="Times New Roman"/>
                <w:b w:val="0"/>
                <w:bCs/>
              </w:rPr>
              <w:t>20</w:t>
            </w:r>
            <w:r w:rsidR="009971C3" w:rsidRPr="00AC1133">
              <w:rPr>
                <w:rFonts w:ascii="Times New Roman" w:hAnsi="Times New Roman"/>
                <w:b w:val="0"/>
                <w:bCs/>
              </w:rPr>
              <w:t>20</w:t>
            </w:r>
            <w:r w:rsidRPr="00AC1133">
              <w:rPr>
                <w:rFonts w:ascii="Times New Roman" w:hAnsi="Times New Roman"/>
                <w:b w:val="0"/>
                <w:bCs/>
              </w:rPr>
              <w:t xml:space="preserve"> гг.</w:t>
            </w:r>
          </w:p>
        </w:tc>
      </w:tr>
      <w:tr w:rsidR="004356C2" w:rsidRPr="00AC1133" w:rsidTr="00EE6816">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tcPr>
          <w:p w:rsidR="004356C2" w:rsidRPr="00AC1133" w:rsidRDefault="004356C2" w:rsidP="009971C3">
            <w:pPr>
              <w:rPr>
                <w:rFonts w:ascii="Times New Roman" w:hAnsi="Times New Roman"/>
                <w:b w:val="0"/>
                <w:bCs/>
              </w:rPr>
            </w:pPr>
            <w:r w:rsidRPr="00AC1133">
              <w:rPr>
                <w:rFonts w:ascii="Times New Roman" w:hAnsi="Times New Roman"/>
                <w:b w:val="0"/>
                <w:bCs/>
              </w:rPr>
              <w:t xml:space="preserve">Мероприятие 1 </w:t>
            </w:r>
          </w:p>
        </w:tc>
      </w:tr>
      <w:tr w:rsidR="00EE6816" w:rsidRPr="00AC1133" w:rsidTr="00EE6816">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rPr>
            </w:pPr>
            <w:r w:rsidRPr="00AC1133">
              <w:rPr>
                <w:rFonts w:ascii="Times New Roman" w:hAnsi="Times New Roman"/>
                <w:b w:val="0"/>
              </w:rPr>
              <w:t>1</w:t>
            </w:r>
          </w:p>
        </w:tc>
        <w:tc>
          <w:tcPr>
            <w:tcW w:w="1669"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rPr>
                <w:rFonts w:ascii="Times New Roman" w:hAnsi="Times New Roman"/>
                <w:b w:val="0"/>
              </w:rPr>
            </w:pPr>
            <w:r w:rsidRPr="00AC1133">
              <w:rPr>
                <w:rFonts w:ascii="Times New Roman" w:hAnsi="Times New Roman"/>
                <w:b w:val="0"/>
              </w:rPr>
              <w:t>Снижение …(показатель)</w:t>
            </w:r>
          </w:p>
        </w:tc>
        <w:tc>
          <w:tcPr>
            <w:tcW w:w="645"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rPr>
            </w:pPr>
          </w:p>
        </w:tc>
        <w:tc>
          <w:tcPr>
            <w:tcW w:w="573"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c>
          <w:tcPr>
            <w:tcW w:w="574"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c>
          <w:tcPr>
            <w:tcW w:w="502"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c>
          <w:tcPr>
            <w:tcW w:w="715"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r>
      <w:tr w:rsidR="00EE6816" w:rsidRPr="00AC1133" w:rsidTr="00EE6816">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rPr>
            </w:pPr>
            <w:r w:rsidRPr="00AC1133">
              <w:rPr>
                <w:rFonts w:ascii="Times New Roman" w:hAnsi="Times New Roman"/>
                <w:b w:val="0"/>
              </w:rPr>
              <w:t>1.1.</w:t>
            </w:r>
          </w:p>
        </w:tc>
        <w:tc>
          <w:tcPr>
            <w:tcW w:w="1669"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rPr>
                <w:rFonts w:ascii="Times New Roman" w:hAnsi="Times New Roman"/>
                <w:b w:val="0"/>
              </w:rPr>
            </w:pPr>
            <w:r w:rsidRPr="00AC1133">
              <w:rPr>
                <w:rFonts w:ascii="Times New Roman" w:hAnsi="Times New Roman"/>
                <w:b w:val="0"/>
              </w:rPr>
              <w:t xml:space="preserve">Снижение затрат </w:t>
            </w:r>
            <w:proofErr w:type="gramStart"/>
            <w:r w:rsidRPr="00AC1133">
              <w:rPr>
                <w:rFonts w:ascii="Times New Roman" w:hAnsi="Times New Roman"/>
                <w:b w:val="0"/>
              </w:rPr>
              <w:t>на</w:t>
            </w:r>
            <w:proofErr w:type="gramEnd"/>
            <w:r w:rsidRPr="00AC1133">
              <w:rPr>
                <w:rFonts w:ascii="Times New Roman" w:hAnsi="Times New Roman"/>
                <w:b w:val="0"/>
              </w:rPr>
              <w:t xml:space="preserve"> … </w:t>
            </w:r>
          </w:p>
        </w:tc>
        <w:tc>
          <w:tcPr>
            <w:tcW w:w="645"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rPr>
            </w:pPr>
          </w:p>
        </w:tc>
        <w:tc>
          <w:tcPr>
            <w:tcW w:w="573"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c>
          <w:tcPr>
            <w:tcW w:w="574"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c>
          <w:tcPr>
            <w:tcW w:w="502"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c>
          <w:tcPr>
            <w:tcW w:w="715"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r>
      <w:tr w:rsidR="00EE6816" w:rsidRPr="00AC1133" w:rsidTr="00EE6816">
        <w:trPr>
          <w:trHeight w:val="316"/>
        </w:trPr>
        <w:tc>
          <w:tcPr>
            <w:tcW w:w="322" w:type="pct"/>
            <w:tcBorders>
              <w:top w:val="nil"/>
              <w:left w:val="single" w:sz="4" w:space="0" w:color="auto"/>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rPr>
            </w:pPr>
          </w:p>
        </w:tc>
        <w:tc>
          <w:tcPr>
            <w:tcW w:w="1669" w:type="pct"/>
            <w:tcBorders>
              <w:top w:val="nil"/>
              <w:left w:val="nil"/>
              <w:bottom w:val="single" w:sz="4" w:space="0" w:color="auto"/>
              <w:right w:val="single" w:sz="4" w:space="0" w:color="auto"/>
            </w:tcBorders>
            <w:shd w:val="clear" w:color="auto" w:fill="auto"/>
            <w:vAlign w:val="bottom"/>
          </w:tcPr>
          <w:p w:rsidR="004356C2" w:rsidRPr="00AC1133" w:rsidRDefault="004356C2" w:rsidP="009971C3">
            <w:pPr>
              <w:rPr>
                <w:rFonts w:ascii="Times New Roman" w:hAnsi="Times New Roman"/>
                <w:b w:val="0"/>
              </w:rPr>
            </w:pPr>
            <w:r w:rsidRPr="00AC1133">
              <w:rPr>
                <w:rFonts w:ascii="Times New Roman" w:hAnsi="Times New Roman"/>
                <w:b w:val="0"/>
              </w:rPr>
              <w:t>…</w:t>
            </w:r>
          </w:p>
        </w:tc>
        <w:tc>
          <w:tcPr>
            <w:tcW w:w="645"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rPr>
            </w:pPr>
          </w:p>
        </w:tc>
        <w:tc>
          <w:tcPr>
            <w:tcW w:w="573"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c>
          <w:tcPr>
            <w:tcW w:w="574"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c>
          <w:tcPr>
            <w:tcW w:w="502"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c>
          <w:tcPr>
            <w:tcW w:w="715"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r>
      <w:tr w:rsidR="00EE6816" w:rsidRPr="00AC1133" w:rsidTr="00EE6816">
        <w:trPr>
          <w:trHeight w:val="330"/>
        </w:trPr>
        <w:tc>
          <w:tcPr>
            <w:tcW w:w="322" w:type="pct"/>
            <w:tcBorders>
              <w:top w:val="nil"/>
              <w:left w:val="single" w:sz="4" w:space="0" w:color="auto"/>
              <w:bottom w:val="single" w:sz="4" w:space="0" w:color="auto"/>
              <w:right w:val="single" w:sz="4" w:space="0" w:color="auto"/>
            </w:tcBorders>
            <w:shd w:val="clear" w:color="auto" w:fill="auto"/>
            <w:noWrap/>
            <w:vAlign w:val="bottom"/>
          </w:tcPr>
          <w:p w:rsidR="004356C2" w:rsidRPr="00AC1133" w:rsidRDefault="004356C2" w:rsidP="009971C3">
            <w:pPr>
              <w:rPr>
                <w:rFonts w:ascii="Times New Roman" w:hAnsi="Times New Roman"/>
                <w:b w:val="0"/>
              </w:rPr>
            </w:pPr>
            <w:r w:rsidRPr="00AC1133">
              <w:rPr>
                <w:rFonts w:ascii="Times New Roman" w:hAnsi="Times New Roman"/>
                <w:b w:val="0"/>
              </w:rPr>
              <w:t> </w:t>
            </w:r>
          </w:p>
        </w:tc>
        <w:tc>
          <w:tcPr>
            <w:tcW w:w="1669"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rPr>
                <w:rFonts w:ascii="Times New Roman" w:hAnsi="Times New Roman"/>
                <w:b w:val="0"/>
                <w:bCs/>
              </w:rPr>
            </w:pPr>
            <w:r w:rsidRPr="00AC1133">
              <w:rPr>
                <w:rFonts w:ascii="Times New Roman" w:hAnsi="Times New Roman"/>
                <w:b w:val="0"/>
                <w:bCs/>
              </w:rPr>
              <w:t>И</w:t>
            </w:r>
            <w:r w:rsidR="00EE6816" w:rsidRPr="00AC1133">
              <w:rPr>
                <w:rFonts w:ascii="Times New Roman" w:hAnsi="Times New Roman"/>
                <w:b w:val="0"/>
                <w:bCs/>
              </w:rPr>
              <w:t>того по п.</w:t>
            </w:r>
            <w:r w:rsidRPr="00AC1133">
              <w:rPr>
                <w:rFonts w:ascii="Times New Roman" w:hAnsi="Times New Roman"/>
                <w:b w:val="0"/>
                <w:bCs/>
              </w:rPr>
              <w:t>1:</w:t>
            </w:r>
          </w:p>
        </w:tc>
        <w:tc>
          <w:tcPr>
            <w:tcW w:w="645"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rPr>
                <w:rFonts w:ascii="Times New Roman" w:hAnsi="Times New Roman"/>
                <w:b w:val="0"/>
              </w:rPr>
            </w:pPr>
          </w:p>
        </w:tc>
        <w:tc>
          <w:tcPr>
            <w:tcW w:w="573"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bCs/>
              </w:rPr>
            </w:pPr>
          </w:p>
        </w:tc>
        <w:tc>
          <w:tcPr>
            <w:tcW w:w="574"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bCs/>
              </w:rPr>
            </w:pPr>
          </w:p>
        </w:tc>
        <w:tc>
          <w:tcPr>
            <w:tcW w:w="502"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bCs/>
              </w:rPr>
            </w:pPr>
          </w:p>
        </w:tc>
        <w:tc>
          <w:tcPr>
            <w:tcW w:w="715"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bCs/>
              </w:rPr>
            </w:pPr>
          </w:p>
        </w:tc>
      </w:tr>
      <w:tr w:rsidR="004356C2" w:rsidRPr="00AC1133" w:rsidTr="00EE6816">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tcPr>
          <w:p w:rsidR="004356C2" w:rsidRPr="00AC1133" w:rsidRDefault="004356C2" w:rsidP="009971C3">
            <w:pPr>
              <w:rPr>
                <w:rFonts w:ascii="Times New Roman" w:hAnsi="Times New Roman"/>
                <w:b w:val="0"/>
                <w:bCs/>
              </w:rPr>
            </w:pPr>
            <w:r w:rsidRPr="00AC1133">
              <w:rPr>
                <w:rFonts w:ascii="Times New Roman" w:hAnsi="Times New Roman"/>
                <w:b w:val="0"/>
                <w:bCs/>
              </w:rPr>
              <w:t xml:space="preserve">Мероприятие 2 </w:t>
            </w:r>
          </w:p>
        </w:tc>
      </w:tr>
      <w:tr w:rsidR="00EE6816" w:rsidRPr="00AC1133" w:rsidTr="00EE6816">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rPr>
            </w:pPr>
            <w:r w:rsidRPr="00AC1133">
              <w:rPr>
                <w:rFonts w:ascii="Times New Roman" w:hAnsi="Times New Roman"/>
                <w:b w:val="0"/>
              </w:rPr>
              <w:t>1</w:t>
            </w:r>
          </w:p>
        </w:tc>
        <w:tc>
          <w:tcPr>
            <w:tcW w:w="1669"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rPr>
                <w:rFonts w:ascii="Times New Roman" w:hAnsi="Times New Roman"/>
                <w:b w:val="0"/>
              </w:rPr>
            </w:pPr>
            <w:r w:rsidRPr="00AC1133">
              <w:rPr>
                <w:rFonts w:ascii="Times New Roman" w:hAnsi="Times New Roman"/>
                <w:b w:val="0"/>
              </w:rPr>
              <w:t>Снижение …(показатель)</w:t>
            </w:r>
          </w:p>
        </w:tc>
        <w:tc>
          <w:tcPr>
            <w:tcW w:w="645"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rPr>
            </w:pPr>
          </w:p>
        </w:tc>
        <w:tc>
          <w:tcPr>
            <w:tcW w:w="573"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c>
          <w:tcPr>
            <w:tcW w:w="574"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c>
          <w:tcPr>
            <w:tcW w:w="501"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c>
          <w:tcPr>
            <w:tcW w:w="716"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r>
      <w:tr w:rsidR="00EE6816" w:rsidRPr="00AC1133" w:rsidTr="00EE6816">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rPr>
            </w:pPr>
            <w:r w:rsidRPr="00AC1133">
              <w:rPr>
                <w:rFonts w:ascii="Times New Roman" w:hAnsi="Times New Roman"/>
                <w:b w:val="0"/>
              </w:rPr>
              <w:t>1.1.</w:t>
            </w:r>
          </w:p>
        </w:tc>
        <w:tc>
          <w:tcPr>
            <w:tcW w:w="1669"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rPr>
                <w:rFonts w:ascii="Times New Roman" w:hAnsi="Times New Roman"/>
                <w:b w:val="0"/>
              </w:rPr>
            </w:pPr>
            <w:r w:rsidRPr="00AC1133">
              <w:rPr>
                <w:rFonts w:ascii="Times New Roman" w:hAnsi="Times New Roman"/>
                <w:b w:val="0"/>
              </w:rPr>
              <w:t xml:space="preserve">Снижение затрат </w:t>
            </w:r>
            <w:proofErr w:type="gramStart"/>
            <w:r w:rsidRPr="00AC1133">
              <w:rPr>
                <w:rFonts w:ascii="Times New Roman" w:hAnsi="Times New Roman"/>
                <w:b w:val="0"/>
              </w:rPr>
              <w:t>на</w:t>
            </w:r>
            <w:proofErr w:type="gramEnd"/>
            <w:r w:rsidRPr="00AC1133">
              <w:rPr>
                <w:rFonts w:ascii="Times New Roman" w:hAnsi="Times New Roman"/>
                <w:b w:val="0"/>
              </w:rPr>
              <w:t xml:space="preserve"> … </w:t>
            </w:r>
          </w:p>
        </w:tc>
        <w:tc>
          <w:tcPr>
            <w:tcW w:w="645"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rPr>
            </w:pPr>
          </w:p>
        </w:tc>
        <w:tc>
          <w:tcPr>
            <w:tcW w:w="573"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c>
          <w:tcPr>
            <w:tcW w:w="574"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c>
          <w:tcPr>
            <w:tcW w:w="501"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c>
          <w:tcPr>
            <w:tcW w:w="716" w:type="pct"/>
            <w:tcBorders>
              <w:top w:val="nil"/>
              <w:left w:val="nil"/>
              <w:bottom w:val="single" w:sz="4" w:space="0" w:color="auto"/>
              <w:right w:val="single" w:sz="4" w:space="0" w:color="auto"/>
            </w:tcBorders>
            <w:shd w:val="clear" w:color="auto" w:fill="auto"/>
            <w:noWrap/>
          </w:tcPr>
          <w:p w:rsidR="004356C2" w:rsidRPr="00AC1133" w:rsidRDefault="004356C2" w:rsidP="009971C3">
            <w:pPr>
              <w:jc w:val="center"/>
              <w:rPr>
                <w:rFonts w:ascii="Times New Roman" w:hAnsi="Times New Roman"/>
                <w:b w:val="0"/>
              </w:rPr>
            </w:pPr>
          </w:p>
        </w:tc>
      </w:tr>
      <w:tr w:rsidR="00EE6816" w:rsidRPr="00AC1133" w:rsidTr="00EE6816">
        <w:trPr>
          <w:trHeight w:val="330"/>
        </w:trPr>
        <w:tc>
          <w:tcPr>
            <w:tcW w:w="322" w:type="pct"/>
            <w:tcBorders>
              <w:top w:val="nil"/>
              <w:left w:val="single" w:sz="4" w:space="0" w:color="auto"/>
              <w:bottom w:val="single" w:sz="4" w:space="0" w:color="auto"/>
              <w:right w:val="single" w:sz="4" w:space="0" w:color="auto"/>
            </w:tcBorders>
            <w:shd w:val="clear" w:color="auto" w:fill="auto"/>
            <w:noWrap/>
            <w:vAlign w:val="bottom"/>
          </w:tcPr>
          <w:p w:rsidR="004356C2" w:rsidRPr="00AC1133" w:rsidRDefault="004356C2" w:rsidP="009971C3">
            <w:pPr>
              <w:rPr>
                <w:rFonts w:ascii="Times New Roman" w:hAnsi="Times New Roman"/>
                <w:b w:val="0"/>
              </w:rPr>
            </w:pPr>
            <w:r w:rsidRPr="00AC1133">
              <w:rPr>
                <w:rFonts w:ascii="Times New Roman" w:hAnsi="Times New Roman"/>
                <w:b w:val="0"/>
              </w:rPr>
              <w:t> </w:t>
            </w:r>
          </w:p>
        </w:tc>
        <w:tc>
          <w:tcPr>
            <w:tcW w:w="1669"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rPr>
                <w:rFonts w:ascii="Times New Roman" w:hAnsi="Times New Roman"/>
                <w:b w:val="0"/>
                <w:bCs/>
              </w:rPr>
            </w:pPr>
            <w:r w:rsidRPr="00AC1133">
              <w:rPr>
                <w:rFonts w:ascii="Times New Roman" w:hAnsi="Times New Roman"/>
                <w:b w:val="0"/>
                <w:bCs/>
              </w:rPr>
              <w:t>И</w:t>
            </w:r>
            <w:r w:rsidR="00EE6816" w:rsidRPr="00AC1133">
              <w:rPr>
                <w:rFonts w:ascii="Times New Roman" w:hAnsi="Times New Roman"/>
                <w:b w:val="0"/>
                <w:bCs/>
              </w:rPr>
              <w:t>того по п.</w:t>
            </w:r>
            <w:r w:rsidRPr="00AC1133">
              <w:rPr>
                <w:rFonts w:ascii="Times New Roman" w:hAnsi="Times New Roman"/>
                <w:b w:val="0"/>
                <w:bCs/>
              </w:rPr>
              <w:t>1:</w:t>
            </w:r>
          </w:p>
        </w:tc>
        <w:tc>
          <w:tcPr>
            <w:tcW w:w="645"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rPr>
                <w:rFonts w:ascii="Times New Roman" w:hAnsi="Times New Roman"/>
                <w:b w:val="0"/>
              </w:rPr>
            </w:pPr>
          </w:p>
        </w:tc>
        <w:tc>
          <w:tcPr>
            <w:tcW w:w="573"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bCs/>
              </w:rPr>
            </w:pPr>
          </w:p>
        </w:tc>
        <w:tc>
          <w:tcPr>
            <w:tcW w:w="574"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bCs/>
              </w:rPr>
            </w:pPr>
          </w:p>
        </w:tc>
        <w:tc>
          <w:tcPr>
            <w:tcW w:w="501"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bCs/>
              </w:rPr>
            </w:pPr>
          </w:p>
        </w:tc>
        <w:tc>
          <w:tcPr>
            <w:tcW w:w="716"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bCs/>
              </w:rPr>
            </w:pPr>
          </w:p>
        </w:tc>
      </w:tr>
      <w:tr w:rsidR="00EE6816" w:rsidRPr="00AC1133" w:rsidTr="00EE6816">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tcPr>
          <w:p w:rsidR="004356C2" w:rsidRPr="00AC1133" w:rsidRDefault="004356C2" w:rsidP="009971C3">
            <w:pPr>
              <w:rPr>
                <w:rFonts w:ascii="Times New Roman" w:hAnsi="Times New Roman"/>
                <w:b w:val="0"/>
                <w:bCs/>
              </w:rPr>
            </w:pPr>
            <w:r w:rsidRPr="00AC1133">
              <w:rPr>
                <w:rFonts w:ascii="Times New Roman" w:hAnsi="Times New Roman"/>
                <w:b w:val="0"/>
                <w:bCs/>
              </w:rPr>
              <w:lastRenderedPageBreak/>
              <w:t> </w:t>
            </w:r>
          </w:p>
        </w:tc>
        <w:tc>
          <w:tcPr>
            <w:tcW w:w="1669"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rPr>
                <w:rFonts w:ascii="Times New Roman" w:hAnsi="Times New Roman"/>
                <w:b w:val="0"/>
                <w:bCs/>
              </w:rPr>
            </w:pPr>
            <w:r w:rsidRPr="00AC1133">
              <w:rPr>
                <w:rFonts w:ascii="Times New Roman" w:hAnsi="Times New Roman"/>
                <w:b w:val="0"/>
                <w:bCs/>
              </w:rPr>
              <w:t>Итого экономический эффект:</w:t>
            </w:r>
          </w:p>
        </w:tc>
        <w:tc>
          <w:tcPr>
            <w:tcW w:w="645" w:type="pct"/>
            <w:tcBorders>
              <w:top w:val="single" w:sz="4" w:space="0" w:color="auto"/>
              <w:left w:val="nil"/>
              <w:bottom w:val="single" w:sz="4" w:space="0" w:color="auto"/>
              <w:right w:val="single" w:sz="4" w:space="0" w:color="auto"/>
            </w:tcBorders>
            <w:shd w:val="clear" w:color="auto" w:fill="auto"/>
            <w:noWrap/>
            <w:vAlign w:val="bottom"/>
          </w:tcPr>
          <w:p w:rsidR="004356C2" w:rsidRPr="00AC1133" w:rsidRDefault="004356C2" w:rsidP="009971C3">
            <w:pPr>
              <w:rPr>
                <w:rFonts w:ascii="Times New Roman" w:hAnsi="Times New Roman"/>
                <w:b w:val="0"/>
                <w:bCs/>
              </w:rPr>
            </w:pPr>
            <w:r w:rsidRPr="00AC1133">
              <w:rPr>
                <w:rFonts w:ascii="Times New Roman" w:hAnsi="Times New Roman"/>
                <w:b w:val="0"/>
                <w:bCs/>
              </w:rPr>
              <w:t> </w:t>
            </w:r>
          </w:p>
        </w:tc>
        <w:tc>
          <w:tcPr>
            <w:tcW w:w="573"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bCs/>
              </w:rPr>
            </w:pPr>
          </w:p>
        </w:tc>
        <w:tc>
          <w:tcPr>
            <w:tcW w:w="574"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bCs/>
              </w:rPr>
            </w:pPr>
          </w:p>
        </w:tc>
        <w:tc>
          <w:tcPr>
            <w:tcW w:w="501"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bCs/>
              </w:rPr>
            </w:pPr>
          </w:p>
        </w:tc>
        <w:tc>
          <w:tcPr>
            <w:tcW w:w="716" w:type="pct"/>
            <w:tcBorders>
              <w:top w:val="nil"/>
              <w:left w:val="nil"/>
              <w:bottom w:val="single" w:sz="4" w:space="0" w:color="auto"/>
              <w:right w:val="single" w:sz="4" w:space="0" w:color="auto"/>
            </w:tcBorders>
            <w:shd w:val="clear" w:color="auto" w:fill="auto"/>
            <w:noWrap/>
            <w:vAlign w:val="bottom"/>
          </w:tcPr>
          <w:p w:rsidR="004356C2" w:rsidRPr="00AC1133" w:rsidRDefault="004356C2" w:rsidP="009971C3">
            <w:pPr>
              <w:jc w:val="center"/>
              <w:rPr>
                <w:rFonts w:ascii="Times New Roman" w:hAnsi="Times New Roman"/>
                <w:b w:val="0"/>
                <w:bCs/>
              </w:rPr>
            </w:pPr>
          </w:p>
        </w:tc>
      </w:tr>
    </w:tbl>
    <w:p w:rsidR="004356C2" w:rsidRPr="00AC1133" w:rsidRDefault="004356C2" w:rsidP="00B13E34">
      <w:pPr>
        <w:ind w:firstLine="709"/>
        <w:jc w:val="right"/>
        <w:rPr>
          <w:rFonts w:ascii="Times New Roman" w:hAnsi="Times New Roman"/>
          <w:b w:val="0"/>
          <w:sz w:val="28"/>
          <w:szCs w:val="28"/>
        </w:rPr>
      </w:pPr>
    </w:p>
    <w:p w:rsidR="004356C2" w:rsidRPr="00AC1133" w:rsidRDefault="004356C2" w:rsidP="00B13E34">
      <w:pPr>
        <w:ind w:firstLine="709"/>
        <w:jc w:val="right"/>
        <w:rPr>
          <w:rFonts w:ascii="Times New Roman" w:hAnsi="Times New Roman"/>
          <w:b w:val="0"/>
          <w:sz w:val="28"/>
          <w:szCs w:val="28"/>
        </w:rPr>
      </w:pPr>
      <w:r w:rsidRPr="00AC1133">
        <w:rPr>
          <w:rFonts w:ascii="Times New Roman" w:hAnsi="Times New Roman"/>
          <w:b w:val="0"/>
          <w:sz w:val="28"/>
          <w:szCs w:val="28"/>
        </w:rPr>
        <w:t>Таблица</w:t>
      </w:r>
      <w:r w:rsidR="00EE6816" w:rsidRPr="00AC1133">
        <w:rPr>
          <w:rFonts w:ascii="Times New Roman" w:hAnsi="Times New Roman"/>
          <w:b w:val="0"/>
          <w:sz w:val="28"/>
          <w:szCs w:val="28"/>
        </w:rPr>
        <w:t xml:space="preserve"> </w:t>
      </w:r>
      <w:r w:rsidR="001832B2" w:rsidRPr="00AC1133">
        <w:rPr>
          <w:rFonts w:ascii="Times New Roman" w:hAnsi="Times New Roman"/>
          <w:b w:val="0"/>
          <w:sz w:val="28"/>
          <w:szCs w:val="28"/>
        </w:rPr>
        <w:fldChar w:fldCharType="begin"/>
      </w:r>
      <w:r w:rsidRPr="00AC1133">
        <w:rPr>
          <w:rFonts w:ascii="Times New Roman" w:hAnsi="Times New Roman"/>
          <w:b w:val="0"/>
          <w:sz w:val="28"/>
          <w:szCs w:val="28"/>
        </w:rPr>
        <w:instrText xml:space="preserve"> SEQ Таблица \* ARABIC </w:instrText>
      </w:r>
      <w:r w:rsidR="001832B2" w:rsidRPr="00AC1133">
        <w:rPr>
          <w:rFonts w:ascii="Times New Roman" w:hAnsi="Times New Roman"/>
          <w:b w:val="0"/>
          <w:sz w:val="28"/>
          <w:szCs w:val="28"/>
        </w:rPr>
        <w:fldChar w:fldCharType="separate"/>
      </w:r>
      <w:r w:rsidR="00684BF2">
        <w:rPr>
          <w:rFonts w:ascii="Times New Roman" w:hAnsi="Times New Roman"/>
          <w:b w:val="0"/>
          <w:noProof/>
          <w:sz w:val="28"/>
          <w:szCs w:val="28"/>
        </w:rPr>
        <w:t>8</w:t>
      </w:r>
      <w:r w:rsidR="001832B2" w:rsidRPr="00AC1133">
        <w:rPr>
          <w:rFonts w:ascii="Times New Roman" w:hAnsi="Times New Roman"/>
          <w:b w:val="0"/>
          <w:sz w:val="28"/>
          <w:szCs w:val="28"/>
        </w:rPr>
        <w:fldChar w:fldCharType="end"/>
      </w:r>
    </w:p>
    <w:p w:rsidR="004A471B" w:rsidRPr="00AC1133" w:rsidRDefault="004356C2" w:rsidP="004A471B">
      <w:pPr>
        <w:shd w:val="clear" w:color="auto" w:fill="FFFFFF"/>
        <w:ind w:firstLine="709"/>
        <w:jc w:val="center"/>
        <w:rPr>
          <w:rFonts w:ascii="Times New Roman" w:hAnsi="Times New Roman"/>
          <w:b w:val="0"/>
          <w:sz w:val="28"/>
          <w:szCs w:val="28"/>
        </w:rPr>
      </w:pPr>
      <w:r w:rsidRPr="00AC1133">
        <w:rPr>
          <w:rFonts w:ascii="Times New Roman" w:hAnsi="Times New Roman"/>
          <w:b w:val="0"/>
          <w:sz w:val="28"/>
          <w:szCs w:val="28"/>
        </w:rPr>
        <w:t xml:space="preserve">Описание </w:t>
      </w:r>
      <w:r w:rsidR="004A471B" w:rsidRPr="00AC1133">
        <w:rPr>
          <w:rFonts w:ascii="Times New Roman" w:hAnsi="Times New Roman"/>
          <w:b w:val="0"/>
          <w:sz w:val="28"/>
          <w:szCs w:val="28"/>
        </w:rPr>
        <w:t xml:space="preserve">социального эффекта от реализации мероприятий Инвестиционной программы </w:t>
      </w:r>
    </w:p>
    <w:p w:rsidR="00EE6816" w:rsidRPr="00AC1133" w:rsidRDefault="00EE6816" w:rsidP="00B13E34">
      <w:pPr>
        <w:shd w:val="clear" w:color="auto" w:fill="FFFFFF"/>
        <w:ind w:firstLine="709"/>
        <w:jc w:val="center"/>
        <w:rPr>
          <w:rFonts w:ascii="Times New Roman" w:hAnsi="Times New Roman"/>
          <w:b w:val="0"/>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956"/>
        <w:gridCol w:w="4157"/>
      </w:tblGrid>
      <w:tr w:rsidR="004356C2" w:rsidRPr="00AC1133" w:rsidTr="00EE6816">
        <w:trPr>
          <w:trHeight w:val="85"/>
          <w:tblHeader/>
        </w:trPr>
        <w:tc>
          <w:tcPr>
            <w:tcW w:w="276" w:type="pct"/>
          </w:tcPr>
          <w:p w:rsidR="004356C2" w:rsidRPr="00AC1133" w:rsidRDefault="004356C2" w:rsidP="009971C3">
            <w:pPr>
              <w:jc w:val="center"/>
              <w:rPr>
                <w:rFonts w:ascii="Times New Roman" w:hAnsi="Times New Roman"/>
                <w:b w:val="0"/>
              </w:rPr>
            </w:pPr>
            <w:r w:rsidRPr="00AC1133">
              <w:rPr>
                <w:rFonts w:ascii="Times New Roman" w:hAnsi="Times New Roman"/>
                <w:b w:val="0"/>
              </w:rPr>
              <w:t xml:space="preserve">№ </w:t>
            </w:r>
            <w:proofErr w:type="gramStart"/>
            <w:r w:rsidRPr="00AC1133">
              <w:rPr>
                <w:rFonts w:ascii="Times New Roman" w:hAnsi="Times New Roman"/>
                <w:b w:val="0"/>
              </w:rPr>
              <w:t>п</w:t>
            </w:r>
            <w:proofErr w:type="gramEnd"/>
            <w:r w:rsidRPr="00AC1133">
              <w:rPr>
                <w:rFonts w:ascii="Times New Roman" w:hAnsi="Times New Roman"/>
                <w:b w:val="0"/>
              </w:rPr>
              <w:t>/п</w:t>
            </w:r>
          </w:p>
        </w:tc>
        <w:tc>
          <w:tcPr>
            <w:tcW w:w="2569" w:type="pct"/>
          </w:tcPr>
          <w:p w:rsidR="004356C2" w:rsidRPr="00AC1133" w:rsidRDefault="004356C2" w:rsidP="009971C3">
            <w:pPr>
              <w:jc w:val="center"/>
              <w:rPr>
                <w:rFonts w:ascii="Times New Roman" w:hAnsi="Times New Roman"/>
                <w:b w:val="0"/>
              </w:rPr>
            </w:pPr>
            <w:r w:rsidRPr="00AC1133">
              <w:rPr>
                <w:rFonts w:ascii="Times New Roman" w:hAnsi="Times New Roman"/>
                <w:b w:val="0"/>
              </w:rPr>
              <w:t xml:space="preserve">Наименование </w:t>
            </w:r>
          </w:p>
          <w:p w:rsidR="004356C2" w:rsidRPr="00AC1133" w:rsidRDefault="004356C2" w:rsidP="009971C3">
            <w:pPr>
              <w:jc w:val="center"/>
              <w:rPr>
                <w:rFonts w:ascii="Times New Roman" w:hAnsi="Times New Roman"/>
                <w:b w:val="0"/>
              </w:rPr>
            </w:pPr>
            <w:r w:rsidRPr="00AC1133">
              <w:rPr>
                <w:rFonts w:ascii="Times New Roman" w:hAnsi="Times New Roman"/>
                <w:b w:val="0"/>
              </w:rPr>
              <w:t xml:space="preserve">мероприятия </w:t>
            </w:r>
          </w:p>
        </w:tc>
        <w:tc>
          <w:tcPr>
            <w:tcW w:w="2155" w:type="pct"/>
          </w:tcPr>
          <w:p w:rsidR="004356C2" w:rsidRPr="00AC1133" w:rsidRDefault="004356C2" w:rsidP="009971C3">
            <w:pPr>
              <w:jc w:val="center"/>
              <w:rPr>
                <w:rFonts w:ascii="Times New Roman" w:hAnsi="Times New Roman"/>
                <w:b w:val="0"/>
              </w:rPr>
            </w:pPr>
            <w:r w:rsidRPr="00AC1133">
              <w:rPr>
                <w:rFonts w:ascii="Times New Roman" w:hAnsi="Times New Roman"/>
                <w:b w:val="0"/>
              </w:rPr>
              <w:t>Описание социального эффекта от реализации мероприятий</w:t>
            </w:r>
          </w:p>
        </w:tc>
      </w:tr>
      <w:tr w:rsidR="004356C2" w:rsidRPr="00AC1133" w:rsidTr="00EE6816">
        <w:tc>
          <w:tcPr>
            <w:tcW w:w="276" w:type="pct"/>
          </w:tcPr>
          <w:p w:rsidR="004356C2" w:rsidRPr="00AC1133" w:rsidRDefault="004356C2" w:rsidP="009971C3">
            <w:pPr>
              <w:jc w:val="center"/>
              <w:rPr>
                <w:rFonts w:ascii="Times New Roman" w:hAnsi="Times New Roman"/>
                <w:b w:val="0"/>
              </w:rPr>
            </w:pPr>
            <w:r w:rsidRPr="00AC1133">
              <w:rPr>
                <w:rFonts w:ascii="Times New Roman" w:hAnsi="Times New Roman"/>
                <w:b w:val="0"/>
              </w:rPr>
              <w:t>1</w:t>
            </w:r>
          </w:p>
        </w:tc>
        <w:tc>
          <w:tcPr>
            <w:tcW w:w="2569" w:type="pct"/>
          </w:tcPr>
          <w:p w:rsidR="004356C2" w:rsidRPr="00AC1133" w:rsidRDefault="004356C2" w:rsidP="009971C3">
            <w:pPr>
              <w:rPr>
                <w:rFonts w:ascii="Times New Roman" w:hAnsi="Times New Roman"/>
                <w:b w:val="0"/>
              </w:rPr>
            </w:pPr>
            <w:r w:rsidRPr="00AC1133">
              <w:rPr>
                <w:rFonts w:ascii="Times New Roman" w:hAnsi="Times New Roman"/>
                <w:b w:val="0"/>
              </w:rPr>
              <w:t>…</w:t>
            </w:r>
          </w:p>
        </w:tc>
        <w:tc>
          <w:tcPr>
            <w:tcW w:w="2155" w:type="pct"/>
          </w:tcPr>
          <w:p w:rsidR="004356C2" w:rsidRPr="00AC1133" w:rsidRDefault="004356C2" w:rsidP="009971C3">
            <w:pPr>
              <w:rPr>
                <w:rFonts w:ascii="Times New Roman" w:hAnsi="Times New Roman"/>
                <w:b w:val="0"/>
              </w:rPr>
            </w:pPr>
          </w:p>
        </w:tc>
      </w:tr>
      <w:tr w:rsidR="004356C2" w:rsidRPr="00AC1133" w:rsidTr="00EE6816">
        <w:tc>
          <w:tcPr>
            <w:tcW w:w="276" w:type="pct"/>
          </w:tcPr>
          <w:p w:rsidR="004356C2" w:rsidRPr="00AC1133" w:rsidRDefault="004356C2" w:rsidP="009971C3">
            <w:pPr>
              <w:jc w:val="center"/>
              <w:rPr>
                <w:rFonts w:ascii="Times New Roman" w:hAnsi="Times New Roman"/>
                <w:b w:val="0"/>
              </w:rPr>
            </w:pPr>
            <w:r w:rsidRPr="00AC1133">
              <w:rPr>
                <w:rFonts w:ascii="Times New Roman" w:hAnsi="Times New Roman"/>
                <w:b w:val="0"/>
              </w:rPr>
              <w:t>2</w:t>
            </w:r>
          </w:p>
        </w:tc>
        <w:tc>
          <w:tcPr>
            <w:tcW w:w="2569" w:type="pct"/>
          </w:tcPr>
          <w:p w:rsidR="004356C2" w:rsidRPr="00AC1133" w:rsidRDefault="004356C2" w:rsidP="009971C3">
            <w:pPr>
              <w:rPr>
                <w:rFonts w:ascii="Times New Roman" w:hAnsi="Times New Roman"/>
                <w:b w:val="0"/>
              </w:rPr>
            </w:pPr>
            <w:r w:rsidRPr="00AC1133">
              <w:rPr>
                <w:rFonts w:ascii="Times New Roman" w:hAnsi="Times New Roman"/>
                <w:b w:val="0"/>
              </w:rPr>
              <w:t>…</w:t>
            </w:r>
          </w:p>
        </w:tc>
        <w:tc>
          <w:tcPr>
            <w:tcW w:w="2155" w:type="pct"/>
          </w:tcPr>
          <w:p w:rsidR="004356C2" w:rsidRPr="00AC1133" w:rsidRDefault="004356C2" w:rsidP="009971C3">
            <w:pPr>
              <w:rPr>
                <w:rFonts w:ascii="Times New Roman" w:hAnsi="Times New Roman"/>
                <w:b w:val="0"/>
              </w:rPr>
            </w:pPr>
          </w:p>
        </w:tc>
      </w:tr>
    </w:tbl>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 xml:space="preserve">Показатели эффективности должны учитывать социально-экономические последствия реализации </w:t>
      </w:r>
      <w:r w:rsidR="00E56E12" w:rsidRPr="00AC1133">
        <w:rPr>
          <w:rFonts w:ascii="Times New Roman" w:hAnsi="Times New Roman"/>
          <w:b w:val="0"/>
          <w:color w:val="000000"/>
          <w:spacing w:val="-2"/>
          <w:sz w:val="28"/>
          <w:szCs w:val="28"/>
        </w:rPr>
        <w:t>И</w:t>
      </w:r>
      <w:r w:rsidRPr="00AC1133">
        <w:rPr>
          <w:rFonts w:ascii="Times New Roman" w:hAnsi="Times New Roman"/>
          <w:b w:val="0"/>
          <w:color w:val="000000"/>
          <w:spacing w:val="-2"/>
          <w:sz w:val="28"/>
          <w:szCs w:val="28"/>
        </w:rPr>
        <w:t>нвестиционного проекта для общества в целом, в том числе «внешние» эффекты в смежных отраслях экономики, экологические и социальные эффекты. В случае если эффекты невозможно оценить количественно, необходимо описать качественную оценку их влияния.</w:t>
      </w:r>
    </w:p>
    <w:p w:rsidR="004356C2" w:rsidRPr="00AC1133" w:rsidRDefault="004356C2" w:rsidP="00B13E34">
      <w:pPr>
        <w:shd w:val="clear" w:color="auto" w:fill="FFFFFF"/>
        <w:ind w:firstLine="709"/>
        <w:jc w:val="both"/>
        <w:rPr>
          <w:rFonts w:ascii="Times New Roman" w:hAnsi="Times New Roman"/>
          <w:b w:val="0"/>
          <w:color w:val="000000"/>
          <w:sz w:val="28"/>
          <w:szCs w:val="28"/>
        </w:rPr>
      </w:pPr>
      <w:r w:rsidRPr="00AC1133">
        <w:rPr>
          <w:rFonts w:ascii="Times New Roman" w:hAnsi="Times New Roman"/>
          <w:b w:val="0"/>
          <w:color w:val="000000"/>
          <w:spacing w:val="-7"/>
          <w:sz w:val="28"/>
          <w:szCs w:val="28"/>
        </w:rPr>
        <w:t>2.</w:t>
      </w:r>
      <w:r w:rsidR="00006B68" w:rsidRPr="00AC1133">
        <w:rPr>
          <w:rFonts w:ascii="Times New Roman" w:hAnsi="Times New Roman"/>
          <w:b w:val="0"/>
          <w:color w:val="000000"/>
          <w:spacing w:val="-7"/>
          <w:sz w:val="28"/>
          <w:szCs w:val="28"/>
        </w:rPr>
        <w:t>9</w:t>
      </w:r>
      <w:r w:rsidR="00EE6816" w:rsidRPr="00AC1133">
        <w:rPr>
          <w:rFonts w:ascii="Times New Roman" w:hAnsi="Times New Roman"/>
          <w:b w:val="0"/>
          <w:color w:val="000000"/>
          <w:spacing w:val="-7"/>
          <w:sz w:val="28"/>
          <w:szCs w:val="28"/>
        </w:rPr>
        <w:t>.</w:t>
      </w:r>
      <w:r w:rsidRPr="00AC1133">
        <w:rPr>
          <w:rFonts w:ascii="Times New Roman" w:hAnsi="Times New Roman"/>
          <w:b w:val="0"/>
          <w:color w:val="000000"/>
          <w:spacing w:val="-7"/>
          <w:sz w:val="28"/>
          <w:szCs w:val="28"/>
        </w:rPr>
        <w:t>Оценка рисков реализации программы</w:t>
      </w:r>
      <w:r w:rsidR="00EE6816" w:rsidRPr="00AC1133">
        <w:rPr>
          <w:rFonts w:ascii="Times New Roman" w:hAnsi="Times New Roman"/>
          <w:b w:val="0"/>
          <w:color w:val="000000"/>
          <w:spacing w:val="-7"/>
          <w:sz w:val="28"/>
          <w:szCs w:val="28"/>
        </w:rPr>
        <w:t>.</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 xml:space="preserve">Оценка рисков для развития муниципального образования при возможных срывах в реализации </w:t>
      </w:r>
      <w:r w:rsidR="00505A97" w:rsidRPr="00AC1133">
        <w:rPr>
          <w:rFonts w:ascii="Times New Roman" w:hAnsi="Times New Roman"/>
          <w:b w:val="0"/>
          <w:color w:val="000000"/>
          <w:spacing w:val="-2"/>
          <w:sz w:val="28"/>
          <w:szCs w:val="28"/>
        </w:rPr>
        <w:t>И</w:t>
      </w:r>
      <w:r w:rsidRPr="00AC1133">
        <w:rPr>
          <w:rFonts w:ascii="Times New Roman" w:hAnsi="Times New Roman"/>
          <w:b w:val="0"/>
          <w:color w:val="000000"/>
          <w:spacing w:val="-2"/>
          <w:sz w:val="28"/>
          <w:szCs w:val="28"/>
        </w:rPr>
        <w:t>нвестиционной программы производится в разрезе основных обстоятельств, обусловливающих их возникновение:</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 xml:space="preserve">- выполнение </w:t>
      </w:r>
      <w:r w:rsidR="00845E98" w:rsidRPr="00AC1133">
        <w:rPr>
          <w:rFonts w:ascii="Times New Roman" w:hAnsi="Times New Roman"/>
          <w:b w:val="0"/>
          <w:color w:val="000000"/>
          <w:spacing w:val="-2"/>
          <w:sz w:val="28"/>
          <w:szCs w:val="28"/>
        </w:rPr>
        <w:t>И</w:t>
      </w:r>
      <w:r w:rsidRPr="00AC1133">
        <w:rPr>
          <w:rFonts w:ascii="Times New Roman" w:hAnsi="Times New Roman"/>
          <w:b w:val="0"/>
          <w:color w:val="000000"/>
          <w:spacing w:val="-2"/>
          <w:sz w:val="28"/>
          <w:szCs w:val="28"/>
        </w:rPr>
        <w:t>нвестиционной программы не в полном объ</w:t>
      </w:r>
      <w:r w:rsidR="00EE6816"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ме;</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 несоблюдение сроков реализации мероприятий;</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 недостаточное финансовое обеспечение;</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 xml:space="preserve">По каждому из видов рисков необходимо привести возможные финансовые, организационные последствия для потребителей, бюджета и т.д. В данном разделе </w:t>
      </w:r>
      <w:r w:rsidR="00845E98" w:rsidRPr="00AC1133">
        <w:rPr>
          <w:rFonts w:ascii="Times New Roman" w:hAnsi="Times New Roman"/>
          <w:b w:val="0"/>
          <w:color w:val="000000"/>
          <w:spacing w:val="-2"/>
          <w:sz w:val="28"/>
          <w:szCs w:val="28"/>
        </w:rPr>
        <w:t>И</w:t>
      </w:r>
      <w:r w:rsidRPr="00AC1133">
        <w:rPr>
          <w:rFonts w:ascii="Times New Roman" w:hAnsi="Times New Roman"/>
          <w:b w:val="0"/>
          <w:color w:val="000000"/>
          <w:spacing w:val="-2"/>
          <w:sz w:val="28"/>
          <w:szCs w:val="28"/>
        </w:rPr>
        <w:t xml:space="preserve">нвестиционной программы предусматриваются мероприятия, позволяющие исключить или снизить возможные риски. </w:t>
      </w:r>
    </w:p>
    <w:p w:rsidR="004356C2" w:rsidRPr="00AC1133" w:rsidRDefault="004356C2" w:rsidP="00B13E34">
      <w:pPr>
        <w:widowControl w:val="0"/>
        <w:shd w:val="clear" w:color="auto" w:fill="FFFFFF"/>
        <w:tabs>
          <w:tab w:val="left" w:pos="709"/>
        </w:tabs>
        <w:autoSpaceDE w:val="0"/>
        <w:autoSpaceDN w:val="0"/>
        <w:adjustRightInd w:val="0"/>
        <w:ind w:firstLine="709"/>
        <w:jc w:val="both"/>
        <w:rPr>
          <w:rFonts w:ascii="Times New Roman" w:hAnsi="Times New Roman"/>
          <w:b w:val="0"/>
          <w:color w:val="000000"/>
          <w:spacing w:val="-7"/>
          <w:sz w:val="28"/>
          <w:szCs w:val="28"/>
        </w:rPr>
      </w:pPr>
      <w:r w:rsidRPr="00AC1133">
        <w:rPr>
          <w:rFonts w:ascii="Times New Roman" w:hAnsi="Times New Roman"/>
          <w:b w:val="0"/>
          <w:color w:val="000000"/>
          <w:spacing w:val="-7"/>
          <w:sz w:val="28"/>
          <w:szCs w:val="28"/>
        </w:rPr>
        <w:t>2.1</w:t>
      </w:r>
      <w:r w:rsidR="00006B68" w:rsidRPr="00AC1133">
        <w:rPr>
          <w:rFonts w:ascii="Times New Roman" w:hAnsi="Times New Roman"/>
          <w:b w:val="0"/>
          <w:color w:val="000000"/>
          <w:spacing w:val="-7"/>
          <w:sz w:val="28"/>
          <w:szCs w:val="28"/>
        </w:rPr>
        <w:t>0</w:t>
      </w:r>
      <w:r w:rsidR="00EE6816" w:rsidRPr="00AC1133">
        <w:rPr>
          <w:rFonts w:ascii="Times New Roman" w:hAnsi="Times New Roman"/>
          <w:b w:val="0"/>
          <w:color w:val="000000"/>
          <w:spacing w:val="-7"/>
          <w:sz w:val="28"/>
          <w:szCs w:val="28"/>
        </w:rPr>
        <w:t>.</w:t>
      </w:r>
      <w:r w:rsidRPr="00AC1133">
        <w:rPr>
          <w:rFonts w:ascii="Times New Roman" w:hAnsi="Times New Roman"/>
          <w:b w:val="0"/>
          <w:color w:val="000000"/>
          <w:spacing w:val="-7"/>
          <w:sz w:val="28"/>
          <w:szCs w:val="28"/>
        </w:rPr>
        <w:t xml:space="preserve">Показатели мониторинга </w:t>
      </w:r>
      <w:r w:rsidR="00505A97" w:rsidRPr="00AC1133">
        <w:rPr>
          <w:rFonts w:ascii="Times New Roman" w:hAnsi="Times New Roman"/>
          <w:b w:val="0"/>
          <w:color w:val="000000"/>
          <w:spacing w:val="-7"/>
          <w:sz w:val="28"/>
          <w:szCs w:val="28"/>
        </w:rPr>
        <w:t>И</w:t>
      </w:r>
      <w:r w:rsidRPr="00AC1133">
        <w:rPr>
          <w:rFonts w:ascii="Times New Roman" w:hAnsi="Times New Roman"/>
          <w:b w:val="0"/>
          <w:color w:val="000000"/>
          <w:spacing w:val="-7"/>
          <w:sz w:val="28"/>
          <w:szCs w:val="28"/>
        </w:rPr>
        <w:t>нвестиционной программы</w:t>
      </w:r>
      <w:r w:rsidR="00EE6816" w:rsidRPr="00AC1133">
        <w:rPr>
          <w:rFonts w:ascii="Times New Roman" w:hAnsi="Times New Roman"/>
          <w:b w:val="0"/>
          <w:color w:val="000000"/>
          <w:spacing w:val="-7"/>
          <w:sz w:val="28"/>
          <w:szCs w:val="28"/>
        </w:rPr>
        <w:t>.</w:t>
      </w:r>
    </w:p>
    <w:p w:rsidR="004356C2" w:rsidRPr="00AC1133" w:rsidRDefault="004356C2" w:rsidP="00B13E34">
      <w:pPr>
        <w:shd w:val="clear" w:color="auto" w:fill="FFFFFF"/>
        <w:ind w:firstLine="709"/>
        <w:jc w:val="both"/>
        <w:rPr>
          <w:rFonts w:ascii="Times New Roman" w:hAnsi="Times New Roman"/>
          <w:b w:val="0"/>
          <w:color w:val="000000"/>
          <w:sz w:val="28"/>
          <w:szCs w:val="28"/>
        </w:rPr>
      </w:pPr>
      <w:r w:rsidRPr="00AC1133">
        <w:rPr>
          <w:rFonts w:ascii="Times New Roman" w:hAnsi="Times New Roman"/>
          <w:b w:val="0"/>
          <w:color w:val="000000"/>
          <w:sz w:val="28"/>
          <w:szCs w:val="28"/>
        </w:rPr>
        <w:t xml:space="preserve">Система показателей мониторинга </w:t>
      </w:r>
      <w:r w:rsidR="00845E98" w:rsidRPr="00AC1133">
        <w:rPr>
          <w:rFonts w:ascii="Times New Roman" w:hAnsi="Times New Roman"/>
          <w:b w:val="0"/>
          <w:color w:val="000000"/>
          <w:sz w:val="28"/>
          <w:szCs w:val="28"/>
        </w:rPr>
        <w:t>И</w:t>
      </w:r>
      <w:r w:rsidRPr="00AC1133">
        <w:rPr>
          <w:rFonts w:ascii="Times New Roman" w:hAnsi="Times New Roman"/>
          <w:b w:val="0"/>
          <w:color w:val="000000"/>
          <w:sz w:val="28"/>
          <w:szCs w:val="28"/>
        </w:rPr>
        <w:t xml:space="preserve">нвестиционной программы разработана в соответствии </w:t>
      </w:r>
      <w:r w:rsidR="00EE6816" w:rsidRPr="00AC1133">
        <w:rPr>
          <w:rFonts w:ascii="Times New Roman" w:hAnsi="Times New Roman"/>
          <w:b w:val="0"/>
          <w:color w:val="000000"/>
          <w:sz w:val="28"/>
          <w:szCs w:val="28"/>
        </w:rPr>
        <w:t xml:space="preserve">с </w:t>
      </w:r>
      <w:r w:rsidRPr="00AC1133">
        <w:rPr>
          <w:rFonts w:ascii="Times New Roman" w:hAnsi="Times New Roman"/>
          <w:b w:val="0"/>
          <w:color w:val="000000"/>
          <w:sz w:val="28"/>
          <w:szCs w:val="28"/>
        </w:rPr>
        <w:t xml:space="preserve">системой целевых </w:t>
      </w:r>
      <w:r w:rsidR="00FC043C" w:rsidRPr="00AC1133">
        <w:rPr>
          <w:rFonts w:ascii="Times New Roman" w:hAnsi="Times New Roman"/>
          <w:b w:val="0"/>
          <w:color w:val="000000"/>
          <w:sz w:val="28"/>
          <w:szCs w:val="28"/>
        </w:rPr>
        <w:t>индикаторов</w:t>
      </w:r>
      <w:r w:rsidRPr="00AC1133">
        <w:rPr>
          <w:rFonts w:ascii="Times New Roman" w:hAnsi="Times New Roman"/>
          <w:b w:val="0"/>
          <w:color w:val="000000"/>
          <w:sz w:val="28"/>
          <w:szCs w:val="28"/>
        </w:rPr>
        <w:t xml:space="preserve"> реализации </w:t>
      </w:r>
      <w:r w:rsidR="00505A97" w:rsidRPr="00AC1133">
        <w:rPr>
          <w:rFonts w:ascii="Times New Roman" w:hAnsi="Times New Roman"/>
          <w:b w:val="0"/>
          <w:color w:val="000000"/>
          <w:sz w:val="28"/>
          <w:szCs w:val="28"/>
        </w:rPr>
        <w:t>И</w:t>
      </w:r>
      <w:r w:rsidRPr="00AC1133">
        <w:rPr>
          <w:rFonts w:ascii="Times New Roman" w:hAnsi="Times New Roman"/>
          <w:b w:val="0"/>
          <w:color w:val="000000"/>
          <w:sz w:val="28"/>
          <w:szCs w:val="28"/>
        </w:rPr>
        <w:t>нвестиционной программы (табл</w:t>
      </w:r>
      <w:r w:rsidR="00085E0C" w:rsidRPr="00AC1133">
        <w:rPr>
          <w:rFonts w:ascii="Times New Roman" w:hAnsi="Times New Roman"/>
          <w:b w:val="0"/>
          <w:color w:val="000000"/>
          <w:sz w:val="28"/>
          <w:szCs w:val="28"/>
        </w:rPr>
        <w:t>ица</w:t>
      </w:r>
      <w:r w:rsidRPr="00AC1133">
        <w:rPr>
          <w:rFonts w:ascii="Times New Roman" w:hAnsi="Times New Roman"/>
          <w:b w:val="0"/>
          <w:color w:val="000000"/>
          <w:sz w:val="28"/>
          <w:szCs w:val="28"/>
        </w:rPr>
        <w:t xml:space="preserve"> 9).</w:t>
      </w:r>
    </w:p>
    <w:p w:rsidR="004356C2" w:rsidRPr="00AC1133" w:rsidRDefault="004356C2" w:rsidP="00B13E34">
      <w:pPr>
        <w:shd w:val="clear" w:color="auto" w:fill="FFFFFF"/>
        <w:ind w:firstLine="709"/>
        <w:jc w:val="both"/>
        <w:rPr>
          <w:rFonts w:ascii="Times New Roman" w:hAnsi="Times New Roman"/>
          <w:b w:val="0"/>
          <w:color w:val="000000"/>
          <w:sz w:val="28"/>
          <w:szCs w:val="28"/>
        </w:rPr>
      </w:pPr>
      <w:r w:rsidRPr="00AC1133">
        <w:rPr>
          <w:rFonts w:ascii="Times New Roman" w:hAnsi="Times New Roman"/>
          <w:b w:val="0"/>
          <w:color w:val="000000"/>
          <w:sz w:val="28"/>
          <w:szCs w:val="28"/>
        </w:rPr>
        <w:t xml:space="preserve">Анализ и разработка целевых значений </w:t>
      </w:r>
      <w:r w:rsidR="00FC043C" w:rsidRPr="00AC1133">
        <w:rPr>
          <w:rFonts w:ascii="Times New Roman" w:hAnsi="Times New Roman"/>
          <w:b w:val="0"/>
          <w:color w:val="000000"/>
          <w:sz w:val="28"/>
          <w:szCs w:val="28"/>
        </w:rPr>
        <w:t>индикаторов</w:t>
      </w:r>
      <w:r w:rsidRPr="00AC1133">
        <w:rPr>
          <w:rFonts w:ascii="Times New Roman" w:hAnsi="Times New Roman"/>
          <w:b w:val="0"/>
          <w:color w:val="000000"/>
          <w:sz w:val="28"/>
          <w:szCs w:val="28"/>
        </w:rPr>
        <w:t xml:space="preserve"> мониторинга производится на основании данных анализа фактического состояния системы водоснабжения и разработанных мероприятий развития. Целевые значения </w:t>
      </w:r>
      <w:r w:rsidR="00776ED4" w:rsidRPr="00AC1133">
        <w:rPr>
          <w:rFonts w:ascii="Times New Roman" w:hAnsi="Times New Roman"/>
          <w:b w:val="0"/>
          <w:color w:val="000000"/>
          <w:sz w:val="28"/>
          <w:szCs w:val="28"/>
        </w:rPr>
        <w:t>показателя</w:t>
      </w:r>
      <w:r w:rsidRPr="00AC1133">
        <w:rPr>
          <w:rFonts w:ascii="Times New Roman" w:hAnsi="Times New Roman"/>
          <w:b w:val="0"/>
          <w:color w:val="000000"/>
          <w:sz w:val="28"/>
          <w:szCs w:val="28"/>
        </w:rPr>
        <w:t xml:space="preserve"> мониторинга устанавливаются с</w:t>
      </w:r>
      <w:r w:rsidR="00505A97" w:rsidRPr="00AC1133">
        <w:rPr>
          <w:rFonts w:ascii="Times New Roman" w:hAnsi="Times New Roman"/>
          <w:b w:val="0"/>
          <w:color w:val="000000"/>
          <w:sz w:val="28"/>
          <w:szCs w:val="28"/>
        </w:rPr>
        <w:t xml:space="preserve"> учетом реализации мероприятий И</w:t>
      </w:r>
      <w:r w:rsidRPr="00AC1133">
        <w:rPr>
          <w:rFonts w:ascii="Times New Roman" w:hAnsi="Times New Roman"/>
          <w:b w:val="0"/>
          <w:color w:val="000000"/>
          <w:sz w:val="28"/>
          <w:szCs w:val="28"/>
        </w:rPr>
        <w:t>нвестиционной программы.</w:t>
      </w:r>
    </w:p>
    <w:p w:rsidR="004356C2" w:rsidRPr="00AC1133" w:rsidRDefault="004356C2" w:rsidP="00B13E34">
      <w:pPr>
        <w:pStyle w:val="a9"/>
        <w:ind w:firstLine="709"/>
        <w:jc w:val="right"/>
        <w:rPr>
          <w:b w:val="0"/>
          <w:sz w:val="28"/>
          <w:szCs w:val="28"/>
        </w:rPr>
      </w:pPr>
      <w:r w:rsidRPr="00AC1133">
        <w:rPr>
          <w:b w:val="0"/>
          <w:sz w:val="28"/>
          <w:szCs w:val="28"/>
        </w:rPr>
        <w:t>Таблица</w:t>
      </w:r>
      <w:r w:rsidR="00EE6816" w:rsidRPr="00AC1133">
        <w:rPr>
          <w:b w:val="0"/>
          <w:sz w:val="28"/>
          <w:szCs w:val="28"/>
        </w:rPr>
        <w:t xml:space="preserve"> </w:t>
      </w:r>
      <w:r w:rsidR="001832B2" w:rsidRPr="00AC1133">
        <w:rPr>
          <w:b w:val="0"/>
          <w:sz w:val="28"/>
          <w:szCs w:val="28"/>
        </w:rPr>
        <w:fldChar w:fldCharType="begin"/>
      </w:r>
      <w:r w:rsidRPr="00AC1133">
        <w:rPr>
          <w:b w:val="0"/>
          <w:sz w:val="28"/>
          <w:szCs w:val="28"/>
        </w:rPr>
        <w:instrText xml:space="preserve"> SEQ Таблица \* ARABIC </w:instrText>
      </w:r>
      <w:r w:rsidR="001832B2" w:rsidRPr="00AC1133">
        <w:rPr>
          <w:b w:val="0"/>
          <w:sz w:val="28"/>
          <w:szCs w:val="28"/>
        </w:rPr>
        <w:fldChar w:fldCharType="separate"/>
      </w:r>
      <w:r w:rsidR="00684BF2">
        <w:rPr>
          <w:b w:val="0"/>
          <w:noProof/>
          <w:sz w:val="28"/>
          <w:szCs w:val="28"/>
        </w:rPr>
        <w:t>9</w:t>
      </w:r>
      <w:r w:rsidR="001832B2" w:rsidRPr="00AC1133">
        <w:rPr>
          <w:b w:val="0"/>
          <w:sz w:val="28"/>
          <w:szCs w:val="28"/>
        </w:rPr>
        <w:fldChar w:fldCharType="end"/>
      </w:r>
    </w:p>
    <w:p w:rsidR="004356C2" w:rsidRPr="00AC1133" w:rsidRDefault="004356C2" w:rsidP="00B13E34">
      <w:pPr>
        <w:shd w:val="clear" w:color="auto" w:fill="FFFFFF"/>
        <w:ind w:firstLine="709"/>
        <w:jc w:val="center"/>
        <w:rPr>
          <w:rFonts w:ascii="Times New Roman" w:hAnsi="Times New Roman"/>
          <w:b w:val="0"/>
          <w:sz w:val="28"/>
          <w:szCs w:val="28"/>
        </w:rPr>
      </w:pPr>
      <w:r w:rsidRPr="00AC1133">
        <w:rPr>
          <w:rFonts w:ascii="Times New Roman" w:hAnsi="Times New Roman"/>
          <w:b w:val="0"/>
          <w:sz w:val="28"/>
          <w:szCs w:val="28"/>
        </w:rPr>
        <w:t xml:space="preserve">Образец </w:t>
      </w:r>
      <w:r w:rsidR="00382188" w:rsidRPr="00AC1133">
        <w:rPr>
          <w:rFonts w:ascii="Times New Roman" w:hAnsi="Times New Roman"/>
          <w:b w:val="0"/>
          <w:sz w:val="28"/>
          <w:szCs w:val="28"/>
        </w:rPr>
        <w:t>индикаторов</w:t>
      </w:r>
      <w:r w:rsidR="00505A97" w:rsidRPr="00AC1133">
        <w:rPr>
          <w:rFonts w:ascii="Times New Roman" w:hAnsi="Times New Roman"/>
          <w:b w:val="0"/>
          <w:sz w:val="28"/>
          <w:szCs w:val="28"/>
        </w:rPr>
        <w:t xml:space="preserve"> мониторинга И</w:t>
      </w:r>
      <w:r w:rsidRPr="00AC1133">
        <w:rPr>
          <w:rFonts w:ascii="Times New Roman" w:hAnsi="Times New Roman"/>
          <w:b w:val="0"/>
          <w:sz w:val="28"/>
          <w:szCs w:val="28"/>
        </w:rPr>
        <w:t xml:space="preserve">нвестиционной программы </w:t>
      </w:r>
    </w:p>
    <w:p w:rsidR="005314E9" w:rsidRPr="00AC1133" w:rsidRDefault="005314E9" w:rsidP="00B13E34">
      <w:pPr>
        <w:shd w:val="clear" w:color="auto" w:fill="FFFFFF"/>
        <w:ind w:firstLine="709"/>
        <w:jc w:val="center"/>
        <w:rPr>
          <w:rFonts w:ascii="Times New Roman" w:hAnsi="Times New Roman"/>
          <w:b w:val="0"/>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6"/>
        <w:gridCol w:w="3570"/>
        <w:gridCol w:w="1176"/>
        <w:gridCol w:w="621"/>
        <w:gridCol w:w="621"/>
        <w:gridCol w:w="621"/>
        <w:gridCol w:w="621"/>
        <w:gridCol w:w="621"/>
        <w:gridCol w:w="1467"/>
      </w:tblGrid>
      <w:tr w:rsidR="004356C2" w:rsidRPr="00AC1133" w:rsidTr="00FC043C">
        <w:trPr>
          <w:trHeight w:val="294"/>
          <w:tblHeader/>
        </w:trPr>
        <w:tc>
          <w:tcPr>
            <w:tcW w:w="0" w:type="auto"/>
            <w:vMerge w:val="restart"/>
            <w:tcBorders>
              <w:top w:val="single" w:sz="4" w:space="0" w:color="auto"/>
              <w:left w:val="single" w:sz="4" w:space="0" w:color="auto"/>
              <w:right w:val="single" w:sz="4" w:space="0" w:color="auto"/>
            </w:tcBorders>
            <w:vAlign w:val="center"/>
          </w:tcPr>
          <w:p w:rsidR="004356C2" w:rsidRPr="00AC1133" w:rsidRDefault="004356C2" w:rsidP="009971C3">
            <w:pPr>
              <w:jc w:val="center"/>
              <w:rPr>
                <w:rFonts w:ascii="Times New Roman" w:hAnsi="Times New Roman"/>
                <w:b w:val="0"/>
              </w:rPr>
            </w:pPr>
            <w:r w:rsidRPr="00AC1133">
              <w:rPr>
                <w:rFonts w:ascii="Times New Roman" w:hAnsi="Times New Roman"/>
                <w:b w:val="0"/>
              </w:rPr>
              <w:t xml:space="preserve">№ </w:t>
            </w:r>
            <w:proofErr w:type="gramStart"/>
            <w:r w:rsidRPr="00AC1133">
              <w:rPr>
                <w:rFonts w:ascii="Times New Roman" w:hAnsi="Times New Roman"/>
                <w:b w:val="0"/>
              </w:rPr>
              <w:t>п</w:t>
            </w:r>
            <w:proofErr w:type="gramEnd"/>
            <w:r w:rsidRPr="00AC1133">
              <w:rPr>
                <w:rFonts w:ascii="Times New Roman" w:hAnsi="Times New Roman"/>
                <w:b w:val="0"/>
              </w:rPr>
              <w:t>/п</w:t>
            </w:r>
          </w:p>
        </w:tc>
        <w:tc>
          <w:tcPr>
            <w:tcW w:w="0" w:type="auto"/>
            <w:vMerge w:val="restart"/>
            <w:tcBorders>
              <w:top w:val="single" w:sz="4" w:space="0" w:color="auto"/>
              <w:left w:val="single" w:sz="4" w:space="0" w:color="auto"/>
              <w:right w:val="single" w:sz="4" w:space="0" w:color="auto"/>
            </w:tcBorders>
            <w:vAlign w:val="center"/>
          </w:tcPr>
          <w:p w:rsidR="004356C2" w:rsidRPr="00AC1133" w:rsidRDefault="004356C2" w:rsidP="009971C3">
            <w:pPr>
              <w:jc w:val="center"/>
              <w:rPr>
                <w:rFonts w:ascii="Times New Roman" w:hAnsi="Times New Roman"/>
                <w:b w:val="0"/>
              </w:rPr>
            </w:pPr>
            <w:r w:rsidRPr="00AC1133">
              <w:rPr>
                <w:rFonts w:ascii="Times New Roman" w:hAnsi="Times New Roman"/>
                <w:b w:val="0"/>
              </w:rPr>
              <w:t>Целевые</w:t>
            </w:r>
          </w:p>
          <w:p w:rsidR="004356C2" w:rsidRPr="00AC1133" w:rsidRDefault="004356C2" w:rsidP="009971C3">
            <w:pPr>
              <w:jc w:val="center"/>
              <w:rPr>
                <w:rFonts w:ascii="Times New Roman" w:hAnsi="Times New Roman"/>
                <w:b w:val="0"/>
              </w:rPr>
            </w:pPr>
            <w:r w:rsidRPr="00AC1133">
              <w:rPr>
                <w:rFonts w:ascii="Times New Roman" w:hAnsi="Times New Roman"/>
                <w:b w:val="0"/>
              </w:rPr>
              <w:t>индикаторы</w:t>
            </w:r>
          </w:p>
        </w:tc>
        <w:tc>
          <w:tcPr>
            <w:tcW w:w="0" w:type="auto"/>
            <w:vMerge w:val="restart"/>
            <w:tcBorders>
              <w:top w:val="single" w:sz="4" w:space="0" w:color="auto"/>
              <w:left w:val="single" w:sz="4" w:space="0" w:color="auto"/>
              <w:right w:val="single" w:sz="4" w:space="0" w:color="auto"/>
            </w:tcBorders>
            <w:vAlign w:val="center"/>
          </w:tcPr>
          <w:p w:rsidR="004356C2" w:rsidRPr="00AC1133" w:rsidRDefault="004356C2" w:rsidP="009971C3">
            <w:pPr>
              <w:jc w:val="center"/>
              <w:rPr>
                <w:rFonts w:ascii="Times New Roman" w:hAnsi="Times New Roman"/>
                <w:b w:val="0"/>
              </w:rPr>
            </w:pPr>
            <w:r w:rsidRPr="00AC1133">
              <w:rPr>
                <w:rFonts w:ascii="Times New Roman" w:hAnsi="Times New Roman"/>
                <w:b w:val="0"/>
              </w:rPr>
              <w:t>Ед. изм.</w:t>
            </w:r>
          </w:p>
        </w:tc>
        <w:tc>
          <w:tcPr>
            <w:tcW w:w="0" w:type="auto"/>
            <w:gridSpan w:val="5"/>
            <w:tcBorders>
              <w:top w:val="single" w:sz="4" w:space="0" w:color="auto"/>
              <w:left w:val="single" w:sz="4" w:space="0" w:color="auto"/>
              <w:bottom w:val="single" w:sz="4" w:space="0" w:color="auto"/>
              <w:right w:val="single" w:sz="4" w:space="0" w:color="auto"/>
            </w:tcBorders>
          </w:tcPr>
          <w:p w:rsidR="004356C2" w:rsidRPr="00AC1133" w:rsidRDefault="004356C2" w:rsidP="009971C3">
            <w:pPr>
              <w:jc w:val="center"/>
              <w:rPr>
                <w:rFonts w:ascii="Times New Roman" w:hAnsi="Times New Roman"/>
                <w:b w:val="0"/>
              </w:rPr>
            </w:pPr>
            <w:r w:rsidRPr="00AC1133">
              <w:rPr>
                <w:rFonts w:ascii="Times New Roman" w:hAnsi="Times New Roman"/>
                <w:b w:val="0"/>
              </w:rPr>
              <w:t xml:space="preserve">Значение показателя </w:t>
            </w:r>
          </w:p>
        </w:tc>
        <w:tc>
          <w:tcPr>
            <w:tcW w:w="0" w:type="auto"/>
            <w:vMerge w:val="restart"/>
            <w:tcBorders>
              <w:top w:val="single" w:sz="4" w:space="0" w:color="auto"/>
              <w:left w:val="single" w:sz="4" w:space="0" w:color="auto"/>
              <w:right w:val="single" w:sz="4" w:space="0" w:color="auto"/>
            </w:tcBorders>
            <w:vAlign w:val="center"/>
          </w:tcPr>
          <w:p w:rsidR="004356C2" w:rsidRPr="00AC1133" w:rsidRDefault="004356C2" w:rsidP="009971C3">
            <w:pPr>
              <w:jc w:val="center"/>
              <w:rPr>
                <w:rFonts w:ascii="Times New Roman" w:hAnsi="Times New Roman"/>
                <w:b w:val="0"/>
              </w:rPr>
            </w:pPr>
            <w:r w:rsidRPr="00AC1133">
              <w:rPr>
                <w:rFonts w:ascii="Times New Roman" w:hAnsi="Times New Roman"/>
                <w:b w:val="0"/>
              </w:rPr>
              <w:t xml:space="preserve">Целевое значение показателя </w:t>
            </w:r>
          </w:p>
        </w:tc>
      </w:tr>
      <w:tr w:rsidR="00A75773" w:rsidRPr="00AC1133" w:rsidTr="00FC043C">
        <w:trPr>
          <w:trHeight w:val="876"/>
          <w:tblHeader/>
        </w:trPr>
        <w:tc>
          <w:tcPr>
            <w:tcW w:w="0" w:type="auto"/>
            <w:vMerge/>
            <w:tcBorders>
              <w:left w:val="single" w:sz="4" w:space="0" w:color="auto"/>
              <w:bottom w:val="single" w:sz="4" w:space="0" w:color="auto"/>
              <w:right w:val="single" w:sz="4" w:space="0" w:color="auto"/>
            </w:tcBorders>
            <w:vAlign w:val="center"/>
          </w:tcPr>
          <w:p w:rsidR="004356C2" w:rsidRPr="00AC1133" w:rsidRDefault="004356C2" w:rsidP="009971C3">
            <w:pPr>
              <w:jc w:val="center"/>
              <w:rPr>
                <w:rFonts w:ascii="Times New Roman" w:hAnsi="Times New Roman"/>
                <w:b w:val="0"/>
              </w:rPr>
            </w:pPr>
          </w:p>
        </w:tc>
        <w:tc>
          <w:tcPr>
            <w:tcW w:w="0" w:type="auto"/>
            <w:vMerge/>
            <w:tcBorders>
              <w:left w:val="single" w:sz="4" w:space="0" w:color="auto"/>
              <w:bottom w:val="single" w:sz="4" w:space="0" w:color="auto"/>
              <w:right w:val="single" w:sz="4" w:space="0" w:color="auto"/>
            </w:tcBorders>
            <w:vAlign w:val="center"/>
          </w:tcPr>
          <w:p w:rsidR="004356C2" w:rsidRPr="00AC1133" w:rsidRDefault="004356C2" w:rsidP="009971C3">
            <w:pPr>
              <w:widowControl w:val="0"/>
              <w:shd w:val="clear" w:color="auto" w:fill="FFFFFF"/>
              <w:tabs>
                <w:tab w:val="left" w:pos="914"/>
              </w:tabs>
              <w:autoSpaceDE w:val="0"/>
              <w:autoSpaceDN w:val="0"/>
              <w:adjustRightInd w:val="0"/>
              <w:jc w:val="center"/>
              <w:rPr>
                <w:rFonts w:ascii="Times New Roman" w:hAnsi="Times New Roman"/>
                <w:b w:val="0"/>
                <w:color w:val="000000"/>
                <w:spacing w:val="-7"/>
              </w:rPr>
            </w:pPr>
          </w:p>
        </w:tc>
        <w:tc>
          <w:tcPr>
            <w:tcW w:w="0" w:type="auto"/>
            <w:vMerge/>
            <w:tcBorders>
              <w:left w:val="single" w:sz="4" w:space="0" w:color="auto"/>
              <w:bottom w:val="single" w:sz="4" w:space="0" w:color="auto"/>
              <w:right w:val="single" w:sz="4" w:space="0" w:color="auto"/>
            </w:tcBorders>
            <w:vAlign w:val="center"/>
          </w:tcPr>
          <w:p w:rsidR="004356C2" w:rsidRPr="00AC1133" w:rsidRDefault="004356C2" w:rsidP="009971C3">
            <w:pPr>
              <w:widowControl w:val="0"/>
              <w:shd w:val="clear" w:color="auto" w:fill="FFFFFF"/>
              <w:tabs>
                <w:tab w:val="left" w:pos="914"/>
              </w:tabs>
              <w:autoSpaceDE w:val="0"/>
              <w:autoSpaceDN w:val="0"/>
              <w:adjustRightInd w:val="0"/>
              <w:jc w:val="center"/>
              <w:rPr>
                <w:rFonts w:ascii="Times New Roman" w:hAnsi="Times New Roman"/>
                <w:b w:val="0"/>
                <w:color w:val="000000"/>
                <w:spacing w:val="-7"/>
              </w:rPr>
            </w:pPr>
          </w:p>
        </w:tc>
        <w:tc>
          <w:tcPr>
            <w:tcW w:w="0" w:type="auto"/>
            <w:tcBorders>
              <w:top w:val="single" w:sz="4" w:space="0" w:color="auto"/>
              <w:left w:val="single" w:sz="4" w:space="0" w:color="auto"/>
              <w:bottom w:val="single" w:sz="4" w:space="0" w:color="auto"/>
              <w:right w:val="single" w:sz="4" w:space="0" w:color="auto"/>
            </w:tcBorders>
          </w:tcPr>
          <w:p w:rsidR="004356C2" w:rsidRPr="00AC1133" w:rsidRDefault="00B7743E" w:rsidP="009971C3">
            <w:pPr>
              <w:widowControl w:val="0"/>
              <w:shd w:val="clear" w:color="auto" w:fill="FFFFFF"/>
              <w:tabs>
                <w:tab w:val="left" w:pos="914"/>
              </w:tabs>
              <w:autoSpaceDE w:val="0"/>
              <w:autoSpaceDN w:val="0"/>
              <w:adjustRightInd w:val="0"/>
              <w:jc w:val="center"/>
              <w:rPr>
                <w:rFonts w:ascii="Times New Roman" w:hAnsi="Times New Roman"/>
                <w:b w:val="0"/>
                <w:color w:val="000000"/>
                <w:spacing w:val="-7"/>
              </w:rPr>
            </w:pPr>
            <w:r w:rsidRPr="00AC1133">
              <w:rPr>
                <w:rFonts w:ascii="Times New Roman" w:hAnsi="Times New Roman"/>
                <w:b w:val="0"/>
                <w:color w:val="000000"/>
                <w:spacing w:val="-7"/>
              </w:rPr>
              <w:t>201</w:t>
            </w:r>
            <w:r w:rsidR="009971C3" w:rsidRPr="00AC1133">
              <w:rPr>
                <w:rFonts w:ascii="Times New Roman" w:hAnsi="Times New Roman"/>
                <w:b w:val="0"/>
                <w:color w:val="000000"/>
                <w:spacing w:val="-7"/>
              </w:rPr>
              <w:t>6</w:t>
            </w:r>
            <w:r w:rsidR="004356C2" w:rsidRPr="00AC1133">
              <w:rPr>
                <w:rFonts w:ascii="Times New Roman" w:hAnsi="Times New Roman"/>
                <w:b w:val="0"/>
                <w:color w:val="000000"/>
                <w:spacing w:val="-7"/>
              </w:rPr>
              <w:t xml:space="preserve"> г.</w:t>
            </w:r>
          </w:p>
        </w:tc>
        <w:tc>
          <w:tcPr>
            <w:tcW w:w="0" w:type="auto"/>
            <w:tcBorders>
              <w:top w:val="single" w:sz="4" w:space="0" w:color="auto"/>
              <w:left w:val="single" w:sz="4" w:space="0" w:color="auto"/>
              <w:bottom w:val="single" w:sz="4" w:space="0" w:color="auto"/>
              <w:right w:val="single" w:sz="4" w:space="0" w:color="auto"/>
            </w:tcBorders>
          </w:tcPr>
          <w:p w:rsidR="004356C2" w:rsidRPr="00AC1133" w:rsidRDefault="00B7743E" w:rsidP="009971C3">
            <w:pPr>
              <w:widowControl w:val="0"/>
              <w:shd w:val="clear" w:color="auto" w:fill="FFFFFF"/>
              <w:tabs>
                <w:tab w:val="left" w:pos="914"/>
              </w:tabs>
              <w:autoSpaceDE w:val="0"/>
              <w:autoSpaceDN w:val="0"/>
              <w:adjustRightInd w:val="0"/>
              <w:jc w:val="center"/>
              <w:rPr>
                <w:rFonts w:ascii="Times New Roman" w:hAnsi="Times New Roman"/>
                <w:b w:val="0"/>
                <w:color w:val="000000"/>
                <w:spacing w:val="-7"/>
              </w:rPr>
            </w:pPr>
            <w:r w:rsidRPr="00AC1133">
              <w:rPr>
                <w:rFonts w:ascii="Times New Roman" w:hAnsi="Times New Roman"/>
                <w:b w:val="0"/>
                <w:color w:val="000000"/>
                <w:spacing w:val="-7"/>
              </w:rPr>
              <w:t>201</w:t>
            </w:r>
            <w:r w:rsidR="009971C3" w:rsidRPr="00AC1133">
              <w:rPr>
                <w:rFonts w:ascii="Times New Roman" w:hAnsi="Times New Roman"/>
                <w:b w:val="0"/>
                <w:color w:val="000000"/>
                <w:spacing w:val="-7"/>
              </w:rPr>
              <w:t>7</w:t>
            </w:r>
            <w:r w:rsidR="004356C2" w:rsidRPr="00AC1133">
              <w:rPr>
                <w:rFonts w:ascii="Times New Roman" w:hAnsi="Times New Roman"/>
                <w:b w:val="0"/>
                <w:color w:val="000000"/>
                <w:spacing w:val="-7"/>
              </w:rPr>
              <w:t xml:space="preserve"> г.</w:t>
            </w:r>
          </w:p>
        </w:tc>
        <w:tc>
          <w:tcPr>
            <w:tcW w:w="0" w:type="auto"/>
            <w:tcBorders>
              <w:top w:val="single" w:sz="4" w:space="0" w:color="auto"/>
              <w:left w:val="single" w:sz="4" w:space="0" w:color="auto"/>
              <w:bottom w:val="single" w:sz="4" w:space="0" w:color="auto"/>
              <w:right w:val="single" w:sz="4" w:space="0" w:color="auto"/>
            </w:tcBorders>
          </w:tcPr>
          <w:p w:rsidR="004356C2" w:rsidRPr="00AC1133" w:rsidRDefault="00B7743E" w:rsidP="009971C3">
            <w:pPr>
              <w:widowControl w:val="0"/>
              <w:shd w:val="clear" w:color="auto" w:fill="FFFFFF"/>
              <w:tabs>
                <w:tab w:val="left" w:pos="914"/>
              </w:tabs>
              <w:autoSpaceDE w:val="0"/>
              <w:autoSpaceDN w:val="0"/>
              <w:adjustRightInd w:val="0"/>
              <w:jc w:val="center"/>
              <w:rPr>
                <w:rFonts w:ascii="Times New Roman" w:hAnsi="Times New Roman"/>
                <w:b w:val="0"/>
                <w:color w:val="000000"/>
                <w:spacing w:val="-7"/>
              </w:rPr>
            </w:pPr>
            <w:r w:rsidRPr="00AC1133">
              <w:rPr>
                <w:rFonts w:ascii="Times New Roman" w:hAnsi="Times New Roman"/>
                <w:b w:val="0"/>
                <w:color w:val="000000"/>
                <w:spacing w:val="-7"/>
              </w:rPr>
              <w:t>201</w:t>
            </w:r>
            <w:r w:rsidR="009971C3" w:rsidRPr="00AC1133">
              <w:rPr>
                <w:rFonts w:ascii="Times New Roman" w:hAnsi="Times New Roman"/>
                <w:b w:val="0"/>
                <w:color w:val="000000"/>
                <w:spacing w:val="-7"/>
              </w:rPr>
              <w:t>8</w:t>
            </w:r>
            <w:r w:rsidR="004356C2" w:rsidRPr="00AC1133">
              <w:rPr>
                <w:rFonts w:ascii="Times New Roman" w:hAnsi="Times New Roman"/>
                <w:b w:val="0"/>
                <w:color w:val="000000"/>
                <w:spacing w:val="-7"/>
              </w:rPr>
              <w:t xml:space="preserve"> г.</w:t>
            </w:r>
          </w:p>
        </w:tc>
        <w:tc>
          <w:tcPr>
            <w:tcW w:w="0" w:type="auto"/>
            <w:tcBorders>
              <w:top w:val="single" w:sz="4" w:space="0" w:color="auto"/>
              <w:left w:val="single" w:sz="4" w:space="0" w:color="auto"/>
              <w:bottom w:val="single" w:sz="4" w:space="0" w:color="auto"/>
              <w:right w:val="single" w:sz="4" w:space="0" w:color="auto"/>
            </w:tcBorders>
          </w:tcPr>
          <w:p w:rsidR="004356C2" w:rsidRPr="00AC1133" w:rsidRDefault="004356C2" w:rsidP="009971C3">
            <w:pPr>
              <w:widowControl w:val="0"/>
              <w:shd w:val="clear" w:color="auto" w:fill="FFFFFF"/>
              <w:tabs>
                <w:tab w:val="left" w:pos="914"/>
              </w:tabs>
              <w:autoSpaceDE w:val="0"/>
              <w:autoSpaceDN w:val="0"/>
              <w:adjustRightInd w:val="0"/>
              <w:jc w:val="center"/>
              <w:rPr>
                <w:rFonts w:ascii="Times New Roman" w:hAnsi="Times New Roman"/>
                <w:b w:val="0"/>
                <w:color w:val="000000"/>
                <w:spacing w:val="-7"/>
              </w:rPr>
            </w:pPr>
            <w:r w:rsidRPr="00AC1133">
              <w:rPr>
                <w:rFonts w:ascii="Times New Roman" w:hAnsi="Times New Roman"/>
                <w:b w:val="0"/>
                <w:color w:val="000000"/>
                <w:spacing w:val="-7"/>
              </w:rPr>
              <w:t>201</w:t>
            </w:r>
            <w:r w:rsidR="009971C3" w:rsidRPr="00AC1133">
              <w:rPr>
                <w:rFonts w:ascii="Times New Roman" w:hAnsi="Times New Roman"/>
                <w:b w:val="0"/>
                <w:color w:val="000000"/>
                <w:spacing w:val="-7"/>
              </w:rPr>
              <w:t>9</w:t>
            </w:r>
            <w:r w:rsidRPr="00AC1133">
              <w:rPr>
                <w:rFonts w:ascii="Times New Roman" w:hAnsi="Times New Roman"/>
                <w:b w:val="0"/>
                <w:color w:val="000000"/>
                <w:spacing w:val="-7"/>
              </w:rPr>
              <w:t xml:space="preserve"> г.</w:t>
            </w:r>
          </w:p>
        </w:tc>
        <w:tc>
          <w:tcPr>
            <w:tcW w:w="0" w:type="auto"/>
            <w:tcBorders>
              <w:top w:val="single" w:sz="4" w:space="0" w:color="auto"/>
              <w:left w:val="single" w:sz="4" w:space="0" w:color="auto"/>
              <w:bottom w:val="single" w:sz="4" w:space="0" w:color="auto"/>
              <w:right w:val="single" w:sz="4" w:space="0" w:color="auto"/>
            </w:tcBorders>
          </w:tcPr>
          <w:p w:rsidR="004356C2" w:rsidRPr="00AC1133" w:rsidRDefault="00B7743E" w:rsidP="009971C3">
            <w:pPr>
              <w:widowControl w:val="0"/>
              <w:shd w:val="clear" w:color="auto" w:fill="FFFFFF"/>
              <w:tabs>
                <w:tab w:val="left" w:pos="914"/>
              </w:tabs>
              <w:autoSpaceDE w:val="0"/>
              <w:autoSpaceDN w:val="0"/>
              <w:adjustRightInd w:val="0"/>
              <w:jc w:val="center"/>
              <w:rPr>
                <w:rFonts w:ascii="Times New Roman" w:hAnsi="Times New Roman"/>
                <w:b w:val="0"/>
                <w:color w:val="000000"/>
                <w:spacing w:val="-7"/>
              </w:rPr>
            </w:pPr>
            <w:r w:rsidRPr="00AC1133">
              <w:rPr>
                <w:rFonts w:ascii="Times New Roman" w:hAnsi="Times New Roman"/>
                <w:b w:val="0"/>
                <w:color w:val="000000"/>
                <w:spacing w:val="-7"/>
              </w:rPr>
              <w:t>20</w:t>
            </w:r>
            <w:r w:rsidR="009971C3" w:rsidRPr="00AC1133">
              <w:rPr>
                <w:rFonts w:ascii="Times New Roman" w:hAnsi="Times New Roman"/>
                <w:b w:val="0"/>
                <w:color w:val="000000"/>
                <w:spacing w:val="-7"/>
              </w:rPr>
              <w:t>20</w:t>
            </w:r>
            <w:r w:rsidR="004356C2" w:rsidRPr="00AC1133">
              <w:rPr>
                <w:rFonts w:ascii="Times New Roman" w:hAnsi="Times New Roman"/>
                <w:b w:val="0"/>
                <w:color w:val="000000"/>
                <w:spacing w:val="-7"/>
              </w:rPr>
              <w:t xml:space="preserve"> г.</w:t>
            </w:r>
          </w:p>
        </w:tc>
        <w:tc>
          <w:tcPr>
            <w:tcW w:w="0" w:type="auto"/>
            <w:vMerge/>
            <w:tcBorders>
              <w:left w:val="single" w:sz="4" w:space="0" w:color="auto"/>
              <w:bottom w:val="single" w:sz="4" w:space="0" w:color="auto"/>
              <w:right w:val="single" w:sz="4" w:space="0" w:color="auto"/>
            </w:tcBorders>
          </w:tcPr>
          <w:p w:rsidR="004356C2" w:rsidRPr="00AC1133" w:rsidRDefault="004356C2" w:rsidP="009971C3">
            <w:pPr>
              <w:widowControl w:val="0"/>
              <w:shd w:val="clear" w:color="auto" w:fill="FFFFFF"/>
              <w:tabs>
                <w:tab w:val="left" w:pos="914"/>
              </w:tabs>
              <w:autoSpaceDE w:val="0"/>
              <w:autoSpaceDN w:val="0"/>
              <w:adjustRightInd w:val="0"/>
              <w:jc w:val="center"/>
              <w:rPr>
                <w:rFonts w:ascii="Times New Roman" w:hAnsi="Times New Roman"/>
                <w:b w:val="0"/>
                <w:color w:val="000000"/>
                <w:spacing w:val="-7"/>
              </w:rPr>
            </w:pPr>
          </w:p>
        </w:tc>
      </w:tr>
      <w:tr w:rsidR="00A75773" w:rsidRPr="00AC1133" w:rsidTr="00221E76">
        <w:trPr>
          <w:trHeight w:val="437"/>
          <w:tblHeader/>
        </w:trPr>
        <w:tc>
          <w:tcPr>
            <w:tcW w:w="0" w:type="auto"/>
            <w:vMerge w:val="restart"/>
          </w:tcPr>
          <w:p w:rsidR="005307A8" w:rsidRPr="00AC1133" w:rsidRDefault="005307A8" w:rsidP="00776ED4">
            <w:pPr>
              <w:jc w:val="both"/>
              <w:rPr>
                <w:rFonts w:ascii="Times New Roman" w:hAnsi="Times New Roman"/>
                <w:b w:val="0"/>
              </w:rPr>
            </w:pPr>
            <w:r w:rsidRPr="00AC1133">
              <w:rPr>
                <w:rFonts w:ascii="Times New Roman" w:hAnsi="Times New Roman"/>
                <w:b w:val="0"/>
              </w:rPr>
              <w:t>1</w:t>
            </w:r>
          </w:p>
        </w:tc>
        <w:tc>
          <w:tcPr>
            <w:tcW w:w="0" w:type="auto"/>
            <w:vAlign w:val="center"/>
          </w:tcPr>
          <w:p w:rsidR="005307A8" w:rsidRPr="00AC1133" w:rsidRDefault="005307A8" w:rsidP="00221E76">
            <w:pPr>
              <w:widowControl w:val="0"/>
              <w:shd w:val="clear" w:color="auto" w:fill="FFFFFF"/>
              <w:tabs>
                <w:tab w:val="left" w:pos="914"/>
              </w:tabs>
              <w:autoSpaceDE w:val="0"/>
              <w:autoSpaceDN w:val="0"/>
              <w:adjustRightInd w:val="0"/>
              <w:jc w:val="both"/>
              <w:rPr>
                <w:rFonts w:ascii="Times New Roman" w:hAnsi="Times New Roman"/>
                <w:b w:val="0"/>
              </w:rPr>
            </w:pPr>
            <w:r w:rsidRPr="00AC1133">
              <w:rPr>
                <w:rFonts w:ascii="Times New Roman" w:hAnsi="Times New Roman"/>
                <w:b w:val="0"/>
              </w:rPr>
              <w:t>Процент износа объектов</w:t>
            </w:r>
          </w:p>
        </w:tc>
        <w:tc>
          <w:tcPr>
            <w:tcW w:w="0" w:type="auto"/>
            <w:vAlign w:val="center"/>
          </w:tcPr>
          <w:p w:rsidR="005307A8" w:rsidRPr="00AC1133" w:rsidRDefault="005307A8" w:rsidP="00221E76">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b w:val="0"/>
                <w:spacing w:val="-7"/>
              </w:rPr>
              <w:t>%</w:t>
            </w: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r>
      <w:tr w:rsidR="00A75773" w:rsidRPr="00AC1133" w:rsidTr="00221E76">
        <w:trPr>
          <w:trHeight w:val="250"/>
          <w:tblHeader/>
        </w:trPr>
        <w:tc>
          <w:tcPr>
            <w:tcW w:w="0" w:type="auto"/>
            <w:vMerge/>
          </w:tcPr>
          <w:p w:rsidR="005307A8" w:rsidRPr="00AC1133" w:rsidRDefault="005307A8" w:rsidP="00776ED4">
            <w:pPr>
              <w:jc w:val="both"/>
              <w:rPr>
                <w:rFonts w:ascii="Times New Roman" w:hAnsi="Times New Roman"/>
                <w:b w:val="0"/>
              </w:rPr>
            </w:pPr>
          </w:p>
        </w:tc>
        <w:tc>
          <w:tcPr>
            <w:tcW w:w="0" w:type="auto"/>
            <w:vAlign w:val="center"/>
          </w:tcPr>
          <w:p w:rsidR="005307A8" w:rsidRPr="00AC1133" w:rsidRDefault="005307A8" w:rsidP="00221E76">
            <w:pPr>
              <w:widowControl w:val="0"/>
              <w:shd w:val="clear" w:color="auto" w:fill="FFFFFF"/>
              <w:tabs>
                <w:tab w:val="left" w:pos="914"/>
              </w:tabs>
              <w:autoSpaceDE w:val="0"/>
              <w:autoSpaceDN w:val="0"/>
              <w:adjustRightInd w:val="0"/>
              <w:jc w:val="both"/>
              <w:rPr>
                <w:rFonts w:ascii="Times New Roman" w:hAnsi="Times New Roman"/>
                <w:b w:val="0"/>
              </w:rPr>
            </w:pPr>
            <w:r w:rsidRPr="00AC1133">
              <w:rPr>
                <w:rFonts w:ascii="Times New Roman" w:hAnsi="Times New Roman"/>
                <w:b w:val="0"/>
                <w:spacing w:val="-7"/>
              </w:rPr>
              <w:t xml:space="preserve">Аварийность систем коммунальной инфраструктуры </w:t>
            </w:r>
          </w:p>
        </w:tc>
        <w:tc>
          <w:tcPr>
            <w:tcW w:w="0" w:type="auto"/>
            <w:vAlign w:val="center"/>
          </w:tcPr>
          <w:p w:rsidR="005307A8" w:rsidRPr="00AC1133" w:rsidRDefault="005307A8" w:rsidP="00221E76">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b w:val="0"/>
                <w:spacing w:val="-7"/>
              </w:rPr>
              <w:t>ед./</w:t>
            </w:r>
            <w:proofErr w:type="gramStart"/>
            <w:r w:rsidRPr="00AC1133">
              <w:rPr>
                <w:rFonts w:ascii="Times New Roman" w:hAnsi="Times New Roman"/>
                <w:b w:val="0"/>
                <w:spacing w:val="-7"/>
              </w:rPr>
              <w:t>км</w:t>
            </w:r>
            <w:proofErr w:type="gramEnd"/>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r>
      <w:tr w:rsidR="00A75773" w:rsidRPr="00AC1133" w:rsidTr="00221E76">
        <w:trPr>
          <w:trHeight w:val="423"/>
          <w:tblHeader/>
        </w:trPr>
        <w:tc>
          <w:tcPr>
            <w:tcW w:w="0" w:type="auto"/>
            <w:vMerge/>
          </w:tcPr>
          <w:p w:rsidR="005307A8" w:rsidRPr="00AC1133" w:rsidRDefault="005307A8" w:rsidP="00776ED4">
            <w:pPr>
              <w:jc w:val="both"/>
              <w:rPr>
                <w:rFonts w:ascii="Times New Roman" w:hAnsi="Times New Roman"/>
                <w:b w:val="0"/>
              </w:rPr>
            </w:pPr>
          </w:p>
        </w:tc>
        <w:tc>
          <w:tcPr>
            <w:tcW w:w="0" w:type="auto"/>
            <w:vAlign w:val="center"/>
          </w:tcPr>
          <w:p w:rsidR="005307A8" w:rsidRPr="00AC1133" w:rsidRDefault="005307A8" w:rsidP="00221E76">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b w:val="0"/>
                <w:spacing w:val="-7"/>
              </w:rPr>
              <w:t>Износ систем коммунальной инфраструктуры</w:t>
            </w:r>
          </w:p>
        </w:tc>
        <w:tc>
          <w:tcPr>
            <w:tcW w:w="0" w:type="auto"/>
            <w:vAlign w:val="center"/>
          </w:tcPr>
          <w:p w:rsidR="005307A8" w:rsidRPr="00AC1133" w:rsidRDefault="005307A8" w:rsidP="00221E76">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b w:val="0"/>
                <w:spacing w:val="-7"/>
              </w:rPr>
              <w:t>%</w:t>
            </w: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5307A8" w:rsidRPr="00AC1133" w:rsidRDefault="005307A8"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r>
      <w:tr w:rsidR="00A75773" w:rsidRPr="00AC1133" w:rsidTr="00221E76">
        <w:trPr>
          <w:trHeight w:val="533"/>
          <w:tblHeader/>
        </w:trPr>
        <w:tc>
          <w:tcPr>
            <w:tcW w:w="0" w:type="auto"/>
            <w:vMerge w:val="restart"/>
          </w:tcPr>
          <w:p w:rsidR="00A75773" w:rsidRPr="00AC1133" w:rsidRDefault="00A75773" w:rsidP="00776ED4">
            <w:pPr>
              <w:jc w:val="both"/>
              <w:rPr>
                <w:rFonts w:ascii="Times New Roman" w:hAnsi="Times New Roman"/>
                <w:b w:val="0"/>
              </w:rPr>
            </w:pPr>
            <w:r w:rsidRPr="00AC1133">
              <w:rPr>
                <w:rFonts w:ascii="Times New Roman" w:hAnsi="Times New Roman"/>
                <w:b w:val="0"/>
              </w:rPr>
              <w:t>2</w:t>
            </w:r>
          </w:p>
        </w:tc>
        <w:tc>
          <w:tcPr>
            <w:tcW w:w="0" w:type="auto"/>
            <w:vAlign w:val="center"/>
          </w:tcPr>
          <w:p w:rsidR="00A75773" w:rsidRPr="00AC1133" w:rsidRDefault="00A75773" w:rsidP="00221E76">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b w:val="0"/>
                <w:spacing w:val="-7"/>
              </w:rPr>
              <w:t>Доля потерь воды при транспортировке</w:t>
            </w:r>
          </w:p>
        </w:tc>
        <w:tc>
          <w:tcPr>
            <w:tcW w:w="0" w:type="auto"/>
            <w:vAlign w:val="center"/>
          </w:tcPr>
          <w:p w:rsidR="00A75773" w:rsidRPr="00AC1133" w:rsidRDefault="00A75773" w:rsidP="00221E76">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b w:val="0"/>
                <w:spacing w:val="-7"/>
              </w:rPr>
              <w:t>%</w:t>
            </w: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r>
      <w:tr w:rsidR="00A75773" w:rsidRPr="00AC1133" w:rsidTr="00221E76">
        <w:trPr>
          <w:trHeight w:val="427"/>
          <w:tblHeader/>
        </w:trPr>
        <w:tc>
          <w:tcPr>
            <w:tcW w:w="0" w:type="auto"/>
            <w:vMerge/>
          </w:tcPr>
          <w:p w:rsidR="00A75773" w:rsidRPr="00AC1133" w:rsidRDefault="00A75773" w:rsidP="00776ED4">
            <w:pPr>
              <w:jc w:val="both"/>
              <w:rPr>
                <w:rFonts w:ascii="Times New Roman" w:hAnsi="Times New Roman"/>
                <w:b w:val="0"/>
              </w:rPr>
            </w:pPr>
          </w:p>
        </w:tc>
        <w:tc>
          <w:tcPr>
            <w:tcW w:w="0" w:type="auto"/>
            <w:vAlign w:val="center"/>
          </w:tcPr>
          <w:p w:rsidR="00A75773" w:rsidRPr="00AC1133" w:rsidRDefault="00A75773" w:rsidP="00221E76">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b w:val="0"/>
                <w:spacing w:val="-7"/>
              </w:rPr>
              <w:t>Удельный расход электрической энергии, потребляемой в технологическом процессе подготовки питьевой воды</w:t>
            </w:r>
          </w:p>
        </w:tc>
        <w:tc>
          <w:tcPr>
            <w:tcW w:w="0" w:type="auto"/>
            <w:vAlign w:val="center"/>
          </w:tcPr>
          <w:p w:rsidR="00A75773" w:rsidRPr="00AC1133" w:rsidRDefault="00A75773" w:rsidP="00221E76">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hint="eastAsia"/>
                <w:b w:val="0"/>
              </w:rPr>
              <w:t>кВт</w:t>
            </w:r>
            <w:r w:rsidRPr="00AC1133">
              <w:rPr>
                <w:rFonts w:ascii="Times New Roman" w:hAnsi="Times New Roman"/>
                <w:b w:val="0"/>
              </w:rPr>
              <w:t>*</w:t>
            </w:r>
            <w:proofErr w:type="gramStart"/>
            <w:r w:rsidRPr="00AC1133">
              <w:rPr>
                <w:rFonts w:ascii="Times New Roman" w:hAnsi="Times New Roman" w:hint="eastAsia"/>
                <w:b w:val="0"/>
              </w:rPr>
              <w:t>ч</w:t>
            </w:r>
            <w:proofErr w:type="gramEnd"/>
            <w:r w:rsidRPr="00AC1133">
              <w:rPr>
                <w:rFonts w:ascii="Times New Roman" w:hAnsi="Times New Roman"/>
                <w:b w:val="0"/>
              </w:rPr>
              <w:t>/</w:t>
            </w:r>
            <w:r w:rsidRPr="00AC1133">
              <w:rPr>
                <w:rFonts w:ascii="Times New Roman" w:hAnsi="Times New Roman" w:hint="eastAsia"/>
                <w:b w:val="0"/>
              </w:rPr>
              <w:t>куб</w:t>
            </w:r>
            <w:r w:rsidRPr="00AC1133">
              <w:rPr>
                <w:rFonts w:ascii="Times New Roman" w:hAnsi="Times New Roman"/>
                <w:b w:val="0"/>
              </w:rPr>
              <w:t xml:space="preserve">. </w:t>
            </w:r>
            <w:r w:rsidRPr="00AC1133">
              <w:rPr>
                <w:rFonts w:ascii="Times New Roman" w:hAnsi="Times New Roman" w:hint="eastAsia"/>
                <w:b w:val="0"/>
              </w:rPr>
              <w:t>м</w:t>
            </w: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r>
      <w:tr w:rsidR="00A75773" w:rsidRPr="00AC1133" w:rsidTr="00221E76">
        <w:trPr>
          <w:trHeight w:val="427"/>
          <w:tblHeader/>
        </w:trPr>
        <w:tc>
          <w:tcPr>
            <w:tcW w:w="0" w:type="auto"/>
          </w:tcPr>
          <w:p w:rsidR="00A75773" w:rsidRPr="00AC1133" w:rsidRDefault="00A75773" w:rsidP="00776ED4">
            <w:pPr>
              <w:jc w:val="both"/>
              <w:rPr>
                <w:rFonts w:ascii="Times New Roman" w:hAnsi="Times New Roman"/>
                <w:b w:val="0"/>
              </w:rPr>
            </w:pPr>
          </w:p>
        </w:tc>
        <w:tc>
          <w:tcPr>
            <w:tcW w:w="0" w:type="auto"/>
            <w:vAlign w:val="center"/>
          </w:tcPr>
          <w:p w:rsidR="00A75773" w:rsidRPr="00AC1133" w:rsidRDefault="00A75773" w:rsidP="00221E76">
            <w:pPr>
              <w:widowControl w:val="0"/>
              <w:shd w:val="clear" w:color="auto" w:fill="FFFFFF"/>
              <w:tabs>
                <w:tab w:val="left" w:pos="914"/>
              </w:tabs>
              <w:autoSpaceDE w:val="0"/>
              <w:autoSpaceDN w:val="0"/>
              <w:adjustRightInd w:val="0"/>
              <w:jc w:val="both"/>
              <w:rPr>
                <w:rFonts w:ascii="Times New Roman" w:hAnsi="Times New Roman"/>
                <w:b w:val="0"/>
                <w:spacing w:val="-7"/>
              </w:rPr>
            </w:pPr>
            <w:r w:rsidRPr="00AC1133">
              <w:rPr>
                <w:rFonts w:ascii="Times New Roman" w:hAnsi="Times New Roman"/>
                <w:b w:val="0"/>
                <w:spacing w:val="-7"/>
              </w:rPr>
              <w:t>Удельный расход электрической энергии, потребляемой в технологическом процессе транспортировки питьевой воды</w:t>
            </w:r>
          </w:p>
        </w:tc>
        <w:tc>
          <w:tcPr>
            <w:tcW w:w="0" w:type="auto"/>
            <w:vAlign w:val="center"/>
          </w:tcPr>
          <w:p w:rsidR="00A75773" w:rsidRPr="00AC1133" w:rsidRDefault="00A75773" w:rsidP="00221E76">
            <w:pPr>
              <w:widowControl w:val="0"/>
              <w:shd w:val="clear" w:color="auto" w:fill="FFFFFF"/>
              <w:tabs>
                <w:tab w:val="left" w:pos="914"/>
              </w:tabs>
              <w:autoSpaceDE w:val="0"/>
              <w:autoSpaceDN w:val="0"/>
              <w:adjustRightInd w:val="0"/>
              <w:jc w:val="both"/>
              <w:rPr>
                <w:rFonts w:ascii="Times New Roman" w:hAnsi="Times New Roman"/>
                <w:b w:val="0"/>
              </w:rPr>
            </w:pPr>
            <w:r w:rsidRPr="00AC1133">
              <w:rPr>
                <w:rFonts w:ascii="Times New Roman" w:hAnsi="Times New Roman" w:hint="eastAsia"/>
                <w:b w:val="0"/>
              </w:rPr>
              <w:t>кВт</w:t>
            </w:r>
            <w:r w:rsidRPr="00AC1133">
              <w:rPr>
                <w:rFonts w:ascii="Times New Roman" w:hAnsi="Times New Roman"/>
                <w:b w:val="0"/>
              </w:rPr>
              <w:t>*</w:t>
            </w:r>
            <w:proofErr w:type="gramStart"/>
            <w:r w:rsidRPr="00AC1133">
              <w:rPr>
                <w:rFonts w:ascii="Times New Roman" w:hAnsi="Times New Roman" w:hint="eastAsia"/>
                <w:b w:val="0"/>
              </w:rPr>
              <w:t>ч</w:t>
            </w:r>
            <w:proofErr w:type="gramEnd"/>
            <w:r w:rsidRPr="00AC1133">
              <w:rPr>
                <w:rFonts w:ascii="Times New Roman" w:hAnsi="Times New Roman"/>
                <w:b w:val="0"/>
              </w:rPr>
              <w:t>/</w:t>
            </w:r>
            <w:r w:rsidRPr="00AC1133">
              <w:rPr>
                <w:rFonts w:ascii="Times New Roman" w:hAnsi="Times New Roman" w:hint="eastAsia"/>
                <w:b w:val="0"/>
              </w:rPr>
              <w:t>куб</w:t>
            </w:r>
            <w:r w:rsidRPr="00AC1133">
              <w:rPr>
                <w:rFonts w:ascii="Times New Roman" w:hAnsi="Times New Roman"/>
                <w:b w:val="0"/>
              </w:rPr>
              <w:t xml:space="preserve">. </w:t>
            </w:r>
            <w:r w:rsidRPr="00AC1133">
              <w:rPr>
                <w:rFonts w:ascii="Times New Roman" w:hAnsi="Times New Roman" w:hint="eastAsia"/>
                <w:b w:val="0"/>
              </w:rPr>
              <w:t>м</w:t>
            </w: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r>
      <w:tr w:rsidR="00A75773" w:rsidRPr="00AC1133" w:rsidTr="00FC043C">
        <w:trPr>
          <w:trHeight w:val="90"/>
          <w:tblHeader/>
        </w:trPr>
        <w:tc>
          <w:tcPr>
            <w:tcW w:w="0" w:type="auto"/>
            <w:vMerge w:val="restart"/>
          </w:tcPr>
          <w:p w:rsidR="00A75773" w:rsidRPr="00AC1133" w:rsidRDefault="00A75773" w:rsidP="00776ED4">
            <w:pPr>
              <w:jc w:val="both"/>
              <w:rPr>
                <w:rFonts w:ascii="Times New Roman" w:hAnsi="Times New Roman"/>
                <w:b w:val="0"/>
              </w:rPr>
            </w:pPr>
            <w:r w:rsidRPr="00AC1133">
              <w:rPr>
                <w:rFonts w:ascii="Times New Roman" w:hAnsi="Times New Roman"/>
                <w:b w:val="0"/>
              </w:rPr>
              <w:t>3</w:t>
            </w: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Доля потребителей в жилых домах, обеспеченных доступом к коммунальной инфраструктуре</w:t>
            </w: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w:t>
            </w: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r>
      <w:tr w:rsidR="00A75773" w:rsidRPr="00AC1133" w:rsidTr="00FC043C">
        <w:trPr>
          <w:trHeight w:val="90"/>
          <w:tblHeader/>
        </w:trPr>
        <w:tc>
          <w:tcPr>
            <w:tcW w:w="0" w:type="auto"/>
            <w:vMerge/>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Доля расходов на оплату услуг в совокупном доходе населения</w:t>
            </w: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w:t>
            </w: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r>
      <w:tr w:rsidR="00A75773" w:rsidRPr="00AC1133" w:rsidTr="00FC043C">
        <w:trPr>
          <w:trHeight w:val="90"/>
          <w:tblHeader/>
        </w:trPr>
        <w:tc>
          <w:tcPr>
            <w:tcW w:w="0" w:type="auto"/>
            <w:vMerge/>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Индекс нового строительства</w:t>
            </w: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ед.</w:t>
            </w: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r>
      <w:tr w:rsidR="00A75773" w:rsidRPr="00AC1133" w:rsidTr="00FC043C">
        <w:trPr>
          <w:trHeight w:val="90"/>
          <w:tblHeader/>
        </w:trPr>
        <w:tc>
          <w:tcPr>
            <w:tcW w:w="0" w:type="auto"/>
            <w:vMerge/>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 xml:space="preserve">Удельное водопотребление, </w:t>
            </w: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м</w:t>
            </w:r>
            <w:r w:rsidRPr="00AC1133">
              <w:rPr>
                <w:rFonts w:ascii="Times New Roman" w:hAnsi="Times New Roman"/>
                <w:b w:val="0"/>
                <w:vertAlign w:val="superscript"/>
              </w:rPr>
              <w:t>3</w:t>
            </w:r>
            <w:r w:rsidRPr="00AC1133">
              <w:rPr>
                <w:rFonts w:ascii="Times New Roman" w:hAnsi="Times New Roman"/>
                <w:b w:val="0"/>
              </w:rPr>
              <w:t>/чел.</w:t>
            </w: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r>
      <w:tr w:rsidR="00A75773" w:rsidRPr="00AC1133" w:rsidTr="00FC043C">
        <w:trPr>
          <w:trHeight w:val="90"/>
          <w:tblHeader/>
        </w:trPr>
        <w:tc>
          <w:tcPr>
            <w:tcW w:w="0" w:type="auto"/>
            <w:vMerge/>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Стоимость подключения в расчете на 1 м</w:t>
            </w:r>
            <w:proofErr w:type="gramStart"/>
            <w:r w:rsidRPr="00AC1133">
              <w:rPr>
                <w:rFonts w:ascii="Times New Roman" w:hAnsi="Times New Roman"/>
                <w:b w:val="0"/>
                <w:vertAlign w:val="superscript"/>
              </w:rPr>
              <w:t>2</w:t>
            </w:r>
            <w:proofErr w:type="gramEnd"/>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 xml:space="preserve">тыс. </w:t>
            </w:r>
            <w:proofErr w:type="spellStart"/>
            <w:r w:rsidRPr="00AC1133">
              <w:rPr>
                <w:rFonts w:ascii="Times New Roman" w:hAnsi="Times New Roman"/>
                <w:b w:val="0"/>
              </w:rPr>
              <w:t>руб</w:t>
            </w:r>
            <w:proofErr w:type="spellEnd"/>
            <w:r w:rsidRPr="00AC1133">
              <w:rPr>
                <w:rFonts w:ascii="Times New Roman" w:hAnsi="Times New Roman"/>
                <w:b w:val="0"/>
              </w:rPr>
              <w:t>/</w:t>
            </w:r>
            <w:proofErr w:type="gramStart"/>
            <w:r w:rsidRPr="00AC1133">
              <w:rPr>
                <w:rFonts w:ascii="Times New Roman" w:hAnsi="Times New Roman"/>
                <w:b w:val="0"/>
              </w:rPr>
              <w:t>м</w:t>
            </w:r>
            <w:proofErr w:type="gramEnd"/>
            <w:r w:rsidRPr="00AC1133">
              <w:rPr>
                <w:rFonts w:ascii="Times New Roman" w:hAnsi="Times New Roman"/>
                <w:b w:val="0"/>
              </w:rPr>
              <w:t>²</w:t>
            </w: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r>
      <w:tr w:rsidR="00A75773" w:rsidRPr="00AC1133" w:rsidTr="00776ED4">
        <w:trPr>
          <w:trHeight w:val="265"/>
          <w:tblHeader/>
        </w:trPr>
        <w:tc>
          <w:tcPr>
            <w:tcW w:w="0" w:type="auto"/>
            <w:vMerge w:val="restart"/>
          </w:tcPr>
          <w:p w:rsidR="00A75773" w:rsidRPr="00AC1133" w:rsidRDefault="00A75773" w:rsidP="00776ED4">
            <w:pPr>
              <w:jc w:val="both"/>
              <w:rPr>
                <w:rFonts w:ascii="Times New Roman" w:hAnsi="Times New Roman"/>
                <w:b w:val="0"/>
              </w:rPr>
            </w:pPr>
            <w:r w:rsidRPr="00AC1133">
              <w:rPr>
                <w:rFonts w:ascii="Times New Roman" w:hAnsi="Times New Roman"/>
                <w:b w:val="0"/>
              </w:rPr>
              <w:t>4</w:t>
            </w: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Рентабельность деятельности</w:t>
            </w: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w:t>
            </w: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r>
      <w:tr w:rsidR="00A75773" w:rsidRPr="00AC1133" w:rsidTr="00FC043C">
        <w:trPr>
          <w:trHeight w:val="90"/>
          <w:tblHeader/>
        </w:trPr>
        <w:tc>
          <w:tcPr>
            <w:tcW w:w="0" w:type="auto"/>
            <w:vMerge/>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Уровень сбора платежей</w:t>
            </w: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w:t>
            </w: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r>
      <w:tr w:rsidR="00A75773" w:rsidRPr="00AC1133" w:rsidTr="00FC043C">
        <w:trPr>
          <w:trHeight w:val="90"/>
          <w:tblHeader/>
        </w:trPr>
        <w:tc>
          <w:tcPr>
            <w:tcW w:w="0" w:type="auto"/>
            <w:vMerge/>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Эффективность использования энергии (энергоёмкость производства)</w:t>
            </w:r>
          </w:p>
        </w:tc>
        <w:tc>
          <w:tcPr>
            <w:tcW w:w="0" w:type="auto"/>
          </w:tcPr>
          <w:p w:rsidR="00A75773" w:rsidRPr="00AC1133" w:rsidRDefault="00A75773" w:rsidP="00776ED4">
            <w:pPr>
              <w:jc w:val="both"/>
              <w:rPr>
                <w:rFonts w:ascii="Times New Roman" w:hAnsi="Times New Roman"/>
                <w:b w:val="0"/>
              </w:rPr>
            </w:pPr>
            <w:proofErr w:type="spellStart"/>
            <w:r w:rsidRPr="00AC1133">
              <w:rPr>
                <w:rFonts w:ascii="Times New Roman" w:hAnsi="Times New Roman"/>
                <w:b w:val="0"/>
              </w:rPr>
              <w:t>кВт•</w:t>
            </w:r>
            <w:proofErr w:type="gramStart"/>
            <w:r w:rsidRPr="00AC1133">
              <w:rPr>
                <w:rFonts w:ascii="Times New Roman" w:hAnsi="Times New Roman"/>
                <w:b w:val="0"/>
              </w:rPr>
              <w:t>ч</w:t>
            </w:r>
            <w:proofErr w:type="spellEnd"/>
            <w:proofErr w:type="gramEnd"/>
            <w:r w:rsidRPr="00AC1133">
              <w:rPr>
                <w:rFonts w:ascii="Times New Roman" w:hAnsi="Times New Roman"/>
                <w:b w:val="0"/>
              </w:rPr>
              <w:t>/м</w:t>
            </w:r>
            <w:r w:rsidRPr="00AC1133">
              <w:rPr>
                <w:rFonts w:ascii="Times New Roman" w:hAnsi="Times New Roman"/>
                <w:b w:val="0"/>
                <w:vertAlign w:val="superscript"/>
              </w:rPr>
              <w:t>3</w:t>
            </w: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r>
      <w:tr w:rsidR="00A75773" w:rsidRPr="00AC1133" w:rsidTr="00FC043C">
        <w:trPr>
          <w:trHeight w:val="90"/>
          <w:tblHeader/>
        </w:trPr>
        <w:tc>
          <w:tcPr>
            <w:tcW w:w="0" w:type="auto"/>
            <w:vMerge/>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Эффективность использования персонала (трудоёмкость производства)</w:t>
            </w: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чел./</w:t>
            </w:r>
            <w:proofErr w:type="gramStart"/>
            <w:r w:rsidRPr="00AC1133">
              <w:rPr>
                <w:rFonts w:ascii="Times New Roman" w:hAnsi="Times New Roman"/>
                <w:b w:val="0"/>
              </w:rPr>
              <w:t>км</w:t>
            </w:r>
            <w:proofErr w:type="gramEnd"/>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r>
      <w:tr w:rsidR="00A75773" w:rsidRPr="00AC1133" w:rsidTr="00FC043C">
        <w:trPr>
          <w:trHeight w:val="90"/>
          <w:tblHeader/>
        </w:trPr>
        <w:tc>
          <w:tcPr>
            <w:tcW w:w="0" w:type="auto"/>
            <w:vMerge/>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Производительность труда</w:t>
            </w: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м</w:t>
            </w:r>
            <w:r w:rsidRPr="00AC1133">
              <w:rPr>
                <w:rFonts w:ascii="Times New Roman" w:hAnsi="Times New Roman"/>
                <w:b w:val="0"/>
                <w:vertAlign w:val="superscript"/>
              </w:rPr>
              <w:t>3</w:t>
            </w:r>
            <w:r w:rsidRPr="00AC1133">
              <w:rPr>
                <w:rFonts w:ascii="Times New Roman" w:hAnsi="Times New Roman"/>
                <w:b w:val="0"/>
              </w:rPr>
              <w:t>/чел.</w:t>
            </w: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r>
      <w:tr w:rsidR="00A75773" w:rsidRPr="00AC1133" w:rsidTr="00FC043C">
        <w:trPr>
          <w:trHeight w:val="206"/>
          <w:tblHeader/>
        </w:trPr>
        <w:tc>
          <w:tcPr>
            <w:tcW w:w="0" w:type="auto"/>
            <w:vMerge/>
            <w:tcBorders>
              <w:bottom w:val="single" w:sz="2" w:space="0" w:color="auto"/>
            </w:tcBorders>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rPr>
              <w:t>Период сбора платежей</w:t>
            </w:r>
          </w:p>
        </w:tc>
        <w:tc>
          <w:tcPr>
            <w:tcW w:w="0" w:type="auto"/>
          </w:tcPr>
          <w:p w:rsidR="00A75773" w:rsidRPr="00AC1133" w:rsidRDefault="00A75773" w:rsidP="00776ED4">
            <w:pPr>
              <w:jc w:val="both"/>
              <w:rPr>
                <w:rFonts w:ascii="Times New Roman" w:hAnsi="Times New Roman"/>
                <w:b w:val="0"/>
              </w:rPr>
            </w:pPr>
            <w:proofErr w:type="spellStart"/>
            <w:r w:rsidRPr="00AC1133">
              <w:rPr>
                <w:rFonts w:ascii="Times New Roman" w:hAnsi="Times New Roman"/>
                <w:b w:val="0"/>
              </w:rPr>
              <w:t>дн</w:t>
            </w:r>
            <w:proofErr w:type="spellEnd"/>
            <w:r w:rsidRPr="00AC1133">
              <w:rPr>
                <w:rFonts w:ascii="Times New Roman" w:hAnsi="Times New Roman"/>
                <w:b w:val="0"/>
              </w:rPr>
              <w:t>.</w:t>
            </w: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r>
      <w:tr w:rsidR="00A75773" w:rsidRPr="00AC1133" w:rsidTr="00FC043C">
        <w:trPr>
          <w:trHeight w:val="206"/>
          <w:tblHeader/>
        </w:trPr>
        <w:tc>
          <w:tcPr>
            <w:tcW w:w="0" w:type="auto"/>
            <w:vMerge w:val="restart"/>
          </w:tcPr>
          <w:p w:rsidR="00A25729" w:rsidRPr="00AC1133" w:rsidRDefault="00A25729" w:rsidP="00776ED4">
            <w:pPr>
              <w:jc w:val="both"/>
              <w:rPr>
                <w:rFonts w:ascii="Times New Roman" w:hAnsi="Times New Roman"/>
                <w:b w:val="0"/>
              </w:rPr>
            </w:pPr>
          </w:p>
          <w:p w:rsidR="00A75773" w:rsidRPr="00AC1133" w:rsidRDefault="00A75773" w:rsidP="00776ED4">
            <w:pPr>
              <w:jc w:val="both"/>
              <w:rPr>
                <w:rFonts w:ascii="Times New Roman" w:hAnsi="Times New Roman"/>
                <w:b w:val="0"/>
              </w:rPr>
            </w:pPr>
            <w:r w:rsidRPr="00AC1133">
              <w:rPr>
                <w:rFonts w:ascii="Times New Roman" w:hAnsi="Times New Roman"/>
                <w:b w:val="0"/>
              </w:rPr>
              <w:t>5</w:t>
            </w: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spacing w:val="-3"/>
              </w:rPr>
              <w:t xml:space="preserve">Всего инвестиций за период,  в </w:t>
            </w:r>
            <w:proofErr w:type="spellStart"/>
            <w:r w:rsidRPr="00AC1133">
              <w:rPr>
                <w:rFonts w:ascii="Times New Roman" w:hAnsi="Times New Roman"/>
                <w:b w:val="0"/>
                <w:spacing w:val="-3"/>
              </w:rPr>
              <w:t>т.ч</w:t>
            </w:r>
            <w:proofErr w:type="spellEnd"/>
            <w:r w:rsidRPr="00AC1133">
              <w:rPr>
                <w:rFonts w:ascii="Times New Roman" w:hAnsi="Times New Roman"/>
                <w:b w:val="0"/>
                <w:spacing w:val="-3"/>
              </w:rPr>
              <w:t>.:</w:t>
            </w:r>
          </w:p>
        </w:tc>
        <w:tc>
          <w:tcPr>
            <w:tcW w:w="0" w:type="auto"/>
          </w:tcPr>
          <w:p w:rsidR="00A75773" w:rsidRPr="00AC1133" w:rsidRDefault="00A75773" w:rsidP="00776ED4">
            <w:pPr>
              <w:jc w:val="both"/>
              <w:rPr>
                <w:rFonts w:ascii="Times New Roman" w:hAnsi="Times New Roman"/>
                <w:b w:val="0"/>
              </w:rPr>
            </w:pPr>
            <w:r w:rsidRPr="00AC1133">
              <w:rPr>
                <w:rFonts w:ascii="Times New Roman" w:hAnsi="Times New Roman"/>
                <w:b w:val="0"/>
                <w:color w:val="000000"/>
                <w:spacing w:val="-3"/>
              </w:rPr>
              <w:t xml:space="preserve">тыс. </w:t>
            </w:r>
            <w:proofErr w:type="spellStart"/>
            <w:r w:rsidRPr="00AC1133">
              <w:rPr>
                <w:rFonts w:ascii="Times New Roman" w:hAnsi="Times New Roman"/>
                <w:b w:val="0"/>
                <w:color w:val="000000"/>
                <w:spacing w:val="-3"/>
              </w:rPr>
              <w:t>руб</w:t>
            </w:r>
            <w:proofErr w:type="spellEnd"/>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c>
          <w:tcPr>
            <w:tcW w:w="0" w:type="auto"/>
          </w:tcPr>
          <w:p w:rsidR="00A75773" w:rsidRPr="00AC1133" w:rsidRDefault="00A75773" w:rsidP="00776ED4">
            <w:pPr>
              <w:jc w:val="both"/>
              <w:rPr>
                <w:rFonts w:ascii="Times New Roman" w:hAnsi="Times New Roman"/>
                <w:b w:val="0"/>
              </w:rPr>
            </w:pPr>
          </w:p>
        </w:tc>
      </w:tr>
      <w:tr w:rsidR="00A75773" w:rsidRPr="00AC1133" w:rsidTr="00776ED4">
        <w:trPr>
          <w:trHeight w:val="679"/>
          <w:tblHeader/>
        </w:trPr>
        <w:tc>
          <w:tcPr>
            <w:tcW w:w="0" w:type="auto"/>
            <w:vMerge/>
          </w:tcPr>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spacing w:val="-3"/>
              </w:rPr>
            </w:pPr>
          </w:p>
        </w:tc>
        <w:tc>
          <w:tcPr>
            <w:tcW w:w="0" w:type="auto"/>
          </w:tcPr>
          <w:p w:rsidR="00A25729" w:rsidRPr="00AC1133" w:rsidRDefault="00A25729" w:rsidP="00A25729">
            <w:pPr>
              <w:jc w:val="both"/>
              <w:rPr>
                <w:rFonts w:ascii="Times New Roman" w:hAnsi="Times New Roman"/>
                <w:b w:val="0"/>
                <w:bCs/>
              </w:rPr>
            </w:pPr>
            <w:r w:rsidRPr="00AC1133">
              <w:rPr>
                <w:rFonts w:ascii="Times New Roman" w:hAnsi="Times New Roman"/>
                <w:b w:val="0"/>
                <w:bCs/>
              </w:rPr>
              <w:t>-Собственные средства:</w:t>
            </w:r>
          </w:p>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strike/>
              </w:rPr>
            </w:pPr>
          </w:p>
        </w:tc>
        <w:tc>
          <w:tcPr>
            <w:tcW w:w="0" w:type="auto"/>
          </w:tcPr>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3"/>
              </w:rPr>
            </w:pPr>
            <w:r w:rsidRPr="00AC1133">
              <w:rPr>
                <w:rFonts w:ascii="Times New Roman" w:hAnsi="Times New Roman"/>
                <w:b w:val="0"/>
              </w:rPr>
              <w:t>тыс. руб.</w:t>
            </w:r>
          </w:p>
        </w:tc>
        <w:tc>
          <w:tcPr>
            <w:tcW w:w="0" w:type="auto"/>
          </w:tcPr>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rPr>
            </w:pPr>
          </w:p>
        </w:tc>
      </w:tr>
      <w:tr w:rsidR="00A75773" w:rsidRPr="00AC1133" w:rsidTr="00FC043C">
        <w:trPr>
          <w:trHeight w:val="891"/>
          <w:tblHeader/>
        </w:trPr>
        <w:tc>
          <w:tcPr>
            <w:tcW w:w="0" w:type="auto"/>
            <w:vMerge/>
          </w:tcPr>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spacing w:val="-3"/>
              </w:rPr>
            </w:pPr>
          </w:p>
        </w:tc>
        <w:tc>
          <w:tcPr>
            <w:tcW w:w="0" w:type="auto"/>
          </w:tcPr>
          <w:p w:rsidR="00A75773"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rPr>
            </w:pPr>
            <w:r w:rsidRPr="00AC1133">
              <w:rPr>
                <w:rFonts w:ascii="Times New Roman" w:hAnsi="Times New Roman"/>
                <w:b w:val="0"/>
                <w:bCs/>
              </w:rPr>
              <w:t>-Займы и кредиты</w:t>
            </w:r>
          </w:p>
        </w:tc>
        <w:tc>
          <w:tcPr>
            <w:tcW w:w="0" w:type="auto"/>
          </w:tcPr>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color w:val="000000"/>
                <w:spacing w:val="-3"/>
              </w:rPr>
            </w:pPr>
            <w:r w:rsidRPr="00AC1133">
              <w:rPr>
                <w:rFonts w:ascii="Times New Roman" w:hAnsi="Times New Roman"/>
                <w:b w:val="0"/>
              </w:rPr>
              <w:t>тыс. руб.</w:t>
            </w:r>
          </w:p>
        </w:tc>
        <w:tc>
          <w:tcPr>
            <w:tcW w:w="0" w:type="auto"/>
          </w:tcPr>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75773" w:rsidRPr="00AC1133" w:rsidRDefault="00A75773" w:rsidP="00776ED4">
            <w:pPr>
              <w:widowControl w:val="0"/>
              <w:shd w:val="clear" w:color="auto" w:fill="FFFFFF"/>
              <w:tabs>
                <w:tab w:val="left" w:pos="914"/>
              </w:tabs>
              <w:autoSpaceDE w:val="0"/>
              <w:autoSpaceDN w:val="0"/>
              <w:adjustRightInd w:val="0"/>
              <w:jc w:val="both"/>
              <w:rPr>
                <w:rFonts w:ascii="Times New Roman" w:hAnsi="Times New Roman"/>
                <w:b w:val="0"/>
              </w:rPr>
            </w:pPr>
          </w:p>
        </w:tc>
      </w:tr>
      <w:tr w:rsidR="00A25729" w:rsidRPr="00AC1133" w:rsidTr="00FC043C">
        <w:trPr>
          <w:trHeight w:val="891"/>
          <w:tblHeader/>
        </w:trPr>
        <w:tc>
          <w:tcPr>
            <w:tcW w:w="0" w:type="auto"/>
            <w:vMerge/>
          </w:tcPr>
          <w:p w:rsidR="00A25729"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spacing w:val="-3"/>
              </w:rPr>
            </w:pPr>
          </w:p>
        </w:tc>
        <w:tc>
          <w:tcPr>
            <w:tcW w:w="0" w:type="auto"/>
          </w:tcPr>
          <w:p w:rsidR="00A25729"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bCs/>
              </w:rPr>
            </w:pPr>
            <w:r w:rsidRPr="00AC1133">
              <w:rPr>
                <w:rFonts w:ascii="Times New Roman" w:hAnsi="Times New Roman"/>
                <w:b w:val="0"/>
                <w:bCs/>
              </w:rPr>
              <w:t>-Бюджетные  средства</w:t>
            </w:r>
          </w:p>
        </w:tc>
        <w:tc>
          <w:tcPr>
            <w:tcW w:w="0" w:type="auto"/>
          </w:tcPr>
          <w:p w:rsidR="00A25729" w:rsidRPr="00AC1133" w:rsidRDefault="00A25729">
            <w:r w:rsidRPr="00AC1133">
              <w:rPr>
                <w:rFonts w:ascii="Times New Roman" w:hAnsi="Times New Roman"/>
                <w:b w:val="0"/>
              </w:rPr>
              <w:t>тыс. руб.</w:t>
            </w:r>
          </w:p>
        </w:tc>
        <w:tc>
          <w:tcPr>
            <w:tcW w:w="0" w:type="auto"/>
          </w:tcPr>
          <w:p w:rsidR="00A25729"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25729"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25729"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25729"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25729"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25729"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rPr>
            </w:pPr>
          </w:p>
        </w:tc>
      </w:tr>
      <w:tr w:rsidR="00A25729" w:rsidRPr="00AC1133" w:rsidTr="00FC043C">
        <w:trPr>
          <w:trHeight w:val="891"/>
          <w:tblHeader/>
        </w:trPr>
        <w:tc>
          <w:tcPr>
            <w:tcW w:w="0" w:type="auto"/>
            <w:vMerge/>
          </w:tcPr>
          <w:p w:rsidR="00A25729"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spacing w:val="-3"/>
              </w:rPr>
            </w:pPr>
          </w:p>
        </w:tc>
        <w:tc>
          <w:tcPr>
            <w:tcW w:w="0" w:type="auto"/>
          </w:tcPr>
          <w:p w:rsidR="00A25729"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rPr>
            </w:pPr>
            <w:r w:rsidRPr="00AC1133">
              <w:rPr>
                <w:rFonts w:ascii="Times New Roman" w:hAnsi="Times New Roman"/>
                <w:b w:val="0"/>
              </w:rPr>
              <w:t>-Прочие источники (в том числе финансовые средства, полученные организацией от</w:t>
            </w:r>
            <w:r w:rsidRPr="00AC1133">
              <w:rPr>
                <w:rFonts w:ascii="Times New Roman" w:hAnsi="Times New Roman"/>
                <w:b w:val="0"/>
                <w:bCs/>
              </w:rPr>
              <w:t xml:space="preserve"> частных инвесторов и …)</w:t>
            </w:r>
          </w:p>
        </w:tc>
        <w:tc>
          <w:tcPr>
            <w:tcW w:w="0" w:type="auto"/>
          </w:tcPr>
          <w:p w:rsidR="00A25729" w:rsidRPr="00AC1133" w:rsidRDefault="00A25729">
            <w:r w:rsidRPr="00AC1133">
              <w:rPr>
                <w:rFonts w:ascii="Times New Roman" w:hAnsi="Times New Roman"/>
                <w:b w:val="0"/>
              </w:rPr>
              <w:t>тыс. руб.</w:t>
            </w:r>
          </w:p>
        </w:tc>
        <w:tc>
          <w:tcPr>
            <w:tcW w:w="0" w:type="auto"/>
          </w:tcPr>
          <w:p w:rsidR="00A25729"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25729"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25729"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25729"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25729"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A25729" w:rsidRPr="00AC1133" w:rsidRDefault="00A25729" w:rsidP="00776ED4">
            <w:pPr>
              <w:widowControl w:val="0"/>
              <w:shd w:val="clear" w:color="auto" w:fill="FFFFFF"/>
              <w:tabs>
                <w:tab w:val="left" w:pos="914"/>
              </w:tabs>
              <w:autoSpaceDE w:val="0"/>
              <w:autoSpaceDN w:val="0"/>
              <w:adjustRightInd w:val="0"/>
              <w:jc w:val="both"/>
              <w:rPr>
                <w:rFonts w:ascii="Times New Roman" w:hAnsi="Times New Roman"/>
                <w:b w:val="0"/>
              </w:rPr>
            </w:pPr>
          </w:p>
        </w:tc>
      </w:tr>
    </w:tbl>
    <w:p w:rsidR="004356C2" w:rsidRPr="00AC1133" w:rsidRDefault="004356C2" w:rsidP="00B13E34">
      <w:pPr>
        <w:shd w:val="clear" w:color="auto" w:fill="FFFFFF"/>
        <w:ind w:firstLine="709"/>
        <w:jc w:val="center"/>
        <w:rPr>
          <w:rFonts w:ascii="Times New Roman" w:hAnsi="Times New Roman"/>
          <w:b w:val="0"/>
          <w:sz w:val="28"/>
          <w:szCs w:val="28"/>
        </w:rPr>
      </w:pPr>
    </w:p>
    <w:p w:rsidR="004356C2" w:rsidRPr="00AC1133" w:rsidRDefault="004356C2" w:rsidP="00B13E34">
      <w:pPr>
        <w:shd w:val="clear" w:color="auto" w:fill="FFFFFF"/>
        <w:ind w:firstLine="709"/>
        <w:jc w:val="both"/>
        <w:rPr>
          <w:rFonts w:ascii="Times New Roman" w:hAnsi="Times New Roman"/>
          <w:b w:val="0"/>
          <w:sz w:val="28"/>
          <w:szCs w:val="28"/>
        </w:rPr>
      </w:pPr>
      <w:r w:rsidRPr="00AC1133">
        <w:rPr>
          <w:rFonts w:ascii="Times New Roman" w:hAnsi="Times New Roman"/>
          <w:b w:val="0"/>
          <w:spacing w:val="-7"/>
          <w:sz w:val="28"/>
          <w:szCs w:val="28"/>
        </w:rPr>
        <w:t>2.1</w:t>
      </w:r>
      <w:r w:rsidR="00006B68" w:rsidRPr="00AC1133">
        <w:rPr>
          <w:rFonts w:ascii="Times New Roman" w:hAnsi="Times New Roman"/>
          <w:b w:val="0"/>
          <w:spacing w:val="-7"/>
          <w:sz w:val="28"/>
          <w:szCs w:val="28"/>
        </w:rPr>
        <w:t>1</w:t>
      </w:r>
      <w:r w:rsidR="0025752A" w:rsidRPr="00AC1133">
        <w:rPr>
          <w:rFonts w:ascii="Times New Roman" w:hAnsi="Times New Roman"/>
          <w:b w:val="0"/>
          <w:spacing w:val="-7"/>
          <w:sz w:val="28"/>
          <w:szCs w:val="28"/>
        </w:rPr>
        <w:t>.</w:t>
      </w:r>
      <w:r w:rsidRPr="00AC1133">
        <w:rPr>
          <w:rFonts w:ascii="Times New Roman" w:hAnsi="Times New Roman"/>
          <w:b w:val="0"/>
          <w:spacing w:val="-7"/>
          <w:sz w:val="28"/>
          <w:szCs w:val="28"/>
        </w:rPr>
        <w:t>Предложен</w:t>
      </w:r>
      <w:r w:rsidR="00A75773" w:rsidRPr="00AC1133">
        <w:rPr>
          <w:rFonts w:ascii="Times New Roman" w:hAnsi="Times New Roman"/>
          <w:b w:val="0"/>
          <w:spacing w:val="-7"/>
          <w:sz w:val="28"/>
          <w:szCs w:val="28"/>
        </w:rPr>
        <w:t xml:space="preserve">ия </w:t>
      </w:r>
      <w:r w:rsidRPr="00AC1133">
        <w:rPr>
          <w:rFonts w:ascii="Times New Roman" w:hAnsi="Times New Roman"/>
          <w:b w:val="0"/>
          <w:spacing w:val="-7"/>
          <w:sz w:val="28"/>
          <w:szCs w:val="28"/>
        </w:rPr>
        <w:t>о размерах тарифов организации коммунального комплекса на подключение</w:t>
      </w:r>
      <w:r w:rsidR="00E27ECE" w:rsidRPr="00AC1133">
        <w:rPr>
          <w:rFonts w:ascii="Times New Roman" w:hAnsi="Times New Roman"/>
          <w:b w:val="0"/>
          <w:spacing w:val="-7"/>
          <w:sz w:val="28"/>
          <w:szCs w:val="28"/>
        </w:rPr>
        <w:t xml:space="preserve"> (технологическое присоединение) </w:t>
      </w:r>
      <w:r w:rsidRPr="00AC1133">
        <w:rPr>
          <w:rFonts w:ascii="Times New Roman" w:hAnsi="Times New Roman"/>
          <w:b w:val="0"/>
          <w:spacing w:val="-7"/>
          <w:sz w:val="28"/>
          <w:szCs w:val="28"/>
        </w:rPr>
        <w:t xml:space="preserve"> к системе </w:t>
      </w:r>
      <w:r w:rsidR="00E27ECE" w:rsidRPr="00AC1133">
        <w:rPr>
          <w:rFonts w:ascii="Times New Roman" w:hAnsi="Times New Roman"/>
          <w:b w:val="0"/>
          <w:spacing w:val="-7"/>
          <w:sz w:val="28"/>
          <w:szCs w:val="28"/>
        </w:rPr>
        <w:t xml:space="preserve">холодного </w:t>
      </w:r>
      <w:r w:rsidRPr="00AC1133">
        <w:rPr>
          <w:rFonts w:ascii="Times New Roman" w:hAnsi="Times New Roman"/>
          <w:b w:val="0"/>
          <w:spacing w:val="-7"/>
          <w:sz w:val="28"/>
          <w:szCs w:val="28"/>
        </w:rPr>
        <w:t xml:space="preserve">водоснабжения и </w:t>
      </w:r>
      <w:r w:rsidR="00E27ECE" w:rsidRPr="00AC1133">
        <w:rPr>
          <w:rFonts w:ascii="Times New Roman" w:hAnsi="Times New Roman"/>
          <w:b w:val="0"/>
          <w:spacing w:val="-7"/>
          <w:sz w:val="28"/>
          <w:szCs w:val="28"/>
        </w:rPr>
        <w:t xml:space="preserve">тарифа </w:t>
      </w:r>
      <w:r w:rsidRPr="00AC1133">
        <w:rPr>
          <w:rFonts w:ascii="Times New Roman" w:hAnsi="Times New Roman"/>
          <w:b w:val="0"/>
          <w:spacing w:val="-7"/>
          <w:sz w:val="28"/>
          <w:szCs w:val="28"/>
        </w:rPr>
        <w:t xml:space="preserve">на </w:t>
      </w:r>
      <w:r w:rsidR="00E27ECE" w:rsidRPr="00AC1133">
        <w:rPr>
          <w:rFonts w:ascii="Times New Roman" w:hAnsi="Times New Roman"/>
          <w:b w:val="0"/>
          <w:spacing w:val="-7"/>
          <w:sz w:val="28"/>
          <w:szCs w:val="28"/>
        </w:rPr>
        <w:t xml:space="preserve">холодное </w:t>
      </w:r>
      <w:r w:rsidRPr="00AC1133">
        <w:rPr>
          <w:rFonts w:ascii="Times New Roman" w:hAnsi="Times New Roman"/>
          <w:b w:val="0"/>
          <w:spacing w:val="-7"/>
          <w:sz w:val="28"/>
          <w:szCs w:val="28"/>
        </w:rPr>
        <w:t>водоснабжение</w:t>
      </w:r>
      <w:r w:rsidRPr="00AC1133">
        <w:rPr>
          <w:rFonts w:ascii="Times New Roman" w:hAnsi="Times New Roman"/>
          <w:b w:val="0"/>
          <w:strike/>
          <w:spacing w:val="-7"/>
          <w:sz w:val="28"/>
          <w:szCs w:val="28"/>
        </w:rPr>
        <w:t xml:space="preserve"> </w:t>
      </w:r>
      <w:r w:rsidRPr="00AC1133">
        <w:rPr>
          <w:rFonts w:ascii="Times New Roman" w:hAnsi="Times New Roman"/>
          <w:b w:val="0"/>
          <w:spacing w:val="-7"/>
          <w:sz w:val="28"/>
          <w:szCs w:val="28"/>
        </w:rPr>
        <w:t>организации коммунального комплекса</w:t>
      </w:r>
      <w:r w:rsidR="000C1BFA" w:rsidRPr="00AC1133">
        <w:rPr>
          <w:rFonts w:ascii="Times New Roman" w:hAnsi="Times New Roman"/>
          <w:b w:val="0"/>
          <w:spacing w:val="-7"/>
          <w:sz w:val="28"/>
          <w:szCs w:val="28"/>
        </w:rPr>
        <w:t xml:space="preserve"> с учетом суммы средств инвестиционной программы.</w:t>
      </w:r>
    </w:p>
    <w:p w:rsidR="004356C2" w:rsidRPr="00AC1133" w:rsidRDefault="004356C2" w:rsidP="00B13E34">
      <w:pPr>
        <w:widowControl w:val="0"/>
        <w:shd w:val="clear" w:color="auto" w:fill="FFFFFF"/>
        <w:tabs>
          <w:tab w:val="left" w:pos="857"/>
        </w:tabs>
        <w:autoSpaceDE w:val="0"/>
        <w:autoSpaceDN w:val="0"/>
        <w:adjustRightInd w:val="0"/>
        <w:ind w:firstLine="709"/>
        <w:jc w:val="both"/>
        <w:rPr>
          <w:rFonts w:ascii="Times New Roman" w:hAnsi="Times New Roman"/>
          <w:b w:val="0"/>
          <w:spacing w:val="-2"/>
          <w:sz w:val="28"/>
          <w:szCs w:val="28"/>
        </w:rPr>
      </w:pPr>
      <w:r w:rsidRPr="00AC1133">
        <w:rPr>
          <w:rFonts w:ascii="Times New Roman" w:hAnsi="Times New Roman"/>
          <w:b w:val="0"/>
          <w:spacing w:val="-2"/>
          <w:sz w:val="28"/>
          <w:szCs w:val="28"/>
        </w:rPr>
        <w:t>В данном разделе производится расч</w:t>
      </w:r>
      <w:r w:rsidR="00B47C43" w:rsidRPr="00AC1133">
        <w:rPr>
          <w:rFonts w:ascii="Times New Roman" w:hAnsi="Times New Roman"/>
          <w:b w:val="0"/>
          <w:spacing w:val="-2"/>
          <w:sz w:val="28"/>
          <w:szCs w:val="28"/>
        </w:rPr>
        <w:t>ё</w:t>
      </w:r>
      <w:r w:rsidRPr="00AC1133">
        <w:rPr>
          <w:rFonts w:ascii="Times New Roman" w:hAnsi="Times New Roman"/>
          <w:b w:val="0"/>
          <w:spacing w:val="-2"/>
          <w:sz w:val="28"/>
          <w:szCs w:val="28"/>
        </w:rPr>
        <w:t xml:space="preserve">т </w:t>
      </w:r>
      <w:r w:rsidR="00E27ECE" w:rsidRPr="00AC1133">
        <w:rPr>
          <w:rFonts w:ascii="Times New Roman" w:hAnsi="Times New Roman"/>
          <w:b w:val="0"/>
          <w:spacing w:val="-2"/>
          <w:sz w:val="28"/>
          <w:szCs w:val="28"/>
        </w:rPr>
        <w:t>тарифа</w:t>
      </w:r>
      <w:r w:rsidRPr="00AC1133">
        <w:rPr>
          <w:rFonts w:ascii="Times New Roman" w:hAnsi="Times New Roman"/>
          <w:b w:val="0"/>
          <w:spacing w:val="-2"/>
          <w:sz w:val="28"/>
          <w:szCs w:val="28"/>
        </w:rPr>
        <w:t xml:space="preserve"> на </w:t>
      </w:r>
      <w:r w:rsidR="00E27ECE" w:rsidRPr="00AC1133">
        <w:rPr>
          <w:rFonts w:ascii="Times New Roman" w:hAnsi="Times New Roman"/>
          <w:b w:val="0"/>
          <w:spacing w:val="-2"/>
          <w:sz w:val="28"/>
          <w:szCs w:val="28"/>
        </w:rPr>
        <w:t xml:space="preserve">холодное </w:t>
      </w:r>
      <w:r w:rsidRPr="00AC1133">
        <w:rPr>
          <w:rFonts w:ascii="Times New Roman" w:hAnsi="Times New Roman"/>
          <w:b w:val="0"/>
          <w:spacing w:val="-2"/>
          <w:sz w:val="28"/>
          <w:szCs w:val="28"/>
        </w:rPr>
        <w:t xml:space="preserve">водоснабжение </w:t>
      </w:r>
      <w:r w:rsidRPr="00AC1133">
        <w:rPr>
          <w:rFonts w:ascii="Times New Roman" w:hAnsi="Times New Roman"/>
          <w:b w:val="0"/>
          <w:color w:val="000000"/>
          <w:spacing w:val="-2"/>
          <w:sz w:val="28"/>
          <w:szCs w:val="28"/>
        </w:rPr>
        <w:t>организации коммунального комплекса на период реализации инвестиционной программы (табл</w:t>
      </w:r>
      <w:r w:rsidR="00085E0C" w:rsidRPr="00AC1133">
        <w:rPr>
          <w:rFonts w:ascii="Times New Roman" w:hAnsi="Times New Roman"/>
          <w:b w:val="0"/>
          <w:color w:val="000000"/>
          <w:spacing w:val="-2"/>
          <w:sz w:val="28"/>
          <w:szCs w:val="28"/>
        </w:rPr>
        <w:t>ица</w:t>
      </w:r>
      <w:r w:rsidRPr="00AC1133">
        <w:rPr>
          <w:rFonts w:ascii="Times New Roman" w:hAnsi="Times New Roman"/>
          <w:b w:val="0"/>
          <w:color w:val="000000"/>
          <w:spacing w:val="-2"/>
          <w:sz w:val="28"/>
          <w:szCs w:val="28"/>
        </w:rPr>
        <w:t xml:space="preserve"> 10) и тарифа организации коммунального комплекса на подключение</w:t>
      </w:r>
      <w:r w:rsidR="00E27ECE" w:rsidRPr="00AC1133">
        <w:rPr>
          <w:rFonts w:ascii="Times New Roman" w:hAnsi="Times New Roman"/>
          <w:b w:val="0"/>
          <w:color w:val="000000"/>
          <w:spacing w:val="-2"/>
          <w:sz w:val="28"/>
          <w:szCs w:val="28"/>
        </w:rPr>
        <w:t xml:space="preserve"> </w:t>
      </w:r>
      <w:r w:rsidR="00E27ECE" w:rsidRPr="00AC1133">
        <w:rPr>
          <w:rFonts w:ascii="Times New Roman" w:hAnsi="Times New Roman"/>
          <w:b w:val="0"/>
          <w:color w:val="000000"/>
          <w:spacing w:val="-7"/>
          <w:sz w:val="28"/>
          <w:szCs w:val="28"/>
        </w:rPr>
        <w:t xml:space="preserve">(технологическое присоединение) </w:t>
      </w:r>
      <w:r w:rsidRPr="00AC1133">
        <w:rPr>
          <w:rFonts w:ascii="Times New Roman" w:hAnsi="Times New Roman"/>
          <w:b w:val="0"/>
          <w:color w:val="000000"/>
          <w:spacing w:val="-2"/>
          <w:sz w:val="28"/>
          <w:szCs w:val="28"/>
        </w:rPr>
        <w:t xml:space="preserve">к системе </w:t>
      </w:r>
      <w:r w:rsidR="00E27ECE" w:rsidRPr="00AC1133">
        <w:rPr>
          <w:rFonts w:ascii="Times New Roman" w:hAnsi="Times New Roman"/>
          <w:b w:val="0"/>
          <w:color w:val="000000"/>
          <w:spacing w:val="-2"/>
          <w:sz w:val="28"/>
          <w:szCs w:val="28"/>
        </w:rPr>
        <w:t xml:space="preserve">холодного </w:t>
      </w:r>
      <w:r w:rsidRPr="00AC1133">
        <w:rPr>
          <w:rFonts w:ascii="Times New Roman" w:hAnsi="Times New Roman"/>
          <w:b w:val="0"/>
          <w:spacing w:val="-2"/>
          <w:sz w:val="28"/>
          <w:szCs w:val="28"/>
        </w:rPr>
        <w:t>водоснабжения (табл</w:t>
      </w:r>
      <w:r w:rsidR="00085E0C" w:rsidRPr="00AC1133">
        <w:rPr>
          <w:rFonts w:ascii="Times New Roman" w:hAnsi="Times New Roman"/>
          <w:b w:val="0"/>
          <w:spacing w:val="-2"/>
          <w:sz w:val="28"/>
          <w:szCs w:val="28"/>
        </w:rPr>
        <w:t>ица</w:t>
      </w:r>
      <w:r w:rsidRPr="00AC1133">
        <w:rPr>
          <w:rFonts w:ascii="Times New Roman" w:hAnsi="Times New Roman"/>
          <w:b w:val="0"/>
          <w:spacing w:val="-2"/>
          <w:sz w:val="28"/>
          <w:szCs w:val="28"/>
        </w:rPr>
        <w:t xml:space="preserve"> </w:t>
      </w:r>
      <w:r w:rsidR="00085E0C" w:rsidRPr="00AC1133">
        <w:rPr>
          <w:rFonts w:ascii="Times New Roman" w:hAnsi="Times New Roman"/>
          <w:b w:val="0"/>
          <w:spacing w:val="-2"/>
          <w:sz w:val="28"/>
          <w:szCs w:val="28"/>
        </w:rPr>
        <w:t>1</w:t>
      </w:r>
      <w:r w:rsidR="00E27ECE" w:rsidRPr="00AC1133">
        <w:rPr>
          <w:rFonts w:ascii="Times New Roman" w:hAnsi="Times New Roman"/>
          <w:b w:val="0"/>
          <w:spacing w:val="-2"/>
          <w:sz w:val="28"/>
          <w:szCs w:val="28"/>
        </w:rPr>
        <w:t>1</w:t>
      </w:r>
      <w:r w:rsidRPr="00AC1133">
        <w:rPr>
          <w:rFonts w:ascii="Times New Roman" w:hAnsi="Times New Roman"/>
          <w:b w:val="0"/>
          <w:spacing w:val="-2"/>
          <w:sz w:val="28"/>
          <w:szCs w:val="28"/>
        </w:rPr>
        <w:t>).</w:t>
      </w:r>
    </w:p>
    <w:p w:rsidR="004356C2" w:rsidRPr="00AC1133" w:rsidRDefault="004356C2" w:rsidP="00B13E34">
      <w:pPr>
        <w:pStyle w:val="a9"/>
        <w:ind w:firstLine="709"/>
        <w:jc w:val="right"/>
        <w:rPr>
          <w:b w:val="0"/>
          <w:sz w:val="28"/>
          <w:szCs w:val="28"/>
        </w:rPr>
      </w:pPr>
      <w:r w:rsidRPr="00AC1133">
        <w:rPr>
          <w:b w:val="0"/>
          <w:sz w:val="28"/>
          <w:szCs w:val="28"/>
        </w:rPr>
        <w:t xml:space="preserve">      Таблица</w:t>
      </w:r>
      <w:r w:rsidR="00B47C43" w:rsidRPr="00AC1133">
        <w:rPr>
          <w:b w:val="0"/>
          <w:sz w:val="28"/>
          <w:szCs w:val="28"/>
        </w:rPr>
        <w:t xml:space="preserve"> </w:t>
      </w:r>
      <w:r w:rsidR="001832B2" w:rsidRPr="00AC1133">
        <w:rPr>
          <w:b w:val="0"/>
          <w:sz w:val="28"/>
          <w:szCs w:val="28"/>
        </w:rPr>
        <w:fldChar w:fldCharType="begin"/>
      </w:r>
      <w:r w:rsidRPr="00AC1133">
        <w:rPr>
          <w:b w:val="0"/>
          <w:sz w:val="28"/>
          <w:szCs w:val="28"/>
        </w:rPr>
        <w:instrText xml:space="preserve"> SEQ Таблица \* ARABIC </w:instrText>
      </w:r>
      <w:r w:rsidR="001832B2" w:rsidRPr="00AC1133">
        <w:rPr>
          <w:b w:val="0"/>
          <w:sz w:val="28"/>
          <w:szCs w:val="28"/>
        </w:rPr>
        <w:fldChar w:fldCharType="separate"/>
      </w:r>
      <w:r w:rsidR="00684BF2">
        <w:rPr>
          <w:b w:val="0"/>
          <w:noProof/>
          <w:sz w:val="28"/>
          <w:szCs w:val="28"/>
        </w:rPr>
        <w:t>10</w:t>
      </w:r>
      <w:r w:rsidR="001832B2" w:rsidRPr="00AC1133">
        <w:rPr>
          <w:b w:val="0"/>
          <w:sz w:val="28"/>
          <w:szCs w:val="28"/>
        </w:rPr>
        <w:fldChar w:fldCharType="end"/>
      </w:r>
    </w:p>
    <w:p w:rsidR="00C25260" w:rsidRPr="00AC1133" w:rsidRDefault="004356C2" w:rsidP="00C25260">
      <w:pPr>
        <w:ind w:firstLine="709"/>
        <w:jc w:val="center"/>
        <w:rPr>
          <w:rFonts w:ascii="Times New Roman" w:hAnsi="Times New Roman"/>
          <w:b w:val="0"/>
          <w:sz w:val="28"/>
          <w:szCs w:val="28"/>
        </w:rPr>
      </w:pPr>
      <w:r w:rsidRPr="00AC1133">
        <w:rPr>
          <w:rFonts w:ascii="Times New Roman" w:hAnsi="Times New Roman"/>
          <w:b w:val="0"/>
          <w:bCs/>
          <w:sz w:val="28"/>
          <w:szCs w:val="28"/>
        </w:rPr>
        <w:t>Расч</w:t>
      </w:r>
      <w:r w:rsidR="00B47C43" w:rsidRPr="00AC1133">
        <w:rPr>
          <w:rFonts w:ascii="Times New Roman" w:hAnsi="Times New Roman"/>
          <w:b w:val="0"/>
          <w:bCs/>
          <w:sz w:val="28"/>
          <w:szCs w:val="28"/>
        </w:rPr>
        <w:t>ё</w:t>
      </w:r>
      <w:r w:rsidRPr="00AC1133">
        <w:rPr>
          <w:rFonts w:ascii="Times New Roman" w:hAnsi="Times New Roman"/>
          <w:b w:val="0"/>
          <w:bCs/>
          <w:sz w:val="28"/>
          <w:szCs w:val="28"/>
        </w:rPr>
        <w:t xml:space="preserve">т </w:t>
      </w:r>
      <w:r w:rsidR="00C25260" w:rsidRPr="00AC1133">
        <w:rPr>
          <w:rFonts w:ascii="Times New Roman" w:hAnsi="Times New Roman"/>
          <w:b w:val="0"/>
          <w:color w:val="000000"/>
          <w:sz w:val="28"/>
          <w:szCs w:val="28"/>
        </w:rPr>
        <w:t xml:space="preserve">тарифа на холодное водоснабжение </w:t>
      </w:r>
    </w:p>
    <w:p w:rsidR="004356C2" w:rsidRPr="00AC1133" w:rsidRDefault="004356C2" w:rsidP="00B13E34">
      <w:pPr>
        <w:ind w:firstLine="709"/>
        <w:jc w:val="center"/>
        <w:rPr>
          <w:rFonts w:ascii="Times New Roman" w:hAnsi="Times New Roman"/>
          <w:b w:val="0"/>
          <w:sz w:val="28"/>
          <w:szCs w:val="28"/>
        </w:rPr>
      </w:pPr>
      <w:r w:rsidRPr="00AC1133">
        <w:rPr>
          <w:rFonts w:ascii="Times New Roman" w:hAnsi="Times New Roman"/>
          <w:b w:val="0"/>
          <w:color w:val="000000"/>
          <w:sz w:val="28"/>
          <w:szCs w:val="28"/>
        </w:rPr>
        <w:lastRenderedPageBreak/>
        <w:t xml:space="preserve"> </w:t>
      </w:r>
    </w:p>
    <w:tbl>
      <w:tblPr>
        <w:tblW w:w="5018" w:type="pct"/>
        <w:tblLayout w:type="fixed"/>
        <w:tblLook w:val="04A0" w:firstRow="1" w:lastRow="0" w:firstColumn="1" w:lastColumn="0" w:noHBand="0" w:noVBand="1"/>
      </w:tblPr>
      <w:tblGrid>
        <w:gridCol w:w="4644"/>
        <w:gridCol w:w="1559"/>
        <w:gridCol w:w="850"/>
        <w:gridCol w:w="852"/>
        <w:gridCol w:w="993"/>
        <w:gridCol w:w="991"/>
      </w:tblGrid>
      <w:tr w:rsidR="004356C2" w:rsidRPr="00AC1133" w:rsidTr="00B47C43">
        <w:trPr>
          <w:trHeight w:val="315"/>
          <w:tblHeader/>
        </w:trPr>
        <w:tc>
          <w:tcPr>
            <w:tcW w:w="23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56C2" w:rsidRPr="00AC1133" w:rsidRDefault="004356C2" w:rsidP="00BE3A8F">
            <w:pPr>
              <w:jc w:val="center"/>
              <w:rPr>
                <w:rFonts w:ascii="Times New Roman" w:hAnsi="Times New Roman"/>
                <w:b w:val="0"/>
                <w:bCs/>
                <w:color w:val="000000"/>
              </w:rPr>
            </w:pPr>
            <w:r w:rsidRPr="00AC1133">
              <w:rPr>
                <w:rFonts w:ascii="Times New Roman" w:hAnsi="Times New Roman"/>
                <w:b w:val="0"/>
                <w:bCs/>
                <w:color w:val="000000"/>
              </w:rPr>
              <w:t>Наименование показателей</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356C2" w:rsidRPr="00AC1133" w:rsidRDefault="004356C2" w:rsidP="00BE3A8F">
            <w:pPr>
              <w:jc w:val="center"/>
              <w:rPr>
                <w:rFonts w:ascii="Times New Roman" w:hAnsi="Times New Roman"/>
                <w:b w:val="0"/>
                <w:bCs/>
                <w:color w:val="000000"/>
              </w:rPr>
            </w:pPr>
            <w:proofErr w:type="spellStart"/>
            <w:r w:rsidRPr="00AC1133">
              <w:rPr>
                <w:rFonts w:ascii="Times New Roman" w:hAnsi="Times New Roman"/>
                <w:b w:val="0"/>
                <w:bCs/>
                <w:color w:val="000000"/>
              </w:rPr>
              <w:t>Ед</w:t>
            </w:r>
            <w:proofErr w:type="gramStart"/>
            <w:r w:rsidRPr="00AC1133">
              <w:rPr>
                <w:rFonts w:ascii="Times New Roman" w:hAnsi="Times New Roman"/>
                <w:b w:val="0"/>
                <w:bCs/>
                <w:color w:val="000000"/>
              </w:rPr>
              <w:t>.и</w:t>
            </w:r>
            <w:proofErr w:type="gramEnd"/>
            <w:r w:rsidRPr="00AC1133">
              <w:rPr>
                <w:rFonts w:ascii="Times New Roman" w:hAnsi="Times New Roman"/>
                <w:b w:val="0"/>
                <w:bCs/>
                <w:color w:val="000000"/>
              </w:rPr>
              <w:t>зм</w:t>
            </w:r>
            <w:proofErr w:type="spellEnd"/>
            <w:r w:rsidRPr="00AC1133">
              <w:rPr>
                <w:rFonts w:ascii="Times New Roman" w:hAnsi="Times New Roman"/>
                <w:b w:val="0"/>
                <w:bCs/>
                <w:color w:val="000000"/>
              </w:rPr>
              <w:t>.</w:t>
            </w:r>
          </w:p>
        </w:tc>
        <w:tc>
          <w:tcPr>
            <w:tcW w:w="430" w:type="pct"/>
            <w:vMerge w:val="restart"/>
            <w:tcBorders>
              <w:top w:val="single" w:sz="4" w:space="0" w:color="auto"/>
              <w:left w:val="nil"/>
              <w:right w:val="single" w:sz="4" w:space="0" w:color="auto"/>
            </w:tcBorders>
            <w:vAlign w:val="center"/>
          </w:tcPr>
          <w:p w:rsidR="004356C2" w:rsidRPr="00AC1133" w:rsidRDefault="006920A3" w:rsidP="00BE3A8F">
            <w:pPr>
              <w:jc w:val="center"/>
              <w:rPr>
                <w:rFonts w:ascii="Times New Roman" w:hAnsi="Times New Roman"/>
                <w:b w:val="0"/>
                <w:bCs/>
                <w:color w:val="000000"/>
              </w:rPr>
            </w:pPr>
            <w:r w:rsidRPr="00AC1133">
              <w:rPr>
                <w:rFonts w:ascii="Times New Roman" w:hAnsi="Times New Roman"/>
                <w:b w:val="0"/>
                <w:bCs/>
                <w:color w:val="000000"/>
              </w:rPr>
              <w:t>201</w:t>
            </w:r>
            <w:r w:rsidR="0070763D" w:rsidRPr="00AC1133">
              <w:rPr>
                <w:rFonts w:ascii="Times New Roman" w:hAnsi="Times New Roman"/>
                <w:b w:val="0"/>
                <w:bCs/>
                <w:color w:val="000000"/>
              </w:rPr>
              <w:t>7</w:t>
            </w:r>
            <w:r w:rsidR="004356C2" w:rsidRPr="00AC1133">
              <w:rPr>
                <w:rFonts w:ascii="Times New Roman" w:hAnsi="Times New Roman"/>
                <w:b w:val="0"/>
                <w:bCs/>
                <w:color w:val="000000"/>
              </w:rPr>
              <w:t xml:space="preserve"> г</w:t>
            </w:r>
            <w:r w:rsidR="00B47C43" w:rsidRPr="00AC1133">
              <w:rPr>
                <w:rFonts w:ascii="Times New Roman" w:hAnsi="Times New Roman"/>
                <w:b w:val="0"/>
                <w:bCs/>
                <w:color w:val="000000"/>
              </w:rPr>
              <w:t>од</w:t>
            </w:r>
          </w:p>
        </w:tc>
        <w:tc>
          <w:tcPr>
            <w:tcW w:w="14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356C2" w:rsidRPr="00AC1133" w:rsidRDefault="004356C2" w:rsidP="00BE3A8F">
            <w:pPr>
              <w:jc w:val="center"/>
              <w:rPr>
                <w:rFonts w:ascii="Times New Roman" w:hAnsi="Times New Roman"/>
                <w:b w:val="0"/>
                <w:bCs/>
                <w:color w:val="000000"/>
              </w:rPr>
            </w:pPr>
            <w:r w:rsidRPr="00AC1133">
              <w:rPr>
                <w:rFonts w:ascii="Times New Roman" w:hAnsi="Times New Roman"/>
                <w:b w:val="0"/>
                <w:bCs/>
                <w:color w:val="000000"/>
              </w:rPr>
              <w:t>Период реализации программы</w:t>
            </w:r>
          </w:p>
        </w:tc>
      </w:tr>
      <w:tr w:rsidR="004356C2" w:rsidRPr="00AC1133" w:rsidTr="00E27ECE">
        <w:trPr>
          <w:trHeight w:val="315"/>
          <w:tblHeader/>
        </w:trPr>
        <w:tc>
          <w:tcPr>
            <w:tcW w:w="2348" w:type="pct"/>
            <w:vMerge/>
            <w:tcBorders>
              <w:top w:val="single" w:sz="4" w:space="0" w:color="auto"/>
              <w:left w:val="single" w:sz="4" w:space="0" w:color="auto"/>
              <w:bottom w:val="single" w:sz="4" w:space="0" w:color="auto"/>
              <w:right w:val="single" w:sz="4" w:space="0" w:color="auto"/>
            </w:tcBorders>
            <w:vAlign w:val="center"/>
          </w:tcPr>
          <w:p w:rsidR="004356C2" w:rsidRPr="00AC1133" w:rsidRDefault="004356C2" w:rsidP="00BE3A8F">
            <w:pPr>
              <w:jc w:val="center"/>
              <w:rPr>
                <w:rFonts w:ascii="Times New Roman" w:hAnsi="Times New Roman"/>
                <w:b w:val="0"/>
                <w:bCs/>
                <w:color w:val="000000"/>
              </w:rPr>
            </w:pPr>
          </w:p>
        </w:tc>
        <w:tc>
          <w:tcPr>
            <w:tcW w:w="788" w:type="pct"/>
            <w:vMerge/>
            <w:tcBorders>
              <w:top w:val="single" w:sz="4" w:space="0" w:color="auto"/>
              <w:left w:val="single" w:sz="4" w:space="0" w:color="auto"/>
              <w:bottom w:val="single" w:sz="4" w:space="0" w:color="auto"/>
              <w:right w:val="single" w:sz="4" w:space="0" w:color="auto"/>
            </w:tcBorders>
            <w:vAlign w:val="center"/>
          </w:tcPr>
          <w:p w:rsidR="004356C2" w:rsidRPr="00AC1133" w:rsidRDefault="004356C2" w:rsidP="00BE3A8F">
            <w:pPr>
              <w:jc w:val="center"/>
              <w:rPr>
                <w:rFonts w:ascii="Times New Roman" w:hAnsi="Times New Roman"/>
                <w:b w:val="0"/>
                <w:bCs/>
                <w:color w:val="000000"/>
              </w:rPr>
            </w:pPr>
          </w:p>
        </w:tc>
        <w:tc>
          <w:tcPr>
            <w:tcW w:w="430" w:type="pct"/>
            <w:vMerge/>
            <w:tcBorders>
              <w:left w:val="nil"/>
              <w:bottom w:val="single" w:sz="4" w:space="0" w:color="auto"/>
              <w:right w:val="single" w:sz="4" w:space="0" w:color="auto"/>
            </w:tcBorders>
          </w:tcPr>
          <w:p w:rsidR="004356C2" w:rsidRPr="00AC1133" w:rsidRDefault="004356C2" w:rsidP="00BE3A8F">
            <w:pPr>
              <w:jc w:val="center"/>
              <w:rPr>
                <w:rFonts w:ascii="Times New Roman" w:hAnsi="Times New Roman"/>
                <w:b w:val="0"/>
                <w:bCs/>
                <w:color w:val="000000"/>
              </w:rPr>
            </w:pP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4356C2" w:rsidRPr="00AC1133" w:rsidRDefault="004356C2" w:rsidP="00BE3A8F">
            <w:pPr>
              <w:jc w:val="center"/>
              <w:rPr>
                <w:rFonts w:ascii="Times New Roman" w:hAnsi="Times New Roman"/>
                <w:b w:val="0"/>
                <w:bCs/>
                <w:color w:val="000000"/>
              </w:rPr>
            </w:pPr>
            <w:r w:rsidRPr="00AC1133">
              <w:rPr>
                <w:rFonts w:ascii="Times New Roman" w:hAnsi="Times New Roman"/>
                <w:b w:val="0"/>
                <w:bCs/>
                <w:color w:val="000000"/>
              </w:rPr>
              <w:t>201</w:t>
            </w:r>
            <w:r w:rsidR="0070763D" w:rsidRPr="00AC1133">
              <w:rPr>
                <w:rFonts w:ascii="Times New Roman" w:hAnsi="Times New Roman"/>
                <w:b w:val="0"/>
                <w:bCs/>
                <w:color w:val="000000"/>
              </w:rPr>
              <w:t>8</w:t>
            </w:r>
            <w:r w:rsidRPr="00AC1133">
              <w:rPr>
                <w:rFonts w:ascii="Times New Roman" w:hAnsi="Times New Roman"/>
                <w:b w:val="0"/>
                <w:bCs/>
                <w:color w:val="000000"/>
              </w:rPr>
              <w:t xml:space="preserve"> </w:t>
            </w:r>
            <w:r w:rsidR="00B47C43" w:rsidRPr="00AC1133">
              <w:rPr>
                <w:rFonts w:ascii="Times New Roman" w:hAnsi="Times New Roman"/>
                <w:b w:val="0"/>
                <w:bCs/>
                <w:color w:val="000000"/>
              </w:rPr>
              <w:t>год</w:t>
            </w:r>
          </w:p>
        </w:tc>
        <w:tc>
          <w:tcPr>
            <w:tcW w:w="502" w:type="pct"/>
            <w:tcBorders>
              <w:top w:val="nil"/>
              <w:left w:val="nil"/>
              <w:bottom w:val="single" w:sz="4" w:space="0" w:color="auto"/>
              <w:right w:val="single" w:sz="4" w:space="0" w:color="auto"/>
            </w:tcBorders>
            <w:shd w:val="clear" w:color="auto" w:fill="auto"/>
            <w:noWrap/>
            <w:vAlign w:val="center"/>
          </w:tcPr>
          <w:p w:rsidR="004356C2" w:rsidRPr="00AC1133" w:rsidRDefault="00B7743E" w:rsidP="00BE3A8F">
            <w:pPr>
              <w:jc w:val="center"/>
              <w:rPr>
                <w:rFonts w:ascii="Times New Roman" w:hAnsi="Times New Roman"/>
                <w:b w:val="0"/>
                <w:bCs/>
                <w:color w:val="000000"/>
              </w:rPr>
            </w:pPr>
            <w:r w:rsidRPr="00AC1133">
              <w:rPr>
                <w:rFonts w:ascii="Times New Roman" w:hAnsi="Times New Roman"/>
                <w:b w:val="0"/>
                <w:bCs/>
                <w:color w:val="000000"/>
              </w:rPr>
              <w:t>201</w:t>
            </w:r>
            <w:r w:rsidR="0070763D" w:rsidRPr="00AC1133">
              <w:rPr>
                <w:rFonts w:ascii="Times New Roman" w:hAnsi="Times New Roman"/>
                <w:b w:val="0"/>
                <w:bCs/>
                <w:color w:val="000000"/>
              </w:rPr>
              <w:t>9</w:t>
            </w:r>
            <w:r w:rsidR="004356C2" w:rsidRPr="00AC1133">
              <w:rPr>
                <w:rFonts w:ascii="Times New Roman" w:hAnsi="Times New Roman"/>
                <w:b w:val="0"/>
                <w:bCs/>
                <w:color w:val="000000"/>
              </w:rPr>
              <w:t xml:space="preserve"> </w:t>
            </w:r>
            <w:r w:rsidR="00B47C43" w:rsidRPr="00AC1133">
              <w:rPr>
                <w:rFonts w:ascii="Times New Roman" w:hAnsi="Times New Roman"/>
                <w:b w:val="0"/>
                <w:bCs/>
                <w:color w:val="000000"/>
              </w:rPr>
              <w:t>год</w:t>
            </w:r>
          </w:p>
        </w:tc>
        <w:tc>
          <w:tcPr>
            <w:tcW w:w="501" w:type="pct"/>
            <w:tcBorders>
              <w:top w:val="nil"/>
              <w:left w:val="nil"/>
              <w:bottom w:val="single" w:sz="4" w:space="0" w:color="auto"/>
              <w:right w:val="single" w:sz="4" w:space="0" w:color="auto"/>
            </w:tcBorders>
            <w:shd w:val="clear" w:color="auto" w:fill="auto"/>
            <w:noWrap/>
            <w:vAlign w:val="center"/>
          </w:tcPr>
          <w:p w:rsidR="004356C2" w:rsidRPr="00AC1133" w:rsidRDefault="00B7743E" w:rsidP="00BE3A8F">
            <w:pPr>
              <w:jc w:val="center"/>
              <w:rPr>
                <w:rFonts w:ascii="Times New Roman" w:hAnsi="Times New Roman"/>
                <w:b w:val="0"/>
                <w:bCs/>
                <w:color w:val="000000"/>
              </w:rPr>
            </w:pPr>
            <w:r w:rsidRPr="00AC1133">
              <w:rPr>
                <w:rFonts w:ascii="Times New Roman" w:hAnsi="Times New Roman"/>
                <w:b w:val="0"/>
                <w:bCs/>
                <w:color w:val="000000"/>
              </w:rPr>
              <w:t>20</w:t>
            </w:r>
            <w:r w:rsidR="0070763D" w:rsidRPr="00AC1133">
              <w:rPr>
                <w:rFonts w:ascii="Times New Roman" w:hAnsi="Times New Roman"/>
                <w:b w:val="0"/>
                <w:bCs/>
                <w:color w:val="000000"/>
              </w:rPr>
              <w:t>20</w:t>
            </w:r>
            <w:r w:rsidR="004356C2" w:rsidRPr="00AC1133">
              <w:rPr>
                <w:rFonts w:ascii="Times New Roman" w:hAnsi="Times New Roman"/>
                <w:b w:val="0"/>
                <w:bCs/>
                <w:color w:val="000000"/>
              </w:rPr>
              <w:t xml:space="preserve"> </w:t>
            </w:r>
            <w:r w:rsidR="00B47C43" w:rsidRPr="00AC1133">
              <w:rPr>
                <w:rFonts w:ascii="Times New Roman" w:hAnsi="Times New Roman"/>
                <w:b w:val="0"/>
                <w:bCs/>
                <w:color w:val="000000"/>
              </w:rPr>
              <w:t>год</w:t>
            </w:r>
          </w:p>
        </w:tc>
      </w:tr>
      <w:tr w:rsidR="004356C2" w:rsidRPr="00AC1133" w:rsidTr="00E27ECE">
        <w:trPr>
          <w:trHeight w:val="315"/>
        </w:trPr>
        <w:tc>
          <w:tcPr>
            <w:tcW w:w="2348" w:type="pct"/>
            <w:tcBorders>
              <w:top w:val="nil"/>
              <w:left w:val="single" w:sz="4" w:space="0" w:color="auto"/>
              <w:bottom w:val="single" w:sz="4" w:space="0" w:color="auto"/>
              <w:right w:val="single" w:sz="4" w:space="0" w:color="auto"/>
            </w:tcBorders>
            <w:shd w:val="clear" w:color="auto" w:fill="auto"/>
            <w:noWrap/>
            <w:vAlign w:val="center"/>
          </w:tcPr>
          <w:p w:rsidR="004356C2" w:rsidRPr="00AC1133" w:rsidRDefault="004356C2" w:rsidP="0070763D">
            <w:pPr>
              <w:rPr>
                <w:rFonts w:ascii="Times New Roman" w:hAnsi="Times New Roman"/>
                <w:b w:val="0"/>
                <w:color w:val="000000"/>
              </w:rPr>
            </w:pPr>
            <w:r w:rsidRPr="00AC1133">
              <w:rPr>
                <w:rFonts w:ascii="Times New Roman" w:hAnsi="Times New Roman"/>
                <w:b w:val="0"/>
                <w:color w:val="000000"/>
              </w:rPr>
              <w:t xml:space="preserve">Действующий тариф на водоснабжение  </w:t>
            </w:r>
          </w:p>
        </w:tc>
        <w:tc>
          <w:tcPr>
            <w:tcW w:w="788" w:type="pct"/>
            <w:tcBorders>
              <w:top w:val="nil"/>
              <w:left w:val="nil"/>
              <w:bottom w:val="single" w:sz="4" w:space="0" w:color="auto"/>
              <w:right w:val="single" w:sz="4" w:space="0" w:color="auto"/>
            </w:tcBorders>
            <w:shd w:val="clear" w:color="auto" w:fill="auto"/>
            <w:noWrap/>
            <w:vAlign w:val="center"/>
          </w:tcPr>
          <w:p w:rsidR="004356C2" w:rsidRPr="00AC1133" w:rsidRDefault="004356C2" w:rsidP="0070763D">
            <w:pPr>
              <w:jc w:val="center"/>
              <w:rPr>
                <w:rFonts w:ascii="Times New Roman" w:hAnsi="Times New Roman"/>
                <w:b w:val="0"/>
                <w:color w:val="000000"/>
              </w:rPr>
            </w:pPr>
            <w:r w:rsidRPr="00AC1133">
              <w:rPr>
                <w:rFonts w:ascii="Times New Roman" w:hAnsi="Times New Roman"/>
                <w:b w:val="0"/>
                <w:color w:val="000000"/>
              </w:rPr>
              <w:t>руб./</w:t>
            </w:r>
            <w:proofErr w:type="spellStart"/>
            <w:r w:rsidRPr="00AC1133">
              <w:rPr>
                <w:rFonts w:ascii="Times New Roman" w:hAnsi="Times New Roman"/>
                <w:b w:val="0"/>
                <w:color w:val="000000"/>
              </w:rPr>
              <w:t>куб.м</w:t>
            </w:r>
            <w:proofErr w:type="spellEnd"/>
            <w:r w:rsidR="00B47C43" w:rsidRPr="00AC1133">
              <w:rPr>
                <w:rFonts w:ascii="Times New Roman" w:hAnsi="Times New Roman"/>
                <w:b w:val="0"/>
                <w:color w:val="000000"/>
              </w:rPr>
              <w:t>.</w:t>
            </w:r>
          </w:p>
        </w:tc>
        <w:tc>
          <w:tcPr>
            <w:tcW w:w="430" w:type="pct"/>
            <w:tcBorders>
              <w:top w:val="single" w:sz="4" w:space="0" w:color="auto"/>
              <w:left w:val="nil"/>
              <w:bottom w:val="single" w:sz="4" w:space="0" w:color="auto"/>
              <w:right w:val="single" w:sz="4" w:space="0" w:color="auto"/>
            </w:tcBorders>
            <w:vAlign w:val="center"/>
          </w:tcPr>
          <w:p w:rsidR="004356C2" w:rsidRPr="00AC1133" w:rsidRDefault="004356C2" w:rsidP="0070763D">
            <w:pPr>
              <w:jc w:val="center"/>
              <w:rPr>
                <w:rFonts w:ascii="Times New Roman" w:hAnsi="Times New Roman"/>
                <w:b w:val="0"/>
                <w:color w:val="000000"/>
              </w:rPr>
            </w:pPr>
          </w:p>
        </w:tc>
        <w:tc>
          <w:tcPr>
            <w:tcW w:w="431" w:type="pct"/>
            <w:tcBorders>
              <w:top w:val="nil"/>
              <w:left w:val="single" w:sz="4" w:space="0" w:color="auto"/>
              <w:bottom w:val="single" w:sz="4" w:space="0" w:color="auto"/>
              <w:right w:val="single" w:sz="4" w:space="0" w:color="auto"/>
            </w:tcBorders>
            <w:shd w:val="clear" w:color="auto" w:fill="auto"/>
            <w:noWrap/>
            <w:vAlign w:val="center"/>
          </w:tcPr>
          <w:p w:rsidR="004356C2" w:rsidRPr="00AC1133" w:rsidRDefault="004356C2" w:rsidP="0070763D">
            <w:pPr>
              <w:jc w:val="center"/>
              <w:rPr>
                <w:rFonts w:ascii="Times New Roman" w:hAnsi="Times New Roman"/>
                <w:b w:val="0"/>
                <w:color w:val="000000"/>
              </w:rPr>
            </w:pPr>
          </w:p>
        </w:tc>
        <w:tc>
          <w:tcPr>
            <w:tcW w:w="502" w:type="pct"/>
            <w:tcBorders>
              <w:top w:val="nil"/>
              <w:left w:val="nil"/>
              <w:bottom w:val="single" w:sz="4" w:space="0" w:color="auto"/>
              <w:right w:val="single" w:sz="4" w:space="0" w:color="auto"/>
            </w:tcBorders>
            <w:shd w:val="clear" w:color="auto" w:fill="auto"/>
            <w:noWrap/>
            <w:vAlign w:val="center"/>
          </w:tcPr>
          <w:p w:rsidR="004356C2" w:rsidRPr="00AC1133" w:rsidRDefault="004356C2" w:rsidP="0070763D">
            <w:pPr>
              <w:jc w:val="center"/>
              <w:rPr>
                <w:rFonts w:ascii="Times New Roman" w:hAnsi="Times New Roman"/>
                <w:b w:val="0"/>
                <w:color w:val="000000"/>
              </w:rPr>
            </w:pPr>
          </w:p>
        </w:tc>
        <w:tc>
          <w:tcPr>
            <w:tcW w:w="501" w:type="pct"/>
            <w:tcBorders>
              <w:top w:val="nil"/>
              <w:left w:val="nil"/>
              <w:bottom w:val="single" w:sz="4" w:space="0" w:color="auto"/>
              <w:right w:val="single" w:sz="4" w:space="0" w:color="auto"/>
            </w:tcBorders>
            <w:shd w:val="clear" w:color="auto" w:fill="auto"/>
            <w:noWrap/>
            <w:vAlign w:val="center"/>
          </w:tcPr>
          <w:p w:rsidR="004356C2" w:rsidRPr="00AC1133" w:rsidRDefault="004356C2" w:rsidP="0070763D">
            <w:pPr>
              <w:jc w:val="center"/>
              <w:rPr>
                <w:rFonts w:ascii="Times New Roman" w:hAnsi="Times New Roman"/>
                <w:b w:val="0"/>
                <w:color w:val="000000"/>
              </w:rPr>
            </w:pPr>
          </w:p>
        </w:tc>
      </w:tr>
      <w:tr w:rsidR="004356C2" w:rsidRPr="00AC1133" w:rsidTr="00E27ECE">
        <w:trPr>
          <w:trHeight w:val="839"/>
        </w:trPr>
        <w:tc>
          <w:tcPr>
            <w:tcW w:w="2348" w:type="pct"/>
            <w:tcBorders>
              <w:top w:val="nil"/>
              <w:left w:val="single" w:sz="4" w:space="0" w:color="auto"/>
              <w:bottom w:val="single" w:sz="4" w:space="0" w:color="auto"/>
              <w:right w:val="single" w:sz="4" w:space="0" w:color="auto"/>
            </w:tcBorders>
            <w:shd w:val="clear" w:color="auto" w:fill="auto"/>
            <w:vAlign w:val="center"/>
          </w:tcPr>
          <w:p w:rsidR="004356C2" w:rsidRPr="00AC1133" w:rsidRDefault="004356C2" w:rsidP="0070763D">
            <w:pPr>
              <w:rPr>
                <w:rFonts w:ascii="Times New Roman" w:hAnsi="Times New Roman"/>
                <w:b w:val="0"/>
                <w:color w:val="000000"/>
              </w:rPr>
            </w:pPr>
            <w:r w:rsidRPr="00AC1133">
              <w:rPr>
                <w:rFonts w:ascii="Times New Roman" w:hAnsi="Times New Roman"/>
                <w:b w:val="0"/>
                <w:color w:val="000000"/>
              </w:rPr>
              <w:t>Ожидаемый тариф на водоснабжение  на предстоящий период с уч</w:t>
            </w:r>
            <w:r w:rsidR="00B47C43" w:rsidRPr="00AC1133">
              <w:rPr>
                <w:rFonts w:ascii="Times New Roman" w:hAnsi="Times New Roman"/>
                <w:b w:val="0"/>
                <w:color w:val="000000"/>
              </w:rPr>
              <w:t>ё</w:t>
            </w:r>
            <w:r w:rsidRPr="00AC1133">
              <w:rPr>
                <w:rFonts w:ascii="Times New Roman" w:hAnsi="Times New Roman"/>
                <w:b w:val="0"/>
                <w:color w:val="000000"/>
              </w:rPr>
              <w:t>том инфляции*</w:t>
            </w:r>
          </w:p>
        </w:tc>
        <w:tc>
          <w:tcPr>
            <w:tcW w:w="788" w:type="pct"/>
            <w:tcBorders>
              <w:top w:val="nil"/>
              <w:left w:val="nil"/>
              <w:bottom w:val="single" w:sz="4" w:space="0" w:color="auto"/>
              <w:right w:val="single" w:sz="4" w:space="0" w:color="auto"/>
            </w:tcBorders>
            <w:shd w:val="clear" w:color="auto" w:fill="auto"/>
            <w:noWrap/>
            <w:vAlign w:val="center"/>
          </w:tcPr>
          <w:p w:rsidR="004356C2" w:rsidRPr="00AC1133" w:rsidRDefault="004356C2" w:rsidP="0070763D">
            <w:pPr>
              <w:jc w:val="center"/>
              <w:rPr>
                <w:rFonts w:ascii="Times New Roman" w:hAnsi="Times New Roman"/>
                <w:b w:val="0"/>
                <w:color w:val="000000"/>
              </w:rPr>
            </w:pPr>
            <w:r w:rsidRPr="00AC1133">
              <w:rPr>
                <w:rFonts w:ascii="Times New Roman" w:hAnsi="Times New Roman"/>
                <w:b w:val="0"/>
                <w:color w:val="000000"/>
              </w:rPr>
              <w:t>руб./</w:t>
            </w:r>
            <w:proofErr w:type="spellStart"/>
            <w:r w:rsidRPr="00AC1133">
              <w:rPr>
                <w:rFonts w:ascii="Times New Roman" w:hAnsi="Times New Roman"/>
                <w:b w:val="0"/>
                <w:color w:val="000000"/>
              </w:rPr>
              <w:t>куб.м</w:t>
            </w:r>
            <w:proofErr w:type="spellEnd"/>
            <w:r w:rsidR="00B47C43" w:rsidRPr="00AC1133">
              <w:rPr>
                <w:rFonts w:ascii="Times New Roman" w:hAnsi="Times New Roman"/>
                <w:b w:val="0"/>
                <w:color w:val="000000"/>
              </w:rPr>
              <w:t>.</w:t>
            </w:r>
          </w:p>
        </w:tc>
        <w:tc>
          <w:tcPr>
            <w:tcW w:w="430" w:type="pct"/>
            <w:tcBorders>
              <w:top w:val="single" w:sz="4" w:space="0" w:color="auto"/>
              <w:left w:val="nil"/>
              <w:bottom w:val="single" w:sz="4" w:space="0" w:color="auto"/>
              <w:right w:val="single" w:sz="4" w:space="0" w:color="auto"/>
            </w:tcBorders>
            <w:vAlign w:val="center"/>
          </w:tcPr>
          <w:p w:rsidR="004356C2" w:rsidRPr="00AC1133" w:rsidRDefault="004356C2" w:rsidP="0070763D">
            <w:pPr>
              <w:jc w:val="center"/>
              <w:rPr>
                <w:rFonts w:ascii="Times New Roman" w:hAnsi="Times New Roman"/>
                <w:b w:val="0"/>
                <w:color w:val="000000"/>
              </w:rPr>
            </w:pPr>
          </w:p>
        </w:tc>
        <w:tc>
          <w:tcPr>
            <w:tcW w:w="431" w:type="pct"/>
            <w:tcBorders>
              <w:top w:val="nil"/>
              <w:left w:val="single" w:sz="4" w:space="0" w:color="auto"/>
              <w:bottom w:val="single" w:sz="4" w:space="0" w:color="auto"/>
              <w:right w:val="single" w:sz="4" w:space="0" w:color="auto"/>
            </w:tcBorders>
            <w:shd w:val="clear" w:color="auto" w:fill="auto"/>
            <w:noWrap/>
            <w:vAlign w:val="center"/>
          </w:tcPr>
          <w:p w:rsidR="004356C2" w:rsidRPr="00AC1133" w:rsidRDefault="004356C2" w:rsidP="0070763D">
            <w:pPr>
              <w:jc w:val="center"/>
              <w:rPr>
                <w:rFonts w:ascii="Times New Roman" w:hAnsi="Times New Roman"/>
                <w:b w:val="0"/>
                <w:color w:val="000000"/>
              </w:rPr>
            </w:pPr>
          </w:p>
        </w:tc>
        <w:tc>
          <w:tcPr>
            <w:tcW w:w="502" w:type="pct"/>
            <w:tcBorders>
              <w:top w:val="nil"/>
              <w:left w:val="nil"/>
              <w:bottom w:val="single" w:sz="4" w:space="0" w:color="auto"/>
              <w:right w:val="single" w:sz="4" w:space="0" w:color="auto"/>
            </w:tcBorders>
            <w:shd w:val="clear" w:color="auto" w:fill="auto"/>
            <w:noWrap/>
            <w:vAlign w:val="center"/>
          </w:tcPr>
          <w:p w:rsidR="004356C2" w:rsidRPr="00AC1133" w:rsidRDefault="004356C2" w:rsidP="0070763D">
            <w:pPr>
              <w:jc w:val="center"/>
              <w:rPr>
                <w:rFonts w:ascii="Times New Roman" w:hAnsi="Times New Roman"/>
                <w:b w:val="0"/>
                <w:color w:val="000000"/>
              </w:rPr>
            </w:pPr>
          </w:p>
        </w:tc>
        <w:tc>
          <w:tcPr>
            <w:tcW w:w="501" w:type="pct"/>
            <w:tcBorders>
              <w:top w:val="nil"/>
              <w:left w:val="nil"/>
              <w:bottom w:val="single" w:sz="4" w:space="0" w:color="auto"/>
              <w:right w:val="single" w:sz="4" w:space="0" w:color="auto"/>
            </w:tcBorders>
            <w:shd w:val="clear" w:color="auto" w:fill="auto"/>
            <w:noWrap/>
            <w:vAlign w:val="center"/>
          </w:tcPr>
          <w:p w:rsidR="004356C2" w:rsidRPr="00AC1133" w:rsidRDefault="004356C2" w:rsidP="0070763D">
            <w:pPr>
              <w:jc w:val="center"/>
              <w:rPr>
                <w:rFonts w:ascii="Times New Roman" w:hAnsi="Times New Roman"/>
                <w:b w:val="0"/>
                <w:color w:val="000000"/>
              </w:rPr>
            </w:pPr>
          </w:p>
        </w:tc>
      </w:tr>
      <w:tr w:rsidR="004356C2" w:rsidRPr="00AC1133" w:rsidTr="00E27ECE">
        <w:trPr>
          <w:trHeight w:val="197"/>
        </w:trPr>
        <w:tc>
          <w:tcPr>
            <w:tcW w:w="2348" w:type="pct"/>
            <w:tcBorders>
              <w:top w:val="nil"/>
              <w:left w:val="single" w:sz="4" w:space="0" w:color="auto"/>
              <w:bottom w:val="single" w:sz="4" w:space="0" w:color="auto"/>
              <w:right w:val="single" w:sz="4" w:space="0" w:color="auto"/>
            </w:tcBorders>
            <w:shd w:val="clear" w:color="auto" w:fill="auto"/>
            <w:vAlign w:val="center"/>
          </w:tcPr>
          <w:p w:rsidR="004356C2" w:rsidRPr="00AC1133" w:rsidRDefault="004356C2" w:rsidP="0070763D">
            <w:pPr>
              <w:rPr>
                <w:rFonts w:ascii="Times New Roman" w:hAnsi="Times New Roman"/>
                <w:b w:val="0"/>
                <w:bCs/>
                <w:color w:val="000000"/>
              </w:rPr>
            </w:pPr>
            <w:r w:rsidRPr="00AC1133">
              <w:rPr>
                <w:rFonts w:ascii="Times New Roman" w:hAnsi="Times New Roman"/>
                <w:b w:val="0"/>
                <w:bCs/>
                <w:color w:val="000000"/>
              </w:rPr>
              <w:t>Сумма средств, предусматриваемая на реализацию инвестиционной программы по водоснабжению за сч</w:t>
            </w:r>
            <w:r w:rsidR="00B47C43" w:rsidRPr="00AC1133">
              <w:rPr>
                <w:rFonts w:ascii="Times New Roman" w:hAnsi="Times New Roman"/>
                <w:b w:val="0"/>
                <w:bCs/>
                <w:color w:val="000000"/>
              </w:rPr>
              <w:t>ё</w:t>
            </w:r>
            <w:r w:rsidRPr="00AC1133">
              <w:rPr>
                <w:rFonts w:ascii="Times New Roman" w:hAnsi="Times New Roman"/>
                <w:b w:val="0"/>
                <w:bCs/>
                <w:color w:val="000000"/>
              </w:rPr>
              <w:t>т средств потребителей, всего</w:t>
            </w:r>
          </w:p>
        </w:tc>
        <w:tc>
          <w:tcPr>
            <w:tcW w:w="788" w:type="pct"/>
            <w:tcBorders>
              <w:top w:val="nil"/>
              <w:left w:val="nil"/>
              <w:bottom w:val="single" w:sz="4" w:space="0" w:color="auto"/>
              <w:right w:val="single" w:sz="4" w:space="0" w:color="auto"/>
            </w:tcBorders>
            <w:shd w:val="clear" w:color="auto" w:fill="auto"/>
            <w:noWrap/>
            <w:vAlign w:val="center"/>
          </w:tcPr>
          <w:p w:rsidR="004356C2" w:rsidRPr="00AC1133" w:rsidRDefault="00006B68" w:rsidP="0070763D">
            <w:pPr>
              <w:jc w:val="center"/>
              <w:rPr>
                <w:rFonts w:ascii="Times New Roman" w:hAnsi="Times New Roman"/>
                <w:b w:val="0"/>
                <w:bCs/>
                <w:color w:val="000000"/>
              </w:rPr>
            </w:pPr>
            <w:r w:rsidRPr="00AC1133">
              <w:rPr>
                <w:rFonts w:ascii="Times New Roman" w:hAnsi="Times New Roman"/>
                <w:b w:val="0"/>
                <w:bCs/>
                <w:color w:val="000000"/>
              </w:rPr>
              <w:t>тыс.</w:t>
            </w:r>
            <w:r w:rsidR="004356C2" w:rsidRPr="00AC1133">
              <w:rPr>
                <w:rFonts w:ascii="Times New Roman" w:hAnsi="Times New Roman"/>
                <w:b w:val="0"/>
                <w:bCs/>
                <w:color w:val="000000"/>
              </w:rPr>
              <w:t xml:space="preserve"> руб.</w:t>
            </w:r>
          </w:p>
        </w:tc>
        <w:tc>
          <w:tcPr>
            <w:tcW w:w="430" w:type="pct"/>
            <w:tcBorders>
              <w:top w:val="single" w:sz="4" w:space="0" w:color="auto"/>
              <w:left w:val="nil"/>
              <w:bottom w:val="single" w:sz="4" w:space="0" w:color="auto"/>
              <w:right w:val="single" w:sz="4" w:space="0" w:color="auto"/>
            </w:tcBorders>
            <w:vAlign w:val="center"/>
          </w:tcPr>
          <w:p w:rsidR="004356C2" w:rsidRPr="00AC1133" w:rsidRDefault="004356C2" w:rsidP="0070763D">
            <w:pPr>
              <w:jc w:val="center"/>
              <w:rPr>
                <w:rFonts w:ascii="Times New Roman" w:hAnsi="Times New Roman"/>
                <w:b w:val="0"/>
                <w:bCs/>
                <w:color w:val="000000"/>
              </w:rPr>
            </w:pPr>
          </w:p>
        </w:tc>
        <w:tc>
          <w:tcPr>
            <w:tcW w:w="431" w:type="pct"/>
            <w:tcBorders>
              <w:top w:val="nil"/>
              <w:left w:val="single" w:sz="4" w:space="0" w:color="auto"/>
              <w:bottom w:val="single" w:sz="4" w:space="0" w:color="auto"/>
              <w:right w:val="single" w:sz="4" w:space="0" w:color="auto"/>
            </w:tcBorders>
            <w:shd w:val="clear" w:color="auto" w:fill="auto"/>
            <w:noWrap/>
            <w:vAlign w:val="center"/>
          </w:tcPr>
          <w:p w:rsidR="004356C2" w:rsidRPr="00AC1133" w:rsidRDefault="004356C2" w:rsidP="0070763D">
            <w:pPr>
              <w:jc w:val="center"/>
              <w:rPr>
                <w:rFonts w:ascii="Times New Roman" w:hAnsi="Times New Roman"/>
                <w:b w:val="0"/>
                <w:bCs/>
                <w:color w:val="000000"/>
              </w:rPr>
            </w:pPr>
          </w:p>
        </w:tc>
        <w:tc>
          <w:tcPr>
            <w:tcW w:w="502" w:type="pct"/>
            <w:tcBorders>
              <w:top w:val="nil"/>
              <w:left w:val="nil"/>
              <w:bottom w:val="single" w:sz="4" w:space="0" w:color="auto"/>
              <w:right w:val="single" w:sz="4" w:space="0" w:color="auto"/>
            </w:tcBorders>
            <w:shd w:val="clear" w:color="auto" w:fill="auto"/>
            <w:noWrap/>
            <w:vAlign w:val="center"/>
          </w:tcPr>
          <w:p w:rsidR="004356C2" w:rsidRPr="00AC1133" w:rsidRDefault="004356C2" w:rsidP="0070763D">
            <w:pPr>
              <w:jc w:val="center"/>
              <w:rPr>
                <w:rFonts w:ascii="Times New Roman" w:hAnsi="Times New Roman"/>
                <w:b w:val="0"/>
                <w:bCs/>
                <w:color w:val="000000"/>
              </w:rPr>
            </w:pPr>
          </w:p>
        </w:tc>
        <w:tc>
          <w:tcPr>
            <w:tcW w:w="501" w:type="pct"/>
            <w:tcBorders>
              <w:top w:val="nil"/>
              <w:left w:val="nil"/>
              <w:bottom w:val="single" w:sz="4" w:space="0" w:color="auto"/>
              <w:right w:val="single" w:sz="4" w:space="0" w:color="auto"/>
            </w:tcBorders>
            <w:shd w:val="clear" w:color="auto" w:fill="auto"/>
            <w:noWrap/>
            <w:vAlign w:val="center"/>
          </w:tcPr>
          <w:p w:rsidR="004356C2" w:rsidRPr="00AC1133" w:rsidRDefault="004356C2" w:rsidP="0070763D">
            <w:pPr>
              <w:jc w:val="center"/>
              <w:rPr>
                <w:rFonts w:ascii="Times New Roman" w:hAnsi="Times New Roman"/>
                <w:b w:val="0"/>
                <w:bCs/>
                <w:color w:val="000000"/>
              </w:rPr>
            </w:pPr>
          </w:p>
        </w:tc>
      </w:tr>
      <w:tr w:rsidR="004356C2" w:rsidRPr="00AC1133" w:rsidTr="00E27ECE">
        <w:trPr>
          <w:trHeight w:val="630"/>
        </w:trPr>
        <w:tc>
          <w:tcPr>
            <w:tcW w:w="2348" w:type="pct"/>
            <w:tcBorders>
              <w:top w:val="nil"/>
              <w:left w:val="single" w:sz="4" w:space="0" w:color="auto"/>
              <w:bottom w:val="single" w:sz="4" w:space="0" w:color="auto"/>
              <w:right w:val="single" w:sz="4" w:space="0" w:color="auto"/>
            </w:tcBorders>
            <w:shd w:val="clear" w:color="auto" w:fill="auto"/>
            <w:vAlign w:val="center"/>
          </w:tcPr>
          <w:p w:rsidR="004356C2" w:rsidRPr="00AC1133" w:rsidRDefault="004356C2" w:rsidP="0070763D">
            <w:pPr>
              <w:rPr>
                <w:rFonts w:ascii="Times New Roman" w:hAnsi="Times New Roman"/>
                <w:b w:val="0"/>
                <w:color w:val="000000"/>
              </w:rPr>
            </w:pPr>
            <w:r w:rsidRPr="00AC1133">
              <w:rPr>
                <w:rFonts w:ascii="Times New Roman" w:hAnsi="Times New Roman"/>
                <w:b w:val="0"/>
                <w:color w:val="000000"/>
              </w:rPr>
              <w:t>Объ</w:t>
            </w:r>
            <w:r w:rsidR="00B47C43" w:rsidRPr="00AC1133">
              <w:rPr>
                <w:rFonts w:ascii="Times New Roman" w:hAnsi="Times New Roman"/>
                <w:b w:val="0"/>
                <w:color w:val="000000"/>
              </w:rPr>
              <w:t>ё</w:t>
            </w:r>
            <w:r w:rsidRPr="00AC1133">
              <w:rPr>
                <w:rFonts w:ascii="Times New Roman" w:hAnsi="Times New Roman"/>
                <w:b w:val="0"/>
                <w:color w:val="000000"/>
              </w:rPr>
              <w:t>м полезного отпуска воды  потребителям</w:t>
            </w:r>
          </w:p>
        </w:tc>
        <w:tc>
          <w:tcPr>
            <w:tcW w:w="788" w:type="pct"/>
            <w:tcBorders>
              <w:top w:val="nil"/>
              <w:left w:val="nil"/>
              <w:bottom w:val="single" w:sz="4" w:space="0" w:color="auto"/>
              <w:right w:val="single" w:sz="4" w:space="0" w:color="auto"/>
            </w:tcBorders>
            <w:shd w:val="clear" w:color="auto" w:fill="auto"/>
            <w:noWrap/>
            <w:vAlign w:val="center"/>
          </w:tcPr>
          <w:p w:rsidR="004356C2" w:rsidRPr="00AC1133" w:rsidRDefault="004356C2" w:rsidP="0070763D">
            <w:pPr>
              <w:jc w:val="center"/>
              <w:rPr>
                <w:rFonts w:ascii="Times New Roman" w:hAnsi="Times New Roman"/>
                <w:b w:val="0"/>
                <w:color w:val="000000"/>
              </w:rPr>
            </w:pPr>
            <w:proofErr w:type="spellStart"/>
            <w:r w:rsidRPr="00AC1133">
              <w:rPr>
                <w:rFonts w:ascii="Times New Roman" w:hAnsi="Times New Roman"/>
                <w:b w:val="0"/>
                <w:color w:val="000000"/>
              </w:rPr>
              <w:t>тыс</w:t>
            </w:r>
            <w:proofErr w:type="gramStart"/>
            <w:r w:rsidRPr="00AC1133">
              <w:rPr>
                <w:rFonts w:ascii="Times New Roman" w:hAnsi="Times New Roman"/>
                <w:b w:val="0"/>
                <w:color w:val="000000"/>
              </w:rPr>
              <w:t>.к</w:t>
            </w:r>
            <w:proofErr w:type="gramEnd"/>
            <w:r w:rsidRPr="00AC1133">
              <w:rPr>
                <w:rFonts w:ascii="Times New Roman" w:hAnsi="Times New Roman"/>
                <w:b w:val="0"/>
                <w:color w:val="000000"/>
              </w:rPr>
              <w:t>уб.м</w:t>
            </w:r>
            <w:proofErr w:type="spellEnd"/>
            <w:r w:rsidR="00B47C43" w:rsidRPr="00AC1133">
              <w:rPr>
                <w:rFonts w:ascii="Times New Roman" w:hAnsi="Times New Roman"/>
                <w:b w:val="0"/>
                <w:color w:val="000000"/>
              </w:rPr>
              <w:t>.</w:t>
            </w:r>
          </w:p>
        </w:tc>
        <w:tc>
          <w:tcPr>
            <w:tcW w:w="430" w:type="pct"/>
            <w:tcBorders>
              <w:top w:val="single" w:sz="4" w:space="0" w:color="auto"/>
              <w:left w:val="nil"/>
              <w:bottom w:val="single" w:sz="4" w:space="0" w:color="auto"/>
              <w:right w:val="single" w:sz="4" w:space="0" w:color="auto"/>
            </w:tcBorders>
          </w:tcPr>
          <w:p w:rsidR="004356C2" w:rsidRPr="00AC1133" w:rsidRDefault="004356C2" w:rsidP="0070763D">
            <w:pPr>
              <w:jc w:val="center"/>
              <w:rPr>
                <w:rFonts w:ascii="Times New Roman" w:hAnsi="Times New Roman"/>
                <w:b w:val="0"/>
                <w:color w:val="000000"/>
              </w:rPr>
            </w:pPr>
          </w:p>
        </w:tc>
        <w:tc>
          <w:tcPr>
            <w:tcW w:w="431" w:type="pct"/>
            <w:tcBorders>
              <w:top w:val="nil"/>
              <w:left w:val="single" w:sz="4" w:space="0" w:color="auto"/>
              <w:bottom w:val="single" w:sz="4" w:space="0" w:color="auto"/>
              <w:right w:val="single" w:sz="4" w:space="0" w:color="auto"/>
            </w:tcBorders>
            <w:shd w:val="clear" w:color="auto" w:fill="auto"/>
            <w:noWrap/>
            <w:vAlign w:val="bottom"/>
          </w:tcPr>
          <w:p w:rsidR="004356C2" w:rsidRPr="00AC1133" w:rsidRDefault="004356C2" w:rsidP="0070763D">
            <w:pPr>
              <w:jc w:val="center"/>
              <w:rPr>
                <w:rFonts w:ascii="Times New Roman" w:hAnsi="Times New Roman"/>
                <w:b w:val="0"/>
                <w:color w:val="000000"/>
              </w:rPr>
            </w:pPr>
          </w:p>
        </w:tc>
        <w:tc>
          <w:tcPr>
            <w:tcW w:w="502" w:type="pct"/>
            <w:tcBorders>
              <w:top w:val="nil"/>
              <w:left w:val="nil"/>
              <w:bottom w:val="single" w:sz="4" w:space="0" w:color="auto"/>
              <w:right w:val="single" w:sz="4" w:space="0" w:color="auto"/>
            </w:tcBorders>
            <w:shd w:val="clear" w:color="auto" w:fill="auto"/>
            <w:noWrap/>
            <w:vAlign w:val="bottom"/>
          </w:tcPr>
          <w:p w:rsidR="004356C2" w:rsidRPr="00AC1133" w:rsidRDefault="004356C2" w:rsidP="0070763D">
            <w:pPr>
              <w:jc w:val="center"/>
              <w:rPr>
                <w:rFonts w:ascii="Times New Roman" w:hAnsi="Times New Roman"/>
                <w:b w:val="0"/>
                <w:color w:val="000000"/>
              </w:rPr>
            </w:pPr>
          </w:p>
        </w:tc>
        <w:tc>
          <w:tcPr>
            <w:tcW w:w="501" w:type="pct"/>
            <w:tcBorders>
              <w:top w:val="nil"/>
              <w:left w:val="nil"/>
              <w:bottom w:val="single" w:sz="4" w:space="0" w:color="auto"/>
              <w:right w:val="single" w:sz="4" w:space="0" w:color="auto"/>
            </w:tcBorders>
            <w:shd w:val="clear" w:color="auto" w:fill="auto"/>
            <w:noWrap/>
            <w:vAlign w:val="bottom"/>
          </w:tcPr>
          <w:p w:rsidR="004356C2" w:rsidRPr="00AC1133" w:rsidRDefault="004356C2" w:rsidP="0070763D">
            <w:pPr>
              <w:jc w:val="center"/>
              <w:rPr>
                <w:rFonts w:ascii="Times New Roman" w:hAnsi="Times New Roman"/>
                <w:b w:val="0"/>
                <w:color w:val="000000"/>
              </w:rPr>
            </w:pPr>
          </w:p>
        </w:tc>
      </w:tr>
      <w:tr w:rsidR="004356C2" w:rsidRPr="00AC1133" w:rsidTr="00E27ECE">
        <w:trPr>
          <w:trHeight w:val="138"/>
        </w:trPr>
        <w:tc>
          <w:tcPr>
            <w:tcW w:w="2348" w:type="pct"/>
            <w:tcBorders>
              <w:top w:val="single" w:sz="4" w:space="0" w:color="auto"/>
              <w:left w:val="single" w:sz="4" w:space="0" w:color="auto"/>
              <w:bottom w:val="single" w:sz="4" w:space="0" w:color="auto"/>
              <w:right w:val="single" w:sz="4" w:space="0" w:color="auto"/>
            </w:tcBorders>
            <w:shd w:val="clear" w:color="000000" w:fill="FFFFFF"/>
            <w:vAlign w:val="center"/>
          </w:tcPr>
          <w:p w:rsidR="004356C2" w:rsidRPr="00AC1133" w:rsidRDefault="004356C2" w:rsidP="00FF42B5">
            <w:pPr>
              <w:rPr>
                <w:rFonts w:ascii="Times New Roman" w:hAnsi="Times New Roman"/>
                <w:b w:val="0"/>
                <w:bCs/>
                <w:color w:val="000000"/>
              </w:rPr>
            </w:pPr>
            <w:r w:rsidRPr="00AC1133">
              <w:rPr>
                <w:rFonts w:ascii="Times New Roman" w:hAnsi="Times New Roman"/>
                <w:b w:val="0"/>
                <w:color w:val="000000"/>
              </w:rPr>
              <w:t>Ожидаемый тариф с уч</w:t>
            </w:r>
            <w:r w:rsidR="00B47C43" w:rsidRPr="00AC1133">
              <w:rPr>
                <w:rFonts w:ascii="Times New Roman" w:hAnsi="Times New Roman"/>
                <w:b w:val="0"/>
                <w:color w:val="000000"/>
              </w:rPr>
              <w:t>ё</w:t>
            </w:r>
            <w:r w:rsidRPr="00AC1133">
              <w:rPr>
                <w:rFonts w:ascii="Times New Roman" w:hAnsi="Times New Roman"/>
                <w:b w:val="0"/>
                <w:color w:val="000000"/>
              </w:rPr>
              <w:t xml:space="preserve">том </w:t>
            </w:r>
            <w:r w:rsidR="00E27ECE" w:rsidRPr="00AC1133">
              <w:rPr>
                <w:rFonts w:ascii="Times New Roman" w:hAnsi="Times New Roman"/>
                <w:b w:val="0"/>
                <w:color w:val="000000"/>
              </w:rPr>
              <w:t xml:space="preserve">суммы средств инвестиционной программы  </w:t>
            </w:r>
            <w:r w:rsidRPr="00AC1133">
              <w:rPr>
                <w:rFonts w:ascii="Times New Roman" w:hAnsi="Times New Roman"/>
                <w:b w:val="0"/>
                <w:color w:val="000000"/>
              </w:rPr>
              <w:t xml:space="preserve">на </w:t>
            </w:r>
            <w:r w:rsidR="00E27ECE" w:rsidRPr="00AC1133">
              <w:rPr>
                <w:rFonts w:ascii="Times New Roman" w:hAnsi="Times New Roman"/>
                <w:b w:val="0"/>
                <w:color w:val="000000"/>
              </w:rPr>
              <w:t xml:space="preserve"> холодное </w:t>
            </w:r>
            <w:r w:rsidRPr="00AC1133">
              <w:rPr>
                <w:rFonts w:ascii="Times New Roman" w:hAnsi="Times New Roman"/>
                <w:b w:val="0"/>
                <w:color w:val="000000"/>
              </w:rPr>
              <w:t xml:space="preserve">водоснабжение </w:t>
            </w:r>
          </w:p>
        </w:tc>
        <w:tc>
          <w:tcPr>
            <w:tcW w:w="788" w:type="pct"/>
            <w:tcBorders>
              <w:top w:val="single" w:sz="4" w:space="0" w:color="auto"/>
              <w:left w:val="nil"/>
              <w:bottom w:val="single" w:sz="4" w:space="0" w:color="auto"/>
              <w:right w:val="single" w:sz="4" w:space="0" w:color="auto"/>
            </w:tcBorders>
            <w:shd w:val="clear" w:color="000000" w:fill="FFFFFF"/>
            <w:noWrap/>
          </w:tcPr>
          <w:p w:rsidR="004356C2" w:rsidRPr="00AC1133" w:rsidRDefault="004356C2" w:rsidP="0070763D">
            <w:pPr>
              <w:jc w:val="center"/>
              <w:rPr>
                <w:rFonts w:ascii="Times New Roman" w:hAnsi="Times New Roman"/>
                <w:b w:val="0"/>
              </w:rPr>
            </w:pPr>
            <w:r w:rsidRPr="00AC1133">
              <w:rPr>
                <w:rFonts w:ascii="Times New Roman" w:hAnsi="Times New Roman"/>
                <w:b w:val="0"/>
                <w:color w:val="000000"/>
              </w:rPr>
              <w:t>руб./</w:t>
            </w:r>
            <w:proofErr w:type="spellStart"/>
            <w:r w:rsidRPr="00AC1133">
              <w:rPr>
                <w:rFonts w:ascii="Times New Roman" w:hAnsi="Times New Roman"/>
                <w:b w:val="0"/>
                <w:color w:val="000000"/>
              </w:rPr>
              <w:t>куб.м</w:t>
            </w:r>
            <w:proofErr w:type="spellEnd"/>
            <w:r w:rsidR="00B47C43" w:rsidRPr="00AC1133">
              <w:rPr>
                <w:rFonts w:ascii="Times New Roman" w:hAnsi="Times New Roman"/>
                <w:b w:val="0"/>
                <w:color w:val="000000"/>
              </w:rPr>
              <w:t>.</w:t>
            </w:r>
          </w:p>
        </w:tc>
        <w:tc>
          <w:tcPr>
            <w:tcW w:w="430" w:type="pct"/>
            <w:tcBorders>
              <w:top w:val="single" w:sz="4" w:space="0" w:color="auto"/>
              <w:left w:val="nil"/>
              <w:bottom w:val="single" w:sz="4" w:space="0" w:color="auto"/>
              <w:right w:val="single" w:sz="4" w:space="0" w:color="auto"/>
            </w:tcBorders>
            <w:shd w:val="clear" w:color="000000" w:fill="FFFFFF"/>
          </w:tcPr>
          <w:p w:rsidR="004356C2" w:rsidRPr="00AC1133" w:rsidRDefault="004356C2" w:rsidP="0070763D">
            <w:pPr>
              <w:jc w:val="center"/>
              <w:rPr>
                <w:rFonts w:ascii="Times New Roman" w:hAnsi="Times New Roman"/>
                <w:b w:val="0"/>
                <w:bCs/>
                <w:color w:val="000000"/>
              </w:rPr>
            </w:pPr>
          </w:p>
        </w:tc>
        <w:tc>
          <w:tcPr>
            <w:tcW w:w="4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356C2" w:rsidRPr="00AC1133" w:rsidRDefault="004356C2" w:rsidP="0070763D">
            <w:pPr>
              <w:jc w:val="center"/>
              <w:rPr>
                <w:rFonts w:ascii="Times New Roman" w:hAnsi="Times New Roman"/>
                <w:b w:val="0"/>
                <w:bCs/>
                <w:color w:val="000000"/>
              </w:rPr>
            </w:pPr>
          </w:p>
        </w:tc>
        <w:tc>
          <w:tcPr>
            <w:tcW w:w="502" w:type="pct"/>
            <w:tcBorders>
              <w:top w:val="single" w:sz="4" w:space="0" w:color="auto"/>
              <w:left w:val="nil"/>
              <w:bottom w:val="single" w:sz="4" w:space="0" w:color="auto"/>
              <w:right w:val="single" w:sz="4" w:space="0" w:color="auto"/>
            </w:tcBorders>
            <w:shd w:val="clear" w:color="000000" w:fill="FFFFFF"/>
            <w:noWrap/>
            <w:vAlign w:val="bottom"/>
          </w:tcPr>
          <w:p w:rsidR="004356C2" w:rsidRPr="00AC1133" w:rsidRDefault="004356C2" w:rsidP="0070763D">
            <w:pPr>
              <w:jc w:val="center"/>
              <w:rPr>
                <w:rFonts w:ascii="Times New Roman" w:hAnsi="Times New Roman"/>
                <w:b w:val="0"/>
                <w:bCs/>
                <w:color w:val="000000"/>
              </w:rPr>
            </w:pPr>
          </w:p>
        </w:tc>
        <w:tc>
          <w:tcPr>
            <w:tcW w:w="501" w:type="pct"/>
            <w:tcBorders>
              <w:top w:val="single" w:sz="4" w:space="0" w:color="auto"/>
              <w:left w:val="nil"/>
              <w:bottom w:val="single" w:sz="4" w:space="0" w:color="auto"/>
              <w:right w:val="single" w:sz="4" w:space="0" w:color="auto"/>
            </w:tcBorders>
            <w:shd w:val="clear" w:color="000000" w:fill="FFFFFF"/>
            <w:noWrap/>
            <w:vAlign w:val="bottom"/>
          </w:tcPr>
          <w:p w:rsidR="004356C2" w:rsidRPr="00AC1133" w:rsidRDefault="004356C2" w:rsidP="0070763D">
            <w:pPr>
              <w:jc w:val="center"/>
              <w:rPr>
                <w:rFonts w:ascii="Times New Roman" w:hAnsi="Times New Roman"/>
                <w:b w:val="0"/>
                <w:bCs/>
                <w:color w:val="000000"/>
              </w:rPr>
            </w:pPr>
          </w:p>
        </w:tc>
      </w:tr>
      <w:tr w:rsidR="004356C2" w:rsidRPr="00AC1133" w:rsidTr="00E27ECE">
        <w:trPr>
          <w:trHeight w:val="509"/>
        </w:trPr>
        <w:tc>
          <w:tcPr>
            <w:tcW w:w="2348" w:type="pct"/>
            <w:tcBorders>
              <w:top w:val="nil"/>
              <w:left w:val="single" w:sz="4" w:space="0" w:color="auto"/>
              <w:bottom w:val="single" w:sz="4" w:space="0" w:color="auto"/>
              <w:right w:val="single" w:sz="4" w:space="0" w:color="auto"/>
            </w:tcBorders>
            <w:shd w:val="clear" w:color="000000" w:fill="FFFFFF"/>
            <w:vAlign w:val="center"/>
          </w:tcPr>
          <w:p w:rsidR="004356C2" w:rsidRPr="00AC1133" w:rsidRDefault="004356C2" w:rsidP="00FF42B5">
            <w:pPr>
              <w:rPr>
                <w:rFonts w:ascii="Times New Roman" w:hAnsi="Times New Roman"/>
                <w:b w:val="0"/>
                <w:color w:val="000000"/>
              </w:rPr>
            </w:pPr>
            <w:r w:rsidRPr="00AC1133">
              <w:rPr>
                <w:rFonts w:ascii="Times New Roman" w:hAnsi="Times New Roman"/>
                <w:b w:val="0"/>
                <w:color w:val="000000"/>
              </w:rPr>
              <w:t xml:space="preserve">Индекс роста тарифа на </w:t>
            </w:r>
            <w:r w:rsidR="00E27ECE" w:rsidRPr="00AC1133">
              <w:rPr>
                <w:rFonts w:ascii="Times New Roman" w:hAnsi="Times New Roman"/>
                <w:b w:val="0"/>
                <w:color w:val="000000"/>
              </w:rPr>
              <w:t xml:space="preserve">холодное </w:t>
            </w:r>
            <w:r w:rsidRPr="00AC1133">
              <w:rPr>
                <w:rFonts w:ascii="Times New Roman" w:hAnsi="Times New Roman"/>
                <w:b w:val="0"/>
                <w:color w:val="000000"/>
              </w:rPr>
              <w:t>водоснабжение к уровню:</w:t>
            </w:r>
          </w:p>
        </w:tc>
        <w:tc>
          <w:tcPr>
            <w:tcW w:w="788" w:type="pct"/>
            <w:tcBorders>
              <w:top w:val="nil"/>
              <w:left w:val="nil"/>
              <w:bottom w:val="single" w:sz="4" w:space="0" w:color="auto"/>
              <w:right w:val="single" w:sz="4" w:space="0" w:color="auto"/>
            </w:tcBorders>
            <w:shd w:val="clear" w:color="000000" w:fill="FFFFFF"/>
            <w:vAlign w:val="center"/>
          </w:tcPr>
          <w:p w:rsidR="004356C2" w:rsidRPr="00AC1133" w:rsidRDefault="004356C2" w:rsidP="0070763D">
            <w:pPr>
              <w:jc w:val="center"/>
              <w:rPr>
                <w:rFonts w:ascii="Times New Roman" w:hAnsi="Times New Roman"/>
                <w:b w:val="0"/>
                <w:color w:val="000000"/>
              </w:rPr>
            </w:pPr>
            <w:r w:rsidRPr="00AC1133">
              <w:rPr>
                <w:rFonts w:ascii="Times New Roman" w:hAnsi="Times New Roman"/>
                <w:b w:val="0"/>
                <w:color w:val="000000"/>
              </w:rPr>
              <w:t> </w:t>
            </w:r>
          </w:p>
        </w:tc>
        <w:tc>
          <w:tcPr>
            <w:tcW w:w="430" w:type="pct"/>
            <w:tcBorders>
              <w:top w:val="single" w:sz="4" w:space="0" w:color="auto"/>
              <w:left w:val="nil"/>
              <w:bottom w:val="single" w:sz="4" w:space="0" w:color="auto"/>
              <w:right w:val="single" w:sz="4" w:space="0" w:color="auto"/>
            </w:tcBorders>
            <w:shd w:val="clear" w:color="000000" w:fill="FFFFFF"/>
          </w:tcPr>
          <w:p w:rsidR="004356C2" w:rsidRPr="00AC1133" w:rsidRDefault="004356C2" w:rsidP="0070763D">
            <w:pPr>
              <w:jc w:val="center"/>
              <w:rPr>
                <w:rFonts w:ascii="Times New Roman" w:hAnsi="Times New Roman"/>
                <w:b w:val="0"/>
                <w:color w:val="000000"/>
              </w:rPr>
            </w:pPr>
          </w:p>
        </w:tc>
        <w:tc>
          <w:tcPr>
            <w:tcW w:w="431" w:type="pct"/>
            <w:tcBorders>
              <w:top w:val="nil"/>
              <w:left w:val="single" w:sz="4" w:space="0" w:color="auto"/>
              <w:bottom w:val="single" w:sz="4" w:space="0" w:color="auto"/>
              <w:right w:val="single" w:sz="4" w:space="0" w:color="auto"/>
            </w:tcBorders>
            <w:shd w:val="clear" w:color="000000" w:fill="FFFFFF"/>
            <w:vAlign w:val="center"/>
          </w:tcPr>
          <w:p w:rsidR="004356C2" w:rsidRPr="00AC1133" w:rsidRDefault="004356C2" w:rsidP="0070763D">
            <w:pPr>
              <w:jc w:val="center"/>
              <w:rPr>
                <w:rFonts w:ascii="Times New Roman" w:hAnsi="Times New Roman"/>
                <w:b w:val="0"/>
                <w:color w:val="000000"/>
              </w:rPr>
            </w:pPr>
          </w:p>
        </w:tc>
        <w:tc>
          <w:tcPr>
            <w:tcW w:w="502" w:type="pct"/>
            <w:tcBorders>
              <w:top w:val="nil"/>
              <w:left w:val="nil"/>
              <w:bottom w:val="single" w:sz="4" w:space="0" w:color="auto"/>
              <w:right w:val="single" w:sz="4" w:space="0" w:color="auto"/>
            </w:tcBorders>
            <w:shd w:val="clear" w:color="000000" w:fill="FFFFFF"/>
            <w:vAlign w:val="center"/>
          </w:tcPr>
          <w:p w:rsidR="004356C2" w:rsidRPr="00AC1133" w:rsidRDefault="004356C2" w:rsidP="0070763D">
            <w:pPr>
              <w:jc w:val="center"/>
              <w:rPr>
                <w:rFonts w:ascii="Times New Roman" w:hAnsi="Times New Roman"/>
                <w:b w:val="0"/>
                <w:color w:val="000000"/>
              </w:rPr>
            </w:pPr>
          </w:p>
        </w:tc>
        <w:tc>
          <w:tcPr>
            <w:tcW w:w="501" w:type="pct"/>
            <w:tcBorders>
              <w:top w:val="nil"/>
              <w:left w:val="nil"/>
              <w:bottom w:val="single" w:sz="4" w:space="0" w:color="auto"/>
              <w:right w:val="single" w:sz="4" w:space="0" w:color="auto"/>
            </w:tcBorders>
            <w:shd w:val="clear" w:color="000000" w:fill="FFFFFF"/>
            <w:vAlign w:val="center"/>
          </w:tcPr>
          <w:p w:rsidR="004356C2" w:rsidRPr="00AC1133" w:rsidRDefault="004356C2" w:rsidP="0070763D">
            <w:pPr>
              <w:jc w:val="center"/>
              <w:rPr>
                <w:rFonts w:ascii="Times New Roman" w:hAnsi="Times New Roman"/>
                <w:b w:val="0"/>
                <w:color w:val="000000"/>
              </w:rPr>
            </w:pPr>
          </w:p>
        </w:tc>
      </w:tr>
      <w:tr w:rsidR="004356C2" w:rsidRPr="00AC1133" w:rsidTr="00E27ECE">
        <w:trPr>
          <w:trHeight w:val="330"/>
        </w:trPr>
        <w:tc>
          <w:tcPr>
            <w:tcW w:w="2348" w:type="pct"/>
            <w:tcBorders>
              <w:top w:val="nil"/>
              <w:left w:val="single" w:sz="4" w:space="0" w:color="auto"/>
              <w:bottom w:val="single" w:sz="4" w:space="0" w:color="auto"/>
              <w:right w:val="single" w:sz="4" w:space="0" w:color="auto"/>
            </w:tcBorders>
            <w:shd w:val="clear" w:color="000000" w:fill="FFFFFF"/>
            <w:vAlign w:val="center"/>
          </w:tcPr>
          <w:p w:rsidR="004356C2" w:rsidRPr="00AC1133" w:rsidRDefault="00E27ECE" w:rsidP="0070763D">
            <w:pPr>
              <w:rPr>
                <w:rFonts w:ascii="Times New Roman" w:hAnsi="Times New Roman"/>
                <w:b w:val="0"/>
                <w:color w:val="000000"/>
              </w:rPr>
            </w:pPr>
            <w:r w:rsidRPr="00AC1133">
              <w:rPr>
                <w:rFonts w:ascii="Times New Roman" w:hAnsi="Times New Roman"/>
                <w:b w:val="0"/>
                <w:color w:val="000000"/>
              </w:rPr>
              <w:t xml:space="preserve"> - 2016</w:t>
            </w:r>
            <w:r w:rsidR="004356C2" w:rsidRPr="00AC1133">
              <w:rPr>
                <w:rFonts w:ascii="Times New Roman" w:hAnsi="Times New Roman"/>
                <w:b w:val="0"/>
                <w:color w:val="000000"/>
              </w:rPr>
              <w:t xml:space="preserve"> г</w:t>
            </w:r>
            <w:r w:rsidR="00B47C43" w:rsidRPr="00AC1133">
              <w:rPr>
                <w:rFonts w:ascii="Times New Roman" w:hAnsi="Times New Roman"/>
                <w:b w:val="0"/>
                <w:color w:val="000000"/>
              </w:rPr>
              <w:t>ода</w:t>
            </w:r>
          </w:p>
        </w:tc>
        <w:tc>
          <w:tcPr>
            <w:tcW w:w="788" w:type="pct"/>
            <w:tcBorders>
              <w:top w:val="nil"/>
              <w:left w:val="nil"/>
              <w:bottom w:val="single" w:sz="4" w:space="0" w:color="auto"/>
              <w:right w:val="single" w:sz="4" w:space="0" w:color="auto"/>
            </w:tcBorders>
            <w:shd w:val="clear" w:color="000000" w:fill="FFFFFF"/>
            <w:vAlign w:val="center"/>
          </w:tcPr>
          <w:p w:rsidR="004356C2" w:rsidRPr="00AC1133" w:rsidRDefault="004356C2" w:rsidP="0070763D">
            <w:pPr>
              <w:jc w:val="center"/>
              <w:rPr>
                <w:rFonts w:ascii="Times New Roman" w:hAnsi="Times New Roman"/>
                <w:b w:val="0"/>
                <w:color w:val="000000"/>
              </w:rPr>
            </w:pPr>
            <w:r w:rsidRPr="00AC1133">
              <w:rPr>
                <w:rFonts w:ascii="Times New Roman" w:hAnsi="Times New Roman"/>
                <w:b w:val="0"/>
                <w:color w:val="000000"/>
              </w:rPr>
              <w:t>%</w:t>
            </w:r>
          </w:p>
        </w:tc>
        <w:tc>
          <w:tcPr>
            <w:tcW w:w="430" w:type="pct"/>
            <w:tcBorders>
              <w:top w:val="single" w:sz="4" w:space="0" w:color="auto"/>
              <w:left w:val="nil"/>
              <w:bottom w:val="single" w:sz="4" w:space="0" w:color="auto"/>
              <w:right w:val="single" w:sz="4" w:space="0" w:color="auto"/>
            </w:tcBorders>
            <w:shd w:val="clear" w:color="000000" w:fill="FFFFFF"/>
          </w:tcPr>
          <w:p w:rsidR="004356C2" w:rsidRPr="00AC1133" w:rsidRDefault="004356C2" w:rsidP="0070763D">
            <w:pPr>
              <w:jc w:val="center"/>
              <w:rPr>
                <w:rFonts w:ascii="Times New Roman" w:hAnsi="Times New Roman"/>
                <w:b w:val="0"/>
                <w:color w:val="000000"/>
              </w:rPr>
            </w:pPr>
          </w:p>
        </w:tc>
        <w:tc>
          <w:tcPr>
            <w:tcW w:w="431" w:type="pct"/>
            <w:tcBorders>
              <w:top w:val="nil"/>
              <w:left w:val="single" w:sz="4" w:space="0" w:color="auto"/>
              <w:bottom w:val="single" w:sz="4" w:space="0" w:color="auto"/>
              <w:right w:val="single" w:sz="4" w:space="0" w:color="auto"/>
            </w:tcBorders>
            <w:shd w:val="clear" w:color="000000" w:fill="FFFFFF"/>
            <w:vAlign w:val="center"/>
          </w:tcPr>
          <w:p w:rsidR="004356C2" w:rsidRPr="00AC1133" w:rsidRDefault="004356C2" w:rsidP="0070763D">
            <w:pPr>
              <w:jc w:val="center"/>
              <w:rPr>
                <w:rFonts w:ascii="Times New Roman" w:hAnsi="Times New Roman"/>
                <w:b w:val="0"/>
                <w:color w:val="000000"/>
              </w:rPr>
            </w:pPr>
          </w:p>
        </w:tc>
        <w:tc>
          <w:tcPr>
            <w:tcW w:w="502" w:type="pct"/>
            <w:tcBorders>
              <w:top w:val="nil"/>
              <w:left w:val="nil"/>
              <w:bottom w:val="single" w:sz="4" w:space="0" w:color="auto"/>
              <w:right w:val="single" w:sz="4" w:space="0" w:color="auto"/>
            </w:tcBorders>
            <w:shd w:val="clear" w:color="000000" w:fill="FFFFFF"/>
            <w:vAlign w:val="center"/>
          </w:tcPr>
          <w:p w:rsidR="004356C2" w:rsidRPr="00AC1133" w:rsidRDefault="004356C2" w:rsidP="0070763D">
            <w:pPr>
              <w:jc w:val="center"/>
              <w:rPr>
                <w:rFonts w:ascii="Times New Roman" w:hAnsi="Times New Roman"/>
                <w:b w:val="0"/>
                <w:color w:val="000000"/>
              </w:rPr>
            </w:pPr>
          </w:p>
        </w:tc>
        <w:tc>
          <w:tcPr>
            <w:tcW w:w="501" w:type="pct"/>
            <w:tcBorders>
              <w:top w:val="nil"/>
              <w:left w:val="nil"/>
              <w:bottom w:val="single" w:sz="4" w:space="0" w:color="auto"/>
              <w:right w:val="single" w:sz="4" w:space="0" w:color="auto"/>
            </w:tcBorders>
            <w:shd w:val="clear" w:color="000000" w:fill="FFFFFF"/>
            <w:vAlign w:val="center"/>
          </w:tcPr>
          <w:p w:rsidR="004356C2" w:rsidRPr="00AC1133" w:rsidRDefault="004356C2" w:rsidP="0070763D">
            <w:pPr>
              <w:jc w:val="center"/>
              <w:rPr>
                <w:rFonts w:ascii="Times New Roman" w:hAnsi="Times New Roman"/>
                <w:b w:val="0"/>
                <w:color w:val="000000"/>
              </w:rPr>
            </w:pPr>
          </w:p>
        </w:tc>
      </w:tr>
      <w:tr w:rsidR="004356C2" w:rsidRPr="00AC1133" w:rsidTr="00E27ECE">
        <w:trPr>
          <w:trHeight w:val="315"/>
        </w:trPr>
        <w:tc>
          <w:tcPr>
            <w:tcW w:w="2348" w:type="pct"/>
            <w:tcBorders>
              <w:top w:val="nil"/>
              <w:left w:val="single" w:sz="4" w:space="0" w:color="auto"/>
              <w:bottom w:val="single" w:sz="4" w:space="0" w:color="auto"/>
              <w:right w:val="single" w:sz="4" w:space="0" w:color="auto"/>
            </w:tcBorders>
            <w:shd w:val="clear" w:color="000000" w:fill="FFFFFF"/>
            <w:vAlign w:val="bottom"/>
          </w:tcPr>
          <w:p w:rsidR="004356C2" w:rsidRPr="00AC1133" w:rsidRDefault="004356C2" w:rsidP="0070763D">
            <w:pPr>
              <w:rPr>
                <w:rFonts w:ascii="Times New Roman" w:hAnsi="Times New Roman"/>
                <w:b w:val="0"/>
              </w:rPr>
            </w:pPr>
            <w:r w:rsidRPr="00AC1133">
              <w:rPr>
                <w:rFonts w:ascii="Times New Roman" w:hAnsi="Times New Roman"/>
                <w:b w:val="0"/>
              </w:rPr>
              <w:t xml:space="preserve"> - предыдущего года</w:t>
            </w:r>
          </w:p>
        </w:tc>
        <w:tc>
          <w:tcPr>
            <w:tcW w:w="788" w:type="pct"/>
            <w:tcBorders>
              <w:top w:val="nil"/>
              <w:left w:val="nil"/>
              <w:bottom w:val="single" w:sz="4" w:space="0" w:color="auto"/>
              <w:right w:val="single" w:sz="4" w:space="0" w:color="auto"/>
            </w:tcBorders>
            <w:shd w:val="clear" w:color="000000" w:fill="FFFFFF"/>
            <w:vAlign w:val="center"/>
          </w:tcPr>
          <w:p w:rsidR="004356C2" w:rsidRPr="00AC1133" w:rsidRDefault="004356C2" w:rsidP="0070763D">
            <w:pPr>
              <w:jc w:val="center"/>
              <w:rPr>
                <w:rFonts w:ascii="Times New Roman" w:hAnsi="Times New Roman"/>
                <w:b w:val="0"/>
                <w:color w:val="000000"/>
              </w:rPr>
            </w:pPr>
            <w:r w:rsidRPr="00AC1133">
              <w:rPr>
                <w:rFonts w:ascii="Times New Roman" w:hAnsi="Times New Roman"/>
                <w:b w:val="0"/>
                <w:color w:val="000000"/>
              </w:rPr>
              <w:t>%</w:t>
            </w:r>
          </w:p>
        </w:tc>
        <w:tc>
          <w:tcPr>
            <w:tcW w:w="430" w:type="pct"/>
            <w:tcBorders>
              <w:top w:val="single" w:sz="4" w:space="0" w:color="auto"/>
              <w:left w:val="nil"/>
              <w:bottom w:val="single" w:sz="4" w:space="0" w:color="auto"/>
              <w:right w:val="single" w:sz="4" w:space="0" w:color="auto"/>
            </w:tcBorders>
            <w:shd w:val="clear" w:color="000000" w:fill="FFFFFF"/>
          </w:tcPr>
          <w:p w:rsidR="004356C2" w:rsidRPr="00AC1133" w:rsidRDefault="004356C2" w:rsidP="0070763D">
            <w:pPr>
              <w:jc w:val="center"/>
              <w:rPr>
                <w:rFonts w:ascii="Times New Roman" w:hAnsi="Times New Roman"/>
                <w:b w:val="0"/>
                <w:color w:val="000000"/>
              </w:rPr>
            </w:pPr>
          </w:p>
        </w:tc>
        <w:tc>
          <w:tcPr>
            <w:tcW w:w="431" w:type="pct"/>
            <w:tcBorders>
              <w:top w:val="nil"/>
              <w:left w:val="single" w:sz="4" w:space="0" w:color="auto"/>
              <w:bottom w:val="single" w:sz="4" w:space="0" w:color="auto"/>
              <w:right w:val="single" w:sz="4" w:space="0" w:color="auto"/>
            </w:tcBorders>
            <w:shd w:val="clear" w:color="000000" w:fill="FFFFFF"/>
            <w:vAlign w:val="center"/>
          </w:tcPr>
          <w:p w:rsidR="004356C2" w:rsidRPr="00AC1133" w:rsidRDefault="004356C2" w:rsidP="0070763D">
            <w:pPr>
              <w:jc w:val="center"/>
              <w:rPr>
                <w:rFonts w:ascii="Times New Roman" w:hAnsi="Times New Roman"/>
                <w:b w:val="0"/>
                <w:color w:val="000000"/>
              </w:rPr>
            </w:pPr>
          </w:p>
        </w:tc>
        <w:tc>
          <w:tcPr>
            <w:tcW w:w="502" w:type="pct"/>
            <w:tcBorders>
              <w:top w:val="nil"/>
              <w:left w:val="nil"/>
              <w:bottom w:val="single" w:sz="4" w:space="0" w:color="auto"/>
              <w:right w:val="single" w:sz="4" w:space="0" w:color="auto"/>
            </w:tcBorders>
            <w:shd w:val="clear" w:color="000000" w:fill="FFFFFF"/>
            <w:vAlign w:val="center"/>
          </w:tcPr>
          <w:p w:rsidR="004356C2" w:rsidRPr="00AC1133" w:rsidRDefault="004356C2" w:rsidP="0070763D">
            <w:pPr>
              <w:jc w:val="center"/>
              <w:rPr>
                <w:rFonts w:ascii="Times New Roman" w:hAnsi="Times New Roman"/>
                <w:b w:val="0"/>
                <w:color w:val="000000"/>
              </w:rPr>
            </w:pPr>
          </w:p>
        </w:tc>
        <w:tc>
          <w:tcPr>
            <w:tcW w:w="501" w:type="pct"/>
            <w:tcBorders>
              <w:top w:val="nil"/>
              <w:left w:val="nil"/>
              <w:bottom w:val="single" w:sz="4" w:space="0" w:color="auto"/>
              <w:right w:val="single" w:sz="4" w:space="0" w:color="auto"/>
            </w:tcBorders>
            <w:shd w:val="clear" w:color="000000" w:fill="FFFFFF"/>
            <w:vAlign w:val="center"/>
          </w:tcPr>
          <w:p w:rsidR="004356C2" w:rsidRPr="00AC1133" w:rsidRDefault="004356C2" w:rsidP="0070763D">
            <w:pPr>
              <w:jc w:val="center"/>
              <w:rPr>
                <w:rFonts w:ascii="Times New Roman" w:hAnsi="Times New Roman"/>
                <w:b w:val="0"/>
                <w:color w:val="000000"/>
              </w:rPr>
            </w:pPr>
          </w:p>
        </w:tc>
      </w:tr>
    </w:tbl>
    <w:p w:rsidR="00221E76" w:rsidRPr="00AC1133" w:rsidRDefault="004356C2" w:rsidP="00221E76">
      <w:pPr>
        <w:tabs>
          <w:tab w:val="left" w:pos="284"/>
        </w:tabs>
        <w:ind w:firstLine="709"/>
        <w:jc w:val="both"/>
        <w:rPr>
          <w:rFonts w:ascii="Times New Roman" w:hAnsi="Times New Roman"/>
          <w:b w:val="0"/>
          <w:sz w:val="28"/>
          <w:szCs w:val="28"/>
        </w:rPr>
      </w:pPr>
      <w:r w:rsidRPr="00AC1133">
        <w:rPr>
          <w:rFonts w:ascii="Times New Roman" w:hAnsi="Times New Roman"/>
          <w:b w:val="0"/>
          <w:sz w:val="28"/>
          <w:szCs w:val="28"/>
        </w:rPr>
        <w:t>*Расч</w:t>
      </w:r>
      <w:r w:rsidR="00B47C43" w:rsidRPr="00AC1133">
        <w:rPr>
          <w:rFonts w:ascii="Times New Roman" w:hAnsi="Times New Roman"/>
          <w:b w:val="0"/>
          <w:sz w:val="28"/>
          <w:szCs w:val="28"/>
        </w:rPr>
        <w:t>ё</w:t>
      </w:r>
      <w:r w:rsidRPr="00AC1133">
        <w:rPr>
          <w:rFonts w:ascii="Times New Roman" w:hAnsi="Times New Roman"/>
          <w:b w:val="0"/>
          <w:sz w:val="28"/>
          <w:szCs w:val="28"/>
        </w:rPr>
        <w:t>т ожидаемого тарифа на водоснабжение на предстоящий период с уч</w:t>
      </w:r>
      <w:r w:rsidR="00B47C43" w:rsidRPr="00AC1133">
        <w:rPr>
          <w:rFonts w:ascii="Times New Roman" w:hAnsi="Times New Roman"/>
          <w:b w:val="0"/>
          <w:sz w:val="28"/>
          <w:szCs w:val="28"/>
        </w:rPr>
        <w:t>ё</w:t>
      </w:r>
      <w:r w:rsidRPr="00AC1133">
        <w:rPr>
          <w:rFonts w:ascii="Times New Roman" w:hAnsi="Times New Roman"/>
          <w:b w:val="0"/>
          <w:sz w:val="28"/>
          <w:szCs w:val="28"/>
        </w:rPr>
        <w:t>том инфляции производится по формуле:</w:t>
      </w:r>
    </w:p>
    <w:p w:rsidR="00221E76" w:rsidRPr="00AC1133" w:rsidRDefault="00221E76" w:rsidP="00221E76">
      <w:pPr>
        <w:tabs>
          <w:tab w:val="left" w:pos="284"/>
        </w:tabs>
        <w:ind w:firstLine="709"/>
        <w:jc w:val="both"/>
        <w:rPr>
          <w:rFonts w:ascii="Times New Roman" w:hAnsi="Times New Roman"/>
          <w:b w:val="0"/>
          <w:sz w:val="28"/>
          <w:szCs w:val="28"/>
        </w:rPr>
      </w:pPr>
      <w:proofErr w:type="spellStart"/>
      <w:r w:rsidRPr="00AC1133">
        <w:rPr>
          <w:rFonts w:ascii="Times New Roman" w:hAnsi="Times New Roman" w:hint="eastAsia"/>
          <w:b w:val="0"/>
          <w:sz w:val="28"/>
          <w:szCs w:val="28"/>
        </w:rPr>
        <w:t>ЭОТв</w:t>
      </w:r>
      <w:proofErr w:type="spellEnd"/>
      <w:r w:rsidRPr="00AC1133">
        <w:rPr>
          <w:rFonts w:ascii="Times New Roman" w:hAnsi="Times New Roman"/>
          <w:b w:val="0"/>
          <w:sz w:val="28"/>
          <w:szCs w:val="28"/>
        </w:rPr>
        <w:t xml:space="preserve">  = </w:t>
      </w:r>
      <w:r w:rsidRPr="00AC1133">
        <w:rPr>
          <w:rFonts w:ascii="Times New Roman" w:hAnsi="Times New Roman" w:hint="eastAsia"/>
          <w:b w:val="0"/>
          <w:sz w:val="28"/>
          <w:szCs w:val="28"/>
        </w:rPr>
        <w:t>ЭОТв</w:t>
      </w:r>
      <w:r w:rsidRPr="00AC1133">
        <w:rPr>
          <w:rFonts w:ascii="Times New Roman" w:hAnsi="Times New Roman"/>
          <w:b w:val="0"/>
          <w:sz w:val="28"/>
          <w:szCs w:val="28"/>
        </w:rPr>
        <w:t xml:space="preserve">-1 * </w:t>
      </w:r>
      <w:proofErr w:type="spellStart"/>
      <w:proofErr w:type="gramStart"/>
      <w:r w:rsidRPr="00AC1133">
        <w:rPr>
          <w:rFonts w:ascii="Times New Roman" w:hAnsi="Times New Roman"/>
          <w:b w:val="0"/>
          <w:sz w:val="28"/>
          <w:szCs w:val="28"/>
        </w:rPr>
        <w:t>I</w:t>
      </w:r>
      <w:proofErr w:type="gramEnd"/>
      <w:r w:rsidRPr="00AC1133">
        <w:rPr>
          <w:rFonts w:ascii="Times New Roman" w:hAnsi="Times New Roman" w:hint="eastAsia"/>
          <w:b w:val="0"/>
          <w:sz w:val="28"/>
          <w:szCs w:val="28"/>
        </w:rPr>
        <w:t>дефлятор</w:t>
      </w:r>
      <w:proofErr w:type="spellEnd"/>
      <w:r w:rsidRPr="00AC1133">
        <w:rPr>
          <w:rFonts w:ascii="Times New Roman" w:hAnsi="Times New Roman"/>
          <w:b w:val="0"/>
          <w:sz w:val="28"/>
          <w:szCs w:val="28"/>
        </w:rPr>
        <w:t xml:space="preserve">, </w:t>
      </w:r>
      <w:r w:rsidRPr="00AC1133">
        <w:rPr>
          <w:rFonts w:ascii="Times New Roman" w:hAnsi="Times New Roman" w:hint="eastAsia"/>
          <w:b w:val="0"/>
          <w:sz w:val="28"/>
          <w:szCs w:val="28"/>
        </w:rPr>
        <w:t>где</w:t>
      </w:r>
      <w:r w:rsidRPr="00AC1133">
        <w:rPr>
          <w:rFonts w:ascii="Times New Roman" w:hAnsi="Times New Roman"/>
          <w:b w:val="0"/>
          <w:sz w:val="28"/>
          <w:szCs w:val="28"/>
        </w:rPr>
        <w:t>:</w:t>
      </w:r>
    </w:p>
    <w:p w:rsidR="00221E76" w:rsidRPr="00AC1133" w:rsidRDefault="00221E76" w:rsidP="00221E76">
      <w:pPr>
        <w:tabs>
          <w:tab w:val="left" w:pos="284"/>
        </w:tabs>
        <w:ind w:firstLine="709"/>
        <w:jc w:val="both"/>
        <w:rPr>
          <w:rFonts w:ascii="Times New Roman" w:hAnsi="Times New Roman"/>
          <w:b w:val="0"/>
          <w:sz w:val="28"/>
          <w:szCs w:val="28"/>
        </w:rPr>
      </w:pPr>
      <w:proofErr w:type="spellStart"/>
      <w:r w:rsidRPr="00AC1133">
        <w:rPr>
          <w:rFonts w:ascii="Times New Roman" w:hAnsi="Times New Roman" w:hint="eastAsia"/>
          <w:b w:val="0"/>
          <w:sz w:val="28"/>
          <w:szCs w:val="28"/>
        </w:rPr>
        <w:t>ЭОТв</w:t>
      </w:r>
      <w:proofErr w:type="spellEnd"/>
      <w:r w:rsidRPr="00AC1133">
        <w:rPr>
          <w:rFonts w:ascii="Times New Roman" w:hAnsi="Times New Roman"/>
          <w:b w:val="0"/>
          <w:sz w:val="28"/>
          <w:szCs w:val="28"/>
        </w:rPr>
        <w:t xml:space="preserve"> - </w:t>
      </w:r>
      <w:r w:rsidRPr="00AC1133">
        <w:rPr>
          <w:rFonts w:ascii="Times New Roman" w:hAnsi="Times New Roman" w:hint="eastAsia"/>
          <w:b w:val="0"/>
          <w:sz w:val="28"/>
          <w:szCs w:val="28"/>
        </w:rPr>
        <w:t>ожидаемый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тариф</w:t>
      </w:r>
      <w:r w:rsidRPr="00AC1133">
        <w:rPr>
          <w:rFonts w:ascii="Times New Roman" w:hAnsi="Times New Roman"/>
          <w:b w:val="0"/>
          <w:sz w:val="28"/>
          <w:szCs w:val="28"/>
        </w:rPr>
        <w:t xml:space="preserve"> </w:t>
      </w:r>
      <w:r w:rsidRPr="00AC1133">
        <w:rPr>
          <w:rFonts w:ascii="Times New Roman" w:hAnsi="Times New Roman" w:hint="eastAsia"/>
          <w:b w:val="0"/>
          <w:sz w:val="28"/>
          <w:szCs w:val="28"/>
        </w:rPr>
        <w:t>на</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водоснабжение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на</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предстоящий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период</w:t>
      </w:r>
      <w:r w:rsidRPr="00AC1133">
        <w:rPr>
          <w:rFonts w:ascii="Times New Roman" w:hAnsi="Times New Roman"/>
          <w:b w:val="0"/>
          <w:sz w:val="28"/>
          <w:szCs w:val="28"/>
        </w:rPr>
        <w:t xml:space="preserve">, </w:t>
      </w:r>
      <w:r w:rsidRPr="00AC1133">
        <w:rPr>
          <w:rFonts w:ascii="Times New Roman" w:hAnsi="Times New Roman" w:hint="eastAsia"/>
          <w:b w:val="0"/>
          <w:sz w:val="28"/>
          <w:szCs w:val="28"/>
        </w:rPr>
        <w:t>руб</w:t>
      </w:r>
      <w:r w:rsidRPr="00AC1133">
        <w:rPr>
          <w:rFonts w:ascii="Times New Roman" w:hAnsi="Times New Roman"/>
          <w:b w:val="0"/>
          <w:sz w:val="28"/>
          <w:szCs w:val="28"/>
        </w:rPr>
        <w:t>./</w:t>
      </w:r>
      <w:proofErr w:type="spellStart"/>
      <w:r w:rsidRPr="00AC1133">
        <w:rPr>
          <w:rFonts w:ascii="Times New Roman" w:hAnsi="Times New Roman" w:hint="eastAsia"/>
          <w:b w:val="0"/>
          <w:sz w:val="28"/>
          <w:szCs w:val="28"/>
        </w:rPr>
        <w:t>куб</w:t>
      </w:r>
      <w:r w:rsidRPr="00AC1133">
        <w:rPr>
          <w:rFonts w:ascii="Times New Roman" w:hAnsi="Times New Roman"/>
          <w:b w:val="0"/>
          <w:sz w:val="28"/>
          <w:szCs w:val="28"/>
        </w:rPr>
        <w:t>.</w:t>
      </w:r>
      <w:r w:rsidRPr="00AC1133">
        <w:rPr>
          <w:rFonts w:ascii="Times New Roman" w:hAnsi="Times New Roman" w:hint="eastAsia"/>
          <w:b w:val="0"/>
          <w:sz w:val="28"/>
          <w:szCs w:val="28"/>
        </w:rPr>
        <w:t>м</w:t>
      </w:r>
      <w:proofErr w:type="spellEnd"/>
      <w:r w:rsidRPr="00AC1133">
        <w:rPr>
          <w:rFonts w:ascii="Times New Roman" w:hAnsi="Times New Roman"/>
          <w:b w:val="0"/>
          <w:sz w:val="28"/>
          <w:szCs w:val="28"/>
        </w:rPr>
        <w:t>.;</w:t>
      </w:r>
    </w:p>
    <w:p w:rsidR="00221E76" w:rsidRPr="00AC1133" w:rsidRDefault="00221E76" w:rsidP="00221E76">
      <w:pPr>
        <w:tabs>
          <w:tab w:val="left" w:pos="284"/>
        </w:tabs>
        <w:ind w:firstLine="709"/>
        <w:jc w:val="both"/>
        <w:rPr>
          <w:rFonts w:ascii="Times New Roman" w:hAnsi="Times New Roman"/>
          <w:b w:val="0"/>
          <w:sz w:val="28"/>
          <w:szCs w:val="28"/>
        </w:rPr>
      </w:pPr>
      <w:r w:rsidRPr="00AC1133">
        <w:rPr>
          <w:rFonts w:ascii="Times New Roman" w:hAnsi="Times New Roman" w:hint="eastAsia"/>
          <w:b w:val="0"/>
          <w:sz w:val="28"/>
          <w:szCs w:val="28"/>
        </w:rPr>
        <w:t>ЭОТв</w:t>
      </w:r>
      <w:r w:rsidRPr="00AC1133">
        <w:rPr>
          <w:rFonts w:ascii="Times New Roman" w:hAnsi="Times New Roman"/>
          <w:b w:val="0"/>
          <w:sz w:val="28"/>
          <w:szCs w:val="28"/>
        </w:rPr>
        <w:t xml:space="preserve">-1 – </w:t>
      </w:r>
      <w:r w:rsidRPr="00AC1133">
        <w:rPr>
          <w:rFonts w:ascii="Times New Roman" w:hAnsi="Times New Roman" w:hint="eastAsia"/>
          <w:b w:val="0"/>
          <w:sz w:val="28"/>
          <w:szCs w:val="28"/>
        </w:rPr>
        <w:t>тариф</w:t>
      </w:r>
      <w:r w:rsidRPr="00AC1133">
        <w:rPr>
          <w:rFonts w:ascii="Times New Roman" w:hAnsi="Times New Roman"/>
          <w:b w:val="0"/>
          <w:sz w:val="28"/>
          <w:szCs w:val="28"/>
        </w:rPr>
        <w:t xml:space="preserve"> </w:t>
      </w:r>
      <w:r w:rsidRPr="00AC1133">
        <w:rPr>
          <w:rFonts w:ascii="Times New Roman" w:hAnsi="Times New Roman" w:hint="eastAsia"/>
          <w:b w:val="0"/>
          <w:sz w:val="28"/>
          <w:szCs w:val="28"/>
        </w:rPr>
        <w:t>на</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водоснабжение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в</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предыдущем</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периоде</w:t>
      </w:r>
      <w:r w:rsidRPr="00AC1133">
        <w:rPr>
          <w:rFonts w:ascii="Times New Roman" w:hAnsi="Times New Roman"/>
          <w:b w:val="0"/>
          <w:sz w:val="28"/>
          <w:szCs w:val="28"/>
        </w:rPr>
        <w:t xml:space="preserve">, </w:t>
      </w:r>
      <w:r w:rsidRPr="00AC1133">
        <w:rPr>
          <w:rFonts w:ascii="Times New Roman" w:hAnsi="Times New Roman" w:hint="eastAsia"/>
          <w:b w:val="0"/>
          <w:sz w:val="28"/>
          <w:szCs w:val="28"/>
        </w:rPr>
        <w:t>руб</w:t>
      </w:r>
      <w:r w:rsidRPr="00AC1133">
        <w:rPr>
          <w:rFonts w:ascii="Times New Roman" w:hAnsi="Times New Roman"/>
          <w:b w:val="0"/>
          <w:sz w:val="28"/>
          <w:szCs w:val="28"/>
        </w:rPr>
        <w:t>./</w:t>
      </w:r>
      <w:proofErr w:type="spellStart"/>
      <w:r w:rsidRPr="00AC1133">
        <w:rPr>
          <w:rFonts w:ascii="Times New Roman" w:hAnsi="Times New Roman" w:hint="eastAsia"/>
          <w:b w:val="0"/>
          <w:sz w:val="28"/>
          <w:szCs w:val="28"/>
        </w:rPr>
        <w:t>куб</w:t>
      </w:r>
      <w:r w:rsidRPr="00AC1133">
        <w:rPr>
          <w:rFonts w:ascii="Times New Roman" w:hAnsi="Times New Roman"/>
          <w:b w:val="0"/>
          <w:sz w:val="28"/>
          <w:szCs w:val="28"/>
        </w:rPr>
        <w:t>.</w:t>
      </w:r>
      <w:r w:rsidRPr="00AC1133">
        <w:rPr>
          <w:rFonts w:ascii="Times New Roman" w:hAnsi="Times New Roman" w:hint="eastAsia"/>
          <w:b w:val="0"/>
          <w:sz w:val="28"/>
          <w:szCs w:val="28"/>
        </w:rPr>
        <w:t>м</w:t>
      </w:r>
      <w:proofErr w:type="spellEnd"/>
      <w:r w:rsidRPr="00AC1133">
        <w:rPr>
          <w:rFonts w:ascii="Times New Roman" w:hAnsi="Times New Roman"/>
          <w:b w:val="0"/>
          <w:sz w:val="28"/>
          <w:szCs w:val="28"/>
        </w:rPr>
        <w:t>.;</w:t>
      </w:r>
    </w:p>
    <w:p w:rsidR="00221E76" w:rsidRPr="00AC1133" w:rsidRDefault="00221E76" w:rsidP="00221E76">
      <w:pPr>
        <w:tabs>
          <w:tab w:val="left" w:pos="284"/>
        </w:tabs>
        <w:ind w:firstLine="709"/>
        <w:jc w:val="both"/>
        <w:rPr>
          <w:rFonts w:ascii="Times New Roman" w:hAnsi="Times New Roman"/>
          <w:b w:val="0"/>
          <w:sz w:val="28"/>
          <w:szCs w:val="28"/>
        </w:rPr>
      </w:pPr>
      <w:proofErr w:type="spellStart"/>
      <w:proofErr w:type="gramStart"/>
      <w:r w:rsidRPr="00AC1133">
        <w:rPr>
          <w:rFonts w:ascii="Times New Roman" w:hAnsi="Times New Roman"/>
          <w:b w:val="0"/>
          <w:sz w:val="28"/>
          <w:szCs w:val="28"/>
        </w:rPr>
        <w:t>I</w:t>
      </w:r>
      <w:proofErr w:type="gramEnd"/>
      <w:r w:rsidRPr="00AC1133">
        <w:rPr>
          <w:rFonts w:ascii="Times New Roman" w:hAnsi="Times New Roman" w:hint="eastAsia"/>
          <w:b w:val="0"/>
          <w:sz w:val="28"/>
          <w:szCs w:val="28"/>
        </w:rPr>
        <w:t>дефлятор</w:t>
      </w:r>
      <w:proofErr w:type="spellEnd"/>
      <w:r w:rsidRPr="00AC1133">
        <w:rPr>
          <w:rFonts w:ascii="Times New Roman" w:hAnsi="Times New Roman"/>
          <w:b w:val="0"/>
          <w:sz w:val="28"/>
          <w:szCs w:val="28"/>
        </w:rPr>
        <w:t xml:space="preserve"> – </w:t>
      </w:r>
      <w:r w:rsidRPr="00AC1133">
        <w:rPr>
          <w:rFonts w:ascii="Times New Roman" w:hAnsi="Times New Roman" w:hint="eastAsia"/>
          <w:b w:val="0"/>
          <w:sz w:val="28"/>
          <w:szCs w:val="28"/>
        </w:rPr>
        <w:t>индекс</w:t>
      </w:r>
      <w:r w:rsidRPr="00AC1133">
        <w:rPr>
          <w:rFonts w:ascii="Times New Roman" w:hAnsi="Times New Roman"/>
          <w:b w:val="0"/>
          <w:sz w:val="28"/>
          <w:szCs w:val="28"/>
        </w:rPr>
        <w:t>-</w:t>
      </w:r>
      <w:r w:rsidRPr="00AC1133">
        <w:rPr>
          <w:rFonts w:ascii="Times New Roman" w:hAnsi="Times New Roman" w:hint="eastAsia"/>
          <w:b w:val="0"/>
          <w:sz w:val="28"/>
          <w:szCs w:val="28"/>
        </w:rPr>
        <w:t>дефлятор</w:t>
      </w:r>
      <w:r w:rsidRPr="00AC1133">
        <w:rPr>
          <w:rFonts w:ascii="Times New Roman" w:hAnsi="Times New Roman"/>
          <w:b w:val="0"/>
          <w:sz w:val="28"/>
          <w:szCs w:val="28"/>
        </w:rPr>
        <w:t xml:space="preserve"> </w:t>
      </w:r>
      <w:r w:rsidRPr="00AC1133">
        <w:rPr>
          <w:rFonts w:ascii="Times New Roman" w:hAnsi="Times New Roman" w:hint="eastAsia"/>
          <w:b w:val="0"/>
          <w:sz w:val="28"/>
          <w:szCs w:val="28"/>
        </w:rPr>
        <w:t>Минэкономразвития</w:t>
      </w:r>
      <w:r w:rsidRPr="00AC1133">
        <w:rPr>
          <w:rFonts w:ascii="Times New Roman" w:hAnsi="Times New Roman"/>
          <w:b w:val="0"/>
          <w:sz w:val="28"/>
          <w:szCs w:val="28"/>
        </w:rPr>
        <w:t xml:space="preserve"> </w:t>
      </w:r>
      <w:r w:rsidRPr="00AC1133">
        <w:rPr>
          <w:rFonts w:ascii="Times New Roman" w:hAnsi="Times New Roman" w:hint="eastAsia"/>
          <w:b w:val="0"/>
          <w:sz w:val="28"/>
          <w:szCs w:val="28"/>
        </w:rPr>
        <w:t>Российской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Федерации</w:t>
      </w:r>
      <w:r w:rsidRPr="00AC1133">
        <w:rPr>
          <w:rFonts w:ascii="Times New Roman" w:hAnsi="Times New Roman"/>
          <w:b w:val="0"/>
          <w:sz w:val="28"/>
          <w:szCs w:val="28"/>
        </w:rPr>
        <w:t xml:space="preserve"> </w:t>
      </w:r>
      <w:r w:rsidRPr="00AC1133">
        <w:rPr>
          <w:rFonts w:ascii="Times New Roman" w:hAnsi="Times New Roman" w:hint="eastAsia"/>
          <w:b w:val="0"/>
          <w:sz w:val="28"/>
          <w:szCs w:val="28"/>
        </w:rPr>
        <w:t>на</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предстоящий</w:t>
      </w:r>
      <w:r w:rsidRPr="00AC1133">
        <w:rPr>
          <w:rFonts w:ascii="Times New Roman" w:hAnsi="Times New Roman"/>
          <w:b w:val="0"/>
          <w:sz w:val="28"/>
          <w:szCs w:val="28"/>
        </w:rPr>
        <w:t xml:space="preserve"> </w:t>
      </w:r>
      <w:r w:rsidRPr="00AC1133">
        <w:rPr>
          <w:rFonts w:ascii="Times New Roman" w:hAnsi="Times New Roman" w:hint="eastAsia"/>
          <w:b w:val="0"/>
          <w:sz w:val="28"/>
          <w:szCs w:val="28"/>
        </w:rPr>
        <w:t>период</w:t>
      </w:r>
      <w:r w:rsidRPr="00AC1133">
        <w:rPr>
          <w:rFonts w:ascii="Times New Roman" w:hAnsi="Times New Roman"/>
          <w:b w:val="0"/>
          <w:sz w:val="28"/>
          <w:szCs w:val="28"/>
        </w:rPr>
        <w:t>.</w:t>
      </w:r>
    </w:p>
    <w:p w:rsidR="00BC63E9" w:rsidRPr="00AC1133" w:rsidRDefault="00BC63E9" w:rsidP="00221E76">
      <w:pPr>
        <w:tabs>
          <w:tab w:val="left" w:pos="284"/>
        </w:tabs>
        <w:ind w:firstLine="709"/>
        <w:jc w:val="both"/>
        <w:rPr>
          <w:rFonts w:ascii="Times New Roman" w:hAnsi="Times New Roman"/>
          <w:b w:val="0"/>
          <w:sz w:val="28"/>
          <w:szCs w:val="28"/>
        </w:rPr>
      </w:pPr>
      <w:proofErr w:type="gramStart"/>
      <w:r w:rsidRPr="00AC1133">
        <w:rPr>
          <w:rFonts w:ascii="Times New Roman" w:hAnsi="Times New Roman"/>
          <w:b w:val="0"/>
          <w:sz w:val="28"/>
          <w:szCs w:val="28"/>
        </w:rPr>
        <w:t xml:space="preserve">Ставка тарифа на подключаемую нагрузку для регулируемой организации в централизованной системе </w:t>
      </w:r>
      <w:r w:rsidR="00E27ECE" w:rsidRPr="00AC1133">
        <w:rPr>
          <w:rFonts w:ascii="Times New Roman" w:hAnsi="Times New Roman"/>
          <w:b w:val="0"/>
          <w:sz w:val="28"/>
          <w:szCs w:val="28"/>
        </w:rPr>
        <w:t xml:space="preserve"> холодного </w:t>
      </w:r>
      <w:r w:rsidRPr="00AC1133">
        <w:rPr>
          <w:rFonts w:ascii="Times New Roman" w:hAnsi="Times New Roman"/>
          <w:b w:val="0"/>
          <w:sz w:val="28"/>
          <w:szCs w:val="28"/>
        </w:rPr>
        <w:t>водоснабжения рассчитывается по следующей формуле:</w:t>
      </w:r>
      <w:proofErr w:type="gramEnd"/>
    </w:p>
    <w:p w:rsidR="00BC63E9" w:rsidRPr="00AC1133" w:rsidRDefault="00BC63E9" w:rsidP="00BC63E9">
      <w:pPr>
        <w:autoSpaceDE w:val="0"/>
        <w:autoSpaceDN w:val="0"/>
        <w:adjustRightInd w:val="0"/>
        <w:jc w:val="both"/>
        <w:outlineLvl w:val="0"/>
        <w:rPr>
          <w:rFonts w:ascii="Times New Roman" w:hAnsi="Times New Roman"/>
          <w:b w:val="0"/>
          <w:sz w:val="28"/>
          <w:szCs w:val="28"/>
        </w:rPr>
      </w:pPr>
    </w:p>
    <w:p w:rsidR="00BC63E9" w:rsidRPr="00AC1133" w:rsidRDefault="00704F00" w:rsidP="00BC63E9">
      <w:pPr>
        <w:autoSpaceDE w:val="0"/>
        <w:autoSpaceDN w:val="0"/>
        <w:adjustRightInd w:val="0"/>
        <w:jc w:val="center"/>
        <w:rPr>
          <w:rFonts w:ascii="Times New Roman" w:hAnsi="Times New Roman"/>
          <w:b w:val="0"/>
          <w:sz w:val="28"/>
          <w:szCs w:val="28"/>
        </w:rPr>
      </w:pPr>
      <w:r w:rsidRPr="00AC1133">
        <w:rPr>
          <w:rFonts w:ascii="Times New Roman" w:hAnsi="Times New Roman"/>
          <w:b w:val="0"/>
          <w:noProof/>
          <w:position w:val="-28"/>
          <w:sz w:val="28"/>
          <w:szCs w:val="28"/>
        </w:rPr>
        <w:drawing>
          <wp:inline distT="0" distB="0" distL="0" distR="0" wp14:anchorId="617AF6B0" wp14:editId="45569814">
            <wp:extent cx="1297305" cy="6908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7305" cy="690880"/>
                    </a:xfrm>
                    <a:prstGeom prst="rect">
                      <a:avLst/>
                    </a:prstGeom>
                    <a:noFill/>
                    <a:ln>
                      <a:noFill/>
                    </a:ln>
                  </pic:spPr>
                </pic:pic>
              </a:graphicData>
            </a:graphic>
          </wp:inline>
        </w:drawing>
      </w:r>
      <w:r w:rsidR="00BC63E9" w:rsidRPr="00AC1133">
        <w:rPr>
          <w:rFonts w:ascii="Times New Roman" w:hAnsi="Times New Roman"/>
          <w:b w:val="0"/>
          <w:sz w:val="28"/>
          <w:szCs w:val="28"/>
        </w:rPr>
        <w:t>, (51)</w:t>
      </w:r>
    </w:p>
    <w:p w:rsidR="00BC63E9" w:rsidRPr="00AC1133" w:rsidRDefault="00BC63E9" w:rsidP="00BC63E9">
      <w:pPr>
        <w:autoSpaceDE w:val="0"/>
        <w:autoSpaceDN w:val="0"/>
        <w:adjustRightInd w:val="0"/>
        <w:jc w:val="both"/>
        <w:rPr>
          <w:rFonts w:ascii="Times New Roman" w:hAnsi="Times New Roman"/>
          <w:b w:val="0"/>
          <w:sz w:val="28"/>
          <w:szCs w:val="28"/>
        </w:rPr>
      </w:pPr>
    </w:p>
    <w:p w:rsidR="00BC63E9" w:rsidRPr="00AC1133" w:rsidRDefault="00BC63E9" w:rsidP="00BC63E9">
      <w:pPr>
        <w:autoSpaceDE w:val="0"/>
        <w:autoSpaceDN w:val="0"/>
        <w:adjustRightInd w:val="0"/>
        <w:ind w:firstLine="540"/>
        <w:jc w:val="both"/>
        <w:rPr>
          <w:rFonts w:ascii="Times New Roman" w:hAnsi="Times New Roman"/>
          <w:b w:val="0"/>
          <w:sz w:val="28"/>
          <w:szCs w:val="28"/>
        </w:rPr>
      </w:pPr>
      <w:r w:rsidRPr="00AC1133">
        <w:rPr>
          <w:rFonts w:ascii="Times New Roman" w:hAnsi="Times New Roman"/>
          <w:b w:val="0"/>
          <w:sz w:val="28"/>
          <w:szCs w:val="28"/>
        </w:rPr>
        <w:t>где:</w:t>
      </w:r>
    </w:p>
    <w:p w:rsidR="00BC63E9" w:rsidRPr="00AC1133" w:rsidRDefault="00704F00" w:rsidP="00BC63E9">
      <w:pPr>
        <w:autoSpaceDE w:val="0"/>
        <w:autoSpaceDN w:val="0"/>
        <w:adjustRightInd w:val="0"/>
        <w:ind w:firstLine="540"/>
        <w:jc w:val="both"/>
        <w:rPr>
          <w:rFonts w:ascii="Times New Roman" w:hAnsi="Times New Roman"/>
          <w:b w:val="0"/>
          <w:sz w:val="28"/>
          <w:szCs w:val="28"/>
        </w:rPr>
      </w:pPr>
      <w:r w:rsidRPr="00AC1133">
        <w:rPr>
          <w:rFonts w:ascii="Times New Roman" w:hAnsi="Times New Roman"/>
          <w:b w:val="0"/>
          <w:noProof/>
          <w:position w:val="-12"/>
          <w:sz w:val="28"/>
          <w:szCs w:val="28"/>
        </w:rPr>
        <w:drawing>
          <wp:inline distT="0" distB="0" distL="0" distR="0" wp14:anchorId="2614FE73" wp14:editId="0E724AB0">
            <wp:extent cx="276225" cy="35115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51155"/>
                    </a:xfrm>
                    <a:prstGeom prst="rect">
                      <a:avLst/>
                    </a:prstGeom>
                    <a:noFill/>
                    <a:ln>
                      <a:noFill/>
                    </a:ln>
                  </pic:spPr>
                </pic:pic>
              </a:graphicData>
            </a:graphic>
          </wp:inline>
        </w:drawing>
      </w:r>
      <w:r w:rsidR="00BC63E9" w:rsidRPr="00AC1133">
        <w:rPr>
          <w:rFonts w:ascii="Times New Roman" w:hAnsi="Times New Roman"/>
          <w:b w:val="0"/>
          <w:sz w:val="28"/>
          <w:szCs w:val="28"/>
        </w:rPr>
        <w:t xml:space="preserve"> - расчетный объем расходов на i-</w:t>
      </w:r>
      <w:proofErr w:type="spellStart"/>
      <w:r w:rsidR="00BC63E9" w:rsidRPr="00AC1133">
        <w:rPr>
          <w:rFonts w:ascii="Times New Roman" w:hAnsi="Times New Roman"/>
          <w:b w:val="0"/>
          <w:sz w:val="28"/>
          <w:szCs w:val="28"/>
        </w:rPr>
        <w:t>тый</w:t>
      </w:r>
      <w:proofErr w:type="spellEnd"/>
      <w:r w:rsidR="00BC63E9" w:rsidRPr="00AC1133">
        <w:rPr>
          <w:rFonts w:ascii="Times New Roman" w:hAnsi="Times New Roman"/>
          <w:b w:val="0"/>
          <w:sz w:val="28"/>
          <w:szCs w:val="28"/>
        </w:rPr>
        <w:t xml:space="preserve"> год на подключение объектов абонентов, не включая расходы на строительство сетей и объектов на них, тыс. руб.;</w:t>
      </w:r>
    </w:p>
    <w:p w:rsidR="00BC63E9" w:rsidRPr="00AC1133" w:rsidRDefault="00704F00" w:rsidP="00BC63E9">
      <w:pPr>
        <w:autoSpaceDE w:val="0"/>
        <w:autoSpaceDN w:val="0"/>
        <w:adjustRightInd w:val="0"/>
        <w:ind w:firstLine="540"/>
        <w:jc w:val="both"/>
        <w:rPr>
          <w:rFonts w:ascii="Times New Roman" w:hAnsi="Times New Roman"/>
          <w:b w:val="0"/>
          <w:sz w:val="28"/>
          <w:szCs w:val="28"/>
        </w:rPr>
      </w:pPr>
      <w:r w:rsidRPr="00AC1133">
        <w:rPr>
          <w:rFonts w:ascii="Times New Roman" w:hAnsi="Times New Roman"/>
          <w:b w:val="0"/>
          <w:noProof/>
          <w:position w:val="-12"/>
          <w:sz w:val="28"/>
          <w:szCs w:val="28"/>
        </w:rPr>
        <w:drawing>
          <wp:inline distT="0" distB="0" distL="0" distR="0" wp14:anchorId="51A7EB4C" wp14:editId="31FAA6A4">
            <wp:extent cx="318770" cy="318770"/>
            <wp:effectExtent l="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00BC63E9" w:rsidRPr="00AC1133">
        <w:rPr>
          <w:rFonts w:ascii="Times New Roman" w:hAnsi="Times New Roman"/>
          <w:b w:val="0"/>
          <w:sz w:val="28"/>
          <w:szCs w:val="28"/>
        </w:rPr>
        <w:t xml:space="preserve"> - расчетный объем подключаемой на i-</w:t>
      </w:r>
      <w:proofErr w:type="spellStart"/>
      <w:r w:rsidR="00BC63E9" w:rsidRPr="00AC1133">
        <w:rPr>
          <w:rFonts w:ascii="Times New Roman" w:hAnsi="Times New Roman"/>
          <w:b w:val="0"/>
          <w:sz w:val="28"/>
          <w:szCs w:val="28"/>
        </w:rPr>
        <w:t>тый</w:t>
      </w:r>
      <w:proofErr w:type="spellEnd"/>
      <w:r w:rsidR="00BC63E9" w:rsidRPr="00AC1133">
        <w:rPr>
          <w:rFonts w:ascii="Times New Roman" w:hAnsi="Times New Roman"/>
          <w:b w:val="0"/>
          <w:sz w:val="28"/>
          <w:szCs w:val="28"/>
        </w:rPr>
        <w:t xml:space="preserve"> год нагрузки (мощности), кроме мощности, подключаемой по индивидуально рассчитанной плате, куб. м/</w:t>
      </w:r>
      <w:proofErr w:type="spellStart"/>
      <w:r w:rsidR="00BC63E9" w:rsidRPr="00AC1133">
        <w:rPr>
          <w:rFonts w:ascii="Times New Roman" w:hAnsi="Times New Roman"/>
          <w:b w:val="0"/>
          <w:sz w:val="28"/>
          <w:szCs w:val="28"/>
        </w:rPr>
        <w:t>сут</w:t>
      </w:r>
      <w:proofErr w:type="spellEnd"/>
      <w:r w:rsidR="00BC63E9" w:rsidRPr="00AC1133">
        <w:rPr>
          <w:rFonts w:ascii="Times New Roman" w:hAnsi="Times New Roman"/>
          <w:b w:val="0"/>
          <w:sz w:val="28"/>
          <w:szCs w:val="28"/>
        </w:rPr>
        <w:t>.</w:t>
      </w:r>
    </w:p>
    <w:p w:rsidR="00221E76" w:rsidRPr="00AC1133" w:rsidRDefault="00221E76" w:rsidP="00BC63E9">
      <w:pPr>
        <w:autoSpaceDE w:val="0"/>
        <w:autoSpaceDN w:val="0"/>
        <w:adjustRightInd w:val="0"/>
        <w:ind w:firstLine="540"/>
        <w:jc w:val="both"/>
        <w:rPr>
          <w:rFonts w:ascii="Times New Roman" w:hAnsi="Times New Roman"/>
          <w:b w:val="0"/>
          <w:sz w:val="28"/>
          <w:szCs w:val="28"/>
        </w:rPr>
      </w:pPr>
    </w:p>
    <w:p w:rsidR="00BC63E9" w:rsidRPr="00AC1133" w:rsidRDefault="00BC63E9" w:rsidP="00BC63E9">
      <w:pPr>
        <w:autoSpaceDE w:val="0"/>
        <w:autoSpaceDN w:val="0"/>
        <w:adjustRightInd w:val="0"/>
        <w:ind w:firstLine="540"/>
        <w:jc w:val="both"/>
        <w:rPr>
          <w:rFonts w:ascii="Times New Roman" w:hAnsi="Times New Roman"/>
          <w:b w:val="0"/>
          <w:sz w:val="28"/>
          <w:szCs w:val="28"/>
        </w:rPr>
      </w:pPr>
      <w:r w:rsidRPr="00AC1133">
        <w:rPr>
          <w:rFonts w:ascii="Times New Roman" w:hAnsi="Times New Roman"/>
          <w:b w:val="0"/>
          <w:sz w:val="28"/>
          <w:szCs w:val="28"/>
        </w:rPr>
        <w:lastRenderedPageBreak/>
        <w:t>Размер платы за подключение к централизованной системе</w:t>
      </w:r>
      <w:r w:rsidR="00E27ECE" w:rsidRPr="00AC1133">
        <w:rPr>
          <w:rFonts w:ascii="Times New Roman" w:hAnsi="Times New Roman"/>
          <w:b w:val="0"/>
          <w:sz w:val="28"/>
          <w:szCs w:val="28"/>
        </w:rPr>
        <w:t xml:space="preserve"> холодного</w:t>
      </w:r>
      <w:r w:rsidRPr="00AC1133">
        <w:rPr>
          <w:rFonts w:ascii="Times New Roman" w:hAnsi="Times New Roman"/>
          <w:b w:val="0"/>
          <w:sz w:val="28"/>
          <w:szCs w:val="28"/>
        </w:rPr>
        <w:t xml:space="preserve"> водоснабжения рассчитывается организацией, осуществляющей подключение (технологическое присоединение) по следующей формуле:</w:t>
      </w:r>
    </w:p>
    <w:p w:rsidR="00BC63E9" w:rsidRPr="00AC1133" w:rsidRDefault="00BC63E9" w:rsidP="00BC63E9">
      <w:pPr>
        <w:autoSpaceDE w:val="0"/>
        <w:autoSpaceDN w:val="0"/>
        <w:adjustRightInd w:val="0"/>
        <w:jc w:val="both"/>
        <w:outlineLvl w:val="0"/>
        <w:rPr>
          <w:rFonts w:ascii="Times New Roman" w:hAnsi="Times New Roman"/>
          <w:b w:val="0"/>
          <w:sz w:val="28"/>
          <w:szCs w:val="28"/>
        </w:rPr>
      </w:pPr>
    </w:p>
    <w:p w:rsidR="00BC63E9" w:rsidRPr="00AC1133" w:rsidRDefault="00704F00" w:rsidP="00BC63E9">
      <w:pPr>
        <w:autoSpaceDE w:val="0"/>
        <w:autoSpaceDN w:val="0"/>
        <w:adjustRightInd w:val="0"/>
        <w:jc w:val="center"/>
        <w:rPr>
          <w:rFonts w:ascii="Times New Roman" w:hAnsi="Times New Roman"/>
          <w:b w:val="0"/>
          <w:sz w:val="28"/>
          <w:szCs w:val="28"/>
        </w:rPr>
      </w:pPr>
      <w:r w:rsidRPr="00AC1133">
        <w:rPr>
          <w:rFonts w:ascii="Times New Roman" w:hAnsi="Times New Roman"/>
          <w:b w:val="0"/>
          <w:noProof/>
          <w:position w:val="-10"/>
          <w:sz w:val="28"/>
          <w:szCs w:val="28"/>
        </w:rPr>
        <w:drawing>
          <wp:inline distT="0" distB="0" distL="0" distR="0" wp14:anchorId="77D7A7DC" wp14:editId="274F8B4C">
            <wp:extent cx="1595120" cy="266065"/>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5120" cy="266065"/>
                    </a:xfrm>
                    <a:prstGeom prst="rect">
                      <a:avLst/>
                    </a:prstGeom>
                    <a:noFill/>
                    <a:ln>
                      <a:noFill/>
                    </a:ln>
                  </pic:spPr>
                </pic:pic>
              </a:graphicData>
            </a:graphic>
          </wp:inline>
        </w:drawing>
      </w:r>
      <w:r w:rsidR="00BC63E9" w:rsidRPr="00AC1133">
        <w:rPr>
          <w:rFonts w:ascii="Times New Roman" w:hAnsi="Times New Roman"/>
          <w:b w:val="0"/>
          <w:sz w:val="28"/>
          <w:szCs w:val="28"/>
        </w:rPr>
        <w:t>, (50)</w:t>
      </w:r>
    </w:p>
    <w:p w:rsidR="00BC63E9" w:rsidRPr="00AC1133" w:rsidRDefault="00BC63E9" w:rsidP="00BC63E9">
      <w:pPr>
        <w:autoSpaceDE w:val="0"/>
        <w:autoSpaceDN w:val="0"/>
        <w:adjustRightInd w:val="0"/>
        <w:ind w:firstLine="540"/>
        <w:jc w:val="both"/>
        <w:rPr>
          <w:rFonts w:ascii="Times New Roman" w:hAnsi="Times New Roman"/>
          <w:b w:val="0"/>
          <w:sz w:val="28"/>
          <w:szCs w:val="28"/>
        </w:rPr>
      </w:pPr>
      <w:r w:rsidRPr="00AC1133">
        <w:rPr>
          <w:rFonts w:ascii="Times New Roman" w:hAnsi="Times New Roman"/>
          <w:b w:val="0"/>
          <w:sz w:val="28"/>
          <w:szCs w:val="28"/>
        </w:rPr>
        <w:t>где:</w:t>
      </w:r>
    </w:p>
    <w:p w:rsidR="00BC63E9" w:rsidRPr="00AC1133" w:rsidRDefault="00BC63E9" w:rsidP="00BC63E9">
      <w:pPr>
        <w:autoSpaceDE w:val="0"/>
        <w:autoSpaceDN w:val="0"/>
        <w:adjustRightInd w:val="0"/>
        <w:ind w:firstLine="540"/>
        <w:jc w:val="both"/>
        <w:rPr>
          <w:rFonts w:ascii="Times New Roman" w:hAnsi="Times New Roman"/>
          <w:b w:val="0"/>
          <w:sz w:val="28"/>
          <w:szCs w:val="28"/>
        </w:rPr>
      </w:pPr>
      <w:r w:rsidRPr="00AC1133">
        <w:rPr>
          <w:rFonts w:ascii="Times New Roman" w:hAnsi="Times New Roman"/>
          <w:b w:val="0"/>
          <w:sz w:val="28"/>
          <w:szCs w:val="28"/>
        </w:rPr>
        <w:t xml:space="preserve">ПП - плата за подключение объекта абонента к централизованной системе </w:t>
      </w:r>
      <w:r w:rsidR="004D7B46" w:rsidRPr="00AC1133">
        <w:rPr>
          <w:rFonts w:ascii="Times New Roman" w:hAnsi="Times New Roman"/>
          <w:b w:val="0"/>
          <w:sz w:val="28"/>
          <w:szCs w:val="28"/>
        </w:rPr>
        <w:t xml:space="preserve"> холодного </w:t>
      </w:r>
      <w:r w:rsidRPr="00AC1133">
        <w:rPr>
          <w:rFonts w:ascii="Times New Roman" w:hAnsi="Times New Roman"/>
          <w:b w:val="0"/>
          <w:sz w:val="28"/>
          <w:szCs w:val="28"/>
        </w:rPr>
        <w:t>водоснабжения, тыс. руб.;</w:t>
      </w:r>
    </w:p>
    <w:p w:rsidR="00BC63E9" w:rsidRPr="00AC1133" w:rsidRDefault="00704F00" w:rsidP="00BC63E9">
      <w:pPr>
        <w:autoSpaceDE w:val="0"/>
        <w:autoSpaceDN w:val="0"/>
        <w:adjustRightInd w:val="0"/>
        <w:ind w:firstLine="540"/>
        <w:jc w:val="both"/>
        <w:rPr>
          <w:rFonts w:ascii="Times New Roman" w:hAnsi="Times New Roman"/>
          <w:b w:val="0"/>
          <w:sz w:val="28"/>
          <w:szCs w:val="28"/>
        </w:rPr>
      </w:pPr>
      <w:r w:rsidRPr="00AC1133">
        <w:rPr>
          <w:rFonts w:ascii="Times New Roman" w:hAnsi="Times New Roman"/>
          <w:b w:val="0"/>
          <w:noProof/>
          <w:position w:val="-4"/>
          <w:sz w:val="28"/>
          <w:szCs w:val="28"/>
        </w:rPr>
        <w:drawing>
          <wp:inline distT="0" distB="0" distL="0" distR="0" wp14:anchorId="319FBD80" wp14:editId="583597A3">
            <wp:extent cx="276225" cy="19113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91135"/>
                    </a:xfrm>
                    <a:prstGeom prst="rect">
                      <a:avLst/>
                    </a:prstGeom>
                    <a:noFill/>
                    <a:ln>
                      <a:noFill/>
                    </a:ln>
                  </pic:spPr>
                </pic:pic>
              </a:graphicData>
            </a:graphic>
          </wp:inline>
        </w:drawing>
      </w:r>
      <w:r w:rsidR="00BC63E9" w:rsidRPr="00AC1133">
        <w:rPr>
          <w:rFonts w:ascii="Times New Roman" w:hAnsi="Times New Roman"/>
          <w:b w:val="0"/>
          <w:sz w:val="28"/>
          <w:szCs w:val="28"/>
        </w:rPr>
        <w:t xml:space="preserve"> - ставка тарифа за подключаемую нагрузку водопроводной сети, тыс. руб./куб. м в </w:t>
      </w:r>
      <w:proofErr w:type="spellStart"/>
      <w:r w:rsidR="00BC63E9" w:rsidRPr="00AC1133">
        <w:rPr>
          <w:rFonts w:ascii="Times New Roman" w:hAnsi="Times New Roman"/>
          <w:b w:val="0"/>
          <w:sz w:val="28"/>
          <w:szCs w:val="28"/>
        </w:rPr>
        <w:t>сут</w:t>
      </w:r>
      <w:proofErr w:type="spellEnd"/>
      <w:r w:rsidR="00BC63E9" w:rsidRPr="00AC1133">
        <w:rPr>
          <w:rFonts w:ascii="Times New Roman" w:hAnsi="Times New Roman"/>
          <w:b w:val="0"/>
          <w:sz w:val="28"/>
          <w:szCs w:val="28"/>
        </w:rPr>
        <w:t>.;</w:t>
      </w:r>
    </w:p>
    <w:p w:rsidR="00BC63E9" w:rsidRPr="00AC1133" w:rsidRDefault="00BC63E9" w:rsidP="00BC63E9">
      <w:pPr>
        <w:autoSpaceDE w:val="0"/>
        <w:autoSpaceDN w:val="0"/>
        <w:adjustRightInd w:val="0"/>
        <w:ind w:firstLine="540"/>
        <w:jc w:val="both"/>
        <w:rPr>
          <w:rFonts w:ascii="Times New Roman" w:hAnsi="Times New Roman"/>
          <w:b w:val="0"/>
          <w:sz w:val="28"/>
          <w:szCs w:val="28"/>
        </w:rPr>
      </w:pPr>
      <w:r w:rsidRPr="00AC1133">
        <w:rPr>
          <w:rFonts w:ascii="Times New Roman" w:hAnsi="Times New Roman"/>
          <w:b w:val="0"/>
          <w:sz w:val="28"/>
          <w:szCs w:val="28"/>
        </w:rPr>
        <w:t>М - подключаемая нагрузка (мощность) объекта абонента, определяемая исходя из диаметра подключаемой водопроводной сети, куб. м/</w:t>
      </w:r>
      <w:proofErr w:type="spellStart"/>
      <w:r w:rsidRPr="00AC1133">
        <w:rPr>
          <w:rFonts w:ascii="Times New Roman" w:hAnsi="Times New Roman"/>
          <w:b w:val="0"/>
          <w:sz w:val="28"/>
          <w:szCs w:val="28"/>
        </w:rPr>
        <w:t>сут</w:t>
      </w:r>
      <w:proofErr w:type="spellEnd"/>
      <w:r w:rsidRPr="00AC1133">
        <w:rPr>
          <w:rFonts w:ascii="Times New Roman" w:hAnsi="Times New Roman"/>
          <w:b w:val="0"/>
          <w:sz w:val="28"/>
          <w:szCs w:val="28"/>
        </w:rPr>
        <w:t>.;</w:t>
      </w:r>
    </w:p>
    <w:p w:rsidR="00BC63E9" w:rsidRPr="00AC1133" w:rsidRDefault="00704F00" w:rsidP="00BC63E9">
      <w:pPr>
        <w:autoSpaceDE w:val="0"/>
        <w:autoSpaceDN w:val="0"/>
        <w:adjustRightInd w:val="0"/>
        <w:ind w:firstLine="540"/>
        <w:jc w:val="both"/>
        <w:rPr>
          <w:rFonts w:ascii="Times New Roman" w:hAnsi="Times New Roman"/>
          <w:b w:val="0"/>
          <w:sz w:val="28"/>
          <w:szCs w:val="28"/>
        </w:rPr>
      </w:pPr>
      <w:r w:rsidRPr="00AC1133">
        <w:rPr>
          <w:rFonts w:ascii="Times New Roman" w:hAnsi="Times New Roman"/>
          <w:b w:val="0"/>
          <w:noProof/>
          <w:position w:val="-12"/>
          <w:sz w:val="28"/>
          <w:szCs w:val="28"/>
        </w:rPr>
        <w:drawing>
          <wp:inline distT="0" distB="0" distL="0" distR="0" wp14:anchorId="1B0734A3" wp14:editId="7E7B24AE">
            <wp:extent cx="255270" cy="2552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BC63E9" w:rsidRPr="00AC1133">
        <w:rPr>
          <w:rFonts w:ascii="Times New Roman" w:hAnsi="Times New Roman"/>
          <w:b w:val="0"/>
          <w:sz w:val="28"/>
          <w:szCs w:val="28"/>
        </w:rPr>
        <w:t xml:space="preserve"> - ставка тарифа за протяженность водопроводной сети диаметром d, тыс. руб./</w:t>
      </w:r>
      <w:proofErr w:type="gramStart"/>
      <w:r w:rsidR="00BC63E9" w:rsidRPr="00AC1133">
        <w:rPr>
          <w:rFonts w:ascii="Times New Roman" w:hAnsi="Times New Roman"/>
          <w:b w:val="0"/>
          <w:sz w:val="28"/>
          <w:szCs w:val="28"/>
        </w:rPr>
        <w:t>км</w:t>
      </w:r>
      <w:proofErr w:type="gramEnd"/>
      <w:r w:rsidR="00BC63E9" w:rsidRPr="00AC1133">
        <w:rPr>
          <w:rFonts w:ascii="Times New Roman" w:hAnsi="Times New Roman"/>
          <w:b w:val="0"/>
          <w:sz w:val="28"/>
          <w:szCs w:val="28"/>
        </w:rPr>
        <w:t>;</w:t>
      </w:r>
    </w:p>
    <w:p w:rsidR="00BC63E9" w:rsidRPr="00AC1133" w:rsidRDefault="00BC63E9" w:rsidP="00BC63E9">
      <w:pPr>
        <w:autoSpaceDE w:val="0"/>
        <w:autoSpaceDN w:val="0"/>
        <w:adjustRightInd w:val="0"/>
        <w:ind w:firstLine="540"/>
        <w:jc w:val="both"/>
        <w:rPr>
          <w:rFonts w:ascii="Times New Roman" w:hAnsi="Times New Roman"/>
          <w:b w:val="0"/>
          <w:sz w:val="28"/>
          <w:szCs w:val="28"/>
        </w:rPr>
      </w:pPr>
      <w:r w:rsidRPr="00AC1133">
        <w:rPr>
          <w:rFonts w:ascii="Times New Roman" w:hAnsi="Times New Roman"/>
          <w:b w:val="0"/>
          <w:sz w:val="28"/>
          <w:szCs w:val="28"/>
        </w:rPr>
        <w:t xml:space="preserve">L - 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w:t>
      </w:r>
      <w:proofErr w:type="gramStart"/>
      <w:r w:rsidRPr="00AC1133">
        <w:rPr>
          <w:rFonts w:ascii="Times New Roman" w:hAnsi="Times New Roman"/>
          <w:b w:val="0"/>
          <w:sz w:val="28"/>
          <w:szCs w:val="28"/>
        </w:rPr>
        <w:t>км</w:t>
      </w:r>
      <w:proofErr w:type="gramEnd"/>
      <w:r w:rsidRPr="00AC1133">
        <w:rPr>
          <w:rFonts w:ascii="Times New Roman" w:hAnsi="Times New Roman"/>
          <w:b w:val="0"/>
          <w:sz w:val="28"/>
          <w:szCs w:val="28"/>
        </w:rPr>
        <w:t>.</w:t>
      </w:r>
    </w:p>
    <w:p w:rsidR="004356C2" w:rsidRPr="00AC1133" w:rsidRDefault="004356C2" w:rsidP="00B13E34">
      <w:pPr>
        <w:pStyle w:val="a9"/>
        <w:ind w:firstLine="709"/>
        <w:jc w:val="right"/>
        <w:rPr>
          <w:b w:val="0"/>
          <w:sz w:val="28"/>
          <w:szCs w:val="28"/>
        </w:rPr>
      </w:pPr>
    </w:p>
    <w:p w:rsidR="004356C2" w:rsidRPr="00AC1133" w:rsidRDefault="004356C2" w:rsidP="00B13E34">
      <w:pPr>
        <w:pStyle w:val="a9"/>
        <w:ind w:firstLine="709"/>
        <w:jc w:val="right"/>
        <w:rPr>
          <w:b w:val="0"/>
          <w:sz w:val="28"/>
          <w:szCs w:val="28"/>
        </w:rPr>
      </w:pPr>
      <w:r w:rsidRPr="00AC1133">
        <w:rPr>
          <w:b w:val="0"/>
          <w:sz w:val="28"/>
          <w:szCs w:val="28"/>
        </w:rPr>
        <w:t>Таблица</w:t>
      </w:r>
      <w:r w:rsidR="00B47C43" w:rsidRPr="00AC1133">
        <w:rPr>
          <w:b w:val="0"/>
          <w:sz w:val="28"/>
          <w:szCs w:val="28"/>
        </w:rPr>
        <w:t xml:space="preserve"> </w:t>
      </w:r>
      <w:r w:rsidR="004D7B46" w:rsidRPr="00AC1133">
        <w:rPr>
          <w:b w:val="0"/>
          <w:sz w:val="28"/>
          <w:szCs w:val="28"/>
        </w:rPr>
        <w:t>11</w:t>
      </w:r>
    </w:p>
    <w:p w:rsidR="004356C2" w:rsidRPr="00AC1133" w:rsidRDefault="004356C2" w:rsidP="00B13E34">
      <w:pPr>
        <w:ind w:firstLine="709"/>
        <w:jc w:val="center"/>
        <w:rPr>
          <w:rFonts w:ascii="Times New Roman" w:hAnsi="Times New Roman"/>
          <w:b w:val="0"/>
          <w:sz w:val="28"/>
          <w:szCs w:val="28"/>
        </w:rPr>
      </w:pPr>
      <w:r w:rsidRPr="00AC1133">
        <w:rPr>
          <w:rFonts w:ascii="Times New Roman" w:hAnsi="Times New Roman"/>
          <w:b w:val="0"/>
          <w:sz w:val="28"/>
          <w:szCs w:val="28"/>
        </w:rPr>
        <w:t>Расч</w:t>
      </w:r>
      <w:r w:rsidR="00B47C43" w:rsidRPr="00AC1133">
        <w:rPr>
          <w:rFonts w:ascii="Times New Roman" w:hAnsi="Times New Roman"/>
          <w:b w:val="0"/>
          <w:sz w:val="28"/>
          <w:szCs w:val="28"/>
        </w:rPr>
        <w:t>ё</w:t>
      </w:r>
      <w:r w:rsidRPr="00AC1133">
        <w:rPr>
          <w:rFonts w:ascii="Times New Roman" w:hAnsi="Times New Roman"/>
          <w:b w:val="0"/>
          <w:sz w:val="28"/>
          <w:szCs w:val="28"/>
        </w:rPr>
        <w:t>т</w:t>
      </w:r>
      <w:r w:rsidR="005173D1" w:rsidRPr="00AC1133">
        <w:rPr>
          <w:rFonts w:ascii="Times New Roman" w:hAnsi="Times New Roman"/>
          <w:b w:val="0"/>
          <w:sz w:val="28"/>
          <w:szCs w:val="28"/>
        </w:rPr>
        <w:t xml:space="preserve"> </w:t>
      </w:r>
      <w:r w:rsidRPr="00AC1133">
        <w:rPr>
          <w:rFonts w:ascii="Times New Roman" w:hAnsi="Times New Roman"/>
          <w:b w:val="0"/>
          <w:sz w:val="28"/>
          <w:szCs w:val="28"/>
        </w:rPr>
        <w:t xml:space="preserve">тарифа на подключение </w:t>
      </w:r>
      <w:r w:rsidR="00A75773" w:rsidRPr="00AC1133">
        <w:rPr>
          <w:rFonts w:ascii="Times New Roman" w:hAnsi="Times New Roman"/>
          <w:b w:val="0"/>
          <w:sz w:val="28"/>
          <w:szCs w:val="28"/>
        </w:rPr>
        <w:t xml:space="preserve">(технологическое присоединение) </w:t>
      </w:r>
      <w:r w:rsidRPr="00AC1133">
        <w:rPr>
          <w:rFonts w:ascii="Times New Roman" w:hAnsi="Times New Roman"/>
          <w:b w:val="0"/>
          <w:sz w:val="28"/>
          <w:szCs w:val="28"/>
        </w:rPr>
        <w:t xml:space="preserve">к системе </w:t>
      </w:r>
      <w:r w:rsidR="004D7B46" w:rsidRPr="00AC1133">
        <w:rPr>
          <w:rFonts w:ascii="Times New Roman" w:hAnsi="Times New Roman"/>
          <w:b w:val="0"/>
          <w:sz w:val="28"/>
          <w:szCs w:val="28"/>
        </w:rPr>
        <w:t xml:space="preserve">холодного </w:t>
      </w:r>
      <w:r w:rsidRPr="00AC1133">
        <w:rPr>
          <w:rFonts w:ascii="Times New Roman" w:hAnsi="Times New Roman"/>
          <w:b w:val="0"/>
          <w:sz w:val="28"/>
          <w:szCs w:val="28"/>
        </w:rPr>
        <w:t>водоснабжения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35"/>
        <w:gridCol w:w="1386"/>
        <w:gridCol w:w="1057"/>
        <w:gridCol w:w="982"/>
        <w:gridCol w:w="1133"/>
        <w:gridCol w:w="1261"/>
      </w:tblGrid>
      <w:tr w:rsidR="004356C2" w:rsidRPr="00AC1133">
        <w:trPr>
          <w:tblHeader/>
        </w:trPr>
        <w:tc>
          <w:tcPr>
            <w:tcW w:w="2049" w:type="pct"/>
            <w:vMerge w:val="restart"/>
            <w:vAlign w:val="center"/>
          </w:tcPr>
          <w:p w:rsidR="004356C2" w:rsidRPr="00AC1133" w:rsidRDefault="004356C2" w:rsidP="0070763D">
            <w:pPr>
              <w:jc w:val="center"/>
              <w:rPr>
                <w:rFonts w:ascii="Times New Roman" w:hAnsi="Times New Roman"/>
                <w:b w:val="0"/>
              </w:rPr>
            </w:pPr>
            <w:r w:rsidRPr="00AC1133">
              <w:rPr>
                <w:rFonts w:ascii="Times New Roman" w:hAnsi="Times New Roman"/>
                <w:b w:val="0"/>
              </w:rPr>
              <w:t>Наименование</w:t>
            </w:r>
          </w:p>
        </w:tc>
        <w:tc>
          <w:tcPr>
            <w:tcW w:w="696" w:type="pct"/>
            <w:vMerge w:val="restart"/>
          </w:tcPr>
          <w:p w:rsidR="004356C2" w:rsidRPr="00AC1133" w:rsidRDefault="004356C2" w:rsidP="0070763D">
            <w:pPr>
              <w:jc w:val="center"/>
              <w:rPr>
                <w:rFonts w:ascii="Times New Roman" w:hAnsi="Times New Roman"/>
                <w:b w:val="0"/>
              </w:rPr>
            </w:pPr>
            <w:r w:rsidRPr="00AC1133">
              <w:rPr>
                <w:rFonts w:ascii="Times New Roman" w:hAnsi="Times New Roman"/>
                <w:b w:val="0"/>
              </w:rPr>
              <w:t>Ед. изм.</w:t>
            </w:r>
          </w:p>
        </w:tc>
        <w:tc>
          <w:tcPr>
            <w:tcW w:w="1614" w:type="pct"/>
            <w:gridSpan w:val="3"/>
            <w:vAlign w:val="center"/>
          </w:tcPr>
          <w:p w:rsidR="004356C2" w:rsidRPr="00AC1133" w:rsidRDefault="004356C2" w:rsidP="0070763D">
            <w:pPr>
              <w:jc w:val="center"/>
              <w:rPr>
                <w:rFonts w:ascii="Times New Roman" w:hAnsi="Times New Roman"/>
                <w:b w:val="0"/>
              </w:rPr>
            </w:pPr>
            <w:r w:rsidRPr="00AC1133">
              <w:rPr>
                <w:rFonts w:ascii="Times New Roman" w:hAnsi="Times New Roman"/>
                <w:b w:val="0"/>
              </w:rPr>
              <w:t>Этапы строительства</w:t>
            </w:r>
          </w:p>
        </w:tc>
        <w:tc>
          <w:tcPr>
            <w:tcW w:w="641" w:type="pct"/>
            <w:vMerge w:val="restart"/>
            <w:vAlign w:val="center"/>
          </w:tcPr>
          <w:p w:rsidR="004356C2" w:rsidRPr="00AC1133" w:rsidRDefault="004356C2" w:rsidP="0070763D">
            <w:pPr>
              <w:jc w:val="center"/>
              <w:rPr>
                <w:rFonts w:ascii="Times New Roman" w:hAnsi="Times New Roman"/>
                <w:b w:val="0"/>
              </w:rPr>
            </w:pPr>
            <w:r w:rsidRPr="00AC1133">
              <w:rPr>
                <w:rFonts w:ascii="Times New Roman" w:hAnsi="Times New Roman"/>
                <w:b w:val="0"/>
              </w:rPr>
              <w:t>Всего</w:t>
            </w:r>
          </w:p>
        </w:tc>
      </w:tr>
      <w:tr w:rsidR="004356C2" w:rsidRPr="00AC1133">
        <w:trPr>
          <w:tblHeader/>
        </w:trPr>
        <w:tc>
          <w:tcPr>
            <w:tcW w:w="2049" w:type="pct"/>
            <w:vMerge/>
            <w:vAlign w:val="center"/>
          </w:tcPr>
          <w:p w:rsidR="004356C2" w:rsidRPr="00AC1133" w:rsidRDefault="004356C2" w:rsidP="0070763D">
            <w:pPr>
              <w:jc w:val="center"/>
              <w:rPr>
                <w:rFonts w:ascii="Times New Roman" w:hAnsi="Times New Roman"/>
                <w:b w:val="0"/>
              </w:rPr>
            </w:pPr>
          </w:p>
        </w:tc>
        <w:tc>
          <w:tcPr>
            <w:tcW w:w="696" w:type="pct"/>
            <w:vMerge/>
          </w:tcPr>
          <w:p w:rsidR="004356C2" w:rsidRPr="00AC1133" w:rsidRDefault="004356C2" w:rsidP="0070763D">
            <w:pPr>
              <w:jc w:val="center"/>
              <w:rPr>
                <w:rFonts w:ascii="Times New Roman" w:hAnsi="Times New Roman"/>
                <w:b w:val="0"/>
              </w:rPr>
            </w:pPr>
          </w:p>
        </w:tc>
        <w:tc>
          <w:tcPr>
            <w:tcW w:w="538" w:type="pct"/>
            <w:vAlign w:val="center"/>
          </w:tcPr>
          <w:p w:rsidR="004356C2" w:rsidRPr="00AC1133" w:rsidRDefault="004356C2" w:rsidP="0070763D">
            <w:pPr>
              <w:jc w:val="center"/>
              <w:rPr>
                <w:rFonts w:ascii="Times New Roman" w:hAnsi="Times New Roman"/>
                <w:b w:val="0"/>
              </w:rPr>
            </w:pPr>
            <w:r w:rsidRPr="00AC1133">
              <w:rPr>
                <w:rFonts w:ascii="Times New Roman" w:hAnsi="Times New Roman"/>
                <w:b w:val="0"/>
              </w:rPr>
              <w:t>201</w:t>
            </w:r>
            <w:r w:rsidR="0070763D" w:rsidRPr="00AC1133">
              <w:rPr>
                <w:rFonts w:ascii="Times New Roman" w:hAnsi="Times New Roman"/>
                <w:b w:val="0"/>
              </w:rPr>
              <w:t>8</w:t>
            </w:r>
            <w:r w:rsidR="00B47C43" w:rsidRPr="00AC1133">
              <w:rPr>
                <w:rFonts w:ascii="Times New Roman" w:hAnsi="Times New Roman"/>
                <w:b w:val="0"/>
              </w:rPr>
              <w:t xml:space="preserve"> год</w:t>
            </w:r>
          </w:p>
        </w:tc>
        <w:tc>
          <w:tcPr>
            <w:tcW w:w="500" w:type="pct"/>
            <w:vAlign w:val="center"/>
          </w:tcPr>
          <w:p w:rsidR="004356C2" w:rsidRPr="00AC1133" w:rsidRDefault="004356C2" w:rsidP="0070763D">
            <w:pPr>
              <w:jc w:val="center"/>
              <w:rPr>
                <w:rFonts w:ascii="Times New Roman" w:hAnsi="Times New Roman"/>
                <w:b w:val="0"/>
              </w:rPr>
            </w:pPr>
            <w:r w:rsidRPr="00AC1133">
              <w:rPr>
                <w:rFonts w:ascii="Times New Roman" w:hAnsi="Times New Roman"/>
                <w:b w:val="0"/>
              </w:rPr>
              <w:t>201</w:t>
            </w:r>
            <w:r w:rsidR="0070763D" w:rsidRPr="00AC1133">
              <w:rPr>
                <w:rFonts w:ascii="Times New Roman" w:hAnsi="Times New Roman"/>
                <w:b w:val="0"/>
              </w:rPr>
              <w:t>9</w:t>
            </w:r>
            <w:r w:rsidR="00B47C43" w:rsidRPr="00AC1133">
              <w:rPr>
                <w:rFonts w:ascii="Times New Roman" w:hAnsi="Times New Roman"/>
                <w:b w:val="0"/>
              </w:rPr>
              <w:t xml:space="preserve"> год</w:t>
            </w:r>
          </w:p>
        </w:tc>
        <w:tc>
          <w:tcPr>
            <w:tcW w:w="576" w:type="pct"/>
          </w:tcPr>
          <w:p w:rsidR="00B47C43" w:rsidRPr="00AC1133" w:rsidRDefault="00B7743E" w:rsidP="0070763D">
            <w:pPr>
              <w:jc w:val="center"/>
              <w:rPr>
                <w:rFonts w:ascii="Times New Roman" w:hAnsi="Times New Roman"/>
                <w:b w:val="0"/>
              </w:rPr>
            </w:pPr>
            <w:r w:rsidRPr="00AC1133">
              <w:rPr>
                <w:rFonts w:ascii="Times New Roman" w:hAnsi="Times New Roman"/>
                <w:b w:val="0"/>
              </w:rPr>
              <w:t>20</w:t>
            </w:r>
            <w:r w:rsidR="0070763D" w:rsidRPr="00AC1133">
              <w:rPr>
                <w:rFonts w:ascii="Times New Roman" w:hAnsi="Times New Roman"/>
                <w:b w:val="0"/>
              </w:rPr>
              <w:t>20</w:t>
            </w:r>
            <w:r w:rsidR="00B47C43" w:rsidRPr="00AC1133">
              <w:rPr>
                <w:rFonts w:ascii="Times New Roman" w:hAnsi="Times New Roman"/>
                <w:b w:val="0"/>
              </w:rPr>
              <w:t xml:space="preserve"> </w:t>
            </w:r>
          </w:p>
          <w:p w:rsidR="004356C2" w:rsidRPr="00AC1133" w:rsidRDefault="00B47C43" w:rsidP="0070763D">
            <w:pPr>
              <w:jc w:val="center"/>
              <w:rPr>
                <w:rFonts w:ascii="Times New Roman" w:hAnsi="Times New Roman"/>
                <w:b w:val="0"/>
              </w:rPr>
            </w:pPr>
            <w:r w:rsidRPr="00AC1133">
              <w:rPr>
                <w:rFonts w:ascii="Times New Roman" w:hAnsi="Times New Roman"/>
                <w:b w:val="0"/>
              </w:rPr>
              <w:t>год</w:t>
            </w:r>
          </w:p>
        </w:tc>
        <w:tc>
          <w:tcPr>
            <w:tcW w:w="641" w:type="pct"/>
            <w:vMerge/>
            <w:vAlign w:val="center"/>
          </w:tcPr>
          <w:p w:rsidR="004356C2" w:rsidRPr="00AC1133" w:rsidRDefault="004356C2" w:rsidP="0070763D">
            <w:pPr>
              <w:jc w:val="center"/>
              <w:rPr>
                <w:rFonts w:ascii="Times New Roman" w:hAnsi="Times New Roman"/>
                <w:b w:val="0"/>
              </w:rPr>
            </w:pPr>
          </w:p>
        </w:tc>
      </w:tr>
      <w:tr w:rsidR="004356C2" w:rsidRPr="00AC1133">
        <w:tc>
          <w:tcPr>
            <w:tcW w:w="2049" w:type="pct"/>
          </w:tcPr>
          <w:p w:rsidR="004356C2" w:rsidRPr="00AC1133" w:rsidRDefault="002057F7" w:rsidP="002057F7">
            <w:pPr>
              <w:rPr>
                <w:rFonts w:ascii="Times New Roman" w:hAnsi="Times New Roman"/>
                <w:b w:val="0"/>
              </w:rPr>
            </w:pPr>
            <w:r w:rsidRPr="00AC1133">
              <w:rPr>
                <w:rFonts w:ascii="Times New Roman" w:hAnsi="Times New Roman" w:hint="eastAsia"/>
                <w:b w:val="0"/>
              </w:rPr>
              <w:t>Расходы</w:t>
            </w:r>
            <w:r w:rsidRPr="00AC1133">
              <w:rPr>
                <w:rFonts w:ascii="Times New Roman" w:hAnsi="Times New Roman"/>
                <w:b w:val="0"/>
              </w:rPr>
              <w:t xml:space="preserve">, </w:t>
            </w:r>
            <w:r w:rsidRPr="00AC1133">
              <w:rPr>
                <w:rFonts w:ascii="Times New Roman" w:hAnsi="Times New Roman" w:hint="eastAsia"/>
                <w:b w:val="0"/>
              </w:rPr>
              <w:t>связанные</w:t>
            </w:r>
            <w:r w:rsidRPr="00AC1133">
              <w:rPr>
                <w:rFonts w:ascii="Times New Roman" w:hAnsi="Times New Roman"/>
                <w:b w:val="0"/>
              </w:rPr>
              <w:t xml:space="preserve"> </w:t>
            </w:r>
            <w:r w:rsidRPr="00AC1133">
              <w:rPr>
                <w:rFonts w:ascii="Times New Roman" w:hAnsi="Times New Roman" w:hint="eastAsia"/>
                <w:b w:val="0"/>
              </w:rPr>
              <w:t>с</w:t>
            </w:r>
            <w:r w:rsidRPr="00AC1133">
              <w:rPr>
                <w:rFonts w:ascii="Times New Roman" w:hAnsi="Times New Roman"/>
                <w:b w:val="0"/>
              </w:rPr>
              <w:t xml:space="preserve"> </w:t>
            </w:r>
            <w:r w:rsidRPr="00AC1133">
              <w:rPr>
                <w:rFonts w:ascii="Times New Roman" w:hAnsi="Times New Roman" w:hint="eastAsia"/>
                <w:b w:val="0"/>
              </w:rPr>
              <w:t>подключением</w:t>
            </w:r>
            <w:r w:rsidRPr="00AC1133">
              <w:rPr>
                <w:rFonts w:ascii="Times New Roman" w:hAnsi="Times New Roman"/>
                <w:b w:val="0"/>
              </w:rPr>
              <w:t xml:space="preserve"> (</w:t>
            </w:r>
            <w:r w:rsidRPr="00AC1133">
              <w:rPr>
                <w:rFonts w:ascii="Times New Roman" w:hAnsi="Times New Roman" w:hint="eastAsia"/>
                <w:b w:val="0"/>
              </w:rPr>
              <w:t>технологическим</w:t>
            </w:r>
            <w:r w:rsidRPr="00AC1133">
              <w:rPr>
                <w:rFonts w:ascii="Times New Roman" w:hAnsi="Times New Roman"/>
                <w:b w:val="0"/>
              </w:rPr>
              <w:t xml:space="preserve"> </w:t>
            </w:r>
            <w:r w:rsidRPr="00AC1133">
              <w:rPr>
                <w:rFonts w:ascii="Times New Roman" w:hAnsi="Times New Roman" w:hint="eastAsia"/>
                <w:b w:val="0"/>
              </w:rPr>
              <w:t>присоединением</w:t>
            </w:r>
            <w:r w:rsidRPr="00AC1133">
              <w:rPr>
                <w:rFonts w:ascii="Times New Roman" w:hAnsi="Times New Roman"/>
                <w:b w:val="0"/>
              </w:rPr>
              <w:t>), включающие р</w:t>
            </w:r>
            <w:r w:rsidRPr="00AC1133">
              <w:rPr>
                <w:rFonts w:ascii="Times New Roman" w:hAnsi="Times New Roman" w:hint="eastAsia"/>
                <w:b w:val="0"/>
              </w:rPr>
              <w:t>асходы</w:t>
            </w:r>
            <w:r w:rsidRPr="00AC1133">
              <w:rPr>
                <w:rFonts w:ascii="Times New Roman" w:hAnsi="Times New Roman"/>
                <w:b w:val="0"/>
              </w:rPr>
              <w:t xml:space="preserve"> </w:t>
            </w:r>
            <w:r w:rsidRPr="00AC1133">
              <w:rPr>
                <w:rFonts w:ascii="Times New Roman" w:hAnsi="Times New Roman" w:hint="eastAsia"/>
                <w:b w:val="0"/>
              </w:rPr>
              <w:t>на</w:t>
            </w:r>
            <w:r w:rsidRPr="00AC1133">
              <w:rPr>
                <w:rFonts w:ascii="Times New Roman" w:hAnsi="Times New Roman"/>
                <w:b w:val="0"/>
              </w:rPr>
              <w:t xml:space="preserve"> </w:t>
            </w:r>
            <w:r w:rsidRPr="00AC1133">
              <w:rPr>
                <w:rFonts w:ascii="Times New Roman" w:hAnsi="Times New Roman" w:hint="eastAsia"/>
                <w:b w:val="0"/>
              </w:rPr>
              <w:t>проведение</w:t>
            </w:r>
            <w:r w:rsidRPr="00AC1133">
              <w:rPr>
                <w:rFonts w:ascii="Times New Roman" w:hAnsi="Times New Roman"/>
                <w:b w:val="0"/>
              </w:rPr>
              <w:t xml:space="preserve"> </w:t>
            </w:r>
            <w:r w:rsidRPr="00AC1133">
              <w:rPr>
                <w:rFonts w:ascii="Times New Roman" w:hAnsi="Times New Roman" w:hint="eastAsia"/>
                <w:b w:val="0"/>
              </w:rPr>
              <w:t>мероприятий</w:t>
            </w:r>
            <w:r w:rsidRPr="00AC1133">
              <w:rPr>
                <w:rFonts w:ascii="Times New Roman" w:hAnsi="Times New Roman"/>
                <w:b w:val="0"/>
              </w:rPr>
              <w:t xml:space="preserve"> </w:t>
            </w:r>
            <w:r w:rsidRPr="00AC1133">
              <w:rPr>
                <w:rFonts w:ascii="Times New Roman" w:hAnsi="Times New Roman" w:hint="eastAsia"/>
                <w:b w:val="0"/>
              </w:rPr>
              <w:t>по</w:t>
            </w:r>
            <w:r w:rsidRPr="00AC1133">
              <w:rPr>
                <w:rFonts w:ascii="Times New Roman" w:hAnsi="Times New Roman"/>
                <w:b w:val="0"/>
              </w:rPr>
              <w:t xml:space="preserve"> </w:t>
            </w:r>
            <w:r w:rsidRPr="00AC1133">
              <w:rPr>
                <w:rFonts w:ascii="Times New Roman" w:hAnsi="Times New Roman" w:hint="eastAsia"/>
                <w:b w:val="0"/>
              </w:rPr>
              <w:t>подключению</w:t>
            </w:r>
            <w:r w:rsidRPr="00AC1133">
              <w:rPr>
                <w:rFonts w:ascii="Times New Roman" w:hAnsi="Times New Roman"/>
                <w:b w:val="0"/>
              </w:rPr>
              <w:t xml:space="preserve"> </w:t>
            </w:r>
            <w:r w:rsidRPr="00AC1133">
              <w:rPr>
                <w:rFonts w:ascii="Times New Roman" w:hAnsi="Times New Roman" w:hint="eastAsia"/>
                <w:b w:val="0"/>
              </w:rPr>
              <w:t>заявителей</w:t>
            </w:r>
            <w:r w:rsidRPr="00AC1133">
              <w:rPr>
                <w:rFonts w:ascii="Times New Roman" w:hAnsi="Times New Roman"/>
                <w:b w:val="0"/>
              </w:rPr>
              <w:t>, в</w:t>
            </w:r>
            <w:r w:rsidRPr="00AC1133">
              <w:rPr>
                <w:rFonts w:ascii="Times New Roman" w:hAnsi="Times New Roman" w:hint="eastAsia"/>
                <w:b w:val="0"/>
              </w:rPr>
              <w:t>нереализационные</w:t>
            </w:r>
            <w:r w:rsidRPr="00AC1133">
              <w:rPr>
                <w:rFonts w:ascii="Times New Roman" w:hAnsi="Times New Roman"/>
                <w:b w:val="0"/>
              </w:rPr>
              <w:t xml:space="preserve"> </w:t>
            </w:r>
            <w:r w:rsidRPr="00AC1133">
              <w:rPr>
                <w:rFonts w:ascii="Times New Roman" w:hAnsi="Times New Roman" w:hint="eastAsia"/>
                <w:b w:val="0"/>
              </w:rPr>
              <w:t>расходы</w:t>
            </w:r>
            <w:r w:rsidRPr="00AC1133">
              <w:rPr>
                <w:rFonts w:ascii="Times New Roman" w:hAnsi="Times New Roman"/>
                <w:b w:val="0"/>
              </w:rPr>
              <w:t>,</w:t>
            </w:r>
            <w:r w:rsidRPr="00AC1133">
              <w:rPr>
                <w:rFonts w:hint="eastAsia"/>
              </w:rPr>
              <w:t xml:space="preserve"> </w:t>
            </w:r>
            <w:r w:rsidRPr="00AC1133">
              <w:rPr>
                <w:rFonts w:ascii="Times New Roman" w:hAnsi="Times New Roman" w:hint="eastAsia"/>
                <w:b w:val="0"/>
              </w:rPr>
              <w:t>расходы</w:t>
            </w:r>
            <w:r w:rsidRPr="00AC1133">
              <w:rPr>
                <w:rFonts w:ascii="Times New Roman" w:hAnsi="Times New Roman"/>
                <w:b w:val="0"/>
              </w:rPr>
              <w:t xml:space="preserve"> </w:t>
            </w:r>
            <w:r w:rsidRPr="00AC1133">
              <w:rPr>
                <w:rFonts w:ascii="Times New Roman" w:hAnsi="Times New Roman" w:hint="eastAsia"/>
                <w:b w:val="0"/>
              </w:rPr>
              <w:t>на</w:t>
            </w:r>
            <w:r w:rsidRPr="00AC1133">
              <w:rPr>
                <w:rFonts w:ascii="Times New Roman" w:hAnsi="Times New Roman"/>
                <w:b w:val="0"/>
              </w:rPr>
              <w:t xml:space="preserve"> </w:t>
            </w:r>
            <w:r w:rsidRPr="00AC1133">
              <w:rPr>
                <w:rFonts w:ascii="Times New Roman" w:hAnsi="Times New Roman" w:hint="eastAsia"/>
                <w:b w:val="0"/>
              </w:rPr>
              <w:t>подключение</w:t>
            </w:r>
            <w:r w:rsidRPr="00AC1133">
              <w:rPr>
                <w:rFonts w:ascii="Times New Roman" w:hAnsi="Times New Roman"/>
                <w:b w:val="0"/>
              </w:rPr>
              <w:t xml:space="preserve"> </w:t>
            </w:r>
            <w:r w:rsidRPr="00AC1133">
              <w:rPr>
                <w:rFonts w:ascii="Times New Roman" w:hAnsi="Times New Roman" w:hint="eastAsia"/>
                <w:b w:val="0"/>
              </w:rPr>
              <w:t>сетей</w:t>
            </w:r>
          </w:p>
        </w:tc>
        <w:tc>
          <w:tcPr>
            <w:tcW w:w="696" w:type="pct"/>
            <w:vAlign w:val="center"/>
          </w:tcPr>
          <w:p w:rsidR="004356C2" w:rsidRPr="00AC1133" w:rsidRDefault="002057F7" w:rsidP="0070763D">
            <w:pPr>
              <w:jc w:val="center"/>
              <w:rPr>
                <w:rFonts w:ascii="Times New Roman" w:hAnsi="Times New Roman"/>
                <w:b w:val="0"/>
              </w:rPr>
            </w:pPr>
            <w:r w:rsidRPr="00AC1133">
              <w:rPr>
                <w:rFonts w:ascii="Times New Roman" w:hAnsi="Times New Roman"/>
                <w:b w:val="0"/>
              </w:rPr>
              <w:t>тыс.</w:t>
            </w:r>
            <w:r w:rsidR="004356C2" w:rsidRPr="00AC1133">
              <w:rPr>
                <w:rFonts w:ascii="Times New Roman" w:hAnsi="Times New Roman"/>
                <w:b w:val="0"/>
              </w:rPr>
              <w:t xml:space="preserve"> руб.</w:t>
            </w:r>
          </w:p>
        </w:tc>
        <w:tc>
          <w:tcPr>
            <w:tcW w:w="538" w:type="pct"/>
          </w:tcPr>
          <w:p w:rsidR="004356C2" w:rsidRPr="00AC1133" w:rsidRDefault="004356C2" w:rsidP="0070763D">
            <w:pPr>
              <w:jc w:val="center"/>
              <w:rPr>
                <w:rFonts w:ascii="Times New Roman" w:hAnsi="Times New Roman"/>
                <w:b w:val="0"/>
              </w:rPr>
            </w:pPr>
          </w:p>
        </w:tc>
        <w:tc>
          <w:tcPr>
            <w:tcW w:w="500" w:type="pct"/>
          </w:tcPr>
          <w:p w:rsidR="004356C2" w:rsidRPr="00AC1133" w:rsidRDefault="004356C2" w:rsidP="0070763D">
            <w:pPr>
              <w:jc w:val="center"/>
              <w:rPr>
                <w:rFonts w:ascii="Times New Roman" w:hAnsi="Times New Roman"/>
                <w:b w:val="0"/>
              </w:rPr>
            </w:pPr>
          </w:p>
        </w:tc>
        <w:tc>
          <w:tcPr>
            <w:tcW w:w="576" w:type="pct"/>
          </w:tcPr>
          <w:p w:rsidR="004356C2" w:rsidRPr="00AC1133" w:rsidRDefault="004356C2" w:rsidP="0070763D">
            <w:pPr>
              <w:jc w:val="center"/>
              <w:rPr>
                <w:rFonts w:ascii="Times New Roman" w:hAnsi="Times New Roman"/>
                <w:b w:val="0"/>
              </w:rPr>
            </w:pPr>
          </w:p>
        </w:tc>
        <w:tc>
          <w:tcPr>
            <w:tcW w:w="641" w:type="pct"/>
          </w:tcPr>
          <w:p w:rsidR="004356C2" w:rsidRPr="00AC1133" w:rsidRDefault="004356C2" w:rsidP="0070763D">
            <w:pPr>
              <w:jc w:val="center"/>
              <w:rPr>
                <w:rFonts w:ascii="Times New Roman" w:hAnsi="Times New Roman"/>
                <w:b w:val="0"/>
              </w:rPr>
            </w:pPr>
          </w:p>
        </w:tc>
      </w:tr>
      <w:tr w:rsidR="004356C2" w:rsidRPr="00AC1133">
        <w:tc>
          <w:tcPr>
            <w:tcW w:w="2049" w:type="pct"/>
          </w:tcPr>
          <w:p w:rsidR="004356C2" w:rsidRPr="00AC1133" w:rsidRDefault="002057F7" w:rsidP="002057F7">
            <w:pPr>
              <w:rPr>
                <w:rFonts w:ascii="Times New Roman" w:hAnsi="Times New Roman"/>
                <w:b w:val="0"/>
              </w:rPr>
            </w:pPr>
            <w:r w:rsidRPr="00AC1133">
              <w:rPr>
                <w:rFonts w:ascii="Times New Roman" w:hAnsi="Times New Roman" w:hint="eastAsia"/>
                <w:b w:val="0"/>
              </w:rPr>
              <w:t>Расходы</w:t>
            </w:r>
            <w:r w:rsidRPr="00AC1133">
              <w:rPr>
                <w:rFonts w:ascii="Times New Roman" w:hAnsi="Times New Roman"/>
                <w:b w:val="0"/>
              </w:rPr>
              <w:t xml:space="preserve">, </w:t>
            </w:r>
            <w:r w:rsidRPr="00AC1133">
              <w:rPr>
                <w:rFonts w:ascii="Times New Roman" w:hAnsi="Times New Roman" w:hint="eastAsia"/>
                <w:b w:val="0"/>
              </w:rPr>
              <w:t>относимые</w:t>
            </w:r>
            <w:r w:rsidRPr="00AC1133">
              <w:rPr>
                <w:rFonts w:ascii="Times New Roman" w:hAnsi="Times New Roman"/>
                <w:b w:val="0"/>
              </w:rPr>
              <w:t xml:space="preserve"> </w:t>
            </w:r>
            <w:r w:rsidRPr="00AC1133">
              <w:rPr>
                <w:rFonts w:ascii="Times New Roman" w:hAnsi="Times New Roman" w:hint="eastAsia"/>
                <w:b w:val="0"/>
              </w:rPr>
              <w:t>на</w:t>
            </w:r>
            <w:r w:rsidRPr="00AC1133">
              <w:rPr>
                <w:rFonts w:ascii="Times New Roman" w:hAnsi="Times New Roman"/>
                <w:b w:val="0"/>
              </w:rPr>
              <w:t xml:space="preserve"> </w:t>
            </w:r>
            <w:r w:rsidRPr="00AC1133">
              <w:rPr>
                <w:rFonts w:ascii="Times New Roman" w:hAnsi="Times New Roman" w:hint="eastAsia"/>
                <w:b w:val="0"/>
              </w:rPr>
              <w:t>ставку</w:t>
            </w:r>
            <w:r w:rsidRPr="00AC1133">
              <w:rPr>
                <w:rFonts w:ascii="Times New Roman" w:hAnsi="Times New Roman"/>
                <w:b w:val="0"/>
              </w:rPr>
              <w:t xml:space="preserve"> </w:t>
            </w:r>
            <w:r w:rsidRPr="00AC1133">
              <w:rPr>
                <w:rFonts w:ascii="Times New Roman" w:hAnsi="Times New Roman" w:hint="eastAsia"/>
                <w:b w:val="0"/>
              </w:rPr>
              <w:t>за</w:t>
            </w:r>
            <w:r w:rsidRPr="00AC1133">
              <w:rPr>
                <w:rFonts w:ascii="Times New Roman" w:hAnsi="Times New Roman"/>
                <w:b w:val="0"/>
              </w:rPr>
              <w:t xml:space="preserve"> </w:t>
            </w:r>
            <w:r w:rsidRPr="00AC1133">
              <w:rPr>
                <w:rFonts w:ascii="Times New Roman" w:hAnsi="Times New Roman" w:hint="eastAsia"/>
                <w:b w:val="0"/>
              </w:rPr>
              <w:t>подключаемую</w:t>
            </w:r>
            <w:r w:rsidRPr="00AC1133">
              <w:rPr>
                <w:rFonts w:ascii="Times New Roman" w:hAnsi="Times New Roman"/>
                <w:b w:val="0"/>
              </w:rPr>
              <w:t xml:space="preserve"> </w:t>
            </w:r>
            <w:r w:rsidRPr="00AC1133">
              <w:rPr>
                <w:rFonts w:ascii="Times New Roman" w:hAnsi="Times New Roman" w:hint="eastAsia"/>
                <w:b w:val="0"/>
              </w:rPr>
              <w:t>нагрузку</w:t>
            </w:r>
            <w:r w:rsidRPr="00AC1133">
              <w:rPr>
                <w:rFonts w:ascii="Times New Roman" w:hAnsi="Times New Roman"/>
                <w:b w:val="0"/>
              </w:rPr>
              <w:t>, р</w:t>
            </w:r>
            <w:r w:rsidRPr="00AC1133">
              <w:rPr>
                <w:rFonts w:ascii="Times New Roman" w:hAnsi="Times New Roman" w:hint="eastAsia"/>
                <w:b w:val="0"/>
              </w:rPr>
              <w:t>асходы</w:t>
            </w:r>
            <w:r w:rsidRPr="00AC1133">
              <w:rPr>
                <w:rFonts w:ascii="Times New Roman" w:hAnsi="Times New Roman"/>
                <w:b w:val="0"/>
              </w:rPr>
              <w:t xml:space="preserve"> </w:t>
            </w:r>
            <w:r w:rsidRPr="00AC1133">
              <w:rPr>
                <w:rFonts w:ascii="Times New Roman" w:hAnsi="Times New Roman" w:hint="eastAsia"/>
                <w:b w:val="0"/>
              </w:rPr>
              <w:t>на</w:t>
            </w:r>
            <w:r w:rsidRPr="00AC1133">
              <w:rPr>
                <w:rFonts w:ascii="Times New Roman" w:hAnsi="Times New Roman"/>
                <w:b w:val="0"/>
              </w:rPr>
              <w:t xml:space="preserve"> </w:t>
            </w:r>
            <w:r w:rsidRPr="00AC1133">
              <w:rPr>
                <w:rFonts w:ascii="Times New Roman" w:hAnsi="Times New Roman" w:hint="eastAsia"/>
                <w:b w:val="0"/>
              </w:rPr>
              <w:t>строительство</w:t>
            </w:r>
            <w:r w:rsidRPr="00AC1133">
              <w:rPr>
                <w:rFonts w:ascii="Times New Roman" w:hAnsi="Times New Roman"/>
                <w:b w:val="0"/>
              </w:rPr>
              <w:t xml:space="preserve"> </w:t>
            </w:r>
            <w:r w:rsidRPr="00AC1133">
              <w:rPr>
                <w:rFonts w:ascii="Times New Roman" w:hAnsi="Times New Roman" w:hint="eastAsia"/>
                <w:b w:val="0"/>
              </w:rPr>
              <w:t>и</w:t>
            </w:r>
            <w:r w:rsidRPr="00AC1133">
              <w:rPr>
                <w:rFonts w:ascii="Times New Roman" w:hAnsi="Times New Roman"/>
                <w:b w:val="0"/>
              </w:rPr>
              <w:t xml:space="preserve"> </w:t>
            </w:r>
            <w:r w:rsidRPr="00AC1133">
              <w:rPr>
                <w:rFonts w:ascii="Times New Roman" w:hAnsi="Times New Roman" w:hint="eastAsia"/>
                <w:b w:val="0"/>
              </w:rPr>
              <w:t>модернизацию</w:t>
            </w:r>
            <w:r w:rsidRPr="00AC1133">
              <w:rPr>
                <w:rFonts w:ascii="Times New Roman" w:hAnsi="Times New Roman"/>
                <w:b w:val="0"/>
              </w:rPr>
              <w:t xml:space="preserve"> </w:t>
            </w:r>
            <w:r w:rsidRPr="00AC1133">
              <w:rPr>
                <w:rFonts w:ascii="Times New Roman" w:hAnsi="Times New Roman" w:hint="eastAsia"/>
                <w:b w:val="0"/>
              </w:rPr>
              <w:t>существующих</w:t>
            </w:r>
            <w:r w:rsidRPr="00AC1133">
              <w:rPr>
                <w:rFonts w:ascii="Times New Roman" w:hAnsi="Times New Roman"/>
                <w:b w:val="0"/>
              </w:rPr>
              <w:t xml:space="preserve"> </w:t>
            </w:r>
            <w:r w:rsidRPr="00AC1133">
              <w:rPr>
                <w:rFonts w:ascii="Times New Roman" w:hAnsi="Times New Roman" w:hint="eastAsia"/>
                <w:b w:val="0"/>
              </w:rPr>
              <w:t>объектов</w:t>
            </w:r>
            <w:r w:rsidRPr="00AC1133">
              <w:rPr>
                <w:rFonts w:ascii="Times New Roman" w:hAnsi="Times New Roman"/>
                <w:b w:val="0"/>
              </w:rPr>
              <w:t xml:space="preserve">, </w:t>
            </w:r>
            <w:r w:rsidRPr="00AC1133">
              <w:rPr>
                <w:rFonts w:ascii="Times New Roman" w:hAnsi="Times New Roman" w:hint="eastAsia"/>
                <w:b w:val="0"/>
              </w:rPr>
              <w:t>учитываемые</w:t>
            </w:r>
            <w:r w:rsidRPr="00AC1133">
              <w:rPr>
                <w:rFonts w:ascii="Times New Roman" w:hAnsi="Times New Roman"/>
                <w:b w:val="0"/>
              </w:rPr>
              <w:t xml:space="preserve"> </w:t>
            </w:r>
            <w:r w:rsidRPr="00AC1133">
              <w:rPr>
                <w:rFonts w:ascii="Times New Roman" w:hAnsi="Times New Roman" w:hint="eastAsia"/>
                <w:b w:val="0"/>
              </w:rPr>
              <w:t>при</w:t>
            </w:r>
            <w:r w:rsidRPr="00AC1133">
              <w:rPr>
                <w:rFonts w:ascii="Times New Roman" w:hAnsi="Times New Roman"/>
                <w:b w:val="0"/>
              </w:rPr>
              <w:t xml:space="preserve"> </w:t>
            </w:r>
            <w:r w:rsidRPr="00AC1133">
              <w:rPr>
                <w:rFonts w:ascii="Times New Roman" w:hAnsi="Times New Roman" w:hint="eastAsia"/>
                <w:b w:val="0"/>
              </w:rPr>
              <w:t>установлении</w:t>
            </w:r>
            <w:r w:rsidRPr="00AC1133">
              <w:rPr>
                <w:rFonts w:ascii="Times New Roman" w:hAnsi="Times New Roman"/>
                <w:b w:val="0"/>
              </w:rPr>
              <w:t xml:space="preserve"> </w:t>
            </w:r>
            <w:r w:rsidRPr="00AC1133">
              <w:rPr>
                <w:rFonts w:ascii="Times New Roman" w:hAnsi="Times New Roman" w:hint="eastAsia"/>
                <w:b w:val="0"/>
              </w:rPr>
              <w:t>индивидуальной</w:t>
            </w:r>
            <w:r w:rsidRPr="00AC1133">
              <w:rPr>
                <w:rFonts w:ascii="Times New Roman" w:hAnsi="Times New Roman"/>
                <w:b w:val="0"/>
              </w:rPr>
              <w:t xml:space="preserve"> </w:t>
            </w:r>
            <w:r w:rsidRPr="00AC1133">
              <w:rPr>
                <w:rFonts w:ascii="Times New Roman" w:hAnsi="Times New Roman" w:hint="eastAsia"/>
                <w:b w:val="0"/>
              </w:rPr>
              <w:t>платы</w:t>
            </w:r>
            <w:r w:rsidRPr="00AC1133">
              <w:rPr>
                <w:rFonts w:ascii="Times New Roman" w:hAnsi="Times New Roman"/>
                <w:b w:val="0"/>
              </w:rPr>
              <w:t xml:space="preserve"> </w:t>
            </w:r>
            <w:r w:rsidRPr="00AC1133">
              <w:rPr>
                <w:rFonts w:ascii="Times New Roman" w:hAnsi="Times New Roman" w:hint="eastAsia"/>
                <w:b w:val="0"/>
              </w:rPr>
              <w:t>за</w:t>
            </w:r>
            <w:r w:rsidRPr="00AC1133">
              <w:rPr>
                <w:rFonts w:ascii="Times New Roman" w:hAnsi="Times New Roman"/>
                <w:b w:val="0"/>
              </w:rPr>
              <w:t xml:space="preserve"> </w:t>
            </w:r>
            <w:r w:rsidRPr="00AC1133">
              <w:rPr>
                <w:rFonts w:ascii="Times New Roman" w:hAnsi="Times New Roman" w:hint="eastAsia"/>
                <w:b w:val="0"/>
              </w:rPr>
              <w:t>подключение</w:t>
            </w:r>
          </w:p>
        </w:tc>
        <w:tc>
          <w:tcPr>
            <w:tcW w:w="696" w:type="pct"/>
            <w:vAlign w:val="center"/>
          </w:tcPr>
          <w:p w:rsidR="004356C2" w:rsidRPr="00AC1133" w:rsidRDefault="004356C2" w:rsidP="0070763D">
            <w:pPr>
              <w:jc w:val="center"/>
              <w:rPr>
                <w:rFonts w:ascii="Times New Roman" w:hAnsi="Times New Roman"/>
                <w:b w:val="0"/>
              </w:rPr>
            </w:pPr>
            <w:proofErr w:type="spellStart"/>
            <w:r w:rsidRPr="00AC1133">
              <w:rPr>
                <w:rFonts w:ascii="Times New Roman" w:hAnsi="Times New Roman"/>
                <w:b w:val="0"/>
              </w:rPr>
              <w:t>тыс</w:t>
            </w:r>
            <w:proofErr w:type="gramStart"/>
            <w:r w:rsidRPr="00AC1133">
              <w:rPr>
                <w:rFonts w:ascii="Times New Roman" w:hAnsi="Times New Roman"/>
                <w:b w:val="0"/>
              </w:rPr>
              <w:t>.к</w:t>
            </w:r>
            <w:proofErr w:type="gramEnd"/>
            <w:r w:rsidRPr="00AC1133">
              <w:rPr>
                <w:rFonts w:ascii="Times New Roman" w:hAnsi="Times New Roman"/>
                <w:b w:val="0"/>
              </w:rPr>
              <w:t>уб.м</w:t>
            </w:r>
            <w:proofErr w:type="spellEnd"/>
            <w:r w:rsidRPr="00AC1133">
              <w:rPr>
                <w:rFonts w:ascii="Times New Roman" w:hAnsi="Times New Roman"/>
                <w:b w:val="0"/>
              </w:rPr>
              <w:t>/час</w:t>
            </w:r>
          </w:p>
          <w:p w:rsidR="004356C2" w:rsidRPr="00AC1133" w:rsidRDefault="004356C2" w:rsidP="0070763D">
            <w:pPr>
              <w:jc w:val="center"/>
              <w:rPr>
                <w:rFonts w:ascii="Times New Roman" w:hAnsi="Times New Roman"/>
                <w:b w:val="0"/>
              </w:rPr>
            </w:pPr>
          </w:p>
        </w:tc>
        <w:tc>
          <w:tcPr>
            <w:tcW w:w="538" w:type="pct"/>
          </w:tcPr>
          <w:p w:rsidR="004356C2" w:rsidRPr="00AC1133" w:rsidRDefault="004356C2" w:rsidP="0070763D">
            <w:pPr>
              <w:jc w:val="center"/>
              <w:rPr>
                <w:rFonts w:ascii="Times New Roman" w:hAnsi="Times New Roman"/>
                <w:b w:val="0"/>
              </w:rPr>
            </w:pPr>
          </w:p>
        </w:tc>
        <w:tc>
          <w:tcPr>
            <w:tcW w:w="500" w:type="pct"/>
          </w:tcPr>
          <w:p w:rsidR="004356C2" w:rsidRPr="00AC1133" w:rsidRDefault="004356C2" w:rsidP="0070763D">
            <w:pPr>
              <w:jc w:val="center"/>
              <w:rPr>
                <w:rFonts w:ascii="Times New Roman" w:hAnsi="Times New Roman"/>
                <w:b w:val="0"/>
              </w:rPr>
            </w:pPr>
          </w:p>
        </w:tc>
        <w:tc>
          <w:tcPr>
            <w:tcW w:w="576" w:type="pct"/>
          </w:tcPr>
          <w:p w:rsidR="004356C2" w:rsidRPr="00AC1133" w:rsidRDefault="004356C2" w:rsidP="0070763D">
            <w:pPr>
              <w:jc w:val="center"/>
              <w:rPr>
                <w:rFonts w:ascii="Times New Roman" w:hAnsi="Times New Roman"/>
                <w:b w:val="0"/>
              </w:rPr>
            </w:pPr>
          </w:p>
        </w:tc>
        <w:tc>
          <w:tcPr>
            <w:tcW w:w="641" w:type="pct"/>
          </w:tcPr>
          <w:p w:rsidR="004356C2" w:rsidRPr="00AC1133" w:rsidRDefault="004356C2" w:rsidP="0070763D">
            <w:pPr>
              <w:jc w:val="center"/>
              <w:rPr>
                <w:rFonts w:ascii="Times New Roman" w:hAnsi="Times New Roman"/>
                <w:b w:val="0"/>
              </w:rPr>
            </w:pPr>
          </w:p>
        </w:tc>
      </w:tr>
      <w:tr w:rsidR="00BC63E9" w:rsidRPr="00AC1133">
        <w:tc>
          <w:tcPr>
            <w:tcW w:w="2049" w:type="pct"/>
          </w:tcPr>
          <w:p w:rsidR="00BC63E9" w:rsidRPr="00AC1133" w:rsidRDefault="00BC63E9" w:rsidP="00885576">
            <w:pPr>
              <w:rPr>
                <w:rFonts w:ascii="Times New Roman" w:hAnsi="Times New Roman"/>
                <w:b w:val="0"/>
              </w:rPr>
            </w:pPr>
            <w:r w:rsidRPr="00AC1133">
              <w:rPr>
                <w:rFonts w:ascii="Times New Roman" w:hAnsi="Times New Roman" w:hint="eastAsia"/>
                <w:b w:val="0"/>
              </w:rPr>
              <w:t>Протяженность</w:t>
            </w:r>
            <w:r w:rsidRPr="00AC1133">
              <w:rPr>
                <w:rFonts w:ascii="Times New Roman" w:hAnsi="Times New Roman"/>
                <w:b w:val="0"/>
              </w:rPr>
              <w:t xml:space="preserve"> </w:t>
            </w:r>
            <w:r w:rsidRPr="00AC1133">
              <w:rPr>
                <w:rFonts w:ascii="Times New Roman" w:hAnsi="Times New Roman" w:hint="eastAsia"/>
                <w:b w:val="0"/>
              </w:rPr>
              <w:t>вновь</w:t>
            </w:r>
            <w:r w:rsidRPr="00AC1133">
              <w:rPr>
                <w:rFonts w:ascii="Times New Roman" w:hAnsi="Times New Roman"/>
                <w:b w:val="0"/>
              </w:rPr>
              <w:t xml:space="preserve"> </w:t>
            </w:r>
            <w:r w:rsidRPr="00AC1133">
              <w:rPr>
                <w:rFonts w:ascii="Times New Roman" w:hAnsi="Times New Roman" w:hint="eastAsia"/>
                <w:b w:val="0"/>
              </w:rPr>
              <w:t>создаваемых</w:t>
            </w:r>
            <w:r w:rsidRPr="00AC1133">
              <w:rPr>
                <w:rFonts w:ascii="Times New Roman" w:hAnsi="Times New Roman"/>
                <w:b w:val="0"/>
              </w:rPr>
              <w:t xml:space="preserve"> сетей, </w:t>
            </w:r>
          </w:p>
        </w:tc>
        <w:tc>
          <w:tcPr>
            <w:tcW w:w="696" w:type="pct"/>
            <w:vAlign w:val="center"/>
          </w:tcPr>
          <w:p w:rsidR="00BC63E9" w:rsidRPr="00AC1133" w:rsidRDefault="00BC63E9" w:rsidP="0070763D">
            <w:pPr>
              <w:jc w:val="center"/>
              <w:rPr>
                <w:rFonts w:ascii="Times New Roman" w:hAnsi="Times New Roman"/>
                <w:b w:val="0"/>
              </w:rPr>
            </w:pPr>
            <w:proofErr w:type="gramStart"/>
            <w:r w:rsidRPr="00AC1133">
              <w:rPr>
                <w:rFonts w:ascii="Times New Roman" w:hAnsi="Times New Roman"/>
                <w:b w:val="0"/>
              </w:rPr>
              <w:t>км</w:t>
            </w:r>
            <w:proofErr w:type="gramEnd"/>
            <w:r w:rsidRPr="00AC1133">
              <w:rPr>
                <w:rFonts w:ascii="Times New Roman" w:hAnsi="Times New Roman"/>
                <w:b w:val="0"/>
              </w:rPr>
              <w:t>.</w:t>
            </w:r>
          </w:p>
        </w:tc>
        <w:tc>
          <w:tcPr>
            <w:tcW w:w="538" w:type="pct"/>
          </w:tcPr>
          <w:p w:rsidR="00BC63E9" w:rsidRPr="00AC1133" w:rsidRDefault="00BC63E9" w:rsidP="0070763D">
            <w:pPr>
              <w:jc w:val="center"/>
              <w:rPr>
                <w:rFonts w:ascii="Times New Roman" w:hAnsi="Times New Roman"/>
                <w:b w:val="0"/>
              </w:rPr>
            </w:pPr>
          </w:p>
        </w:tc>
        <w:tc>
          <w:tcPr>
            <w:tcW w:w="500" w:type="pct"/>
          </w:tcPr>
          <w:p w:rsidR="00BC63E9" w:rsidRPr="00AC1133" w:rsidRDefault="00BC63E9" w:rsidP="0070763D">
            <w:pPr>
              <w:jc w:val="center"/>
              <w:rPr>
                <w:rFonts w:ascii="Times New Roman" w:hAnsi="Times New Roman"/>
                <w:b w:val="0"/>
              </w:rPr>
            </w:pPr>
          </w:p>
        </w:tc>
        <w:tc>
          <w:tcPr>
            <w:tcW w:w="576" w:type="pct"/>
          </w:tcPr>
          <w:p w:rsidR="00BC63E9" w:rsidRPr="00AC1133" w:rsidRDefault="00BC63E9" w:rsidP="0070763D">
            <w:pPr>
              <w:jc w:val="center"/>
              <w:rPr>
                <w:rFonts w:ascii="Times New Roman" w:hAnsi="Times New Roman"/>
                <w:b w:val="0"/>
              </w:rPr>
            </w:pPr>
          </w:p>
        </w:tc>
        <w:tc>
          <w:tcPr>
            <w:tcW w:w="641" w:type="pct"/>
          </w:tcPr>
          <w:p w:rsidR="00BC63E9" w:rsidRPr="00AC1133" w:rsidRDefault="00BC63E9" w:rsidP="0070763D">
            <w:pPr>
              <w:jc w:val="center"/>
              <w:rPr>
                <w:rFonts w:ascii="Times New Roman" w:hAnsi="Times New Roman"/>
                <w:b w:val="0"/>
              </w:rPr>
            </w:pPr>
          </w:p>
        </w:tc>
      </w:tr>
      <w:tr w:rsidR="00885576" w:rsidRPr="00AC1133">
        <w:tc>
          <w:tcPr>
            <w:tcW w:w="2049" w:type="pct"/>
          </w:tcPr>
          <w:p w:rsidR="00885576" w:rsidRPr="00AC1133" w:rsidRDefault="00885576" w:rsidP="002057F7">
            <w:pPr>
              <w:rPr>
                <w:rFonts w:ascii="Times New Roman" w:hAnsi="Times New Roman"/>
                <w:b w:val="0"/>
              </w:rPr>
            </w:pPr>
            <w:r w:rsidRPr="00AC1133">
              <w:rPr>
                <w:rFonts w:ascii="Times New Roman" w:hAnsi="Times New Roman"/>
                <w:b w:val="0"/>
              </w:rPr>
              <w:t>П</w:t>
            </w:r>
            <w:r w:rsidRPr="00AC1133">
              <w:rPr>
                <w:rFonts w:ascii="Times New Roman" w:hAnsi="Times New Roman" w:hint="eastAsia"/>
                <w:b w:val="0"/>
              </w:rPr>
              <w:t>одключаемая</w:t>
            </w:r>
            <w:r w:rsidRPr="00AC1133">
              <w:rPr>
                <w:rFonts w:ascii="Times New Roman" w:hAnsi="Times New Roman"/>
                <w:b w:val="0"/>
              </w:rPr>
              <w:t xml:space="preserve"> </w:t>
            </w:r>
            <w:r w:rsidRPr="00AC1133">
              <w:rPr>
                <w:rFonts w:ascii="Times New Roman" w:hAnsi="Times New Roman" w:hint="eastAsia"/>
                <w:b w:val="0"/>
              </w:rPr>
              <w:t>нагрузка</w:t>
            </w:r>
          </w:p>
        </w:tc>
        <w:tc>
          <w:tcPr>
            <w:tcW w:w="696" w:type="pct"/>
            <w:vAlign w:val="center"/>
          </w:tcPr>
          <w:p w:rsidR="00885576" w:rsidRPr="00AC1133" w:rsidRDefault="00885576" w:rsidP="0070763D">
            <w:pPr>
              <w:jc w:val="center"/>
              <w:rPr>
                <w:rFonts w:ascii="Times New Roman" w:hAnsi="Times New Roman"/>
                <w:b w:val="0"/>
              </w:rPr>
            </w:pPr>
            <w:proofErr w:type="spellStart"/>
            <w:r w:rsidRPr="00AC1133">
              <w:rPr>
                <w:rFonts w:ascii="Times New Roman" w:hAnsi="Times New Roman"/>
                <w:b w:val="0"/>
              </w:rPr>
              <w:t>Куб.м</w:t>
            </w:r>
            <w:proofErr w:type="gramStart"/>
            <w:r w:rsidRPr="00AC1133">
              <w:rPr>
                <w:rFonts w:ascii="Times New Roman" w:hAnsi="Times New Roman"/>
                <w:b w:val="0"/>
              </w:rPr>
              <w:t>.в</w:t>
            </w:r>
            <w:proofErr w:type="spellEnd"/>
            <w:proofErr w:type="gramEnd"/>
            <w:r w:rsidRPr="00AC1133">
              <w:rPr>
                <w:rFonts w:ascii="Times New Roman" w:hAnsi="Times New Roman"/>
                <w:b w:val="0"/>
              </w:rPr>
              <w:t xml:space="preserve"> сутки </w:t>
            </w:r>
          </w:p>
        </w:tc>
        <w:tc>
          <w:tcPr>
            <w:tcW w:w="538" w:type="pct"/>
          </w:tcPr>
          <w:p w:rsidR="00885576" w:rsidRPr="00AC1133" w:rsidRDefault="00885576" w:rsidP="0070763D">
            <w:pPr>
              <w:jc w:val="center"/>
              <w:rPr>
                <w:rFonts w:ascii="Times New Roman" w:hAnsi="Times New Roman"/>
                <w:b w:val="0"/>
              </w:rPr>
            </w:pPr>
          </w:p>
        </w:tc>
        <w:tc>
          <w:tcPr>
            <w:tcW w:w="500" w:type="pct"/>
          </w:tcPr>
          <w:p w:rsidR="00885576" w:rsidRPr="00AC1133" w:rsidRDefault="00885576" w:rsidP="0070763D">
            <w:pPr>
              <w:jc w:val="center"/>
              <w:rPr>
                <w:rFonts w:ascii="Times New Roman" w:hAnsi="Times New Roman"/>
                <w:b w:val="0"/>
              </w:rPr>
            </w:pPr>
          </w:p>
        </w:tc>
        <w:tc>
          <w:tcPr>
            <w:tcW w:w="576" w:type="pct"/>
          </w:tcPr>
          <w:p w:rsidR="00885576" w:rsidRPr="00AC1133" w:rsidRDefault="00885576" w:rsidP="0070763D">
            <w:pPr>
              <w:jc w:val="center"/>
              <w:rPr>
                <w:rFonts w:ascii="Times New Roman" w:hAnsi="Times New Roman"/>
                <w:b w:val="0"/>
              </w:rPr>
            </w:pPr>
          </w:p>
        </w:tc>
        <w:tc>
          <w:tcPr>
            <w:tcW w:w="641" w:type="pct"/>
          </w:tcPr>
          <w:p w:rsidR="00885576" w:rsidRPr="00AC1133" w:rsidRDefault="00885576" w:rsidP="0070763D">
            <w:pPr>
              <w:jc w:val="center"/>
              <w:rPr>
                <w:rFonts w:ascii="Times New Roman" w:hAnsi="Times New Roman"/>
                <w:b w:val="0"/>
              </w:rPr>
            </w:pPr>
          </w:p>
        </w:tc>
      </w:tr>
      <w:tr w:rsidR="004356C2" w:rsidRPr="00AC1133">
        <w:tc>
          <w:tcPr>
            <w:tcW w:w="2049" w:type="pct"/>
          </w:tcPr>
          <w:p w:rsidR="004356C2" w:rsidRPr="00AC1133" w:rsidRDefault="002057F7" w:rsidP="002057F7">
            <w:pPr>
              <w:rPr>
                <w:rFonts w:ascii="Times New Roman" w:hAnsi="Times New Roman"/>
                <w:b w:val="0"/>
              </w:rPr>
            </w:pPr>
            <w:r w:rsidRPr="00AC1133">
              <w:rPr>
                <w:rFonts w:ascii="Times New Roman" w:hAnsi="Times New Roman" w:hint="eastAsia"/>
                <w:b w:val="0"/>
              </w:rPr>
              <w:t>Предлагаемые</w:t>
            </w:r>
            <w:r w:rsidRPr="00AC1133">
              <w:rPr>
                <w:rFonts w:ascii="Times New Roman" w:hAnsi="Times New Roman"/>
                <w:b w:val="0"/>
              </w:rPr>
              <w:t xml:space="preserve"> </w:t>
            </w:r>
            <w:r w:rsidRPr="00AC1133">
              <w:rPr>
                <w:rFonts w:ascii="Times New Roman" w:hAnsi="Times New Roman" w:hint="eastAsia"/>
                <w:b w:val="0"/>
              </w:rPr>
              <w:t>тарифы</w:t>
            </w:r>
            <w:r w:rsidRPr="00AC1133">
              <w:rPr>
                <w:rFonts w:ascii="Times New Roman" w:hAnsi="Times New Roman"/>
                <w:b w:val="0"/>
              </w:rPr>
              <w:t xml:space="preserve"> </w:t>
            </w:r>
            <w:r w:rsidRPr="00AC1133">
              <w:rPr>
                <w:rFonts w:ascii="Times New Roman" w:hAnsi="Times New Roman" w:hint="eastAsia"/>
                <w:b w:val="0"/>
              </w:rPr>
              <w:t>на</w:t>
            </w:r>
            <w:r w:rsidRPr="00AC1133">
              <w:rPr>
                <w:rFonts w:ascii="Times New Roman" w:hAnsi="Times New Roman"/>
                <w:b w:val="0"/>
              </w:rPr>
              <w:t xml:space="preserve"> </w:t>
            </w:r>
            <w:r w:rsidRPr="00AC1133">
              <w:rPr>
                <w:rFonts w:ascii="Times New Roman" w:hAnsi="Times New Roman" w:hint="eastAsia"/>
                <w:b w:val="0"/>
              </w:rPr>
              <w:t>подключение</w:t>
            </w:r>
          </w:p>
        </w:tc>
        <w:tc>
          <w:tcPr>
            <w:tcW w:w="696" w:type="pct"/>
            <w:vAlign w:val="center"/>
          </w:tcPr>
          <w:p w:rsidR="004356C2" w:rsidRPr="00AC1133" w:rsidRDefault="002057F7" w:rsidP="0070763D">
            <w:pPr>
              <w:jc w:val="center"/>
              <w:rPr>
                <w:rFonts w:ascii="Times New Roman" w:hAnsi="Times New Roman"/>
                <w:b w:val="0"/>
              </w:rPr>
            </w:pPr>
            <w:r w:rsidRPr="00AC1133">
              <w:rPr>
                <w:rFonts w:ascii="Times New Roman" w:hAnsi="Times New Roman"/>
                <w:b w:val="0"/>
              </w:rPr>
              <w:t xml:space="preserve">тыс. руб./ </w:t>
            </w:r>
            <w:proofErr w:type="spellStart"/>
            <w:r w:rsidRPr="00AC1133">
              <w:rPr>
                <w:rFonts w:ascii="Times New Roman" w:hAnsi="Times New Roman"/>
                <w:b w:val="0"/>
              </w:rPr>
              <w:t>куб</w:t>
            </w:r>
            <w:proofErr w:type="gramStart"/>
            <w:r w:rsidRPr="00AC1133">
              <w:rPr>
                <w:rFonts w:ascii="Times New Roman" w:hAnsi="Times New Roman"/>
                <w:b w:val="0"/>
              </w:rPr>
              <w:t>.м</w:t>
            </w:r>
            <w:proofErr w:type="spellEnd"/>
            <w:proofErr w:type="gramEnd"/>
          </w:p>
        </w:tc>
        <w:tc>
          <w:tcPr>
            <w:tcW w:w="538" w:type="pct"/>
          </w:tcPr>
          <w:p w:rsidR="004356C2" w:rsidRPr="00AC1133" w:rsidRDefault="004356C2" w:rsidP="0070763D">
            <w:pPr>
              <w:jc w:val="center"/>
              <w:rPr>
                <w:rFonts w:ascii="Times New Roman" w:hAnsi="Times New Roman"/>
                <w:b w:val="0"/>
              </w:rPr>
            </w:pPr>
          </w:p>
        </w:tc>
        <w:tc>
          <w:tcPr>
            <w:tcW w:w="500" w:type="pct"/>
          </w:tcPr>
          <w:p w:rsidR="004356C2" w:rsidRPr="00AC1133" w:rsidRDefault="004356C2" w:rsidP="0070763D">
            <w:pPr>
              <w:jc w:val="center"/>
              <w:rPr>
                <w:rFonts w:ascii="Times New Roman" w:hAnsi="Times New Roman"/>
                <w:b w:val="0"/>
              </w:rPr>
            </w:pPr>
          </w:p>
        </w:tc>
        <w:tc>
          <w:tcPr>
            <w:tcW w:w="576" w:type="pct"/>
          </w:tcPr>
          <w:p w:rsidR="004356C2" w:rsidRPr="00AC1133" w:rsidRDefault="004356C2" w:rsidP="0070763D">
            <w:pPr>
              <w:jc w:val="center"/>
              <w:rPr>
                <w:rFonts w:ascii="Times New Roman" w:hAnsi="Times New Roman"/>
                <w:b w:val="0"/>
              </w:rPr>
            </w:pPr>
          </w:p>
        </w:tc>
        <w:tc>
          <w:tcPr>
            <w:tcW w:w="641" w:type="pct"/>
          </w:tcPr>
          <w:p w:rsidR="004356C2" w:rsidRPr="00AC1133" w:rsidRDefault="004356C2" w:rsidP="0070763D">
            <w:pPr>
              <w:jc w:val="center"/>
              <w:rPr>
                <w:rFonts w:ascii="Times New Roman" w:hAnsi="Times New Roman"/>
                <w:b w:val="0"/>
              </w:rPr>
            </w:pPr>
          </w:p>
        </w:tc>
      </w:tr>
      <w:tr w:rsidR="00BC63E9" w:rsidRPr="00AC1133">
        <w:tc>
          <w:tcPr>
            <w:tcW w:w="2049" w:type="pct"/>
          </w:tcPr>
          <w:p w:rsidR="00BC63E9" w:rsidRPr="00AC1133" w:rsidRDefault="00BC63E9" w:rsidP="002057F7">
            <w:pPr>
              <w:rPr>
                <w:rFonts w:ascii="Times New Roman" w:hAnsi="Times New Roman"/>
                <w:b w:val="0"/>
              </w:rPr>
            </w:pPr>
            <w:r w:rsidRPr="00AC1133">
              <w:rPr>
                <w:rFonts w:ascii="Times New Roman" w:hAnsi="Times New Roman" w:hint="eastAsia"/>
                <w:b w:val="0"/>
              </w:rPr>
              <w:t>Базовая</w:t>
            </w:r>
            <w:r w:rsidRPr="00AC1133">
              <w:rPr>
                <w:rFonts w:ascii="Times New Roman" w:hAnsi="Times New Roman"/>
                <w:b w:val="0"/>
              </w:rPr>
              <w:t xml:space="preserve"> </w:t>
            </w:r>
            <w:r w:rsidRPr="00AC1133">
              <w:rPr>
                <w:rFonts w:ascii="Times New Roman" w:hAnsi="Times New Roman" w:hint="eastAsia"/>
                <w:b w:val="0"/>
              </w:rPr>
              <w:t>ставка</w:t>
            </w:r>
            <w:r w:rsidRPr="00AC1133">
              <w:rPr>
                <w:rFonts w:ascii="Times New Roman" w:hAnsi="Times New Roman"/>
                <w:b w:val="0"/>
              </w:rPr>
              <w:t xml:space="preserve"> </w:t>
            </w:r>
            <w:r w:rsidRPr="00AC1133">
              <w:rPr>
                <w:rFonts w:ascii="Times New Roman" w:hAnsi="Times New Roman" w:hint="eastAsia"/>
                <w:b w:val="0"/>
              </w:rPr>
              <w:t>тарифа</w:t>
            </w:r>
            <w:r w:rsidRPr="00AC1133">
              <w:rPr>
                <w:rFonts w:ascii="Times New Roman" w:hAnsi="Times New Roman"/>
                <w:b w:val="0"/>
              </w:rPr>
              <w:t xml:space="preserve"> </w:t>
            </w:r>
            <w:r w:rsidRPr="00AC1133">
              <w:rPr>
                <w:rFonts w:ascii="Times New Roman" w:hAnsi="Times New Roman" w:hint="eastAsia"/>
                <w:b w:val="0"/>
              </w:rPr>
              <w:t>на</w:t>
            </w:r>
            <w:r w:rsidRPr="00AC1133">
              <w:rPr>
                <w:rFonts w:ascii="Times New Roman" w:hAnsi="Times New Roman"/>
                <w:b w:val="0"/>
              </w:rPr>
              <w:t xml:space="preserve"> </w:t>
            </w:r>
            <w:r w:rsidRPr="00AC1133">
              <w:rPr>
                <w:rFonts w:ascii="Times New Roman" w:hAnsi="Times New Roman" w:hint="eastAsia"/>
                <w:b w:val="0"/>
              </w:rPr>
              <w:t>подключаемую</w:t>
            </w:r>
            <w:r w:rsidRPr="00AC1133">
              <w:rPr>
                <w:rFonts w:ascii="Times New Roman" w:hAnsi="Times New Roman"/>
                <w:b w:val="0"/>
              </w:rPr>
              <w:t xml:space="preserve"> </w:t>
            </w:r>
            <w:r w:rsidRPr="00AC1133">
              <w:rPr>
                <w:rFonts w:ascii="Times New Roman" w:hAnsi="Times New Roman" w:hint="eastAsia"/>
                <w:b w:val="0"/>
              </w:rPr>
              <w:t>нагрузку</w:t>
            </w:r>
          </w:p>
        </w:tc>
        <w:tc>
          <w:tcPr>
            <w:tcW w:w="696" w:type="pct"/>
            <w:vAlign w:val="center"/>
          </w:tcPr>
          <w:p w:rsidR="00BC63E9" w:rsidRPr="00AC1133" w:rsidRDefault="00BC63E9" w:rsidP="0070763D">
            <w:pPr>
              <w:jc w:val="center"/>
              <w:rPr>
                <w:rFonts w:ascii="Times New Roman" w:hAnsi="Times New Roman"/>
                <w:b w:val="0"/>
              </w:rPr>
            </w:pPr>
            <w:r w:rsidRPr="00AC1133">
              <w:rPr>
                <w:rFonts w:ascii="Times New Roman" w:hAnsi="Times New Roman" w:hint="eastAsia"/>
                <w:b w:val="0"/>
              </w:rPr>
              <w:t>тыс</w:t>
            </w:r>
            <w:r w:rsidRPr="00AC1133">
              <w:rPr>
                <w:rFonts w:ascii="Times New Roman" w:hAnsi="Times New Roman"/>
                <w:b w:val="0"/>
              </w:rPr>
              <w:t xml:space="preserve">. </w:t>
            </w:r>
            <w:r w:rsidRPr="00AC1133">
              <w:rPr>
                <w:rFonts w:ascii="Times New Roman" w:hAnsi="Times New Roman" w:hint="eastAsia"/>
                <w:b w:val="0"/>
              </w:rPr>
              <w:t>руб</w:t>
            </w:r>
            <w:r w:rsidRPr="00AC1133">
              <w:rPr>
                <w:rFonts w:ascii="Times New Roman" w:hAnsi="Times New Roman"/>
                <w:b w:val="0"/>
              </w:rPr>
              <w:t>./</w:t>
            </w:r>
          </w:p>
          <w:p w:rsidR="00BC63E9" w:rsidRPr="00AC1133" w:rsidRDefault="00BC63E9" w:rsidP="0070763D">
            <w:pPr>
              <w:jc w:val="center"/>
              <w:rPr>
                <w:rFonts w:ascii="Times New Roman" w:hAnsi="Times New Roman"/>
                <w:b w:val="0"/>
              </w:rPr>
            </w:pPr>
            <w:r w:rsidRPr="00AC1133">
              <w:rPr>
                <w:rFonts w:ascii="Times New Roman" w:hAnsi="Times New Roman" w:hint="eastAsia"/>
                <w:b w:val="0"/>
              </w:rPr>
              <w:t>куб</w:t>
            </w:r>
            <w:r w:rsidRPr="00AC1133">
              <w:rPr>
                <w:rFonts w:ascii="Times New Roman" w:hAnsi="Times New Roman"/>
                <w:b w:val="0"/>
              </w:rPr>
              <w:t xml:space="preserve">. </w:t>
            </w:r>
            <w:r w:rsidRPr="00AC1133">
              <w:rPr>
                <w:rFonts w:ascii="Times New Roman" w:hAnsi="Times New Roman" w:hint="eastAsia"/>
                <w:b w:val="0"/>
              </w:rPr>
              <w:t>м</w:t>
            </w:r>
          </w:p>
        </w:tc>
        <w:tc>
          <w:tcPr>
            <w:tcW w:w="538" w:type="pct"/>
          </w:tcPr>
          <w:p w:rsidR="00BC63E9" w:rsidRPr="00AC1133" w:rsidRDefault="00BC63E9" w:rsidP="0070763D">
            <w:pPr>
              <w:jc w:val="center"/>
              <w:rPr>
                <w:rFonts w:ascii="Times New Roman" w:hAnsi="Times New Roman"/>
                <w:b w:val="0"/>
              </w:rPr>
            </w:pPr>
          </w:p>
        </w:tc>
        <w:tc>
          <w:tcPr>
            <w:tcW w:w="500" w:type="pct"/>
          </w:tcPr>
          <w:p w:rsidR="00BC63E9" w:rsidRPr="00AC1133" w:rsidRDefault="00BC63E9" w:rsidP="0070763D">
            <w:pPr>
              <w:jc w:val="center"/>
              <w:rPr>
                <w:rFonts w:ascii="Times New Roman" w:hAnsi="Times New Roman"/>
                <w:b w:val="0"/>
              </w:rPr>
            </w:pPr>
          </w:p>
        </w:tc>
        <w:tc>
          <w:tcPr>
            <w:tcW w:w="576" w:type="pct"/>
          </w:tcPr>
          <w:p w:rsidR="00BC63E9" w:rsidRPr="00AC1133" w:rsidRDefault="00BC63E9" w:rsidP="0070763D">
            <w:pPr>
              <w:jc w:val="center"/>
              <w:rPr>
                <w:rFonts w:ascii="Times New Roman" w:hAnsi="Times New Roman"/>
                <w:b w:val="0"/>
              </w:rPr>
            </w:pPr>
          </w:p>
        </w:tc>
        <w:tc>
          <w:tcPr>
            <w:tcW w:w="641" w:type="pct"/>
          </w:tcPr>
          <w:p w:rsidR="00BC63E9" w:rsidRPr="00AC1133" w:rsidRDefault="00BC63E9" w:rsidP="0070763D">
            <w:pPr>
              <w:jc w:val="center"/>
              <w:rPr>
                <w:rFonts w:ascii="Times New Roman" w:hAnsi="Times New Roman"/>
                <w:b w:val="0"/>
              </w:rPr>
            </w:pPr>
          </w:p>
        </w:tc>
      </w:tr>
    </w:tbl>
    <w:p w:rsidR="00A75773" w:rsidRPr="00AC1133" w:rsidRDefault="00A75773" w:rsidP="00B13E34">
      <w:pPr>
        <w:shd w:val="clear" w:color="auto" w:fill="FFFFFF"/>
        <w:ind w:firstLine="709"/>
        <w:jc w:val="both"/>
        <w:rPr>
          <w:rFonts w:ascii="Times New Roman" w:hAnsi="Times New Roman"/>
          <w:b w:val="0"/>
          <w:bCs/>
          <w:color w:val="000000"/>
          <w:spacing w:val="-3"/>
          <w:sz w:val="28"/>
          <w:szCs w:val="28"/>
        </w:rPr>
      </w:pPr>
    </w:p>
    <w:p w:rsidR="004356C2" w:rsidRPr="005367DB" w:rsidRDefault="00E36E20" w:rsidP="00A75773">
      <w:pPr>
        <w:shd w:val="clear" w:color="auto" w:fill="FFFFFF"/>
        <w:ind w:firstLine="709"/>
        <w:jc w:val="both"/>
        <w:rPr>
          <w:rFonts w:ascii="Times New Roman" w:hAnsi="Times New Roman"/>
          <w:b w:val="0"/>
          <w:sz w:val="28"/>
          <w:szCs w:val="28"/>
        </w:rPr>
      </w:pPr>
      <w:r w:rsidRPr="005367DB">
        <w:rPr>
          <w:rFonts w:ascii="Times New Roman" w:hAnsi="Times New Roman"/>
          <w:b w:val="0"/>
          <w:bCs/>
          <w:color w:val="000000"/>
          <w:spacing w:val="-3"/>
          <w:sz w:val="28"/>
          <w:szCs w:val="28"/>
        </w:rPr>
        <w:t>3.</w:t>
      </w:r>
      <w:r w:rsidR="00845E98" w:rsidRPr="005367DB">
        <w:rPr>
          <w:rFonts w:ascii="Times New Roman" w:hAnsi="Times New Roman"/>
          <w:b w:val="0"/>
          <w:bCs/>
          <w:spacing w:val="-3"/>
          <w:sz w:val="28"/>
          <w:szCs w:val="28"/>
        </w:rPr>
        <w:t>Срок разработки И</w:t>
      </w:r>
      <w:r w:rsidR="004356C2" w:rsidRPr="005367DB">
        <w:rPr>
          <w:rFonts w:ascii="Times New Roman" w:hAnsi="Times New Roman"/>
          <w:b w:val="0"/>
          <w:bCs/>
          <w:spacing w:val="-3"/>
          <w:sz w:val="28"/>
          <w:szCs w:val="28"/>
        </w:rPr>
        <w:t>нвестиционной программы</w:t>
      </w:r>
    </w:p>
    <w:p w:rsidR="00FD174E" w:rsidRPr="00AC1133" w:rsidRDefault="004356C2" w:rsidP="00FD174E">
      <w:pPr>
        <w:shd w:val="clear" w:color="auto" w:fill="FFFFFF"/>
        <w:ind w:firstLine="709"/>
        <w:jc w:val="both"/>
        <w:rPr>
          <w:rFonts w:ascii="Times New Roman" w:hAnsi="Times New Roman"/>
          <w:b w:val="0"/>
          <w:sz w:val="28"/>
          <w:szCs w:val="28"/>
        </w:rPr>
      </w:pPr>
      <w:r w:rsidRPr="005367DB">
        <w:rPr>
          <w:rFonts w:ascii="Times New Roman" w:hAnsi="Times New Roman"/>
          <w:b w:val="0"/>
          <w:sz w:val="28"/>
          <w:szCs w:val="28"/>
        </w:rPr>
        <w:t xml:space="preserve">Инвестиционная программа разрабатывается и утверждается в порядке, установленном Федеральным законом </w:t>
      </w:r>
      <w:r w:rsidR="00FD174E" w:rsidRPr="005367DB">
        <w:rPr>
          <w:rFonts w:ascii="Times New Roman" w:hAnsi="Times New Roman"/>
          <w:b w:val="0"/>
          <w:sz w:val="28"/>
          <w:szCs w:val="28"/>
        </w:rPr>
        <w:t>от 07.12.2011 №</w:t>
      </w:r>
      <w:r w:rsidR="007E10B9" w:rsidRPr="005367DB">
        <w:rPr>
          <w:rFonts w:ascii="Times New Roman" w:hAnsi="Times New Roman"/>
          <w:b w:val="0"/>
          <w:sz w:val="28"/>
          <w:szCs w:val="28"/>
        </w:rPr>
        <w:t xml:space="preserve"> </w:t>
      </w:r>
      <w:r w:rsidR="00FD174E" w:rsidRPr="005367DB">
        <w:rPr>
          <w:rFonts w:ascii="Times New Roman" w:hAnsi="Times New Roman"/>
          <w:b w:val="0"/>
          <w:sz w:val="28"/>
          <w:szCs w:val="28"/>
        </w:rPr>
        <w:t>416-ФЗ «О водоснабжении и водоотведении»,</w:t>
      </w:r>
      <w:r w:rsidR="00FD174E" w:rsidRPr="005367DB">
        <w:rPr>
          <w:rFonts w:ascii="Times New Roman" w:hAnsi="Times New Roman" w:hint="eastAsia"/>
          <w:b w:val="0"/>
          <w:sz w:val="28"/>
          <w:szCs w:val="28"/>
        </w:rPr>
        <w:t xml:space="preserve"> Постановление</w:t>
      </w:r>
      <w:r w:rsidR="00FD174E" w:rsidRPr="005367DB">
        <w:rPr>
          <w:rFonts w:ascii="Times New Roman" w:hAnsi="Times New Roman"/>
          <w:b w:val="0"/>
          <w:sz w:val="28"/>
          <w:szCs w:val="28"/>
        </w:rPr>
        <w:t xml:space="preserve">м </w:t>
      </w:r>
      <w:r w:rsidR="00FD174E" w:rsidRPr="005367DB">
        <w:rPr>
          <w:rFonts w:ascii="Times New Roman" w:hAnsi="Times New Roman" w:hint="eastAsia"/>
          <w:b w:val="0"/>
          <w:sz w:val="28"/>
          <w:szCs w:val="28"/>
        </w:rPr>
        <w:t>Правительства</w:t>
      </w:r>
      <w:r w:rsidR="00FD174E" w:rsidRPr="005367DB">
        <w:rPr>
          <w:rFonts w:ascii="Times New Roman" w:hAnsi="Times New Roman"/>
          <w:b w:val="0"/>
          <w:sz w:val="28"/>
          <w:szCs w:val="28"/>
        </w:rPr>
        <w:t xml:space="preserve"> </w:t>
      </w:r>
      <w:r w:rsidR="007E10B9" w:rsidRPr="005367DB">
        <w:rPr>
          <w:rFonts w:ascii="Times New Roman" w:hAnsi="Times New Roman" w:hint="eastAsia"/>
          <w:b w:val="0"/>
          <w:sz w:val="28"/>
          <w:szCs w:val="28"/>
        </w:rPr>
        <w:t>Российской</w:t>
      </w:r>
      <w:r w:rsidR="007E10B9" w:rsidRPr="005367DB">
        <w:rPr>
          <w:rFonts w:ascii="Times New Roman" w:hAnsi="Times New Roman"/>
          <w:b w:val="0"/>
          <w:sz w:val="28"/>
          <w:szCs w:val="28"/>
        </w:rPr>
        <w:t xml:space="preserve"> </w:t>
      </w:r>
      <w:r w:rsidR="007E10B9" w:rsidRPr="005367DB">
        <w:rPr>
          <w:rFonts w:ascii="Times New Roman" w:hAnsi="Times New Roman" w:hint="eastAsia"/>
          <w:b w:val="0"/>
          <w:sz w:val="28"/>
          <w:szCs w:val="28"/>
        </w:rPr>
        <w:t>Федерации</w:t>
      </w:r>
      <w:r w:rsidR="00FD174E" w:rsidRPr="005367DB">
        <w:rPr>
          <w:rFonts w:ascii="Times New Roman" w:hAnsi="Times New Roman"/>
          <w:b w:val="0"/>
          <w:sz w:val="28"/>
          <w:szCs w:val="28"/>
        </w:rPr>
        <w:t xml:space="preserve"> </w:t>
      </w:r>
      <w:r w:rsidR="00FD174E" w:rsidRPr="005367DB">
        <w:rPr>
          <w:rFonts w:ascii="Times New Roman" w:hAnsi="Times New Roman" w:hint="eastAsia"/>
          <w:b w:val="0"/>
          <w:sz w:val="28"/>
          <w:szCs w:val="28"/>
        </w:rPr>
        <w:t>от</w:t>
      </w:r>
      <w:r w:rsidR="00FD174E" w:rsidRPr="005367DB">
        <w:rPr>
          <w:rFonts w:ascii="Times New Roman" w:hAnsi="Times New Roman"/>
          <w:b w:val="0"/>
          <w:sz w:val="28"/>
          <w:szCs w:val="28"/>
        </w:rPr>
        <w:t xml:space="preserve"> 29.07.2013 №</w:t>
      </w:r>
      <w:r w:rsidR="007E10B9" w:rsidRPr="005367DB">
        <w:rPr>
          <w:rFonts w:ascii="Times New Roman" w:hAnsi="Times New Roman"/>
          <w:b w:val="0"/>
          <w:sz w:val="28"/>
          <w:szCs w:val="28"/>
        </w:rPr>
        <w:t xml:space="preserve"> </w:t>
      </w:r>
      <w:r w:rsidR="00FD174E" w:rsidRPr="005367DB">
        <w:rPr>
          <w:rFonts w:ascii="Times New Roman" w:hAnsi="Times New Roman"/>
          <w:b w:val="0"/>
          <w:sz w:val="28"/>
          <w:szCs w:val="28"/>
        </w:rPr>
        <w:t>641 «</w:t>
      </w:r>
      <w:r w:rsidR="00FD174E" w:rsidRPr="005367DB">
        <w:rPr>
          <w:rFonts w:ascii="Times New Roman" w:hAnsi="Times New Roman" w:hint="eastAsia"/>
          <w:b w:val="0"/>
          <w:sz w:val="28"/>
          <w:szCs w:val="28"/>
        </w:rPr>
        <w:t>Об</w:t>
      </w:r>
      <w:r w:rsidR="00FD174E" w:rsidRPr="005367DB">
        <w:rPr>
          <w:rFonts w:ascii="Times New Roman" w:hAnsi="Times New Roman"/>
          <w:b w:val="0"/>
          <w:sz w:val="28"/>
          <w:szCs w:val="28"/>
        </w:rPr>
        <w:t xml:space="preserve"> </w:t>
      </w:r>
      <w:r w:rsidR="00FD174E" w:rsidRPr="005367DB">
        <w:rPr>
          <w:rFonts w:ascii="Times New Roman" w:hAnsi="Times New Roman" w:hint="eastAsia"/>
          <w:b w:val="0"/>
          <w:sz w:val="28"/>
          <w:szCs w:val="28"/>
        </w:rPr>
        <w:t>инвестиционных</w:t>
      </w:r>
      <w:r w:rsidR="00FD174E" w:rsidRPr="005367DB">
        <w:rPr>
          <w:rFonts w:ascii="Times New Roman" w:hAnsi="Times New Roman"/>
          <w:b w:val="0"/>
          <w:sz w:val="28"/>
          <w:szCs w:val="28"/>
        </w:rPr>
        <w:t xml:space="preserve"> </w:t>
      </w:r>
      <w:r w:rsidR="00FD174E" w:rsidRPr="005367DB">
        <w:rPr>
          <w:rFonts w:ascii="Times New Roman" w:hAnsi="Times New Roman" w:hint="eastAsia"/>
          <w:b w:val="0"/>
          <w:sz w:val="28"/>
          <w:szCs w:val="28"/>
        </w:rPr>
        <w:t>и</w:t>
      </w:r>
      <w:r w:rsidR="00FD174E" w:rsidRPr="005367DB">
        <w:rPr>
          <w:rFonts w:ascii="Times New Roman" w:hAnsi="Times New Roman"/>
          <w:b w:val="0"/>
          <w:sz w:val="28"/>
          <w:szCs w:val="28"/>
        </w:rPr>
        <w:t xml:space="preserve"> </w:t>
      </w:r>
      <w:r w:rsidR="00FD174E" w:rsidRPr="005367DB">
        <w:rPr>
          <w:rFonts w:ascii="Times New Roman" w:hAnsi="Times New Roman" w:hint="eastAsia"/>
          <w:b w:val="0"/>
          <w:sz w:val="28"/>
          <w:szCs w:val="28"/>
        </w:rPr>
        <w:t>производственных</w:t>
      </w:r>
      <w:r w:rsidR="00FD174E" w:rsidRPr="005367DB">
        <w:rPr>
          <w:rFonts w:ascii="Times New Roman" w:hAnsi="Times New Roman"/>
          <w:b w:val="0"/>
          <w:sz w:val="28"/>
          <w:szCs w:val="28"/>
        </w:rPr>
        <w:t xml:space="preserve"> </w:t>
      </w:r>
      <w:r w:rsidR="00FD174E" w:rsidRPr="005367DB">
        <w:rPr>
          <w:rFonts w:ascii="Times New Roman" w:hAnsi="Times New Roman" w:hint="eastAsia"/>
          <w:b w:val="0"/>
          <w:sz w:val="28"/>
          <w:szCs w:val="28"/>
        </w:rPr>
        <w:t>программах</w:t>
      </w:r>
      <w:r w:rsidR="00FD174E" w:rsidRPr="005367DB">
        <w:rPr>
          <w:rFonts w:ascii="Times New Roman" w:hAnsi="Times New Roman"/>
          <w:b w:val="0"/>
          <w:sz w:val="28"/>
          <w:szCs w:val="28"/>
        </w:rPr>
        <w:t xml:space="preserve"> </w:t>
      </w:r>
      <w:r w:rsidR="00FD174E" w:rsidRPr="005367DB">
        <w:rPr>
          <w:rFonts w:ascii="Times New Roman" w:hAnsi="Times New Roman" w:hint="eastAsia"/>
          <w:b w:val="0"/>
          <w:sz w:val="28"/>
          <w:szCs w:val="28"/>
        </w:rPr>
        <w:t>организаций</w:t>
      </w:r>
      <w:r w:rsidR="00FD174E" w:rsidRPr="005367DB">
        <w:rPr>
          <w:rFonts w:ascii="Times New Roman" w:hAnsi="Times New Roman"/>
          <w:b w:val="0"/>
          <w:sz w:val="28"/>
          <w:szCs w:val="28"/>
        </w:rPr>
        <w:t xml:space="preserve">, </w:t>
      </w:r>
      <w:r w:rsidR="00FD174E" w:rsidRPr="005367DB">
        <w:rPr>
          <w:rFonts w:ascii="Times New Roman" w:hAnsi="Times New Roman" w:hint="eastAsia"/>
          <w:b w:val="0"/>
          <w:sz w:val="28"/>
          <w:szCs w:val="28"/>
        </w:rPr>
        <w:t>осуществляющих</w:t>
      </w:r>
      <w:r w:rsidR="00FD174E" w:rsidRPr="005367DB">
        <w:rPr>
          <w:rFonts w:ascii="Times New Roman" w:hAnsi="Times New Roman"/>
          <w:b w:val="0"/>
          <w:sz w:val="28"/>
          <w:szCs w:val="28"/>
        </w:rPr>
        <w:t xml:space="preserve"> </w:t>
      </w:r>
      <w:r w:rsidR="00FD174E" w:rsidRPr="005367DB">
        <w:rPr>
          <w:rFonts w:ascii="Times New Roman" w:hAnsi="Times New Roman" w:hint="eastAsia"/>
          <w:b w:val="0"/>
          <w:sz w:val="28"/>
          <w:szCs w:val="28"/>
        </w:rPr>
        <w:t>деятельность</w:t>
      </w:r>
      <w:r w:rsidR="00FD174E" w:rsidRPr="005367DB">
        <w:rPr>
          <w:rFonts w:ascii="Times New Roman" w:hAnsi="Times New Roman"/>
          <w:b w:val="0"/>
          <w:sz w:val="28"/>
          <w:szCs w:val="28"/>
        </w:rPr>
        <w:t xml:space="preserve"> </w:t>
      </w:r>
      <w:r w:rsidR="00FD174E" w:rsidRPr="005367DB">
        <w:rPr>
          <w:rFonts w:ascii="Times New Roman" w:hAnsi="Times New Roman" w:hint="eastAsia"/>
          <w:b w:val="0"/>
          <w:sz w:val="28"/>
          <w:szCs w:val="28"/>
        </w:rPr>
        <w:t>в</w:t>
      </w:r>
      <w:r w:rsidR="00FD174E" w:rsidRPr="005367DB">
        <w:rPr>
          <w:rFonts w:ascii="Times New Roman" w:hAnsi="Times New Roman"/>
          <w:b w:val="0"/>
          <w:sz w:val="28"/>
          <w:szCs w:val="28"/>
        </w:rPr>
        <w:t xml:space="preserve"> </w:t>
      </w:r>
      <w:r w:rsidR="00FD174E" w:rsidRPr="005367DB">
        <w:rPr>
          <w:rFonts w:ascii="Times New Roman" w:hAnsi="Times New Roman" w:hint="eastAsia"/>
          <w:b w:val="0"/>
          <w:sz w:val="28"/>
          <w:szCs w:val="28"/>
        </w:rPr>
        <w:t>сфере</w:t>
      </w:r>
      <w:r w:rsidR="00FD174E" w:rsidRPr="005367DB">
        <w:rPr>
          <w:rFonts w:ascii="Times New Roman" w:hAnsi="Times New Roman"/>
          <w:b w:val="0"/>
          <w:sz w:val="28"/>
          <w:szCs w:val="28"/>
        </w:rPr>
        <w:t xml:space="preserve"> </w:t>
      </w:r>
      <w:r w:rsidR="00FD174E" w:rsidRPr="005367DB">
        <w:rPr>
          <w:rFonts w:ascii="Times New Roman" w:hAnsi="Times New Roman" w:hint="eastAsia"/>
          <w:b w:val="0"/>
          <w:sz w:val="28"/>
          <w:szCs w:val="28"/>
        </w:rPr>
        <w:t>водоснабжения</w:t>
      </w:r>
      <w:r w:rsidR="00FD174E" w:rsidRPr="005367DB">
        <w:rPr>
          <w:rFonts w:ascii="Times New Roman" w:hAnsi="Times New Roman"/>
          <w:b w:val="0"/>
          <w:sz w:val="28"/>
          <w:szCs w:val="28"/>
        </w:rPr>
        <w:t xml:space="preserve"> </w:t>
      </w:r>
      <w:r w:rsidR="00FD174E" w:rsidRPr="005367DB">
        <w:rPr>
          <w:rFonts w:ascii="Times New Roman" w:hAnsi="Times New Roman" w:hint="eastAsia"/>
          <w:b w:val="0"/>
          <w:sz w:val="28"/>
          <w:szCs w:val="28"/>
        </w:rPr>
        <w:t>и</w:t>
      </w:r>
      <w:r w:rsidR="00FD174E" w:rsidRPr="005367DB">
        <w:rPr>
          <w:rFonts w:ascii="Times New Roman" w:hAnsi="Times New Roman"/>
          <w:b w:val="0"/>
          <w:sz w:val="28"/>
          <w:szCs w:val="28"/>
        </w:rPr>
        <w:t xml:space="preserve"> </w:t>
      </w:r>
      <w:r w:rsidR="00FD174E" w:rsidRPr="005367DB">
        <w:rPr>
          <w:rFonts w:ascii="Times New Roman" w:hAnsi="Times New Roman" w:hint="eastAsia"/>
          <w:b w:val="0"/>
          <w:sz w:val="28"/>
          <w:szCs w:val="28"/>
        </w:rPr>
        <w:t>водоотведения</w:t>
      </w:r>
      <w:r w:rsidR="00FD174E" w:rsidRPr="005367DB">
        <w:rPr>
          <w:rFonts w:ascii="Times New Roman" w:hAnsi="Times New Roman"/>
          <w:b w:val="0"/>
          <w:sz w:val="28"/>
          <w:szCs w:val="28"/>
        </w:rPr>
        <w:t>».</w:t>
      </w:r>
    </w:p>
    <w:p w:rsidR="004356C2" w:rsidRPr="00AC1133" w:rsidRDefault="000C1BFA" w:rsidP="00B13E34">
      <w:pPr>
        <w:shd w:val="clear" w:color="auto" w:fill="FFFFFF"/>
        <w:ind w:firstLine="709"/>
        <w:jc w:val="both"/>
        <w:rPr>
          <w:rFonts w:ascii="Times New Roman" w:hAnsi="Times New Roman"/>
          <w:b w:val="0"/>
          <w:color w:val="000000"/>
          <w:sz w:val="28"/>
          <w:szCs w:val="28"/>
        </w:rPr>
      </w:pPr>
      <w:r w:rsidRPr="00AC1133">
        <w:rPr>
          <w:rFonts w:ascii="Times New Roman" w:hAnsi="Times New Roman"/>
          <w:b w:val="0"/>
          <w:color w:val="000000"/>
          <w:sz w:val="28"/>
          <w:szCs w:val="28"/>
        </w:rPr>
        <w:lastRenderedPageBreak/>
        <w:t>4</w:t>
      </w:r>
      <w:r w:rsidR="00E36E20" w:rsidRPr="00AC1133">
        <w:rPr>
          <w:rFonts w:ascii="Times New Roman" w:hAnsi="Times New Roman"/>
          <w:b w:val="0"/>
          <w:color w:val="000000"/>
          <w:sz w:val="28"/>
          <w:szCs w:val="28"/>
        </w:rPr>
        <w:t>.</w:t>
      </w:r>
      <w:r w:rsidR="004356C2" w:rsidRPr="00AC1133">
        <w:rPr>
          <w:rFonts w:ascii="Times New Roman" w:hAnsi="Times New Roman"/>
          <w:b w:val="0"/>
          <w:color w:val="000000"/>
          <w:sz w:val="28"/>
          <w:szCs w:val="28"/>
        </w:rPr>
        <w:t xml:space="preserve">Представление проекта </w:t>
      </w:r>
      <w:r w:rsidR="00845E98" w:rsidRPr="00AC1133">
        <w:rPr>
          <w:rFonts w:ascii="Times New Roman" w:hAnsi="Times New Roman"/>
          <w:b w:val="0"/>
          <w:color w:val="000000"/>
          <w:sz w:val="28"/>
          <w:szCs w:val="28"/>
        </w:rPr>
        <w:t>И</w:t>
      </w:r>
      <w:r w:rsidR="004356C2" w:rsidRPr="00AC1133">
        <w:rPr>
          <w:rFonts w:ascii="Times New Roman" w:hAnsi="Times New Roman"/>
          <w:b w:val="0"/>
          <w:color w:val="000000"/>
          <w:sz w:val="28"/>
          <w:szCs w:val="28"/>
        </w:rPr>
        <w:t>нвестиционной программы</w:t>
      </w:r>
    </w:p>
    <w:p w:rsidR="004356C2" w:rsidRPr="00AC1133" w:rsidRDefault="00A60492" w:rsidP="00221E76">
      <w:pPr>
        <w:shd w:val="clear" w:color="auto" w:fill="FFFFFF"/>
        <w:ind w:firstLine="709"/>
        <w:jc w:val="both"/>
        <w:rPr>
          <w:rFonts w:ascii="Times New Roman" w:hAnsi="Times New Roman"/>
          <w:b w:val="0"/>
          <w:sz w:val="28"/>
          <w:szCs w:val="28"/>
        </w:rPr>
      </w:pPr>
      <w:r>
        <w:rPr>
          <w:rFonts w:ascii="Times New Roman" w:hAnsi="Times New Roman"/>
          <w:b w:val="0"/>
          <w:sz w:val="28"/>
          <w:szCs w:val="28"/>
        </w:rPr>
        <w:t>4.1.</w:t>
      </w:r>
      <w:r w:rsidR="00221E76" w:rsidRPr="00AC1133">
        <w:rPr>
          <w:rFonts w:ascii="Times New Roman" w:hAnsi="Times New Roman"/>
          <w:b w:val="0"/>
          <w:sz w:val="28"/>
          <w:szCs w:val="28"/>
        </w:rPr>
        <w:t>Порядок, сроки пре</w:t>
      </w:r>
      <w:r w:rsidR="0094678A">
        <w:rPr>
          <w:rFonts w:ascii="Times New Roman" w:hAnsi="Times New Roman"/>
          <w:b w:val="0"/>
          <w:sz w:val="28"/>
          <w:szCs w:val="28"/>
        </w:rPr>
        <w:t>д</w:t>
      </w:r>
      <w:r w:rsidR="00221E76" w:rsidRPr="00AC1133">
        <w:rPr>
          <w:rFonts w:ascii="Times New Roman" w:hAnsi="Times New Roman"/>
          <w:b w:val="0"/>
          <w:sz w:val="28"/>
          <w:szCs w:val="28"/>
        </w:rPr>
        <w:t>ставления проекта Инвестиционной программы осуществля</w:t>
      </w:r>
      <w:r w:rsidR="0094678A">
        <w:rPr>
          <w:rFonts w:ascii="Times New Roman" w:hAnsi="Times New Roman"/>
          <w:b w:val="0"/>
          <w:sz w:val="28"/>
          <w:szCs w:val="28"/>
        </w:rPr>
        <w:t>ю</w:t>
      </w:r>
      <w:r w:rsidR="00221E76" w:rsidRPr="00AC1133">
        <w:rPr>
          <w:rFonts w:ascii="Times New Roman" w:hAnsi="Times New Roman"/>
          <w:b w:val="0"/>
          <w:sz w:val="28"/>
          <w:szCs w:val="28"/>
        </w:rPr>
        <w:t>тся в соответстви</w:t>
      </w:r>
      <w:r w:rsidR="006D5062">
        <w:rPr>
          <w:rFonts w:ascii="Times New Roman" w:hAnsi="Times New Roman"/>
          <w:b w:val="0"/>
          <w:sz w:val="28"/>
          <w:szCs w:val="28"/>
        </w:rPr>
        <w:t>и</w:t>
      </w:r>
      <w:r w:rsidR="00221E76" w:rsidRPr="00AC1133">
        <w:rPr>
          <w:rFonts w:ascii="Times New Roman" w:hAnsi="Times New Roman"/>
          <w:b w:val="0"/>
          <w:sz w:val="28"/>
          <w:szCs w:val="28"/>
        </w:rPr>
        <w:t xml:space="preserve"> с </w:t>
      </w:r>
      <w:r w:rsidR="00221E76" w:rsidRPr="00AC1133">
        <w:rPr>
          <w:rFonts w:ascii="Times New Roman" w:hAnsi="Times New Roman" w:hint="eastAsia"/>
          <w:b w:val="0"/>
          <w:sz w:val="28"/>
          <w:szCs w:val="28"/>
        </w:rPr>
        <w:t>Постановление</w:t>
      </w:r>
      <w:r w:rsidR="00221E76" w:rsidRPr="00AC1133">
        <w:rPr>
          <w:rFonts w:ascii="Times New Roman" w:hAnsi="Times New Roman"/>
          <w:b w:val="0"/>
          <w:sz w:val="28"/>
          <w:szCs w:val="28"/>
        </w:rPr>
        <w:t xml:space="preserve">м </w:t>
      </w:r>
      <w:r w:rsidR="00221E76" w:rsidRPr="00AC1133">
        <w:rPr>
          <w:rFonts w:ascii="Times New Roman" w:hAnsi="Times New Roman" w:hint="eastAsia"/>
          <w:b w:val="0"/>
          <w:sz w:val="28"/>
          <w:szCs w:val="28"/>
        </w:rPr>
        <w:t>Правительства</w:t>
      </w:r>
      <w:r w:rsidR="00221E76" w:rsidRPr="00AC1133">
        <w:rPr>
          <w:rFonts w:ascii="Times New Roman" w:hAnsi="Times New Roman"/>
          <w:b w:val="0"/>
          <w:sz w:val="28"/>
          <w:szCs w:val="28"/>
        </w:rPr>
        <w:t xml:space="preserve"> </w:t>
      </w:r>
      <w:r w:rsidR="007E10B9" w:rsidRPr="007E10B9">
        <w:rPr>
          <w:rFonts w:ascii="Times New Roman" w:hAnsi="Times New Roman" w:hint="eastAsia"/>
          <w:b w:val="0"/>
          <w:sz w:val="28"/>
          <w:szCs w:val="28"/>
        </w:rPr>
        <w:t>Российской</w:t>
      </w:r>
      <w:r w:rsidR="007E10B9" w:rsidRPr="007E10B9">
        <w:rPr>
          <w:rFonts w:ascii="Times New Roman" w:hAnsi="Times New Roman"/>
          <w:b w:val="0"/>
          <w:sz w:val="28"/>
          <w:szCs w:val="28"/>
        </w:rPr>
        <w:t xml:space="preserve"> </w:t>
      </w:r>
      <w:r w:rsidR="007E10B9" w:rsidRPr="007E10B9">
        <w:rPr>
          <w:rFonts w:ascii="Times New Roman" w:hAnsi="Times New Roman" w:hint="eastAsia"/>
          <w:b w:val="0"/>
          <w:sz w:val="28"/>
          <w:szCs w:val="28"/>
        </w:rPr>
        <w:t>Федерации</w:t>
      </w:r>
      <w:r w:rsidR="00221E76" w:rsidRPr="00AC1133">
        <w:rPr>
          <w:rFonts w:ascii="Times New Roman" w:hAnsi="Times New Roman"/>
          <w:b w:val="0"/>
          <w:sz w:val="28"/>
          <w:szCs w:val="28"/>
        </w:rPr>
        <w:t xml:space="preserve"> </w:t>
      </w:r>
      <w:r w:rsidR="00221E76" w:rsidRPr="00AC1133">
        <w:rPr>
          <w:rFonts w:ascii="Times New Roman" w:hAnsi="Times New Roman" w:hint="eastAsia"/>
          <w:b w:val="0"/>
          <w:sz w:val="28"/>
          <w:szCs w:val="28"/>
        </w:rPr>
        <w:t>от</w:t>
      </w:r>
      <w:r w:rsidR="00221E76" w:rsidRPr="00AC1133">
        <w:rPr>
          <w:rFonts w:ascii="Times New Roman" w:hAnsi="Times New Roman"/>
          <w:b w:val="0"/>
          <w:sz w:val="28"/>
          <w:szCs w:val="28"/>
        </w:rPr>
        <w:t xml:space="preserve"> 29.07.2013 №</w:t>
      </w:r>
      <w:r w:rsidR="007E10B9">
        <w:rPr>
          <w:rFonts w:ascii="Times New Roman" w:hAnsi="Times New Roman"/>
          <w:b w:val="0"/>
          <w:sz w:val="28"/>
          <w:szCs w:val="28"/>
        </w:rPr>
        <w:t xml:space="preserve"> </w:t>
      </w:r>
      <w:r w:rsidR="00221E76" w:rsidRPr="00AC1133">
        <w:rPr>
          <w:rFonts w:ascii="Times New Roman" w:hAnsi="Times New Roman"/>
          <w:b w:val="0"/>
          <w:sz w:val="28"/>
          <w:szCs w:val="28"/>
        </w:rPr>
        <w:t>641 «</w:t>
      </w:r>
      <w:r w:rsidR="00221E76" w:rsidRPr="00AC1133">
        <w:rPr>
          <w:rFonts w:ascii="Times New Roman" w:hAnsi="Times New Roman" w:hint="eastAsia"/>
          <w:b w:val="0"/>
          <w:sz w:val="28"/>
          <w:szCs w:val="28"/>
        </w:rPr>
        <w:t>Об</w:t>
      </w:r>
      <w:r w:rsidR="00221E76" w:rsidRPr="00AC1133">
        <w:rPr>
          <w:rFonts w:ascii="Times New Roman" w:hAnsi="Times New Roman"/>
          <w:b w:val="0"/>
          <w:sz w:val="28"/>
          <w:szCs w:val="28"/>
        </w:rPr>
        <w:t xml:space="preserve"> </w:t>
      </w:r>
      <w:r w:rsidR="00221E76" w:rsidRPr="00AC1133">
        <w:rPr>
          <w:rFonts w:ascii="Times New Roman" w:hAnsi="Times New Roman" w:hint="eastAsia"/>
          <w:b w:val="0"/>
          <w:sz w:val="28"/>
          <w:szCs w:val="28"/>
        </w:rPr>
        <w:t>инвестиционных</w:t>
      </w:r>
      <w:r w:rsidR="00221E76" w:rsidRPr="00AC1133">
        <w:rPr>
          <w:rFonts w:ascii="Times New Roman" w:hAnsi="Times New Roman"/>
          <w:b w:val="0"/>
          <w:sz w:val="28"/>
          <w:szCs w:val="28"/>
        </w:rPr>
        <w:t xml:space="preserve"> </w:t>
      </w:r>
      <w:r w:rsidR="00221E76" w:rsidRPr="00AC1133">
        <w:rPr>
          <w:rFonts w:ascii="Times New Roman" w:hAnsi="Times New Roman" w:hint="eastAsia"/>
          <w:b w:val="0"/>
          <w:sz w:val="28"/>
          <w:szCs w:val="28"/>
        </w:rPr>
        <w:t>и</w:t>
      </w:r>
      <w:r w:rsidR="00221E76" w:rsidRPr="00AC1133">
        <w:rPr>
          <w:rFonts w:ascii="Times New Roman" w:hAnsi="Times New Roman"/>
          <w:b w:val="0"/>
          <w:sz w:val="28"/>
          <w:szCs w:val="28"/>
        </w:rPr>
        <w:t xml:space="preserve"> </w:t>
      </w:r>
      <w:r w:rsidR="00221E76" w:rsidRPr="00AC1133">
        <w:rPr>
          <w:rFonts w:ascii="Times New Roman" w:hAnsi="Times New Roman" w:hint="eastAsia"/>
          <w:b w:val="0"/>
          <w:sz w:val="28"/>
          <w:szCs w:val="28"/>
        </w:rPr>
        <w:t>производственных</w:t>
      </w:r>
      <w:r w:rsidR="00221E76" w:rsidRPr="00AC1133">
        <w:rPr>
          <w:rFonts w:ascii="Times New Roman" w:hAnsi="Times New Roman"/>
          <w:b w:val="0"/>
          <w:sz w:val="28"/>
          <w:szCs w:val="28"/>
        </w:rPr>
        <w:t xml:space="preserve"> </w:t>
      </w:r>
      <w:r w:rsidR="00221E76" w:rsidRPr="00AC1133">
        <w:rPr>
          <w:rFonts w:ascii="Times New Roman" w:hAnsi="Times New Roman" w:hint="eastAsia"/>
          <w:b w:val="0"/>
          <w:sz w:val="28"/>
          <w:szCs w:val="28"/>
        </w:rPr>
        <w:t>программах</w:t>
      </w:r>
      <w:r w:rsidR="00221E76" w:rsidRPr="00AC1133">
        <w:rPr>
          <w:rFonts w:ascii="Times New Roman" w:hAnsi="Times New Roman"/>
          <w:b w:val="0"/>
          <w:sz w:val="28"/>
          <w:szCs w:val="28"/>
        </w:rPr>
        <w:t xml:space="preserve"> </w:t>
      </w:r>
      <w:r w:rsidR="00221E76" w:rsidRPr="00AC1133">
        <w:rPr>
          <w:rFonts w:ascii="Times New Roman" w:hAnsi="Times New Roman" w:hint="eastAsia"/>
          <w:b w:val="0"/>
          <w:sz w:val="28"/>
          <w:szCs w:val="28"/>
        </w:rPr>
        <w:t>организаций</w:t>
      </w:r>
      <w:r w:rsidR="00221E76" w:rsidRPr="00AC1133">
        <w:rPr>
          <w:rFonts w:ascii="Times New Roman" w:hAnsi="Times New Roman"/>
          <w:b w:val="0"/>
          <w:sz w:val="28"/>
          <w:szCs w:val="28"/>
        </w:rPr>
        <w:t xml:space="preserve">, </w:t>
      </w:r>
      <w:r w:rsidR="00221E76" w:rsidRPr="00AC1133">
        <w:rPr>
          <w:rFonts w:ascii="Times New Roman" w:hAnsi="Times New Roman" w:hint="eastAsia"/>
          <w:b w:val="0"/>
          <w:sz w:val="28"/>
          <w:szCs w:val="28"/>
        </w:rPr>
        <w:t>осуществляющих</w:t>
      </w:r>
      <w:r w:rsidR="00221E76" w:rsidRPr="00AC1133">
        <w:rPr>
          <w:rFonts w:ascii="Times New Roman" w:hAnsi="Times New Roman"/>
          <w:b w:val="0"/>
          <w:sz w:val="28"/>
          <w:szCs w:val="28"/>
        </w:rPr>
        <w:t xml:space="preserve"> </w:t>
      </w:r>
      <w:r w:rsidR="00221E76" w:rsidRPr="00AC1133">
        <w:rPr>
          <w:rFonts w:ascii="Times New Roman" w:hAnsi="Times New Roman" w:hint="eastAsia"/>
          <w:b w:val="0"/>
          <w:sz w:val="28"/>
          <w:szCs w:val="28"/>
        </w:rPr>
        <w:t>деятельность</w:t>
      </w:r>
      <w:r w:rsidR="00221E76" w:rsidRPr="00AC1133">
        <w:rPr>
          <w:rFonts w:ascii="Times New Roman" w:hAnsi="Times New Roman"/>
          <w:b w:val="0"/>
          <w:sz w:val="28"/>
          <w:szCs w:val="28"/>
        </w:rPr>
        <w:t xml:space="preserve"> </w:t>
      </w:r>
      <w:r w:rsidR="00221E76" w:rsidRPr="00AC1133">
        <w:rPr>
          <w:rFonts w:ascii="Times New Roman" w:hAnsi="Times New Roman" w:hint="eastAsia"/>
          <w:b w:val="0"/>
          <w:sz w:val="28"/>
          <w:szCs w:val="28"/>
        </w:rPr>
        <w:t>в</w:t>
      </w:r>
      <w:r w:rsidR="00221E76" w:rsidRPr="00AC1133">
        <w:rPr>
          <w:rFonts w:ascii="Times New Roman" w:hAnsi="Times New Roman"/>
          <w:b w:val="0"/>
          <w:sz w:val="28"/>
          <w:szCs w:val="28"/>
        </w:rPr>
        <w:t xml:space="preserve"> </w:t>
      </w:r>
      <w:r w:rsidR="00221E76" w:rsidRPr="00AC1133">
        <w:rPr>
          <w:rFonts w:ascii="Times New Roman" w:hAnsi="Times New Roman" w:hint="eastAsia"/>
          <w:b w:val="0"/>
          <w:sz w:val="28"/>
          <w:szCs w:val="28"/>
        </w:rPr>
        <w:t>сфере</w:t>
      </w:r>
      <w:r w:rsidR="00221E76" w:rsidRPr="00AC1133">
        <w:rPr>
          <w:rFonts w:ascii="Times New Roman" w:hAnsi="Times New Roman"/>
          <w:b w:val="0"/>
          <w:sz w:val="28"/>
          <w:szCs w:val="28"/>
        </w:rPr>
        <w:t xml:space="preserve"> </w:t>
      </w:r>
      <w:r w:rsidR="00221E76" w:rsidRPr="00AC1133">
        <w:rPr>
          <w:rFonts w:ascii="Times New Roman" w:hAnsi="Times New Roman" w:hint="eastAsia"/>
          <w:b w:val="0"/>
          <w:sz w:val="28"/>
          <w:szCs w:val="28"/>
        </w:rPr>
        <w:t>водоснабжения</w:t>
      </w:r>
      <w:r w:rsidR="00221E76" w:rsidRPr="00AC1133">
        <w:rPr>
          <w:rFonts w:ascii="Times New Roman" w:hAnsi="Times New Roman"/>
          <w:b w:val="0"/>
          <w:sz w:val="28"/>
          <w:szCs w:val="28"/>
        </w:rPr>
        <w:t xml:space="preserve"> </w:t>
      </w:r>
      <w:r w:rsidR="00221E76" w:rsidRPr="00AC1133">
        <w:rPr>
          <w:rFonts w:ascii="Times New Roman" w:hAnsi="Times New Roman" w:hint="eastAsia"/>
          <w:b w:val="0"/>
          <w:sz w:val="28"/>
          <w:szCs w:val="28"/>
        </w:rPr>
        <w:t>и</w:t>
      </w:r>
      <w:r w:rsidR="00221E76" w:rsidRPr="00AC1133">
        <w:rPr>
          <w:rFonts w:ascii="Times New Roman" w:hAnsi="Times New Roman"/>
          <w:b w:val="0"/>
          <w:sz w:val="28"/>
          <w:szCs w:val="28"/>
        </w:rPr>
        <w:t xml:space="preserve"> </w:t>
      </w:r>
      <w:r w:rsidR="00221E76" w:rsidRPr="00AC1133">
        <w:rPr>
          <w:rFonts w:ascii="Times New Roman" w:hAnsi="Times New Roman" w:hint="eastAsia"/>
          <w:b w:val="0"/>
          <w:sz w:val="28"/>
          <w:szCs w:val="28"/>
        </w:rPr>
        <w:t>водоотведения</w:t>
      </w:r>
      <w:r w:rsidR="00221E76" w:rsidRPr="00AC1133">
        <w:rPr>
          <w:rFonts w:ascii="Times New Roman" w:hAnsi="Times New Roman"/>
          <w:b w:val="0"/>
          <w:sz w:val="28"/>
          <w:szCs w:val="28"/>
        </w:rPr>
        <w:t xml:space="preserve">». </w:t>
      </w:r>
      <w:r w:rsidR="004356C2" w:rsidRPr="00AC1133">
        <w:rPr>
          <w:rFonts w:ascii="Times New Roman" w:hAnsi="Times New Roman"/>
          <w:b w:val="0"/>
          <w:sz w:val="28"/>
          <w:szCs w:val="28"/>
        </w:rPr>
        <w:t xml:space="preserve">Проект инвестиционной программы </w:t>
      </w:r>
      <w:r w:rsidR="00221E76" w:rsidRPr="00AC1133">
        <w:rPr>
          <w:rFonts w:ascii="Times New Roman" w:hAnsi="Times New Roman"/>
          <w:b w:val="0"/>
          <w:sz w:val="28"/>
          <w:szCs w:val="28"/>
        </w:rPr>
        <w:t xml:space="preserve">в орган местного самоуправления на согласование </w:t>
      </w:r>
      <w:r w:rsidR="004356C2" w:rsidRPr="00AC1133">
        <w:rPr>
          <w:rFonts w:ascii="Times New Roman" w:hAnsi="Times New Roman"/>
          <w:b w:val="0"/>
          <w:sz w:val="28"/>
          <w:szCs w:val="28"/>
        </w:rPr>
        <w:t xml:space="preserve">предоставляется на бумажном носителе в </w:t>
      </w:r>
      <w:r w:rsidR="000C1BFA" w:rsidRPr="00AC1133">
        <w:rPr>
          <w:rFonts w:ascii="Times New Roman" w:hAnsi="Times New Roman"/>
          <w:b w:val="0"/>
          <w:sz w:val="28"/>
          <w:szCs w:val="28"/>
        </w:rPr>
        <w:t>трех</w:t>
      </w:r>
      <w:r w:rsidR="004356C2" w:rsidRPr="00AC1133">
        <w:rPr>
          <w:rFonts w:ascii="Times New Roman" w:hAnsi="Times New Roman"/>
          <w:b w:val="0"/>
          <w:sz w:val="28"/>
          <w:szCs w:val="28"/>
        </w:rPr>
        <w:t xml:space="preserve"> экземплярах, на электронном носителе – в одном экземпляре. </w:t>
      </w:r>
    </w:p>
    <w:p w:rsidR="004356C2" w:rsidRPr="00AC1133" w:rsidRDefault="004356C2" w:rsidP="00B13E34">
      <w:pPr>
        <w:shd w:val="clear" w:color="auto" w:fill="FFFFFF"/>
        <w:ind w:firstLine="709"/>
        <w:jc w:val="both"/>
        <w:rPr>
          <w:rFonts w:ascii="Times New Roman" w:hAnsi="Times New Roman"/>
          <w:b w:val="0"/>
          <w:sz w:val="28"/>
          <w:szCs w:val="28"/>
        </w:rPr>
      </w:pPr>
      <w:r w:rsidRPr="00AC1133">
        <w:rPr>
          <w:rFonts w:ascii="Times New Roman" w:hAnsi="Times New Roman"/>
          <w:b w:val="0"/>
          <w:sz w:val="28"/>
          <w:szCs w:val="28"/>
        </w:rPr>
        <w:t xml:space="preserve">Необходимыми требованиями при представлении </w:t>
      </w:r>
      <w:r w:rsidR="00845E98" w:rsidRPr="00AC1133">
        <w:rPr>
          <w:rFonts w:ascii="Times New Roman" w:hAnsi="Times New Roman"/>
          <w:b w:val="0"/>
          <w:sz w:val="28"/>
          <w:szCs w:val="28"/>
        </w:rPr>
        <w:t>И</w:t>
      </w:r>
      <w:r w:rsidRPr="00AC1133">
        <w:rPr>
          <w:rFonts w:ascii="Times New Roman" w:hAnsi="Times New Roman"/>
          <w:b w:val="0"/>
          <w:sz w:val="28"/>
          <w:szCs w:val="28"/>
        </w:rPr>
        <w:t>нвестиционной программы являются:</w:t>
      </w:r>
    </w:p>
    <w:p w:rsidR="004356C2" w:rsidRPr="00AC1133" w:rsidRDefault="004356C2" w:rsidP="00B13E34">
      <w:pPr>
        <w:widowControl w:val="0"/>
        <w:numPr>
          <w:ilvl w:val="0"/>
          <w:numId w:val="6"/>
        </w:numPr>
        <w:shd w:val="clear" w:color="auto" w:fill="FFFFFF"/>
        <w:tabs>
          <w:tab w:val="left" w:pos="857"/>
        </w:tabs>
        <w:autoSpaceDE w:val="0"/>
        <w:autoSpaceDN w:val="0"/>
        <w:adjustRightInd w:val="0"/>
        <w:ind w:firstLine="709"/>
        <w:jc w:val="both"/>
        <w:rPr>
          <w:rFonts w:ascii="Times New Roman" w:hAnsi="Times New Roman"/>
          <w:b w:val="0"/>
          <w:spacing w:val="-2"/>
          <w:sz w:val="28"/>
          <w:szCs w:val="28"/>
        </w:rPr>
      </w:pPr>
      <w:r w:rsidRPr="00AC1133">
        <w:rPr>
          <w:rFonts w:ascii="Times New Roman" w:hAnsi="Times New Roman"/>
          <w:b w:val="0"/>
          <w:spacing w:val="-2"/>
          <w:sz w:val="28"/>
          <w:szCs w:val="28"/>
        </w:rPr>
        <w:t>расч</w:t>
      </w:r>
      <w:r w:rsidR="00E36E20" w:rsidRPr="00AC1133">
        <w:rPr>
          <w:rFonts w:ascii="Times New Roman" w:hAnsi="Times New Roman"/>
          <w:b w:val="0"/>
          <w:spacing w:val="-2"/>
          <w:sz w:val="28"/>
          <w:szCs w:val="28"/>
        </w:rPr>
        <w:t>ё</w:t>
      </w:r>
      <w:r w:rsidRPr="00AC1133">
        <w:rPr>
          <w:rFonts w:ascii="Times New Roman" w:hAnsi="Times New Roman"/>
          <w:b w:val="0"/>
          <w:spacing w:val="-2"/>
          <w:sz w:val="28"/>
          <w:szCs w:val="28"/>
        </w:rPr>
        <w:t xml:space="preserve">т тарифов организации коммунального комплекса </w:t>
      </w:r>
      <w:r w:rsidR="000C1BFA" w:rsidRPr="00AC1133">
        <w:rPr>
          <w:rFonts w:ascii="Times New Roman" w:hAnsi="Times New Roman"/>
          <w:b w:val="0"/>
          <w:spacing w:val="-2"/>
          <w:sz w:val="28"/>
          <w:szCs w:val="28"/>
        </w:rPr>
        <w:t xml:space="preserve">с учетом суммы средств инвестиционной программы </w:t>
      </w:r>
      <w:r w:rsidRPr="00AC1133">
        <w:rPr>
          <w:rFonts w:ascii="Times New Roman" w:hAnsi="Times New Roman"/>
          <w:b w:val="0"/>
          <w:spacing w:val="-2"/>
          <w:sz w:val="28"/>
          <w:szCs w:val="28"/>
        </w:rPr>
        <w:t>в соответствии со сроком окупаемости программы;</w:t>
      </w:r>
    </w:p>
    <w:p w:rsidR="0070763D" w:rsidRPr="00AC1133" w:rsidRDefault="0070763D" w:rsidP="00B13E34">
      <w:pPr>
        <w:widowControl w:val="0"/>
        <w:numPr>
          <w:ilvl w:val="0"/>
          <w:numId w:val="6"/>
        </w:numPr>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расчет платы за подключение (технологическое присоединение)</w:t>
      </w:r>
      <w:r w:rsidR="00AE32EA" w:rsidRPr="00AC1133">
        <w:rPr>
          <w:rFonts w:ascii="Times New Roman" w:hAnsi="Times New Roman"/>
          <w:b w:val="0"/>
          <w:color w:val="000000"/>
          <w:spacing w:val="-7"/>
          <w:sz w:val="28"/>
          <w:szCs w:val="28"/>
        </w:rPr>
        <w:t xml:space="preserve"> к системе холодного водоснабжения</w:t>
      </w:r>
      <w:r w:rsidRPr="00AC1133">
        <w:rPr>
          <w:rFonts w:ascii="Times New Roman" w:hAnsi="Times New Roman"/>
          <w:b w:val="0"/>
          <w:color w:val="000000"/>
          <w:spacing w:val="-2"/>
          <w:sz w:val="28"/>
          <w:szCs w:val="28"/>
        </w:rPr>
        <w:t>;</w:t>
      </w:r>
    </w:p>
    <w:p w:rsidR="004356C2" w:rsidRPr="00AC1133" w:rsidRDefault="004356C2" w:rsidP="00B13E34">
      <w:pPr>
        <w:widowControl w:val="0"/>
        <w:numPr>
          <w:ilvl w:val="0"/>
          <w:numId w:val="6"/>
        </w:numPr>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в случае привлечения за</w:t>
      </w:r>
      <w:r w:rsidR="00E36E20"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мных средств - копии документов по привлечению долгосрочного финансирования инвестиционной программы;</w:t>
      </w:r>
    </w:p>
    <w:p w:rsidR="004356C2" w:rsidRPr="00AC1133" w:rsidRDefault="004356C2" w:rsidP="00B13E34">
      <w:pPr>
        <w:widowControl w:val="0"/>
        <w:numPr>
          <w:ilvl w:val="0"/>
          <w:numId w:val="6"/>
        </w:numPr>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AC1133">
        <w:rPr>
          <w:rFonts w:ascii="Times New Roman" w:hAnsi="Times New Roman"/>
          <w:b w:val="0"/>
          <w:color w:val="000000"/>
          <w:spacing w:val="-2"/>
          <w:sz w:val="28"/>
          <w:szCs w:val="28"/>
        </w:rPr>
        <w:t>расч</w:t>
      </w:r>
      <w:r w:rsidR="00E36E20" w:rsidRPr="00AC1133">
        <w:rPr>
          <w:rFonts w:ascii="Times New Roman" w:hAnsi="Times New Roman"/>
          <w:b w:val="0"/>
          <w:color w:val="000000"/>
          <w:spacing w:val="-2"/>
          <w:sz w:val="28"/>
          <w:szCs w:val="28"/>
        </w:rPr>
        <w:t>ё</w:t>
      </w:r>
      <w:r w:rsidRPr="00AC1133">
        <w:rPr>
          <w:rFonts w:ascii="Times New Roman" w:hAnsi="Times New Roman"/>
          <w:b w:val="0"/>
          <w:color w:val="000000"/>
          <w:spacing w:val="-2"/>
          <w:sz w:val="28"/>
          <w:szCs w:val="28"/>
        </w:rPr>
        <w:t>т эффективности инвестиционн</w:t>
      </w:r>
      <w:r w:rsidR="00FB76F9" w:rsidRPr="00AC1133">
        <w:rPr>
          <w:rFonts w:ascii="Times New Roman" w:hAnsi="Times New Roman"/>
          <w:b w:val="0"/>
          <w:color w:val="000000"/>
          <w:spacing w:val="-2"/>
          <w:sz w:val="28"/>
          <w:szCs w:val="28"/>
        </w:rPr>
        <w:t>ой</w:t>
      </w:r>
      <w:r w:rsidRPr="00AC1133">
        <w:rPr>
          <w:rFonts w:ascii="Times New Roman" w:hAnsi="Times New Roman"/>
          <w:b w:val="0"/>
          <w:color w:val="000000"/>
          <w:spacing w:val="-2"/>
          <w:sz w:val="28"/>
          <w:szCs w:val="28"/>
        </w:rPr>
        <w:t xml:space="preserve"> программ</w:t>
      </w:r>
      <w:r w:rsidR="00FB76F9" w:rsidRPr="00AC1133">
        <w:rPr>
          <w:rFonts w:ascii="Times New Roman" w:hAnsi="Times New Roman"/>
          <w:b w:val="0"/>
          <w:color w:val="000000"/>
          <w:spacing w:val="-2"/>
          <w:sz w:val="28"/>
          <w:szCs w:val="28"/>
        </w:rPr>
        <w:t>ы</w:t>
      </w:r>
      <w:r w:rsidRPr="00AC1133">
        <w:rPr>
          <w:rFonts w:ascii="Times New Roman" w:hAnsi="Times New Roman"/>
          <w:b w:val="0"/>
          <w:color w:val="000000"/>
          <w:spacing w:val="-2"/>
          <w:sz w:val="28"/>
          <w:szCs w:val="28"/>
        </w:rPr>
        <w:t xml:space="preserve"> с обоснованиями их приоритетности по сравнению с иными возможными решениями. </w:t>
      </w:r>
    </w:p>
    <w:p w:rsidR="00CF4DAE" w:rsidRPr="00AC1133" w:rsidRDefault="00CF4DAE" w:rsidP="00B13E34">
      <w:pPr>
        <w:ind w:firstLine="709"/>
        <w:jc w:val="both"/>
        <w:rPr>
          <w:rFonts w:ascii="Times New Roman" w:hAnsi="Times New Roman"/>
          <w:b w:val="0"/>
          <w:sz w:val="28"/>
          <w:szCs w:val="28"/>
        </w:rPr>
      </w:pPr>
      <w:r w:rsidRPr="00AC1133">
        <w:rPr>
          <w:rFonts w:ascii="Times New Roman" w:hAnsi="Times New Roman"/>
          <w:b w:val="0"/>
          <w:color w:val="000000"/>
          <w:sz w:val="28"/>
          <w:szCs w:val="28"/>
        </w:rPr>
        <w:t>4.2</w:t>
      </w:r>
      <w:r w:rsidR="00E36E20" w:rsidRPr="00AC1133">
        <w:rPr>
          <w:rFonts w:ascii="Times New Roman" w:hAnsi="Times New Roman"/>
          <w:b w:val="0"/>
          <w:color w:val="000000"/>
          <w:sz w:val="28"/>
          <w:szCs w:val="28"/>
        </w:rPr>
        <w:t>.</w:t>
      </w:r>
      <w:r w:rsidRPr="00AC1133">
        <w:rPr>
          <w:rFonts w:ascii="Times New Roman" w:hAnsi="Times New Roman"/>
          <w:b w:val="0"/>
          <w:color w:val="000000"/>
          <w:sz w:val="28"/>
          <w:szCs w:val="28"/>
        </w:rPr>
        <w:t>Проверка (экспертиза), согл</w:t>
      </w:r>
      <w:r w:rsidR="00845E98" w:rsidRPr="00AC1133">
        <w:rPr>
          <w:rFonts w:ascii="Times New Roman" w:hAnsi="Times New Roman"/>
          <w:b w:val="0"/>
          <w:color w:val="000000"/>
          <w:sz w:val="28"/>
          <w:szCs w:val="28"/>
        </w:rPr>
        <w:t>асование и утверждение проекта И</w:t>
      </w:r>
      <w:r w:rsidRPr="00AC1133">
        <w:rPr>
          <w:rFonts w:ascii="Times New Roman" w:hAnsi="Times New Roman"/>
          <w:b w:val="0"/>
          <w:color w:val="000000"/>
          <w:sz w:val="28"/>
          <w:szCs w:val="28"/>
        </w:rPr>
        <w:t>нвестиционной программы</w:t>
      </w:r>
      <w:r w:rsidR="00E36E20" w:rsidRPr="00AC1133">
        <w:rPr>
          <w:rFonts w:ascii="Times New Roman" w:hAnsi="Times New Roman"/>
          <w:b w:val="0"/>
          <w:color w:val="000000"/>
          <w:sz w:val="28"/>
          <w:szCs w:val="28"/>
        </w:rPr>
        <w:t>.</w:t>
      </w:r>
    </w:p>
    <w:p w:rsidR="00CF4DAE" w:rsidRPr="00AC1133" w:rsidRDefault="00CF4DAE" w:rsidP="003E41BD">
      <w:pPr>
        <w:ind w:firstLine="709"/>
        <w:jc w:val="both"/>
        <w:rPr>
          <w:rFonts w:ascii="Times New Roman" w:hAnsi="Times New Roman"/>
          <w:b w:val="0"/>
          <w:color w:val="000000"/>
          <w:sz w:val="28"/>
          <w:szCs w:val="28"/>
        </w:rPr>
      </w:pPr>
      <w:r w:rsidRPr="005367DB">
        <w:rPr>
          <w:rFonts w:ascii="Times New Roman" w:hAnsi="Times New Roman"/>
          <w:b w:val="0"/>
          <w:color w:val="000000"/>
          <w:sz w:val="28"/>
          <w:szCs w:val="28"/>
        </w:rPr>
        <w:t xml:space="preserve">Проверка, согласование и утверждение </w:t>
      </w:r>
      <w:r w:rsidR="00845E98" w:rsidRPr="005367DB">
        <w:rPr>
          <w:rFonts w:ascii="Times New Roman" w:hAnsi="Times New Roman"/>
          <w:b w:val="0"/>
          <w:color w:val="000000"/>
          <w:sz w:val="28"/>
          <w:szCs w:val="28"/>
        </w:rPr>
        <w:t>И</w:t>
      </w:r>
      <w:r w:rsidRPr="005367DB">
        <w:rPr>
          <w:rFonts w:ascii="Times New Roman" w:hAnsi="Times New Roman"/>
          <w:b w:val="0"/>
          <w:color w:val="000000"/>
          <w:sz w:val="28"/>
          <w:szCs w:val="28"/>
        </w:rPr>
        <w:t>нвестицио</w:t>
      </w:r>
      <w:r w:rsidR="00C41CDC" w:rsidRPr="005367DB">
        <w:rPr>
          <w:rFonts w:ascii="Times New Roman" w:hAnsi="Times New Roman"/>
          <w:b w:val="0"/>
          <w:color w:val="000000"/>
          <w:sz w:val="28"/>
          <w:szCs w:val="28"/>
        </w:rPr>
        <w:t xml:space="preserve">нной программы  осуществляется </w:t>
      </w:r>
      <w:r w:rsidRPr="005367DB">
        <w:rPr>
          <w:rFonts w:ascii="Times New Roman" w:hAnsi="Times New Roman"/>
          <w:b w:val="0"/>
          <w:color w:val="000000"/>
          <w:sz w:val="28"/>
          <w:szCs w:val="28"/>
        </w:rPr>
        <w:t xml:space="preserve">в порядке, установленном </w:t>
      </w:r>
      <w:r w:rsidR="003E41BD" w:rsidRPr="005367DB">
        <w:rPr>
          <w:rFonts w:ascii="Times New Roman" w:hAnsi="Times New Roman" w:hint="eastAsia"/>
          <w:b w:val="0"/>
          <w:color w:val="000000"/>
          <w:sz w:val="28"/>
          <w:szCs w:val="28"/>
        </w:rPr>
        <w:t>Постановление</w:t>
      </w:r>
      <w:r w:rsidR="003E41BD" w:rsidRPr="005367DB">
        <w:rPr>
          <w:rFonts w:ascii="Times New Roman" w:hAnsi="Times New Roman"/>
          <w:b w:val="0"/>
          <w:color w:val="000000"/>
          <w:sz w:val="28"/>
          <w:szCs w:val="28"/>
        </w:rPr>
        <w:t xml:space="preserve">м </w:t>
      </w:r>
      <w:r w:rsidR="003E41BD" w:rsidRPr="005367DB">
        <w:rPr>
          <w:rFonts w:ascii="Times New Roman" w:hAnsi="Times New Roman" w:hint="eastAsia"/>
          <w:b w:val="0"/>
          <w:color w:val="000000"/>
          <w:sz w:val="28"/>
          <w:szCs w:val="28"/>
        </w:rPr>
        <w:t>Правительства</w:t>
      </w:r>
      <w:r w:rsidR="003E41BD" w:rsidRPr="005367DB">
        <w:rPr>
          <w:rFonts w:ascii="Times New Roman" w:hAnsi="Times New Roman"/>
          <w:b w:val="0"/>
          <w:color w:val="000000"/>
          <w:sz w:val="28"/>
          <w:szCs w:val="28"/>
        </w:rPr>
        <w:t xml:space="preserve"> </w:t>
      </w:r>
      <w:r w:rsidR="007E10B9" w:rsidRPr="005367DB">
        <w:rPr>
          <w:rFonts w:ascii="Times New Roman" w:hAnsi="Times New Roman" w:hint="eastAsia"/>
          <w:b w:val="0"/>
          <w:color w:val="000000"/>
          <w:sz w:val="28"/>
          <w:szCs w:val="28"/>
        </w:rPr>
        <w:t>Российской</w:t>
      </w:r>
      <w:r w:rsidR="007E10B9" w:rsidRPr="005367DB">
        <w:rPr>
          <w:rFonts w:ascii="Times New Roman" w:hAnsi="Times New Roman"/>
          <w:b w:val="0"/>
          <w:color w:val="000000"/>
          <w:sz w:val="28"/>
          <w:szCs w:val="28"/>
        </w:rPr>
        <w:t xml:space="preserve"> </w:t>
      </w:r>
      <w:r w:rsidR="007E10B9" w:rsidRPr="005367DB">
        <w:rPr>
          <w:rFonts w:ascii="Times New Roman" w:hAnsi="Times New Roman" w:hint="eastAsia"/>
          <w:b w:val="0"/>
          <w:color w:val="000000"/>
          <w:sz w:val="28"/>
          <w:szCs w:val="28"/>
        </w:rPr>
        <w:t>Федерации</w:t>
      </w:r>
      <w:r w:rsidR="003E41BD" w:rsidRPr="005367DB">
        <w:rPr>
          <w:rFonts w:ascii="Times New Roman" w:hAnsi="Times New Roman"/>
          <w:b w:val="0"/>
          <w:color w:val="000000"/>
          <w:sz w:val="28"/>
          <w:szCs w:val="28"/>
        </w:rPr>
        <w:t xml:space="preserve"> </w:t>
      </w:r>
      <w:r w:rsidR="003E41BD" w:rsidRPr="005367DB">
        <w:rPr>
          <w:rFonts w:ascii="Times New Roman" w:hAnsi="Times New Roman" w:hint="eastAsia"/>
          <w:b w:val="0"/>
          <w:color w:val="000000"/>
          <w:sz w:val="28"/>
          <w:szCs w:val="28"/>
        </w:rPr>
        <w:t>от</w:t>
      </w:r>
      <w:r w:rsidR="003E41BD" w:rsidRPr="005367DB">
        <w:rPr>
          <w:rFonts w:ascii="Times New Roman" w:hAnsi="Times New Roman"/>
          <w:b w:val="0"/>
          <w:color w:val="000000"/>
          <w:sz w:val="28"/>
          <w:szCs w:val="28"/>
        </w:rPr>
        <w:t xml:space="preserve"> 29.07.2013 №</w:t>
      </w:r>
      <w:r w:rsidR="007E10B9" w:rsidRPr="005367DB">
        <w:rPr>
          <w:rFonts w:ascii="Times New Roman" w:hAnsi="Times New Roman"/>
          <w:b w:val="0"/>
          <w:color w:val="000000"/>
          <w:sz w:val="28"/>
          <w:szCs w:val="28"/>
        </w:rPr>
        <w:t xml:space="preserve"> </w:t>
      </w:r>
      <w:r w:rsidR="003E41BD" w:rsidRPr="005367DB">
        <w:rPr>
          <w:rFonts w:ascii="Times New Roman" w:hAnsi="Times New Roman"/>
          <w:b w:val="0"/>
          <w:color w:val="000000"/>
          <w:sz w:val="28"/>
          <w:szCs w:val="28"/>
        </w:rPr>
        <w:t>641 «</w:t>
      </w:r>
      <w:r w:rsidR="003E41BD" w:rsidRPr="005367DB">
        <w:rPr>
          <w:rFonts w:ascii="Times New Roman" w:hAnsi="Times New Roman" w:hint="eastAsia"/>
          <w:b w:val="0"/>
          <w:color w:val="000000"/>
          <w:sz w:val="28"/>
          <w:szCs w:val="28"/>
        </w:rPr>
        <w:t>Об</w:t>
      </w:r>
      <w:r w:rsidR="003E41BD" w:rsidRPr="005367DB">
        <w:rPr>
          <w:rFonts w:ascii="Times New Roman" w:hAnsi="Times New Roman"/>
          <w:b w:val="0"/>
          <w:color w:val="000000"/>
          <w:sz w:val="28"/>
          <w:szCs w:val="28"/>
        </w:rPr>
        <w:t xml:space="preserve"> </w:t>
      </w:r>
      <w:r w:rsidR="003E41BD" w:rsidRPr="005367DB">
        <w:rPr>
          <w:rFonts w:ascii="Times New Roman" w:hAnsi="Times New Roman" w:hint="eastAsia"/>
          <w:b w:val="0"/>
          <w:color w:val="000000"/>
          <w:sz w:val="28"/>
          <w:szCs w:val="28"/>
        </w:rPr>
        <w:t>инвестиционных</w:t>
      </w:r>
      <w:r w:rsidR="003E41BD" w:rsidRPr="005367DB">
        <w:rPr>
          <w:rFonts w:ascii="Times New Roman" w:hAnsi="Times New Roman"/>
          <w:b w:val="0"/>
          <w:color w:val="000000"/>
          <w:sz w:val="28"/>
          <w:szCs w:val="28"/>
        </w:rPr>
        <w:t xml:space="preserve"> </w:t>
      </w:r>
      <w:r w:rsidR="003E41BD" w:rsidRPr="005367DB">
        <w:rPr>
          <w:rFonts w:ascii="Times New Roman" w:hAnsi="Times New Roman" w:hint="eastAsia"/>
          <w:b w:val="0"/>
          <w:color w:val="000000"/>
          <w:sz w:val="28"/>
          <w:szCs w:val="28"/>
        </w:rPr>
        <w:t>и</w:t>
      </w:r>
      <w:r w:rsidR="003E41BD" w:rsidRPr="005367DB">
        <w:rPr>
          <w:rFonts w:ascii="Times New Roman" w:hAnsi="Times New Roman"/>
          <w:b w:val="0"/>
          <w:color w:val="000000"/>
          <w:sz w:val="28"/>
          <w:szCs w:val="28"/>
        </w:rPr>
        <w:t xml:space="preserve"> </w:t>
      </w:r>
      <w:r w:rsidR="003E41BD" w:rsidRPr="005367DB">
        <w:rPr>
          <w:rFonts w:ascii="Times New Roman" w:hAnsi="Times New Roman" w:hint="eastAsia"/>
          <w:b w:val="0"/>
          <w:color w:val="000000"/>
          <w:sz w:val="28"/>
          <w:szCs w:val="28"/>
        </w:rPr>
        <w:t>производственных</w:t>
      </w:r>
      <w:r w:rsidR="003E41BD" w:rsidRPr="005367DB">
        <w:rPr>
          <w:rFonts w:ascii="Times New Roman" w:hAnsi="Times New Roman"/>
          <w:b w:val="0"/>
          <w:color w:val="000000"/>
          <w:sz w:val="28"/>
          <w:szCs w:val="28"/>
        </w:rPr>
        <w:t xml:space="preserve"> </w:t>
      </w:r>
      <w:r w:rsidR="003E41BD" w:rsidRPr="005367DB">
        <w:rPr>
          <w:rFonts w:ascii="Times New Roman" w:hAnsi="Times New Roman" w:hint="eastAsia"/>
          <w:b w:val="0"/>
          <w:color w:val="000000"/>
          <w:sz w:val="28"/>
          <w:szCs w:val="28"/>
        </w:rPr>
        <w:t>программах</w:t>
      </w:r>
      <w:r w:rsidR="003E41BD" w:rsidRPr="005367DB">
        <w:rPr>
          <w:rFonts w:ascii="Times New Roman" w:hAnsi="Times New Roman"/>
          <w:b w:val="0"/>
          <w:color w:val="000000"/>
          <w:sz w:val="28"/>
          <w:szCs w:val="28"/>
        </w:rPr>
        <w:t xml:space="preserve"> </w:t>
      </w:r>
      <w:r w:rsidR="003E41BD" w:rsidRPr="005367DB">
        <w:rPr>
          <w:rFonts w:ascii="Times New Roman" w:hAnsi="Times New Roman" w:hint="eastAsia"/>
          <w:b w:val="0"/>
          <w:color w:val="000000"/>
          <w:sz w:val="28"/>
          <w:szCs w:val="28"/>
        </w:rPr>
        <w:t>организаций</w:t>
      </w:r>
      <w:r w:rsidR="003E41BD" w:rsidRPr="005367DB">
        <w:rPr>
          <w:rFonts w:ascii="Times New Roman" w:hAnsi="Times New Roman"/>
          <w:b w:val="0"/>
          <w:color w:val="000000"/>
          <w:sz w:val="28"/>
          <w:szCs w:val="28"/>
        </w:rPr>
        <w:t xml:space="preserve">, </w:t>
      </w:r>
      <w:r w:rsidR="003E41BD" w:rsidRPr="005367DB">
        <w:rPr>
          <w:rFonts w:ascii="Times New Roman" w:hAnsi="Times New Roman" w:hint="eastAsia"/>
          <w:b w:val="0"/>
          <w:color w:val="000000"/>
          <w:sz w:val="28"/>
          <w:szCs w:val="28"/>
        </w:rPr>
        <w:t>осуществляющих</w:t>
      </w:r>
      <w:r w:rsidR="003E41BD" w:rsidRPr="005367DB">
        <w:rPr>
          <w:rFonts w:ascii="Times New Roman" w:hAnsi="Times New Roman"/>
          <w:b w:val="0"/>
          <w:color w:val="000000"/>
          <w:sz w:val="28"/>
          <w:szCs w:val="28"/>
        </w:rPr>
        <w:t xml:space="preserve"> </w:t>
      </w:r>
      <w:r w:rsidR="003E41BD" w:rsidRPr="005367DB">
        <w:rPr>
          <w:rFonts w:ascii="Times New Roman" w:hAnsi="Times New Roman" w:hint="eastAsia"/>
          <w:b w:val="0"/>
          <w:color w:val="000000"/>
          <w:sz w:val="28"/>
          <w:szCs w:val="28"/>
        </w:rPr>
        <w:t>деятельность</w:t>
      </w:r>
      <w:r w:rsidR="003E41BD" w:rsidRPr="005367DB">
        <w:rPr>
          <w:rFonts w:ascii="Times New Roman" w:hAnsi="Times New Roman"/>
          <w:b w:val="0"/>
          <w:color w:val="000000"/>
          <w:sz w:val="28"/>
          <w:szCs w:val="28"/>
        </w:rPr>
        <w:t xml:space="preserve"> </w:t>
      </w:r>
      <w:r w:rsidR="003E41BD" w:rsidRPr="005367DB">
        <w:rPr>
          <w:rFonts w:ascii="Times New Roman" w:hAnsi="Times New Roman" w:hint="eastAsia"/>
          <w:b w:val="0"/>
          <w:color w:val="000000"/>
          <w:sz w:val="28"/>
          <w:szCs w:val="28"/>
        </w:rPr>
        <w:t>в</w:t>
      </w:r>
      <w:r w:rsidR="003E41BD" w:rsidRPr="005367DB">
        <w:rPr>
          <w:rFonts w:ascii="Times New Roman" w:hAnsi="Times New Roman"/>
          <w:b w:val="0"/>
          <w:color w:val="000000"/>
          <w:sz w:val="28"/>
          <w:szCs w:val="28"/>
        </w:rPr>
        <w:t xml:space="preserve"> </w:t>
      </w:r>
      <w:r w:rsidR="003E41BD" w:rsidRPr="005367DB">
        <w:rPr>
          <w:rFonts w:ascii="Times New Roman" w:hAnsi="Times New Roman" w:hint="eastAsia"/>
          <w:b w:val="0"/>
          <w:color w:val="000000"/>
          <w:sz w:val="28"/>
          <w:szCs w:val="28"/>
        </w:rPr>
        <w:t>сфере</w:t>
      </w:r>
      <w:r w:rsidR="003E41BD" w:rsidRPr="005367DB">
        <w:rPr>
          <w:rFonts w:ascii="Times New Roman" w:hAnsi="Times New Roman"/>
          <w:b w:val="0"/>
          <w:color w:val="000000"/>
          <w:sz w:val="28"/>
          <w:szCs w:val="28"/>
        </w:rPr>
        <w:t xml:space="preserve"> </w:t>
      </w:r>
      <w:r w:rsidR="003E41BD" w:rsidRPr="005367DB">
        <w:rPr>
          <w:rFonts w:ascii="Times New Roman" w:hAnsi="Times New Roman" w:hint="eastAsia"/>
          <w:b w:val="0"/>
          <w:color w:val="000000"/>
          <w:sz w:val="28"/>
          <w:szCs w:val="28"/>
        </w:rPr>
        <w:t>водоснабжения</w:t>
      </w:r>
      <w:r w:rsidR="003E41BD" w:rsidRPr="005367DB">
        <w:rPr>
          <w:rFonts w:ascii="Times New Roman" w:hAnsi="Times New Roman"/>
          <w:b w:val="0"/>
          <w:color w:val="000000"/>
          <w:sz w:val="28"/>
          <w:szCs w:val="28"/>
        </w:rPr>
        <w:t xml:space="preserve"> </w:t>
      </w:r>
      <w:r w:rsidR="003E41BD" w:rsidRPr="005367DB">
        <w:rPr>
          <w:rFonts w:ascii="Times New Roman" w:hAnsi="Times New Roman" w:hint="eastAsia"/>
          <w:b w:val="0"/>
          <w:color w:val="000000"/>
          <w:sz w:val="28"/>
          <w:szCs w:val="28"/>
        </w:rPr>
        <w:t>и</w:t>
      </w:r>
      <w:r w:rsidR="003E41BD" w:rsidRPr="005367DB">
        <w:rPr>
          <w:rFonts w:ascii="Times New Roman" w:hAnsi="Times New Roman"/>
          <w:b w:val="0"/>
          <w:color w:val="000000"/>
          <w:sz w:val="28"/>
          <w:szCs w:val="28"/>
        </w:rPr>
        <w:t xml:space="preserve"> </w:t>
      </w:r>
      <w:r w:rsidR="003E41BD" w:rsidRPr="005367DB">
        <w:rPr>
          <w:rFonts w:ascii="Times New Roman" w:hAnsi="Times New Roman" w:hint="eastAsia"/>
          <w:b w:val="0"/>
          <w:color w:val="000000"/>
          <w:sz w:val="28"/>
          <w:szCs w:val="28"/>
        </w:rPr>
        <w:t>водоотведения</w:t>
      </w:r>
      <w:r w:rsidR="003E41BD" w:rsidRPr="005367DB">
        <w:rPr>
          <w:rFonts w:ascii="Times New Roman" w:hAnsi="Times New Roman"/>
          <w:b w:val="0"/>
          <w:color w:val="000000"/>
          <w:sz w:val="28"/>
          <w:szCs w:val="28"/>
        </w:rPr>
        <w:t>».</w:t>
      </w:r>
    </w:p>
    <w:p w:rsidR="009734CE" w:rsidRPr="00AC1133" w:rsidRDefault="009734CE" w:rsidP="007E10B9">
      <w:pPr>
        <w:ind w:left="4962"/>
        <w:jc w:val="both"/>
        <w:rPr>
          <w:rFonts w:ascii="Times New Roman" w:hAnsi="Times New Roman"/>
          <w:b w:val="0"/>
          <w:sz w:val="28"/>
          <w:szCs w:val="28"/>
        </w:rPr>
      </w:pPr>
      <w:r w:rsidRPr="00AC1133">
        <w:rPr>
          <w:rFonts w:ascii="Times New Roman" w:hAnsi="Times New Roman"/>
          <w:b w:val="0"/>
          <w:sz w:val="28"/>
          <w:szCs w:val="28"/>
        </w:rPr>
        <w:br w:type="page"/>
      </w:r>
      <w:r w:rsidRPr="00AC1133">
        <w:rPr>
          <w:rFonts w:ascii="Times New Roman" w:hAnsi="Times New Roman"/>
          <w:b w:val="0"/>
          <w:sz w:val="28"/>
          <w:szCs w:val="28"/>
        </w:rPr>
        <w:lastRenderedPageBreak/>
        <w:t>Приложение 1</w:t>
      </w:r>
    </w:p>
    <w:p w:rsidR="009734CE" w:rsidRPr="00AC1133" w:rsidRDefault="009734CE" w:rsidP="007E10B9">
      <w:pPr>
        <w:ind w:left="4962"/>
        <w:rPr>
          <w:rFonts w:ascii="Times New Roman" w:hAnsi="Times New Roman"/>
          <w:b w:val="0"/>
          <w:sz w:val="28"/>
          <w:szCs w:val="28"/>
        </w:rPr>
      </w:pPr>
      <w:r w:rsidRPr="00AC1133">
        <w:rPr>
          <w:rFonts w:ascii="Times New Roman" w:hAnsi="Times New Roman"/>
          <w:b w:val="0"/>
          <w:sz w:val="28"/>
          <w:szCs w:val="28"/>
        </w:rPr>
        <w:t>к техническому заданию</w:t>
      </w:r>
      <w:r w:rsidR="007E10B9" w:rsidRPr="007E10B9">
        <w:rPr>
          <w:rFonts w:hint="eastAsia"/>
        </w:rPr>
        <w:t xml:space="preserve"> </w:t>
      </w:r>
      <w:r w:rsidR="007E10B9" w:rsidRPr="007E10B9">
        <w:rPr>
          <w:rFonts w:ascii="Times New Roman" w:hAnsi="Times New Roman" w:hint="eastAsia"/>
          <w:b w:val="0"/>
          <w:sz w:val="28"/>
          <w:szCs w:val="28"/>
        </w:rPr>
        <w:t>на</w:t>
      </w:r>
      <w:r w:rsidR="007E10B9" w:rsidRPr="007E10B9">
        <w:rPr>
          <w:rFonts w:ascii="Times New Roman" w:hAnsi="Times New Roman"/>
          <w:b w:val="0"/>
          <w:sz w:val="28"/>
          <w:szCs w:val="28"/>
        </w:rPr>
        <w:t xml:space="preserve"> </w:t>
      </w:r>
      <w:r w:rsidR="007E10B9" w:rsidRPr="007E10B9">
        <w:rPr>
          <w:rFonts w:ascii="Times New Roman" w:hAnsi="Times New Roman" w:hint="eastAsia"/>
          <w:b w:val="0"/>
          <w:sz w:val="28"/>
          <w:szCs w:val="28"/>
        </w:rPr>
        <w:t>разработку</w:t>
      </w:r>
      <w:r w:rsidR="007E10B9" w:rsidRPr="007E10B9">
        <w:rPr>
          <w:rFonts w:ascii="Times New Roman" w:hAnsi="Times New Roman"/>
          <w:b w:val="0"/>
          <w:sz w:val="28"/>
          <w:szCs w:val="28"/>
        </w:rPr>
        <w:t xml:space="preserve"> </w:t>
      </w:r>
      <w:r w:rsidR="007E10B9" w:rsidRPr="007E10B9">
        <w:rPr>
          <w:rFonts w:ascii="Times New Roman" w:hAnsi="Times New Roman" w:hint="eastAsia"/>
          <w:b w:val="0"/>
          <w:sz w:val="28"/>
          <w:szCs w:val="28"/>
        </w:rPr>
        <w:t>инвестиционной</w:t>
      </w:r>
      <w:r w:rsidR="007E10B9" w:rsidRPr="007E10B9">
        <w:rPr>
          <w:rFonts w:ascii="Times New Roman" w:hAnsi="Times New Roman"/>
          <w:b w:val="0"/>
          <w:sz w:val="28"/>
          <w:szCs w:val="28"/>
        </w:rPr>
        <w:t xml:space="preserve"> </w:t>
      </w:r>
      <w:r w:rsidR="007E10B9" w:rsidRPr="007E10B9">
        <w:rPr>
          <w:rFonts w:ascii="Times New Roman" w:hAnsi="Times New Roman" w:hint="eastAsia"/>
          <w:b w:val="0"/>
          <w:sz w:val="28"/>
          <w:szCs w:val="28"/>
        </w:rPr>
        <w:t>программы</w:t>
      </w:r>
      <w:r w:rsidR="007E10B9" w:rsidRPr="007E10B9">
        <w:rPr>
          <w:rFonts w:ascii="Times New Roman" w:hAnsi="Times New Roman"/>
          <w:b w:val="0"/>
          <w:sz w:val="28"/>
          <w:szCs w:val="28"/>
        </w:rPr>
        <w:t xml:space="preserve"> </w:t>
      </w:r>
      <w:r w:rsidR="007E10B9" w:rsidRPr="007E10B9">
        <w:rPr>
          <w:rFonts w:ascii="Times New Roman" w:hAnsi="Times New Roman" w:hint="eastAsia"/>
          <w:b w:val="0"/>
          <w:sz w:val="28"/>
          <w:szCs w:val="28"/>
        </w:rPr>
        <w:t>открытого</w:t>
      </w:r>
      <w:r w:rsidR="007E10B9" w:rsidRPr="007E10B9">
        <w:rPr>
          <w:rFonts w:ascii="Times New Roman" w:hAnsi="Times New Roman"/>
          <w:b w:val="0"/>
          <w:sz w:val="28"/>
          <w:szCs w:val="28"/>
        </w:rPr>
        <w:t xml:space="preserve"> </w:t>
      </w:r>
      <w:r w:rsidR="007E10B9" w:rsidRPr="007E10B9">
        <w:rPr>
          <w:rFonts w:ascii="Times New Roman" w:hAnsi="Times New Roman" w:hint="eastAsia"/>
          <w:b w:val="0"/>
          <w:sz w:val="28"/>
          <w:szCs w:val="28"/>
        </w:rPr>
        <w:t>акционерного</w:t>
      </w:r>
      <w:r w:rsidR="007E10B9" w:rsidRPr="007E10B9">
        <w:rPr>
          <w:rFonts w:ascii="Times New Roman" w:hAnsi="Times New Roman"/>
          <w:b w:val="0"/>
          <w:sz w:val="28"/>
          <w:szCs w:val="28"/>
        </w:rPr>
        <w:t xml:space="preserve"> </w:t>
      </w:r>
      <w:r w:rsidR="007E10B9" w:rsidRPr="007E10B9">
        <w:rPr>
          <w:rFonts w:ascii="Times New Roman" w:hAnsi="Times New Roman" w:hint="eastAsia"/>
          <w:b w:val="0"/>
          <w:sz w:val="28"/>
          <w:szCs w:val="28"/>
        </w:rPr>
        <w:t>общества</w:t>
      </w:r>
      <w:r w:rsidR="007E10B9" w:rsidRPr="007E10B9">
        <w:rPr>
          <w:rFonts w:ascii="Times New Roman" w:hAnsi="Times New Roman"/>
          <w:b w:val="0"/>
          <w:sz w:val="28"/>
          <w:szCs w:val="28"/>
        </w:rPr>
        <w:t xml:space="preserve"> «</w:t>
      </w:r>
      <w:proofErr w:type="spellStart"/>
      <w:r w:rsidR="007E10B9" w:rsidRPr="007E10B9">
        <w:rPr>
          <w:rFonts w:ascii="Times New Roman" w:hAnsi="Times New Roman" w:hint="eastAsia"/>
          <w:b w:val="0"/>
          <w:sz w:val="28"/>
          <w:szCs w:val="28"/>
        </w:rPr>
        <w:t>Юганскводоканал</w:t>
      </w:r>
      <w:proofErr w:type="spellEnd"/>
      <w:r w:rsidR="007E10B9" w:rsidRPr="007E10B9">
        <w:rPr>
          <w:rFonts w:ascii="Times New Roman" w:hAnsi="Times New Roman" w:hint="eastAsia"/>
          <w:b w:val="0"/>
          <w:sz w:val="28"/>
          <w:szCs w:val="28"/>
        </w:rPr>
        <w:t>»</w:t>
      </w:r>
      <w:r w:rsidR="007E10B9" w:rsidRPr="007E10B9">
        <w:rPr>
          <w:rFonts w:ascii="Times New Roman" w:hAnsi="Times New Roman"/>
          <w:b w:val="0"/>
          <w:sz w:val="28"/>
          <w:szCs w:val="28"/>
        </w:rPr>
        <w:t xml:space="preserve"> </w:t>
      </w:r>
      <w:r w:rsidR="007E10B9" w:rsidRPr="007E10B9">
        <w:rPr>
          <w:rFonts w:ascii="Times New Roman" w:hAnsi="Times New Roman" w:hint="eastAsia"/>
          <w:b w:val="0"/>
          <w:sz w:val="28"/>
          <w:szCs w:val="28"/>
        </w:rPr>
        <w:t>по</w:t>
      </w:r>
      <w:r w:rsidR="007E10B9" w:rsidRPr="007E10B9">
        <w:rPr>
          <w:rFonts w:ascii="Times New Roman" w:hAnsi="Times New Roman"/>
          <w:b w:val="0"/>
          <w:sz w:val="28"/>
          <w:szCs w:val="28"/>
        </w:rPr>
        <w:t xml:space="preserve"> </w:t>
      </w:r>
      <w:r w:rsidR="007E10B9" w:rsidRPr="007E10B9">
        <w:rPr>
          <w:rFonts w:ascii="Times New Roman" w:hAnsi="Times New Roman" w:hint="eastAsia"/>
          <w:b w:val="0"/>
          <w:sz w:val="28"/>
          <w:szCs w:val="28"/>
        </w:rPr>
        <w:t>развитию</w:t>
      </w:r>
      <w:r w:rsidR="007E10B9" w:rsidRPr="007E10B9">
        <w:rPr>
          <w:rFonts w:ascii="Times New Roman" w:hAnsi="Times New Roman"/>
          <w:b w:val="0"/>
          <w:sz w:val="28"/>
          <w:szCs w:val="28"/>
        </w:rPr>
        <w:t xml:space="preserve"> </w:t>
      </w:r>
      <w:r w:rsidR="007E10B9" w:rsidRPr="007E10B9">
        <w:rPr>
          <w:rFonts w:ascii="Times New Roman" w:hAnsi="Times New Roman" w:hint="eastAsia"/>
          <w:b w:val="0"/>
          <w:sz w:val="28"/>
          <w:szCs w:val="28"/>
        </w:rPr>
        <w:t>системы</w:t>
      </w:r>
      <w:r w:rsidR="007E10B9" w:rsidRPr="007E10B9">
        <w:rPr>
          <w:rFonts w:ascii="Times New Roman" w:hAnsi="Times New Roman"/>
          <w:b w:val="0"/>
          <w:sz w:val="28"/>
          <w:szCs w:val="28"/>
        </w:rPr>
        <w:t xml:space="preserve"> </w:t>
      </w:r>
      <w:r w:rsidR="007E10B9" w:rsidRPr="007E10B9">
        <w:rPr>
          <w:rFonts w:ascii="Times New Roman" w:hAnsi="Times New Roman" w:hint="eastAsia"/>
          <w:b w:val="0"/>
          <w:sz w:val="28"/>
          <w:szCs w:val="28"/>
        </w:rPr>
        <w:t>водоснабжения</w:t>
      </w:r>
      <w:r w:rsidR="007E10B9" w:rsidRPr="007E10B9">
        <w:rPr>
          <w:rFonts w:ascii="Times New Roman" w:hAnsi="Times New Roman"/>
          <w:b w:val="0"/>
          <w:sz w:val="28"/>
          <w:szCs w:val="28"/>
        </w:rPr>
        <w:t xml:space="preserve"> </w:t>
      </w:r>
      <w:r w:rsidR="007E10B9" w:rsidRPr="007E10B9">
        <w:rPr>
          <w:rFonts w:ascii="Times New Roman" w:hAnsi="Times New Roman" w:hint="eastAsia"/>
          <w:b w:val="0"/>
          <w:sz w:val="28"/>
          <w:szCs w:val="28"/>
        </w:rPr>
        <w:t>муниципального</w:t>
      </w:r>
      <w:r w:rsidR="007E10B9" w:rsidRPr="007E10B9">
        <w:rPr>
          <w:rFonts w:ascii="Times New Roman" w:hAnsi="Times New Roman"/>
          <w:b w:val="0"/>
          <w:sz w:val="28"/>
          <w:szCs w:val="28"/>
        </w:rPr>
        <w:t xml:space="preserve"> </w:t>
      </w:r>
      <w:r w:rsidR="007E10B9" w:rsidRPr="007E10B9">
        <w:rPr>
          <w:rFonts w:ascii="Times New Roman" w:hAnsi="Times New Roman" w:hint="eastAsia"/>
          <w:b w:val="0"/>
          <w:sz w:val="28"/>
          <w:szCs w:val="28"/>
        </w:rPr>
        <w:t>образования</w:t>
      </w:r>
      <w:r w:rsidR="007E10B9" w:rsidRPr="007E10B9">
        <w:rPr>
          <w:rFonts w:ascii="Times New Roman" w:hAnsi="Times New Roman"/>
          <w:b w:val="0"/>
          <w:sz w:val="28"/>
          <w:szCs w:val="28"/>
        </w:rPr>
        <w:t xml:space="preserve"> </w:t>
      </w:r>
      <w:r w:rsidR="007E10B9" w:rsidRPr="007E10B9">
        <w:rPr>
          <w:rFonts w:ascii="Times New Roman" w:hAnsi="Times New Roman" w:hint="eastAsia"/>
          <w:b w:val="0"/>
          <w:sz w:val="28"/>
          <w:szCs w:val="28"/>
        </w:rPr>
        <w:t>город</w:t>
      </w:r>
      <w:r w:rsidR="007E10B9" w:rsidRPr="007E10B9">
        <w:rPr>
          <w:rFonts w:ascii="Times New Roman" w:hAnsi="Times New Roman"/>
          <w:b w:val="0"/>
          <w:sz w:val="28"/>
          <w:szCs w:val="28"/>
        </w:rPr>
        <w:t xml:space="preserve"> </w:t>
      </w:r>
      <w:r w:rsidR="007E10B9" w:rsidRPr="007E10B9">
        <w:rPr>
          <w:rFonts w:ascii="Times New Roman" w:hAnsi="Times New Roman" w:hint="eastAsia"/>
          <w:b w:val="0"/>
          <w:sz w:val="28"/>
          <w:szCs w:val="28"/>
        </w:rPr>
        <w:t>Нефтеюганск</w:t>
      </w:r>
      <w:r w:rsidR="007E10B9" w:rsidRPr="007E10B9">
        <w:rPr>
          <w:rFonts w:ascii="Times New Roman" w:hAnsi="Times New Roman"/>
          <w:b w:val="0"/>
          <w:sz w:val="28"/>
          <w:szCs w:val="28"/>
        </w:rPr>
        <w:t xml:space="preserve"> </w:t>
      </w:r>
      <w:r w:rsidR="007E10B9" w:rsidRPr="007E10B9">
        <w:rPr>
          <w:rFonts w:ascii="Times New Roman" w:hAnsi="Times New Roman" w:hint="eastAsia"/>
          <w:b w:val="0"/>
          <w:sz w:val="28"/>
          <w:szCs w:val="28"/>
        </w:rPr>
        <w:t>на</w:t>
      </w:r>
      <w:r w:rsidR="007E10B9" w:rsidRPr="007E10B9">
        <w:rPr>
          <w:rFonts w:ascii="Times New Roman" w:hAnsi="Times New Roman"/>
          <w:b w:val="0"/>
          <w:sz w:val="28"/>
          <w:szCs w:val="28"/>
        </w:rPr>
        <w:t xml:space="preserve"> 2018-2020 </w:t>
      </w:r>
      <w:r w:rsidR="007E10B9" w:rsidRPr="007E10B9">
        <w:rPr>
          <w:rFonts w:ascii="Times New Roman" w:hAnsi="Times New Roman" w:hint="eastAsia"/>
          <w:b w:val="0"/>
          <w:sz w:val="28"/>
          <w:szCs w:val="28"/>
        </w:rPr>
        <w:t>годы</w:t>
      </w:r>
    </w:p>
    <w:p w:rsidR="009734CE" w:rsidRPr="00AC1133" w:rsidRDefault="009734CE" w:rsidP="009734CE">
      <w:pPr>
        <w:shd w:val="clear" w:color="auto" w:fill="FFFFFF"/>
        <w:ind w:firstLine="709"/>
        <w:jc w:val="center"/>
        <w:rPr>
          <w:rFonts w:ascii="Times New Roman" w:hAnsi="Times New Roman"/>
          <w:b w:val="0"/>
          <w:sz w:val="28"/>
          <w:szCs w:val="28"/>
        </w:rPr>
      </w:pPr>
    </w:p>
    <w:p w:rsidR="009734CE" w:rsidRPr="00AC1133" w:rsidRDefault="009734CE" w:rsidP="009734CE">
      <w:pPr>
        <w:shd w:val="clear" w:color="auto" w:fill="FFFFFF"/>
        <w:ind w:firstLine="709"/>
        <w:jc w:val="center"/>
        <w:rPr>
          <w:rFonts w:ascii="Times New Roman" w:hAnsi="Times New Roman"/>
          <w:b w:val="0"/>
          <w:sz w:val="28"/>
          <w:szCs w:val="28"/>
        </w:rPr>
      </w:pPr>
      <w:r w:rsidRPr="00AC1133">
        <w:rPr>
          <w:rFonts w:ascii="Times New Roman" w:hAnsi="Times New Roman"/>
          <w:b w:val="0"/>
          <w:sz w:val="28"/>
          <w:szCs w:val="28"/>
        </w:rPr>
        <w:t xml:space="preserve">Паспорт инвестиционной программы  </w:t>
      </w:r>
    </w:p>
    <w:p w:rsidR="009734CE" w:rsidRPr="00AC1133" w:rsidRDefault="009734CE" w:rsidP="009734CE">
      <w:pPr>
        <w:shd w:val="clear" w:color="auto" w:fill="FFFFFF"/>
        <w:ind w:firstLine="709"/>
        <w:jc w:val="center"/>
        <w:rPr>
          <w:rFonts w:ascii="Times New Roman" w:hAnsi="Times New Roman"/>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6470"/>
      </w:tblGrid>
      <w:tr w:rsidR="009734CE" w:rsidRPr="00AC1133" w:rsidTr="00221E76">
        <w:tc>
          <w:tcPr>
            <w:tcW w:w="1717" w:type="pct"/>
          </w:tcPr>
          <w:p w:rsidR="009734CE" w:rsidRPr="00AC1133" w:rsidRDefault="009734CE" w:rsidP="00221E76">
            <w:pPr>
              <w:shd w:val="clear" w:color="auto" w:fill="FFFFFF"/>
              <w:tabs>
                <w:tab w:val="left" w:pos="514"/>
              </w:tabs>
              <w:rPr>
                <w:rFonts w:ascii="Times New Roman" w:hAnsi="Times New Roman"/>
                <w:b w:val="0"/>
                <w:color w:val="000000"/>
                <w:spacing w:val="3"/>
              </w:rPr>
            </w:pPr>
            <w:r w:rsidRPr="00AC1133">
              <w:rPr>
                <w:rFonts w:ascii="Times New Roman" w:hAnsi="Times New Roman"/>
                <w:b w:val="0"/>
                <w:color w:val="000000"/>
                <w:spacing w:val="3"/>
              </w:rPr>
              <w:t>Наименование программы</w:t>
            </w:r>
          </w:p>
        </w:tc>
        <w:tc>
          <w:tcPr>
            <w:tcW w:w="3283" w:type="pct"/>
          </w:tcPr>
          <w:p w:rsidR="009734CE" w:rsidRPr="00AC1133" w:rsidRDefault="009734CE" w:rsidP="00221E76">
            <w:pPr>
              <w:shd w:val="clear" w:color="auto" w:fill="FFFFFF"/>
              <w:jc w:val="both"/>
              <w:rPr>
                <w:rFonts w:ascii="Times New Roman" w:hAnsi="Times New Roman"/>
                <w:b w:val="0"/>
              </w:rPr>
            </w:pPr>
            <w:r w:rsidRPr="00AC1133">
              <w:rPr>
                <w:rFonts w:ascii="Times New Roman" w:hAnsi="Times New Roman"/>
                <w:b w:val="0"/>
              </w:rPr>
              <w:t xml:space="preserve">Полное наименование программы </w:t>
            </w:r>
          </w:p>
        </w:tc>
      </w:tr>
      <w:tr w:rsidR="009734CE" w:rsidRPr="00AC1133" w:rsidTr="00221E76">
        <w:tc>
          <w:tcPr>
            <w:tcW w:w="1717" w:type="pct"/>
          </w:tcPr>
          <w:p w:rsidR="009734CE" w:rsidRPr="00AC1133" w:rsidRDefault="009734CE" w:rsidP="00221E76">
            <w:pPr>
              <w:shd w:val="clear" w:color="auto" w:fill="FFFFFF"/>
              <w:tabs>
                <w:tab w:val="left" w:pos="514"/>
              </w:tabs>
              <w:rPr>
                <w:rFonts w:ascii="Times New Roman" w:hAnsi="Times New Roman"/>
                <w:b w:val="0"/>
                <w:color w:val="000000"/>
                <w:spacing w:val="3"/>
              </w:rPr>
            </w:pPr>
            <w:r w:rsidRPr="00AC1133">
              <w:rPr>
                <w:rFonts w:ascii="Times New Roman" w:hAnsi="Times New Roman"/>
                <w:b w:val="0"/>
                <w:color w:val="000000"/>
                <w:spacing w:val="3"/>
              </w:rPr>
              <w:t>Основание для разработки</w:t>
            </w:r>
          </w:p>
        </w:tc>
        <w:tc>
          <w:tcPr>
            <w:tcW w:w="3283" w:type="pct"/>
          </w:tcPr>
          <w:p w:rsidR="009734CE" w:rsidRPr="00AC1133" w:rsidRDefault="009734CE" w:rsidP="00221E76">
            <w:pPr>
              <w:shd w:val="clear" w:color="auto" w:fill="FFFFFF"/>
              <w:jc w:val="both"/>
              <w:rPr>
                <w:rFonts w:ascii="Times New Roman" w:hAnsi="Times New Roman"/>
                <w:b w:val="0"/>
              </w:rPr>
            </w:pPr>
            <w:r w:rsidRPr="00AC1133">
              <w:rPr>
                <w:rFonts w:ascii="Times New Roman" w:hAnsi="Times New Roman"/>
                <w:b w:val="0"/>
              </w:rPr>
              <w:t xml:space="preserve">Перечень нормативно-правовых актов </w:t>
            </w:r>
          </w:p>
        </w:tc>
      </w:tr>
      <w:tr w:rsidR="009734CE" w:rsidRPr="00AC1133" w:rsidTr="00221E76">
        <w:tc>
          <w:tcPr>
            <w:tcW w:w="1717" w:type="pct"/>
          </w:tcPr>
          <w:p w:rsidR="009734CE" w:rsidRPr="00AC1133" w:rsidRDefault="009734CE" w:rsidP="00221E76">
            <w:pPr>
              <w:shd w:val="clear" w:color="auto" w:fill="FFFFFF"/>
              <w:tabs>
                <w:tab w:val="left" w:pos="514"/>
              </w:tabs>
              <w:rPr>
                <w:rFonts w:ascii="Times New Roman" w:hAnsi="Times New Roman"/>
                <w:b w:val="0"/>
                <w:color w:val="000000"/>
                <w:spacing w:val="3"/>
              </w:rPr>
            </w:pPr>
            <w:r w:rsidRPr="00AC1133">
              <w:rPr>
                <w:rFonts w:ascii="Times New Roman" w:hAnsi="Times New Roman"/>
                <w:b w:val="0"/>
                <w:color w:val="000000"/>
                <w:spacing w:val="3"/>
              </w:rPr>
              <w:t>Н</w:t>
            </w:r>
            <w:r w:rsidRPr="00AC1133">
              <w:rPr>
                <w:rFonts w:ascii="Times New Roman" w:hAnsi="Times New Roman" w:hint="eastAsia"/>
                <w:b w:val="0"/>
                <w:color w:val="000000"/>
                <w:spacing w:val="3"/>
              </w:rPr>
              <w:t>аименование</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регулируемой</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организации</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в</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отношении</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которой</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разрабатывается</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инвестиционная</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программа</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ее</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местонахождение</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и</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контакты</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лиц</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ответственных</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за</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разработку</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инвестиционной</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программы</w:t>
            </w:r>
          </w:p>
        </w:tc>
        <w:tc>
          <w:tcPr>
            <w:tcW w:w="3283" w:type="pct"/>
          </w:tcPr>
          <w:p w:rsidR="009734CE" w:rsidRPr="00AC1133" w:rsidRDefault="009734CE" w:rsidP="00221E76">
            <w:pPr>
              <w:shd w:val="clear" w:color="auto" w:fill="FFFFFF"/>
              <w:jc w:val="both"/>
              <w:rPr>
                <w:rFonts w:ascii="Times New Roman" w:hAnsi="Times New Roman"/>
                <w:b w:val="0"/>
              </w:rPr>
            </w:pPr>
          </w:p>
        </w:tc>
      </w:tr>
      <w:tr w:rsidR="009734CE" w:rsidRPr="00AC1133" w:rsidTr="00221E76">
        <w:tc>
          <w:tcPr>
            <w:tcW w:w="1717" w:type="pct"/>
          </w:tcPr>
          <w:p w:rsidR="009734CE" w:rsidRPr="00AC1133" w:rsidRDefault="009734CE" w:rsidP="00221E76">
            <w:pPr>
              <w:shd w:val="clear" w:color="auto" w:fill="FFFFFF"/>
              <w:tabs>
                <w:tab w:val="left" w:pos="514"/>
              </w:tabs>
              <w:rPr>
                <w:rFonts w:ascii="Times New Roman" w:hAnsi="Times New Roman"/>
                <w:b w:val="0"/>
                <w:color w:val="000000"/>
                <w:spacing w:val="3"/>
              </w:rPr>
            </w:pPr>
            <w:r w:rsidRPr="00AC1133">
              <w:rPr>
                <w:rFonts w:ascii="Times New Roman" w:hAnsi="Times New Roman"/>
                <w:b w:val="0"/>
                <w:color w:val="000000"/>
                <w:spacing w:val="3"/>
              </w:rPr>
              <w:t>Н</w:t>
            </w:r>
            <w:r w:rsidRPr="00AC1133">
              <w:rPr>
                <w:rFonts w:ascii="Times New Roman" w:hAnsi="Times New Roman" w:hint="eastAsia"/>
                <w:b w:val="0"/>
                <w:color w:val="000000"/>
                <w:spacing w:val="3"/>
              </w:rPr>
              <w:t>аименование</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уполномоченного</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органа</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исполнительной</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власти</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субъекта</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Российской</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Федерации</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утвердившего</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инвестиционную</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программу</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его</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местонахождение</w:t>
            </w:r>
          </w:p>
        </w:tc>
        <w:tc>
          <w:tcPr>
            <w:tcW w:w="3283" w:type="pct"/>
          </w:tcPr>
          <w:p w:rsidR="009734CE" w:rsidRPr="00AC1133" w:rsidRDefault="009734CE" w:rsidP="00221E76">
            <w:pPr>
              <w:shd w:val="clear" w:color="auto" w:fill="FFFFFF"/>
              <w:jc w:val="both"/>
              <w:rPr>
                <w:rFonts w:ascii="Times New Roman" w:hAnsi="Times New Roman"/>
                <w:b w:val="0"/>
              </w:rPr>
            </w:pPr>
          </w:p>
        </w:tc>
      </w:tr>
      <w:tr w:rsidR="009734CE" w:rsidRPr="00AC1133" w:rsidTr="00221E76">
        <w:tc>
          <w:tcPr>
            <w:tcW w:w="1717" w:type="pct"/>
          </w:tcPr>
          <w:p w:rsidR="009734CE" w:rsidRPr="00AC1133" w:rsidRDefault="009734CE" w:rsidP="00221E76">
            <w:pPr>
              <w:shd w:val="clear" w:color="auto" w:fill="FFFFFF"/>
              <w:tabs>
                <w:tab w:val="left" w:pos="514"/>
              </w:tabs>
              <w:rPr>
                <w:rFonts w:ascii="Times New Roman" w:hAnsi="Times New Roman"/>
                <w:b w:val="0"/>
                <w:color w:val="000000"/>
                <w:spacing w:val="3"/>
              </w:rPr>
            </w:pPr>
            <w:r w:rsidRPr="00AC1133">
              <w:rPr>
                <w:rFonts w:ascii="Times New Roman" w:hAnsi="Times New Roman"/>
                <w:b w:val="0"/>
                <w:color w:val="000000"/>
                <w:spacing w:val="3"/>
              </w:rPr>
              <w:t>Н</w:t>
            </w:r>
            <w:r w:rsidRPr="00AC1133">
              <w:rPr>
                <w:rFonts w:ascii="Times New Roman" w:hAnsi="Times New Roman" w:hint="eastAsia"/>
                <w:b w:val="0"/>
                <w:color w:val="000000"/>
                <w:spacing w:val="3"/>
              </w:rPr>
              <w:t>аименование</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органа</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местного</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самоуправления</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города</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согласовавшего</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инвестиционную</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программу</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его</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местонахождение</w:t>
            </w:r>
          </w:p>
        </w:tc>
        <w:tc>
          <w:tcPr>
            <w:tcW w:w="3283" w:type="pct"/>
          </w:tcPr>
          <w:p w:rsidR="009734CE" w:rsidRPr="00AC1133" w:rsidRDefault="009734CE" w:rsidP="00221E76">
            <w:pPr>
              <w:shd w:val="clear" w:color="auto" w:fill="FFFFFF"/>
              <w:jc w:val="both"/>
              <w:rPr>
                <w:rFonts w:ascii="Times New Roman" w:hAnsi="Times New Roman"/>
                <w:b w:val="0"/>
              </w:rPr>
            </w:pPr>
          </w:p>
        </w:tc>
      </w:tr>
      <w:tr w:rsidR="009734CE" w:rsidRPr="00AC1133" w:rsidTr="00221E76">
        <w:tc>
          <w:tcPr>
            <w:tcW w:w="1717" w:type="pct"/>
          </w:tcPr>
          <w:p w:rsidR="009734CE" w:rsidRPr="00AC1133" w:rsidRDefault="009734CE" w:rsidP="00221E76">
            <w:pPr>
              <w:shd w:val="clear" w:color="auto" w:fill="FFFFFF"/>
              <w:tabs>
                <w:tab w:val="left" w:pos="514"/>
              </w:tabs>
              <w:rPr>
                <w:rFonts w:ascii="Times New Roman" w:hAnsi="Times New Roman"/>
                <w:b w:val="0"/>
                <w:color w:val="000000"/>
                <w:spacing w:val="3"/>
              </w:rPr>
            </w:pPr>
            <w:r w:rsidRPr="00AC1133">
              <w:rPr>
                <w:rFonts w:ascii="Times New Roman" w:hAnsi="Times New Roman"/>
                <w:b w:val="0"/>
                <w:color w:val="000000"/>
                <w:spacing w:val="3"/>
              </w:rPr>
              <w:t xml:space="preserve">Цели программы </w:t>
            </w:r>
          </w:p>
        </w:tc>
        <w:tc>
          <w:tcPr>
            <w:tcW w:w="3283" w:type="pct"/>
          </w:tcPr>
          <w:p w:rsidR="009734CE" w:rsidRPr="00AC1133" w:rsidRDefault="009734CE" w:rsidP="00221E76">
            <w:pPr>
              <w:shd w:val="clear" w:color="auto" w:fill="FFFFFF"/>
              <w:tabs>
                <w:tab w:val="left" w:pos="598"/>
              </w:tabs>
              <w:jc w:val="both"/>
              <w:rPr>
                <w:rFonts w:ascii="Times New Roman" w:hAnsi="Times New Roman"/>
                <w:b w:val="0"/>
                <w:color w:val="000000"/>
                <w:spacing w:val="-3"/>
              </w:rPr>
            </w:pPr>
            <w:r w:rsidRPr="00AC1133">
              <w:rPr>
                <w:rFonts w:ascii="Times New Roman" w:hAnsi="Times New Roman"/>
                <w:b w:val="0"/>
                <w:color w:val="000000"/>
                <w:spacing w:val="-3"/>
              </w:rPr>
              <w:t>Перечень целей программы (по каждому пункту привести конкретные значения целей)</w:t>
            </w:r>
          </w:p>
        </w:tc>
      </w:tr>
      <w:tr w:rsidR="009734CE" w:rsidRPr="00AC1133" w:rsidTr="00221E76">
        <w:tc>
          <w:tcPr>
            <w:tcW w:w="1717" w:type="pct"/>
          </w:tcPr>
          <w:p w:rsidR="009734CE" w:rsidRPr="00AC1133" w:rsidRDefault="009734CE" w:rsidP="00221E76">
            <w:pPr>
              <w:shd w:val="clear" w:color="auto" w:fill="FFFFFF"/>
              <w:tabs>
                <w:tab w:val="left" w:pos="514"/>
              </w:tabs>
              <w:rPr>
                <w:rFonts w:ascii="Times New Roman" w:hAnsi="Times New Roman"/>
                <w:b w:val="0"/>
                <w:color w:val="000000"/>
                <w:spacing w:val="3"/>
              </w:rPr>
            </w:pPr>
            <w:r w:rsidRPr="00AC1133">
              <w:rPr>
                <w:rFonts w:ascii="Times New Roman" w:hAnsi="Times New Roman"/>
                <w:b w:val="0"/>
                <w:color w:val="000000"/>
                <w:spacing w:val="3"/>
              </w:rPr>
              <w:t>Задачи программы</w:t>
            </w:r>
          </w:p>
        </w:tc>
        <w:tc>
          <w:tcPr>
            <w:tcW w:w="3283" w:type="pct"/>
          </w:tcPr>
          <w:p w:rsidR="009734CE" w:rsidRPr="00AC1133" w:rsidRDefault="009734CE" w:rsidP="00221E76">
            <w:pPr>
              <w:shd w:val="clear" w:color="auto" w:fill="FFFFFF"/>
              <w:tabs>
                <w:tab w:val="left" w:pos="598"/>
              </w:tabs>
              <w:jc w:val="both"/>
              <w:rPr>
                <w:rFonts w:ascii="Times New Roman" w:hAnsi="Times New Roman"/>
                <w:b w:val="0"/>
                <w:color w:val="000000"/>
                <w:spacing w:val="-3"/>
              </w:rPr>
            </w:pPr>
            <w:r w:rsidRPr="00AC1133">
              <w:rPr>
                <w:rFonts w:ascii="Times New Roman" w:hAnsi="Times New Roman"/>
                <w:b w:val="0"/>
                <w:color w:val="000000"/>
                <w:spacing w:val="-3"/>
              </w:rPr>
              <w:t xml:space="preserve">Перечень задач  программы </w:t>
            </w:r>
          </w:p>
        </w:tc>
      </w:tr>
      <w:tr w:rsidR="009734CE" w:rsidRPr="00AC1133" w:rsidTr="00221E76">
        <w:tc>
          <w:tcPr>
            <w:tcW w:w="1717" w:type="pct"/>
          </w:tcPr>
          <w:p w:rsidR="009734CE" w:rsidRPr="00AC1133" w:rsidRDefault="009734CE" w:rsidP="00221E76">
            <w:pPr>
              <w:shd w:val="clear" w:color="auto" w:fill="FFFFFF"/>
              <w:tabs>
                <w:tab w:val="left" w:pos="514"/>
              </w:tabs>
              <w:rPr>
                <w:rFonts w:ascii="Times New Roman" w:hAnsi="Times New Roman"/>
                <w:b w:val="0"/>
                <w:color w:val="000000"/>
                <w:spacing w:val="3"/>
              </w:rPr>
            </w:pPr>
            <w:r w:rsidRPr="00AC1133">
              <w:rPr>
                <w:rFonts w:ascii="Times New Roman" w:hAnsi="Times New Roman"/>
                <w:b w:val="0"/>
                <w:color w:val="000000"/>
                <w:spacing w:val="3"/>
              </w:rPr>
              <w:t>Сроки и этапы реализации программы</w:t>
            </w:r>
          </w:p>
        </w:tc>
        <w:tc>
          <w:tcPr>
            <w:tcW w:w="3283" w:type="pct"/>
          </w:tcPr>
          <w:p w:rsidR="009734CE" w:rsidRPr="00AC1133" w:rsidRDefault="009734CE" w:rsidP="00221E76">
            <w:pPr>
              <w:shd w:val="clear" w:color="auto" w:fill="FFFFFF"/>
              <w:tabs>
                <w:tab w:val="left" w:pos="514"/>
              </w:tabs>
              <w:jc w:val="both"/>
              <w:rPr>
                <w:rFonts w:ascii="Times New Roman" w:hAnsi="Times New Roman"/>
                <w:b w:val="0"/>
                <w:color w:val="000000"/>
                <w:spacing w:val="3"/>
              </w:rPr>
            </w:pPr>
            <w:r w:rsidRPr="00AC1133">
              <w:rPr>
                <w:rFonts w:ascii="Times New Roman" w:hAnsi="Times New Roman"/>
                <w:b w:val="0"/>
                <w:color w:val="000000"/>
                <w:spacing w:val="3"/>
              </w:rPr>
              <w:t>Период реализации Программы: 2018-2020 годы</w:t>
            </w:r>
          </w:p>
          <w:p w:rsidR="009734CE" w:rsidRPr="00AC1133" w:rsidRDefault="009734CE" w:rsidP="00221E76">
            <w:pPr>
              <w:shd w:val="clear" w:color="auto" w:fill="FFFFFF"/>
              <w:tabs>
                <w:tab w:val="left" w:pos="514"/>
              </w:tabs>
              <w:jc w:val="both"/>
              <w:rPr>
                <w:rFonts w:ascii="Times New Roman" w:hAnsi="Times New Roman"/>
                <w:b w:val="0"/>
                <w:color w:val="000000"/>
                <w:spacing w:val="3"/>
              </w:rPr>
            </w:pPr>
            <w:r w:rsidRPr="00AC1133">
              <w:rPr>
                <w:rFonts w:ascii="Times New Roman" w:hAnsi="Times New Roman"/>
                <w:b w:val="0"/>
                <w:color w:val="000000"/>
                <w:spacing w:val="3"/>
              </w:rPr>
              <w:t>1 этап: ________ гг.</w:t>
            </w:r>
          </w:p>
          <w:p w:rsidR="009734CE" w:rsidRPr="00AC1133" w:rsidRDefault="009734CE" w:rsidP="00221E76">
            <w:pPr>
              <w:shd w:val="clear" w:color="auto" w:fill="FFFFFF"/>
              <w:tabs>
                <w:tab w:val="left" w:pos="514"/>
              </w:tabs>
              <w:jc w:val="both"/>
              <w:rPr>
                <w:rFonts w:ascii="Times New Roman" w:hAnsi="Times New Roman"/>
                <w:b w:val="0"/>
                <w:color w:val="000000"/>
                <w:spacing w:val="3"/>
              </w:rPr>
            </w:pPr>
            <w:r w:rsidRPr="00AC1133">
              <w:rPr>
                <w:rFonts w:ascii="Times New Roman" w:hAnsi="Times New Roman"/>
                <w:b w:val="0"/>
                <w:color w:val="000000"/>
                <w:spacing w:val="3"/>
              </w:rPr>
              <w:t xml:space="preserve">2 этап: ________ гг. </w:t>
            </w:r>
          </w:p>
          <w:p w:rsidR="00BD65A7" w:rsidRPr="00AC1133" w:rsidRDefault="00BD65A7" w:rsidP="00221E76">
            <w:pPr>
              <w:shd w:val="clear" w:color="auto" w:fill="FFFFFF"/>
              <w:tabs>
                <w:tab w:val="left" w:pos="514"/>
              </w:tabs>
              <w:jc w:val="both"/>
              <w:rPr>
                <w:rFonts w:ascii="Times New Roman" w:hAnsi="Times New Roman"/>
                <w:b w:val="0"/>
                <w:color w:val="000000"/>
                <w:spacing w:val="3"/>
              </w:rPr>
            </w:pPr>
            <w:r w:rsidRPr="00AC1133">
              <w:rPr>
                <w:rFonts w:ascii="Times New Roman" w:hAnsi="Times New Roman"/>
                <w:b w:val="0"/>
                <w:color w:val="000000"/>
                <w:spacing w:val="3"/>
              </w:rPr>
              <w:t>3 этап: ________ гг.</w:t>
            </w:r>
          </w:p>
        </w:tc>
      </w:tr>
      <w:tr w:rsidR="009734CE" w:rsidRPr="00AC1133" w:rsidTr="00221E76">
        <w:tc>
          <w:tcPr>
            <w:tcW w:w="1717" w:type="pct"/>
          </w:tcPr>
          <w:p w:rsidR="009734CE" w:rsidRPr="00AC1133" w:rsidRDefault="009734CE" w:rsidP="00221E76">
            <w:pPr>
              <w:shd w:val="clear" w:color="auto" w:fill="FFFFFF"/>
              <w:tabs>
                <w:tab w:val="left" w:pos="514"/>
              </w:tabs>
              <w:rPr>
                <w:rFonts w:ascii="Times New Roman" w:hAnsi="Times New Roman"/>
                <w:b w:val="0"/>
                <w:color w:val="000000"/>
                <w:spacing w:val="3"/>
              </w:rPr>
            </w:pPr>
            <w:r w:rsidRPr="00AC1133">
              <w:rPr>
                <w:rFonts w:ascii="Times New Roman" w:hAnsi="Times New Roman"/>
                <w:b w:val="0"/>
                <w:color w:val="000000"/>
                <w:spacing w:val="3"/>
              </w:rPr>
              <w:t>П</w:t>
            </w:r>
            <w:r w:rsidRPr="00AC1133">
              <w:rPr>
                <w:rFonts w:ascii="Times New Roman" w:hAnsi="Times New Roman" w:hint="eastAsia"/>
                <w:b w:val="0"/>
                <w:color w:val="000000"/>
                <w:spacing w:val="3"/>
              </w:rPr>
              <w:t>лановые</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значения</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показателей</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надежности</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качества</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и</w:t>
            </w:r>
            <w:r w:rsidRPr="00AC1133">
              <w:rPr>
                <w:rFonts w:ascii="Times New Roman" w:hAnsi="Times New Roman"/>
                <w:b w:val="0"/>
                <w:color w:val="000000"/>
                <w:spacing w:val="3"/>
              </w:rPr>
              <w:t xml:space="preserve"> </w:t>
            </w:r>
            <w:proofErr w:type="spellStart"/>
            <w:r w:rsidRPr="00AC1133">
              <w:rPr>
                <w:rFonts w:ascii="Times New Roman" w:hAnsi="Times New Roman" w:hint="eastAsia"/>
                <w:b w:val="0"/>
                <w:color w:val="000000"/>
                <w:spacing w:val="3"/>
              </w:rPr>
              <w:t>энергоэффективности</w:t>
            </w:r>
            <w:proofErr w:type="spellEnd"/>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объектов</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централизованных</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систем</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водоснабжения</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установленные</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органом</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исполнительной</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власти</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субъекта</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Российской</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Федерации</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отдельно</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на</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каждый</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год</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в</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течение</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срока</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реализации</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инвестиционной</w:t>
            </w:r>
            <w:r w:rsidRPr="00AC1133">
              <w:rPr>
                <w:rFonts w:ascii="Times New Roman" w:hAnsi="Times New Roman"/>
                <w:b w:val="0"/>
                <w:color w:val="000000"/>
                <w:spacing w:val="3"/>
              </w:rPr>
              <w:t xml:space="preserve"> </w:t>
            </w:r>
            <w:r w:rsidRPr="00AC1133">
              <w:rPr>
                <w:rFonts w:ascii="Times New Roman" w:hAnsi="Times New Roman" w:hint="eastAsia"/>
                <w:b w:val="0"/>
                <w:color w:val="000000"/>
                <w:spacing w:val="3"/>
              </w:rPr>
              <w:t>программы</w:t>
            </w:r>
          </w:p>
        </w:tc>
        <w:tc>
          <w:tcPr>
            <w:tcW w:w="3283" w:type="pct"/>
          </w:tcPr>
          <w:p w:rsidR="005A3A30" w:rsidRPr="00AC1133" w:rsidRDefault="005A3A30" w:rsidP="005A3A30">
            <w:pPr>
              <w:shd w:val="clear" w:color="auto" w:fill="FFFFFF"/>
              <w:tabs>
                <w:tab w:val="left" w:pos="514"/>
                <w:tab w:val="left" w:pos="900"/>
                <w:tab w:val="left" w:pos="1080"/>
              </w:tabs>
              <w:jc w:val="both"/>
              <w:rPr>
                <w:rFonts w:ascii="Times New Roman" w:hAnsi="Times New Roman"/>
                <w:b w:val="0"/>
              </w:rPr>
            </w:pPr>
            <w:r w:rsidRPr="00AC1133">
              <w:rPr>
                <w:rFonts w:ascii="Times New Roman" w:hAnsi="Times New Roman" w:hint="eastAsia"/>
                <w:b w:val="0"/>
              </w:rPr>
              <w:t>Показател</w:t>
            </w:r>
            <w:r w:rsidRPr="00AC1133">
              <w:rPr>
                <w:rFonts w:ascii="Times New Roman" w:hAnsi="Times New Roman"/>
                <w:b w:val="0"/>
              </w:rPr>
              <w:t xml:space="preserve">и </w:t>
            </w:r>
            <w:r w:rsidRPr="00AC1133">
              <w:rPr>
                <w:rFonts w:ascii="Times New Roman" w:hAnsi="Times New Roman" w:hint="eastAsia"/>
                <w:b w:val="0"/>
              </w:rPr>
              <w:t>надежности</w:t>
            </w:r>
            <w:r w:rsidRPr="00AC1133">
              <w:rPr>
                <w:rFonts w:ascii="Times New Roman" w:hAnsi="Times New Roman"/>
                <w:b w:val="0"/>
              </w:rPr>
              <w:t xml:space="preserve"> </w:t>
            </w:r>
            <w:r w:rsidRPr="00AC1133">
              <w:rPr>
                <w:rFonts w:ascii="Times New Roman" w:hAnsi="Times New Roman" w:hint="eastAsia"/>
                <w:b w:val="0"/>
              </w:rPr>
              <w:t>и</w:t>
            </w:r>
            <w:r w:rsidRPr="00AC1133">
              <w:rPr>
                <w:rFonts w:ascii="Times New Roman" w:hAnsi="Times New Roman"/>
                <w:b w:val="0"/>
              </w:rPr>
              <w:t xml:space="preserve"> </w:t>
            </w:r>
            <w:r w:rsidRPr="00AC1133">
              <w:rPr>
                <w:rFonts w:ascii="Times New Roman" w:hAnsi="Times New Roman" w:hint="eastAsia"/>
                <w:b w:val="0"/>
              </w:rPr>
              <w:t>бесперебойности</w:t>
            </w:r>
            <w:r w:rsidRPr="00AC1133">
              <w:rPr>
                <w:rFonts w:ascii="Times New Roman" w:hAnsi="Times New Roman"/>
                <w:b w:val="0"/>
              </w:rPr>
              <w:t xml:space="preserve"> </w:t>
            </w:r>
            <w:r w:rsidRPr="00AC1133">
              <w:rPr>
                <w:rFonts w:ascii="Times New Roman" w:hAnsi="Times New Roman" w:hint="eastAsia"/>
                <w:b w:val="0"/>
              </w:rPr>
              <w:t>водоснабжения</w:t>
            </w:r>
            <w:r w:rsidRPr="00AC1133">
              <w:rPr>
                <w:rFonts w:ascii="Times New Roman" w:hAnsi="Times New Roman"/>
                <w:b w:val="0"/>
              </w:rPr>
              <w:t>:</w:t>
            </w:r>
          </w:p>
          <w:p w:rsidR="005A3A30" w:rsidRPr="00AC1133" w:rsidRDefault="005A3A30" w:rsidP="005A3A30">
            <w:pPr>
              <w:shd w:val="clear" w:color="auto" w:fill="FFFFFF"/>
              <w:tabs>
                <w:tab w:val="left" w:pos="514"/>
                <w:tab w:val="left" w:pos="900"/>
                <w:tab w:val="left" w:pos="1080"/>
              </w:tabs>
              <w:jc w:val="both"/>
              <w:rPr>
                <w:rFonts w:ascii="Times New Roman" w:hAnsi="Times New Roman"/>
                <w:b w:val="0"/>
              </w:rPr>
            </w:pPr>
            <w:r w:rsidRPr="00AC1133">
              <w:rPr>
                <w:rFonts w:ascii="Times New Roman" w:hAnsi="Times New Roman"/>
                <w:b w:val="0"/>
              </w:rPr>
              <w:t>а) К</w:t>
            </w:r>
            <w:r w:rsidRPr="00AC1133">
              <w:rPr>
                <w:rFonts w:ascii="Times New Roman" w:hAnsi="Times New Roman" w:hint="eastAsia"/>
                <w:b w:val="0"/>
              </w:rPr>
              <w:t>оличество</w:t>
            </w:r>
            <w:r w:rsidRPr="00AC1133">
              <w:rPr>
                <w:rFonts w:ascii="Times New Roman" w:hAnsi="Times New Roman"/>
                <w:b w:val="0"/>
              </w:rPr>
              <w:t xml:space="preserve"> </w:t>
            </w:r>
            <w:r w:rsidRPr="00AC1133">
              <w:rPr>
                <w:rFonts w:ascii="Times New Roman" w:hAnsi="Times New Roman" w:hint="eastAsia"/>
                <w:b w:val="0"/>
              </w:rPr>
              <w:t>перерывов</w:t>
            </w:r>
            <w:r w:rsidRPr="00AC1133">
              <w:rPr>
                <w:rFonts w:ascii="Times New Roman" w:hAnsi="Times New Roman"/>
                <w:b w:val="0"/>
              </w:rPr>
              <w:t xml:space="preserve"> </w:t>
            </w:r>
            <w:r w:rsidRPr="00AC1133">
              <w:rPr>
                <w:rFonts w:ascii="Times New Roman" w:hAnsi="Times New Roman" w:hint="eastAsia"/>
                <w:b w:val="0"/>
              </w:rPr>
              <w:t>в</w:t>
            </w:r>
            <w:r w:rsidRPr="00AC1133">
              <w:rPr>
                <w:rFonts w:ascii="Times New Roman" w:hAnsi="Times New Roman"/>
                <w:b w:val="0"/>
              </w:rPr>
              <w:t xml:space="preserve"> </w:t>
            </w:r>
            <w:r w:rsidRPr="00AC1133">
              <w:rPr>
                <w:rFonts w:ascii="Times New Roman" w:hAnsi="Times New Roman" w:hint="eastAsia"/>
                <w:b w:val="0"/>
              </w:rPr>
              <w:t>подаче</w:t>
            </w:r>
            <w:r w:rsidRPr="00AC1133">
              <w:rPr>
                <w:rFonts w:ascii="Times New Roman" w:hAnsi="Times New Roman"/>
                <w:b w:val="0"/>
              </w:rPr>
              <w:t xml:space="preserve"> </w:t>
            </w:r>
            <w:r w:rsidRPr="00AC1133">
              <w:rPr>
                <w:rFonts w:ascii="Times New Roman" w:hAnsi="Times New Roman" w:hint="eastAsia"/>
                <w:b w:val="0"/>
              </w:rPr>
              <w:t>воды</w:t>
            </w:r>
            <w:r w:rsidRPr="00AC1133">
              <w:rPr>
                <w:rFonts w:ascii="Times New Roman" w:hAnsi="Times New Roman"/>
                <w:b w:val="0"/>
              </w:rPr>
              <w:t xml:space="preserve">, </w:t>
            </w:r>
            <w:r w:rsidRPr="00AC1133">
              <w:rPr>
                <w:rFonts w:ascii="Times New Roman" w:hAnsi="Times New Roman" w:hint="eastAsia"/>
                <w:b w:val="0"/>
              </w:rPr>
              <w:t>зафиксированных</w:t>
            </w:r>
            <w:r w:rsidRPr="00AC1133">
              <w:rPr>
                <w:rFonts w:ascii="Times New Roman" w:hAnsi="Times New Roman"/>
                <w:b w:val="0"/>
              </w:rPr>
              <w:t xml:space="preserve"> </w:t>
            </w:r>
            <w:r w:rsidRPr="00AC1133">
              <w:rPr>
                <w:rFonts w:ascii="Times New Roman" w:hAnsi="Times New Roman" w:hint="eastAsia"/>
                <w:b w:val="0"/>
              </w:rPr>
              <w:t>в</w:t>
            </w:r>
            <w:r w:rsidRPr="00AC1133">
              <w:rPr>
                <w:rFonts w:ascii="Times New Roman" w:hAnsi="Times New Roman"/>
                <w:b w:val="0"/>
              </w:rPr>
              <w:t xml:space="preserve"> </w:t>
            </w:r>
            <w:r w:rsidRPr="00AC1133">
              <w:rPr>
                <w:rFonts w:ascii="Times New Roman" w:hAnsi="Times New Roman" w:hint="eastAsia"/>
                <w:b w:val="0"/>
              </w:rPr>
              <w:t>местах</w:t>
            </w:r>
            <w:r w:rsidRPr="00AC1133">
              <w:rPr>
                <w:rFonts w:ascii="Times New Roman" w:hAnsi="Times New Roman"/>
                <w:b w:val="0"/>
              </w:rPr>
              <w:t xml:space="preserve"> </w:t>
            </w:r>
            <w:r w:rsidRPr="00AC1133">
              <w:rPr>
                <w:rFonts w:ascii="Times New Roman" w:hAnsi="Times New Roman" w:hint="eastAsia"/>
                <w:b w:val="0"/>
              </w:rPr>
              <w:t>исполнения</w:t>
            </w:r>
            <w:r w:rsidRPr="00AC1133">
              <w:rPr>
                <w:rFonts w:ascii="Times New Roman" w:hAnsi="Times New Roman"/>
                <w:b w:val="0"/>
              </w:rPr>
              <w:t xml:space="preserve"> </w:t>
            </w:r>
            <w:r w:rsidRPr="00AC1133">
              <w:rPr>
                <w:rFonts w:ascii="Times New Roman" w:hAnsi="Times New Roman" w:hint="eastAsia"/>
                <w:b w:val="0"/>
              </w:rPr>
              <w:t>обязательств</w:t>
            </w:r>
            <w:r w:rsidRPr="00AC1133">
              <w:rPr>
                <w:rFonts w:ascii="Times New Roman" w:hAnsi="Times New Roman"/>
                <w:b w:val="0"/>
              </w:rPr>
              <w:t xml:space="preserve"> </w:t>
            </w:r>
            <w:r w:rsidRPr="00AC1133">
              <w:rPr>
                <w:rFonts w:ascii="Times New Roman" w:hAnsi="Times New Roman" w:hint="eastAsia"/>
                <w:b w:val="0"/>
              </w:rPr>
              <w:t>организацией</w:t>
            </w:r>
            <w:r w:rsidRPr="00AC1133">
              <w:rPr>
                <w:rFonts w:ascii="Times New Roman" w:hAnsi="Times New Roman"/>
                <w:b w:val="0"/>
              </w:rPr>
              <w:t xml:space="preserve">, </w:t>
            </w:r>
            <w:r w:rsidRPr="00AC1133">
              <w:rPr>
                <w:rFonts w:ascii="Times New Roman" w:hAnsi="Times New Roman" w:hint="eastAsia"/>
                <w:b w:val="0"/>
              </w:rPr>
              <w:t>осуществляющей</w:t>
            </w:r>
            <w:r w:rsidRPr="00AC1133">
              <w:rPr>
                <w:rFonts w:ascii="Times New Roman" w:hAnsi="Times New Roman"/>
                <w:b w:val="0"/>
              </w:rPr>
              <w:t xml:space="preserve"> </w:t>
            </w:r>
            <w:r w:rsidRPr="00AC1133">
              <w:rPr>
                <w:rFonts w:ascii="Times New Roman" w:hAnsi="Times New Roman" w:hint="eastAsia"/>
                <w:b w:val="0"/>
              </w:rPr>
              <w:t>холодное</w:t>
            </w:r>
            <w:r w:rsidRPr="00AC1133">
              <w:rPr>
                <w:rFonts w:ascii="Times New Roman" w:hAnsi="Times New Roman"/>
                <w:b w:val="0"/>
              </w:rPr>
              <w:t xml:space="preserve"> </w:t>
            </w:r>
            <w:r w:rsidRPr="00AC1133">
              <w:rPr>
                <w:rFonts w:ascii="Times New Roman" w:hAnsi="Times New Roman" w:hint="eastAsia"/>
                <w:b w:val="0"/>
              </w:rPr>
              <w:t>водоснабжение</w:t>
            </w:r>
            <w:r w:rsidRPr="00AC1133">
              <w:rPr>
                <w:rFonts w:ascii="Times New Roman" w:hAnsi="Times New Roman"/>
                <w:b w:val="0"/>
              </w:rPr>
              <w:t xml:space="preserve"> -  </w:t>
            </w:r>
            <w:r w:rsidRPr="00AC1133">
              <w:rPr>
                <w:rFonts w:ascii="Times New Roman" w:hAnsi="Times New Roman" w:hint="eastAsia"/>
                <w:b w:val="0"/>
              </w:rPr>
              <w:t>в</w:t>
            </w:r>
            <w:r w:rsidRPr="00AC1133">
              <w:rPr>
                <w:rFonts w:ascii="Times New Roman" w:hAnsi="Times New Roman"/>
                <w:b w:val="0"/>
              </w:rPr>
              <w:t xml:space="preserve"> </w:t>
            </w:r>
            <w:r w:rsidRPr="00AC1133">
              <w:rPr>
                <w:rFonts w:ascii="Times New Roman" w:hAnsi="Times New Roman" w:hint="eastAsia"/>
                <w:b w:val="0"/>
              </w:rPr>
              <w:t>расчете</w:t>
            </w:r>
            <w:r w:rsidRPr="00AC1133">
              <w:rPr>
                <w:rFonts w:ascii="Times New Roman" w:hAnsi="Times New Roman"/>
                <w:b w:val="0"/>
              </w:rPr>
              <w:t xml:space="preserve"> </w:t>
            </w:r>
            <w:r w:rsidRPr="00AC1133">
              <w:rPr>
                <w:rFonts w:ascii="Times New Roman" w:hAnsi="Times New Roman" w:hint="eastAsia"/>
                <w:b w:val="0"/>
              </w:rPr>
              <w:t>на</w:t>
            </w:r>
            <w:r w:rsidRPr="00AC1133">
              <w:rPr>
                <w:rFonts w:ascii="Times New Roman" w:hAnsi="Times New Roman"/>
                <w:b w:val="0"/>
              </w:rPr>
              <w:t xml:space="preserve"> </w:t>
            </w:r>
            <w:r w:rsidRPr="00AC1133">
              <w:rPr>
                <w:rFonts w:ascii="Times New Roman" w:hAnsi="Times New Roman" w:hint="eastAsia"/>
                <w:b w:val="0"/>
              </w:rPr>
              <w:t>протяженность</w:t>
            </w:r>
            <w:r w:rsidRPr="00AC1133">
              <w:rPr>
                <w:rFonts w:ascii="Times New Roman" w:hAnsi="Times New Roman"/>
                <w:b w:val="0"/>
              </w:rPr>
              <w:t xml:space="preserve"> </w:t>
            </w:r>
            <w:r w:rsidRPr="00AC1133">
              <w:rPr>
                <w:rFonts w:ascii="Times New Roman" w:hAnsi="Times New Roman" w:hint="eastAsia"/>
                <w:b w:val="0"/>
              </w:rPr>
              <w:t>водопроводной</w:t>
            </w:r>
            <w:r w:rsidRPr="00AC1133">
              <w:rPr>
                <w:rFonts w:ascii="Times New Roman" w:hAnsi="Times New Roman"/>
                <w:b w:val="0"/>
              </w:rPr>
              <w:t xml:space="preserve"> </w:t>
            </w:r>
            <w:r w:rsidRPr="00AC1133">
              <w:rPr>
                <w:rFonts w:ascii="Times New Roman" w:hAnsi="Times New Roman" w:hint="eastAsia"/>
                <w:b w:val="0"/>
              </w:rPr>
              <w:t>сети</w:t>
            </w:r>
            <w:r w:rsidRPr="00AC1133">
              <w:rPr>
                <w:rFonts w:ascii="Times New Roman" w:hAnsi="Times New Roman"/>
                <w:b w:val="0"/>
              </w:rPr>
              <w:t xml:space="preserve"> </w:t>
            </w:r>
            <w:r w:rsidRPr="00AC1133">
              <w:rPr>
                <w:rFonts w:ascii="Times New Roman" w:hAnsi="Times New Roman" w:hint="eastAsia"/>
                <w:b w:val="0"/>
              </w:rPr>
              <w:t>в</w:t>
            </w:r>
            <w:r w:rsidRPr="00AC1133">
              <w:rPr>
                <w:rFonts w:ascii="Times New Roman" w:hAnsi="Times New Roman"/>
                <w:b w:val="0"/>
              </w:rPr>
              <w:t xml:space="preserve"> </w:t>
            </w:r>
            <w:r w:rsidRPr="00AC1133">
              <w:rPr>
                <w:rFonts w:ascii="Times New Roman" w:hAnsi="Times New Roman" w:hint="eastAsia"/>
                <w:b w:val="0"/>
              </w:rPr>
              <w:t>год</w:t>
            </w:r>
            <w:r w:rsidRPr="00AC1133">
              <w:rPr>
                <w:rFonts w:ascii="Times New Roman" w:hAnsi="Times New Roman"/>
                <w:b w:val="0"/>
              </w:rPr>
              <w:t xml:space="preserve"> (</w:t>
            </w:r>
            <w:r w:rsidRPr="00AC1133">
              <w:rPr>
                <w:rFonts w:ascii="Times New Roman" w:hAnsi="Times New Roman" w:hint="eastAsia"/>
                <w:b w:val="0"/>
              </w:rPr>
              <w:t>ед</w:t>
            </w:r>
            <w:r w:rsidRPr="00AC1133">
              <w:rPr>
                <w:rFonts w:ascii="Times New Roman" w:hAnsi="Times New Roman"/>
                <w:b w:val="0"/>
              </w:rPr>
              <w:t>./</w:t>
            </w:r>
            <w:proofErr w:type="gramStart"/>
            <w:r w:rsidRPr="00AC1133">
              <w:rPr>
                <w:rFonts w:ascii="Times New Roman" w:hAnsi="Times New Roman" w:hint="eastAsia"/>
                <w:b w:val="0"/>
              </w:rPr>
              <w:t>км</w:t>
            </w:r>
            <w:proofErr w:type="gramEnd"/>
            <w:r w:rsidRPr="00AC1133">
              <w:rPr>
                <w:rFonts w:ascii="Times New Roman" w:hAnsi="Times New Roman"/>
                <w:b w:val="0"/>
              </w:rPr>
              <w:t>);</w:t>
            </w:r>
          </w:p>
          <w:p w:rsidR="009734CE" w:rsidRPr="00AC1133" w:rsidRDefault="005A3A30" w:rsidP="005A3A30">
            <w:pPr>
              <w:shd w:val="clear" w:color="auto" w:fill="FFFFFF"/>
              <w:tabs>
                <w:tab w:val="left" w:pos="514"/>
                <w:tab w:val="left" w:pos="900"/>
                <w:tab w:val="left" w:pos="1080"/>
              </w:tabs>
              <w:jc w:val="both"/>
              <w:rPr>
                <w:rFonts w:ascii="Times New Roman" w:hAnsi="Times New Roman"/>
                <w:b w:val="0"/>
              </w:rPr>
            </w:pPr>
            <w:r w:rsidRPr="00AC1133">
              <w:rPr>
                <w:rFonts w:ascii="Times New Roman" w:hAnsi="Times New Roman"/>
                <w:b w:val="0"/>
              </w:rPr>
              <w:t>б) К</w:t>
            </w:r>
            <w:r w:rsidRPr="00AC1133">
              <w:rPr>
                <w:rFonts w:ascii="Times New Roman" w:hAnsi="Times New Roman" w:hint="eastAsia"/>
                <w:b w:val="0"/>
              </w:rPr>
              <w:t>оличество</w:t>
            </w:r>
            <w:r w:rsidRPr="00AC1133">
              <w:rPr>
                <w:rFonts w:ascii="Times New Roman" w:hAnsi="Times New Roman"/>
                <w:b w:val="0"/>
              </w:rPr>
              <w:t xml:space="preserve"> </w:t>
            </w:r>
            <w:r w:rsidRPr="00AC1133">
              <w:rPr>
                <w:rFonts w:ascii="Times New Roman" w:hAnsi="Times New Roman" w:hint="eastAsia"/>
                <w:b w:val="0"/>
              </w:rPr>
              <w:t>перерывов</w:t>
            </w:r>
            <w:r w:rsidRPr="00AC1133">
              <w:rPr>
                <w:rFonts w:ascii="Times New Roman" w:hAnsi="Times New Roman"/>
                <w:b w:val="0"/>
              </w:rPr>
              <w:t xml:space="preserve"> </w:t>
            </w:r>
            <w:r w:rsidRPr="00AC1133">
              <w:rPr>
                <w:rFonts w:ascii="Times New Roman" w:hAnsi="Times New Roman" w:hint="eastAsia"/>
                <w:b w:val="0"/>
              </w:rPr>
              <w:t>по</w:t>
            </w:r>
            <w:r w:rsidRPr="00AC1133">
              <w:rPr>
                <w:rFonts w:ascii="Times New Roman" w:hAnsi="Times New Roman"/>
                <w:b w:val="0"/>
              </w:rPr>
              <w:t xml:space="preserve"> </w:t>
            </w:r>
            <w:r w:rsidRPr="00AC1133">
              <w:rPr>
                <w:rFonts w:ascii="Times New Roman" w:hAnsi="Times New Roman" w:hint="eastAsia"/>
                <w:b w:val="0"/>
              </w:rPr>
              <w:t>подаче</w:t>
            </w:r>
            <w:r w:rsidRPr="00AC1133">
              <w:rPr>
                <w:rFonts w:ascii="Times New Roman" w:hAnsi="Times New Roman"/>
                <w:b w:val="0"/>
              </w:rPr>
              <w:t xml:space="preserve"> </w:t>
            </w:r>
            <w:r w:rsidRPr="00AC1133">
              <w:rPr>
                <w:rFonts w:ascii="Times New Roman" w:hAnsi="Times New Roman" w:hint="eastAsia"/>
                <w:b w:val="0"/>
              </w:rPr>
              <w:t>холодной</w:t>
            </w:r>
            <w:r w:rsidRPr="00AC1133">
              <w:rPr>
                <w:rFonts w:ascii="Times New Roman" w:hAnsi="Times New Roman"/>
                <w:b w:val="0"/>
              </w:rPr>
              <w:t xml:space="preserve"> </w:t>
            </w:r>
            <w:r w:rsidRPr="00AC1133">
              <w:rPr>
                <w:rFonts w:ascii="Times New Roman" w:hAnsi="Times New Roman" w:hint="eastAsia"/>
                <w:b w:val="0"/>
              </w:rPr>
              <w:t>воды</w:t>
            </w:r>
            <w:r w:rsidRPr="00AC1133">
              <w:rPr>
                <w:rFonts w:ascii="Times New Roman" w:hAnsi="Times New Roman"/>
                <w:b w:val="0"/>
              </w:rPr>
              <w:t xml:space="preserve">, </w:t>
            </w:r>
            <w:r w:rsidRPr="00AC1133">
              <w:rPr>
                <w:rFonts w:ascii="Times New Roman" w:hAnsi="Times New Roman" w:hint="eastAsia"/>
                <w:b w:val="0"/>
              </w:rPr>
              <w:t>возникших</w:t>
            </w:r>
            <w:r w:rsidRPr="00AC1133">
              <w:rPr>
                <w:rFonts w:ascii="Times New Roman" w:hAnsi="Times New Roman"/>
                <w:b w:val="0"/>
              </w:rPr>
              <w:t xml:space="preserve"> </w:t>
            </w:r>
            <w:r w:rsidRPr="00AC1133">
              <w:rPr>
                <w:rFonts w:ascii="Times New Roman" w:hAnsi="Times New Roman" w:hint="eastAsia"/>
                <w:b w:val="0"/>
              </w:rPr>
              <w:t>в</w:t>
            </w:r>
            <w:r w:rsidRPr="00AC1133">
              <w:rPr>
                <w:rFonts w:ascii="Times New Roman" w:hAnsi="Times New Roman"/>
                <w:b w:val="0"/>
              </w:rPr>
              <w:t xml:space="preserve"> </w:t>
            </w:r>
            <w:r w:rsidRPr="00AC1133">
              <w:rPr>
                <w:rFonts w:ascii="Times New Roman" w:hAnsi="Times New Roman" w:hint="eastAsia"/>
                <w:b w:val="0"/>
              </w:rPr>
              <w:t>результате</w:t>
            </w:r>
            <w:r w:rsidRPr="00AC1133">
              <w:rPr>
                <w:rFonts w:ascii="Times New Roman" w:hAnsi="Times New Roman"/>
                <w:b w:val="0"/>
              </w:rPr>
              <w:t xml:space="preserve"> </w:t>
            </w:r>
            <w:r w:rsidRPr="00AC1133">
              <w:rPr>
                <w:rFonts w:ascii="Times New Roman" w:hAnsi="Times New Roman" w:hint="eastAsia"/>
                <w:b w:val="0"/>
              </w:rPr>
              <w:t>аварий</w:t>
            </w:r>
            <w:r w:rsidRPr="00AC1133">
              <w:rPr>
                <w:rFonts w:ascii="Times New Roman" w:hAnsi="Times New Roman"/>
                <w:b w:val="0"/>
              </w:rPr>
              <w:t xml:space="preserve">, </w:t>
            </w:r>
            <w:r w:rsidRPr="00AC1133">
              <w:rPr>
                <w:rFonts w:ascii="Times New Roman" w:hAnsi="Times New Roman" w:hint="eastAsia"/>
                <w:b w:val="0"/>
              </w:rPr>
              <w:t>повреждений</w:t>
            </w:r>
            <w:r w:rsidRPr="00AC1133">
              <w:rPr>
                <w:rFonts w:ascii="Times New Roman" w:hAnsi="Times New Roman"/>
                <w:b w:val="0"/>
              </w:rPr>
              <w:t xml:space="preserve"> </w:t>
            </w:r>
            <w:r w:rsidRPr="00AC1133">
              <w:rPr>
                <w:rFonts w:ascii="Times New Roman" w:hAnsi="Times New Roman" w:hint="eastAsia"/>
                <w:b w:val="0"/>
              </w:rPr>
              <w:t>и</w:t>
            </w:r>
            <w:r w:rsidRPr="00AC1133">
              <w:rPr>
                <w:rFonts w:ascii="Times New Roman" w:hAnsi="Times New Roman"/>
                <w:b w:val="0"/>
              </w:rPr>
              <w:t xml:space="preserve"> </w:t>
            </w:r>
            <w:r w:rsidRPr="00AC1133">
              <w:rPr>
                <w:rFonts w:ascii="Times New Roman" w:hAnsi="Times New Roman" w:hint="eastAsia"/>
                <w:b w:val="0"/>
              </w:rPr>
              <w:t>иных</w:t>
            </w:r>
            <w:r w:rsidRPr="00AC1133">
              <w:rPr>
                <w:rFonts w:ascii="Times New Roman" w:hAnsi="Times New Roman"/>
                <w:b w:val="0"/>
              </w:rPr>
              <w:t xml:space="preserve"> </w:t>
            </w:r>
            <w:r w:rsidRPr="00AC1133">
              <w:rPr>
                <w:rFonts w:ascii="Times New Roman" w:hAnsi="Times New Roman" w:hint="eastAsia"/>
                <w:b w:val="0"/>
              </w:rPr>
              <w:t>технологических</w:t>
            </w:r>
            <w:r w:rsidRPr="00AC1133">
              <w:rPr>
                <w:rFonts w:ascii="Times New Roman" w:hAnsi="Times New Roman"/>
                <w:b w:val="0"/>
              </w:rPr>
              <w:t xml:space="preserve"> </w:t>
            </w:r>
            <w:r w:rsidRPr="00AC1133">
              <w:rPr>
                <w:rFonts w:ascii="Times New Roman" w:hAnsi="Times New Roman" w:hint="eastAsia"/>
                <w:b w:val="0"/>
              </w:rPr>
              <w:t>нарушений</w:t>
            </w:r>
            <w:r w:rsidRPr="00AC1133">
              <w:rPr>
                <w:rFonts w:ascii="Times New Roman" w:hAnsi="Times New Roman"/>
                <w:b w:val="0"/>
              </w:rPr>
              <w:t xml:space="preserve"> </w:t>
            </w:r>
            <w:r w:rsidRPr="00AC1133">
              <w:rPr>
                <w:rFonts w:ascii="Times New Roman" w:hAnsi="Times New Roman" w:hint="eastAsia"/>
                <w:b w:val="0"/>
              </w:rPr>
              <w:t>на</w:t>
            </w:r>
            <w:r w:rsidRPr="00AC1133">
              <w:rPr>
                <w:rFonts w:ascii="Times New Roman" w:hAnsi="Times New Roman"/>
                <w:b w:val="0"/>
              </w:rPr>
              <w:t xml:space="preserve"> </w:t>
            </w:r>
            <w:r w:rsidRPr="00AC1133">
              <w:rPr>
                <w:rFonts w:ascii="Times New Roman" w:hAnsi="Times New Roman" w:hint="eastAsia"/>
                <w:b w:val="0"/>
              </w:rPr>
              <w:t>объектах</w:t>
            </w:r>
            <w:r w:rsidRPr="00AC1133">
              <w:rPr>
                <w:rFonts w:ascii="Times New Roman" w:hAnsi="Times New Roman"/>
                <w:b w:val="0"/>
              </w:rPr>
              <w:t xml:space="preserve"> </w:t>
            </w:r>
            <w:r w:rsidRPr="00AC1133">
              <w:rPr>
                <w:rFonts w:ascii="Times New Roman" w:hAnsi="Times New Roman" w:hint="eastAsia"/>
                <w:b w:val="0"/>
              </w:rPr>
              <w:t>централизованной</w:t>
            </w:r>
            <w:r w:rsidRPr="00AC1133">
              <w:rPr>
                <w:rFonts w:ascii="Times New Roman" w:hAnsi="Times New Roman"/>
                <w:b w:val="0"/>
              </w:rPr>
              <w:t xml:space="preserve"> </w:t>
            </w:r>
            <w:r w:rsidRPr="00AC1133">
              <w:rPr>
                <w:rFonts w:ascii="Times New Roman" w:hAnsi="Times New Roman" w:hint="eastAsia"/>
                <w:b w:val="0"/>
              </w:rPr>
              <w:t>системы</w:t>
            </w:r>
            <w:r w:rsidRPr="00AC1133">
              <w:rPr>
                <w:rFonts w:ascii="Times New Roman" w:hAnsi="Times New Roman"/>
                <w:b w:val="0"/>
              </w:rPr>
              <w:t xml:space="preserve"> </w:t>
            </w:r>
            <w:r w:rsidRPr="00AC1133">
              <w:rPr>
                <w:rFonts w:ascii="Times New Roman" w:hAnsi="Times New Roman" w:hint="eastAsia"/>
                <w:b w:val="0"/>
              </w:rPr>
              <w:t>холодного</w:t>
            </w:r>
            <w:r w:rsidRPr="00AC1133">
              <w:rPr>
                <w:rFonts w:ascii="Times New Roman" w:hAnsi="Times New Roman"/>
                <w:b w:val="0"/>
              </w:rPr>
              <w:t xml:space="preserve"> </w:t>
            </w:r>
            <w:r w:rsidRPr="00AC1133">
              <w:rPr>
                <w:rFonts w:ascii="Times New Roman" w:hAnsi="Times New Roman" w:hint="eastAsia"/>
                <w:b w:val="0"/>
              </w:rPr>
              <w:t>водоснабжения</w:t>
            </w:r>
            <w:r w:rsidRPr="00AC1133">
              <w:rPr>
                <w:rFonts w:ascii="Times New Roman" w:hAnsi="Times New Roman"/>
                <w:b w:val="0"/>
              </w:rPr>
              <w:t xml:space="preserve">, </w:t>
            </w:r>
            <w:r w:rsidRPr="00AC1133">
              <w:rPr>
                <w:rFonts w:ascii="Times New Roman" w:hAnsi="Times New Roman" w:hint="eastAsia"/>
                <w:b w:val="0"/>
              </w:rPr>
              <w:t>принадлежащих</w:t>
            </w:r>
            <w:r w:rsidRPr="00AC1133">
              <w:rPr>
                <w:rFonts w:ascii="Times New Roman" w:hAnsi="Times New Roman"/>
                <w:b w:val="0"/>
              </w:rPr>
              <w:t xml:space="preserve"> </w:t>
            </w:r>
            <w:r w:rsidRPr="00AC1133">
              <w:rPr>
                <w:rFonts w:ascii="Times New Roman" w:hAnsi="Times New Roman" w:hint="eastAsia"/>
                <w:b w:val="0"/>
              </w:rPr>
              <w:t>организации</w:t>
            </w:r>
            <w:r w:rsidRPr="00AC1133">
              <w:rPr>
                <w:rFonts w:ascii="Times New Roman" w:hAnsi="Times New Roman"/>
                <w:b w:val="0"/>
              </w:rPr>
              <w:t xml:space="preserve">, </w:t>
            </w:r>
            <w:r w:rsidRPr="00AC1133">
              <w:rPr>
                <w:rFonts w:ascii="Times New Roman" w:hAnsi="Times New Roman" w:hint="eastAsia"/>
                <w:b w:val="0"/>
              </w:rPr>
              <w:t>осуществляющей</w:t>
            </w:r>
            <w:r w:rsidRPr="00AC1133">
              <w:rPr>
                <w:rFonts w:ascii="Times New Roman" w:hAnsi="Times New Roman"/>
                <w:b w:val="0"/>
              </w:rPr>
              <w:t xml:space="preserve"> </w:t>
            </w:r>
            <w:r w:rsidRPr="00AC1133">
              <w:rPr>
                <w:rFonts w:ascii="Times New Roman" w:hAnsi="Times New Roman" w:hint="eastAsia"/>
                <w:b w:val="0"/>
              </w:rPr>
              <w:t>холодное</w:t>
            </w:r>
            <w:r w:rsidRPr="00AC1133">
              <w:rPr>
                <w:rFonts w:ascii="Times New Roman" w:hAnsi="Times New Roman"/>
                <w:b w:val="0"/>
              </w:rPr>
              <w:t xml:space="preserve"> </w:t>
            </w:r>
            <w:r w:rsidRPr="00AC1133">
              <w:rPr>
                <w:rFonts w:ascii="Times New Roman" w:hAnsi="Times New Roman" w:hint="eastAsia"/>
                <w:b w:val="0"/>
              </w:rPr>
              <w:t>водоснабжение</w:t>
            </w:r>
            <w:r w:rsidRPr="00AC1133">
              <w:rPr>
                <w:rFonts w:ascii="Times New Roman" w:hAnsi="Times New Roman"/>
                <w:b w:val="0"/>
              </w:rPr>
              <w:t xml:space="preserve"> - </w:t>
            </w:r>
            <w:r w:rsidRPr="00AC1133">
              <w:rPr>
                <w:rFonts w:ascii="Times New Roman" w:hAnsi="Times New Roman" w:hint="eastAsia"/>
                <w:b w:val="0"/>
              </w:rPr>
              <w:t>в</w:t>
            </w:r>
            <w:r w:rsidRPr="00AC1133">
              <w:rPr>
                <w:rFonts w:ascii="Times New Roman" w:hAnsi="Times New Roman"/>
                <w:b w:val="0"/>
              </w:rPr>
              <w:t xml:space="preserve"> </w:t>
            </w:r>
            <w:r w:rsidRPr="00AC1133">
              <w:rPr>
                <w:rFonts w:ascii="Times New Roman" w:hAnsi="Times New Roman" w:hint="eastAsia"/>
                <w:b w:val="0"/>
              </w:rPr>
              <w:t>расчете</w:t>
            </w:r>
            <w:r w:rsidRPr="00AC1133">
              <w:rPr>
                <w:rFonts w:ascii="Times New Roman" w:hAnsi="Times New Roman"/>
                <w:b w:val="0"/>
              </w:rPr>
              <w:t xml:space="preserve"> </w:t>
            </w:r>
            <w:r w:rsidRPr="00AC1133">
              <w:rPr>
                <w:rFonts w:ascii="Times New Roman" w:hAnsi="Times New Roman" w:hint="eastAsia"/>
                <w:b w:val="0"/>
              </w:rPr>
              <w:t>на</w:t>
            </w:r>
            <w:r w:rsidRPr="00AC1133">
              <w:rPr>
                <w:rFonts w:ascii="Times New Roman" w:hAnsi="Times New Roman"/>
                <w:b w:val="0"/>
              </w:rPr>
              <w:t xml:space="preserve"> </w:t>
            </w:r>
            <w:r w:rsidRPr="00AC1133">
              <w:rPr>
                <w:rFonts w:ascii="Times New Roman" w:hAnsi="Times New Roman" w:hint="eastAsia"/>
                <w:b w:val="0"/>
              </w:rPr>
              <w:t>протяженность</w:t>
            </w:r>
            <w:r w:rsidRPr="00AC1133">
              <w:rPr>
                <w:rFonts w:ascii="Times New Roman" w:hAnsi="Times New Roman"/>
                <w:b w:val="0"/>
              </w:rPr>
              <w:t xml:space="preserve"> </w:t>
            </w:r>
            <w:r w:rsidRPr="00AC1133">
              <w:rPr>
                <w:rFonts w:ascii="Times New Roman" w:hAnsi="Times New Roman" w:hint="eastAsia"/>
                <w:b w:val="0"/>
              </w:rPr>
              <w:t>водопроводной</w:t>
            </w:r>
            <w:r w:rsidRPr="00AC1133">
              <w:rPr>
                <w:rFonts w:ascii="Times New Roman" w:hAnsi="Times New Roman"/>
                <w:b w:val="0"/>
              </w:rPr>
              <w:t xml:space="preserve"> </w:t>
            </w:r>
            <w:r w:rsidRPr="00AC1133">
              <w:rPr>
                <w:rFonts w:ascii="Times New Roman" w:hAnsi="Times New Roman" w:hint="eastAsia"/>
                <w:b w:val="0"/>
              </w:rPr>
              <w:t>сети</w:t>
            </w:r>
            <w:r w:rsidRPr="00AC1133">
              <w:rPr>
                <w:rFonts w:ascii="Times New Roman" w:hAnsi="Times New Roman"/>
                <w:b w:val="0"/>
              </w:rPr>
              <w:t xml:space="preserve"> </w:t>
            </w:r>
            <w:r w:rsidRPr="00AC1133">
              <w:rPr>
                <w:rFonts w:ascii="Times New Roman" w:hAnsi="Times New Roman" w:hint="eastAsia"/>
                <w:b w:val="0"/>
              </w:rPr>
              <w:t>в</w:t>
            </w:r>
            <w:r w:rsidRPr="00AC1133">
              <w:rPr>
                <w:rFonts w:ascii="Times New Roman" w:hAnsi="Times New Roman"/>
                <w:b w:val="0"/>
              </w:rPr>
              <w:t xml:space="preserve"> </w:t>
            </w:r>
            <w:r w:rsidRPr="00AC1133">
              <w:rPr>
                <w:rFonts w:ascii="Times New Roman" w:hAnsi="Times New Roman" w:hint="eastAsia"/>
                <w:b w:val="0"/>
              </w:rPr>
              <w:t>год</w:t>
            </w:r>
            <w:r w:rsidRPr="00AC1133">
              <w:rPr>
                <w:rFonts w:ascii="Times New Roman" w:hAnsi="Times New Roman"/>
                <w:b w:val="0"/>
              </w:rPr>
              <w:t xml:space="preserve"> (</w:t>
            </w:r>
            <w:r w:rsidRPr="00AC1133">
              <w:rPr>
                <w:rFonts w:ascii="Times New Roman" w:hAnsi="Times New Roman" w:hint="eastAsia"/>
                <w:b w:val="0"/>
              </w:rPr>
              <w:t>ед</w:t>
            </w:r>
            <w:r w:rsidRPr="00AC1133">
              <w:rPr>
                <w:rFonts w:ascii="Times New Roman" w:hAnsi="Times New Roman"/>
                <w:b w:val="0"/>
              </w:rPr>
              <w:t>./</w:t>
            </w:r>
            <w:proofErr w:type="gramStart"/>
            <w:r w:rsidRPr="00AC1133">
              <w:rPr>
                <w:rFonts w:ascii="Times New Roman" w:hAnsi="Times New Roman" w:hint="eastAsia"/>
                <w:b w:val="0"/>
              </w:rPr>
              <w:t>км</w:t>
            </w:r>
            <w:proofErr w:type="gramEnd"/>
            <w:r w:rsidRPr="00AC1133">
              <w:rPr>
                <w:rFonts w:ascii="Times New Roman" w:hAnsi="Times New Roman"/>
                <w:b w:val="0"/>
              </w:rPr>
              <w:t>).</w:t>
            </w:r>
          </w:p>
          <w:p w:rsidR="005A3A30" w:rsidRPr="00AC1133" w:rsidRDefault="005A3A30" w:rsidP="005A3A30">
            <w:pPr>
              <w:shd w:val="clear" w:color="auto" w:fill="FFFFFF"/>
              <w:tabs>
                <w:tab w:val="left" w:pos="514"/>
                <w:tab w:val="left" w:pos="900"/>
                <w:tab w:val="left" w:pos="1080"/>
              </w:tabs>
              <w:jc w:val="both"/>
              <w:rPr>
                <w:rFonts w:ascii="Times New Roman" w:hAnsi="Times New Roman"/>
                <w:b w:val="0"/>
              </w:rPr>
            </w:pPr>
            <w:r w:rsidRPr="00AC1133">
              <w:rPr>
                <w:rFonts w:ascii="Times New Roman" w:hAnsi="Times New Roman" w:hint="eastAsia"/>
                <w:b w:val="0"/>
              </w:rPr>
              <w:t>Показатели</w:t>
            </w:r>
            <w:r w:rsidRPr="00AC1133">
              <w:rPr>
                <w:rFonts w:ascii="Times New Roman" w:hAnsi="Times New Roman"/>
                <w:b w:val="0"/>
              </w:rPr>
              <w:t xml:space="preserve"> </w:t>
            </w:r>
            <w:r w:rsidRPr="00AC1133">
              <w:rPr>
                <w:rFonts w:ascii="Times New Roman" w:hAnsi="Times New Roman" w:hint="eastAsia"/>
                <w:b w:val="0"/>
              </w:rPr>
              <w:t>энергетической</w:t>
            </w:r>
            <w:r w:rsidRPr="00AC1133">
              <w:rPr>
                <w:rFonts w:ascii="Times New Roman" w:hAnsi="Times New Roman"/>
                <w:b w:val="0"/>
              </w:rPr>
              <w:t xml:space="preserve"> </w:t>
            </w:r>
            <w:r w:rsidRPr="00AC1133">
              <w:rPr>
                <w:rFonts w:ascii="Times New Roman" w:hAnsi="Times New Roman" w:hint="eastAsia"/>
                <w:b w:val="0"/>
              </w:rPr>
              <w:t>эффективности</w:t>
            </w:r>
            <w:r w:rsidRPr="00AC1133">
              <w:rPr>
                <w:rFonts w:ascii="Times New Roman" w:hAnsi="Times New Roman"/>
                <w:b w:val="0"/>
              </w:rPr>
              <w:t>:</w:t>
            </w:r>
          </w:p>
          <w:p w:rsidR="005A3A30" w:rsidRPr="00AC1133" w:rsidRDefault="005A3A30" w:rsidP="005A3A30">
            <w:pPr>
              <w:shd w:val="clear" w:color="auto" w:fill="FFFFFF"/>
              <w:tabs>
                <w:tab w:val="left" w:pos="514"/>
                <w:tab w:val="left" w:pos="900"/>
                <w:tab w:val="left" w:pos="1080"/>
              </w:tabs>
              <w:jc w:val="both"/>
              <w:rPr>
                <w:rFonts w:ascii="Times New Roman" w:hAnsi="Times New Roman"/>
                <w:b w:val="0"/>
              </w:rPr>
            </w:pPr>
            <w:r w:rsidRPr="00AC1133">
              <w:rPr>
                <w:rFonts w:ascii="Times New Roman" w:hAnsi="Times New Roman" w:hint="eastAsia"/>
                <w:b w:val="0"/>
              </w:rPr>
              <w:t>а</w:t>
            </w:r>
            <w:r w:rsidRPr="00AC1133">
              <w:rPr>
                <w:rFonts w:ascii="Times New Roman" w:hAnsi="Times New Roman"/>
                <w:b w:val="0"/>
              </w:rPr>
              <w:t xml:space="preserve">) </w:t>
            </w:r>
            <w:r w:rsidRPr="00AC1133">
              <w:rPr>
                <w:rFonts w:ascii="Times New Roman" w:hAnsi="Times New Roman" w:hint="eastAsia"/>
                <w:b w:val="0"/>
              </w:rPr>
              <w:t>доля</w:t>
            </w:r>
            <w:r w:rsidRPr="00AC1133">
              <w:rPr>
                <w:rFonts w:ascii="Times New Roman" w:hAnsi="Times New Roman"/>
                <w:b w:val="0"/>
              </w:rPr>
              <w:t xml:space="preserve"> </w:t>
            </w:r>
            <w:r w:rsidRPr="00AC1133">
              <w:rPr>
                <w:rFonts w:ascii="Times New Roman" w:hAnsi="Times New Roman" w:hint="eastAsia"/>
                <w:b w:val="0"/>
              </w:rPr>
              <w:t>потерь</w:t>
            </w:r>
            <w:r w:rsidRPr="00AC1133">
              <w:rPr>
                <w:rFonts w:ascii="Times New Roman" w:hAnsi="Times New Roman"/>
                <w:b w:val="0"/>
              </w:rPr>
              <w:t xml:space="preserve"> </w:t>
            </w:r>
            <w:r w:rsidRPr="00AC1133">
              <w:rPr>
                <w:rFonts w:ascii="Times New Roman" w:hAnsi="Times New Roman" w:hint="eastAsia"/>
                <w:b w:val="0"/>
              </w:rPr>
              <w:t>воды</w:t>
            </w:r>
            <w:r w:rsidRPr="00AC1133">
              <w:rPr>
                <w:rFonts w:ascii="Times New Roman" w:hAnsi="Times New Roman"/>
                <w:b w:val="0"/>
              </w:rPr>
              <w:t xml:space="preserve"> </w:t>
            </w:r>
            <w:r w:rsidRPr="00AC1133">
              <w:rPr>
                <w:rFonts w:ascii="Times New Roman" w:hAnsi="Times New Roman" w:hint="eastAsia"/>
                <w:b w:val="0"/>
              </w:rPr>
              <w:t>в</w:t>
            </w:r>
            <w:r w:rsidRPr="00AC1133">
              <w:rPr>
                <w:rFonts w:ascii="Times New Roman" w:hAnsi="Times New Roman"/>
                <w:b w:val="0"/>
              </w:rPr>
              <w:t xml:space="preserve"> </w:t>
            </w:r>
            <w:r w:rsidRPr="00AC1133">
              <w:rPr>
                <w:rFonts w:ascii="Times New Roman" w:hAnsi="Times New Roman" w:hint="eastAsia"/>
                <w:b w:val="0"/>
              </w:rPr>
              <w:t>централизованных</w:t>
            </w:r>
            <w:r w:rsidRPr="00AC1133">
              <w:rPr>
                <w:rFonts w:ascii="Times New Roman" w:hAnsi="Times New Roman"/>
                <w:b w:val="0"/>
              </w:rPr>
              <w:t xml:space="preserve"> </w:t>
            </w:r>
            <w:r w:rsidRPr="00AC1133">
              <w:rPr>
                <w:rFonts w:ascii="Times New Roman" w:hAnsi="Times New Roman" w:hint="eastAsia"/>
                <w:b w:val="0"/>
              </w:rPr>
              <w:t>системах</w:t>
            </w:r>
            <w:r w:rsidRPr="00AC1133">
              <w:rPr>
                <w:rFonts w:ascii="Times New Roman" w:hAnsi="Times New Roman"/>
                <w:b w:val="0"/>
              </w:rPr>
              <w:t xml:space="preserve"> </w:t>
            </w:r>
            <w:r w:rsidRPr="00AC1133">
              <w:rPr>
                <w:rFonts w:ascii="Times New Roman" w:hAnsi="Times New Roman" w:hint="eastAsia"/>
                <w:b w:val="0"/>
              </w:rPr>
              <w:t>водоснабжения</w:t>
            </w:r>
            <w:r w:rsidRPr="00AC1133">
              <w:rPr>
                <w:rFonts w:ascii="Times New Roman" w:hAnsi="Times New Roman"/>
                <w:b w:val="0"/>
              </w:rPr>
              <w:t xml:space="preserve"> </w:t>
            </w:r>
            <w:r w:rsidRPr="00AC1133">
              <w:rPr>
                <w:rFonts w:ascii="Times New Roman" w:hAnsi="Times New Roman" w:hint="eastAsia"/>
                <w:b w:val="0"/>
              </w:rPr>
              <w:t>при</w:t>
            </w:r>
            <w:r w:rsidRPr="00AC1133">
              <w:rPr>
                <w:rFonts w:ascii="Times New Roman" w:hAnsi="Times New Roman"/>
                <w:b w:val="0"/>
              </w:rPr>
              <w:t xml:space="preserve"> </w:t>
            </w:r>
            <w:r w:rsidRPr="00AC1133">
              <w:rPr>
                <w:rFonts w:ascii="Times New Roman" w:hAnsi="Times New Roman" w:hint="eastAsia"/>
                <w:b w:val="0"/>
              </w:rPr>
              <w:t>транспортировке</w:t>
            </w:r>
            <w:r w:rsidRPr="00AC1133">
              <w:rPr>
                <w:rFonts w:ascii="Times New Roman" w:hAnsi="Times New Roman"/>
                <w:b w:val="0"/>
              </w:rPr>
              <w:t xml:space="preserve"> </w:t>
            </w:r>
            <w:r w:rsidRPr="00AC1133">
              <w:rPr>
                <w:rFonts w:ascii="Times New Roman" w:hAnsi="Times New Roman" w:hint="eastAsia"/>
                <w:b w:val="0"/>
              </w:rPr>
              <w:t>в</w:t>
            </w:r>
            <w:r w:rsidRPr="00AC1133">
              <w:rPr>
                <w:rFonts w:ascii="Times New Roman" w:hAnsi="Times New Roman"/>
                <w:b w:val="0"/>
              </w:rPr>
              <w:t xml:space="preserve"> </w:t>
            </w:r>
            <w:r w:rsidRPr="00AC1133">
              <w:rPr>
                <w:rFonts w:ascii="Times New Roman" w:hAnsi="Times New Roman" w:hint="eastAsia"/>
                <w:b w:val="0"/>
              </w:rPr>
              <w:t>общем</w:t>
            </w:r>
            <w:r w:rsidRPr="00AC1133">
              <w:rPr>
                <w:rFonts w:ascii="Times New Roman" w:hAnsi="Times New Roman"/>
                <w:b w:val="0"/>
              </w:rPr>
              <w:t xml:space="preserve"> </w:t>
            </w:r>
            <w:r w:rsidRPr="00AC1133">
              <w:rPr>
                <w:rFonts w:ascii="Times New Roman" w:hAnsi="Times New Roman" w:hint="eastAsia"/>
                <w:b w:val="0"/>
              </w:rPr>
              <w:t>объеме</w:t>
            </w:r>
            <w:r w:rsidRPr="00AC1133">
              <w:rPr>
                <w:rFonts w:ascii="Times New Roman" w:hAnsi="Times New Roman"/>
                <w:b w:val="0"/>
              </w:rPr>
              <w:t xml:space="preserve"> </w:t>
            </w:r>
            <w:r w:rsidRPr="00AC1133">
              <w:rPr>
                <w:rFonts w:ascii="Times New Roman" w:hAnsi="Times New Roman" w:hint="eastAsia"/>
                <w:b w:val="0"/>
              </w:rPr>
              <w:t>воды</w:t>
            </w:r>
            <w:r w:rsidRPr="00AC1133">
              <w:rPr>
                <w:rFonts w:ascii="Times New Roman" w:hAnsi="Times New Roman"/>
                <w:b w:val="0"/>
              </w:rPr>
              <w:t xml:space="preserve">, </w:t>
            </w:r>
            <w:r w:rsidRPr="00AC1133">
              <w:rPr>
                <w:rFonts w:ascii="Times New Roman" w:hAnsi="Times New Roman" w:hint="eastAsia"/>
                <w:b w:val="0"/>
              </w:rPr>
              <w:t>поданной</w:t>
            </w:r>
            <w:r w:rsidRPr="00AC1133">
              <w:rPr>
                <w:rFonts w:ascii="Times New Roman" w:hAnsi="Times New Roman"/>
                <w:b w:val="0"/>
              </w:rPr>
              <w:t xml:space="preserve"> </w:t>
            </w:r>
            <w:r w:rsidRPr="00AC1133">
              <w:rPr>
                <w:rFonts w:ascii="Times New Roman" w:hAnsi="Times New Roman" w:hint="eastAsia"/>
                <w:b w:val="0"/>
              </w:rPr>
              <w:t>в</w:t>
            </w:r>
            <w:r w:rsidRPr="00AC1133">
              <w:rPr>
                <w:rFonts w:ascii="Times New Roman" w:hAnsi="Times New Roman"/>
                <w:b w:val="0"/>
              </w:rPr>
              <w:t xml:space="preserve"> </w:t>
            </w:r>
            <w:r w:rsidRPr="00AC1133">
              <w:rPr>
                <w:rFonts w:ascii="Times New Roman" w:hAnsi="Times New Roman" w:hint="eastAsia"/>
                <w:b w:val="0"/>
              </w:rPr>
              <w:t>водопроводную</w:t>
            </w:r>
            <w:r w:rsidRPr="00AC1133">
              <w:rPr>
                <w:rFonts w:ascii="Times New Roman" w:hAnsi="Times New Roman"/>
                <w:b w:val="0"/>
              </w:rPr>
              <w:t xml:space="preserve"> </w:t>
            </w:r>
            <w:r w:rsidRPr="00AC1133">
              <w:rPr>
                <w:rFonts w:ascii="Times New Roman" w:hAnsi="Times New Roman" w:hint="eastAsia"/>
                <w:b w:val="0"/>
              </w:rPr>
              <w:t>сеть</w:t>
            </w:r>
            <w:r w:rsidRPr="00AC1133">
              <w:rPr>
                <w:rFonts w:ascii="Times New Roman" w:hAnsi="Times New Roman"/>
                <w:b w:val="0"/>
              </w:rPr>
              <w:t xml:space="preserve"> (</w:t>
            </w:r>
            <w:r w:rsidRPr="00AC1133">
              <w:rPr>
                <w:rFonts w:ascii="Times New Roman" w:hAnsi="Times New Roman" w:hint="eastAsia"/>
                <w:b w:val="0"/>
              </w:rPr>
              <w:t>в</w:t>
            </w:r>
            <w:r w:rsidRPr="00AC1133">
              <w:rPr>
                <w:rFonts w:ascii="Times New Roman" w:hAnsi="Times New Roman"/>
                <w:b w:val="0"/>
              </w:rPr>
              <w:t xml:space="preserve"> </w:t>
            </w:r>
            <w:r w:rsidRPr="00AC1133">
              <w:rPr>
                <w:rFonts w:ascii="Times New Roman" w:hAnsi="Times New Roman" w:hint="eastAsia"/>
                <w:b w:val="0"/>
              </w:rPr>
              <w:t>процентах</w:t>
            </w:r>
            <w:r w:rsidRPr="00AC1133">
              <w:rPr>
                <w:rFonts w:ascii="Times New Roman" w:hAnsi="Times New Roman"/>
                <w:b w:val="0"/>
              </w:rPr>
              <w:t>);</w:t>
            </w:r>
          </w:p>
          <w:p w:rsidR="005A3A30" w:rsidRPr="00AC1133" w:rsidRDefault="005A3A30" w:rsidP="005A3A30">
            <w:pPr>
              <w:shd w:val="clear" w:color="auto" w:fill="FFFFFF"/>
              <w:tabs>
                <w:tab w:val="left" w:pos="514"/>
                <w:tab w:val="left" w:pos="900"/>
                <w:tab w:val="left" w:pos="1080"/>
              </w:tabs>
              <w:jc w:val="both"/>
              <w:rPr>
                <w:rFonts w:ascii="Times New Roman" w:hAnsi="Times New Roman"/>
                <w:b w:val="0"/>
              </w:rPr>
            </w:pPr>
            <w:r w:rsidRPr="00AC1133">
              <w:rPr>
                <w:rFonts w:ascii="Times New Roman" w:hAnsi="Times New Roman" w:hint="eastAsia"/>
                <w:b w:val="0"/>
              </w:rPr>
              <w:t>б</w:t>
            </w:r>
            <w:r w:rsidRPr="00AC1133">
              <w:rPr>
                <w:rFonts w:ascii="Times New Roman" w:hAnsi="Times New Roman"/>
                <w:b w:val="0"/>
              </w:rPr>
              <w:t xml:space="preserve">) </w:t>
            </w:r>
            <w:r w:rsidRPr="00AC1133">
              <w:rPr>
                <w:rFonts w:ascii="Times New Roman" w:hAnsi="Times New Roman" w:hint="eastAsia"/>
                <w:b w:val="0"/>
              </w:rPr>
              <w:t>удельный</w:t>
            </w:r>
            <w:r w:rsidRPr="00AC1133">
              <w:rPr>
                <w:rFonts w:ascii="Times New Roman" w:hAnsi="Times New Roman"/>
                <w:b w:val="0"/>
              </w:rPr>
              <w:t xml:space="preserve"> </w:t>
            </w:r>
            <w:r w:rsidRPr="00AC1133">
              <w:rPr>
                <w:rFonts w:ascii="Times New Roman" w:hAnsi="Times New Roman" w:hint="eastAsia"/>
                <w:b w:val="0"/>
              </w:rPr>
              <w:t>расход</w:t>
            </w:r>
            <w:r w:rsidRPr="00AC1133">
              <w:rPr>
                <w:rFonts w:ascii="Times New Roman" w:hAnsi="Times New Roman"/>
                <w:b w:val="0"/>
              </w:rPr>
              <w:t xml:space="preserve"> </w:t>
            </w:r>
            <w:r w:rsidRPr="00AC1133">
              <w:rPr>
                <w:rFonts w:ascii="Times New Roman" w:hAnsi="Times New Roman" w:hint="eastAsia"/>
                <w:b w:val="0"/>
              </w:rPr>
              <w:t>электрической</w:t>
            </w:r>
            <w:r w:rsidRPr="00AC1133">
              <w:rPr>
                <w:rFonts w:ascii="Times New Roman" w:hAnsi="Times New Roman"/>
                <w:b w:val="0"/>
              </w:rPr>
              <w:t xml:space="preserve"> </w:t>
            </w:r>
            <w:r w:rsidRPr="00AC1133">
              <w:rPr>
                <w:rFonts w:ascii="Times New Roman" w:hAnsi="Times New Roman" w:hint="eastAsia"/>
                <w:b w:val="0"/>
              </w:rPr>
              <w:t>энергии</w:t>
            </w:r>
            <w:r w:rsidRPr="00AC1133">
              <w:rPr>
                <w:rFonts w:ascii="Times New Roman" w:hAnsi="Times New Roman"/>
                <w:b w:val="0"/>
              </w:rPr>
              <w:t xml:space="preserve">, </w:t>
            </w:r>
            <w:r w:rsidRPr="00AC1133">
              <w:rPr>
                <w:rFonts w:ascii="Times New Roman" w:hAnsi="Times New Roman" w:hint="eastAsia"/>
                <w:b w:val="0"/>
              </w:rPr>
              <w:t>потребляемой</w:t>
            </w:r>
            <w:r w:rsidRPr="00AC1133">
              <w:rPr>
                <w:rFonts w:ascii="Times New Roman" w:hAnsi="Times New Roman"/>
                <w:b w:val="0"/>
              </w:rPr>
              <w:t xml:space="preserve"> </w:t>
            </w:r>
            <w:r w:rsidRPr="00AC1133">
              <w:rPr>
                <w:rFonts w:ascii="Times New Roman" w:hAnsi="Times New Roman" w:hint="eastAsia"/>
                <w:b w:val="0"/>
              </w:rPr>
              <w:t>в</w:t>
            </w:r>
            <w:r w:rsidRPr="00AC1133">
              <w:rPr>
                <w:rFonts w:ascii="Times New Roman" w:hAnsi="Times New Roman"/>
                <w:b w:val="0"/>
              </w:rPr>
              <w:t xml:space="preserve"> </w:t>
            </w:r>
            <w:r w:rsidRPr="00AC1133">
              <w:rPr>
                <w:rFonts w:ascii="Times New Roman" w:hAnsi="Times New Roman" w:hint="eastAsia"/>
                <w:b w:val="0"/>
              </w:rPr>
              <w:t>технологическом</w:t>
            </w:r>
            <w:r w:rsidRPr="00AC1133">
              <w:rPr>
                <w:rFonts w:ascii="Times New Roman" w:hAnsi="Times New Roman"/>
                <w:b w:val="0"/>
              </w:rPr>
              <w:t xml:space="preserve"> </w:t>
            </w:r>
            <w:r w:rsidRPr="00AC1133">
              <w:rPr>
                <w:rFonts w:ascii="Times New Roman" w:hAnsi="Times New Roman" w:hint="eastAsia"/>
                <w:b w:val="0"/>
              </w:rPr>
              <w:t>процессе</w:t>
            </w:r>
            <w:r w:rsidRPr="00AC1133">
              <w:rPr>
                <w:rFonts w:ascii="Times New Roman" w:hAnsi="Times New Roman"/>
                <w:b w:val="0"/>
              </w:rPr>
              <w:t xml:space="preserve"> </w:t>
            </w:r>
            <w:r w:rsidRPr="00AC1133">
              <w:rPr>
                <w:rFonts w:ascii="Times New Roman" w:hAnsi="Times New Roman" w:hint="eastAsia"/>
                <w:b w:val="0"/>
              </w:rPr>
              <w:t>транспортировки</w:t>
            </w:r>
            <w:r w:rsidRPr="00AC1133">
              <w:rPr>
                <w:rFonts w:ascii="Times New Roman" w:hAnsi="Times New Roman"/>
                <w:b w:val="0"/>
              </w:rPr>
              <w:t xml:space="preserve"> </w:t>
            </w:r>
            <w:r w:rsidRPr="00AC1133">
              <w:rPr>
                <w:rFonts w:ascii="Times New Roman" w:hAnsi="Times New Roman" w:hint="eastAsia"/>
                <w:b w:val="0"/>
              </w:rPr>
              <w:t>питьевой</w:t>
            </w:r>
            <w:r w:rsidRPr="00AC1133">
              <w:rPr>
                <w:rFonts w:ascii="Times New Roman" w:hAnsi="Times New Roman"/>
                <w:b w:val="0"/>
              </w:rPr>
              <w:t xml:space="preserve"> </w:t>
            </w:r>
            <w:r w:rsidRPr="00AC1133">
              <w:rPr>
                <w:rFonts w:ascii="Times New Roman" w:hAnsi="Times New Roman" w:hint="eastAsia"/>
                <w:b w:val="0"/>
              </w:rPr>
              <w:t>воды</w:t>
            </w:r>
            <w:r w:rsidRPr="00AC1133">
              <w:rPr>
                <w:rFonts w:ascii="Times New Roman" w:hAnsi="Times New Roman"/>
                <w:b w:val="0"/>
              </w:rPr>
              <w:t xml:space="preserve">, </w:t>
            </w:r>
            <w:r w:rsidRPr="00AC1133">
              <w:rPr>
                <w:rFonts w:ascii="Times New Roman" w:hAnsi="Times New Roman" w:hint="eastAsia"/>
                <w:b w:val="0"/>
              </w:rPr>
              <w:t>на</w:t>
            </w:r>
            <w:r w:rsidRPr="00AC1133">
              <w:rPr>
                <w:rFonts w:ascii="Times New Roman" w:hAnsi="Times New Roman"/>
                <w:b w:val="0"/>
              </w:rPr>
              <w:t xml:space="preserve"> </w:t>
            </w:r>
            <w:r w:rsidRPr="00AC1133">
              <w:rPr>
                <w:rFonts w:ascii="Times New Roman" w:hAnsi="Times New Roman" w:hint="eastAsia"/>
                <w:b w:val="0"/>
              </w:rPr>
              <w:t>единицу</w:t>
            </w:r>
            <w:r w:rsidRPr="00AC1133">
              <w:rPr>
                <w:rFonts w:ascii="Times New Roman" w:hAnsi="Times New Roman"/>
                <w:b w:val="0"/>
              </w:rPr>
              <w:t xml:space="preserve"> </w:t>
            </w:r>
            <w:r w:rsidRPr="00AC1133">
              <w:rPr>
                <w:rFonts w:ascii="Times New Roman" w:hAnsi="Times New Roman" w:hint="eastAsia"/>
                <w:b w:val="0"/>
              </w:rPr>
              <w:t>объема</w:t>
            </w:r>
            <w:r w:rsidRPr="00AC1133">
              <w:rPr>
                <w:rFonts w:ascii="Times New Roman" w:hAnsi="Times New Roman"/>
                <w:b w:val="0"/>
              </w:rPr>
              <w:t xml:space="preserve"> </w:t>
            </w:r>
            <w:r w:rsidRPr="00AC1133">
              <w:rPr>
                <w:rFonts w:ascii="Times New Roman" w:hAnsi="Times New Roman" w:hint="eastAsia"/>
                <w:b w:val="0"/>
              </w:rPr>
              <w:t>транспортируемой</w:t>
            </w:r>
            <w:r w:rsidRPr="00AC1133">
              <w:rPr>
                <w:rFonts w:ascii="Times New Roman" w:hAnsi="Times New Roman"/>
                <w:b w:val="0"/>
              </w:rPr>
              <w:t xml:space="preserve"> </w:t>
            </w:r>
            <w:r w:rsidRPr="00AC1133">
              <w:rPr>
                <w:rFonts w:ascii="Times New Roman" w:hAnsi="Times New Roman" w:hint="eastAsia"/>
                <w:b w:val="0"/>
              </w:rPr>
              <w:t>воды</w:t>
            </w:r>
            <w:r w:rsidRPr="00AC1133">
              <w:rPr>
                <w:rFonts w:ascii="Times New Roman" w:hAnsi="Times New Roman"/>
                <w:b w:val="0"/>
              </w:rPr>
              <w:t xml:space="preserve"> (</w:t>
            </w:r>
            <w:r w:rsidRPr="00AC1133">
              <w:rPr>
                <w:rFonts w:ascii="Times New Roman" w:hAnsi="Times New Roman" w:hint="eastAsia"/>
                <w:b w:val="0"/>
              </w:rPr>
              <w:t>кВт</w:t>
            </w:r>
            <w:r w:rsidRPr="00AC1133">
              <w:rPr>
                <w:rFonts w:ascii="Times New Roman" w:hAnsi="Times New Roman"/>
                <w:b w:val="0"/>
              </w:rPr>
              <w:t>*</w:t>
            </w:r>
            <w:proofErr w:type="gramStart"/>
            <w:r w:rsidRPr="00AC1133">
              <w:rPr>
                <w:rFonts w:ascii="Times New Roman" w:hAnsi="Times New Roman" w:hint="eastAsia"/>
                <w:b w:val="0"/>
              </w:rPr>
              <w:t>ч</w:t>
            </w:r>
            <w:proofErr w:type="gramEnd"/>
            <w:r w:rsidRPr="00AC1133">
              <w:rPr>
                <w:rFonts w:ascii="Times New Roman" w:hAnsi="Times New Roman"/>
                <w:b w:val="0"/>
              </w:rPr>
              <w:t>/</w:t>
            </w:r>
            <w:r w:rsidRPr="00AC1133">
              <w:rPr>
                <w:rFonts w:ascii="Times New Roman" w:hAnsi="Times New Roman" w:hint="eastAsia"/>
                <w:b w:val="0"/>
              </w:rPr>
              <w:t>куб</w:t>
            </w:r>
            <w:r w:rsidRPr="00AC1133">
              <w:rPr>
                <w:rFonts w:ascii="Times New Roman" w:hAnsi="Times New Roman"/>
                <w:b w:val="0"/>
              </w:rPr>
              <w:t xml:space="preserve">. </w:t>
            </w:r>
            <w:r w:rsidRPr="00AC1133">
              <w:rPr>
                <w:rFonts w:ascii="Times New Roman" w:hAnsi="Times New Roman" w:hint="eastAsia"/>
                <w:b w:val="0"/>
              </w:rPr>
              <w:t>м</w:t>
            </w:r>
            <w:r w:rsidRPr="00AC1133">
              <w:rPr>
                <w:rFonts w:ascii="Times New Roman" w:hAnsi="Times New Roman"/>
                <w:b w:val="0"/>
              </w:rPr>
              <w:t>).</w:t>
            </w:r>
          </w:p>
        </w:tc>
      </w:tr>
      <w:tr w:rsidR="009734CE" w:rsidRPr="00AC1133" w:rsidTr="00221E76">
        <w:trPr>
          <w:trHeight w:val="236"/>
        </w:trPr>
        <w:tc>
          <w:tcPr>
            <w:tcW w:w="1717" w:type="pct"/>
          </w:tcPr>
          <w:p w:rsidR="009734CE" w:rsidRPr="00AC1133" w:rsidRDefault="009734CE" w:rsidP="009734CE">
            <w:pPr>
              <w:shd w:val="clear" w:color="auto" w:fill="FFFFFF"/>
              <w:tabs>
                <w:tab w:val="left" w:pos="514"/>
              </w:tabs>
              <w:rPr>
                <w:rFonts w:ascii="Times New Roman" w:hAnsi="Times New Roman"/>
                <w:b w:val="0"/>
                <w:color w:val="000000"/>
                <w:spacing w:val="3"/>
              </w:rPr>
            </w:pPr>
            <w:r w:rsidRPr="00AC1133">
              <w:rPr>
                <w:rFonts w:ascii="Times New Roman" w:hAnsi="Times New Roman"/>
                <w:b w:val="0"/>
                <w:color w:val="000000"/>
                <w:spacing w:val="3"/>
              </w:rPr>
              <w:t>Перечень мероприятий программы</w:t>
            </w:r>
          </w:p>
        </w:tc>
        <w:tc>
          <w:tcPr>
            <w:tcW w:w="3283" w:type="pct"/>
          </w:tcPr>
          <w:p w:rsidR="009734CE" w:rsidRPr="00AC1133" w:rsidRDefault="009734CE" w:rsidP="005A3A30">
            <w:pPr>
              <w:tabs>
                <w:tab w:val="left" w:pos="299"/>
              </w:tabs>
              <w:jc w:val="both"/>
              <w:rPr>
                <w:rFonts w:ascii="Times New Roman" w:hAnsi="Times New Roman"/>
                <w:b w:val="0"/>
              </w:rPr>
            </w:pPr>
            <w:r w:rsidRPr="00AC1133">
              <w:rPr>
                <w:rFonts w:ascii="Times New Roman" w:hAnsi="Times New Roman"/>
                <w:b w:val="0"/>
              </w:rPr>
              <w:t>Перечень мероприятий</w:t>
            </w:r>
          </w:p>
        </w:tc>
      </w:tr>
      <w:tr w:rsidR="009734CE" w:rsidRPr="00AC1133" w:rsidTr="00221E76">
        <w:trPr>
          <w:trHeight w:val="274"/>
        </w:trPr>
        <w:tc>
          <w:tcPr>
            <w:tcW w:w="1717" w:type="pct"/>
          </w:tcPr>
          <w:p w:rsidR="009734CE" w:rsidRPr="00AC1133" w:rsidRDefault="009734CE" w:rsidP="00221E76">
            <w:pPr>
              <w:shd w:val="clear" w:color="auto" w:fill="FFFFFF"/>
              <w:tabs>
                <w:tab w:val="left" w:pos="514"/>
              </w:tabs>
              <w:rPr>
                <w:rFonts w:ascii="Times New Roman" w:hAnsi="Times New Roman"/>
                <w:b w:val="0"/>
                <w:color w:val="000000"/>
                <w:spacing w:val="3"/>
              </w:rPr>
            </w:pPr>
            <w:r w:rsidRPr="00AC1133">
              <w:rPr>
                <w:rFonts w:ascii="Times New Roman" w:hAnsi="Times New Roman"/>
                <w:b w:val="0"/>
                <w:color w:val="000000"/>
                <w:spacing w:val="3"/>
              </w:rPr>
              <w:t>Объём и источники</w:t>
            </w:r>
          </w:p>
          <w:p w:rsidR="009734CE" w:rsidRPr="00AC1133" w:rsidRDefault="009734CE" w:rsidP="00221E76">
            <w:pPr>
              <w:shd w:val="clear" w:color="auto" w:fill="FFFFFF"/>
              <w:tabs>
                <w:tab w:val="left" w:pos="514"/>
              </w:tabs>
              <w:rPr>
                <w:rFonts w:ascii="Times New Roman" w:hAnsi="Times New Roman"/>
                <w:b w:val="0"/>
                <w:color w:val="000000"/>
                <w:spacing w:val="3"/>
              </w:rPr>
            </w:pPr>
            <w:r w:rsidRPr="00AC1133">
              <w:rPr>
                <w:rFonts w:ascii="Times New Roman" w:hAnsi="Times New Roman"/>
                <w:b w:val="0"/>
                <w:color w:val="000000"/>
                <w:spacing w:val="3"/>
              </w:rPr>
              <w:t>финансирования</w:t>
            </w:r>
          </w:p>
          <w:p w:rsidR="009734CE" w:rsidRPr="00AC1133" w:rsidRDefault="009734CE" w:rsidP="00221E76">
            <w:pPr>
              <w:shd w:val="clear" w:color="auto" w:fill="FFFFFF"/>
              <w:tabs>
                <w:tab w:val="left" w:pos="514"/>
              </w:tabs>
              <w:rPr>
                <w:rFonts w:ascii="Times New Roman" w:hAnsi="Times New Roman"/>
                <w:b w:val="0"/>
                <w:color w:val="000000"/>
                <w:spacing w:val="3"/>
              </w:rPr>
            </w:pPr>
            <w:r w:rsidRPr="00AC1133">
              <w:rPr>
                <w:rFonts w:ascii="Times New Roman" w:hAnsi="Times New Roman"/>
                <w:b w:val="0"/>
                <w:color w:val="000000"/>
                <w:spacing w:val="3"/>
              </w:rPr>
              <w:t>программы</w:t>
            </w:r>
          </w:p>
        </w:tc>
        <w:tc>
          <w:tcPr>
            <w:tcW w:w="3283" w:type="pct"/>
          </w:tcPr>
          <w:p w:rsidR="00BD65A7" w:rsidRPr="00AC1133" w:rsidRDefault="00BD65A7" w:rsidP="00BD65A7">
            <w:pPr>
              <w:jc w:val="both"/>
              <w:rPr>
                <w:rFonts w:ascii="Times New Roman" w:hAnsi="Times New Roman"/>
                <w:b w:val="0"/>
              </w:rPr>
            </w:pPr>
            <w:r w:rsidRPr="00AC1133">
              <w:rPr>
                <w:rFonts w:ascii="Times New Roman" w:hAnsi="Times New Roman"/>
                <w:b w:val="0"/>
              </w:rPr>
              <w:t>Финансовые источники реализации инвестиционной программы – _______ тыс.  руб.:</w:t>
            </w:r>
          </w:p>
          <w:p w:rsidR="00BD65A7" w:rsidRPr="00AC1133" w:rsidRDefault="00726736" w:rsidP="00BD65A7">
            <w:pPr>
              <w:shd w:val="clear" w:color="auto" w:fill="FFFFFF"/>
              <w:jc w:val="both"/>
              <w:rPr>
                <w:rFonts w:ascii="Times New Roman" w:hAnsi="Times New Roman"/>
                <w:b w:val="0"/>
                <w:spacing w:val="3"/>
              </w:rPr>
            </w:pPr>
            <w:r w:rsidRPr="00AC1133">
              <w:rPr>
                <w:rFonts w:ascii="Times New Roman" w:hAnsi="Times New Roman"/>
                <w:b w:val="0"/>
                <w:spacing w:val="3"/>
              </w:rPr>
              <w:t xml:space="preserve">Собственные средства предприятия </w:t>
            </w:r>
            <w:r w:rsidR="00382A23" w:rsidRPr="00AC1133">
              <w:rPr>
                <w:rFonts w:ascii="Times New Roman" w:hAnsi="Times New Roman"/>
                <w:b w:val="0"/>
                <w:spacing w:val="3"/>
              </w:rPr>
              <w:t xml:space="preserve">- </w:t>
            </w:r>
            <w:r w:rsidR="00BD65A7" w:rsidRPr="00AC1133">
              <w:rPr>
                <w:rFonts w:ascii="Times New Roman" w:hAnsi="Times New Roman"/>
                <w:b w:val="0"/>
                <w:spacing w:val="3"/>
              </w:rPr>
              <w:t>______ тыс. руб.;</w:t>
            </w:r>
          </w:p>
          <w:p w:rsidR="00BD65A7" w:rsidRPr="00AC1133" w:rsidRDefault="00726736" w:rsidP="00BD65A7">
            <w:pPr>
              <w:shd w:val="clear" w:color="auto" w:fill="FFFFFF"/>
              <w:jc w:val="both"/>
              <w:rPr>
                <w:rFonts w:ascii="Times New Roman" w:hAnsi="Times New Roman"/>
                <w:b w:val="0"/>
                <w:spacing w:val="3"/>
              </w:rPr>
            </w:pPr>
            <w:r w:rsidRPr="00AC1133">
              <w:rPr>
                <w:rFonts w:ascii="Times New Roman" w:hAnsi="Times New Roman"/>
                <w:b w:val="0"/>
                <w:spacing w:val="3"/>
              </w:rPr>
              <w:t>Займы и кредит</w:t>
            </w:r>
            <w:proofErr w:type="gramStart"/>
            <w:r w:rsidRPr="00AC1133">
              <w:rPr>
                <w:rFonts w:ascii="Times New Roman" w:hAnsi="Times New Roman"/>
                <w:b w:val="0"/>
                <w:spacing w:val="3"/>
              </w:rPr>
              <w:t>ы-</w:t>
            </w:r>
            <w:proofErr w:type="gramEnd"/>
            <w:r w:rsidRPr="00AC1133">
              <w:rPr>
                <w:rFonts w:ascii="Times New Roman" w:hAnsi="Times New Roman"/>
                <w:b w:val="0"/>
                <w:spacing w:val="3"/>
              </w:rPr>
              <w:t xml:space="preserve"> </w:t>
            </w:r>
            <w:r w:rsidR="00BD65A7" w:rsidRPr="00AC1133">
              <w:rPr>
                <w:rFonts w:ascii="Times New Roman" w:hAnsi="Times New Roman"/>
                <w:b w:val="0"/>
                <w:spacing w:val="3"/>
              </w:rPr>
              <w:t>_____ тыс. руб.;</w:t>
            </w:r>
          </w:p>
          <w:p w:rsidR="00382A23" w:rsidRPr="00AC1133" w:rsidRDefault="00726736" w:rsidP="00BD65A7">
            <w:pPr>
              <w:shd w:val="clear" w:color="auto" w:fill="FFFFFF"/>
              <w:jc w:val="both"/>
              <w:rPr>
                <w:rFonts w:ascii="Times New Roman" w:hAnsi="Times New Roman"/>
                <w:b w:val="0"/>
                <w:spacing w:val="3"/>
              </w:rPr>
            </w:pPr>
            <w:r w:rsidRPr="00AC1133">
              <w:rPr>
                <w:rFonts w:ascii="Times New Roman" w:hAnsi="Times New Roman"/>
                <w:b w:val="0"/>
              </w:rPr>
              <w:lastRenderedPageBreak/>
              <w:t>Бюджетные средств</w:t>
            </w:r>
            <w:proofErr w:type="gramStart"/>
            <w:r w:rsidRPr="00AC1133">
              <w:rPr>
                <w:rFonts w:ascii="Times New Roman" w:hAnsi="Times New Roman"/>
                <w:b w:val="0"/>
              </w:rPr>
              <w:t>а</w:t>
            </w:r>
            <w:r w:rsidR="00382A23" w:rsidRPr="00AC1133">
              <w:rPr>
                <w:rFonts w:ascii="Times New Roman" w:hAnsi="Times New Roman"/>
                <w:b w:val="0"/>
                <w:spacing w:val="3"/>
              </w:rPr>
              <w:t>–</w:t>
            </w:r>
            <w:proofErr w:type="gramEnd"/>
            <w:r w:rsidR="00382A23" w:rsidRPr="00AC1133">
              <w:rPr>
                <w:rFonts w:ascii="Times New Roman" w:hAnsi="Times New Roman"/>
                <w:b w:val="0"/>
                <w:spacing w:val="3"/>
              </w:rPr>
              <w:t xml:space="preserve"> ____ тыс. руб.;</w:t>
            </w:r>
          </w:p>
          <w:p w:rsidR="009734CE" w:rsidRPr="00AC1133" w:rsidRDefault="00726736" w:rsidP="00382A23">
            <w:pPr>
              <w:shd w:val="clear" w:color="auto" w:fill="FFFFFF"/>
              <w:jc w:val="both"/>
              <w:rPr>
                <w:rFonts w:ascii="Times New Roman" w:hAnsi="Times New Roman"/>
                <w:b w:val="0"/>
                <w:spacing w:val="3"/>
              </w:rPr>
            </w:pPr>
            <w:r w:rsidRPr="00AC1133">
              <w:rPr>
                <w:rFonts w:ascii="Times New Roman" w:hAnsi="Times New Roman"/>
                <w:b w:val="0"/>
                <w:spacing w:val="3"/>
              </w:rPr>
              <w:t>П</w:t>
            </w:r>
            <w:r w:rsidR="00BD65A7" w:rsidRPr="00AC1133">
              <w:rPr>
                <w:rFonts w:ascii="Times New Roman" w:hAnsi="Times New Roman"/>
                <w:b w:val="0"/>
                <w:spacing w:val="3"/>
              </w:rPr>
              <w:t>рочие источники</w:t>
            </w:r>
            <w:r w:rsidR="000062C9" w:rsidRPr="00AC1133">
              <w:rPr>
                <w:rFonts w:ascii="Times New Roman" w:hAnsi="Times New Roman"/>
                <w:b w:val="0"/>
                <w:spacing w:val="3"/>
              </w:rPr>
              <w:t xml:space="preserve"> (</w:t>
            </w:r>
            <w:r w:rsidRPr="00AC1133">
              <w:rPr>
                <w:rFonts w:ascii="Times New Roman" w:hAnsi="Times New Roman"/>
                <w:b w:val="0"/>
                <w:spacing w:val="3"/>
              </w:rPr>
              <w:t>в том числе средства частных инвесторов и …)</w:t>
            </w:r>
            <w:r w:rsidR="00382A23" w:rsidRPr="00AC1133">
              <w:rPr>
                <w:rFonts w:ascii="Times New Roman" w:hAnsi="Times New Roman"/>
                <w:b w:val="0"/>
                <w:spacing w:val="3"/>
              </w:rPr>
              <w:t xml:space="preserve"> – </w:t>
            </w:r>
            <w:r w:rsidR="00BD65A7" w:rsidRPr="00AC1133">
              <w:rPr>
                <w:rFonts w:ascii="Times New Roman" w:hAnsi="Times New Roman"/>
                <w:b w:val="0"/>
                <w:spacing w:val="3"/>
              </w:rPr>
              <w:t>____ тыс. руб.;</w:t>
            </w:r>
          </w:p>
        </w:tc>
      </w:tr>
      <w:tr w:rsidR="008C1DD6" w:rsidRPr="00AC1133" w:rsidTr="00221E76">
        <w:trPr>
          <w:trHeight w:val="274"/>
        </w:trPr>
        <w:tc>
          <w:tcPr>
            <w:tcW w:w="1717" w:type="pct"/>
          </w:tcPr>
          <w:p w:rsidR="008C1DD6" w:rsidRPr="00AC1133" w:rsidRDefault="008C1DD6" w:rsidP="00221E76">
            <w:pPr>
              <w:shd w:val="clear" w:color="auto" w:fill="FFFFFF"/>
              <w:tabs>
                <w:tab w:val="left" w:pos="514"/>
              </w:tabs>
              <w:rPr>
                <w:rFonts w:ascii="Times New Roman" w:hAnsi="Times New Roman"/>
                <w:b w:val="0"/>
                <w:color w:val="000000"/>
                <w:spacing w:val="3"/>
              </w:rPr>
            </w:pPr>
            <w:r w:rsidRPr="00AC1133">
              <w:rPr>
                <w:rFonts w:ascii="Times New Roman" w:hAnsi="Times New Roman"/>
                <w:b w:val="0"/>
                <w:color w:val="000000"/>
                <w:spacing w:val="3"/>
              </w:rPr>
              <w:lastRenderedPageBreak/>
              <w:t>Ожидаемые конечные результаты</w:t>
            </w:r>
          </w:p>
        </w:tc>
        <w:tc>
          <w:tcPr>
            <w:tcW w:w="3283" w:type="pct"/>
          </w:tcPr>
          <w:p w:rsidR="008C1DD6" w:rsidRPr="00AC1133" w:rsidRDefault="00243B3C" w:rsidP="00BD65A7">
            <w:pPr>
              <w:jc w:val="both"/>
              <w:rPr>
                <w:rFonts w:ascii="Times New Roman" w:hAnsi="Times New Roman"/>
                <w:b w:val="0"/>
              </w:rPr>
            </w:pPr>
            <w:r w:rsidRPr="00AC1133">
              <w:rPr>
                <w:rFonts w:ascii="Times New Roman" w:hAnsi="Times New Roman"/>
                <w:b w:val="0"/>
              </w:rPr>
              <w:t>Технологические результаты:</w:t>
            </w:r>
          </w:p>
          <w:p w:rsidR="00243B3C" w:rsidRPr="00AC1133" w:rsidRDefault="00243B3C" w:rsidP="00BD65A7">
            <w:pPr>
              <w:jc w:val="both"/>
              <w:rPr>
                <w:rFonts w:ascii="Times New Roman" w:hAnsi="Times New Roman"/>
                <w:b w:val="0"/>
              </w:rPr>
            </w:pPr>
            <w:r w:rsidRPr="00AC1133">
              <w:rPr>
                <w:rFonts w:ascii="Times New Roman" w:hAnsi="Times New Roman"/>
                <w:b w:val="0"/>
              </w:rPr>
              <w:t>Социальные результаты:</w:t>
            </w:r>
          </w:p>
          <w:p w:rsidR="00243B3C" w:rsidRPr="00AC1133" w:rsidRDefault="00243B3C" w:rsidP="00BD65A7">
            <w:pPr>
              <w:jc w:val="both"/>
              <w:rPr>
                <w:rFonts w:ascii="Times New Roman" w:hAnsi="Times New Roman"/>
                <w:b w:val="0"/>
              </w:rPr>
            </w:pPr>
            <w:r w:rsidRPr="00AC1133">
              <w:rPr>
                <w:rFonts w:ascii="Times New Roman" w:hAnsi="Times New Roman"/>
                <w:b w:val="0"/>
              </w:rPr>
              <w:t>Экономические результаты:</w:t>
            </w:r>
          </w:p>
          <w:p w:rsidR="00243B3C" w:rsidRPr="00AC1133" w:rsidRDefault="00243B3C" w:rsidP="00BD65A7">
            <w:pPr>
              <w:jc w:val="both"/>
              <w:rPr>
                <w:rFonts w:ascii="Times New Roman" w:hAnsi="Times New Roman"/>
                <w:b w:val="0"/>
              </w:rPr>
            </w:pPr>
            <w:r w:rsidRPr="00AC1133">
              <w:rPr>
                <w:rFonts w:ascii="Times New Roman" w:hAnsi="Times New Roman"/>
                <w:b w:val="0"/>
              </w:rPr>
              <w:t>(по каждому пункту привести конкретные значения ожидаемых результатов).</w:t>
            </w:r>
          </w:p>
          <w:p w:rsidR="00243B3C" w:rsidRPr="00AC1133" w:rsidRDefault="00243B3C" w:rsidP="00BD65A7">
            <w:pPr>
              <w:jc w:val="both"/>
              <w:rPr>
                <w:rFonts w:ascii="Times New Roman" w:hAnsi="Times New Roman"/>
                <w:b w:val="0"/>
              </w:rPr>
            </w:pPr>
          </w:p>
        </w:tc>
      </w:tr>
      <w:tr w:rsidR="009734CE" w:rsidRPr="00AC1133" w:rsidTr="00221E76">
        <w:tc>
          <w:tcPr>
            <w:tcW w:w="1717" w:type="pct"/>
          </w:tcPr>
          <w:p w:rsidR="009734CE" w:rsidRPr="00AC1133" w:rsidRDefault="009734CE" w:rsidP="00221E76">
            <w:pPr>
              <w:shd w:val="clear" w:color="auto" w:fill="FFFFFF"/>
              <w:tabs>
                <w:tab w:val="left" w:pos="514"/>
              </w:tabs>
              <w:rPr>
                <w:rFonts w:ascii="Times New Roman" w:hAnsi="Times New Roman"/>
                <w:b w:val="0"/>
                <w:color w:val="000000"/>
                <w:spacing w:val="3"/>
              </w:rPr>
            </w:pPr>
            <w:r w:rsidRPr="00AC1133">
              <w:rPr>
                <w:rFonts w:ascii="Times New Roman" w:hAnsi="Times New Roman"/>
                <w:b w:val="0"/>
                <w:color w:val="000000"/>
                <w:spacing w:val="3"/>
              </w:rPr>
              <w:t xml:space="preserve">Система организации и </w:t>
            </w:r>
            <w:proofErr w:type="gramStart"/>
            <w:r w:rsidRPr="00AC1133">
              <w:rPr>
                <w:rFonts w:ascii="Times New Roman" w:hAnsi="Times New Roman"/>
                <w:b w:val="0"/>
                <w:color w:val="000000"/>
                <w:spacing w:val="3"/>
              </w:rPr>
              <w:t>контроля за</w:t>
            </w:r>
            <w:proofErr w:type="gramEnd"/>
            <w:r w:rsidRPr="00AC1133">
              <w:rPr>
                <w:rFonts w:ascii="Times New Roman" w:hAnsi="Times New Roman"/>
                <w:b w:val="0"/>
                <w:color w:val="000000"/>
                <w:spacing w:val="3"/>
              </w:rPr>
              <w:t xml:space="preserve"> исполнением программы</w:t>
            </w:r>
          </w:p>
        </w:tc>
        <w:tc>
          <w:tcPr>
            <w:tcW w:w="3283" w:type="pct"/>
          </w:tcPr>
          <w:p w:rsidR="008C1DD6" w:rsidRPr="00AC1133" w:rsidRDefault="008C1DD6" w:rsidP="00221E76">
            <w:pPr>
              <w:shd w:val="clear" w:color="auto" w:fill="FFFFFF"/>
              <w:tabs>
                <w:tab w:val="left" w:pos="514"/>
              </w:tabs>
              <w:jc w:val="both"/>
              <w:rPr>
                <w:rFonts w:ascii="Times New Roman" w:hAnsi="Times New Roman"/>
                <w:b w:val="0"/>
                <w:color w:val="000000"/>
                <w:spacing w:val="3"/>
              </w:rPr>
            </w:pPr>
            <w:r w:rsidRPr="00AC1133">
              <w:rPr>
                <w:rFonts w:ascii="Times New Roman" w:hAnsi="Times New Roman"/>
                <w:b w:val="0"/>
                <w:color w:val="000000"/>
                <w:spacing w:val="3"/>
              </w:rPr>
              <w:t>Программа реализуется на территории муниципального образования город Нефтеюганск.</w:t>
            </w:r>
          </w:p>
          <w:p w:rsidR="008C1DD6" w:rsidRPr="00AC1133" w:rsidRDefault="008C1DD6" w:rsidP="00221E76">
            <w:pPr>
              <w:shd w:val="clear" w:color="auto" w:fill="FFFFFF"/>
              <w:tabs>
                <w:tab w:val="left" w:pos="514"/>
              </w:tabs>
              <w:jc w:val="both"/>
              <w:rPr>
                <w:rFonts w:ascii="Times New Roman" w:hAnsi="Times New Roman"/>
                <w:b w:val="0"/>
                <w:color w:val="000000"/>
                <w:spacing w:val="3"/>
              </w:rPr>
            </w:pPr>
            <w:r w:rsidRPr="00AC1133">
              <w:rPr>
                <w:rFonts w:ascii="Times New Roman" w:hAnsi="Times New Roman"/>
                <w:b w:val="0"/>
                <w:color w:val="000000"/>
                <w:spacing w:val="3"/>
              </w:rPr>
              <w:t xml:space="preserve">Реализацию </w:t>
            </w:r>
            <w:proofErr w:type="gramStart"/>
            <w:r w:rsidRPr="00AC1133">
              <w:rPr>
                <w:rFonts w:ascii="Times New Roman" w:hAnsi="Times New Roman"/>
                <w:b w:val="0"/>
                <w:color w:val="000000"/>
                <w:spacing w:val="3"/>
              </w:rPr>
              <w:t>мероприятий, предусмотренных Программой осуществляет</w:t>
            </w:r>
            <w:proofErr w:type="gramEnd"/>
            <w:r w:rsidRPr="00AC1133">
              <w:rPr>
                <w:rFonts w:ascii="Times New Roman" w:hAnsi="Times New Roman"/>
                <w:b w:val="0"/>
                <w:color w:val="000000"/>
                <w:spacing w:val="3"/>
              </w:rPr>
              <w:t xml:space="preserve"> ОАО «</w:t>
            </w:r>
            <w:proofErr w:type="spellStart"/>
            <w:r w:rsidRPr="00AC1133">
              <w:rPr>
                <w:rFonts w:ascii="Times New Roman" w:hAnsi="Times New Roman"/>
                <w:b w:val="0"/>
                <w:color w:val="000000"/>
                <w:spacing w:val="3"/>
              </w:rPr>
              <w:t>Юганскводоканал</w:t>
            </w:r>
            <w:proofErr w:type="spellEnd"/>
            <w:r w:rsidRPr="00AC1133">
              <w:rPr>
                <w:rFonts w:ascii="Times New Roman" w:hAnsi="Times New Roman"/>
                <w:b w:val="0"/>
                <w:color w:val="000000"/>
                <w:spacing w:val="3"/>
              </w:rPr>
              <w:t>».</w:t>
            </w:r>
          </w:p>
          <w:p w:rsidR="009734CE" w:rsidRPr="00AC1133" w:rsidRDefault="009734CE" w:rsidP="00221E76">
            <w:pPr>
              <w:shd w:val="clear" w:color="auto" w:fill="FFFFFF"/>
              <w:tabs>
                <w:tab w:val="left" w:pos="514"/>
              </w:tabs>
              <w:jc w:val="both"/>
              <w:rPr>
                <w:rFonts w:ascii="Times New Roman" w:hAnsi="Times New Roman"/>
                <w:b w:val="0"/>
                <w:color w:val="000000"/>
                <w:spacing w:val="3"/>
              </w:rPr>
            </w:pPr>
            <w:r w:rsidRPr="00AC1133">
              <w:rPr>
                <w:rFonts w:ascii="Times New Roman" w:hAnsi="Times New Roman"/>
                <w:b w:val="0"/>
                <w:color w:val="000000"/>
                <w:spacing w:val="3"/>
              </w:rPr>
              <w:t>Контроль исполнения Программы осуществляет администрация муниципального образования город Нефтеюган</w:t>
            </w:r>
            <w:proofErr w:type="gramStart"/>
            <w:r w:rsidRPr="00AC1133">
              <w:rPr>
                <w:rFonts w:ascii="Times New Roman" w:hAnsi="Times New Roman"/>
                <w:b w:val="0"/>
                <w:color w:val="000000"/>
                <w:spacing w:val="3"/>
              </w:rPr>
              <w:t>ск в пр</w:t>
            </w:r>
            <w:proofErr w:type="gramEnd"/>
            <w:r w:rsidRPr="00AC1133">
              <w:rPr>
                <w:rFonts w:ascii="Times New Roman" w:hAnsi="Times New Roman"/>
                <w:b w:val="0"/>
                <w:color w:val="000000"/>
                <w:spacing w:val="3"/>
              </w:rPr>
              <w:t>еделах своих полномочий в соответствии с законодательством.</w:t>
            </w:r>
          </w:p>
        </w:tc>
      </w:tr>
    </w:tbl>
    <w:p w:rsidR="00CF4DAE" w:rsidRPr="00AC1133" w:rsidRDefault="00CF4DAE" w:rsidP="00B13E34">
      <w:pPr>
        <w:ind w:firstLine="709"/>
        <w:jc w:val="right"/>
        <w:rPr>
          <w:rFonts w:ascii="Times New Roman" w:hAnsi="Times New Roman"/>
          <w:b w:val="0"/>
          <w:sz w:val="28"/>
          <w:szCs w:val="28"/>
        </w:rPr>
      </w:pPr>
    </w:p>
    <w:p w:rsidR="004356C2" w:rsidRPr="00AC1133" w:rsidRDefault="004356C2" w:rsidP="00B13E34">
      <w:pPr>
        <w:ind w:firstLine="709"/>
        <w:rPr>
          <w:rFonts w:ascii="Times New Roman" w:hAnsi="Times New Roman"/>
          <w:b w:val="0"/>
          <w:sz w:val="28"/>
          <w:szCs w:val="28"/>
        </w:rPr>
        <w:sectPr w:rsidR="004356C2" w:rsidRPr="00AC1133" w:rsidSect="00E63C35">
          <w:headerReference w:type="even" r:id="rId20"/>
          <w:headerReference w:type="default" r:id="rId21"/>
          <w:footerReference w:type="even" r:id="rId22"/>
          <w:footerReference w:type="default" r:id="rId23"/>
          <w:pgSz w:w="11906" w:h="16838"/>
          <w:pgMar w:top="1021" w:right="567" w:bottom="794" w:left="1701" w:header="720" w:footer="720" w:gutter="0"/>
          <w:cols w:space="720"/>
          <w:docGrid w:linePitch="273"/>
        </w:sectPr>
      </w:pPr>
    </w:p>
    <w:p w:rsidR="00F638ED" w:rsidRPr="00AC1133" w:rsidRDefault="00F638ED" w:rsidP="00B13E34">
      <w:pPr>
        <w:tabs>
          <w:tab w:val="left" w:pos="-142"/>
          <w:tab w:val="left" w:pos="0"/>
        </w:tabs>
        <w:ind w:firstLine="709"/>
        <w:rPr>
          <w:rFonts w:ascii="Times New Roman" w:hAnsi="Times New Roman"/>
          <w:b w:val="0"/>
          <w:sz w:val="28"/>
          <w:szCs w:val="28"/>
        </w:rPr>
      </w:pPr>
    </w:p>
    <w:p w:rsidR="00F82B58" w:rsidRPr="00F82B58" w:rsidRDefault="00F82B58" w:rsidP="00F82B58">
      <w:pPr>
        <w:tabs>
          <w:tab w:val="left" w:pos="-142"/>
        </w:tabs>
        <w:ind w:left="5245"/>
        <w:rPr>
          <w:rFonts w:ascii="Times New Roman" w:hAnsi="Times New Roman"/>
          <w:b w:val="0"/>
          <w:sz w:val="28"/>
          <w:szCs w:val="28"/>
        </w:rPr>
      </w:pPr>
      <w:r w:rsidRPr="00F82B58">
        <w:rPr>
          <w:rFonts w:ascii="Times New Roman" w:hAnsi="Times New Roman" w:hint="eastAsia"/>
          <w:b w:val="0"/>
          <w:sz w:val="28"/>
          <w:szCs w:val="28"/>
        </w:rPr>
        <w:t>Приложение</w:t>
      </w:r>
      <w:r w:rsidRPr="00F82B58">
        <w:rPr>
          <w:rFonts w:ascii="Times New Roman" w:hAnsi="Times New Roman"/>
          <w:b w:val="0"/>
          <w:sz w:val="28"/>
          <w:szCs w:val="28"/>
        </w:rPr>
        <w:t xml:space="preserve"> </w:t>
      </w:r>
      <w:r>
        <w:rPr>
          <w:rFonts w:ascii="Times New Roman" w:hAnsi="Times New Roman"/>
          <w:b w:val="0"/>
          <w:sz w:val="28"/>
          <w:szCs w:val="28"/>
        </w:rPr>
        <w:t>2</w:t>
      </w:r>
    </w:p>
    <w:p w:rsidR="004356C2" w:rsidRPr="00AC1133" w:rsidRDefault="00F82B58" w:rsidP="00F82B58">
      <w:pPr>
        <w:tabs>
          <w:tab w:val="left" w:pos="-142"/>
        </w:tabs>
        <w:ind w:left="5245"/>
        <w:rPr>
          <w:rFonts w:ascii="Times New Roman" w:hAnsi="Times New Roman"/>
          <w:b w:val="0"/>
          <w:sz w:val="28"/>
          <w:szCs w:val="28"/>
        </w:rPr>
      </w:pPr>
      <w:r w:rsidRPr="00F82B58">
        <w:rPr>
          <w:rFonts w:ascii="Times New Roman" w:hAnsi="Times New Roman" w:hint="eastAsia"/>
          <w:b w:val="0"/>
          <w:sz w:val="28"/>
          <w:szCs w:val="28"/>
        </w:rPr>
        <w:t>к</w:t>
      </w:r>
      <w:r w:rsidRPr="00F82B58">
        <w:rPr>
          <w:rFonts w:ascii="Times New Roman" w:hAnsi="Times New Roman"/>
          <w:b w:val="0"/>
          <w:sz w:val="28"/>
          <w:szCs w:val="28"/>
        </w:rPr>
        <w:t xml:space="preserve"> </w:t>
      </w:r>
      <w:r w:rsidRPr="00F82B58">
        <w:rPr>
          <w:rFonts w:ascii="Times New Roman" w:hAnsi="Times New Roman" w:hint="eastAsia"/>
          <w:b w:val="0"/>
          <w:sz w:val="28"/>
          <w:szCs w:val="28"/>
        </w:rPr>
        <w:t>техническому</w:t>
      </w:r>
      <w:r w:rsidRPr="00F82B58">
        <w:rPr>
          <w:rFonts w:ascii="Times New Roman" w:hAnsi="Times New Roman"/>
          <w:b w:val="0"/>
          <w:sz w:val="28"/>
          <w:szCs w:val="28"/>
        </w:rPr>
        <w:t xml:space="preserve"> </w:t>
      </w:r>
      <w:r w:rsidRPr="00F82B58">
        <w:rPr>
          <w:rFonts w:ascii="Times New Roman" w:hAnsi="Times New Roman" w:hint="eastAsia"/>
          <w:b w:val="0"/>
          <w:sz w:val="28"/>
          <w:szCs w:val="28"/>
        </w:rPr>
        <w:t>заданию</w:t>
      </w:r>
      <w:r w:rsidRPr="00F82B58">
        <w:rPr>
          <w:rFonts w:ascii="Times New Roman" w:hAnsi="Times New Roman"/>
          <w:b w:val="0"/>
          <w:sz w:val="28"/>
          <w:szCs w:val="28"/>
        </w:rPr>
        <w:t xml:space="preserve"> </w:t>
      </w:r>
      <w:r w:rsidRPr="00F82B58">
        <w:rPr>
          <w:rFonts w:ascii="Times New Roman" w:hAnsi="Times New Roman" w:hint="eastAsia"/>
          <w:b w:val="0"/>
          <w:sz w:val="28"/>
          <w:szCs w:val="28"/>
        </w:rPr>
        <w:t>на</w:t>
      </w:r>
      <w:r w:rsidRPr="00F82B58">
        <w:rPr>
          <w:rFonts w:ascii="Times New Roman" w:hAnsi="Times New Roman"/>
          <w:b w:val="0"/>
          <w:sz w:val="28"/>
          <w:szCs w:val="28"/>
        </w:rPr>
        <w:t xml:space="preserve"> </w:t>
      </w:r>
      <w:r w:rsidRPr="00F82B58">
        <w:rPr>
          <w:rFonts w:ascii="Times New Roman" w:hAnsi="Times New Roman" w:hint="eastAsia"/>
          <w:b w:val="0"/>
          <w:sz w:val="28"/>
          <w:szCs w:val="28"/>
        </w:rPr>
        <w:t>разработку</w:t>
      </w:r>
      <w:r w:rsidRPr="00F82B58">
        <w:rPr>
          <w:rFonts w:ascii="Times New Roman" w:hAnsi="Times New Roman"/>
          <w:b w:val="0"/>
          <w:sz w:val="28"/>
          <w:szCs w:val="28"/>
        </w:rPr>
        <w:t xml:space="preserve"> </w:t>
      </w:r>
      <w:r w:rsidRPr="00F82B58">
        <w:rPr>
          <w:rFonts w:ascii="Times New Roman" w:hAnsi="Times New Roman" w:hint="eastAsia"/>
          <w:b w:val="0"/>
          <w:sz w:val="28"/>
          <w:szCs w:val="28"/>
        </w:rPr>
        <w:t>инвестиционной</w:t>
      </w:r>
      <w:r w:rsidRPr="00F82B58">
        <w:rPr>
          <w:rFonts w:ascii="Times New Roman" w:hAnsi="Times New Roman"/>
          <w:b w:val="0"/>
          <w:sz w:val="28"/>
          <w:szCs w:val="28"/>
        </w:rPr>
        <w:t xml:space="preserve"> </w:t>
      </w:r>
      <w:r w:rsidRPr="00F82B58">
        <w:rPr>
          <w:rFonts w:ascii="Times New Roman" w:hAnsi="Times New Roman" w:hint="eastAsia"/>
          <w:b w:val="0"/>
          <w:sz w:val="28"/>
          <w:szCs w:val="28"/>
        </w:rPr>
        <w:t>программы</w:t>
      </w:r>
      <w:r w:rsidRPr="00F82B58">
        <w:rPr>
          <w:rFonts w:ascii="Times New Roman" w:hAnsi="Times New Roman"/>
          <w:b w:val="0"/>
          <w:sz w:val="28"/>
          <w:szCs w:val="28"/>
        </w:rPr>
        <w:t xml:space="preserve"> </w:t>
      </w:r>
      <w:r w:rsidRPr="00F82B58">
        <w:rPr>
          <w:rFonts w:ascii="Times New Roman" w:hAnsi="Times New Roman" w:hint="eastAsia"/>
          <w:b w:val="0"/>
          <w:sz w:val="28"/>
          <w:szCs w:val="28"/>
        </w:rPr>
        <w:t>открытого</w:t>
      </w:r>
      <w:r w:rsidRPr="00F82B58">
        <w:rPr>
          <w:rFonts w:ascii="Times New Roman" w:hAnsi="Times New Roman"/>
          <w:b w:val="0"/>
          <w:sz w:val="28"/>
          <w:szCs w:val="28"/>
        </w:rPr>
        <w:t xml:space="preserve"> </w:t>
      </w:r>
      <w:r w:rsidRPr="00F82B58">
        <w:rPr>
          <w:rFonts w:ascii="Times New Roman" w:hAnsi="Times New Roman" w:hint="eastAsia"/>
          <w:b w:val="0"/>
          <w:sz w:val="28"/>
          <w:szCs w:val="28"/>
        </w:rPr>
        <w:t>акционерного</w:t>
      </w:r>
      <w:r w:rsidRPr="00F82B58">
        <w:rPr>
          <w:rFonts w:ascii="Times New Roman" w:hAnsi="Times New Roman"/>
          <w:b w:val="0"/>
          <w:sz w:val="28"/>
          <w:szCs w:val="28"/>
        </w:rPr>
        <w:t xml:space="preserve"> </w:t>
      </w:r>
      <w:r w:rsidRPr="00F82B58">
        <w:rPr>
          <w:rFonts w:ascii="Times New Roman" w:hAnsi="Times New Roman" w:hint="eastAsia"/>
          <w:b w:val="0"/>
          <w:sz w:val="28"/>
          <w:szCs w:val="28"/>
        </w:rPr>
        <w:t>общества</w:t>
      </w:r>
      <w:r w:rsidRPr="00F82B58">
        <w:rPr>
          <w:rFonts w:ascii="Times New Roman" w:hAnsi="Times New Roman"/>
          <w:b w:val="0"/>
          <w:sz w:val="28"/>
          <w:szCs w:val="28"/>
        </w:rPr>
        <w:t xml:space="preserve"> «</w:t>
      </w:r>
      <w:proofErr w:type="spellStart"/>
      <w:r w:rsidRPr="00F82B58">
        <w:rPr>
          <w:rFonts w:ascii="Times New Roman" w:hAnsi="Times New Roman" w:hint="eastAsia"/>
          <w:b w:val="0"/>
          <w:sz w:val="28"/>
          <w:szCs w:val="28"/>
        </w:rPr>
        <w:t>Юганскводоканал</w:t>
      </w:r>
      <w:proofErr w:type="spellEnd"/>
      <w:r w:rsidRPr="00F82B58">
        <w:rPr>
          <w:rFonts w:ascii="Times New Roman" w:hAnsi="Times New Roman" w:hint="eastAsia"/>
          <w:b w:val="0"/>
          <w:sz w:val="28"/>
          <w:szCs w:val="28"/>
        </w:rPr>
        <w:t>»</w:t>
      </w:r>
      <w:r w:rsidRPr="00F82B58">
        <w:rPr>
          <w:rFonts w:ascii="Times New Roman" w:hAnsi="Times New Roman"/>
          <w:b w:val="0"/>
          <w:sz w:val="28"/>
          <w:szCs w:val="28"/>
        </w:rPr>
        <w:t xml:space="preserve"> </w:t>
      </w:r>
      <w:r w:rsidRPr="00F82B58">
        <w:rPr>
          <w:rFonts w:ascii="Times New Roman" w:hAnsi="Times New Roman" w:hint="eastAsia"/>
          <w:b w:val="0"/>
          <w:sz w:val="28"/>
          <w:szCs w:val="28"/>
        </w:rPr>
        <w:t>по</w:t>
      </w:r>
      <w:r w:rsidRPr="00F82B58">
        <w:rPr>
          <w:rFonts w:ascii="Times New Roman" w:hAnsi="Times New Roman"/>
          <w:b w:val="0"/>
          <w:sz w:val="28"/>
          <w:szCs w:val="28"/>
        </w:rPr>
        <w:t xml:space="preserve"> </w:t>
      </w:r>
      <w:r w:rsidRPr="00F82B58">
        <w:rPr>
          <w:rFonts w:ascii="Times New Roman" w:hAnsi="Times New Roman" w:hint="eastAsia"/>
          <w:b w:val="0"/>
          <w:sz w:val="28"/>
          <w:szCs w:val="28"/>
        </w:rPr>
        <w:t>развитию</w:t>
      </w:r>
      <w:r w:rsidRPr="00F82B58">
        <w:rPr>
          <w:rFonts w:ascii="Times New Roman" w:hAnsi="Times New Roman"/>
          <w:b w:val="0"/>
          <w:sz w:val="28"/>
          <w:szCs w:val="28"/>
        </w:rPr>
        <w:t xml:space="preserve"> </w:t>
      </w:r>
      <w:r w:rsidRPr="00F82B58">
        <w:rPr>
          <w:rFonts w:ascii="Times New Roman" w:hAnsi="Times New Roman" w:hint="eastAsia"/>
          <w:b w:val="0"/>
          <w:sz w:val="28"/>
          <w:szCs w:val="28"/>
        </w:rPr>
        <w:t>системы</w:t>
      </w:r>
      <w:r w:rsidRPr="00F82B58">
        <w:rPr>
          <w:rFonts w:ascii="Times New Roman" w:hAnsi="Times New Roman"/>
          <w:b w:val="0"/>
          <w:sz w:val="28"/>
          <w:szCs w:val="28"/>
        </w:rPr>
        <w:t xml:space="preserve"> </w:t>
      </w:r>
      <w:r w:rsidRPr="00F82B58">
        <w:rPr>
          <w:rFonts w:ascii="Times New Roman" w:hAnsi="Times New Roman" w:hint="eastAsia"/>
          <w:b w:val="0"/>
          <w:sz w:val="28"/>
          <w:szCs w:val="28"/>
        </w:rPr>
        <w:t>водоснабжения</w:t>
      </w:r>
      <w:r w:rsidRPr="00F82B58">
        <w:rPr>
          <w:rFonts w:ascii="Times New Roman" w:hAnsi="Times New Roman"/>
          <w:b w:val="0"/>
          <w:sz w:val="28"/>
          <w:szCs w:val="28"/>
        </w:rPr>
        <w:t xml:space="preserve"> </w:t>
      </w:r>
      <w:r w:rsidRPr="00F82B58">
        <w:rPr>
          <w:rFonts w:ascii="Times New Roman" w:hAnsi="Times New Roman" w:hint="eastAsia"/>
          <w:b w:val="0"/>
          <w:sz w:val="28"/>
          <w:szCs w:val="28"/>
        </w:rPr>
        <w:t>муниципального</w:t>
      </w:r>
      <w:r w:rsidRPr="00F82B58">
        <w:rPr>
          <w:rFonts w:ascii="Times New Roman" w:hAnsi="Times New Roman"/>
          <w:b w:val="0"/>
          <w:sz w:val="28"/>
          <w:szCs w:val="28"/>
        </w:rPr>
        <w:t xml:space="preserve"> </w:t>
      </w:r>
      <w:r w:rsidRPr="00F82B58">
        <w:rPr>
          <w:rFonts w:ascii="Times New Roman" w:hAnsi="Times New Roman" w:hint="eastAsia"/>
          <w:b w:val="0"/>
          <w:sz w:val="28"/>
          <w:szCs w:val="28"/>
        </w:rPr>
        <w:t>образования</w:t>
      </w:r>
      <w:r w:rsidRPr="00F82B58">
        <w:rPr>
          <w:rFonts w:ascii="Times New Roman" w:hAnsi="Times New Roman"/>
          <w:b w:val="0"/>
          <w:sz w:val="28"/>
          <w:szCs w:val="28"/>
        </w:rPr>
        <w:t xml:space="preserve"> </w:t>
      </w:r>
      <w:r w:rsidRPr="00F82B58">
        <w:rPr>
          <w:rFonts w:ascii="Times New Roman" w:hAnsi="Times New Roman" w:hint="eastAsia"/>
          <w:b w:val="0"/>
          <w:sz w:val="28"/>
          <w:szCs w:val="28"/>
        </w:rPr>
        <w:t>город</w:t>
      </w:r>
      <w:r w:rsidRPr="00F82B58">
        <w:rPr>
          <w:rFonts w:ascii="Times New Roman" w:hAnsi="Times New Roman"/>
          <w:b w:val="0"/>
          <w:sz w:val="28"/>
          <w:szCs w:val="28"/>
        </w:rPr>
        <w:t xml:space="preserve"> </w:t>
      </w:r>
      <w:r w:rsidRPr="00F82B58">
        <w:rPr>
          <w:rFonts w:ascii="Times New Roman" w:hAnsi="Times New Roman" w:hint="eastAsia"/>
          <w:b w:val="0"/>
          <w:sz w:val="28"/>
          <w:szCs w:val="28"/>
        </w:rPr>
        <w:t>Нефтеюганск</w:t>
      </w:r>
      <w:r w:rsidRPr="00F82B58">
        <w:rPr>
          <w:rFonts w:ascii="Times New Roman" w:hAnsi="Times New Roman"/>
          <w:b w:val="0"/>
          <w:sz w:val="28"/>
          <w:szCs w:val="28"/>
        </w:rPr>
        <w:t xml:space="preserve"> </w:t>
      </w:r>
      <w:r w:rsidRPr="00F82B58">
        <w:rPr>
          <w:rFonts w:ascii="Times New Roman" w:hAnsi="Times New Roman" w:hint="eastAsia"/>
          <w:b w:val="0"/>
          <w:sz w:val="28"/>
          <w:szCs w:val="28"/>
        </w:rPr>
        <w:t>на</w:t>
      </w:r>
      <w:r w:rsidRPr="00F82B58">
        <w:rPr>
          <w:rFonts w:ascii="Times New Roman" w:hAnsi="Times New Roman"/>
          <w:b w:val="0"/>
          <w:sz w:val="28"/>
          <w:szCs w:val="28"/>
        </w:rPr>
        <w:t xml:space="preserve"> 2018-2020 </w:t>
      </w:r>
      <w:r w:rsidRPr="00F82B58">
        <w:rPr>
          <w:rFonts w:ascii="Times New Roman" w:hAnsi="Times New Roman" w:hint="eastAsia"/>
          <w:b w:val="0"/>
          <w:sz w:val="28"/>
          <w:szCs w:val="28"/>
        </w:rPr>
        <w:t>годы</w:t>
      </w:r>
    </w:p>
    <w:p w:rsidR="00CF4DAE" w:rsidRPr="00AC1133" w:rsidRDefault="00CF4DAE" w:rsidP="00B13E34">
      <w:pPr>
        <w:ind w:firstLine="709"/>
        <w:jc w:val="right"/>
        <w:rPr>
          <w:rFonts w:ascii="Times New Roman" w:hAnsi="Times New Roman"/>
          <w:b w:val="0"/>
          <w:sz w:val="28"/>
          <w:szCs w:val="28"/>
        </w:rPr>
      </w:pPr>
    </w:p>
    <w:p w:rsidR="00F638ED" w:rsidRPr="00AC1133" w:rsidRDefault="004356C2" w:rsidP="00B13E34">
      <w:pPr>
        <w:ind w:firstLine="709"/>
        <w:jc w:val="center"/>
        <w:rPr>
          <w:rFonts w:ascii="Times New Roman" w:hAnsi="Times New Roman"/>
          <w:b w:val="0"/>
          <w:sz w:val="28"/>
          <w:szCs w:val="28"/>
        </w:rPr>
      </w:pPr>
      <w:r w:rsidRPr="00AC1133">
        <w:rPr>
          <w:rFonts w:ascii="Times New Roman" w:hAnsi="Times New Roman"/>
          <w:b w:val="0"/>
          <w:sz w:val="28"/>
          <w:szCs w:val="28"/>
        </w:rPr>
        <w:t>Список</w:t>
      </w:r>
    </w:p>
    <w:p w:rsidR="004356C2" w:rsidRPr="00AC1133" w:rsidRDefault="004356C2" w:rsidP="00B13E34">
      <w:pPr>
        <w:ind w:firstLine="709"/>
        <w:jc w:val="center"/>
        <w:rPr>
          <w:rFonts w:ascii="Times New Roman" w:hAnsi="Times New Roman"/>
          <w:b w:val="0"/>
          <w:sz w:val="28"/>
          <w:szCs w:val="28"/>
        </w:rPr>
      </w:pPr>
      <w:r w:rsidRPr="00AC1133">
        <w:rPr>
          <w:rFonts w:ascii="Times New Roman" w:hAnsi="Times New Roman"/>
          <w:b w:val="0"/>
          <w:sz w:val="28"/>
          <w:szCs w:val="28"/>
        </w:rPr>
        <w:t xml:space="preserve">мероприятий, рекомендуемых к внесению в </w:t>
      </w:r>
      <w:r w:rsidR="00F638ED" w:rsidRPr="00AC1133">
        <w:rPr>
          <w:rFonts w:ascii="Times New Roman" w:hAnsi="Times New Roman"/>
          <w:b w:val="0"/>
          <w:sz w:val="28"/>
          <w:szCs w:val="28"/>
        </w:rPr>
        <w:t>и</w:t>
      </w:r>
      <w:r w:rsidRPr="00AC1133">
        <w:rPr>
          <w:rFonts w:ascii="Times New Roman" w:hAnsi="Times New Roman"/>
          <w:b w:val="0"/>
          <w:sz w:val="28"/>
          <w:szCs w:val="28"/>
        </w:rPr>
        <w:t xml:space="preserve">нвестиционную программу </w:t>
      </w:r>
      <w:r w:rsidR="006920A3" w:rsidRPr="00AC1133">
        <w:rPr>
          <w:rFonts w:ascii="Times New Roman" w:hAnsi="Times New Roman"/>
          <w:b w:val="0"/>
          <w:color w:val="000000"/>
          <w:sz w:val="28"/>
          <w:szCs w:val="28"/>
        </w:rPr>
        <w:t>ОА</w:t>
      </w:r>
      <w:r w:rsidRPr="00AC1133">
        <w:rPr>
          <w:rFonts w:ascii="Times New Roman" w:hAnsi="Times New Roman"/>
          <w:b w:val="0"/>
          <w:color w:val="000000"/>
          <w:sz w:val="28"/>
          <w:szCs w:val="28"/>
        </w:rPr>
        <w:t>О «</w:t>
      </w:r>
      <w:proofErr w:type="spellStart"/>
      <w:r w:rsidRPr="00AC1133">
        <w:rPr>
          <w:rFonts w:ascii="Times New Roman" w:hAnsi="Times New Roman"/>
          <w:b w:val="0"/>
          <w:color w:val="000000"/>
          <w:sz w:val="28"/>
          <w:szCs w:val="28"/>
        </w:rPr>
        <w:t>Юганскводоканал</w:t>
      </w:r>
      <w:proofErr w:type="spellEnd"/>
      <w:r w:rsidRPr="00AC1133">
        <w:rPr>
          <w:rFonts w:ascii="Times New Roman" w:hAnsi="Times New Roman"/>
          <w:b w:val="0"/>
          <w:color w:val="000000"/>
          <w:sz w:val="28"/>
          <w:szCs w:val="28"/>
        </w:rPr>
        <w:t>»</w:t>
      </w:r>
      <w:r w:rsidR="00F82B58">
        <w:rPr>
          <w:rFonts w:ascii="Times New Roman" w:hAnsi="Times New Roman"/>
          <w:b w:val="0"/>
          <w:color w:val="000000"/>
          <w:sz w:val="28"/>
          <w:szCs w:val="28"/>
        </w:rPr>
        <w:t xml:space="preserve"> </w:t>
      </w:r>
      <w:r w:rsidR="00831C26" w:rsidRPr="00AC1133">
        <w:rPr>
          <w:rFonts w:ascii="Times New Roman" w:hAnsi="Times New Roman"/>
          <w:b w:val="0"/>
          <w:sz w:val="28"/>
          <w:szCs w:val="28"/>
        </w:rPr>
        <w:t>на 201</w:t>
      </w:r>
      <w:r w:rsidR="005A3A30" w:rsidRPr="00AC1133">
        <w:rPr>
          <w:rFonts w:ascii="Times New Roman" w:hAnsi="Times New Roman"/>
          <w:b w:val="0"/>
          <w:sz w:val="28"/>
          <w:szCs w:val="28"/>
        </w:rPr>
        <w:t>8</w:t>
      </w:r>
      <w:r w:rsidRPr="00AC1133">
        <w:rPr>
          <w:rFonts w:ascii="Times New Roman" w:hAnsi="Times New Roman"/>
          <w:b w:val="0"/>
          <w:sz w:val="28"/>
          <w:szCs w:val="28"/>
        </w:rPr>
        <w:t>-20</w:t>
      </w:r>
      <w:r w:rsidR="005A3A30" w:rsidRPr="00AC1133">
        <w:rPr>
          <w:rFonts w:ascii="Times New Roman" w:hAnsi="Times New Roman"/>
          <w:b w:val="0"/>
          <w:sz w:val="28"/>
          <w:szCs w:val="28"/>
        </w:rPr>
        <w:t>20</w:t>
      </w:r>
      <w:r w:rsidRPr="00AC1133">
        <w:rPr>
          <w:rFonts w:ascii="Times New Roman" w:hAnsi="Times New Roman"/>
          <w:b w:val="0"/>
          <w:sz w:val="28"/>
          <w:szCs w:val="28"/>
        </w:rPr>
        <w:t xml:space="preserve"> </w:t>
      </w:r>
      <w:r w:rsidR="00F638ED" w:rsidRPr="00AC1133">
        <w:rPr>
          <w:rFonts w:ascii="Times New Roman" w:hAnsi="Times New Roman"/>
          <w:b w:val="0"/>
          <w:sz w:val="28"/>
          <w:szCs w:val="28"/>
        </w:rPr>
        <w:t>годы</w:t>
      </w:r>
    </w:p>
    <w:p w:rsidR="004356C2" w:rsidRPr="00AC1133" w:rsidRDefault="004356C2" w:rsidP="00B13E34">
      <w:pPr>
        <w:pStyle w:val="a9"/>
        <w:ind w:firstLine="709"/>
        <w:jc w:val="right"/>
        <w:rPr>
          <w:b w:val="0"/>
          <w:sz w:val="28"/>
          <w:szCs w:val="28"/>
        </w:rPr>
      </w:pPr>
    </w:p>
    <w:tbl>
      <w:tblPr>
        <w:tblW w:w="5000" w:type="pct"/>
        <w:tblLook w:val="04A0" w:firstRow="1" w:lastRow="0" w:firstColumn="1" w:lastColumn="0" w:noHBand="0" w:noVBand="1"/>
      </w:tblPr>
      <w:tblGrid>
        <w:gridCol w:w="710"/>
        <w:gridCol w:w="1271"/>
        <w:gridCol w:w="3208"/>
        <w:gridCol w:w="1123"/>
        <w:gridCol w:w="700"/>
        <w:gridCol w:w="709"/>
        <w:gridCol w:w="690"/>
        <w:gridCol w:w="1443"/>
      </w:tblGrid>
      <w:tr w:rsidR="004356C2" w:rsidRPr="00AC1133" w:rsidTr="00F511EE">
        <w:trPr>
          <w:trHeight w:val="315"/>
          <w:tblHeader/>
        </w:trPr>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56C2" w:rsidRPr="00AC1133" w:rsidRDefault="004356C2" w:rsidP="005A3A30">
            <w:pPr>
              <w:jc w:val="center"/>
              <w:rPr>
                <w:rFonts w:ascii="Times New Roman" w:hAnsi="Times New Roman"/>
                <w:b w:val="0"/>
                <w:bCs/>
                <w:color w:val="000000"/>
              </w:rPr>
            </w:pPr>
            <w:r w:rsidRPr="00AC1133">
              <w:rPr>
                <w:rFonts w:ascii="Times New Roman" w:hAnsi="Times New Roman"/>
                <w:b w:val="0"/>
                <w:bCs/>
                <w:color w:val="000000"/>
              </w:rPr>
              <w:t xml:space="preserve">№ </w:t>
            </w:r>
            <w:proofErr w:type="gramStart"/>
            <w:r w:rsidRPr="00AC1133">
              <w:rPr>
                <w:rFonts w:ascii="Times New Roman" w:hAnsi="Times New Roman"/>
                <w:b w:val="0"/>
                <w:bCs/>
                <w:color w:val="000000"/>
              </w:rPr>
              <w:t>п</w:t>
            </w:r>
            <w:proofErr w:type="gramEnd"/>
            <w:r w:rsidRPr="00AC1133">
              <w:rPr>
                <w:rFonts w:ascii="Times New Roman" w:hAnsi="Times New Roman"/>
                <w:b w:val="0"/>
                <w:bCs/>
                <w:color w:val="000000"/>
              </w:rPr>
              <w:t>/п</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56C2" w:rsidRPr="00AC1133" w:rsidRDefault="004356C2" w:rsidP="005A3A30">
            <w:pPr>
              <w:jc w:val="center"/>
              <w:rPr>
                <w:rFonts w:ascii="Times New Roman" w:hAnsi="Times New Roman"/>
                <w:b w:val="0"/>
                <w:bCs/>
                <w:color w:val="000000"/>
              </w:rPr>
            </w:pPr>
            <w:r w:rsidRPr="00AC1133">
              <w:rPr>
                <w:rFonts w:ascii="Times New Roman" w:hAnsi="Times New Roman"/>
                <w:b w:val="0"/>
                <w:bCs/>
                <w:color w:val="000000"/>
              </w:rPr>
              <w:t>Насел</w:t>
            </w:r>
            <w:r w:rsidR="00F638ED" w:rsidRPr="00AC1133">
              <w:rPr>
                <w:rFonts w:ascii="Times New Roman" w:hAnsi="Times New Roman"/>
                <w:b w:val="0"/>
                <w:bCs/>
                <w:color w:val="000000"/>
              </w:rPr>
              <w:t>ё</w:t>
            </w:r>
            <w:r w:rsidRPr="00AC1133">
              <w:rPr>
                <w:rFonts w:ascii="Times New Roman" w:hAnsi="Times New Roman"/>
                <w:b w:val="0"/>
                <w:bCs/>
                <w:color w:val="000000"/>
              </w:rPr>
              <w:t>нный пункт, улица, округ, район</w:t>
            </w:r>
          </w:p>
        </w:tc>
        <w:tc>
          <w:tcPr>
            <w:tcW w:w="16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56C2" w:rsidRPr="00AC1133" w:rsidRDefault="004356C2" w:rsidP="005A3A30">
            <w:pPr>
              <w:jc w:val="center"/>
              <w:rPr>
                <w:rFonts w:ascii="Times New Roman" w:hAnsi="Times New Roman"/>
                <w:b w:val="0"/>
                <w:bCs/>
                <w:color w:val="000000"/>
              </w:rPr>
            </w:pPr>
            <w:r w:rsidRPr="00AC1133">
              <w:rPr>
                <w:rFonts w:ascii="Times New Roman" w:hAnsi="Times New Roman"/>
                <w:b w:val="0"/>
                <w:bCs/>
                <w:color w:val="000000"/>
              </w:rPr>
              <w:t>Технические мероприятия</w:t>
            </w:r>
          </w:p>
        </w:tc>
        <w:tc>
          <w:tcPr>
            <w:tcW w:w="57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356C2" w:rsidRPr="00AC1133" w:rsidRDefault="003C4411" w:rsidP="005A3A30">
            <w:pPr>
              <w:jc w:val="center"/>
              <w:rPr>
                <w:rFonts w:ascii="Times New Roman" w:hAnsi="Times New Roman"/>
                <w:b w:val="0"/>
                <w:bCs/>
                <w:color w:val="000000"/>
              </w:rPr>
            </w:pPr>
            <w:r w:rsidRPr="00AC1133">
              <w:rPr>
                <w:rFonts w:ascii="Times New Roman" w:hAnsi="Times New Roman"/>
                <w:b w:val="0"/>
                <w:bCs/>
                <w:color w:val="000000"/>
              </w:rPr>
              <w:t>Мощность</w:t>
            </w:r>
          </w:p>
        </w:tc>
        <w:tc>
          <w:tcPr>
            <w:tcW w:w="1064" w:type="pct"/>
            <w:gridSpan w:val="3"/>
            <w:tcBorders>
              <w:top w:val="single" w:sz="4" w:space="0" w:color="auto"/>
              <w:left w:val="nil"/>
              <w:bottom w:val="single" w:sz="4" w:space="0" w:color="auto"/>
              <w:right w:val="single" w:sz="4" w:space="0" w:color="auto"/>
            </w:tcBorders>
            <w:shd w:val="clear" w:color="auto" w:fill="auto"/>
            <w:vAlign w:val="center"/>
          </w:tcPr>
          <w:p w:rsidR="004356C2" w:rsidRPr="00AC1133" w:rsidRDefault="004356C2" w:rsidP="005A3A30">
            <w:pPr>
              <w:jc w:val="center"/>
              <w:rPr>
                <w:rFonts w:ascii="Times New Roman" w:hAnsi="Times New Roman"/>
                <w:b w:val="0"/>
                <w:bCs/>
                <w:color w:val="000000"/>
              </w:rPr>
            </w:pPr>
            <w:r w:rsidRPr="00AC1133">
              <w:rPr>
                <w:rFonts w:ascii="Times New Roman" w:hAnsi="Times New Roman"/>
                <w:b w:val="0"/>
                <w:bCs/>
                <w:color w:val="000000"/>
              </w:rPr>
              <w:t>Реализация программы</w:t>
            </w:r>
            <w:r w:rsidR="000E0C07" w:rsidRPr="00AC1133">
              <w:rPr>
                <w:rFonts w:ascii="Times New Roman" w:hAnsi="Times New Roman"/>
                <w:b w:val="0"/>
                <w:bCs/>
                <w:color w:val="000000"/>
              </w:rPr>
              <w:t xml:space="preserve">, </w:t>
            </w:r>
            <w:proofErr w:type="spellStart"/>
            <w:r w:rsidR="000E0C07" w:rsidRPr="00AC1133">
              <w:rPr>
                <w:rFonts w:ascii="Times New Roman" w:hAnsi="Times New Roman"/>
                <w:b w:val="0"/>
                <w:bCs/>
                <w:color w:val="000000"/>
              </w:rPr>
              <w:t>млн</w:t>
            </w:r>
            <w:proofErr w:type="gramStart"/>
            <w:r w:rsidR="000E0C07" w:rsidRPr="00AC1133">
              <w:rPr>
                <w:rFonts w:ascii="Times New Roman" w:hAnsi="Times New Roman"/>
                <w:b w:val="0"/>
                <w:bCs/>
                <w:color w:val="000000"/>
              </w:rPr>
              <w:t>.р</w:t>
            </w:r>
            <w:proofErr w:type="gramEnd"/>
            <w:r w:rsidR="000E0C07" w:rsidRPr="00AC1133">
              <w:rPr>
                <w:rFonts w:ascii="Times New Roman" w:hAnsi="Times New Roman"/>
                <w:b w:val="0"/>
                <w:bCs/>
                <w:color w:val="000000"/>
              </w:rPr>
              <w:t>уб</w:t>
            </w:r>
            <w:proofErr w:type="spellEnd"/>
            <w:r w:rsidR="000E0C07" w:rsidRPr="00AC1133">
              <w:rPr>
                <w:rFonts w:ascii="Times New Roman" w:hAnsi="Times New Roman"/>
                <w:b w:val="0"/>
                <w:bCs/>
                <w:color w:val="000000"/>
              </w:rPr>
              <w:t>.</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56C2" w:rsidRPr="00AC1133" w:rsidRDefault="004356C2" w:rsidP="005A3A30">
            <w:pPr>
              <w:jc w:val="center"/>
              <w:rPr>
                <w:rFonts w:ascii="Times New Roman" w:hAnsi="Times New Roman"/>
                <w:b w:val="0"/>
                <w:bCs/>
                <w:color w:val="000000"/>
              </w:rPr>
            </w:pPr>
            <w:r w:rsidRPr="00AC1133">
              <w:rPr>
                <w:rFonts w:ascii="Times New Roman" w:hAnsi="Times New Roman"/>
                <w:b w:val="0"/>
                <w:bCs/>
                <w:color w:val="000000"/>
              </w:rPr>
              <w:t>Обоснование мероприятий</w:t>
            </w:r>
          </w:p>
        </w:tc>
      </w:tr>
      <w:tr w:rsidR="004356C2" w:rsidRPr="00AC1133" w:rsidTr="00F511EE">
        <w:trPr>
          <w:trHeight w:val="930"/>
          <w:tblHeader/>
        </w:trPr>
        <w:tc>
          <w:tcPr>
            <w:tcW w:w="360" w:type="pct"/>
            <w:vMerge/>
            <w:tcBorders>
              <w:top w:val="single" w:sz="4" w:space="0" w:color="auto"/>
              <w:left w:val="single" w:sz="4" w:space="0" w:color="auto"/>
              <w:bottom w:val="single" w:sz="4" w:space="0" w:color="auto"/>
              <w:right w:val="single" w:sz="4" w:space="0" w:color="auto"/>
            </w:tcBorders>
            <w:vAlign w:val="center"/>
          </w:tcPr>
          <w:p w:rsidR="004356C2" w:rsidRPr="00AC1133" w:rsidRDefault="004356C2" w:rsidP="005A3A30">
            <w:pPr>
              <w:rPr>
                <w:rFonts w:ascii="Times New Roman" w:hAnsi="Times New Roman"/>
                <w:b w:val="0"/>
                <w:bCs/>
                <w:color w:val="000000"/>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4356C2" w:rsidRPr="00AC1133" w:rsidRDefault="004356C2" w:rsidP="005A3A30">
            <w:pPr>
              <w:rPr>
                <w:rFonts w:ascii="Times New Roman" w:hAnsi="Times New Roman"/>
                <w:b w:val="0"/>
                <w:bCs/>
                <w:color w:val="000000"/>
              </w:rPr>
            </w:pPr>
          </w:p>
        </w:tc>
        <w:tc>
          <w:tcPr>
            <w:tcW w:w="1628" w:type="pct"/>
            <w:vMerge/>
            <w:tcBorders>
              <w:top w:val="single" w:sz="4" w:space="0" w:color="auto"/>
              <w:left w:val="single" w:sz="4" w:space="0" w:color="auto"/>
              <w:bottom w:val="single" w:sz="4" w:space="0" w:color="auto"/>
              <w:right w:val="single" w:sz="4" w:space="0" w:color="auto"/>
            </w:tcBorders>
            <w:vAlign w:val="center"/>
          </w:tcPr>
          <w:p w:rsidR="004356C2" w:rsidRPr="00AC1133" w:rsidRDefault="004356C2" w:rsidP="005A3A30">
            <w:pPr>
              <w:rPr>
                <w:rFonts w:ascii="Times New Roman" w:hAnsi="Times New Roman"/>
                <w:b w:val="0"/>
                <w:bCs/>
                <w:color w:val="000000"/>
              </w:rPr>
            </w:pPr>
          </w:p>
        </w:tc>
        <w:tc>
          <w:tcPr>
            <w:tcW w:w="570" w:type="pct"/>
            <w:vMerge/>
            <w:tcBorders>
              <w:top w:val="single" w:sz="4" w:space="0" w:color="auto"/>
              <w:left w:val="single" w:sz="4" w:space="0" w:color="auto"/>
              <w:bottom w:val="single" w:sz="4" w:space="0" w:color="000000"/>
              <w:right w:val="single" w:sz="4" w:space="0" w:color="auto"/>
            </w:tcBorders>
            <w:vAlign w:val="center"/>
          </w:tcPr>
          <w:p w:rsidR="004356C2" w:rsidRPr="00AC1133" w:rsidRDefault="004356C2" w:rsidP="005A3A30">
            <w:pPr>
              <w:rPr>
                <w:rFonts w:ascii="Times New Roman" w:hAnsi="Times New Roman"/>
                <w:b w:val="0"/>
                <w:bCs/>
                <w:color w:val="000000"/>
              </w:rPr>
            </w:pPr>
          </w:p>
        </w:tc>
        <w:tc>
          <w:tcPr>
            <w:tcW w:w="355" w:type="pct"/>
            <w:tcBorders>
              <w:top w:val="nil"/>
              <w:left w:val="nil"/>
              <w:bottom w:val="single" w:sz="4" w:space="0" w:color="auto"/>
              <w:right w:val="single" w:sz="4" w:space="0" w:color="auto"/>
            </w:tcBorders>
            <w:shd w:val="clear" w:color="auto" w:fill="auto"/>
            <w:vAlign w:val="center"/>
          </w:tcPr>
          <w:p w:rsidR="004356C2" w:rsidRPr="00AC1133" w:rsidRDefault="003C4411" w:rsidP="005A3A30">
            <w:pPr>
              <w:jc w:val="center"/>
              <w:rPr>
                <w:rFonts w:ascii="Times New Roman" w:hAnsi="Times New Roman"/>
                <w:b w:val="0"/>
                <w:bCs/>
                <w:color w:val="000000"/>
              </w:rPr>
            </w:pPr>
            <w:r w:rsidRPr="00AC1133">
              <w:rPr>
                <w:rFonts w:ascii="Times New Roman" w:hAnsi="Times New Roman"/>
                <w:b w:val="0"/>
                <w:bCs/>
                <w:color w:val="000000"/>
              </w:rPr>
              <w:t>201</w:t>
            </w:r>
            <w:r w:rsidR="00577CB6" w:rsidRPr="00AC1133">
              <w:rPr>
                <w:rFonts w:ascii="Times New Roman" w:hAnsi="Times New Roman"/>
                <w:b w:val="0"/>
                <w:bCs/>
                <w:color w:val="000000"/>
              </w:rPr>
              <w:t>8</w:t>
            </w:r>
          </w:p>
          <w:p w:rsidR="00F638ED" w:rsidRPr="00AC1133" w:rsidRDefault="00F638ED" w:rsidP="005A3A30">
            <w:pPr>
              <w:jc w:val="center"/>
              <w:rPr>
                <w:rFonts w:ascii="Times New Roman" w:hAnsi="Times New Roman"/>
                <w:b w:val="0"/>
                <w:bCs/>
                <w:color w:val="000000"/>
              </w:rPr>
            </w:pPr>
            <w:r w:rsidRPr="00AC1133">
              <w:rPr>
                <w:rFonts w:ascii="Times New Roman" w:hAnsi="Times New Roman"/>
                <w:b w:val="0"/>
                <w:bCs/>
                <w:color w:val="000000"/>
              </w:rPr>
              <w:t>год</w:t>
            </w:r>
          </w:p>
        </w:tc>
        <w:tc>
          <w:tcPr>
            <w:tcW w:w="360" w:type="pct"/>
            <w:tcBorders>
              <w:top w:val="nil"/>
              <w:left w:val="nil"/>
              <w:bottom w:val="single" w:sz="4" w:space="0" w:color="auto"/>
              <w:right w:val="single" w:sz="4" w:space="0" w:color="auto"/>
            </w:tcBorders>
            <w:shd w:val="clear" w:color="auto" w:fill="auto"/>
            <w:vAlign w:val="center"/>
          </w:tcPr>
          <w:p w:rsidR="004356C2" w:rsidRPr="00AC1133" w:rsidRDefault="003C4411" w:rsidP="005A3A30">
            <w:pPr>
              <w:jc w:val="center"/>
              <w:rPr>
                <w:rFonts w:ascii="Times New Roman" w:hAnsi="Times New Roman"/>
                <w:b w:val="0"/>
                <w:bCs/>
                <w:color w:val="000000"/>
              </w:rPr>
            </w:pPr>
            <w:r w:rsidRPr="00AC1133">
              <w:rPr>
                <w:rFonts w:ascii="Times New Roman" w:hAnsi="Times New Roman"/>
                <w:b w:val="0"/>
                <w:bCs/>
                <w:color w:val="000000"/>
              </w:rPr>
              <w:t>201</w:t>
            </w:r>
            <w:r w:rsidR="00577CB6" w:rsidRPr="00AC1133">
              <w:rPr>
                <w:rFonts w:ascii="Times New Roman" w:hAnsi="Times New Roman"/>
                <w:b w:val="0"/>
                <w:bCs/>
                <w:color w:val="000000"/>
              </w:rPr>
              <w:t>9</w:t>
            </w:r>
          </w:p>
          <w:p w:rsidR="00F638ED" w:rsidRPr="00AC1133" w:rsidRDefault="00F638ED" w:rsidP="005A3A30">
            <w:pPr>
              <w:jc w:val="center"/>
              <w:rPr>
                <w:rFonts w:ascii="Times New Roman" w:hAnsi="Times New Roman"/>
                <w:b w:val="0"/>
                <w:bCs/>
                <w:color w:val="000000"/>
              </w:rPr>
            </w:pPr>
            <w:r w:rsidRPr="00AC1133">
              <w:rPr>
                <w:rFonts w:ascii="Times New Roman" w:hAnsi="Times New Roman"/>
                <w:b w:val="0"/>
                <w:bCs/>
                <w:color w:val="000000"/>
              </w:rPr>
              <w:t>год</w:t>
            </w:r>
          </w:p>
        </w:tc>
        <w:tc>
          <w:tcPr>
            <w:tcW w:w="350" w:type="pct"/>
            <w:tcBorders>
              <w:top w:val="nil"/>
              <w:left w:val="nil"/>
              <w:bottom w:val="single" w:sz="4" w:space="0" w:color="auto"/>
              <w:right w:val="single" w:sz="4" w:space="0" w:color="auto"/>
            </w:tcBorders>
            <w:shd w:val="clear" w:color="auto" w:fill="auto"/>
            <w:vAlign w:val="center"/>
          </w:tcPr>
          <w:p w:rsidR="004356C2" w:rsidRPr="00AC1133" w:rsidRDefault="003C4411" w:rsidP="005A3A30">
            <w:pPr>
              <w:jc w:val="center"/>
              <w:rPr>
                <w:rFonts w:ascii="Times New Roman" w:hAnsi="Times New Roman"/>
                <w:b w:val="0"/>
                <w:bCs/>
                <w:color w:val="000000"/>
              </w:rPr>
            </w:pPr>
            <w:r w:rsidRPr="00AC1133">
              <w:rPr>
                <w:rFonts w:ascii="Times New Roman" w:hAnsi="Times New Roman"/>
                <w:b w:val="0"/>
                <w:bCs/>
                <w:color w:val="000000"/>
              </w:rPr>
              <w:t>20</w:t>
            </w:r>
            <w:r w:rsidR="00577CB6" w:rsidRPr="00AC1133">
              <w:rPr>
                <w:rFonts w:ascii="Times New Roman" w:hAnsi="Times New Roman"/>
                <w:b w:val="0"/>
                <w:bCs/>
                <w:color w:val="000000"/>
              </w:rPr>
              <w:t>20</w:t>
            </w:r>
          </w:p>
          <w:p w:rsidR="00F638ED" w:rsidRPr="00AC1133" w:rsidRDefault="00F638ED" w:rsidP="005A3A30">
            <w:pPr>
              <w:jc w:val="center"/>
              <w:rPr>
                <w:rFonts w:ascii="Times New Roman" w:hAnsi="Times New Roman"/>
                <w:b w:val="0"/>
                <w:bCs/>
                <w:color w:val="000000"/>
              </w:rPr>
            </w:pPr>
            <w:r w:rsidRPr="00AC1133">
              <w:rPr>
                <w:rFonts w:ascii="Times New Roman" w:hAnsi="Times New Roman"/>
                <w:b w:val="0"/>
                <w:bCs/>
                <w:color w:val="000000"/>
              </w:rPr>
              <w:t>год</w:t>
            </w:r>
          </w:p>
        </w:tc>
        <w:tc>
          <w:tcPr>
            <w:tcW w:w="734" w:type="pct"/>
            <w:vMerge/>
            <w:tcBorders>
              <w:top w:val="single" w:sz="4" w:space="0" w:color="auto"/>
              <w:left w:val="single" w:sz="4" w:space="0" w:color="auto"/>
              <w:bottom w:val="single" w:sz="4" w:space="0" w:color="auto"/>
              <w:right w:val="single" w:sz="4" w:space="0" w:color="auto"/>
            </w:tcBorders>
            <w:vAlign w:val="center"/>
          </w:tcPr>
          <w:p w:rsidR="004356C2" w:rsidRPr="00AC1133" w:rsidRDefault="004356C2" w:rsidP="005A3A30">
            <w:pPr>
              <w:rPr>
                <w:rFonts w:ascii="Times New Roman" w:hAnsi="Times New Roman"/>
                <w:b w:val="0"/>
                <w:bCs/>
                <w:color w:val="000000"/>
              </w:rPr>
            </w:pPr>
          </w:p>
        </w:tc>
      </w:tr>
      <w:tr w:rsidR="004356C2" w:rsidRPr="005A3A30" w:rsidTr="00F511EE">
        <w:trPr>
          <w:trHeight w:val="360"/>
          <w:tblHeader/>
        </w:trPr>
        <w:tc>
          <w:tcPr>
            <w:tcW w:w="360" w:type="pct"/>
            <w:tcBorders>
              <w:top w:val="nil"/>
              <w:left w:val="single" w:sz="4" w:space="0" w:color="auto"/>
              <w:bottom w:val="single" w:sz="4" w:space="0" w:color="auto"/>
              <w:right w:val="single" w:sz="4" w:space="0" w:color="auto"/>
            </w:tcBorders>
            <w:shd w:val="clear" w:color="auto" w:fill="auto"/>
            <w:vAlign w:val="center"/>
          </w:tcPr>
          <w:p w:rsidR="004356C2" w:rsidRPr="00AC1133" w:rsidRDefault="004356C2" w:rsidP="005A3A30">
            <w:pPr>
              <w:jc w:val="center"/>
              <w:rPr>
                <w:rFonts w:ascii="Times New Roman" w:hAnsi="Times New Roman"/>
                <w:b w:val="0"/>
                <w:bCs/>
                <w:color w:val="000000"/>
              </w:rPr>
            </w:pPr>
            <w:r w:rsidRPr="00AC1133">
              <w:rPr>
                <w:rFonts w:ascii="Times New Roman" w:hAnsi="Times New Roman"/>
                <w:b w:val="0"/>
                <w:bCs/>
                <w:color w:val="000000"/>
              </w:rPr>
              <w:t>1</w:t>
            </w:r>
          </w:p>
        </w:tc>
        <w:tc>
          <w:tcPr>
            <w:tcW w:w="645" w:type="pct"/>
            <w:tcBorders>
              <w:top w:val="nil"/>
              <w:left w:val="nil"/>
              <w:bottom w:val="single" w:sz="4" w:space="0" w:color="auto"/>
              <w:right w:val="single" w:sz="4" w:space="0" w:color="auto"/>
            </w:tcBorders>
            <w:shd w:val="clear" w:color="auto" w:fill="auto"/>
            <w:vAlign w:val="center"/>
          </w:tcPr>
          <w:p w:rsidR="004356C2" w:rsidRPr="00AC1133" w:rsidRDefault="004356C2" w:rsidP="005A3A30">
            <w:pPr>
              <w:jc w:val="center"/>
              <w:rPr>
                <w:rFonts w:ascii="Times New Roman" w:hAnsi="Times New Roman"/>
                <w:b w:val="0"/>
                <w:bCs/>
                <w:color w:val="000000"/>
              </w:rPr>
            </w:pPr>
            <w:r w:rsidRPr="00AC1133">
              <w:rPr>
                <w:rFonts w:ascii="Times New Roman" w:hAnsi="Times New Roman"/>
                <w:b w:val="0"/>
                <w:bCs/>
                <w:color w:val="000000"/>
              </w:rPr>
              <w:t>2</w:t>
            </w:r>
          </w:p>
        </w:tc>
        <w:tc>
          <w:tcPr>
            <w:tcW w:w="1628" w:type="pct"/>
            <w:tcBorders>
              <w:top w:val="nil"/>
              <w:left w:val="nil"/>
              <w:bottom w:val="single" w:sz="4" w:space="0" w:color="auto"/>
              <w:right w:val="single" w:sz="4" w:space="0" w:color="auto"/>
            </w:tcBorders>
            <w:shd w:val="clear" w:color="auto" w:fill="auto"/>
            <w:vAlign w:val="center"/>
          </w:tcPr>
          <w:p w:rsidR="004356C2" w:rsidRPr="00AC1133" w:rsidRDefault="004356C2" w:rsidP="005A3A30">
            <w:pPr>
              <w:jc w:val="center"/>
              <w:rPr>
                <w:rFonts w:ascii="Times New Roman" w:hAnsi="Times New Roman"/>
                <w:b w:val="0"/>
                <w:bCs/>
                <w:color w:val="000000"/>
              </w:rPr>
            </w:pPr>
            <w:r w:rsidRPr="00AC1133">
              <w:rPr>
                <w:rFonts w:ascii="Times New Roman" w:hAnsi="Times New Roman"/>
                <w:b w:val="0"/>
                <w:bCs/>
                <w:color w:val="000000"/>
              </w:rPr>
              <w:t>3</w:t>
            </w:r>
          </w:p>
        </w:tc>
        <w:tc>
          <w:tcPr>
            <w:tcW w:w="570" w:type="pct"/>
            <w:tcBorders>
              <w:top w:val="nil"/>
              <w:left w:val="nil"/>
              <w:bottom w:val="single" w:sz="4" w:space="0" w:color="auto"/>
              <w:right w:val="single" w:sz="4" w:space="0" w:color="auto"/>
            </w:tcBorders>
            <w:shd w:val="clear" w:color="auto" w:fill="auto"/>
            <w:vAlign w:val="center"/>
          </w:tcPr>
          <w:p w:rsidR="004356C2" w:rsidRPr="00AC1133" w:rsidRDefault="004356C2" w:rsidP="005A3A30">
            <w:pPr>
              <w:jc w:val="center"/>
              <w:rPr>
                <w:rFonts w:ascii="Times New Roman" w:hAnsi="Times New Roman"/>
                <w:b w:val="0"/>
                <w:bCs/>
                <w:color w:val="000000"/>
              </w:rPr>
            </w:pPr>
            <w:r w:rsidRPr="00AC1133">
              <w:rPr>
                <w:rFonts w:ascii="Times New Roman" w:hAnsi="Times New Roman"/>
                <w:b w:val="0"/>
                <w:bCs/>
                <w:color w:val="000000"/>
              </w:rPr>
              <w:t>4</w:t>
            </w:r>
          </w:p>
        </w:tc>
        <w:tc>
          <w:tcPr>
            <w:tcW w:w="355" w:type="pct"/>
            <w:tcBorders>
              <w:top w:val="nil"/>
              <w:left w:val="nil"/>
              <w:bottom w:val="single" w:sz="4" w:space="0" w:color="auto"/>
              <w:right w:val="single" w:sz="4" w:space="0" w:color="auto"/>
            </w:tcBorders>
            <w:shd w:val="clear" w:color="auto" w:fill="auto"/>
            <w:vAlign w:val="center"/>
          </w:tcPr>
          <w:p w:rsidR="004356C2" w:rsidRPr="00AC1133" w:rsidRDefault="004356C2" w:rsidP="005A3A30">
            <w:pPr>
              <w:jc w:val="center"/>
              <w:rPr>
                <w:rFonts w:ascii="Times New Roman" w:hAnsi="Times New Roman"/>
                <w:b w:val="0"/>
                <w:bCs/>
                <w:color w:val="000000"/>
              </w:rPr>
            </w:pPr>
            <w:r w:rsidRPr="00AC1133">
              <w:rPr>
                <w:rFonts w:ascii="Times New Roman" w:hAnsi="Times New Roman"/>
                <w:b w:val="0"/>
                <w:bCs/>
                <w:color w:val="000000"/>
              </w:rPr>
              <w:t>5</w:t>
            </w:r>
          </w:p>
        </w:tc>
        <w:tc>
          <w:tcPr>
            <w:tcW w:w="360" w:type="pct"/>
            <w:tcBorders>
              <w:top w:val="nil"/>
              <w:left w:val="nil"/>
              <w:bottom w:val="single" w:sz="4" w:space="0" w:color="auto"/>
              <w:right w:val="single" w:sz="4" w:space="0" w:color="auto"/>
            </w:tcBorders>
            <w:shd w:val="clear" w:color="auto" w:fill="auto"/>
            <w:vAlign w:val="center"/>
          </w:tcPr>
          <w:p w:rsidR="004356C2" w:rsidRPr="00AC1133" w:rsidRDefault="004356C2" w:rsidP="005A3A30">
            <w:pPr>
              <w:jc w:val="center"/>
              <w:rPr>
                <w:rFonts w:ascii="Times New Roman" w:hAnsi="Times New Roman"/>
                <w:b w:val="0"/>
                <w:bCs/>
                <w:color w:val="000000"/>
              </w:rPr>
            </w:pPr>
            <w:r w:rsidRPr="00AC1133">
              <w:rPr>
                <w:rFonts w:ascii="Times New Roman" w:hAnsi="Times New Roman"/>
                <w:b w:val="0"/>
                <w:bCs/>
                <w:color w:val="000000"/>
              </w:rPr>
              <w:t>6</w:t>
            </w:r>
          </w:p>
        </w:tc>
        <w:tc>
          <w:tcPr>
            <w:tcW w:w="350" w:type="pct"/>
            <w:tcBorders>
              <w:top w:val="nil"/>
              <w:left w:val="nil"/>
              <w:bottom w:val="single" w:sz="4" w:space="0" w:color="auto"/>
              <w:right w:val="single" w:sz="4" w:space="0" w:color="auto"/>
            </w:tcBorders>
            <w:shd w:val="clear" w:color="auto" w:fill="auto"/>
            <w:vAlign w:val="center"/>
          </w:tcPr>
          <w:p w:rsidR="004356C2" w:rsidRPr="00AC1133" w:rsidRDefault="004356C2" w:rsidP="005A3A30">
            <w:pPr>
              <w:jc w:val="center"/>
              <w:rPr>
                <w:rFonts w:ascii="Times New Roman" w:hAnsi="Times New Roman"/>
                <w:b w:val="0"/>
                <w:bCs/>
                <w:color w:val="000000"/>
              </w:rPr>
            </w:pPr>
            <w:r w:rsidRPr="00AC1133">
              <w:rPr>
                <w:rFonts w:ascii="Times New Roman" w:hAnsi="Times New Roman"/>
                <w:b w:val="0"/>
                <w:bCs/>
                <w:color w:val="000000"/>
              </w:rPr>
              <w:t>7</w:t>
            </w:r>
          </w:p>
        </w:tc>
        <w:tc>
          <w:tcPr>
            <w:tcW w:w="734" w:type="pct"/>
            <w:tcBorders>
              <w:top w:val="nil"/>
              <w:left w:val="nil"/>
              <w:bottom w:val="single" w:sz="4" w:space="0" w:color="auto"/>
              <w:right w:val="single" w:sz="4" w:space="0" w:color="auto"/>
            </w:tcBorders>
            <w:shd w:val="clear" w:color="auto" w:fill="auto"/>
            <w:vAlign w:val="center"/>
          </w:tcPr>
          <w:p w:rsidR="004356C2" w:rsidRPr="00AC1133" w:rsidRDefault="004356C2" w:rsidP="005A3A30">
            <w:pPr>
              <w:jc w:val="center"/>
              <w:rPr>
                <w:rFonts w:ascii="Times New Roman" w:hAnsi="Times New Roman"/>
                <w:b w:val="0"/>
                <w:bCs/>
              </w:rPr>
            </w:pPr>
            <w:r w:rsidRPr="00AC1133">
              <w:rPr>
                <w:rFonts w:ascii="Times New Roman" w:hAnsi="Times New Roman"/>
                <w:b w:val="0"/>
                <w:bCs/>
                <w:color w:val="000000"/>
              </w:rPr>
              <w:t>8</w:t>
            </w:r>
          </w:p>
        </w:tc>
      </w:tr>
      <w:tr w:rsidR="004356C2" w:rsidRPr="005A3A30" w:rsidTr="00F511EE">
        <w:trPr>
          <w:trHeight w:val="690"/>
        </w:trPr>
        <w:tc>
          <w:tcPr>
            <w:tcW w:w="360" w:type="pct"/>
            <w:tcBorders>
              <w:top w:val="nil"/>
              <w:left w:val="single" w:sz="4" w:space="0" w:color="auto"/>
              <w:bottom w:val="single" w:sz="4" w:space="0" w:color="auto"/>
              <w:right w:val="single" w:sz="4" w:space="0" w:color="auto"/>
            </w:tcBorders>
            <w:shd w:val="clear" w:color="auto" w:fill="auto"/>
            <w:noWrap/>
            <w:vAlign w:val="center"/>
          </w:tcPr>
          <w:p w:rsidR="004356C2" w:rsidRPr="005A3A30" w:rsidRDefault="004356C2" w:rsidP="005A3A30">
            <w:pPr>
              <w:jc w:val="center"/>
              <w:rPr>
                <w:rFonts w:ascii="Times New Roman" w:hAnsi="Times New Roman"/>
                <w:b w:val="0"/>
              </w:rPr>
            </w:pPr>
            <w:r w:rsidRPr="005A3A30">
              <w:rPr>
                <w:rFonts w:ascii="Times New Roman" w:hAnsi="Times New Roman"/>
                <w:b w:val="0"/>
              </w:rPr>
              <w:t>1</w:t>
            </w:r>
          </w:p>
        </w:tc>
        <w:tc>
          <w:tcPr>
            <w:tcW w:w="645" w:type="pct"/>
            <w:tcBorders>
              <w:top w:val="nil"/>
              <w:left w:val="nil"/>
              <w:bottom w:val="single" w:sz="4" w:space="0" w:color="auto"/>
              <w:right w:val="single" w:sz="4" w:space="0" w:color="auto"/>
            </w:tcBorders>
            <w:shd w:val="clear" w:color="000000" w:fill="FFFFFF"/>
            <w:vAlign w:val="center"/>
          </w:tcPr>
          <w:p w:rsidR="004356C2" w:rsidRPr="005A3A30" w:rsidRDefault="004356C2" w:rsidP="005A3A30">
            <w:pPr>
              <w:jc w:val="center"/>
              <w:rPr>
                <w:rFonts w:ascii="Times New Roman" w:hAnsi="Times New Roman"/>
                <w:b w:val="0"/>
                <w:bCs/>
                <w:color w:val="000000"/>
              </w:rPr>
            </w:pPr>
            <w:r w:rsidRPr="005A3A30">
              <w:rPr>
                <w:rFonts w:ascii="Times New Roman" w:hAnsi="Times New Roman"/>
                <w:b w:val="0"/>
                <w:bCs/>
                <w:color w:val="000000"/>
              </w:rPr>
              <w:t> </w:t>
            </w:r>
          </w:p>
        </w:tc>
        <w:tc>
          <w:tcPr>
            <w:tcW w:w="1628" w:type="pct"/>
            <w:tcBorders>
              <w:top w:val="nil"/>
              <w:left w:val="nil"/>
              <w:bottom w:val="single" w:sz="4" w:space="0" w:color="auto"/>
              <w:right w:val="single" w:sz="4" w:space="0" w:color="auto"/>
            </w:tcBorders>
            <w:shd w:val="clear" w:color="auto" w:fill="auto"/>
            <w:vAlign w:val="center"/>
          </w:tcPr>
          <w:p w:rsidR="004356C2" w:rsidRPr="005A3A30" w:rsidRDefault="004356C2" w:rsidP="005A3A30">
            <w:pPr>
              <w:rPr>
                <w:rFonts w:ascii="Times New Roman" w:hAnsi="Times New Roman"/>
                <w:b w:val="0"/>
              </w:rPr>
            </w:pPr>
          </w:p>
        </w:tc>
        <w:tc>
          <w:tcPr>
            <w:tcW w:w="570" w:type="pct"/>
            <w:tcBorders>
              <w:top w:val="nil"/>
              <w:left w:val="nil"/>
              <w:bottom w:val="single" w:sz="4" w:space="0" w:color="auto"/>
              <w:right w:val="single" w:sz="4" w:space="0" w:color="auto"/>
            </w:tcBorders>
            <w:shd w:val="clear" w:color="auto" w:fill="auto"/>
            <w:vAlign w:val="center"/>
          </w:tcPr>
          <w:p w:rsidR="004356C2" w:rsidRPr="005A3A30" w:rsidRDefault="004356C2" w:rsidP="005A3A30">
            <w:pPr>
              <w:jc w:val="center"/>
              <w:rPr>
                <w:rFonts w:ascii="Times New Roman" w:hAnsi="Times New Roman"/>
                <w:b w:val="0"/>
              </w:rPr>
            </w:pPr>
          </w:p>
        </w:tc>
        <w:tc>
          <w:tcPr>
            <w:tcW w:w="355" w:type="pct"/>
            <w:tcBorders>
              <w:top w:val="nil"/>
              <w:left w:val="nil"/>
              <w:bottom w:val="single" w:sz="4" w:space="0" w:color="auto"/>
              <w:right w:val="single" w:sz="4" w:space="0" w:color="auto"/>
            </w:tcBorders>
            <w:shd w:val="clear" w:color="auto" w:fill="auto"/>
            <w:noWrap/>
            <w:vAlign w:val="center"/>
          </w:tcPr>
          <w:p w:rsidR="004356C2" w:rsidRPr="005A3A30" w:rsidRDefault="004356C2" w:rsidP="005A3A30">
            <w:pPr>
              <w:jc w:val="center"/>
              <w:rPr>
                <w:rFonts w:ascii="Times New Roman" w:hAnsi="Times New Roman"/>
                <w:b w:val="0"/>
              </w:rPr>
            </w:pPr>
          </w:p>
        </w:tc>
        <w:tc>
          <w:tcPr>
            <w:tcW w:w="360" w:type="pct"/>
            <w:tcBorders>
              <w:top w:val="nil"/>
              <w:left w:val="nil"/>
              <w:bottom w:val="single" w:sz="4" w:space="0" w:color="auto"/>
              <w:right w:val="single" w:sz="4" w:space="0" w:color="auto"/>
            </w:tcBorders>
            <w:shd w:val="clear" w:color="auto" w:fill="auto"/>
            <w:noWrap/>
            <w:vAlign w:val="center"/>
          </w:tcPr>
          <w:p w:rsidR="004356C2" w:rsidRPr="005A3A30" w:rsidRDefault="004356C2" w:rsidP="005A3A30">
            <w:pPr>
              <w:jc w:val="center"/>
              <w:rPr>
                <w:rFonts w:ascii="Times New Roman" w:hAnsi="Times New Roman"/>
                <w:b w:val="0"/>
              </w:rPr>
            </w:pPr>
          </w:p>
        </w:tc>
        <w:tc>
          <w:tcPr>
            <w:tcW w:w="350" w:type="pct"/>
            <w:tcBorders>
              <w:top w:val="nil"/>
              <w:left w:val="nil"/>
              <w:bottom w:val="single" w:sz="4" w:space="0" w:color="auto"/>
              <w:right w:val="single" w:sz="4" w:space="0" w:color="auto"/>
            </w:tcBorders>
            <w:shd w:val="clear" w:color="auto" w:fill="auto"/>
            <w:noWrap/>
            <w:vAlign w:val="center"/>
          </w:tcPr>
          <w:p w:rsidR="004356C2" w:rsidRPr="005A3A30" w:rsidRDefault="004356C2" w:rsidP="005A3A30">
            <w:pPr>
              <w:jc w:val="center"/>
              <w:rPr>
                <w:rFonts w:ascii="Times New Roman" w:hAnsi="Times New Roman"/>
                <w:b w:val="0"/>
              </w:rPr>
            </w:pPr>
          </w:p>
        </w:tc>
        <w:tc>
          <w:tcPr>
            <w:tcW w:w="734" w:type="pct"/>
            <w:tcBorders>
              <w:top w:val="nil"/>
              <w:left w:val="single" w:sz="4" w:space="0" w:color="auto"/>
              <w:bottom w:val="single" w:sz="4" w:space="0" w:color="000000"/>
              <w:right w:val="single" w:sz="4" w:space="0" w:color="auto"/>
            </w:tcBorders>
            <w:shd w:val="clear" w:color="auto" w:fill="auto"/>
            <w:vAlign w:val="center"/>
          </w:tcPr>
          <w:p w:rsidR="004356C2" w:rsidRPr="005A3A30" w:rsidRDefault="004356C2" w:rsidP="005A3A30">
            <w:pPr>
              <w:jc w:val="center"/>
              <w:rPr>
                <w:rFonts w:ascii="Times New Roman" w:hAnsi="Times New Roman"/>
                <w:b w:val="0"/>
                <w:color w:val="000000"/>
              </w:rPr>
            </w:pPr>
          </w:p>
        </w:tc>
      </w:tr>
      <w:tr w:rsidR="003C4411" w:rsidRPr="005A3A30" w:rsidTr="00F511EE">
        <w:trPr>
          <w:trHeight w:val="1020"/>
        </w:trPr>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C4411" w:rsidRPr="005A3A30" w:rsidRDefault="003C4411" w:rsidP="005A3A30">
            <w:pPr>
              <w:jc w:val="center"/>
              <w:rPr>
                <w:rFonts w:ascii="Times New Roman" w:hAnsi="Times New Roman"/>
                <w:b w:val="0"/>
              </w:rPr>
            </w:pPr>
          </w:p>
        </w:tc>
        <w:tc>
          <w:tcPr>
            <w:tcW w:w="645" w:type="pct"/>
            <w:tcBorders>
              <w:top w:val="single" w:sz="4" w:space="0" w:color="auto"/>
              <w:left w:val="nil"/>
              <w:bottom w:val="single" w:sz="4" w:space="0" w:color="auto"/>
              <w:right w:val="single" w:sz="4" w:space="0" w:color="auto"/>
            </w:tcBorders>
            <w:shd w:val="clear" w:color="000000" w:fill="FFFFFF"/>
            <w:vAlign w:val="center"/>
          </w:tcPr>
          <w:p w:rsidR="003C4411" w:rsidRPr="005A3A30" w:rsidRDefault="003C4411" w:rsidP="005A3A30">
            <w:pPr>
              <w:jc w:val="center"/>
              <w:rPr>
                <w:rFonts w:ascii="Times New Roman" w:hAnsi="Times New Roman"/>
                <w:b w:val="0"/>
                <w:bCs/>
                <w:color w:val="000000"/>
              </w:rPr>
            </w:pPr>
          </w:p>
        </w:tc>
        <w:tc>
          <w:tcPr>
            <w:tcW w:w="1628" w:type="pct"/>
            <w:tcBorders>
              <w:top w:val="single" w:sz="4" w:space="0" w:color="auto"/>
              <w:left w:val="nil"/>
              <w:bottom w:val="single" w:sz="4" w:space="0" w:color="auto"/>
              <w:right w:val="single" w:sz="4" w:space="0" w:color="auto"/>
            </w:tcBorders>
            <w:shd w:val="clear" w:color="auto" w:fill="auto"/>
            <w:vAlign w:val="center"/>
          </w:tcPr>
          <w:p w:rsidR="003C4411" w:rsidRPr="005A3A30" w:rsidRDefault="003C4411" w:rsidP="005A3A30">
            <w:pPr>
              <w:rPr>
                <w:rFonts w:ascii="Times New Roman" w:hAnsi="Times New Roman"/>
                <w:b w:val="0"/>
              </w:rPr>
            </w:pPr>
            <w:r w:rsidRPr="005A3A30">
              <w:rPr>
                <w:rFonts w:ascii="Times New Roman" w:hAnsi="Times New Roman"/>
                <w:b w:val="0"/>
              </w:rPr>
              <w:t>Итого по водоснабжению</w:t>
            </w:r>
          </w:p>
        </w:tc>
        <w:tc>
          <w:tcPr>
            <w:tcW w:w="570" w:type="pct"/>
            <w:tcBorders>
              <w:top w:val="single" w:sz="4" w:space="0" w:color="auto"/>
              <w:left w:val="nil"/>
              <w:bottom w:val="single" w:sz="4" w:space="0" w:color="auto"/>
              <w:right w:val="single" w:sz="4" w:space="0" w:color="auto"/>
            </w:tcBorders>
            <w:shd w:val="clear" w:color="auto" w:fill="auto"/>
            <w:vAlign w:val="center"/>
          </w:tcPr>
          <w:p w:rsidR="003C4411" w:rsidRPr="005A3A30" w:rsidRDefault="003C4411" w:rsidP="005A3A30">
            <w:pPr>
              <w:jc w:val="center"/>
              <w:rPr>
                <w:rFonts w:ascii="Times New Roman" w:hAnsi="Times New Roman"/>
                <w:b w:val="0"/>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rsidR="003C4411" w:rsidRPr="005A3A30" w:rsidRDefault="003C4411" w:rsidP="005A3A30">
            <w:pPr>
              <w:jc w:val="center"/>
              <w:rPr>
                <w:rFonts w:ascii="Times New Roman" w:hAnsi="Times New Roman"/>
                <w:b w:val="0"/>
              </w:rPr>
            </w:pPr>
          </w:p>
        </w:tc>
        <w:tc>
          <w:tcPr>
            <w:tcW w:w="360" w:type="pct"/>
            <w:tcBorders>
              <w:top w:val="single" w:sz="4" w:space="0" w:color="auto"/>
              <w:left w:val="nil"/>
              <w:bottom w:val="single" w:sz="4" w:space="0" w:color="auto"/>
              <w:right w:val="single" w:sz="4" w:space="0" w:color="auto"/>
            </w:tcBorders>
            <w:shd w:val="clear" w:color="auto" w:fill="auto"/>
            <w:noWrap/>
            <w:vAlign w:val="center"/>
          </w:tcPr>
          <w:p w:rsidR="003C4411" w:rsidRPr="005A3A30" w:rsidRDefault="003C4411" w:rsidP="005A3A30">
            <w:pPr>
              <w:jc w:val="center"/>
              <w:rPr>
                <w:rFonts w:ascii="Times New Roman" w:hAnsi="Times New Roman"/>
                <w:b w:val="0"/>
              </w:rPr>
            </w:pP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3C4411" w:rsidRPr="005A3A30" w:rsidRDefault="003C4411" w:rsidP="005A3A30">
            <w:pPr>
              <w:jc w:val="center"/>
              <w:rPr>
                <w:rFonts w:ascii="Times New Roman" w:hAnsi="Times New Roman"/>
                <w:b w:val="0"/>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3C4411" w:rsidRPr="005A3A30" w:rsidRDefault="003C4411" w:rsidP="005A3A30">
            <w:pPr>
              <w:jc w:val="center"/>
              <w:rPr>
                <w:rFonts w:ascii="Times New Roman" w:hAnsi="Times New Roman"/>
                <w:b w:val="0"/>
                <w:color w:val="000000"/>
              </w:rPr>
            </w:pPr>
          </w:p>
        </w:tc>
      </w:tr>
    </w:tbl>
    <w:p w:rsidR="004356C2" w:rsidRDefault="004356C2" w:rsidP="00B13E34">
      <w:pPr>
        <w:shd w:val="clear" w:color="auto" w:fill="FFFFFF"/>
        <w:ind w:firstLine="709"/>
        <w:jc w:val="both"/>
        <w:rPr>
          <w:rFonts w:ascii="Times New Roman" w:hAnsi="Times New Roman"/>
          <w:b w:val="0"/>
          <w:color w:val="000000"/>
          <w:spacing w:val="-7"/>
          <w:sz w:val="28"/>
          <w:szCs w:val="28"/>
        </w:rPr>
      </w:pPr>
    </w:p>
    <w:p w:rsidR="003107B3" w:rsidRDefault="003107B3" w:rsidP="00B13E34">
      <w:pPr>
        <w:shd w:val="clear" w:color="auto" w:fill="FFFFFF"/>
        <w:ind w:firstLine="709"/>
        <w:jc w:val="both"/>
        <w:rPr>
          <w:rFonts w:ascii="Times New Roman" w:hAnsi="Times New Roman"/>
          <w:b w:val="0"/>
          <w:color w:val="000000"/>
          <w:spacing w:val="-7"/>
          <w:sz w:val="28"/>
          <w:szCs w:val="28"/>
        </w:rPr>
      </w:pPr>
    </w:p>
    <w:p w:rsidR="003107B3" w:rsidRDefault="003107B3" w:rsidP="00B13E34">
      <w:pPr>
        <w:shd w:val="clear" w:color="auto" w:fill="FFFFFF"/>
        <w:ind w:firstLine="709"/>
        <w:jc w:val="both"/>
        <w:rPr>
          <w:rFonts w:ascii="Times New Roman" w:hAnsi="Times New Roman"/>
          <w:b w:val="0"/>
          <w:color w:val="000000"/>
          <w:spacing w:val="-7"/>
          <w:sz w:val="28"/>
          <w:szCs w:val="28"/>
        </w:rPr>
      </w:pPr>
    </w:p>
    <w:p w:rsidR="003107B3" w:rsidRDefault="003107B3" w:rsidP="00B13E34">
      <w:pPr>
        <w:shd w:val="clear" w:color="auto" w:fill="FFFFFF"/>
        <w:ind w:firstLine="709"/>
        <w:jc w:val="both"/>
        <w:rPr>
          <w:rFonts w:ascii="Times New Roman" w:hAnsi="Times New Roman"/>
          <w:b w:val="0"/>
          <w:color w:val="000000"/>
          <w:spacing w:val="-7"/>
          <w:sz w:val="28"/>
          <w:szCs w:val="28"/>
        </w:rPr>
      </w:pPr>
    </w:p>
    <w:p w:rsidR="003107B3" w:rsidRDefault="003107B3" w:rsidP="00B13E34">
      <w:pPr>
        <w:shd w:val="clear" w:color="auto" w:fill="FFFFFF"/>
        <w:ind w:firstLine="709"/>
        <w:jc w:val="both"/>
        <w:rPr>
          <w:rFonts w:ascii="Times New Roman" w:hAnsi="Times New Roman"/>
          <w:b w:val="0"/>
          <w:color w:val="000000"/>
          <w:spacing w:val="-7"/>
          <w:sz w:val="28"/>
          <w:szCs w:val="28"/>
        </w:rPr>
      </w:pPr>
    </w:p>
    <w:p w:rsidR="003107B3" w:rsidRDefault="003107B3" w:rsidP="00B13E34">
      <w:pPr>
        <w:shd w:val="clear" w:color="auto" w:fill="FFFFFF"/>
        <w:ind w:firstLine="709"/>
        <w:jc w:val="both"/>
        <w:rPr>
          <w:rFonts w:ascii="Times New Roman" w:hAnsi="Times New Roman"/>
          <w:b w:val="0"/>
          <w:color w:val="000000"/>
          <w:spacing w:val="-7"/>
          <w:sz w:val="28"/>
          <w:szCs w:val="28"/>
        </w:rPr>
      </w:pPr>
    </w:p>
    <w:p w:rsidR="003107B3" w:rsidRDefault="003107B3" w:rsidP="00B13E34">
      <w:pPr>
        <w:shd w:val="clear" w:color="auto" w:fill="FFFFFF"/>
        <w:ind w:firstLine="709"/>
        <w:jc w:val="both"/>
        <w:rPr>
          <w:rFonts w:ascii="Times New Roman" w:hAnsi="Times New Roman"/>
          <w:b w:val="0"/>
          <w:color w:val="000000"/>
          <w:spacing w:val="-7"/>
          <w:sz w:val="28"/>
          <w:szCs w:val="28"/>
        </w:rPr>
      </w:pPr>
    </w:p>
    <w:p w:rsidR="003107B3" w:rsidRDefault="003107B3" w:rsidP="00B13E34">
      <w:pPr>
        <w:shd w:val="clear" w:color="auto" w:fill="FFFFFF"/>
        <w:ind w:firstLine="709"/>
        <w:jc w:val="both"/>
        <w:rPr>
          <w:rFonts w:ascii="Times New Roman" w:hAnsi="Times New Roman"/>
          <w:b w:val="0"/>
          <w:color w:val="000000"/>
          <w:spacing w:val="-7"/>
          <w:sz w:val="28"/>
          <w:szCs w:val="28"/>
        </w:rPr>
      </w:pPr>
    </w:p>
    <w:p w:rsidR="003107B3" w:rsidRDefault="003107B3" w:rsidP="00B13E34">
      <w:pPr>
        <w:shd w:val="clear" w:color="auto" w:fill="FFFFFF"/>
        <w:ind w:firstLine="709"/>
        <w:jc w:val="both"/>
        <w:rPr>
          <w:rFonts w:ascii="Times New Roman" w:hAnsi="Times New Roman"/>
          <w:b w:val="0"/>
          <w:color w:val="000000"/>
          <w:spacing w:val="-7"/>
          <w:sz w:val="28"/>
          <w:szCs w:val="28"/>
        </w:rPr>
      </w:pPr>
    </w:p>
    <w:p w:rsidR="003107B3" w:rsidRDefault="003107B3" w:rsidP="00B13E34">
      <w:pPr>
        <w:shd w:val="clear" w:color="auto" w:fill="FFFFFF"/>
        <w:ind w:firstLine="709"/>
        <w:jc w:val="both"/>
        <w:rPr>
          <w:rFonts w:ascii="Times New Roman" w:hAnsi="Times New Roman"/>
          <w:b w:val="0"/>
          <w:color w:val="000000"/>
          <w:spacing w:val="-7"/>
          <w:sz w:val="28"/>
          <w:szCs w:val="28"/>
        </w:rPr>
      </w:pPr>
    </w:p>
    <w:p w:rsidR="003107B3" w:rsidRDefault="003107B3" w:rsidP="00B13E34">
      <w:pPr>
        <w:shd w:val="clear" w:color="auto" w:fill="FFFFFF"/>
        <w:ind w:firstLine="709"/>
        <w:jc w:val="both"/>
        <w:rPr>
          <w:rFonts w:ascii="Times New Roman" w:hAnsi="Times New Roman"/>
          <w:b w:val="0"/>
          <w:color w:val="000000"/>
          <w:spacing w:val="-7"/>
          <w:sz w:val="28"/>
          <w:szCs w:val="28"/>
        </w:rPr>
      </w:pPr>
    </w:p>
    <w:p w:rsidR="003107B3" w:rsidRDefault="003107B3" w:rsidP="00B13E34">
      <w:pPr>
        <w:shd w:val="clear" w:color="auto" w:fill="FFFFFF"/>
        <w:ind w:firstLine="709"/>
        <w:jc w:val="both"/>
        <w:rPr>
          <w:rFonts w:ascii="Times New Roman" w:hAnsi="Times New Roman"/>
          <w:b w:val="0"/>
          <w:color w:val="000000"/>
          <w:spacing w:val="-7"/>
          <w:sz w:val="28"/>
          <w:szCs w:val="28"/>
        </w:rPr>
      </w:pPr>
    </w:p>
    <w:p w:rsidR="003107B3" w:rsidRDefault="003107B3" w:rsidP="00B13E34">
      <w:pPr>
        <w:shd w:val="clear" w:color="auto" w:fill="FFFFFF"/>
        <w:ind w:firstLine="709"/>
        <w:jc w:val="both"/>
        <w:rPr>
          <w:rFonts w:ascii="Times New Roman" w:hAnsi="Times New Roman"/>
          <w:b w:val="0"/>
          <w:color w:val="000000"/>
          <w:spacing w:val="-7"/>
          <w:sz w:val="28"/>
          <w:szCs w:val="28"/>
        </w:rPr>
      </w:pPr>
    </w:p>
    <w:p w:rsidR="003107B3" w:rsidRDefault="003107B3" w:rsidP="00B13E34">
      <w:pPr>
        <w:shd w:val="clear" w:color="auto" w:fill="FFFFFF"/>
        <w:ind w:firstLine="709"/>
        <w:jc w:val="both"/>
        <w:rPr>
          <w:rFonts w:ascii="Times New Roman" w:hAnsi="Times New Roman"/>
          <w:b w:val="0"/>
          <w:color w:val="000000"/>
          <w:spacing w:val="-7"/>
          <w:sz w:val="28"/>
          <w:szCs w:val="28"/>
        </w:rPr>
      </w:pPr>
    </w:p>
    <w:p w:rsidR="003107B3" w:rsidRPr="00977052" w:rsidRDefault="003107B3" w:rsidP="00B13E34">
      <w:pPr>
        <w:shd w:val="clear" w:color="auto" w:fill="FFFFFF"/>
        <w:ind w:firstLine="709"/>
        <w:jc w:val="both"/>
        <w:rPr>
          <w:rFonts w:ascii="Times New Roman" w:hAnsi="Times New Roman"/>
          <w:b w:val="0"/>
          <w:color w:val="000000"/>
          <w:spacing w:val="-7"/>
          <w:sz w:val="28"/>
          <w:szCs w:val="28"/>
        </w:rPr>
      </w:pPr>
    </w:p>
    <w:p w:rsidR="004356C2" w:rsidRPr="00977052" w:rsidRDefault="004356C2" w:rsidP="00B13E34">
      <w:pPr>
        <w:ind w:firstLine="709"/>
        <w:jc w:val="center"/>
        <w:rPr>
          <w:rFonts w:ascii="Times New Roman" w:hAnsi="Times New Roman"/>
          <w:b w:val="0"/>
          <w:bCs/>
          <w:color w:val="000000"/>
          <w:spacing w:val="-3"/>
          <w:sz w:val="28"/>
          <w:szCs w:val="28"/>
        </w:rPr>
      </w:pPr>
    </w:p>
    <w:p w:rsidR="00293CDB" w:rsidRPr="00977052" w:rsidRDefault="00293CDB" w:rsidP="00F82B58">
      <w:pPr>
        <w:rPr>
          <w:rFonts w:ascii="Times New Roman" w:hAnsi="Times New Roman"/>
          <w:b w:val="0"/>
          <w:bCs/>
          <w:color w:val="000000"/>
          <w:spacing w:val="-3"/>
          <w:sz w:val="28"/>
          <w:szCs w:val="28"/>
        </w:rPr>
        <w:sectPr w:rsidR="00293CDB" w:rsidRPr="00977052" w:rsidSect="00B22444">
          <w:headerReference w:type="even" r:id="rId24"/>
          <w:headerReference w:type="default" r:id="rId25"/>
          <w:footerReference w:type="even" r:id="rId26"/>
          <w:footerReference w:type="default" r:id="rId27"/>
          <w:pgSz w:w="11906" w:h="16838"/>
          <w:pgMar w:top="1134" w:right="567" w:bottom="1134" w:left="1701" w:header="720" w:footer="720" w:gutter="0"/>
          <w:cols w:space="720"/>
        </w:sectPr>
      </w:pPr>
    </w:p>
    <w:p w:rsidR="00293CDB" w:rsidRPr="00977052" w:rsidRDefault="00293CDB" w:rsidP="00F82B58">
      <w:pPr>
        <w:ind w:left="6521"/>
        <w:rPr>
          <w:rFonts w:ascii="Times New Roman" w:hAnsi="Times New Roman"/>
          <w:b w:val="0"/>
          <w:bCs/>
          <w:color w:val="000000"/>
          <w:spacing w:val="-3"/>
          <w:sz w:val="28"/>
          <w:szCs w:val="28"/>
        </w:rPr>
      </w:pPr>
      <w:r w:rsidRPr="00977052">
        <w:rPr>
          <w:rFonts w:ascii="Times New Roman" w:hAnsi="Times New Roman"/>
          <w:b w:val="0"/>
          <w:bCs/>
          <w:color w:val="000000"/>
          <w:spacing w:val="-3"/>
          <w:sz w:val="28"/>
          <w:szCs w:val="28"/>
        </w:rPr>
        <w:lastRenderedPageBreak/>
        <w:t xml:space="preserve">Приложение </w:t>
      </w:r>
      <w:r w:rsidR="003C4411" w:rsidRPr="00977052">
        <w:rPr>
          <w:rFonts w:ascii="Times New Roman" w:hAnsi="Times New Roman"/>
          <w:b w:val="0"/>
          <w:bCs/>
          <w:color w:val="000000"/>
          <w:spacing w:val="-3"/>
          <w:sz w:val="28"/>
          <w:szCs w:val="28"/>
        </w:rPr>
        <w:t>2</w:t>
      </w:r>
    </w:p>
    <w:p w:rsidR="00293CDB" w:rsidRPr="00977052" w:rsidRDefault="00293CDB" w:rsidP="00F82B58">
      <w:pPr>
        <w:ind w:left="6521"/>
        <w:rPr>
          <w:rFonts w:ascii="Times New Roman" w:hAnsi="Times New Roman"/>
          <w:b w:val="0"/>
          <w:bCs/>
          <w:color w:val="000000"/>
          <w:spacing w:val="-3"/>
          <w:sz w:val="28"/>
          <w:szCs w:val="28"/>
        </w:rPr>
      </w:pPr>
      <w:r w:rsidRPr="00977052">
        <w:rPr>
          <w:rFonts w:ascii="Times New Roman" w:hAnsi="Times New Roman"/>
          <w:b w:val="0"/>
          <w:bCs/>
          <w:color w:val="000000"/>
          <w:spacing w:val="-3"/>
          <w:sz w:val="28"/>
          <w:szCs w:val="28"/>
        </w:rPr>
        <w:t xml:space="preserve">к постановлению </w:t>
      </w:r>
    </w:p>
    <w:p w:rsidR="00293CDB" w:rsidRPr="00977052" w:rsidRDefault="00293CDB" w:rsidP="00F82B58">
      <w:pPr>
        <w:ind w:left="6521"/>
        <w:rPr>
          <w:rFonts w:ascii="Times New Roman" w:hAnsi="Times New Roman"/>
          <w:b w:val="0"/>
          <w:bCs/>
          <w:color w:val="000000"/>
          <w:spacing w:val="-3"/>
          <w:sz w:val="28"/>
          <w:szCs w:val="28"/>
        </w:rPr>
      </w:pPr>
      <w:r w:rsidRPr="00977052">
        <w:rPr>
          <w:rFonts w:ascii="Times New Roman" w:hAnsi="Times New Roman"/>
          <w:b w:val="0"/>
          <w:bCs/>
          <w:color w:val="000000"/>
          <w:spacing w:val="-3"/>
          <w:sz w:val="28"/>
          <w:szCs w:val="28"/>
        </w:rPr>
        <w:t>администрации города</w:t>
      </w:r>
    </w:p>
    <w:p w:rsidR="00293CDB" w:rsidRPr="00977052" w:rsidRDefault="00293CDB" w:rsidP="00F82B58">
      <w:pPr>
        <w:ind w:left="6521"/>
        <w:rPr>
          <w:rFonts w:ascii="Times New Roman" w:hAnsi="Times New Roman"/>
          <w:b w:val="0"/>
          <w:sz w:val="28"/>
          <w:szCs w:val="28"/>
        </w:rPr>
      </w:pPr>
      <w:r w:rsidRPr="00977052">
        <w:rPr>
          <w:rFonts w:ascii="Times New Roman" w:hAnsi="Times New Roman"/>
          <w:b w:val="0"/>
          <w:bCs/>
          <w:color w:val="000000"/>
          <w:spacing w:val="-3"/>
          <w:sz w:val="28"/>
          <w:szCs w:val="28"/>
        </w:rPr>
        <w:t>от</w:t>
      </w:r>
      <w:r w:rsidR="00F638ED" w:rsidRPr="00977052">
        <w:rPr>
          <w:rFonts w:ascii="Times New Roman" w:hAnsi="Times New Roman"/>
          <w:b w:val="0"/>
          <w:bCs/>
          <w:color w:val="000000"/>
          <w:spacing w:val="-3"/>
          <w:sz w:val="28"/>
          <w:szCs w:val="28"/>
        </w:rPr>
        <w:t xml:space="preserve"> </w:t>
      </w:r>
      <w:r w:rsidR="00F524C5" w:rsidRPr="00F524C5">
        <w:rPr>
          <w:rFonts w:ascii="Times New Roman" w:hAnsi="Times New Roman"/>
          <w:b w:val="0"/>
          <w:bCs/>
          <w:color w:val="000000"/>
          <w:spacing w:val="-3"/>
          <w:sz w:val="28"/>
          <w:szCs w:val="28"/>
        </w:rPr>
        <w:t xml:space="preserve">19.12.2016 </w:t>
      </w:r>
      <w:r w:rsidR="00F524C5" w:rsidRPr="00F524C5">
        <w:rPr>
          <w:rFonts w:ascii="Times New Roman" w:hAnsi="Times New Roman" w:hint="eastAsia"/>
          <w:b w:val="0"/>
          <w:bCs/>
          <w:color w:val="000000"/>
          <w:spacing w:val="-3"/>
          <w:sz w:val="28"/>
          <w:szCs w:val="28"/>
        </w:rPr>
        <w:t>№</w:t>
      </w:r>
      <w:r w:rsidR="00F524C5" w:rsidRPr="00F524C5">
        <w:rPr>
          <w:rFonts w:ascii="Times New Roman" w:hAnsi="Times New Roman"/>
          <w:b w:val="0"/>
          <w:bCs/>
          <w:color w:val="000000"/>
          <w:spacing w:val="-3"/>
          <w:sz w:val="28"/>
          <w:szCs w:val="28"/>
        </w:rPr>
        <w:t xml:space="preserve"> 1126-</w:t>
      </w:r>
      <w:r w:rsidR="00F524C5" w:rsidRPr="00F524C5">
        <w:rPr>
          <w:rFonts w:ascii="Times New Roman" w:hAnsi="Times New Roman" w:hint="eastAsia"/>
          <w:b w:val="0"/>
          <w:bCs/>
          <w:color w:val="000000"/>
          <w:spacing w:val="-3"/>
          <w:sz w:val="28"/>
          <w:szCs w:val="28"/>
        </w:rPr>
        <w:t>п</w:t>
      </w:r>
      <w:r w:rsidR="00471CFF" w:rsidRPr="00977052">
        <w:rPr>
          <w:rFonts w:ascii="Times New Roman" w:hAnsi="Times New Roman"/>
          <w:b w:val="0"/>
          <w:sz w:val="28"/>
          <w:szCs w:val="28"/>
        </w:rPr>
        <w:t xml:space="preserve"> </w:t>
      </w:r>
    </w:p>
    <w:p w:rsidR="00293CDB" w:rsidRPr="00977052" w:rsidRDefault="00293CDB" w:rsidP="00B13E34">
      <w:pPr>
        <w:ind w:firstLine="709"/>
        <w:jc w:val="center"/>
        <w:rPr>
          <w:rFonts w:ascii="Times New Roman" w:hAnsi="Times New Roman"/>
          <w:b w:val="0"/>
          <w:sz w:val="28"/>
          <w:szCs w:val="28"/>
        </w:rPr>
      </w:pPr>
    </w:p>
    <w:p w:rsidR="00293CDB" w:rsidRPr="00977052" w:rsidRDefault="00F638ED" w:rsidP="00B13E34">
      <w:pPr>
        <w:ind w:firstLine="709"/>
        <w:jc w:val="center"/>
        <w:rPr>
          <w:rFonts w:ascii="Times New Roman" w:hAnsi="Times New Roman"/>
          <w:b w:val="0"/>
          <w:sz w:val="28"/>
          <w:szCs w:val="28"/>
        </w:rPr>
      </w:pPr>
      <w:r w:rsidRPr="00977052">
        <w:rPr>
          <w:rFonts w:ascii="Times New Roman" w:hAnsi="Times New Roman"/>
          <w:b w:val="0"/>
          <w:sz w:val="28"/>
          <w:szCs w:val="28"/>
        </w:rPr>
        <w:t>Техническое задание</w:t>
      </w:r>
    </w:p>
    <w:p w:rsidR="00293CDB" w:rsidRPr="00977052" w:rsidRDefault="00F638ED" w:rsidP="00B13E34">
      <w:pPr>
        <w:ind w:firstLine="709"/>
        <w:jc w:val="center"/>
        <w:rPr>
          <w:rFonts w:ascii="Times New Roman" w:hAnsi="Times New Roman"/>
          <w:b w:val="0"/>
          <w:sz w:val="28"/>
          <w:szCs w:val="28"/>
        </w:rPr>
      </w:pPr>
      <w:r w:rsidRPr="00977052">
        <w:rPr>
          <w:rFonts w:ascii="Times New Roman" w:hAnsi="Times New Roman"/>
          <w:b w:val="0"/>
          <w:bCs/>
          <w:sz w:val="28"/>
          <w:szCs w:val="28"/>
        </w:rPr>
        <w:t>на</w:t>
      </w:r>
      <w:r w:rsidR="00293CDB" w:rsidRPr="00977052">
        <w:rPr>
          <w:rFonts w:ascii="Times New Roman" w:hAnsi="Times New Roman"/>
          <w:b w:val="0"/>
          <w:bCs/>
          <w:sz w:val="28"/>
          <w:szCs w:val="28"/>
        </w:rPr>
        <w:t xml:space="preserve"> разраб</w:t>
      </w:r>
      <w:r w:rsidR="003C4411" w:rsidRPr="00977052">
        <w:rPr>
          <w:rFonts w:ascii="Times New Roman" w:hAnsi="Times New Roman"/>
          <w:b w:val="0"/>
          <w:bCs/>
          <w:sz w:val="28"/>
          <w:szCs w:val="28"/>
        </w:rPr>
        <w:t>отк</w:t>
      </w:r>
      <w:r w:rsidRPr="00977052">
        <w:rPr>
          <w:rFonts w:ascii="Times New Roman" w:hAnsi="Times New Roman"/>
          <w:b w:val="0"/>
          <w:bCs/>
          <w:sz w:val="28"/>
          <w:szCs w:val="28"/>
        </w:rPr>
        <w:t>у</w:t>
      </w:r>
      <w:r w:rsidR="003C4411" w:rsidRPr="00977052">
        <w:rPr>
          <w:rFonts w:ascii="Times New Roman" w:hAnsi="Times New Roman"/>
          <w:b w:val="0"/>
          <w:bCs/>
          <w:sz w:val="28"/>
          <w:szCs w:val="28"/>
        </w:rPr>
        <w:t xml:space="preserve"> </w:t>
      </w:r>
      <w:r w:rsidR="00505A97">
        <w:rPr>
          <w:rFonts w:ascii="Times New Roman" w:hAnsi="Times New Roman"/>
          <w:b w:val="0"/>
          <w:bCs/>
          <w:sz w:val="28"/>
          <w:szCs w:val="28"/>
        </w:rPr>
        <w:t>и</w:t>
      </w:r>
      <w:r w:rsidR="003C4411" w:rsidRPr="00977052">
        <w:rPr>
          <w:rFonts w:ascii="Times New Roman" w:hAnsi="Times New Roman"/>
          <w:b w:val="0"/>
          <w:bCs/>
          <w:sz w:val="28"/>
          <w:szCs w:val="28"/>
        </w:rPr>
        <w:t xml:space="preserve">нвестиционной программы </w:t>
      </w:r>
      <w:r w:rsidR="00C165AD" w:rsidRPr="00977052">
        <w:rPr>
          <w:rFonts w:ascii="Times New Roman" w:hAnsi="Times New Roman"/>
          <w:b w:val="0"/>
          <w:sz w:val="28"/>
          <w:szCs w:val="28"/>
        </w:rPr>
        <w:t xml:space="preserve">открытого акционерного общества </w:t>
      </w:r>
      <w:r w:rsidR="00293CDB" w:rsidRPr="00977052">
        <w:rPr>
          <w:rFonts w:ascii="Times New Roman" w:hAnsi="Times New Roman"/>
          <w:b w:val="0"/>
          <w:bCs/>
          <w:sz w:val="28"/>
          <w:szCs w:val="28"/>
        </w:rPr>
        <w:t>«</w:t>
      </w:r>
      <w:proofErr w:type="spellStart"/>
      <w:r w:rsidR="00293CDB" w:rsidRPr="00977052">
        <w:rPr>
          <w:rFonts w:ascii="Times New Roman" w:hAnsi="Times New Roman"/>
          <w:b w:val="0"/>
          <w:bCs/>
          <w:sz w:val="28"/>
          <w:szCs w:val="28"/>
        </w:rPr>
        <w:t>Юганскводоканал</w:t>
      </w:r>
      <w:proofErr w:type="spellEnd"/>
      <w:r w:rsidR="00F82B58">
        <w:rPr>
          <w:rFonts w:ascii="Times New Roman" w:hAnsi="Times New Roman"/>
          <w:b w:val="0"/>
          <w:bCs/>
          <w:sz w:val="28"/>
          <w:szCs w:val="28"/>
        </w:rPr>
        <w:t xml:space="preserve">» </w:t>
      </w:r>
      <w:r w:rsidR="00293CDB" w:rsidRPr="00977052">
        <w:rPr>
          <w:rFonts w:ascii="Times New Roman" w:hAnsi="Times New Roman"/>
          <w:b w:val="0"/>
          <w:bCs/>
          <w:sz w:val="28"/>
          <w:szCs w:val="28"/>
        </w:rPr>
        <w:t>по</w:t>
      </w:r>
      <w:r w:rsidR="00293CDB" w:rsidRPr="00977052">
        <w:rPr>
          <w:rFonts w:ascii="Times New Roman" w:hAnsi="Times New Roman"/>
          <w:b w:val="0"/>
          <w:sz w:val="28"/>
          <w:szCs w:val="28"/>
        </w:rPr>
        <w:t xml:space="preserve"> развитию </w:t>
      </w:r>
      <w:r w:rsidR="00293CDB" w:rsidRPr="00977052">
        <w:rPr>
          <w:rFonts w:ascii="Times New Roman" w:hAnsi="Times New Roman"/>
          <w:b w:val="0"/>
          <w:bCs/>
          <w:sz w:val="28"/>
          <w:szCs w:val="28"/>
        </w:rPr>
        <w:t xml:space="preserve">системы водоотведения </w:t>
      </w:r>
      <w:r w:rsidR="00293CDB" w:rsidRPr="00977052">
        <w:rPr>
          <w:rFonts w:ascii="Times New Roman" w:hAnsi="Times New Roman"/>
          <w:b w:val="0"/>
          <w:sz w:val="28"/>
          <w:szCs w:val="28"/>
        </w:rPr>
        <w:t>муниципального образования город Нефтеюганск на 201</w:t>
      </w:r>
      <w:r w:rsidR="00311B20">
        <w:rPr>
          <w:rFonts w:ascii="Times New Roman" w:hAnsi="Times New Roman"/>
          <w:b w:val="0"/>
          <w:sz w:val="28"/>
          <w:szCs w:val="28"/>
        </w:rPr>
        <w:t>8</w:t>
      </w:r>
      <w:r w:rsidRPr="00977052">
        <w:rPr>
          <w:rFonts w:ascii="Times New Roman" w:hAnsi="Times New Roman"/>
          <w:b w:val="0"/>
          <w:sz w:val="28"/>
          <w:szCs w:val="28"/>
        </w:rPr>
        <w:t>-</w:t>
      </w:r>
      <w:r w:rsidR="003C4411" w:rsidRPr="00977052">
        <w:rPr>
          <w:rFonts w:ascii="Times New Roman" w:hAnsi="Times New Roman"/>
          <w:b w:val="0"/>
          <w:sz w:val="28"/>
          <w:szCs w:val="28"/>
        </w:rPr>
        <w:t>20</w:t>
      </w:r>
      <w:r w:rsidR="00311B20">
        <w:rPr>
          <w:rFonts w:ascii="Times New Roman" w:hAnsi="Times New Roman"/>
          <w:b w:val="0"/>
          <w:sz w:val="28"/>
          <w:szCs w:val="28"/>
        </w:rPr>
        <w:t>20</w:t>
      </w:r>
      <w:r w:rsidR="00293CDB" w:rsidRPr="00977052">
        <w:rPr>
          <w:rFonts w:ascii="Times New Roman" w:hAnsi="Times New Roman"/>
          <w:b w:val="0"/>
          <w:sz w:val="28"/>
          <w:szCs w:val="28"/>
        </w:rPr>
        <w:t xml:space="preserve"> </w:t>
      </w:r>
      <w:r w:rsidRPr="00977052">
        <w:rPr>
          <w:rFonts w:ascii="Times New Roman" w:hAnsi="Times New Roman"/>
          <w:b w:val="0"/>
          <w:sz w:val="28"/>
          <w:szCs w:val="28"/>
        </w:rPr>
        <w:t>годы</w:t>
      </w:r>
    </w:p>
    <w:p w:rsidR="00293CDB" w:rsidRPr="00977052" w:rsidRDefault="00293CDB" w:rsidP="00B13E34">
      <w:pPr>
        <w:shd w:val="clear" w:color="auto" w:fill="FFFFFF"/>
        <w:tabs>
          <w:tab w:val="left" w:pos="958"/>
        </w:tabs>
        <w:ind w:firstLine="709"/>
        <w:jc w:val="both"/>
        <w:rPr>
          <w:rFonts w:ascii="Times New Roman" w:hAnsi="Times New Roman"/>
          <w:b w:val="0"/>
          <w:color w:val="000000"/>
          <w:spacing w:val="-2"/>
          <w:sz w:val="28"/>
          <w:szCs w:val="28"/>
        </w:rPr>
      </w:pPr>
    </w:p>
    <w:p w:rsidR="005161BF" w:rsidRPr="00977052" w:rsidRDefault="00F82B58" w:rsidP="00F82B58">
      <w:pPr>
        <w:shd w:val="clear" w:color="auto" w:fill="FFFFFF"/>
        <w:tabs>
          <w:tab w:val="left" w:pos="958"/>
        </w:tabs>
        <w:ind w:firstLine="709"/>
        <w:jc w:val="both"/>
        <w:rPr>
          <w:rFonts w:ascii="Times New Roman" w:hAnsi="Times New Roman"/>
          <w:b w:val="0"/>
          <w:sz w:val="28"/>
          <w:szCs w:val="28"/>
        </w:rPr>
      </w:pPr>
      <w:r w:rsidRPr="00F82B58">
        <w:rPr>
          <w:rFonts w:ascii="Times New Roman" w:hAnsi="Times New Roman" w:hint="eastAsia"/>
          <w:b w:val="0"/>
          <w:color w:val="000000"/>
          <w:spacing w:val="-2"/>
          <w:sz w:val="28"/>
          <w:szCs w:val="28"/>
        </w:rPr>
        <w:t>Техническое</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задание</w:t>
      </w:r>
      <w:r>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на</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разработку</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инвестиционной</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программы</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открытого</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акционерного</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общества</w:t>
      </w:r>
      <w:r w:rsidRPr="00F82B58">
        <w:rPr>
          <w:rFonts w:ascii="Times New Roman" w:hAnsi="Times New Roman"/>
          <w:b w:val="0"/>
          <w:color w:val="000000"/>
          <w:spacing w:val="-2"/>
          <w:sz w:val="28"/>
          <w:szCs w:val="28"/>
        </w:rPr>
        <w:t xml:space="preserve"> «</w:t>
      </w:r>
      <w:proofErr w:type="spellStart"/>
      <w:r w:rsidRPr="00F82B58">
        <w:rPr>
          <w:rFonts w:ascii="Times New Roman" w:hAnsi="Times New Roman" w:hint="eastAsia"/>
          <w:b w:val="0"/>
          <w:color w:val="000000"/>
          <w:spacing w:val="-2"/>
          <w:sz w:val="28"/>
          <w:szCs w:val="28"/>
        </w:rPr>
        <w:t>Юганскводоканал</w:t>
      </w:r>
      <w:proofErr w:type="spellEnd"/>
      <w:r w:rsidRPr="00F82B58">
        <w:rPr>
          <w:rFonts w:ascii="Times New Roman" w:hAnsi="Times New Roman" w:hint="eastAsia"/>
          <w:b w:val="0"/>
          <w:color w:val="000000"/>
          <w:spacing w:val="-2"/>
          <w:sz w:val="28"/>
          <w:szCs w:val="28"/>
        </w:rPr>
        <w:t>»</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далее</w:t>
      </w:r>
      <w:r w:rsidRPr="00F82B58">
        <w:rPr>
          <w:rFonts w:ascii="Times New Roman" w:hAnsi="Times New Roman"/>
          <w:b w:val="0"/>
          <w:color w:val="000000"/>
          <w:spacing w:val="-2"/>
          <w:sz w:val="28"/>
          <w:szCs w:val="28"/>
        </w:rPr>
        <w:t xml:space="preserve"> </w:t>
      </w:r>
      <w:r>
        <w:rPr>
          <w:rFonts w:ascii="Times New Roman" w:hAnsi="Times New Roman"/>
          <w:b w:val="0"/>
          <w:color w:val="000000"/>
          <w:spacing w:val="-2"/>
          <w:sz w:val="28"/>
          <w:szCs w:val="28"/>
        </w:rPr>
        <w:t>-</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ОАО</w:t>
      </w:r>
      <w:r w:rsidRPr="00F82B58">
        <w:rPr>
          <w:rFonts w:ascii="Times New Roman" w:hAnsi="Times New Roman"/>
          <w:b w:val="0"/>
          <w:color w:val="000000"/>
          <w:spacing w:val="-2"/>
          <w:sz w:val="28"/>
          <w:szCs w:val="28"/>
        </w:rPr>
        <w:t xml:space="preserve"> «</w:t>
      </w:r>
      <w:proofErr w:type="spellStart"/>
      <w:r w:rsidRPr="00F82B58">
        <w:rPr>
          <w:rFonts w:ascii="Times New Roman" w:hAnsi="Times New Roman" w:hint="eastAsia"/>
          <w:b w:val="0"/>
          <w:color w:val="000000"/>
          <w:spacing w:val="-2"/>
          <w:sz w:val="28"/>
          <w:szCs w:val="28"/>
        </w:rPr>
        <w:t>Юганскводоканал</w:t>
      </w:r>
      <w:proofErr w:type="spellEnd"/>
      <w:r>
        <w:rPr>
          <w:rFonts w:ascii="Times New Roman" w:hAnsi="Times New Roman"/>
          <w:b w:val="0"/>
          <w:color w:val="000000"/>
          <w:spacing w:val="-2"/>
          <w:sz w:val="28"/>
          <w:szCs w:val="28"/>
        </w:rPr>
        <w:t>»</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по</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развитию</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системы</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водоотведения</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муниципального</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образования</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город</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Нефтеюганск</w:t>
      </w:r>
      <w:r w:rsidRPr="00F82B58">
        <w:rPr>
          <w:rFonts w:ascii="Times New Roman" w:hAnsi="Times New Roman"/>
          <w:b w:val="0"/>
          <w:color w:val="000000"/>
          <w:spacing w:val="-2"/>
          <w:sz w:val="28"/>
          <w:szCs w:val="28"/>
        </w:rPr>
        <w:t xml:space="preserve"> </w:t>
      </w:r>
      <w:r w:rsidRPr="00F82B58">
        <w:rPr>
          <w:rFonts w:ascii="Times New Roman" w:hAnsi="Times New Roman" w:hint="eastAsia"/>
          <w:b w:val="0"/>
          <w:color w:val="000000"/>
          <w:spacing w:val="-2"/>
          <w:sz w:val="28"/>
          <w:szCs w:val="28"/>
        </w:rPr>
        <w:t>на</w:t>
      </w:r>
      <w:r w:rsidRPr="00F82B58">
        <w:rPr>
          <w:rFonts w:ascii="Times New Roman" w:hAnsi="Times New Roman"/>
          <w:b w:val="0"/>
          <w:color w:val="000000"/>
          <w:spacing w:val="-2"/>
          <w:sz w:val="28"/>
          <w:szCs w:val="28"/>
        </w:rPr>
        <w:t xml:space="preserve"> 2018-2020 </w:t>
      </w:r>
      <w:r w:rsidRPr="00F82B58">
        <w:rPr>
          <w:rFonts w:ascii="Times New Roman" w:hAnsi="Times New Roman" w:hint="eastAsia"/>
          <w:b w:val="0"/>
          <w:color w:val="000000"/>
          <w:spacing w:val="-2"/>
          <w:sz w:val="28"/>
          <w:szCs w:val="28"/>
        </w:rPr>
        <w:t>годы</w:t>
      </w:r>
      <w:r w:rsidR="005161BF">
        <w:rPr>
          <w:rFonts w:ascii="Times New Roman" w:hAnsi="Times New Roman"/>
          <w:b w:val="0"/>
          <w:color w:val="000000"/>
          <w:spacing w:val="-2"/>
          <w:sz w:val="28"/>
          <w:szCs w:val="28"/>
        </w:rPr>
        <w:t xml:space="preserve"> (далее</w:t>
      </w:r>
      <w:r>
        <w:rPr>
          <w:rFonts w:ascii="Times New Roman" w:hAnsi="Times New Roman"/>
          <w:b w:val="0"/>
          <w:color w:val="000000"/>
          <w:spacing w:val="-2"/>
          <w:sz w:val="28"/>
          <w:szCs w:val="28"/>
        </w:rPr>
        <w:t xml:space="preserve"> </w:t>
      </w:r>
      <w:r w:rsidR="005161BF">
        <w:rPr>
          <w:rFonts w:ascii="Times New Roman" w:hAnsi="Times New Roman"/>
          <w:b w:val="0"/>
          <w:color w:val="000000"/>
          <w:spacing w:val="-2"/>
          <w:sz w:val="28"/>
          <w:szCs w:val="28"/>
        </w:rPr>
        <w:t>– Инвестиционной программы)</w:t>
      </w:r>
      <w:r w:rsidR="005161BF" w:rsidRPr="00977052">
        <w:rPr>
          <w:rFonts w:ascii="Times New Roman" w:hAnsi="Times New Roman"/>
          <w:b w:val="0"/>
          <w:color w:val="000000"/>
          <w:spacing w:val="-2"/>
          <w:sz w:val="28"/>
          <w:szCs w:val="28"/>
        </w:rPr>
        <w:t xml:space="preserve"> учитывает требования следующих нормативно-правовых актов:</w:t>
      </w:r>
    </w:p>
    <w:p w:rsidR="005161BF" w:rsidRPr="00977052" w:rsidRDefault="005161BF" w:rsidP="005161BF">
      <w:pPr>
        <w:widowControl w:val="0"/>
        <w:numPr>
          <w:ilvl w:val="0"/>
          <w:numId w:val="4"/>
        </w:numPr>
        <w:shd w:val="clear" w:color="auto" w:fill="FFFFFF"/>
        <w:tabs>
          <w:tab w:val="left" w:pos="850"/>
        </w:tabs>
        <w:autoSpaceDE w:val="0"/>
        <w:autoSpaceDN w:val="0"/>
        <w:adjustRightInd w:val="0"/>
        <w:ind w:firstLine="709"/>
        <w:jc w:val="both"/>
        <w:rPr>
          <w:rFonts w:ascii="Times New Roman" w:hAnsi="Times New Roman"/>
          <w:b w:val="0"/>
          <w:color w:val="000000"/>
          <w:sz w:val="28"/>
          <w:szCs w:val="28"/>
        </w:rPr>
      </w:pPr>
      <w:r w:rsidRPr="00977052">
        <w:rPr>
          <w:rFonts w:ascii="Times New Roman" w:hAnsi="Times New Roman"/>
          <w:b w:val="0"/>
          <w:color w:val="000000"/>
          <w:spacing w:val="-2"/>
          <w:sz w:val="28"/>
          <w:szCs w:val="28"/>
        </w:rPr>
        <w:t>Градостроительного кодекса Российской Федерации;</w:t>
      </w:r>
    </w:p>
    <w:p w:rsidR="005161BF" w:rsidRPr="006460B0" w:rsidRDefault="00E96C4A" w:rsidP="005161BF">
      <w:pPr>
        <w:widowControl w:val="0"/>
        <w:numPr>
          <w:ilvl w:val="0"/>
          <w:numId w:val="4"/>
        </w:numPr>
        <w:shd w:val="clear" w:color="auto" w:fill="FFFFFF"/>
        <w:tabs>
          <w:tab w:val="left" w:pos="850"/>
        </w:tabs>
        <w:autoSpaceDE w:val="0"/>
        <w:autoSpaceDN w:val="0"/>
        <w:adjustRightInd w:val="0"/>
        <w:ind w:firstLine="709"/>
        <w:jc w:val="both"/>
        <w:rPr>
          <w:rFonts w:ascii="Times New Roman" w:hAnsi="Times New Roman"/>
          <w:b w:val="0"/>
          <w:spacing w:val="-2"/>
          <w:sz w:val="28"/>
          <w:szCs w:val="28"/>
        </w:rPr>
      </w:pPr>
      <w:r w:rsidRPr="006460B0">
        <w:rPr>
          <w:rFonts w:ascii="Times New Roman" w:hAnsi="Times New Roman"/>
          <w:b w:val="0"/>
          <w:sz w:val="28"/>
          <w:szCs w:val="28"/>
        </w:rPr>
        <w:t>Федерального закона от 07.12.2011 №</w:t>
      </w:r>
      <w:r w:rsidR="00F82B58">
        <w:rPr>
          <w:rFonts w:ascii="Times New Roman" w:hAnsi="Times New Roman"/>
          <w:b w:val="0"/>
          <w:sz w:val="28"/>
          <w:szCs w:val="28"/>
        </w:rPr>
        <w:t xml:space="preserve"> </w:t>
      </w:r>
      <w:r w:rsidRPr="006460B0">
        <w:rPr>
          <w:rFonts w:ascii="Times New Roman" w:hAnsi="Times New Roman"/>
          <w:b w:val="0"/>
          <w:sz w:val="28"/>
          <w:szCs w:val="28"/>
        </w:rPr>
        <w:t>416-ФЗ «О водоснабжении и водоотведении»</w:t>
      </w:r>
      <w:r w:rsidR="006460B0">
        <w:rPr>
          <w:rFonts w:ascii="Times New Roman" w:hAnsi="Times New Roman"/>
          <w:b w:val="0"/>
          <w:sz w:val="28"/>
          <w:szCs w:val="28"/>
        </w:rPr>
        <w:t>;</w:t>
      </w:r>
    </w:p>
    <w:p w:rsidR="005161BF" w:rsidRPr="00977052" w:rsidRDefault="005161BF" w:rsidP="005161BF">
      <w:pPr>
        <w:widowControl w:val="0"/>
        <w:numPr>
          <w:ilvl w:val="0"/>
          <w:numId w:val="4"/>
        </w:numPr>
        <w:shd w:val="clear" w:color="auto" w:fill="FFFFFF"/>
        <w:tabs>
          <w:tab w:val="left" w:pos="850"/>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П</w:t>
      </w:r>
      <w:r w:rsidRPr="00977052">
        <w:rPr>
          <w:rFonts w:ascii="Times New Roman" w:hAnsi="Times New Roman" w:hint="eastAsia"/>
          <w:b w:val="0"/>
          <w:color w:val="000000"/>
          <w:spacing w:val="-2"/>
          <w:sz w:val="28"/>
          <w:szCs w:val="28"/>
        </w:rPr>
        <w:t>остановлени</w:t>
      </w:r>
      <w:r w:rsidRPr="00977052">
        <w:rPr>
          <w:rFonts w:ascii="Times New Roman" w:hAnsi="Times New Roman"/>
          <w:b w:val="0"/>
          <w:color w:val="000000"/>
          <w:spacing w:val="-2"/>
          <w:sz w:val="28"/>
          <w:szCs w:val="28"/>
        </w:rPr>
        <w:t xml:space="preserve">я </w:t>
      </w:r>
      <w:r w:rsidRPr="00977052">
        <w:rPr>
          <w:rFonts w:ascii="Times New Roman" w:hAnsi="Times New Roman" w:hint="eastAsia"/>
          <w:b w:val="0"/>
          <w:color w:val="000000"/>
          <w:spacing w:val="-2"/>
          <w:sz w:val="28"/>
          <w:szCs w:val="28"/>
        </w:rPr>
        <w:t>Правительства</w:t>
      </w:r>
      <w:r w:rsidRPr="00977052">
        <w:rPr>
          <w:rFonts w:ascii="Times New Roman" w:hAnsi="Times New Roman"/>
          <w:b w:val="0"/>
          <w:color w:val="000000"/>
          <w:spacing w:val="-2"/>
          <w:sz w:val="28"/>
          <w:szCs w:val="28"/>
        </w:rPr>
        <w:t xml:space="preserve"> </w:t>
      </w:r>
      <w:r w:rsidR="00F82B58">
        <w:rPr>
          <w:rFonts w:ascii="Times New Roman" w:hAnsi="Times New Roman" w:hint="eastAsia"/>
          <w:b w:val="0"/>
          <w:color w:val="000000"/>
          <w:spacing w:val="-2"/>
          <w:sz w:val="28"/>
          <w:szCs w:val="28"/>
        </w:rPr>
        <w:t>Российской Федерации</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от</w:t>
      </w:r>
      <w:r w:rsidRPr="00977052">
        <w:rPr>
          <w:rFonts w:ascii="Times New Roman" w:hAnsi="Times New Roman"/>
          <w:b w:val="0"/>
          <w:color w:val="000000"/>
          <w:spacing w:val="-2"/>
          <w:sz w:val="28"/>
          <w:szCs w:val="28"/>
        </w:rPr>
        <w:t xml:space="preserve"> 29.07.2013 </w:t>
      </w:r>
      <w:r w:rsidR="00F82B58">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w:t>
      </w:r>
      <w:r w:rsidR="00F82B58">
        <w:rPr>
          <w:rFonts w:ascii="Times New Roman" w:hAnsi="Times New Roman"/>
          <w:b w:val="0"/>
          <w:color w:val="000000"/>
          <w:spacing w:val="-2"/>
          <w:sz w:val="28"/>
          <w:szCs w:val="28"/>
        </w:rPr>
        <w:t xml:space="preserve"> </w:t>
      </w:r>
      <w:r w:rsidRPr="00977052">
        <w:rPr>
          <w:rFonts w:ascii="Times New Roman" w:hAnsi="Times New Roman"/>
          <w:b w:val="0"/>
          <w:color w:val="000000"/>
          <w:spacing w:val="-2"/>
          <w:sz w:val="28"/>
          <w:szCs w:val="28"/>
        </w:rPr>
        <w:t>641 «</w:t>
      </w:r>
      <w:r w:rsidRPr="00977052">
        <w:rPr>
          <w:rFonts w:ascii="Times New Roman" w:hAnsi="Times New Roman" w:hint="eastAsia"/>
          <w:b w:val="0"/>
          <w:color w:val="000000"/>
          <w:spacing w:val="-2"/>
          <w:sz w:val="28"/>
          <w:szCs w:val="28"/>
        </w:rPr>
        <w:t>Об</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инвестиционных</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и</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производственных</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программах</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организаций</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осуществляющих</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деятельность</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в</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сфере</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водоснабжения</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и</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водоотведения»</w:t>
      </w:r>
      <w:r w:rsidR="00F82B58">
        <w:rPr>
          <w:rFonts w:ascii="Times New Roman" w:hAnsi="Times New Roman"/>
          <w:b w:val="0"/>
          <w:color w:val="000000"/>
          <w:spacing w:val="-2"/>
          <w:sz w:val="28"/>
          <w:szCs w:val="28"/>
        </w:rPr>
        <w:t>;</w:t>
      </w:r>
    </w:p>
    <w:p w:rsidR="005161BF" w:rsidRDefault="005161BF" w:rsidP="005161BF">
      <w:pPr>
        <w:widowControl w:val="0"/>
        <w:numPr>
          <w:ilvl w:val="0"/>
          <w:numId w:val="4"/>
        </w:numPr>
        <w:shd w:val="clear" w:color="auto" w:fill="FFFFFF"/>
        <w:tabs>
          <w:tab w:val="left" w:pos="850"/>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Приказа Министерства регионального развития Российской Федерации от 10.10.2007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5161BF" w:rsidRDefault="005161BF" w:rsidP="005161BF">
      <w:pPr>
        <w:widowControl w:val="0"/>
        <w:numPr>
          <w:ilvl w:val="0"/>
          <w:numId w:val="4"/>
        </w:numPr>
        <w:shd w:val="clear" w:color="auto" w:fill="FFFFFF"/>
        <w:tabs>
          <w:tab w:val="left" w:pos="850"/>
        </w:tabs>
        <w:autoSpaceDE w:val="0"/>
        <w:autoSpaceDN w:val="0"/>
        <w:adjustRightInd w:val="0"/>
        <w:ind w:firstLine="709"/>
        <w:jc w:val="both"/>
        <w:rPr>
          <w:rFonts w:ascii="Times New Roman" w:hAnsi="Times New Roman"/>
          <w:b w:val="0"/>
          <w:color w:val="000000"/>
          <w:spacing w:val="-2"/>
          <w:sz w:val="28"/>
          <w:szCs w:val="28"/>
        </w:rPr>
      </w:pPr>
      <w:r>
        <w:rPr>
          <w:rFonts w:ascii="Times New Roman" w:hAnsi="Times New Roman"/>
          <w:b w:val="0"/>
          <w:color w:val="000000"/>
          <w:spacing w:val="-2"/>
          <w:sz w:val="28"/>
          <w:szCs w:val="28"/>
        </w:rPr>
        <w:t>П</w:t>
      </w:r>
      <w:r w:rsidRPr="000C6C44">
        <w:rPr>
          <w:rFonts w:ascii="Times New Roman" w:hAnsi="Times New Roman" w:hint="eastAsia"/>
          <w:b w:val="0"/>
          <w:color w:val="000000"/>
          <w:spacing w:val="-2"/>
          <w:sz w:val="28"/>
          <w:szCs w:val="28"/>
        </w:rPr>
        <w:t>риказ</w:t>
      </w:r>
      <w:r>
        <w:rPr>
          <w:rFonts w:ascii="Times New Roman" w:hAnsi="Times New Roman"/>
          <w:b w:val="0"/>
          <w:color w:val="000000"/>
          <w:spacing w:val="-2"/>
          <w:sz w:val="28"/>
          <w:szCs w:val="28"/>
        </w:rPr>
        <w:t>а</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Минстроя</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России</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от</w:t>
      </w:r>
      <w:r w:rsidRPr="000C6C44">
        <w:rPr>
          <w:rFonts w:ascii="Times New Roman" w:hAnsi="Times New Roman"/>
          <w:b w:val="0"/>
          <w:color w:val="000000"/>
          <w:spacing w:val="-2"/>
          <w:sz w:val="28"/>
          <w:szCs w:val="28"/>
        </w:rPr>
        <w:t xml:space="preserve"> 04.04.2014 </w:t>
      </w:r>
      <w:r w:rsidR="00F82B58">
        <w:rPr>
          <w:rFonts w:ascii="Times New Roman" w:hAnsi="Times New Roman"/>
          <w:b w:val="0"/>
          <w:color w:val="000000"/>
          <w:spacing w:val="-2"/>
          <w:sz w:val="28"/>
          <w:szCs w:val="28"/>
        </w:rPr>
        <w:t>№</w:t>
      </w:r>
      <w:r w:rsidRPr="000C6C44">
        <w:rPr>
          <w:rFonts w:ascii="Times New Roman" w:hAnsi="Times New Roman"/>
          <w:b w:val="0"/>
          <w:color w:val="000000"/>
          <w:spacing w:val="-2"/>
          <w:sz w:val="28"/>
          <w:szCs w:val="28"/>
        </w:rPr>
        <w:t xml:space="preserve"> 162/</w:t>
      </w:r>
      <w:proofErr w:type="spellStart"/>
      <w:proofErr w:type="gramStart"/>
      <w:r w:rsidRPr="000C6C44">
        <w:rPr>
          <w:rFonts w:ascii="Times New Roman" w:hAnsi="Times New Roman" w:hint="eastAsia"/>
          <w:b w:val="0"/>
          <w:color w:val="000000"/>
          <w:spacing w:val="-2"/>
          <w:sz w:val="28"/>
          <w:szCs w:val="28"/>
        </w:rPr>
        <w:t>пр</w:t>
      </w:r>
      <w:proofErr w:type="spellEnd"/>
      <w:proofErr w:type="gramEnd"/>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Об</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утверждении</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перечня</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показателей</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надежности</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качества</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энергетической</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эффективности</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объектов</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централизованных</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систем</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горячего</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водоснабжения</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холодного</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водоснабжения</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и</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или</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водоотведения</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порядка</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и</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правил</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определения</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плановых</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значений</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и</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фактических</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значений</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таких</w:t>
      </w:r>
      <w:r w:rsidRPr="000C6C44">
        <w:rPr>
          <w:rFonts w:ascii="Times New Roman" w:hAnsi="Times New Roman"/>
          <w:b w:val="0"/>
          <w:color w:val="000000"/>
          <w:spacing w:val="-2"/>
          <w:sz w:val="28"/>
          <w:szCs w:val="28"/>
        </w:rPr>
        <w:t xml:space="preserve"> </w:t>
      </w:r>
      <w:r w:rsidRPr="000C6C44">
        <w:rPr>
          <w:rFonts w:ascii="Times New Roman" w:hAnsi="Times New Roman" w:hint="eastAsia"/>
          <w:b w:val="0"/>
          <w:color w:val="000000"/>
          <w:spacing w:val="-2"/>
          <w:sz w:val="28"/>
          <w:szCs w:val="28"/>
        </w:rPr>
        <w:t>показателей»</w:t>
      </w:r>
      <w:r>
        <w:rPr>
          <w:rFonts w:ascii="Times New Roman" w:hAnsi="Times New Roman"/>
          <w:b w:val="0"/>
          <w:color w:val="000000"/>
          <w:spacing w:val="-2"/>
          <w:sz w:val="28"/>
          <w:szCs w:val="28"/>
        </w:rPr>
        <w:t>;</w:t>
      </w:r>
    </w:p>
    <w:p w:rsidR="005161BF" w:rsidRPr="002057F7" w:rsidRDefault="005161BF" w:rsidP="005161BF">
      <w:pPr>
        <w:widowControl w:val="0"/>
        <w:numPr>
          <w:ilvl w:val="0"/>
          <w:numId w:val="4"/>
        </w:numPr>
        <w:shd w:val="clear" w:color="auto" w:fill="FFFFFF"/>
        <w:tabs>
          <w:tab w:val="left" w:pos="850"/>
        </w:tabs>
        <w:autoSpaceDE w:val="0"/>
        <w:autoSpaceDN w:val="0"/>
        <w:adjustRightInd w:val="0"/>
        <w:ind w:firstLine="709"/>
        <w:jc w:val="both"/>
        <w:rPr>
          <w:rFonts w:ascii="Times New Roman" w:hAnsi="Times New Roman"/>
          <w:b w:val="0"/>
          <w:color w:val="000000"/>
          <w:spacing w:val="-2"/>
          <w:sz w:val="28"/>
          <w:szCs w:val="28"/>
        </w:rPr>
      </w:pPr>
      <w:r w:rsidRPr="002057F7">
        <w:rPr>
          <w:rFonts w:ascii="Times New Roman" w:hAnsi="Times New Roman" w:hint="eastAsia"/>
          <w:b w:val="0"/>
          <w:color w:val="000000"/>
          <w:spacing w:val="-2"/>
          <w:sz w:val="28"/>
          <w:szCs w:val="28"/>
        </w:rPr>
        <w:t>Приказ</w:t>
      </w:r>
      <w:r>
        <w:rPr>
          <w:rFonts w:ascii="Times New Roman" w:hAnsi="Times New Roman"/>
          <w:b w:val="0"/>
          <w:color w:val="000000"/>
          <w:spacing w:val="-2"/>
          <w:sz w:val="28"/>
          <w:szCs w:val="28"/>
        </w:rPr>
        <w:t>а</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ФСТ</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России</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от</w:t>
      </w:r>
      <w:r w:rsidRPr="002057F7">
        <w:rPr>
          <w:rFonts w:ascii="Times New Roman" w:hAnsi="Times New Roman"/>
          <w:b w:val="0"/>
          <w:color w:val="000000"/>
          <w:spacing w:val="-2"/>
          <w:sz w:val="28"/>
          <w:szCs w:val="28"/>
        </w:rPr>
        <w:t xml:space="preserve"> 27.12.2013 №</w:t>
      </w:r>
      <w:r w:rsidR="00F82B58">
        <w:rPr>
          <w:rFonts w:ascii="Times New Roman" w:hAnsi="Times New Roman"/>
          <w:b w:val="0"/>
          <w:color w:val="000000"/>
          <w:spacing w:val="-2"/>
          <w:sz w:val="28"/>
          <w:szCs w:val="28"/>
        </w:rPr>
        <w:t xml:space="preserve"> </w:t>
      </w:r>
      <w:r w:rsidRPr="002057F7">
        <w:rPr>
          <w:rFonts w:ascii="Times New Roman" w:hAnsi="Times New Roman"/>
          <w:b w:val="0"/>
          <w:color w:val="000000"/>
          <w:spacing w:val="-2"/>
          <w:sz w:val="28"/>
          <w:szCs w:val="28"/>
        </w:rPr>
        <w:t>1746-</w:t>
      </w:r>
      <w:r w:rsidRPr="002057F7">
        <w:rPr>
          <w:rFonts w:ascii="Times New Roman" w:hAnsi="Times New Roman" w:hint="eastAsia"/>
          <w:b w:val="0"/>
          <w:color w:val="000000"/>
          <w:spacing w:val="-2"/>
          <w:sz w:val="28"/>
          <w:szCs w:val="28"/>
        </w:rPr>
        <w:t>э</w:t>
      </w:r>
      <w:r>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Об</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утверждении</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Методических</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указаний</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по</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расчету</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регулируемых</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тарифов</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в</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сфере</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водоснабжения</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и</w:t>
      </w:r>
      <w:r w:rsidRPr="002057F7">
        <w:rPr>
          <w:rFonts w:ascii="Times New Roman" w:hAnsi="Times New Roman"/>
          <w:b w:val="0"/>
          <w:color w:val="000000"/>
          <w:spacing w:val="-2"/>
          <w:sz w:val="28"/>
          <w:szCs w:val="28"/>
        </w:rPr>
        <w:t xml:space="preserve"> </w:t>
      </w:r>
      <w:r w:rsidRPr="002057F7">
        <w:rPr>
          <w:rFonts w:ascii="Times New Roman" w:hAnsi="Times New Roman" w:hint="eastAsia"/>
          <w:b w:val="0"/>
          <w:color w:val="000000"/>
          <w:spacing w:val="-2"/>
          <w:sz w:val="28"/>
          <w:szCs w:val="28"/>
        </w:rPr>
        <w:t>водоотведения</w:t>
      </w:r>
      <w:r>
        <w:rPr>
          <w:rFonts w:ascii="Times New Roman" w:hAnsi="Times New Roman"/>
          <w:b w:val="0"/>
          <w:color w:val="000000"/>
          <w:spacing w:val="-2"/>
          <w:sz w:val="28"/>
          <w:szCs w:val="28"/>
        </w:rPr>
        <w:t>»;</w:t>
      </w:r>
    </w:p>
    <w:p w:rsidR="005161BF" w:rsidRDefault="005161BF" w:rsidP="005161BF">
      <w:pPr>
        <w:widowControl w:val="0"/>
        <w:numPr>
          <w:ilvl w:val="0"/>
          <w:numId w:val="4"/>
        </w:numPr>
        <w:shd w:val="clear" w:color="auto" w:fill="FFFFFF"/>
        <w:tabs>
          <w:tab w:val="left" w:pos="850"/>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 xml:space="preserve">Программы комплексного развития систем коммунальной инфраструктуры, утвержденной решением Думы города Нефтеюганска </w:t>
      </w:r>
      <w:r w:rsidRPr="00977052">
        <w:rPr>
          <w:rFonts w:ascii="Times New Roman" w:hAnsi="Times New Roman"/>
          <w:b w:val="0"/>
          <w:sz w:val="28"/>
          <w:szCs w:val="28"/>
        </w:rPr>
        <w:t>от 29.05.2015 №</w:t>
      </w:r>
      <w:r w:rsidR="00F82B58">
        <w:rPr>
          <w:rFonts w:ascii="Times New Roman" w:hAnsi="Times New Roman"/>
          <w:b w:val="0"/>
          <w:sz w:val="28"/>
          <w:szCs w:val="28"/>
        </w:rPr>
        <w:t xml:space="preserve"> </w:t>
      </w:r>
      <w:r w:rsidRPr="00977052">
        <w:rPr>
          <w:rFonts w:ascii="Times New Roman" w:hAnsi="Times New Roman"/>
          <w:b w:val="0"/>
          <w:sz w:val="28"/>
          <w:szCs w:val="28"/>
        </w:rPr>
        <w:t>1050-</w:t>
      </w:r>
      <w:r w:rsidRPr="00977052">
        <w:rPr>
          <w:rFonts w:ascii="Times New Roman" w:hAnsi="Times New Roman"/>
          <w:b w:val="0"/>
          <w:sz w:val="28"/>
          <w:szCs w:val="28"/>
          <w:lang w:val="en-US"/>
        </w:rPr>
        <w:t>V</w:t>
      </w:r>
      <w:r w:rsidRPr="00977052">
        <w:rPr>
          <w:rFonts w:ascii="Times New Roman" w:hAnsi="Times New Roman"/>
          <w:b w:val="0"/>
          <w:sz w:val="28"/>
          <w:szCs w:val="28"/>
        </w:rPr>
        <w:t xml:space="preserve"> «Об утверждении </w:t>
      </w:r>
      <w:proofErr w:type="gramStart"/>
      <w:r w:rsidRPr="00977052">
        <w:rPr>
          <w:rFonts w:ascii="Times New Roman" w:hAnsi="Times New Roman" w:hint="eastAsia"/>
          <w:b w:val="0"/>
          <w:sz w:val="28"/>
          <w:szCs w:val="28"/>
        </w:rPr>
        <w:t>Программы</w:t>
      </w:r>
      <w:r w:rsidRPr="00977052">
        <w:rPr>
          <w:rFonts w:ascii="Times New Roman" w:hAnsi="Times New Roman"/>
          <w:b w:val="0"/>
          <w:sz w:val="28"/>
          <w:szCs w:val="28"/>
        </w:rPr>
        <w:t xml:space="preserve"> </w:t>
      </w:r>
      <w:r w:rsidRPr="00977052">
        <w:rPr>
          <w:rFonts w:ascii="Times New Roman" w:hAnsi="Times New Roman" w:hint="eastAsia"/>
          <w:b w:val="0"/>
          <w:sz w:val="28"/>
          <w:szCs w:val="28"/>
        </w:rPr>
        <w:t>комплексного</w:t>
      </w:r>
      <w:r w:rsidRPr="00977052">
        <w:rPr>
          <w:rFonts w:ascii="Times New Roman" w:hAnsi="Times New Roman"/>
          <w:b w:val="0"/>
          <w:sz w:val="28"/>
          <w:szCs w:val="28"/>
        </w:rPr>
        <w:t xml:space="preserve"> </w:t>
      </w:r>
      <w:r w:rsidRPr="00977052">
        <w:rPr>
          <w:rFonts w:ascii="Times New Roman" w:hAnsi="Times New Roman" w:hint="eastAsia"/>
          <w:b w:val="0"/>
          <w:sz w:val="28"/>
          <w:szCs w:val="28"/>
        </w:rPr>
        <w:t>развития</w:t>
      </w:r>
      <w:r w:rsidRPr="00977052">
        <w:rPr>
          <w:rFonts w:ascii="Times New Roman" w:hAnsi="Times New Roman"/>
          <w:b w:val="0"/>
          <w:sz w:val="28"/>
          <w:szCs w:val="28"/>
        </w:rPr>
        <w:t xml:space="preserve"> </w:t>
      </w:r>
      <w:r w:rsidRPr="00977052">
        <w:rPr>
          <w:rFonts w:ascii="Times New Roman" w:hAnsi="Times New Roman" w:hint="eastAsia"/>
          <w:b w:val="0"/>
          <w:sz w:val="28"/>
          <w:szCs w:val="28"/>
        </w:rPr>
        <w:t>систем</w:t>
      </w:r>
      <w:r w:rsidRPr="00977052">
        <w:rPr>
          <w:rFonts w:ascii="Times New Roman" w:hAnsi="Times New Roman"/>
          <w:b w:val="0"/>
          <w:sz w:val="28"/>
          <w:szCs w:val="28"/>
        </w:rPr>
        <w:t xml:space="preserve"> </w:t>
      </w:r>
      <w:r w:rsidRPr="00977052">
        <w:rPr>
          <w:rFonts w:ascii="Times New Roman" w:hAnsi="Times New Roman" w:hint="eastAsia"/>
          <w:b w:val="0"/>
          <w:sz w:val="28"/>
          <w:szCs w:val="28"/>
        </w:rPr>
        <w:t>коммунальной</w:t>
      </w:r>
      <w:r w:rsidRPr="00977052">
        <w:rPr>
          <w:rFonts w:ascii="Times New Roman" w:hAnsi="Times New Roman"/>
          <w:b w:val="0"/>
          <w:sz w:val="28"/>
          <w:szCs w:val="28"/>
        </w:rPr>
        <w:t xml:space="preserve"> </w:t>
      </w:r>
      <w:r w:rsidRPr="00977052">
        <w:rPr>
          <w:rFonts w:ascii="Times New Roman" w:hAnsi="Times New Roman" w:hint="eastAsia"/>
          <w:b w:val="0"/>
          <w:sz w:val="28"/>
          <w:szCs w:val="28"/>
        </w:rPr>
        <w:t>инфраструктуры</w:t>
      </w:r>
      <w:r w:rsidRPr="00977052">
        <w:rPr>
          <w:rFonts w:ascii="Times New Roman" w:hAnsi="Times New Roman"/>
          <w:b w:val="0"/>
          <w:sz w:val="28"/>
          <w:szCs w:val="28"/>
        </w:rPr>
        <w:t xml:space="preserve"> </w:t>
      </w:r>
      <w:r w:rsidRPr="00977052">
        <w:rPr>
          <w:rFonts w:ascii="Times New Roman" w:hAnsi="Times New Roman" w:hint="eastAsia"/>
          <w:b w:val="0"/>
          <w:sz w:val="28"/>
          <w:szCs w:val="28"/>
        </w:rPr>
        <w:t>муниципального</w:t>
      </w:r>
      <w:r w:rsidRPr="00977052">
        <w:rPr>
          <w:rFonts w:ascii="Times New Roman" w:hAnsi="Times New Roman"/>
          <w:b w:val="0"/>
          <w:sz w:val="28"/>
          <w:szCs w:val="28"/>
        </w:rPr>
        <w:t xml:space="preserve"> </w:t>
      </w:r>
      <w:r w:rsidRPr="00977052">
        <w:rPr>
          <w:rFonts w:ascii="Times New Roman" w:hAnsi="Times New Roman" w:hint="eastAsia"/>
          <w:b w:val="0"/>
          <w:sz w:val="28"/>
          <w:szCs w:val="28"/>
        </w:rPr>
        <w:t>образования</w:t>
      </w:r>
      <w:proofErr w:type="gramEnd"/>
      <w:r w:rsidRPr="00977052">
        <w:rPr>
          <w:rFonts w:ascii="Times New Roman" w:hAnsi="Times New Roman"/>
          <w:b w:val="0"/>
          <w:sz w:val="28"/>
          <w:szCs w:val="28"/>
        </w:rPr>
        <w:t xml:space="preserve"> </w:t>
      </w:r>
      <w:r w:rsidRPr="00977052">
        <w:rPr>
          <w:rFonts w:ascii="Times New Roman" w:hAnsi="Times New Roman" w:hint="eastAsia"/>
          <w:b w:val="0"/>
          <w:sz w:val="28"/>
          <w:szCs w:val="28"/>
        </w:rPr>
        <w:t>город</w:t>
      </w:r>
      <w:r w:rsidRPr="00977052">
        <w:rPr>
          <w:rFonts w:ascii="Times New Roman" w:hAnsi="Times New Roman"/>
          <w:b w:val="0"/>
          <w:sz w:val="28"/>
          <w:szCs w:val="28"/>
        </w:rPr>
        <w:t xml:space="preserve"> </w:t>
      </w:r>
      <w:r w:rsidRPr="00977052">
        <w:rPr>
          <w:rFonts w:ascii="Times New Roman" w:hAnsi="Times New Roman" w:hint="eastAsia"/>
          <w:b w:val="0"/>
          <w:sz w:val="28"/>
          <w:szCs w:val="28"/>
        </w:rPr>
        <w:t>Нефтеюганск</w:t>
      </w:r>
      <w:r w:rsidRPr="00977052">
        <w:rPr>
          <w:rFonts w:ascii="Times New Roman" w:hAnsi="Times New Roman"/>
          <w:b w:val="0"/>
          <w:sz w:val="28"/>
          <w:szCs w:val="28"/>
        </w:rPr>
        <w:t xml:space="preserve"> </w:t>
      </w:r>
      <w:r w:rsidRPr="00977052">
        <w:rPr>
          <w:rFonts w:ascii="Times New Roman" w:hAnsi="Times New Roman" w:hint="eastAsia"/>
          <w:b w:val="0"/>
          <w:sz w:val="28"/>
          <w:szCs w:val="28"/>
        </w:rPr>
        <w:t>на</w:t>
      </w:r>
      <w:r w:rsidRPr="00977052">
        <w:rPr>
          <w:rFonts w:ascii="Times New Roman" w:hAnsi="Times New Roman"/>
          <w:b w:val="0"/>
          <w:sz w:val="28"/>
          <w:szCs w:val="28"/>
        </w:rPr>
        <w:t xml:space="preserve"> </w:t>
      </w:r>
      <w:r w:rsidRPr="00977052">
        <w:rPr>
          <w:rFonts w:ascii="Times New Roman" w:hAnsi="Times New Roman" w:hint="eastAsia"/>
          <w:b w:val="0"/>
          <w:sz w:val="28"/>
          <w:szCs w:val="28"/>
        </w:rPr>
        <w:t>период</w:t>
      </w:r>
      <w:r w:rsidRPr="00977052">
        <w:rPr>
          <w:rFonts w:ascii="Times New Roman" w:hAnsi="Times New Roman"/>
          <w:b w:val="0"/>
          <w:sz w:val="28"/>
          <w:szCs w:val="28"/>
        </w:rPr>
        <w:t xml:space="preserve"> </w:t>
      </w:r>
      <w:r w:rsidRPr="00977052">
        <w:rPr>
          <w:rFonts w:ascii="Times New Roman" w:hAnsi="Times New Roman" w:hint="eastAsia"/>
          <w:b w:val="0"/>
          <w:sz w:val="28"/>
          <w:szCs w:val="28"/>
        </w:rPr>
        <w:t>до</w:t>
      </w:r>
      <w:r w:rsidRPr="00977052">
        <w:rPr>
          <w:rFonts w:ascii="Times New Roman" w:hAnsi="Times New Roman"/>
          <w:b w:val="0"/>
          <w:sz w:val="28"/>
          <w:szCs w:val="28"/>
        </w:rPr>
        <w:t xml:space="preserve"> 2027 </w:t>
      </w:r>
      <w:r w:rsidRPr="00977052">
        <w:rPr>
          <w:rFonts w:ascii="Times New Roman" w:hAnsi="Times New Roman" w:hint="eastAsia"/>
          <w:b w:val="0"/>
          <w:sz w:val="28"/>
          <w:szCs w:val="28"/>
        </w:rPr>
        <w:t>года</w:t>
      </w:r>
      <w:r w:rsidRPr="00977052">
        <w:rPr>
          <w:rFonts w:ascii="Times New Roman" w:hAnsi="Times New Roman"/>
          <w:b w:val="0"/>
          <w:sz w:val="28"/>
          <w:szCs w:val="28"/>
        </w:rPr>
        <w:t>» (далее – Программа комплексного развития)</w:t>
      </w:r>
      <w:r w:rsidRPr="00977052">
        <w:rPr>
          <w:rFonts w:ascii="Times New Roman" w:hAnsi="Times New Roman"/>
          <w:b w:val="0"/>
          <w:color w:val="000000"/>
          <w:spacing w:val="-2"/>
          <w:sz w:val="28"/>
          <w:szCs w:val="28"/>
        </w:rPr>
        <w:t xml:space="preserve">. </w:t>
      </w:r>
    </w:p>
    <w:p w:rsidR="00F82B58" w:rsidRDefault="00E96C4A" w:rsidP="00F82B58">
      <w:pPr>
        <w:widowControl w:val="0"/>
        <w:numPr>
          <w:ilvl w:val="0"/>
          <w:numId w:val="4"/>
        </w:numPr>
        <w:shd w:val="clear" w:color="auto" w:fill="FFFFFF"/>
        <w:tabs>
          <w:tab w:val="left" w:pos="850"/>
        </w:tabs>
        <w:autoSpaceDE w:val="0"/>
        <w:autoSpaceDN w:val="0"/>
        <w:adjustRightInd w:val="0"/>
        <w:ind w:firstLine="709"/>
        <w:jc w:val="both"/>
        <w:rPr>
          <w:rFonts w:ascii="Times New Roman" w:hAnsi="Times New Roman"/>
          <w:b w:val="0"/>
          <w:color w:val="000000"/>
          <w:spacing w:val="-2"/>
          <w:sz w:val="28"/>
          <w:szCs w:val="28"/>
        </w:rPr>
      </w:pPr>
      <w:r w:rsidRPr="00F82B58">
        <w:rPr>
          <w:rFonts w:ascii="Times New Roman" w:hAnsi="Times New Roman"/>
          <w:b w:val="0"/>
          <w:color w:val="000000"/>
          <w:spacing w:val="-2"/>
          <w:sz w:val="28"/>
          <w:szCs w:val="28"/>
        </w:rPr>
        <w:t>Схем</w:t>
      </w:r>
      <w:r w:rsidR="00F82B58">
        <w:rPr>
          <w:rFonts w:ascii="Times New Roman" w:hAnsi="Times New Roman"/>
          <w:b w:val="0"/>
          <w:color w:val="000000"/>
          <w:spacing w:val="-2"/>
          <w:sz w:val="28"/>
          <w:szCs w:val="28"/>
        </w:rPr>
        <w:t>ы</w:t>
      </w:r>
      <w:r w:rsidRPr="00F82B58">
        <w:rPr>
          <w:rFonts w:ascii="Times New Roman" w:hAnsi="Times New Roman"/>
          <w:b w:val="0"/>
          <w:color w:val="000000"/>
          <w:spacing w:val="-2"/>
          <w:sz w:val="28"/>
          <w:szCs w:val="28"/>
        </w:rPr>
        <w:t xml:space="preserve"> водоснабжения и водоотведения муниципального образования </w:t>
      </w:r>
      <w:r w:rsidR="00F82B58">
        <w:rPr>
          <w:rFonts w:ascii="Times New Roman" w:hAnsi="Times New Roman"/>
          <w:b w:val="0"/>
          <w:color w:val="000000"/>
          <w:spacing w:val="-2"/>
          <w:sz w:val="28"/>
          <w:szCs w:val="28"/>
        </w:rPr>
        <w:t xml:space="preserve">              </w:t>
      </w:r>
      <w:proofErr w:type="spellStart"/>
      <w:r w:rsidRPr="00F82B58">
        <w:rPr>
          <w:rFonts w:ascii="Times New Roman" w:hAnsi="Times New Roman"/>
          <w:b w:val="0"/>
          <w:color w:val="000000"/>
          <w:spacing w:val="-2"/>
          <w:sz w:val="28"/>
          <w:szCs w:val="28"/>
        </w:rPr>
        <w:t>г</w:t>
      </w:r>
      <w:proofErr w:type="gramStart"/>
      <w:r w:rsidRPr="00F82B58">
        <w:rPr>
          <w:rFonts w:ascii="Times New Roman" w:hAnsi="Times New Roman"/>
          <w:b w:val="0"/>
          <w:color w:val="000000"/>
          <w:spacing w:val="-2"/>
          <w:sz w:val="28"/>
          <w:szCs w:val="28"/>
        </w:rPr>
        <w:t>.Н</w:t>
      </w:r>
      <w:proofErr w:type="gramEnd"/>
      <w:r w:rsidRPr="00F82B58">
        <w:rPr>
          <w:rFonts w:ascii="Times New Roman" w:hAnsi="Times New Roman"/>
          <w:b w:val="0"/>
          <w:color w:val="000000"/>
          <w:spacing w:val="-2"/>
          <w:sz w:val="28"/>
          <w:szCs w:val="28"/>
        </w:rPr>
        <w:t>ефтеюганск</w:t>
      </w:r>
      <w:proofErr w:type="spellEnd"/>
      <w:r w:rsidRPr="00F82B58">
        <w:rPr>
          <w:rFonts w:ascii="Times New Roman" w:hAnsi="Times New Roman"/>
          <w:b w:val="0"/>
          <w:color w:val="000000"/>
          <w:spacing w:val="-2"/>
          <w:sz w:val="28"/>
          <w:szCs w:val="28"/>
        </w:rPr>
        <w:t xml:space="preserve"> на период с 2014 до 2028 г, утвержденной </w:t>
      </w:r>
      <w:r w:rsidR="00F82B58">
        <w:rPr>
          <w:rFonts w:ascii="Times New Roman" w:hAnsi="Times New Roman"/>
          <w:b w:val="0"/>
          <w:color w:val="000000"/>
          <w:spacing w:val="-2"/>
          <w:sz w:val="28"/>
          <w:szCs w:val="28"/>
        </w:rPr>
        <w:t>п</w:t>
      </w:r>
      <w:r w:rsidRPr="00F82B58">
        <w:rPr>
          <w:rFonts w:ascii="Times New Roman" w:hAnsi="Times New Roman"/>
          <w:b w:val="0"/>
          <w:color w:val="000000"/>
          <w:spacing w:val="-2"/>
          <w:sz w:val="28"/>
          <w:szCs w:val="28"/>
        </w:rPr>
        <w:t>остановлением администрации города Нефтеюганска от 22.14.2014 №</w:t>
      </w:r>
      <w:r w:rsidR="00F82B58">
        <w:rPr>
          <w:rFonts w:ascii="Times New Roman" w:hAnsi="Times New Roman"/>
          <w:b w:val="0"/>
          <w:color w:val="000000"/>
          <w:spacing w:val="-2"/>
          <w:sz w:val="28"/>
          <w:szCs w:val="28"/>
        </w:rPr>
        <w:t xml:space="preserve"> </w:t>
      </w:r>
      <w:r w:rsidRPr="00F82B58">
        <w:rPr>
          <w:rFonts w:ascii="Times New Roman" w:hAnsi="Times New Roman"/>
          <w:b w:val="0"/>
          <w:color w:val="000000"/>
          <w:spacing w:val="-2"/>
          <w:sz w:val="28"/>
          <w:szCs w:val="28"/>
        </w:rPr>
        <w:t>1472-п</w:t>
      </w:r>
      <w:r w:rsidR="009F782E" w:rsidRPr="00F82B58">
        <w:rPr>
          <w:rFonts w:ascii="Times New Roman" w:hAnsi="Times New Roman"/>
          <w:b w:val="0"/>
          <w:color w:val="000000"/>
          <w:spacing w:val="-2"/>
          <w:sz w:val="28"/>
          <w:szCs w:val="28"/>
        </w:rPr>
        <w:t xml:space="preserve"> «</w:t>
      </w:r>
      <w:r w:rsidR="009F782E" w:rsidRPr="00F82B58">
        <w:rPr>
          <w:rFonts w:ascii="Times New Roman" w:hAnsi="Times New Roman"/>
          <w:b w:val="0"/>
          <w:sz w:val="28"/>
          <w:szCs w:val="28"/>
        </w:rPr>
        <w:t xml:space="preserve">Об утверждении схем водоснабжения </w:t>
      </w:r>
      <w:r w:rsidR="009F782E" w:rsidRPr="00F82B58">
        <w:rPr>
          <w:rFonts w:ascii="Times New Roman" w:hAnsi="Times New Roman"/>
          <w:b w:val="0"/>
          <w:color w:val="000000"/>
          <w:spacing w:val="-2"/>
          <w:sz w:val="28"/>
          <w:szCs w:val="28"/>
        </w:rPr>
        <w:t xml:space="preserve">и водоотведения муниципального образования </w:t>
      </w:r>
      <w:proofErr w:type="spellStart"/>
      <w:r w:rsidR="009F782E" w:rsidRPr="00F82B58">
        <w:rPr>
          <w:rFonts w:ascii="Times New Roman" w:hAnsi="Times New Roman"/>
          <w:b w:val="0"/>
          <w:color w:val="000000"/>
          <w:spacing w:val="-2"/>
          <w:sz w:val="28"/>
          <w:szCs w:val="28"/>
        </w:rPr>
        <w:t>г.Нефтеюганск</w:t>
      </w:r>
      <w:proofErr w:type="spellEnd"/>
      <w:r w:rsidR="009F782E" w:rsidRPr="00F82B58">
        <w:rPr>
          <w:rFonts w:ascii="Times New Roman" w:hAnsi="Times New Roman"/>
          <w:b w:val="0"/>
          <w:color w:val="000000"/>
          <w:spacing w:val="-2"/>
          <w:sz w:val="28"/>
          <w:szCs w:val="28"/>
        </w:rPr>
        <w:t xml:space="preserve"> на период с 2014 до 2028 г.».</w:t>
      </w:r>
    </w:p>
    <w:p w:rsidR="00F82B58" w:rsidRDefault="00D73FE4" w:rsidP="007F2CD1">
      <w:pPr>
        <w:widowControl w:val="0"/>
        <w:shd w:val="clear" w:color="auto" w:fill="FFFFFF"/>
        <w:tabs>
          <w:tab w:val="left" w:pos="850"/>
        </w:tabs>
        <w:autoSpaceDE w:val="0"/>
        <w:autoSpaceDN w:val="0"/>
        <w:adjustRightInd w:val="0"/>
        <w:ind w:firstLine="709"/>
        <w:jc w:val="both"/>
        <w:rPr>
          <w:rFonts w:ascii="Times New Roman" w:hAnsi="Times New Roman"/>
          <w:b w:val="0"/>
          <w:color w:val="000000"/>
          <w:sz w:val="28"/>
          <w:szCs w:val="28"/>
        </w:rPr>
      </w:pPr>
      <w:r w:rsidRPr="00F82B58">
        <w:rPr>
          <w:rFonts w:ascii="Times New Roman" w:hAnsi="Times New Roman"/>
          <w:b w:val="0"/>
          <w:color w:val="000000"/>
          <w:spacing w:val="5"/>
          <w:sz w:val="28"/>
          <w:szCs w:val="28"/>
        </w:rPr>
        <w:t xml:space="preserve">Инвестиционная программа </w:t>
      </w:r>
      <w:r w:rsidRPr="00F82B58">
        <w:rPr>
          <w:rFonts w:ascii="Times New Roman" w:hAnsi="Times New Roman" w:hint="eastAsia"/>
          <w:b w:val="0"/>
          <w:color w:val="000000"/>
          <w:sz w:val="28"/>
          <w:szCs w:val="28"/>
        </w:rPr>
        <w:t>разрабатывается</w:t>
      </w:r>
      <w:r w:rsidRPr="00F82B58">
        <w:rPr>
          <w:rFonts w:ascii="Times New Roman" w:hAnsi="Times New Roman"/>
          <w:b w:val="0"/>
          <w:color w:val="000000"/>
          <w:sz w:val="28"/>
          <w:szCs w:val="28"/>
        </w:rPr>
        <w:t xml:space="preserve"> в целях реализации</w:t>
      </w:r>
      <w:r w:rsidR="00F82B58">
        <w:rPr>
          <w:rFonts w:ascii="Times New Roman" w:hAnsi="Times New Roman"/>
          <w:b w:val="0"/>
          <w:color w:val="000000"/>
          <w:sz w:val="28"/>
          <w:szCs w:val="28"/>
        </w:rPr>
        <w:t xml:space="preserve"> </w:t>
      </w:r>
    </w:p>
    <w:p w:rsidR="00F82B58" w:rsidRDefault="00F82B58" w:rsidP="00F82B58">
      <w:pPr>
        <w:widowControl w:val="0"/>
        <w:shd w:val="clear" w:color="auto" w:fill="FFFFFF"/>
        <w:tabs>
          <w:tab w:val="left" w:pos="850"/>
        </w:tabs>
        <w:autoSpaceDE w:val="0"/>
        <w:autoSpaceDN w:val="0"/>
        <w:adjustRightInd w:val="0"/>
        <w:ind w:firstLine="709"/>
        <w:jc w:val="both"/>
        <w:rPr>
          <w:rFonts w:ascii="Times New Roman" w:hAnsi="Times New Roman"/>
          <w:b w:val="0"/>
          <w:color w:val="000000"/>
          <w:sz w:val="28"/>
          <w:szCs w:val="28"/>
        </w:rPr>
      </w:pPr>
    </w:p>
    <w:p w:rsidR="00816CEF" w:rsidRPr="005367DB" w:rsidRDefault="00D73FE4" w:rsidP="00F82B58">
      <w:pPr>
        <w:widowControl w:val="0"/>
        <w:shd w:val="clear" w:color="auto" w:fill="FFFFFF"/>
        <w:tabs>
          <w:tab w:val="left" w:pos="850"/>
        </w:tabs>
        <w:autoSpaceDE w:val="0"/>
        <w:autoSpaceDN w:val="0"/>
        <w:adjustRightInd w:val="0"/>
        <w:jc w:val="both"/>
        <w:rPr>
          <w:rFonts w:ascii="Times New Roman" w:hAnsi="Times New Roman"/>
          <w:b w:val="0"/>
          <w:strike/>
          <w:color w:val="FF0000"/>
          <w:spacing w:val="-2"/>
          <w:sz w:val="28"/>
          <w:szCs w:val="28"/>
        </w:rPr>
      </w:pPr>
      <w:r w:rsidRPr="00F82B58">
        <w:rPr>
          <w:rFonts w:ascii="Times New Roman" w:hAnsi="Times New Roman"/>
          <w:b w:val="0"/>
          <w:color w:val="000000"/>
          <w:sz w:val="28"/>
          <w:szCs w:val="28"/>
        </w:rPr>
        <w:t>Программы комплексного развития</w:t>
      </w:r>
      <w:r w:rsidR="00E96C4A" w:rsidRPr="00F82B58">
        <w:rPr>
          <w:rFonts w:ascii="Times New Roman" w:hAnsi="Times New Roman" w:hint="eastAsia"/>
          <w:b w:val="0"/>
          <w:sz w:val="28"/>
          <w:szCs w:val="28"/>
        </w:rPr>
        <w:t xml:space="preserve"> систем</w:t>
      </w:r>
      <w:r w:rsidR="00E96C4A" w:rsidRPr="00F82B58">
        <w:rPr>
          <w:rFonts w:ascii="Times New Roman" w:hAnsi="Times New Roman"/>
          <w:b w:val="0"/>
          <w:sz w:val="28"/>
          <w:szCs w:val="28"/>
        </w:rPr>
        <w:t xml:space="preserve"> </w:t>
      </w:r>
      <w:r w:rsidR="00E96C4A" w:rsidRPr="00F82B58">
        <w:rPr>
          <w:rFonts w:ascii="Times New Roman" w:hAnsi="Times New Roman" w:hint="eastAsia"/>
          <w:b w:val="0"/>
          <w:sz w:val="28"/>
          <w:szCs w:val="28"/>
        </w:rPr>
        <w:t>коммунальной</w:t>
      </w:r>
      <w:r w:rsidR="00E96C4A" w:rsidRPr="00F82B58">
        <w:rPr>
          <w:rFonts w:ascii="Times New Roman" w:hAnsi="Times New Roman"/>
          <w:b w:val="0"/>
          <w:sz w:val="28"/>
          <w:szCs w:val="28"/>
        </w:rPr>
        <w:t xml:space="preserve"> </w:t>
      </w:r>
      <w:r w:rsidR="00E96C4A" w:rsidRPr="00F82B58">
        <w:rPr>
          <w:rFonts w:ascii="Times New Roman" w:hAnsi="Times New Roman" w:hint="eastAsia"/>
          <w:b w:val="0"/>
          <w:sz w:val="28"/>
          <w:szCs w:val="28"/>
        </w:rPr>
        <w:t>инфраструктуры</w:t>
      </w:r>
      <w:r w:rsidR="00E96C4A" w:rsidRPr="00F82B58">
        <w:rPr>
          <w:rFonts w:ascii="Times New Roman" w:hAnsi="Times New Roman"/>
          <w:b w:val="0"/>
          <w:sz w:val="28"/>
          <w:szCs w:val="28"/>
        </w:rPr>
        <w:t xml:space="preserve"> </w:t>
      </w:r>
      <w:r w:rsidR="00E96C4A" w:rsidRPr="00F82B58">
        <w:rPr>
          <w:rFonts w:ascii="Times New Roman" w:hAnsi="Times New Roman" w:hint="eastAsia"/>
          <w:b w:val="0"/>
          <w:sz w:val="28"/>
          <w:szCs w:val="28"/>
        </w:rPr>
        <w:t>муниципального</w:t>
      </w:r>
      <w:r w:rsidR="00E96C4A" w:rsidRPr="00F82B58">
        <w:rPr>
          <w:rFonts w:ascii="Times New Roman" w:hAnsi="Times New Roman"/>
          <w:b w:val="0"/>
          <w:sz w:val="28"/>
          <w:szCs w:val="28"/>
        </w:rPr>
        <w:t xml:space="preserve"> </w:t>
      </w:r>
      <w:r w:rsidR="00E96C4A" w:rsidRPr="00F82B58">
        <w:rPr>
          <w:rFonts w:ascii="Times New Roman" w:hAnsi="Times New Roman" w:hint="eastAsia"/>
          <w:b w:val="0"/>
          <w:sz w:val="28"/>
          <w:szCs w:val="28"/>
        </w:rPr>
        <w:t>образования</w:t>
      </w:r>
      <w:r w:rsidR="00E96C4A" w:rsidRPr="00F82B58">
        <w:rPr>
          <w:rFonts w:ascii="Times New Roman" w:hAnsi="Times New Roman"/>
          <w:b w:val="0"/>
          <w:sz w:val="28"/>
          <w:szCs w:val="28"/>
        </w:rPr>
        <w:t xml:space="preserve"> </w:t>
      </w:r>
      <w:r w:rsidR="00E96C4A" w:rsidRPr="00F82B58">
        <w:rPr>
          <w:rFonts w:ascii="Times New Roman" w:hAnsi="Times New Roman" w:hint="eastAsia"/>
          <w:b w:val="0"/>
          <w:sz w:val="28"/>
          <w:szCs w:val="28"/>
        </w:rPr>
        <w:t>город</w:t>
      </w:r>
      <w:r w:rsidR="00E96C4A" w:rsidRPr="00F82B58">
        <w:rPr>
          <w:rFonts w:ascii="Times New Roman" w:hAnsi="Times New Roman"/>
          <w:b w:val="0"/>
          <w:sz w:val="28"/>
          <w:szCs w:val="28"/>
        </w:rPr>
        <w:t xml:space="preserve"> </w:t>
      </w:r>
      <w:r w:rsidR="00E96C4A" w:rsidRPr="00F82B58">
        <w:rPr>
          <w:rFonts w:ascii="Times New Roman" w:hAnsi="Times New Roman" w:hint="eastAsia"/>
          <w:b w:val="0"/>
          <w:sz w:val="28"/>
          <w:szCs w:val="28"/>
        </w:rPr>
        <w:t>Нефтеюганск</w:t>
      </w:r>
      <w:r w:rsidR="00E96C4A" w:rsidRPr="00F82B58">
        <w:rPr>
          <w:rFonts w:ascii="Times New Roman" w:hAnsi="Times New Roman"/>
          <w:b w:val="0"/>
          <w:sz w:val="28"/>
          <w:szCs w:val="28"/>
        </w:rPr>
        <w:t xml:space="preserve"> </w:t>
      </w:r>
      <w:r w:rsidR="00E96C4A" w:rsidRPr="00F82B58">
        <w:rPr>
          <w:rFonts w:ascii="Times New Roman" w:hAnsi="Times New Roman" w:hint="eastAsia"/>
          <w:b w:val="0"/>
          <w:sz w:val="28"/>
          <w:szCs w:val="28"/>
        </w:rPr>
        <w:t>на</w:t>
      </w:r>
      <w:r w:rsidR="00E96C4A" w:rsidRPr="00F82B58">
        <w:rPr>
          <w:rFonts w:ascii="Times New Roman" w:hAnsi="Times New Roman"/>
          <w:b w:val="0"/>
          <w:sz w:val="28"/>
          <w:szCs w:val="28"/>
        </w:rPr>
        <w:t xml:space="preserve"> </w:t>
      </w:r>
      <w:r w:rsidR="00E96C4A" w:rsidRPr="00F82B58">
        <w:rPr>
          <w:rFonts w:ascii="Times New Roman" w:hAnsi="Times New Roman" w:hint="eastAsia"/>
          <w:b w:val="0"/>
          <w:sz w:val="28"/>
          <w:szCs w:val="28"/>
        </w:rPr>
        <w:t>период</w:t>
      </w:r>
      <w:r w:rsidR="00E96C4A" w:rsidRPr="00F82B58">
        <w:rPr>
          <w:rFonts w:ascii="Times New Roman" w:hAnsi="Times New Roman"/>
          <w:b w:val="0"/>
          <w:sz w:val="28"/>
          <w:szCs w:val="28"/>
        </w:rPr>
        <w:t xml:space="preserve"> </w:t>
      </w:r>
      <w:r w:rsidR="00E96C4A" w:rsidRPr="00F82B58">
        <w:rPr>
          <w:rFonts w:ascii="Times New Roman" w:hAnsi="Times New Roman" w:hint="eastAsia"/>
          <w:b w:val="0"/>
          <w:sz w:val="28"/>
          <w:szCs w:val="28"/>
        </w:rPr>
        <w:t>до</w:t>
      </w:r>
      <w:r w:rsidR="00E96C4A" w:rsidRPr="00F82B58">
        <w:rPr>
          <w:rFonts w:ascii="Times New Roman" w:hAnsi="Times New Roman"/>
          <w:b w:val="0"/>
          <w:sz w:val="28"/>
          <w:szCs w:val="28"/>
        </w:rPr>
        <w:t xml:space="preserve"> 2027 </w:t>
      </w:r>
      <w:r w:rsidR="00E96C4A" w:rsidRPr="00F82B58">
        <w:rPr>
          <w:rFonts w:ascii="Times New Roman" w:hAnsi="Times New Roman" w:hint="eastAsia"/>
          <w:b w:val="0"/>
          <w:sz w:val="28"/>
          <w:szCs w:val="28"/>
        </w:rPr>
        <w:t>года</w:t>
      </w:r>
      <w:r w:rsidR="00E96C4A" w:rsidRPr="00F82B58">
        <w:rPr>
          <w:rFonts w:ascii="Times New Roman" w:hAnsi="Times New Roman"/>
          <w:b w:val="0"/>
          <w:sz w:val="28"/>
          <w:szCs w:val="28"/>
        </w:rPr>
        <w:t xml:space="preserve"> и </w:t>
      </w:r>
      <w:r w:rsidR="00AB7AF9" w:rsidRPr="00F82B58">
        <w:rPr>
          <w:rFonts w:ascii="Times New Roman" w:hAnsi="Times New Roman"/>
          <w:b w:val="0"/>
          <w:color w:val="000000"/>
          <w:spacing w:val="-2"/>
          <w:sz w:val="28"/>
          <w:szCs w:val="28"/>
        </w:rPr>
        <w:t>Схемы</w:t>
      </w:r>
      <w:r w:rsidR="00E96C4A" w:rsidRPr="00F82B58">
        <w:rPr>
          <w:rFonts w:ascii="Times New Roman" w:hAnsi="Times New Roman"/>
          <w:b w:val="0"/>
          <w:color w:val="000000"/>
          <w:spacing w:val="-2"/>
          <w:sz w:val="28"/>
          <w:szCs w:val="28"/>
        </w:rPr>
        <w:t xml:space="preserve"> водоснабжения и водоотведения муниципального образования </w:t>
      </w:r>
      <w:proofErr w:type="spellStart"/>
      <w:r w:rsidR="00816CEF" w:rsidRPr="00F82B58">
        <w:rPr>
          <w:rFonts w:ascii="Times New Roman" w:hAnsi="Times New Roman"/>
          <w:b w:val="0"/>
          <w:color w:val="000000"/>
          <w:spacing w:val="-2"/>
          <w:sz w:val="28"/>
          <w:szCs w:val="28"/>
        </w:rPr>
        <w:t>г</w:t>
      </w:r>
      <w:proofErr w:type="gramStart"/>
      <w:r w:rsidR="00816CEF" w:rsidRPr="00F82B58">
        <w:rPr>
          <w:rFonts w:ascii="Times New Roman" w:hAnsi="Times New Roman"/>
          <w:b w:val="0"/>
          <w:color w:val="000000"/>
          <w:spacing w:val="-2"/>
          <w:sz w:val="28"/>
          <w:szCs w:val="28"/>
        </w:rPr>
        <w:t>.Н</w:t>
      </w:r>
      <w:proofErr w:type="gramEnd"/>
      <w:r w:rsidR="00816CEF" w:rsidRPr="00F82B58">
        <w:rPr>
          <w:rFonts w:ascii="Times New Roman" w:hAnsi="Times New Roman"/>
          <w:b w:val="0"/>
          <w:color w:val="000000"/>
          <w:spacing w:val="-2"/>
          <w:sz w:val="28"/>
          <w:szCs w:val="28"/>
        </w:rPr>
        <w:t>ефтеюганск</w:t>
      </w:r>
      <w:proofErr w:type="spellEnd"/>
      <w:r w:rsidR="00816CEF" w:rsidRPr="00F82B58">
        <w:rPr>
          <w:rFonts w:ascii="Times New Roman" w:hAnsi="Times New Roman"/>
          <w:b w:val="0"/>
          <w:color w:val="000000"/>
          <w:spacing w:val="-2"/>
          <w:sz w:val="28"/>
          <w:szCs w:val="28"/>
        </w:rPr>
        <w:t xml:space="preserve"> на период с 2014 до 2028 г</w:t>
      </w:r>
      <w:r w:rsidR="00816CEF" w:rsidRPr="00F82B58">
        <w:rPr>
          <w:rFonts w:ascii="Times New Roman" w:hAnsi="Times New Roman"/>
          <w:b w:val="0"/>
          <w:color w:val="000000"/>
          <w:sz w:val="28"/>
          <w:szCs w:val="28"/>
        </w:rPr>
        <w:t xml:space="preserve"> </w:t>
      </w:r>
      <w:r w:rsidR="00816CEF" w:rsidRPr="00F82B58">
        <w:rPr>
          <w:rFonts w:ascii="Times New Roman" w:hAnsi="Times New Roman" w:hint="eastAsia"/>
          <w:b w:val="0"/>
          <w:color w:val="000000"/>
          <w:sz w:val="28"/>
          <w:szCs w:val="28"/>
        </w:rPr>
        <w:t>на</w:t>
      </w:r>
      <w:r w:rsidR="00816CEF" w:rsidRPr="00F82B58">
        <w:rPr>
          <w:rFonts w:ascii="Times New Roman" w:hAnsi="Times New Roman"/>
          <w:b w:val="0"/>
          <w:color w:val="000000"/>
          <w:sz w:val="28"/>
          <w:szCs w:val="28"/>
        </w:rPr>
        <w:t xml:space="preserve"> </w:t>
      </w:r>
      <w:r w:rsidR="00816CEF" w:rsidRPr="00F82B58">
        <w:rPr>
          <w:rFonts w:ascii="Times New Roman" w:hAnsi="Times New Roman" w:hint="eastAsia"/>
          <w:b w:val="0"/>
          <w:color w:val="000000"/>
          <w:sz w:val="28"/>
          <w:szCs w:val="28"/>
        </w:rPr>
        <w:t>основании</w:t>
      </w:r>
      <w:r w:rsidR="00816CEF" w:rsidRPr="00F82B58">
        <w:rPr>
          <w:rFonts w:ascii="Times New Roman" w:hAnsi="Times New Roman"/>
          <w:b w:val="0"/>
          <w:color w:val="000000"/>
          <w:sz w:val="28"/>
          <w:szCs w:val="28"/>
        </w:rPr>
        <w:t xml:space="preserve"> </w:t>
      </w:r>
      <w:r w:rsidR="00816CEF" w:rsidRPr="00F82B58">
        <w:rPr>
          <w:rFonts w:ascii="Times New Roman" w:hAnsi="Times New Roman" w:hint="eastAsia"/>
          <w:b w:val="0"/>
          <w:color w:val="000000"/>
          <w:sz w:val="28"/>
          <w:szCs w:val="28"/>
        </w:rPr>
        <w:t>условий</w:t>
      </w:r>
      <w:r w:rsidR="00816CEF" w:rsidRPr="00F82B58">
        <w:rPr>
          <w:rFonts w:ascii="Times New Roman" w:hAnsi="Times New Roman"/>
          <w:b w:val="0"/>
          <w:color w:val="000000"/>
          <w:sz w:val="28"/>
          <w:szCs w:val="28"/>
        </w:rPr>
        <w:t xml:space="preserve"> </w:t>
      </w:r>
      <w:r w:rsidR="00816CEF" w:rsidRPr="00F82B58">
        <w:rPr>
          <w:rFonts w:ascii="Times New Roman" w:hAnsi="Times New Roman" w:hint="eastAsia"/>
          <w:b w:val="0"/>
          <w:color w:val="000000"/>
          <w:sz w:val="28"/>
          <w:szCs w:val="28"/>
        </w:rPr>
        <w:t>технического</w:t>
      </w:r>
      <w:r w:rsidR="00816CEF" w:rsidRPr="00F82B58">
        <w:rPr>
          <w:rFonts w:ascii="Times New Roman" w:hAnsi="Times New Roman"/>
          <w:b w:val="0"/>
          <w:color w:val="000000"/>
          <w:sz w:val="28"/>
          <w:szCs w:val="28"/>
        </w:rPr>
        <w:t xml:space="preserve"> </w:t>
      </w:r>
      <w:r w:rsidR="00816CEF" w:rsidRPr="00F82B58">
        <w:rPr>
          <w:rFonts w:ascii="Times New Roman" w:hAnsi="Times New Roman" w:hint="eastAsia"/>
          <w:b w:val="0"/>
          <w:color w:val="000000"/>
          <w:sz w:val="28"/>
          <w:szCs w:val="28"/>
        </w:rPr>
        <w:t>задания</w:t>
      </w:r>
      <w:r w:rsidR="00816CEF" w:rsidRPr="00F82B58">
        <w:rPr>
          <w:rFonts w:ascii="Times New Roman" w:hAnsi="Times New Roman"/>
          <w:b w:val="0"/>
          <w:color w:val="000000"/>
          <w:sz w:val="28"/>
          <w:szCs w:val="28"/>
        </w:rPr>
        <w:t xml:space="preserve"> (</w:t>
      </w:r>
      <w:r w:rsidR="00816CEF" w:rsidRPr="00F82B58">
        <w:rPr>
          <w:rFonts w:ascii="Times New Roman" w:hAnsi="Times New Roman" w:hint="eastAsia"/>
          <w:b w:val="0"/>
          <w:color w:val="000000"/>
          <w:sz w:val="28"/>
          <w:szCs w:val="28"/>
        </w:rPr>
        <w:t>далее</w:t>
      </w:r>
      <w:r w:rsidR="00816CEF" w:rsidRPr="00F82B58">
        <w:rPr>
          <w:rFonts w:ascii="Times New Roman" w:hAnsi="Times New Roman"/>
          <w:b w:val="0"/>
          <w:color w:val="000000"/>
          <w:sz w:val="28"/>
          <w:szCs w:val="28"/>
        </w:rPr>
        <w:t xml:space="preserve"> - </w:t>
      </w:r>
      <w:r w:rsidR="00816CEF" w:rsidRPr="00F82B58">
        <w:rPr>
          <w:rFonts w:ascii="Times New Roman" w:hAnsi="Times New Roman" w:hint="eastAsia"/>
          <w:b w:val="0"/>
          <w:color w:val="000000"/>
          <w:sz w:val="28"/>
          <w:szCs w:val="28"/>
        </w:rPr>
        <w:t>техническое</w:t>
      </w:r>
      <w:r w:rsidR="00816CEF" w:rsidRPr="00F82B58">
        <w:rPr>
          <w:rFonts w:ascii="Times New Roman" w:hAnsi="Times New Roman"/>
          <w:b w:val="0"/>
          <w:color w:val="000000"/>
          <w:sz w:val="28"/>
          <w:szCs w:val="28"/>
        </w:rPr>
        <w:t xml:space="preserve"> </w:t>
      </w:r>
      <w:r w:rsidR="00816CEF" w:rsidRPr="00F82B58">
        <w:rPr>
          <w:rFonts w:ascii="Times New Roman" w:hAnsi="Times New Roman" w:hint="eastAsia"/>
          <w:b w:val="0"/>
          <w:color w:val="000000"/>
          <w:sz w:val="28"/>
          <w:szCs w:val="28"/>
        </w:rPr>
        <w:t>задание</w:t>
      </w:r>
      <w:r w:rsidR="00816CEF" w:rsidRPr="00F82B58">
        <w:rPr>
          <w:rFonts w:ascii="Times New Roman" w:hAnsi="Times New Roman"/>
          <w:b w:val="0"/>
          <w:color w:val="000000"/>
          <w:sz w:val="28"/>
          <w:szCs w:val="28"/>
        </w:rPr>
        <w:t>)</w:t>
      </w:r>
      <w:r w:rsidR="005367DB">
        <w:rPr>
          <w:rFonts w:ascii="Times New Roman" w:hAnsi="Times New Roman"/>
          <w:b w:val="0"/>
          <w:color w:val="000000"/>
          <w:sz w:val="28"/>
          <w:szCs w:val="28"/>
        </w:rPr>
        <w:t>.</w:t>
      </w:r>
      <w:r w:rsidR="00816CEF" w:rsidRPr="00F82B58">
        <w:rPr>
          <w:rFonts w:ascii="Times New Roman" w:hAnsi="Times New Roman"/>
          <w:b w:val="0"/>
          <w:color w:val="000000"/>
          <w:sz w:val="28"/>
          <w:szCs w:val="28"/>
        </w:rPr>
        <w:t xml:space="preserve"> </w:t>
      </w:r>
    </w:p>
    <w:p w:rsidR="005161BF" w:rsidRPr="00977052" w:rsidRDefault="005161BF" w:rsidP="005161BF">
      <w:pPr>
        <w:shd w:val="clear" w:color="auto" w:fill="FFFFFF"/>
        <w:ind w:firstLine="709"/>
        <w:jc w:val="both"/>
        <w:rPr>
          <w:rFonts w:ascii="Times New Roman" w:hAnsi="Times New Roman"/>
          <w:b w:val="0"/>
          <w:color w:val="000000"/>
          <w:spacing w:val="5"/>
          <w:sz w:val="28"/>
          <w:szCs w:val="28"/>
        </w:rPr>
      </w:pPr>
      <w:r w:rsidRPr="00977052">
        <w:rPr>
          <w:rFonts w:ascii="Times New Roman" w:hAnsi="Times New Roman"/>
          <w:b w:val="0"/>
          <w:color w:val="000000"/>
          <w:spacing w:val="5"/>
          <w:sz w:val="28"/>
          <w:szCs w:val="28"/>
        </w:rPr>
        <w:t xml:space="preserve">Техническое задание отражает основные требования к формированию и обоснованию </w:t>
      </w:r>
      <w:r>
        <w:rPr>
          <w:rFonts w:ascii="Times New Roman" w:hAnsi="Times New Roman"/>
          <w:b w:val="0"/>
          <w:color w:val="000000"/>
          <w:spacing w:val="5"/>
          <w:sz w:val="28"/>
          <w:szCs w:val="28"/>
        </w:rPr>
        <w:t>И</w:t>
      </w:r>
      <w:r w:rsidRPr="00977052">
        <w:rPr>
          <w:rFonts w:ascii="Times New Roman" w:hAnsi="Times New Roman"/>
          <w:b w:val="0"/>
          <w:color w:val="000000"/>
          <w:spacing w:val="5"/>
          <w:sz w:val="28"/>
          <w:szCs w:val="28"/>
        </w:rPr>
        <w:t>нвестиционной программы организации коммунального комплекса. Настоящее техническое задание содержит типовые формы и примерн</w:t>
      </w:r>
      <w:r>
        <w:rPr>
          <w:rFonts w:ascii="Times New Roman" w:hAnsi="Times New Roman"/>
          <w:b w:val="0"/>
          <w:color w:val="000000"/>
          <w:spacing w:val="5"/>
          <w:sz w:val="28"/>
          <w:szCs w:val="28"/>
        </w:rPr>
        <w:t>ые показатели, характеризующие И</w:t>
      </w:r>
      <w:r w:rsidRPr="00977052">
        <w:rPr>
          <w:rFonts w:ascii="Times New Roman" w:hAnsi="Times New Roman"/>
          <w:b w:val="0"/>
          <w:color w:val="000000"/>
          <w:spacing w:val="5"/>
          <w:sz w:val="28"/>
          <w:szCs w:val="28"/>
        </w:rPr>
        <w:t xml:space="preserve">нвестиционную программу, которые могут быть дополнены разработчиком </w:t>
      </w:r>
      <w:r>
        <w:rPr>
          <w:rFonts w:ascii="Times New Roman" w:hAnsi="Times New Roman"/>
          <w:b w:val="0"/>
          <w:color w:val="000000"/>
          <w:spacing w:val="5"/>
          <w:sz w:val="28"/>
          <w:szCs w:val="28"/>
        </w:rPr>
        <w:t>И</w:t>
      </w:r>
      <w:r w:rsidRPr="00977052">
        <w:rPr>
          <w:rFonts w:ascii="Times New Roman" w:hAnsi="Times New Roman"/>
          <w:b w:val="0"/>
          <w:color w:val="000000"/>
          <w:spacing w:val="5"/>
          <w:sz w:val="28"/>
          <w:szCs w:val="28"/>
        </w:rPr>
        <w:t>нвестиционной программы. Техническое задание носит рекомендательный характер и включает типовые рекомендуемые показатели, которые могут быть изменены.</w:t>
      </w:r>
    </w:p>
    <w:p w:rsidR="00D73FE4" w:rsidRPr="005161BF" w:rsidRDefault="00D73FE4" w:rsidP="00D73FE4">
      <w:pPr>
        <w:shd w:val="clear" w:color="auto" w:fill="FFFFFF"/>
        <w:ind w:firstLine="709"/>
        <w:jc w:val="both"/>
        <w:rPr>
          <w:rFonts w:ascii="Times New Roman" w:hAnsi="Times New Roman"/>
          <w:b w:val="0"/>
          <w:color w:val="000000"/>
          <w:spacing w:val="7"/>
          <w:sz w:val="28"/>
          <w:szCs w:val="28"/>
        </w:rPr>
      </w:pPr>
      <w:r w:rsidRPr="005161BF">
        <w:rPr>
          <w:rFonts w:ascii="Times New Roman" w:hAnsi="Times New Roman"/>
          <w:b w:val="0"/>
          <w:color w:val="000000"/>
          <w:spacing w:val="7"/>
          <w:sz w:val="28"/>
          <w:szCs w:val="28"/>
        </w:rPr>
        <w:t xml:space="preserve">Период реализации </w:t>
      </w:r>
      <w:r w:rsidR="00524EA2" w:rsidRPr="005161BF">
        <w:rPr>
          <w:rFonts w:ascii="Times New Roman" w:hAnsi="Times New Roman"/>
          <w:b w:val="0"/>
          <w:color w:val="000000"/>
          <w:spacing w:val="7"/>
          <w:sz w:val="28"/>
          <w:szCs w:val="28"/>
        </w:rPr>
        <w:t>И</w:t>
      </w:r>
      <w:r w:rsidRPr="005161BF">
        <w:rPr>
          <w:rFonts w:ascii="Times New Roman" w:hAnsi="Times New Roman"/>
          <w:b w:val="0"/>
          <w:color w:val="000000"/>
          <w:spacing w:val="7"/>
          <w:sz w:val="28"/>
          <w:szCs w:val="28"/>
        </w:rPr>
        <w:t>нвестиционной программы</w:t>
      </w:r>
      <w:r w:rsidR="00F82B58">
        <w:rPr>
          <w:rFonts w:ascii="Times New Roman" w:hAnsi="Times New Roman"/>
          <w:b w:val="0"/>
          <w:color w:val="000000"/>
          <w:spacing w:val="7"/>
          <w:sz w:val="28"/>
          <w:szCs w:val="28"/>
        </w:rPr>
        <w:t>:</w:t>
      </w:r>
      <w:r w:rsidRPr="005161BF">
        <w:rPr>
          <w:rFonts w:ascii="Times New Roman" w:hAnsi="Times New Roman"/>
          <w:b w:val="0"/>
          <w:color w:val="000000"/>
          <w:spacing w:val="7"/>
          <w:sz w:val="28"/>
          <w:szCs w:val="28"/>
        </w:rPr>
        <w:t xml:space="preserve"> с 01.01.2018                 до 31.12.2020.   </w:t>
      </w:r>
    </w:p>
    <w:p w:rsidR="00D73FE4" w:rsidRPr="005161BF" w:rsidRDefault="00D73FE4" w:rsidP="00D73FE4">
      <w:pPr>
        <w:tabs>
          <w:tab w:val="left" w:pos="958"/>
        </w:tabs>
        <w:ind w:firstLine="709"/>
        <w:jc w:val="both"/>
        <w:rPr>
          <w:rFonts w:ascii="Times New Roman" w:hAnsi="Times New Roman"/>
          <w:b w:val="0"/>
          <w:sz w:val="28"/>
          <w:szCs w:val="28"/>
        </w:rPr>
      </w:pPr>
      <w:r w:rsidRPr="005161BF">
        <w:rPr>
          <w:rFonts w:ascii="Times New Roman" w:hAnsi="Times New Roman"/>
          <w:b w:val="0"/>
          <w:color w:val="000000"/>
          <w:spacing w:val="7"/>
          <w:sz w:val="28"/>
          <w:szCs w:val="28"/>
        </w:rPr>
        <w:t xml:space="preserve">Разработка </w:t>
      </w:r>
      <w:r w:rsidR="00524EA2" w:rsidRPr="005161BF">
        <w:rPr>
          <w:rFonts w:ascii="Times New Roman" w:hAnsi="Times New Roman"/>
          <w:b w:val="0"/>
          <w:color w:val="000000"/>
          <w:spacing w:val="7"/>
          <w:sz w:val="28"/>
          <w:szCs w:val="28"/>
        </w:rPr>
        <w:t>И</w:t>
      </w:r>
      <w:r w:rsidRPr="005161BF">
        <w:rPr>
          <w:rFonts w:ascii="Times New Roman" w:hAnsi="Times New Roman"/>
          <w:b w:val="0"/>
          <w:color w:val="000000"/>
          <w:spacing w:val="-2"/>
          <w:sz w:val="28"/>
          <w:szCs w:val="28"/>
        </w:rPr>
        <w:t>нвестиционной программы осуществляется по следующей форме:</w:t>
      </w:r>
    </w:p>
    <w:p w:rsidR="00D73FE4" w:rsidRPr="005161BF" w:rsidRDefault="00D73FE4" w:rsidP="00D73FE4">
      <w:pPr>
        <w:shd w:val="clear" w:color="auto" w:fill="FFFFFF"/>
        <w:ind w:firstLine="709"/>
        <w:jc w:val="both"/>
        <w:rPr>
          <w:rFonts w:ascii="Times New Roman" w:hAnsi="Times New Roman"/>
          <w:b w:val="0"/>
          <w:bCs/>
          <w:color w:val="000000"/>
          <w:spacing w:val="-3"/>
          <w:sz w:val="28"/>
          <w:szCs w:val="28"/>
        </w:rPr>
      </w:pPr>
      <w:r w:rsidRPr="005161BF">
        <w:rPr>
          <w:rFonts w:ascii="Times New Roman" w:hAnsi="Times New Roman"/>
          <w:b w:val="0"/>
          <w:bCs/>
          <w:color w:val="000000"/>
          <w:spacing w:val="-3"/>
          <w:sz w:val="28"/>
          <w:szCs w:val="28"/>
        </w:rPr>
        <w:t>1.Цели и задачи разработки и реализации Инвестиционной программы.</w:t>
      </w:r>
    </w:p>
    <w:p w:rsidR="00D73FE4" w:rsidRPr="005161BF" w:rsidRDefault="00D73FE4" w:rsidP="00D73FE4">
      <w:pPr>
        <w:shd w:val="clear" w:color="auto" w:fill="FFFFFF"/>
        <w:ind w:firstLine="709"/>
        <w:jc w:val="both"/>
        <w:rPr>
          <w:rFonts w:ascii="Times New Roman" w:hAnsi="Times New Roman"/>
          <w:b w:val="0"/>
          <w:color w:val="000000"/>
          <w:spacing w:val="-7"/>
          <w:sz w:val="28"/>
          <w:szCs w:val="28"/>
        </w:rPr>
      </w:pPr>
      <w:r w:rsidRPr="005161BF">
        <w:rPr>
          <w:rFonts w:ascii="Times New Roman" w:hAnsi="Times New Roman"/>
          <w:b w:val="0"/>
          <w:color w:val="000000"/>
          <w:spacing w:val="-7"/>
          <w:sz w:val="28"/>
          <w:szCs w:val="28"/>
        </w:rPr>
        <w:t xml:space="preserve">Цели Инвестиционной программы:  </w:t>
      </w:r>
    </w:p>
    <w:p w:rsidR="00D73FE4" w:rsidRPr="005161BF" w:rsidRDefault="00D73FE4" w:rsidP="00D73FE4">
      <w:pPr>
        <w:widowControl w:val="0"/>
        <w:numPr>
          <w:ilvl w:val="0"/>
          <w:numId w:val="5"/>
        </w:numPr>
        <w:shd w:val="clear" w:color="auto" w:fill="FFFFFF"/>
        <w:tabs>
          <w:tab w:val="left" w:pos="914"/>
        </w:tabs>
        <w:autoSpaceDE w:val="0"/>
        <w:autoSpaceDN w:val="0"/>
        <w:adjustRightInd w:val="0"/>
        <w:ind w:firstLine="709"/>
        <w:jc w:val="both"/>
        <w:rPr>
          <w:rFonts w:ascii="Times New Roman" w:hAnsi="Times New Roman"/>
          <w:b w:val="0"/>
          <w:color w:val="000000"/>
          <w:sz w:val="28"/>
          <w:szCs w:val="28"/>
        </w:rPr>
      </w:pPr>
      <w:r w:rsidRPr="005161BF">
        <w:rPr>
          <w:rFonts w:ascii="Times New Roman" w:hAnsi="Times New Roman"/>
          <w:b w:val="0"/>
          <w:color w:val="000000"/>
          <w:spacing w:val="-3"/>
          <w:sz w:val="28"/>
          <w:szCs w:val="28"/>
        </w:rPr>
        <w:t>повышение надёжности работы системы водоотведения в соответствии с нормативными требованиями;</w:t>
      </w:r>
    </w:p>
    <w:p w:rsidR="00D73FE4" w:rsidRPr="005161BF" w:rsidRDefault="00D73FE4" w:rsidP="00D73FE4">
      <w:pPr>
        <w:widowControl w:val="0"/>
        <w:numPr>
          <w:ilvl w:val="0"/>
          <w:numId w:val="4"/>
        </w:numPr>
        <w:shd w:val="clear" w:color="auto" w:fill="FFFFFF"/>
        <w:tabs>
          <w:tab w:val="left" w:pos="914"/>
        </w:tabs>
        <w:autoSpaceDE w:val="0"/>
        <w:autoSpaceDN w:val="0"/>
        <w:adjustRightInd w:val="0"/>
        <w:ind w:firstLine="709"/>
        <w:jc w:val="both"/>
        <w:rPr>
          <w:rFonts w:ascii="Times New Roman" w:hAnsi="Times New Roman"/>
          <w:b w:val="0"/>
          <w:color w:val="000000"/>
          <w:sz w:val="28"/>
          <w:szCs w:val="28"/>
        </w:rPr>
      </w:pPr>
      <w:r w:rsidRPr="005161BF">
        <w:rPr>
          <w:rFonts w:ascii="Times New Roman" w:hAnsi="Times New Roman"/>
          <w:b w:val="0"/>
          <w:color w:val="000000"/>
          <w:spacing w:val="-3"/>
          <w:sz w:val="28"/>
          <w:szCs w:val="28"/>
        </w:rPr>
        <w:t>повышение качества предоставления коммунальных услуг в части водоотведения населения;</w:t>
      </w:r>
    </w:p>
    <w:p w:rsidR="00D73FE4" w:rsidRPr="00816CEF" w:rsidRDefault="00D73FE4" w:rsidP="00D73FE4">
      <w:pPr>
        <w:widowControl w:val="0"/>
        <w:numPr>
          <w:ilvl w:val="0"/>
          <w:numId w:val="4"/>
        </w:numPr>
        <w:shd w:val="clear" w:color="auto" w:fill="FFFFFF"/>
        <w:tabs>
          <w:tab w:val="left" w:pos="569"/>
          <w:tab w:val="left" w:pos="1100"/>
        </w:tabs>
        <w:autoSpaceDE w:val="0"/>
        <w:autoSpaceDN w:val="0"/>
        <w:adjustRightInd w:val="0"/>
        <w:ind w:firstLine="709"/>
        <w:jc w:val="both"/>
        <w:rPr>
          <w:rFonts w:ascii="Times New Roman" w:hAnsi="Times New Roman"/>
          <w:b w:val="0"/>
          <w:color w:val="000000"/>
          <w:sz w:val="28"/>
          <w:szCs w:val="28"/>
        </w:rPr>
      </w:pPr>
      <w:r w:rsidRPr="005161BF">
        <w:rPr>
          <w:rFonts w:ascii="Times New Roman" w:hAnsi="Times New Roman"/>
          <w:b w:val="0"/>
          <w:color w:val="000000"/>
          <w:sz w:val="28"/>
          <w:szCs w:val="28"/>
        </w:rPr>
        <w:t xml:space="preserve">повышение </w:t>
      </w:r>
      <w:proofErr w:type="gramStart"/>
      <w:r w:rsidRPr="005161BF">
        <w:rPr>
          <w:rFonts w:ascii="Times New Roman" w:hAnsi="Times New Roman"/>
          <w:b w:val="0"/>
          <w:color w:val="000000"/>
          <w:sz w:val="28"/>
          <w:szCs w:val="28"/>
        </w:rPr>
        <w:t xml:space="preserve">эффективности работы системы водоотведения </w:t>
      </w:r>
      <w:r w:rsidRPr="00816CEF">
        <w:rPr>
          <w:rFonts w:ascii="Times New Roman" w:hAnsi="Times New Roman"/>
          <w:b w:val="0"/>
          <w:color w:val="000000"/>
          <w:spacing w:val="-2"/>
          <w:sz w:val="28"/>
          <w:szCs w:val="28"/>
        </w:rPr>
        <w:t>муниципального образования</w:t>
      </w:r>
      <w:proofErr w:type="gramEnd"/>
      <w:r w:rsidRPr="00816CEF">
        <w:rPr>
          <w:rFonts w:ascii="Times New Roman" w:hAnsi="Times New Roman"/>
          <w:b w:val="0"/>
          <w:color w:val="000000"/>
          <w:spacing w:val="-2"/>
          <w:sz w:val="28"/>
          <w:szCs w:val="28"/>
        </w:rPr>
        <w:t xml:space="preserve"> город Нефтеюганск.</w:t>
      </w:r>
    </w:p>
    <w:p w:rsidR="00293CDB" w:rsidRPr="005161BF" w:rsidRDefault="005161BF" w:rsidP="00F82B58">
      <w:pPr>
        <w:shd w:val="clear" w:color="auto" w:fill="FFFFFF"/>
        <w:ind w:firstLine="709"/>
        <w:jc w:val="both"/>
        <w:rPr>
          <w:rFonts w:ascii="Times New Roman" w:hAnsi="Times New Roman"/>
          <w:b w:val="0"/>
          <w:sz w:val="28"/>
          <w:szCs w:val="28"/>
          <w:highlight w:val="yellow"/>
        </w:rPr>
      </w:pPr>
      <w:r w:rsidRPr="00816CEF">
        <w:rPr>
          <w:rFonts w:ascii="Times New Roman" w:hAnsi="Times New Roman"/>
          <w:b w:val="0"/>
          <w:sz w:val="28"/>
          <w:szCs w:val="28"/>
        </w:rPr>
        <w:t>При реализации целей Инвестиционной программы необходимо определить значения</w:t>
      </w:r>
      <w:r w:rsidRPr="00977052">
        <w:rPr>
          <w:rFonts w:ascii="Times New Roman" w:hAnsi="Times New Roman"/>
          <w:b w:val="0"/>
          <w:sz w:val="28"/>
          <w:szCs w:val="28"/>
        </w:rPr>
        <w:t xml:space="preserve"> </w:t>
      </w:r>
      <w:r w:rsidRPr="00977052">
        <w:rPr>
          <w:rFonts w:ascii="Times New Roman" w:hAnsi="Times New Roman" w:hint="eastAsia"/>
          <w:b w:val="0"/>
          <w:sz w:val="28"/>
          <w:szCs w:val="28"/>
        </w:rPr>
        <w:t>целевых</w:t>
      </w:r>
      <w:r w:rsidRPr="00977052">
        <w:rPr>
          <w:rFonts w:ascii="Times New Roman" w:hAnsi="Times New Roman"/>
          <w:b w:val="0"/>
          <w:sz w:val="28"/>
          <w:szCs w:val="28"/>
        </w:rPr>
        <w:t xml:space="preserve"> </w:t>
      </w:r>
      <w:r w:rsidRPr="00977052">
        <w:rPr>
          <w:rFonts w:ascii="Times New Roman" w:hAnsi="Times New Roman" w:hint="eastAsia"/>
          <w:b w:val="0"/>
          <w:sz w:val="28"/>
          <w:szCs w:val="28"/>
        </w:rPr>
        <w:t>индикаторов</w:t>
      </w:r>
      <w:r w:rsidRPr="00977052">
        <w:rPr>
          <w:rFonts w:ascii="Times New Roman" w:hAnsi="Times New Roman"/>
          <w:b w:val="0"/>
          <w:sz w:val="28"/>
          <w:szCs w:val="28"/>
        </w:rPr>
        <w:t xml:space="preserve">, </w:t>
      </w:r>
      <w:r w:rsidRPr="00977052">
        <w:rPr>
          <w:rFonts w:ascii="Times New Roman" w:hAnsi="Times New Roman" w:hint="eastAsia"/>
          <w:b w:val="0"/>
          <w:sz w:val="28"/>
          <w:szCs w:val="28"/>
        </w:rPr>
        <w:t>представляющих</w:t>
      </w:r>
      <w:r w:rsidRPr="00977052">
        <w:rPr>
          <w:rFonts w:ascii="Times New Roman" w:hAnsi="Times New Roman"/>
          <w:b w:val="0"/>
          <w:sz w:val="28"/>
          <w:szCs w:val="28"/>
        </w:rPr>
        <w:t xml:space="preserve"> </w:t>
      </w:r>
      <w:r w:rsidRPr="00977052">
        <w:rPr>
          <w:rFonts w:ascii="Times New Roman" w:hAnsi="Times New Roman" w:hint="eastAsia"/>
          <w:b w:val="0"/>
          <w:sz w:val="28"/>
          <w:szCs w:val="28"/>
        </w:rPr>
        <w:t>собой</w:t>
      </w:r>
      <w:r w:rsidRPr="00977052">
        <w:rPr>
          <w:rFonts w:ascii="Times New Roman" w:hAnsi="Times New Roman"/>
          <w:b w:val="0"/>
          <w:sz w:val="28"/>
          <w:szCs w:val="28"/>
        </w:rPr>
        <w:t xml:space="preserve"> </w:t>
      </w:r>
      <w:r w:rsidRPr="00977052">
        <w:rPr>
          <w:rFonts w:ascii="Times New Roman" w:hAnsi="Times New Roman" w:hint="eastAsia"/>
          <w:b w:val="0"/>
          <w:sz w:val="28"/>
          <w:szCs w:val="28"/>
        </w:rPr>
        <w:t>доступную</w:t>
      </w:r>
      <w:r w:rsidRPr="00977052">
        <w:rPr>
          <w:rFonts w:ascii="Times New Roman" w:hAnsi="Times New Roman"/>
          <w:b w:val="0"/>
          <w:sz w:val="28"/>
          <w:szCs w:val="28"/>
        </w:rPr>
        <w:t xml:space="preserve"> </w:t>
      </w:r>
      <w:r w:rsidRPr="00977052">
        <w:rPr>
          <w:rFonts w:ascii="Times New Roman" w:hAnsi="Times New Roman" w:hint="eastAsia"/>
          <w:b w:val="0"/>
          <w:sz w:val="28"/>
          <w:szCs w:val="28"/>
        </w:rPr>
        <w:t>наблюдению</w:t>
      </w:r>
      <w:r w:rsidRPr="00977052">
        <w:rPr>
          <w:rFonts w:ascii="Times New Roman" w:hAnsi="Times New Roman"/>
          <w:b w:val="0"/>
          <w:sz w:val="28"/>
          <w:szCs w:val="28"/>
        </w:rPr>
        <w:t xml:space="preserve"> </w:t>
      </w:r>
      <w:r w:rsidRPr="00977052">
        <w:rPr>
          <w:rFonts w:ascii="Times New Roman" w:hAnsi="Times New Roman" w:hint="eastAsia"/>
          <w:b w:val="0"/>
          <w:sz w:val="28"/>
          <w:szCs w:val="28"/>
        </w:rPr>
        <w:t>и</w:t>
      </w:r>
      <w:r w:rsidRPr="00977052">
        <w:rPr>
          <w:rFonts w:ascii="Times New Roman" w:hAnsi="Times New Roman"/>
          <w:b w:val="0"/>
          <w:sz w:val="28"/>
          <w:szCs w:val="28"/>
        </w:rPr>
        <w:t xml:space="preserve"> </w:t>
      </w:r>
      <w:r w:rsidRPr="00977052">
        <w:rPr>
          <w:rFonts w:ascii="Times New Roman" w:hAnsi="Times New Roman" w:hint="eastAsia"/>
          <w:b w:val="0"/>
          <w:sz w:val="28"/>
          <w:szCs w:val="28"/>
        </w:rPr>
        <w:t>измерению</w:t>
      </w:r>
      <w:r w:rsidRPr="00977052">
        <w:rPr>
          <w:rFonts w:ascii="Times New Roman" w:hAnsi="Times New Roman"/>
          <w:b w:val="0"/>
          <w:sz w:val="28"/>
          <w:szCs w:val="28"/>
        </w:rPr>
        <w:t xml:space="preserve"> </w:t>
      </w:r>
      <w:r w:rsidRPr="00977052">
        <w:rPr>
          <w:rFonts w:ascii="Times New Roman" w:hAnsi="Times New Roman" w:hint="eastAsia"/>
          <w:b w:val="0"/>
          <w:sz w:val="28"/>
          <w:szCs w:val="28"/>
        </w:rPr>
        <w:t>характеристику</w:t>
      </w:r>
      <w:r w:rsidRPr="00977052">
        <w:rPr>
          <w:rFonts w:ascii="Times New Roman" w:hAnsi="Times New Roman"/>
          <w:b w:val="0"/>
          <w:sz w:val="28"/>
          <w:szCs w:val="28"/>
        </w:rPr>
        <w:t xml:space="preserve"> </w:t>
      </w:r>
      <w:r w:rsidRPr="00977052">
        <w:rPr>
          <w:rFonts w:ascii="Times New Roman" w:hAnsi="Times New Roman" w:hint="eastAsia"/>
          <w:b w:val="0"/>
          <w:sz w:val="28"/>
          <w:szCs w:val="28"/>
        </w:rPr>
        <w:t>состояния</w:t>
      </w:r>
      <w:r w:rsidRPr="00977052">
        <w:rPr>
          <w:rFonts w:ascii="Times New Roman" w:hAnsi="Times New Roman"/>
          <w:b w:val="0"/>
          <w:sz w:val="28"/>
          <w:szCs w:val="28"/>
        </w:rPr>
        <w:t xml:space="preserve"> </w:t>
      </w:r>
      <w:r w:rsidRPr="00977052">
        <w:rPr>
          <w:rFonts w:ascii="Times New Roman" w:hAnsi="Times New Roman" w:hint="eastAsia"/>
          <w:b w:val="0"/>
          <w:sz w:val="28"/>
          <w:szCs w:val="28"/>
        </w:rPr>
        <w:t>и</w:t>
      </w:r>
      <w:r w:rsidRPr="00977052">
        <w:rPr>
          <w:rFonts w:ascii="Times New Roman" w:hAnsi="Times New Roman"/>
          <w:b w:val="0"/>
          <w:sz w:val="28"/>
          <w:szCs w:val="28"/>
        </w:rPr>
        <w:t xml:space="preserve"> </w:t>
      </w:r>
      <w:r w:rsidRPr="00977052">
        <w:rPr>
          <w:rFonts w:ascii="Times New Roman" w:hAnsi="Times New Roman" w:hint="eastAsia"/>
          <w:b w:val="0"/>
          <w:sz w:val="28"/>
          <w:szCs w:val="28"/>
        </w:rPr>
        <w:t>развития</w:t>
      </w:r>
      <w:r w:rsidRPr="00977052">
        <w:rPr>
          <w:rFonts w:ascii="Times New Roman" w:hAnsi="Times New Roman"/>
          <w:b w:val="0"/>
          <w:sz w:val="28"/>
          <w:szCs w:val="28"/>
        </w:rPr>
        <w:t xml:space="preserve"> </w:t>
      </w:r>
      <w:r w:rsidRPr="00977052">
        <w:rPr>
          <w:rFonts w:ascii="Times New Roman" w:hAnsi="Times New Roman" w:hint="eastAsia"/>
          <w:b w:val="0"/>
          <w:sz w:val="28"/>
          <w:szCs w:val="28"/>
        </w:rPr>
        <w:t>систем</w:t>
      </w:r>
      <w:r w:rsidRPr="00977052">
        <w:rPr>
          <w:rFonts w:ascii="Times New Roman" w:hAnsi="Times New Roman"/>
          <w:b w:val="0"/>
          <w:sz w:val="28"/>
          <w:szCs w:val="28"/>
        </w:rPr>
        <w:t xml:space="preserve"> </w:t>
      </w:r>
      <w:r w:rsidRPr="00977052">
        <w:rPr>
          <w:rFonts w:ascii="Times New Roman" w:hAnsi="Times New Roman" w:hint="eastAsia"/>
          <w:b w:val="0"/>
          <w:sz w:val="28"/>
          <w:szCs w:val="28"/>
        </w:rPr>
        <w:t>коммунальной</w:t>
      </w:r>
      <w:r w:rsidRPr="00977052">
        <w:rPr>
          <w:rFonts w:ascii="Times New Roman" w:hAnsi="Times New Roman"/>
          <w:b w:val="0"/>
          <w:sz w:val="28"/>
          <w:szCs w:val="28"/>
        </w:rPr>
        <w:t xml:space="preserve"> </w:t>
      </w:r>
      <w:r w:rsidRPr="00977052">
        <w:rPr>
          <w:rFonts w:ascii="Times New Roman" w:hAnsi="Times New Roman" w:hint="eastAsia"/>
          <w:b w:val="0"/>
          <w:sz w:val="28"/>
          <w:szCs w:val="28"/>
        </w:rPr>
        <w:t>инфраструктуры</w:t>
      </w:r>
      <w:r w:rsidRPr="00977052">
        <w:rPr>
          <w:rFonts w:ascii="Times New Roman" w:hAnsi="Times New Roman"/>
          <w:b w:val="0"/>
          <w:sz w:val="28"/>
          <w:szCs w:val="28"/>
        </w:rPr>
        <w:t xml:space="preserve">, </w:t>
      </w:r>
      <w:r w:rsidRPr="00977052">
        <w:rPr>
          <w:rFonts w:ascii="Times New Roman" w:hAnsi="Times New Roman" w:hint="eastAsia"/>
          <w:b w:val="0"/>
          <w:sz w:val="28"/>
          <w:szCs w:val="28"/>
        </w:rPr>
        <w:t>условий</w:t>
      </w:r>
      <w:r w:rsidRPr="00977052">
        <w:rPr>
          <w:rFonts w:ascii="Times New Roman" w:hAnsi="Times New Roman"/>
          <w:b w:val="0"/>
          <w:sz w:val="28"/>
          <w:szCs w:val="28"/>
        </w:rPr>
        <w:t xml:space="preserve"> </w:t>
      </w:r>
      <w:r w:rsidRPr="00977052">
        <w:rPr>
          <w:rFonts w:ascii="Times New Roman" w:hAnsi="Times New Roman" w:hint="eastAsia"/>
          <w:b w:val="0"/>
          <w:sz w:val="28"/>
          <w:szCs w:val="28"/>
        </w:rPr>
        <w:t>эксплуатации</w:t>
      </w:r>
      <w:r w:rsidRPr="00977052">
        <w:rPr>
          <w:rFonts w:ascii="Times New Roman" w:hAnsi="Times New Roman"/>
          <w:b w:val="0"/>
          <w:sz w:val="28"/>
          <w:szCs w:val="28"/>
        </w:rPr>
        <w:t xml:space="preserve"> </w:t>
      </w:r>
      <w:r w:rsidRPr="00977052">
        <w:rPr>
          <w:rFonts w:ascii="Times New Roman" w:hAnsi="Times New Roman" w:hint="eastAsia"/>
          <w:b w:val="0"/>
          <w:sz w:val="28"/>
          <w:szCs w:val="28"/>
        </w:rPr>
        <w:t>указанных</w:t>
      </w:r>
      <w:r w:rsidRPr="00977052">
        <w:rPr>
          <w:rFonts w:ascii="Times New Roman" w:hAnsi="Times New Roman"/>
          <w:b w:val="0"/>
          <w:sz w:val="28"/>
          <w:szCs w:val="28"/>
        </w:rPr>
        <w:t xml:space="preserve"> </w:t>
      </w:r>
      <w:r w:rsidRPr="00977052">
        <w:rPr>
          <w:rFonts w:ascii="Times New Roman" w:hAnsi="Times New Roman" w:hint="eastAsia"/>
          <w:b w:val="0"/>
          <w:sz w:val="28"/>
          <w:szCs w:val="28"/>
        </w:rPr>
        <w:t>систем</w:t>
      </w:r>
      <w:r w:rsidRPr="00977052">
        <w:rPr>
          <w:rFonts w:ascii="Times New Roman" w:hAnsi="Times New Roman"/>
          <w:b w:val="0"/>
          <w:sz w:val="28"/>
          <w:szCs w:val="28"/>
        </w:rPr>
        <w:t xml:space="preserve"> </w:t>
      </w:r>
      <w:r w:rsidRPr="00977052">
        <w:rPr>
          <w:rFonts w:ascii="Times New Roman" w:hAnsi="Times New Roman" w:hint="eastAsia"/>
          <w:b w:val="0"/>
          <w:sz w:val="28"/>
          <w:szCs w:val="28"/>
        </w:rPr>
        <w:t>организацией</w:t>
      </w:r>
      <w:r w:rsidRPr="00977052">
        <w:rPr>
          <w:rFonts w:ascii="Times New Roman" w:hAnsi="Times New Roman"/>
          <w:b w:val="0"/>
          <w:sz w:val="28"/>
          <w:szCs w:val="28"/>
        </w:rPr>
        <w:t xml:space="preserve"> </w:t>
      </w:r>
      <w:r w:rsidRPr="00977052">
        <w:rPr>
          <w:rFonts w:ascii="Times New Roman" w:hAnsi="Times New Roman" w:hint="eastAsia"/>
          <w:b w:val="0"/>
          <w:sz w:val="28"/>
          <w:szCs w:val="28"/>
        </w:rPr>
        <w:t>коммунального</w:t>
      </w:r>
      <w:r w:rsidRPr="00977052">
        <w:rPr>
          <w:rFonts w:ascii="Times New Roman" w:hAnsi="Times New Roman"/>
          <w:b w:val="0"/>
          <w:sz w:val="28"/>
          <w:szCs w:val="28"/>
        </w:rPr>
        <w:t xml:space="preserve"> </w:t>
      </w:r>
      <w:r w:rsidRPr="00977052">
        <w:rPr>
          <w:rFonts w:ascii="Times New Roman" w:hAnsi="Times New Roman" w:hint="eastAsia"/>
          <w:b w:val="0"/>
          <w:sz w:val="28"/>
          <w:szCs w:val="28"/>
        </w:rPr>
        <w:t>комплекса</w:t>
      </w:r>
      <w:r w:rsidRPr="00977052">
        <w:rPr>
          <w:rFonts w:ascii="Times New Roman" w:hAnsi="Times New Roman"/>
          <w:b w:val="0"/>
          <w:sz w:val="28"/>
          <w:szCs w:val="28"/>
        </w:rPr>
        <w:t xml:space="preserve">, </w:t>
      </w:r>
      <w:r w:rsidRPr="00977052">
        <w:rPr>
          <w:rFonts w:ascii="Times New Roman" w:hAnsi="Times New Roman" w:hint="eastAsia"/>
          <w:b w:val="0"/>
          <w:sz w:val="28"/>
          <w:szCs w:val="28"/>
        </w:rPr>
        <w:t>которые</w:t>
      </w:r>
      <w:r w:rsidRPr="00977052">
        <w:rPr>
          <w:rFonts w:ascii="Times New Roman" w:hAnsi="Times New Roman"/>
          <w:b w:val="0"/>
          <w:sz w:val="28"/>
          <w:szCs w:val="28"/>
        </w:rPr>
        <w:t xml:space="preserve"> </w:t>
      </w:r>
      <w:r w:rsidRPr="00977052">
        <w:rPr>
          <w:rFonts w:ascii="Times New Roman" w:hAnsi="Times New Roman" w:hint="eastAsia"/>
          <w:b w:val="0"/>
          <w:sz w:val="28"/>
          <w:szCs w:val="28"/>
        </w:rPr>
        <w:t>необходимо</w:t>
      </w:r>
      <w:r w:rsidRPr="00977052">
        <w:rPr>
          <w:rFonts w:ascii="Times New Roman" w:hAnsi="Times New Roman"/>
          <w:b w:val="0"/>
          <w:sz w:val="28"/>
          <w:szCs w:val="28"/>
        </w:rPr>
        <w:t xml:space="preserve"> </w:t>
      </w:r>
      <w:r w:rsidRPr="00977052">
        <w:rPr>
          <w:rFonts w:ascii="Times New Roman" w:hAnsi="Times New Roman" w:hint="eastAsia"/>
          <w:b w:val="0"/>
          <w:sz w:val="28"/>
          <w:szCs w:val="28"/>
        </w:rPr>
        <w:t>обеспечить</w:t>
      </w:r>
      <w:r w:rsidRPr="00977052">
        <w:rPr>
          <w:rFonts w:ascii="Times New Roman" w:hAnsi="Times New Roman"/>
          <w:b w:val="0"/>
          <w:sz w:val="28"/>
          <w:szCs w:val="28"/>
        </w:rPr>
        <w:t xml:space="preserve"> </w:t>
      </w:r>
      <w:r w:rsidRPr="00977052">
        <w:rPr>
          <w:rFonts w:ascii="Times New Roman" w:hAnsi="Times New Roman" w:hint="eastAsia"/>
          <w:b w:val="0"/>
          <w:sz w:val="28"/>
          <w:szCs w:val="28"/>
        </w:rPr>
        <w:t>за</w:t>
      </w:r>
      <w:r w:rsidRPr="00977052">
        <w:rPr>
          <w:rFonts w:ascii="Times New Roman" w:hAnsi="Times New Roman"/>
          <w:b w:val="0"/>
          <w:sz w:val="28"/>
          <w:szCs w:val="28"/>
        </w:rPr>
        <w:t xml:space="preserve"> </w:t>
      </w:r>
      <w:r w:rsidRPr="00977052">
        <w:rPr>
          <w:rFonts w:ascii="Times New Roman" w:hAnsi="Times New Roman" w:hint="eastAsia"/>
          <w:b w:val="0"/>
          <w:sz w:val="28"/>
          <w:szCs w:val="28"/>
        </w:rPr>
        <w:t>счет</w:t>
      </w:r>
      <w:r w:rsidRPr="00977052">
        <w:rPr>
          <w:rFonts w:ascii="Times New Roman" w:hAnsi="Times New Roman"/>
          <w:b w:val="0"/>
          <w:sz w:val="28"/>
          <w:szCs w:val="28"/>
        </w:rPr>
        <w:t xml:space="preserve"> </w:t>
      </w:r>
      <w:r w:rsidRPr="00977052">
        <w:rPr>
          <w:rFonts w:ascii="Times New Roman" w:hAnsi="Times New Roman" w:hint="eastAsia"/>
          <w:b w:val="0"/>
          <w:sz w:val="28"/>
          <w:szCs w:val="28"/>
        </w:rPr>
        <w:t>реализации</w:t>
      </w:r>
      <w:r w:rsidRPr="00977052">
        <w:rPr>
          <w:rFonts w:ascii="Times New Roman" w:hAnsi="Times New Roman"/>
          <w:b w:val="0"/>
          <w:sz w:val="28"/>
          <w:szCs w:val="28"/>
        </w:rPr>
        <w:t xml:space="preserve"> </w:t>
      </w:r>
      <w:r>
        <w:rPr>
          <w:rFonts w:ascii="Times New Roman" w:hAnsi="Times New Roman"/>
          <w:b w:val="0"/>
          <w:sz w:val="28"/>
          <w:szCs w:val="28"/>
        </w:rPr>
        <w:t>И</w:t>
      </w:r>
      <w:r w:rsidRPr="00977052">
        <w:rPr>
          <w:rFonts w:ascii="Times New Roman" w:hAnsi="Times New Roman" w:hint="eastAsia"/>
          <w:b w:val="0"/>
          <w:sz w:val="28"/>
          <w:szCs w:val="28"/>
        </w:rPr>
        <w:t>нвестиционной</w:t>
      </w:r>
      <w:r w:rsidRPr="00977052">
        <w:rPr>
          <w:rFonts w:ascii="Times New Roman" w:hAnsi="Times New Roman"/>
          <w:b w:val="0"/>
          <w:sz w:val="28"/>
          <w:szCs w:val="28"/>
        </w:rPr>
        <w:t xml:space="preserve"> </w:t>
      </w:r>
      <w:r w:rsidRPr="00977052">
        <w:rPr>
          <w:rFonts w:ascii="Times New Roman" w:hAnsi="Times New Roman" w:hint="eastAsia"/>
          <w:b w:val="0"/>
          <w:sz w:val="28"/>
          <w:szCs w:val="28"/>
        </w:rPr>
        <w:t>программы</w:t>
      </w:r>
      <w:r w:rsidRPr="00977052">
        <w:rPr>
          <w:rFonts w:ascii="Times New Roman" w:hAnsi="Times New Roman"/>
          <w:b w:val="0"/>
          <w:sz w:val="28"/>
          <w:szCs w:val="28"/>
        </w:rPr>
        <w:t xml:space="preserve"> (</w:t>
      </w:r>
      <w:r w:rsidRPr="00977052">
        <w:rPr>
          <w:rFonts w:ascii="Times New Roman" w:hAnsi="Times New Roman" w:hint="eastAsia"/>
          <w:b w:val="0"/>
          <w:sz w:val="28"/>
          <w:szCs w:val="28"/>
        </w:rPr>
        <w:t>далее</w:t>
      </w:r>
      <w:r w:rsidRPr="00977052">
        <w:rPr>
          <w:rFonts w:ascii="Times New Roman" w:hAnsi="Times New Roman"/>
          <w:b w:val="0"/>
          <w:sz w:val="28"/>
          <w:szCs w:val="28"/>
        </w:rPr>
        <w:t xml:space="preserve"> - </w:t>
      </w:r>
      <w:r w:rsidRPr="00977052">
        <w:rPr>
          <w:rFonts w:ascii="Times New Roman" w:hAnsi="Times New Roman" w:hint="eastAsia"/>
          <w:b w:val="0"/>
          <w:sz w:val="28"/>
          <w:szCs w:val="28"/>
        </w:rPr>
        <w:t>целевые</w:t>
      </w:r>
      <w:r w:rsidRPr="00977052">
        <w:rPr>
          <w:rFonts w:ascii="Times New Roman" w:hAnsi="Times New Roman"/>
          <w:b w:val="0"/>
          <w:sz w:val="28"/>
          <w:szCs w:val="28"/>
        </w:rPr>
        <w:t xml:space="preserve"> </w:t>
      </w:r>
      <w:r w:rsidRPr="00977052">
        <w:rPr>
          <w:rFonts w:ascii="Times New Roman" w:hAnsi="Times New Roman" w:hint="eastAsia"/>
          <w:b w:val="0"/>
          <w:sz w:val="28"/>
          <w:szCs w:val="28"/>
        </w:rPr>
        <w:t>индикаторы</w:t>
      </w:r>
      <w:r w:rsidRPr="00977052">
        <w:rPr>
          <w:rFonts w:ascii="Times New Roman" w:hAnsi="Times New Roman"/>
          <w:b w:val="0"/>
          <w:sz w:val="28"/>
          <w:szCs w:val="28"/>
        </w:rPr>
        <w:t>)</w:t>
      </w:r>
      <w:proofErr w:type="gramStart"/>
      <w:r w:rsidRPr="00977052">
        <w:rPr>
          <w:rFonts w:ascii="Times New Roman" w:hAnsi="Times New Roman"/>
          <w:b w:val="0"/>
          <w:sz w:val="28"/>
          <w:szCs w:val="28"/>
        </w:rPr>
        <w:t>.</w:t>
      </w:r>
      <w:proofErr w:type="gramEnd"/>
      <w:r w:rsidR="00D73FE4" w:rsidRPr="005161BF">
        <w:rPr>
          <w:rFonts w:ascii="Times New Roman" w:hAnsi="Times New Roman"/>
          <w:b w:val="0"/>
          <w:sz w:val="28"/>
          <w:szCs w:val="28"/>
          <w:highlight w:val="yellow"/>
        </w:rPr>
        <w:t xml:space="preserve">  </w:t>
      </w:r>
      <w:r w:rsidR="00293CDB" w:rsidRPr="005161BF">
        <w:rPr>
          <w:rFonts w:ascii="Times New Roman" w:hAnsi="Times New Roman"/>
          <w:b w:val="0"/>
          <w:sz w:val="28"/>
          <w:szCs w:val="28"/>
        </w:rPr>
        <w:t>(</w:t>
      </w:r>
      <w:proofErr w:type="gramStart"/>
      <w:r w:rsidR="00293CDB" w:rsidRPr="005161BF">
        <w:rPr>
          <w:rFonts w:ascii="Times New Roman" w:hAnsi="Times New Roman"/>
          <w:b w:val="0"/>
          <w:sz w:val="28"/>
          <w:szCs w:val="28"/>
        </w:rPr>
        <w:t>т</w:t>
      </w:r>
      <w:proofErr w:type="gramEnd"/>
      <w:r w:rsidR="00293CDB" w:rsidRPr="005161BF">
        <w:rPr>
          <w:rFonts w:ascii="Times New Roman" w:hAnsi="Times New Roman"/>
          <w:b w:val="0"/>
          <w:sz w:val="28"/>
          <w:szCs w:val="28"/>
        </w:rPr>
        <w:t>абл</w:t>
      </w:r>
      <w:r w:rsidR="00D73FE4" w:rsidRPr="005161BF">
        <w:rPr>
          <w:rFonts w:ascii="Times New Roman" w:hAnsi="Times New Roman"/>
          <w:b w:val="0"/>
          <w:sz w:val="28"/>
          <w:szCs w:val="28"/>
        </w:rPr>
        <w:t>ица</w:t>
      </w:r>
      <w:r w:rsidR="00293CDB" w:rsidRPr="005161BF">
        <w:rPr>
          <w:rFonts w:ascii="Times New Roman" w:hAnsi="Times New Roman"/>
          <w:b w:val="0"/>
          <w:sz w:val="28"/>
          <w:szCs w:val="28"/>
        </w:rPr>
        <w:t xml:space="preserve"> 1</w:t>
      </w:r>
      <w:r w:rsidR="002C5408" w:rsidRPr="005161BF">
        <w:rPr>
          <w:rFonts w:ascii="Times New Roman" w:hAnsi="Times New Roman"/>
          <w:b w:val="0"/>
          <w:sz w:val="28"/>
          <w:szCs w:val="28"/>
        </w:rPr>
        <w:t>2</w:t>
      </w:r>
      <w:r w:rsidR="00293CDB" w:rsidRPr="005161BF">
        <w:rPr>
          <w:rFonts w:ascii="Times New Roman" w:hAnsi="Times New Roman"/>
          <w:b w:val="0"/>
          <w:sz w:val="28"/>
          <w:szCs w:val="28"/>
        </w:rPr>
        <w:t>).</w:t>
      </w:r>
    </w:p>
    <w:p w:rsidR="00293CDB" w:rsidRPr="005161BF" w:rsidRDefault="00293CDB" w:rsidP="00B13E34">
      <w:pPr>
        <w:pStyle w:val="a9"/>
        <w:ind w:firstLine="709"/>
        <w:jc w:val="right"/>
        <w:rPr>
          <w:b w:val="0"/>
          <w:sz w:val="28"/>
          <w:szCs w:val="28"/>
        </w:rPr>
      </w:pPr>
      <w:r w:rsidRPr="005161BF">
        <w:rPr>
          <w:b w:val="0"/>
          <w:sz w:val="28"/>
          <w:szCs w:val="28"/>
        </w:rPr>
        <w:t>Таблица</w:t>
      </w:r>
      <w:r w:rsidR="002C5408" w:rsidRPr="005161BF">
        <w:rPr>
          <w:b w:val="0"/>
          <w:sz w:val="28"/>
          <w:szCs w:val="28"/>
        </w:rPr>
        <w:t xml:space="preserve"> </w:t>
      </w:r>
      <w:r w:rsidR="00E96C4A">
        <w:rPr>
          <w:b w:val="0"/>
          <w:sz w:val="28"/>
          <w:szCs w:val="28"/>
        </w:rPr>
        <w:t>12</w:t>
      </w:r>
    </w:p>
    <w:p w:rsidR="00D73FE4" w:rsidRPr="005161BF" w:rsidRDefault="00D73FE4" w:rsidP="00D73FE4">
      <w:pPr>
        <w:shd w:val="clear" w:color="auto" w:fill="FFFFFF"/>
        <w:ind w:firstLine="709"/>
        <w:jc w:val="center"/>
        <w:rPr>
          <w:rFonts w:ascii="Times New Roman" w:hAnsi="Times New Roman"/>
          <w:b w:val="0"/>
          <w:sz w:val="28"/>
          <w:szCs w:val="28"/>
        </w:rPr>
      </w:pPr>
      <w:r w:rsidRPr="005161BF">
        <w:rPr>
          <w:rFonts w:ascii="Times New Roman" w:hAnsi="Times New Roman"/>
          <w:b w:val="0"/>
          <w:sz w:val="28"/>
          <w:szCs w:val="28"/>
        </w:rPr>
        <w:t xml:space="preserve">Образец </w:t>
      </w:r>
    </w:p>
    <w:p w:rsidR="00D73FE4" w:rsidRPr="005161BF" w:rsidRDefault="00D73FE4" w:rsidP="00D73FE4">
      <w:pPr>
        <w:shd w:val="clear" w:color="auto" w:fill="FFFFFF"/>
        <w:ind w:firstLine="709"/>
        <w:jc w:val="center"/>
        <w:rPr>
          <w:rFonts w:ascii="Times New Roman" w:hAnsi="Times New Roman"/>
          <w:b w:val="0"/>
          <w:sz w:val="28"/>
          <w:szCs w:val="28"/>
        </w:rPr>
      </w:pPr>
      <w:r w:rsidRPr="005161BF">
        <w:rPr>
          <w:rFonts w:ascii="Times New Roman" w:hAnsi="Times New Roman"/>
          <w:b w:val="0"/>
          <w:sz w:val="28"/>
          <w:szCs w:val="28"/>
        </w:rPr>
        <w:t xml:space="preserve">целевых индикаторов реализации Инвестиционной программы </w:t>
      </w:r>
    </w:p>
    <w:p w:rsidR="005161BF" w:rsidRPr="005161BF" w:rsidRDefault="005161BF" w:rsidP="00D73FE4">
      <w:pPr>
        <w:shd w:val="clear" w:color="auto" w:fill="FFFFFF"/>
        <w:ind w:firstLine="709"/>
        <w:jc w:val="center"/>
        <w:rPr>
          <w:rFonts w:ascii="Times New Roman" w:hAnsi="Times New Roman"/>
          <w:b w:val="0"/>
          <w:sz w:val="28"/>
          <w:szCs w:val="2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2959"/>
        <w:gridCol w:w="2942"/>
        <w:gridCol w:w="1473"/>
        <w:gridCol w:w="1831"/>
      </w:tblGrid>
      <w:tr w:rsidR="005161BF" w:rsidRPr="005161BF" w:rsidTr="005161BF">
        <w:trPr>
          <w:tblHeader/>
        </w:trPr>
        <w:tc>
          <w:tcPr>
            <w:tcW w:w="649"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rPr>
            </w:pPr>
            <w:r w:rsidRPr="00224616">
              <w:rPr>
                <w:rFonts w:ascii="Times New Roman" w:hAnsi="Times New Roman"/>
                <w:b w:val="0"/>
              </w:rPr>
              <w:t xml:space="preserve">№ </w:t>
            </w:r>
            <w:proofErr w:type="gramStart"/>
            <w:r w:rsidRPr="00224616">
              <w:rPr>
                <w:rFonts w:ascii="Times New Roman" w:hAnsi="Times New Roman"/>
                <w:b w:val="0"/>
              </w:rPr>
              <w:t>п</w:t>
            </w:r>
            <w:proofErr w:type="gramEnd"/>
            <w:r w:rsidRPr="00224616">
              <w:rPr>
                <w:rFonts w:ascii="Times New Roman" w:hAnsi="Times New Roman"/>
                <w:b w:val="0"/>
              </w:rPr>
              <w:t>/п</w:t>
            </w:r>
          </w:p>
        </w:tc>
        <w:tc>
          <w:tcPr>
            <w:tcW w:w="2959"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color w:val="000000"/>
                <w:spacing w:val="-3"/>
              </w:rPr>
            </w:pPr>
            <w:r w:rsidRPr="00224616">
              <w:rPr>
                <w:rFonts w:ascii="Times New Roman" w:hAnsi="Times New Roman"/>
                <w:b w:val="0"/>
                <w:color w:val="000000"/>
                <w:spacing w:val="-3"/>
              </w:rPr>
              <w:t>Ожидаемые результаты</w:t>
            </w:r>
          </w:p>
          <w:p w:rsidR="005161BF" w:rsidRPr="00224616" w:rsidRDefault="005161BF" w:rsidP="005161BF">
            <w:pPr>
              <w:rPr>
                <w:rFonts w:ascii="Times New Roman" w:hAnsi="Times New Roman"/>
                <w:b w:val="0"/>
                <w:color w:val="000000"/>
                <w:spacing w:val="-3"/>
              </w:rPr>
            </w:pPr>
            <w:r w:rsidRPr="00224616">
              <w:rPr>
                <w:rFonts w:ascii="Times New Roman" w:hAnsi="Times New Roman"/>
                <w:b w:val="0"/>
                <w:color w:val="000000"/>
                <w:spacing w:val="-3"/>
              </w:rPr>
              <w:t>программы</w:t>
            </w:r>
          </w:p>
        </w:tc>
        <w:tc>
          <w:tcPr>
            <w:tcW w:w="2942"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Целевые</w:t>
            </w:r>
          </w:p>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индикаторы</w:t>
            </w:r>
          </w:p>
        </w:tc>
        <w:tc>
          <w:tcPr>
            <w:tcW w:w="1473"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Ед. изм.</w:t>
            </w:r>
          </w:p>
        </w:tc>
        <w:tc>
          <w:tcPr>
            <w:tcW w:w="1831"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rPr>
            </w:pPr>
            <w:r w:rsidRPr="00224616">
              <w:rPr>
                <w:rFonts w:ascii="Times New Roman" w:hAnsi="Times New Roman"/>
                <w:b w:val="0"/>
              </w:rPr>
              <w:t>Значение показателя (2016 г.)</w:t>
            </w:r>
          </w:p>
        </w:tc>
      </w:tr>
      <w:tr w:rsidR="005161BF" w:rsidRPr="005161BF" w:rsidTr="002905B7">
        <w:trPr>
          <w:tblHeader/>
        </w:trPr>
        <w:tc>
          <w:tcPr>
            <w:tcW w:w="649" w:type="dxa"/>
            <w:vMerge w:val="restart"/>
            <w:tcBorders>
              <w:top w:val="single" w:sz="4" w:space="0" w:color="000000"/>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rPr>
            </w:pPr>
            <w:r w:rsidRPr="00224616">
              <w:rPr>
                <w:rFonts w:ascii="Times New Roman" w:hAnsi="Times New Roman"/>
                <w:b w:val="0"/>
              </w:rPr>
              <w:t>1</w:t>
            </w:r>
          </w:p>
        </w:tc>
        <w:tc>
          <w:tcPr>
            <w:tcW w:w="2959" w:type="dxa"/>
            <w:vMerge w:val="restart"/>
            <w:tcBorders>
              <w:top w:val="single" w:sz="4" w:space="0" w:color="000000"/>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color w:val="000000"/>
                <w:spacing w:val="-3"/>
              </w:rPr>
            </w:pPr>
            <w:r w:rsidRPr="00224616">
              <w:rPr>
                <w:rFonts w:ascii="Times New Roman" w:hAnsi="Times New Roman"/>
                <w:b w:val="0"/>
                <w:color w:val="000000"/>
                <w:spacing w:val="-3"/>
              </w:rPr>
              <w:t xml:space="preserve">Надёжность (бесперебойность) </w:t>
            </w:r>
            <w:r w:rsidRPr="00224616">
              <w:rPr>
                <w:rFonts w:ascii="Times New Roman" w:hAnsi="Times New Roman" w:hint="eastAsia"/>
                <w:b w:val="0"/>
                <w:color w:val="000000"/>
                <w:spacing w:val="-3"/>
              </w:rPr>
              <w:t>водоотведения</w:t>
            </w:r>
            <w:r w:rsidRPr="00224616">
              <w:rPr>
                <w:rFonts w:ascii="Times New Roman" w:hAnsi="Times New Roman"/>
                <w:b w:val="0"/>
                <w:color w:val="000000"/>
                <w:spacing w:val="-3"/>
              </w:rPr>
              <w:t>.</w:t>
            </w:r>
          </w:p>
          <w:p w:rsidR="005161BF" w:rsidRPr="00224616" w:rsidRDefault="005161BF" w:rsidP="005161BF">
            <w:pPr>
              <w:jc w:val="center"/>
              <w:rPr>
                <w:rFonts w:ascii="Times New Roman" w:hAnsi="Times New Roman"/>
                <w:b w:val="0"/>
                <w:color w:val="000000"/>
                <w:spacing w:val="-3"/>
              </w:rPr>
            </w:pPr>
          </w:p>
        </w:tc>
        <w:tc>
          <w:tcPr>
            <w:tcW w:w="2942"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Износ систем коммунальной инфраструктуры</w:t>
            </w:r>
          </w:p>
        </w:tc>
        <w:tc>
          <w:tcPr>
            <w:tcW w:w="1473"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w:t>
            </w:r>
          </w:p>
        </w:tc>
        <w:tc>
          <w:tcPr>
            <w:tcW w:w="1831"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rPr>
            </w:pPr>
          </w:p>
        </w:tc>
      </w:tr>
      <w:tr w:rsidR="005161BF" w:rsidRPr="005161BF" w:rsidTr="002905B7">
        <w:trPr>
          <w:tblHeader/>
        </w:trPr>
        <w:tc>
          <w:tcPr>
            <w:tcW w:w="649" w:type="dxa"/>
            <w:vMerge/>
            <w:tcBorders>
              <w:left w:val="single" w:sz="4" w:space="0" w:color="000000"/>
              <w:bottom w:val="single" w:sz="4" w:space="0" w:color="000000"/>
              <w:right w:val="single" w:sz="4" w:space="0" w:color="000000"/>
            </w:tcBorders>
            <w:vAlign w:val="center"/>
          </w:tcPr>
          <w:p w:rsidR="005161BF" w:rsidRPr="00224616" w:rsidRDefault="005161BF" w:rsidP="005161BF">
            <w:pPr>
              <w:jc w:val="center"/>
              <w:rPr>
                <w:rFonts w:ascii="Times New Roman" w:hAnsi="Times New Roman"/>
                <w:b w:val="0"/>
              </w:rPr>
            </w:pPr>
          </w:p>
        </w:tc>
        <w:tc>
          <w:tcPr>
            <w:tcW w:w="2959" w:type="dxa"/>
            <w:vMerge/>
            <w:tcBorders>
              <w:left w:val="single" w:sz="4" w:space="0" w:color="000000"/>
              <w:bottom w:val="single" w:sz="4" w:space="0" w:color="000000"/>
              <w:right w:val="single" w:sz="4" w:space="0" w:color="000000"/>
            </w:tcBorders>
            <w:vAlign w:val="center"/>
          </w:tcPr>
          <w:p w:rsidR="005161BF" w:rsidRPr="00224616" w:rsidRDefault="005161BF" w:rsidP="005161BF">
            <w:pPr>
              <w:jc w:val="center"/>
              <w:rPr>
                <w:rFonts w:ascii="Times New Roman" w:hAnsi="Times New Roman"/>
                <w:b w:val="0"/>
                <w:color w:val="000000"/>
                <w:spacing w:val="-3"/>
              </w:rPr>
            </w:pPr>
          </w:p>
        </w:tc>
        <w:tc>
          <w:tcPr>
            <w:tcW w:w="2942"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У</w:t>
            </w:r>
            <w:r w:rsidRPr="00224616">
              <w:rPr>
                <w:rFonts w:ascii="Times New Roman" w:hAnsi="Times New Roman" w:hint="eastAsia"/>
                <w:b w:val="0"/>
                <w:color w:val="000000"/>
                <w:spacing w:val="-7"/>
              </w:rPr>
              <w:t>дельное</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количество</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аварий</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и</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засоров</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в</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расчете</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на</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протяженность</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канализационной</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сети</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в</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год</w:t>
            </w:r>
            <w:r w:rsidRPr="00224616">
              <w:rPr>
                <w:rFonts w:ascii="Times New Roman" w:hAnsi="Times New Roman"/>
                <w:b w:val="0"/>
                <w:color w:val="000000"/>
                <w:spacing w:val="-7"/>
              </w:rPr>
              <w:t xml:space="preserve"> </w:t>
            </w:r>
          </w:p>
        </w:tc>
        <w:tc>
          <w:tcPr>
            <w:tcW w:w="1473"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ед./</w:t>
            </w:r>
            <w:proofErr w:type="gramStart"/>
            <w:r w:rsidRPr="00224616">
              <w:rPr>
                <w:rFonts w:ascii="Times New Roman" w:hAnsi="Times New Roman"/>
                <w:b w:val="0"/>
                <w:color w:val="000000"/>
                <w:spacing w:val="-7"/>
              </w:rPr>
              <w:t>км</w:t>
            </w:r>
            <w:proofErr w:type="gramEnd"/>
          </w:p>
        </w:tc>
        <w:tc>
          <w:tcPr>
            <w:tcW w:w="1831"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rPr>
            </w:pPr>
          </w:p>
        </w:tc>
      </w:tr>
      <w:tr w:rsidR="005161BF" w:rsidRPr="005161BF" w:rsidTr="005161BF">
        <w:trPr>
          <w:tblHeader/>
        </w:trPr>
        <w:tc>
          <w:tcPr>
            <w:tcW w:w="649" w:type="dxa"/>
            <w:tcBorders>
              <w:top w:val="single" w:sz="4" w:space="0" w:color="000000"/>
              <w:left w:val="single" w:sz="4" w:space="0" w:color="000000"/>
              <w:bottom w:val="single" w:sz="4" w:space="0" w:color="000000"/>
              <w:right w:val="single" w:sz="4" w:space="0" w:color="000000"/>
            </w:tcBorders>
            <w:vAlign w:val="center"/>
          </w:tcPr>
          <w:p w:rsidR="005161BF" w:rsidRPr="00224616" w:rsidRDefault="005161BF" w:rsidP="005161BF">
            <w:pPr>
              <w:jc w:val="center"/>
              <w:rPr>
                <w:rFonts w:ascii="Times New Roman" w:hAnsi="Times New Roman"/>
                <w:b w:val="0"/>
              </w:rPr>
            </w:pPr>
            <w:r w:rsidRPr="00224616">
              <w:rPr>
                <w:rFonts w:ascii="Times New Roman" w:hAnsi="Times New Roman"/>
                <w:b w:val="0"/>
              </w:rPr>
              <w:lastRenderedPageBreak/>
              <w:t>2</w:t>
            </w:r>
          </w:p>
        </w:tc>
        <w:tc>
          <w:tcPr>
            <w:tcW w:w="2959" w:type="dxa"/>
            <w:tcBorders>
              <w:top w:val="single" w:sz="4" w:space="0" w:color="000000"/>
              <w:left w:val="single" w:sz="4" w:space="0" w:color="000000"/>
              <w:bottom w:val="single" w:sz="4" w:space="0" w:color="000000"/>
              <w:right w:val="single" w:sz="4" w:space="0" w:color="000000"/>
            </w:tcBorders>
            <w:vAlign w:val="center"/>
          </w:tcPr>
          <w:p w:rsidR="005161BF" w:rsidRPr="00224616" w:rsidRDefault="005161BF" w:rsidP="005161BF">
            <w:pPr>
              <w:jc w:val="center"/>
              <w:rPr>
                <w:rFonts w:ascii="Times New Roman" w:hAnsi="Times New Roman"/>
                <w:b w:val="0"/>
                <w:color w:val="000000"/>
                <w:spacing w:val="-3"/>
              </w:rPr>
            </w:pPr>
            <w:r w:rsidRPr="00224616">
              <w:rPr>
                <w:rFonts w:ascii="Times New Roman" w:hAnsi="Times New Roman"/>
                <w:b w:val="0"/>
                <w:color w:val="000000"/>
                <w:spacing w:val="-3"/>
              </w:rPr>
              <w:t>Энергетическая эффективность объектов систем водоотведения</w:t>
            </w:r>
          </w:p>
        </w:tc>
        <w:tc>
          <w:tcPr>
            <w:tcW w:w="2942"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У</w:t>
            </w:r>
            <w:r w:rsidRPr="00224616">
              <w:rPr>
                <w:rFonts w:ascii="Times New Roman" w:hAnsi="Times New Roman" w:hint="eastAsia"/>
                <w:b w:val="0"/>
                <w:color w:val="000000"/>
                <w:spacing w:val="-7"/>
              </w:rPr>
              <w:t>дельный</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расход</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электрической</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энергии</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потребляемой</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в</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технологическом</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процессе</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транспортировки</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сточных</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вод</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на</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единицу</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объема</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транспортируемых</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сточных</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вод</w:t>
            </w:r>
            <w:r w:rsidRPr="00224616">
              <w:rPr>
                <w:rFonts w:ascii="Times New Roman" w:hAnsi="Times New Roman"/>
                <w:b w:val="0"/>
                <w:color w:val="000000"/>
                <w:spacing w:val="-7"/>
              </w:rPr>
              <w:t xml:space="preserve"> </w:t>
            </w:r>
          </w:p>
        </w:tc>
        <w:tc>
          <w:tcPr>
            <w:tcW w:w="1473" w:type="dxa"/>
            <w:tcBorders>
              <w:top w:val="single" w:sz="4" w:space="0" w:color="000000"/>
              <w:left w:val="single" w:sz="4" w:space="0" w:color="000000"/>
              <w:bottom w:val="single" w:sz="4" w:space="0" w:color="000000"/>
              <w:right w:val="single" w:sz="4" w:space="0" w:color="000000"/>
            </w:tcBorders>
          </w:tcPr>
          <w:p w:rsidR="005161BF" w:rsidRPr="00224616" w:rsidRDefault="005161BF" w:rsidP="00B22444">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w:t>
            </w:r>
            <w:r w:rsidRPr="00224616">
              <w:rPr>
                <w:rFonts w:ascii="Times New Roman" w:hAnsi="Times New Roman" w:hint="eastAsia"/>
                <w:b w:val="0"/>
                <w:color w:val="000000"/>
                <w:spacing w:val="-7"/>
              </w:rPr>
              <w:t>кВт</w:t>
            </w:r>
            <w:r w:rsidRPr="00224616">
              <w:rPr>
                <w:rFonts w:ascii="Times New Roman" w:hAnsi="Times New Roman"/>
                <w:b w:val="0"/>
                <w:color w:val="000000"/>
                <w:spacing w:val="-7"/>
              </w:rPr>
              <w:t>*</w:t>
            </w:r>
            <w:proofErr w:type="gramStart"/>
            <w:r w:rsidRPr="00224616">
              <w:rPr>
                <w:rFonts w:ascii="Times New Roman" w:hAnsi="Times New Roman" w:hint="eastAsia"/>
                <w:b w:val="0"/>
                <w:color w:val="000000"/>
                <w:spacing w:val="-7"/>
              </w:rPr>
              <w:t>ч</w:t>
            </w:r>
            <w:proofErr w:type="gramEnd"/>
            <w:r w:rsidRPr="00224616">
              <w:rPr>
                <w:rFonts w:ascii="Times New Roman" w:hAnsi="Times New Roman"/>
                <w:b w:val="0"/>
                <w:color w:val="000000"/>
                <w:spacing w:val="-7"/>
              </w:rPr>
              <w:t>/</w:t>
            </w:r>
            <w:r w:rsidRPr="00224616">
              <w:rPr>
                <w:rFonts w:ascii="Times New Roman" w:hAnsi="Times New Roman" w:hint="eastAsia"/>
                <w:b w:val="0"/>
                <w:color w:val="000000"/>
                <w:spacing w:val="-7"/>
              </w:rPr>
              <w:t>куб</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м</w:t>
            </w:r>
            <w:r w:rsidRPr="00224616">
              <w:rPr>
                <w:rFonts w:ascii="Times New Roman" w:hAnsi="Times New Roman"/>
                <w:b w:val="0"/>
                <w:color w:val="000000"/>
                <w:spacing w:val="-7"/>
              </w:rPr>
              <w:t>)</w:t>
            </w:r>
          </w:p>
        </w:tc>
        <w:tc>
          <w:tcPr>
            <w:tcW w:w="1831"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rPr>
            </w:pPr>
          </w:p>
        </w:tc>
      </w:tr>
      <w:tr w:rsidR="005161BF" w:rsidRPr="005161BF" w:rsidTr="005161BF">
        <w:trPr>
          <w:tblHeader/>
        </w:trPr>
        <w:tc>
          <w:tcPr>
            <w:tcW w:w="649" w:type="dxa"/>
            <w:vMerge w:val="restart"/>
            <w:tcBorders>
              <w:top w:val="single" w:sz="4" w:space="0" w:color="000000"/>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rPr>
            </w:pPr>
            <w:r w:rsidRPr="00224616">
              <w:rPr>
                <w:rFonts w:ascii="Times New Roman" w:hAnsi="Times New Roman"/>
                <w:b w:val="0"/>
              </w:rPr>
              <w:t>3</w:t>
            </w:r>
          </w:p>
        </w:tc>
        <w:tc>
          <w:tcPr>
            <w:tcW w:w="2959" w:type="dxa"/>
            <w:vMerge w:val="restart"/>
            <w:tcBorders>
              <w:top w:val="single" w:sz="4" w:space="0" w:color="000000"/>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color w:val="000000"/>
                <w:spacing w:val="-3"/>
              </w:rPr>
            </w:pPr>
            <w:r w:rsidRPr="00224616">
              <w:rPr>
                <w:rFonts w:ascii="Times New Roman" w:hAnsi="Times New Roman"/>
                <w:b w:val="0"/>
                <w:color w:val="000000"/>
                <w:spacing w:val="-3"/>
              </w:rPr>
              <w:t>Доступность товаров и услуг для потребителей</w:t>
            </w:r>
          </w:p>
        </w:tc>
        <w:tc>
          <w:tcPr>
            <w:tcW w:w="2942"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Доля потребителей в жилых домах, обеспеченных доступом к коммунальной инфраструктуре</w:t>
            </w:r>
          </w:p>
        </w:tc>
        <w:tc>
          <w:tcPr>
            <w:tcW w:w="1473"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w:t>
            </w:r>
          </w:p>
        </w:tc>
        <w:tc>
          <w:tcPr>
            <w:tcW w:w="1831"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rPr>
            </w:pPr>
          </w:p>
        </w:tc>
      </w:tr>
      <w:tr w:rsidR="005161BF" w:rsidRPr="005161BF" w:rsidTr="005161BF">
        <w:trPr>
          <w:tblHeader/>
        </w:trPr>
        <w:tc>
          <w:tcPr>
            <w:tcW w:w="649" w:type="dxa"/>
            <w:vMerge/>
            <w:tcBorders>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rPr>
            </w:pPr>
          </w:p>
        </w:tc>
        <w:tc>
          <w:tcPr>
            <w:tcW w:w="2959" w:type="dxa"/>
            <w:vMerge/>
            <w:tcBorders>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color w:val="000000"/>
                <w:spacing w:val="-3"/>
              </w:rPr>
            </w:pPr>
          </w:p>
        </w:tc>
        <w:tc>
          <w:tcPr>
            <w:tcW w:w="2942"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Доля расходов на оплату услуг в совокупном доходе населения</w:t>
            </w:r>
          </w:p>
        </w:tc>
        <w:tc>
          <w:tcPr>
            <w:tcW w:w="1473"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w:t>
            </w:r>
          </w:p>
        </w:tc>
        <w:tc>
          <w:tcPr>
            <w:tcW w:w="1831"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rPr>
            </w:pPr>
          </w:p>
        </w:tc>
      </w:tr>
      <w:tr w:rsidR="005161BF" w:rsidRPr="005161BF" w:rsidTr="005161BF">
        <w:trPr>
          <w:tblHeader/>
        </w:trPr>
        <w:tc>
          <w:tcPr>
            <w:tcW w:w="649" w:type="dxa"/>
            <w:vMerge/>
            <w:tcBorders>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rPr>
            </w:pPr>
          </w:p>
        </w:tc>
        <w:tc>
          <w:tcPr>
            <w:tcW w:w="2959" w:type="dxa"/>
            <w:vMerge/>
            <w:tcBorders>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color w:val="000000"/>
                <w:spacing w:val="-3"/>
              </w:rPr>
            </w:pPr>
          </w:p>
        </w:tc>
        <w:tc>
          <w:tcPr>
            <w:tcW w:w="2942" w:type="dxa"/>
            <w:tcBorders>
              <w:top w:val="single" w:sz="4" w:space="0" w:color="000000"/>
              <w:left w:val="single" w:sz="4" w:space="0" w:color="000000"/>
              <w:bottom w:val="single" w:sz="4" w:space="0" w:color="000000"/>
              <w:right w:val="single" w:sz="4" w:space="0" w:color="000000"/>
            </w:tcBorders>
          </w:tcPr>
          <w:p w:rsidR="005161BF" w:rsidRPr="006460B0" w:rsidRDefault="005161BF" w:rsidP="005161BF">
            <w:pPr>
              <w:widowControl w:val="0"/>
              <w:shd w:val="clear" w:color="auto" w:fill="FFFFFF"/>
              <w:tabs>
                <w:tab w:val="left" w:pos="914"/>
              </w:tabs>
              <w:autoSpaceDE w:val="0"/>
              <w:autoSpaceDN w:val="0"/>
              <w:adjustRightInd w:val="0"/>
              <w:rPr>
                <w:rFonts w:ascii="Times New Roman" w:hAnsi="Times New Roman"/>
                <w:b w:val="0"/>
                <w:spacing w:val="-7"/>
              </w:rPr>
            </w:pPr>
            <w:r w:rsidRPr="006460B0">
              <w:rPr>
                <w:rFonts w:ascii="Times New Roman" w:hAnsi="Times New Roman"/>
                <w:b w:val="0"/>
                <w:spacing w:val="-7"/>
              </w:rPr>
              <w:t>Индекс нового строительства</w:t>
            </w:r>
          </w:p>
        </w:tc>
        <w:tc>
          <w:tcPr>
            <w:tcW w:w="1473"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ед.</w:t>
            </w:r>
          </w:p>
        </w:tc>
        <w:tc>
          <w:tcPr>
            <w:tcW w:w="1831"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rPr>
            </w:pPr>
          </w:p>
        </w:tc>
      </w:tr>
      <w:tr w:rsidR="005161BF" w:rsidRPr="005161BF" w:rsidTr="005161BF">
        <w:trPr>
          <w:tblHeader/>
        </w:trPr>
        <w:tc>
          <w:tcPr>
            <w:tcW w:w="649" w:type="dxa"/>
            <w:vMerge/>
            <w:tcBorders>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rPr>
            </w:pPr>
          </w:p>
        </w:tc>
        <w:tc>
          <w:tcPr>
            <w:tcW w:w="2959" w:type="dxa"/>
            <w:vMerge/>
            <w:tcBorders>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color w:val="000000"/>
                <w:spacing w:val="-3"/>
              </w:rPr>
            </w:pPr>
          </w:p>
        </w:tc>
        <w:tc>
          <w:tcPr>
            <w:tcW w:w="2942" w:type="dxa"/>
            <w:tcBorders>
              <w:top w:val="single" w:sz="4" w:space="0" w:color="000000"/>
              <w:left w:val="single" w:sz="4" w:space="0" w:color="000000"/>
              <w:bottom w:val="single" w:sz="4" w:space="0" w:color="000000"/>
              <w:right w:val="single" w:sz="4" w:space="0" w:color="000000"/>
            </w:tcBorders>
          </w:tcPr>
          <w:p w:rsidR="005161BF" w:rsidRPr="006460B0" w:rsidRDefault="005161BF" w:rsidP="00505A97">
            <w:pPr>
              <w:widowControl w:val="0"/>
              <w:shd w:val="clear" w:color="auto" w:fill="FFFFFF"/>
              <w:tabs>
                <w:tab w:val="left" w:pos="914"/>
              </w:tabs>
              <w:autoSpaceDE w:val="0"/>
              <w:autoSpaceDN w:val="0"/>
              <w:adjustRightInd w:val="0"/>
              <w:rPr>
                <w:rFonts w:ascii="Times New Roman" w:hAnsi="Times New Roman"/>
                <w:b w:val="0"/>
                <w:spacing w:val="-7"/>
              </w:rPr>
            </w:pPr>
            <w:r w:rsidRPr="006460B0">
              <w:rPr>
                <w:rFonts w:ascii="Times New Roman" w:hAnsi="Times New Roman"/>
                <w:b w:val="0"/>
                <w:spacing w:val="-7"/>
              </w:rPr>
              <w:t>Удельное водо</w:t>
            </w:r>
            <w:r w:rsidR="00AB7AF9" w:rsidRPr="006460B0">
              <w:rPr>
                <w:rFonts w:ascii="Times New Roman" w:hAnsi="Times New Roman"/>
                <w:b w:val="0"/>
                <w:spacing w:val="-7"/>
              </w:rPr>
              <w:t>отведение</w:t>
            </w:r>
          </w:p>
        </w:tc>
        <w:tc>
          <w:tcPr>
            <w:tcW w:w="1473"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м3/чел.</w:t>
            </w:r>
          </w:p>
        </w:tc>
        <w:tc>
          <w:tcPr>
            <w:tcW w:w="1831"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rPr>
            </w:pPr>
          </w:p>
        </w:tc>
      </w:tr>
      <w:tr w:rsidR="005161BF" w:rsidRPr="005161BF" w:rsidTr="005161BF">
        <w:trPr>
          <w:tblHeader/>
        </w:trPr>
        <w:tc>
          <w:tcPr>
            <w:tcW w:w="649" w:type="dxa"/>
            <w:vMerge/>
            <w:tcBorders>
              <w:left w:val="single" w:sz="4" w:space="0" w:color="000000"/>
              <w:bottom w:val="single" w:sz="4" w:space="0" w:color="000000"/>
              <w:right w:val="single" w:sz="4" w:space="0" w:color="000000"/>
            </w:tcBorders>
            <w:vAlign w:val="center"/>
          </w:tcPr>
          <w:p w:rsidR="005161BF" w:rsidRPr="00224616" w:rsidRDefault="005161BF" w:rsidP="005161BF">
            <w:pPr>
              <w:jc w:val="center"/>
              <w:rPr>
                <w:rFonts w:ascii="Times New Roman" w:hAnsi="Times New Roman"/>
                <w:b w:val="0"/>
              </w:rPr>
            </w:pPr>
          </w:p>
        </w:tc>
        <w:tc>
          <w:tcPr>
            <w:tcW w:w="2959" w:type="dxa"/>
            <w:vMerge/>
            <w:tcBorders>
              <w:left w:val="single" w:sz="4" w:space="0" w:color="000000"/>
              <w:bottom w:val="single" w:sz="4" w:space="0" w:color="000000"/>
              <w:right w:val="single" w:sz="4" w:space="0" w:color="000000"/>
            </w:tcBorders>
            <w:vAlign w:val="center"/>
          </w:tcPr>
          <w:p w:rsidR="005161BF" w:rsidRPr="00224616" w:rsidRDefault="005161BF" w:rsidP="005161BF">
            <w:pPr>
              <w:jc w:val="center"/>
              <w:rPr>
                <w:rFonts w:ascii="Times New Roman" w:hAnsi="Times New Roman"/>
                <w:b w:val="0"/>
                <w:color w:val="000000"/>
                <w:spacing w:val="-3"/>
              </w:rPr>
            </w:pPr>
          </w:p>
        </w:tc>
        <w:tc>
          <w:tcPr>
            <w:tcW w:w="2942"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Стоимость подключения в расчёте на 1 м</w:t>
            </w:r>
            <w:proofErr w:type="gramStart"/>
            <w:r w:rsidRPr="00224616">
              <w:rPr>
                <w:rFonts w:ascii="Times New Roman" w:hAnsi="Times New Roman"/>
                <w:b w:val="0"/>
                <w:color w:val="000000"/>
                <w:spacing w:val="-7"/>
              </w:rPr>
              <w:t>2</w:t>
            </w:r>
            <w:proofErr w:type="gramEnd"/>
          </w:p>
        </w:tc>
        <w:tc>
          <w:tcPr>
            <w:tcW w:w="1473"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w:t>
            </w:r>
          </w:p>
        </w:tc>
        <w:tc>
          <w:tcPr>
            <w:tcW w:w="1831"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rPr>
            </w:pPr>
          </w:p>
        </w:tc>
      </w:tr>
      <w:tr w:rsidR="005161BF" w:rsidRPr="005161BF" w:rsidTr="005161BF">
        <w:trPr>
          <w:tblHeader/>
        </w:trPr>
        <w:tc>
          <w:tcPr>
            <w:tcW w:w="649" w:type="dxa"/>
            <w:vMerge w:val="restart"/>
            <w:tcBorders>
              <w:top w:val="single" w:sz="4" w:space="0" w:color="000000"/>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rPr>
            </w:pPr>
            <w:r w:rsidRPr="00224616">
              <w:rPr>
                <w:rFonts w:ascii="Times New Roman" w:hAnsi="Times New Roman"/>
                <w:b w:val="0"/>
              </w:rPr>
              <w:t>4</w:t>
            </w:r>
          </w:p>
        </w:tc>
        <w:tc>
          <w:tcPr>
            <w:tcW w:w="2959" w:type="dxa"/>
            <w:vMerge w:val="restart"/>
            <w:tcBorders>
              <w:top w:val="single" w:sz="4" w:space="0" w:color="000000"/>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color w:val="000000"/>
                <w:spacing w:val="-3"/>
              </w:rPr>
            </w:pPr>
            <w:r w:rsidRPr="00224616">
              <w:rPr>
                <w:rFonts w:ascii="Times New Roman" w:hAnsi="Times New Roman"/>
                <w:b w:val="0"/>
                <w:color w:val="000000"/>
                <w:spacing w:val="-3"/>
              </w:rPr>
              <w:t>Эффективность  деятельности.</w:t>
            </w:r>
          </w:p>
          <w:p w:rsidR="005161BF" w:rsidRPr="00224616" w:rsidRDefault="005161BF" w:rsidP="005161BF">
            <w:pPr>
              <w:jc w:val="center"/>
              <w:rPr>
                <w:rFonts w:ascii="Times New Roman" w:hAnsi="Times New Roman"/>
                <w:b w:val="0"/>
                <w:color w:val="000000"/>
                <w:spacing w:val="-3"/>
              </w:rPr>
            </w:pPr>
            <w:r w:rsidRPr="00224616">
              <w:rPr>
                <w:rFonts w:ascii="Times New Roman" w:hAnsi="Times New Roman"/>
                <w:b w:val="0"/>
                <w:color w:val="000000"/>
                <w:spacing w:val="-3"/>
              </w:rPr>
              <w:t>Повышение эффективности работы системы коммунальной инфраструктуры</w:t>
            </w:r>
          </w:p>
        </w:tc>
        <w:tc>
          <w:tcPr>
            <w:tcW w:w="2942"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Рентабельность деятельности</w:t>
            </w:r>
          </w:p>
        </w:tc>
        <w:tc>
          <w:tcPr>
            <w:tcW w:w="1473"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w:t>
            </w:r>
          </w:p>
        </w:tc>
        <w:tc>
          <w:tcPr>
            <w:tcW w:w="1831"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rPr>
            </w:pPr>
          </w:p>
        </w:tc>
      </w:tr>
      <w:tr w:rsidR="005161BF" w:rsidRPr="005161BF" w:rsidTr="005161BF">
        <w:trPr>
          <w:tblHeader/>
        </w:trPr>
        <w:tc>
          <w:tcPr>
            <w:tcW w:w="649" w:type="dxa"/>
            <w:vMerge/>
            <w:tcBorders>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rPr>
            </w:pPr>
          </w:p>
        </w:tc>
        <w:tc>
          <w:tcPr>
            <w:tcW w:w="2959" w:type="dxa"/>
            <w:vMerge/>
            <w:tcBorders>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color w:val="000000"/>
                <w:spacing w:val="-3"/>
              </w:rPr>
            </w:pPr>
          </w:p>
        </w:tc>
        <w:tc>
          <w:tcPr>
            <w:tcW w:w="2942"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Уровень сбора платежей</w:t>
            </w:r>
          </w:p>
        </w:tc>
        <w:tc>
          <w:tcPr>
            <w:tcW w:w="1473"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w:t>
            </w:r>
          </w:p>
        </w:tc>
        <w:tc>
          <w:tcPr>
            <w:tcW w:w="1831"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rPr>
            </w:pPr>
          </w:p>
        </w:tc>
      </w:tr>
      <w:tr w:rsidR="005161BF" w:rsidRPr="005161BF" w:rsidTr="005161BF">
        <w:trPr>
          <w:tblHeader/>
        </w:trPr>
        <w:tc>
          <w:tcPr>
            <w:tcW w:w="649" w:type="dxa"/>
            <w:vMerge/>
            <w:tcBorders>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rPr>
            </w:pPr>
          </w:p>
        </w:tc>
        <w:tc>
          <w:tcPr>
            <w:tcW w:w="2959" w:type="dxa"/>
            <w:vMerge/>
            <w:tcBorders>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color w:val="000000"/>
                <w:spacing w:val="-3"/>
              </w:rPr>
            </w:pPr>
          </w:p>
        </w:tc>
        <w:tc>
          <w:tcPr>
            <w:tcW w:w="2942"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Эффективность использования энергии (энергоёмкость производства)</w:t>
            </w:r>
          </w:p>
        </w:tc>
        <w:tc>
          <w:tcPr>
            <w:tcW w:w="1473"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proofErr w:type="spellStart"/>
            <w:r w:rsidRPr="00224616">
              <w:rPr>
                <w:rFonts w:ascii="Times New Roman" w:hAnsi="Times New Roman"/>
                <w:b w:val="0"/>
                <w:color w:val="000000"/>
                <w:spacing w:val="-7"/>
              </w:rPr>
              <w:t>кВт•</w:t>
            </w:r>
            <w:proofErr w:type="gramStart"/>
            <w:r w:rsidRPr="00224616">
              <w:rPr>
                <w:rFonts w:ascii="Times New Roman" w:hAnsi="Times New Roman"/>
                <w:b w:val="0"/>
                <w:color w:val="000000"/>
                <w:spacing w:val="-7"/>
              </w:rPr>
              <w:t>ч</w:t>
            </w:r>
            <w:proofErr w:type="spellEnd"/>
            <w:proofErr w:type="gramEnd"/>
            <w:r w:rsidRPr="00224616">
              <w:rPr>
                <w:rFonts w:ascii="Times New Roman" w:hAnsi="Times New Roman"/>
                <w:b w:val="0"/>
                <w:color w:val="000000"/>
                <w:spacing w:val="-7"/>
              </w:rPr>
              <w:t>/м3</w:t>
            </w:r>
          </w:p>
        </w:tc>
        <w:tc>
          <w:tcPr>
            <w:tcW w:w="1831"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rPr>
            </w:pPr>
          </w:p>
        </w:tc>
      </w:tr>
      <w:tr w:rsidR="005161BF" w:rsidRPr="005161BF" w:rsidTr="005161BF">
        <w:trPr>
          <w:tblHeader/>
        </w:trPr>
        <w:tc>
          <w:tcPr>
            <w:tcW w:w="649" w:type="dxa"/>
            <w:vMerge/>
            <w:tcBorders>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rPr>
            </w:pPr>
          </w:p>
        </w:tc>
        <w:tc>
          <w:tcPr>
            <w:tcW w:w="2959" w:type="dxa"/>
            <w:vMerge/>
            <w:tcBorders>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color w:val="000000"/>
                <w:spacing w:val="-3"/>
              </w:rPr>
            </w:pPr>
          </w:p>
        </w:tc>
        <w:tc>
          <w:tcPr>
            <w:tcW w:w="2942"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Эффективность использования персонала (трудоёмкость производства)</w:t>
            </w:r>
          </w:p>
        </w:tc>
        <w:tc>
          <w:tcPr>
            <w:tcW w:w="1473"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чел./</w:t>
            </w:r>
            <w:proofErr w:type="gramStart"/>
            <w:r w:rsidRPr="00224616">
              <w:rPr>
                <w:rFonts w:ascii="Times New Roman" w:hAnsi="Times New Roman"/>
                <w:b w:val="0"/>
                <w:color w:val="000000"/>
                <w:spacing w:val="-7"/>
              </w:rPr>
              <w:t>км</w:t>
            </w:r>
            <w:proofErr w:type="gramEnd"/>
          </w:p>
        </w:tc>
        <w:tc>
          <w:tcPr>
            <w:tcW w:w="1831"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rPr>
            </w:pPr>
          </w:p>
        </w:tc>
      </w:tr>
      <w:tr w:rsidR="005161BF" w:rsidRPr="005161BF" w:rsidTr="005161BF">
        <w:trPr>
          <w:tblHeader/>
        </w:trPr>
        <w:tc>
          <w:tcPr>
            <w:tcW w:w="649" w:type="dxa"/>
            <w:vMerge/>
            <w:tcBorders>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rPr>
            </w:pPr>
          </w:p>
        </w:tc>
        <w:tc>
          <w:tcPr>
            <w:tcW w:w="2959" w:type="dxa"/>
            <w:vMerge/>
            <w:tcBorders>
              <w:left w:val="single" w:sz="4" w:space="0" w:color="000000"/>
              <w:right w:val="single" w:sz="4" w:space="0" w:color="000000"/>
            </w:tcBorders>
            <w:vAlign w:val="center"/>
          </w:tcPr>
          <w:p w:rsidR="005161BF" w:rsidRPr="00224616" w:rsidRDefault="005161BF" w:rsidP="005161BF">
            <w:pPr>
              <w:jc w:val="center"/>
              <w:rPr>
                <w:rFonts w:ascii="Times New Roman" w:hAnsi="Times New Roman"/>
                <w:b w:val="0"/>
                <w:color w:val="000000"/>
                <w:spacing w:val="-3"/>
              </w:rPr>
            </w:pPr>
          </w:p>
        </w:tc>
        <w:tc>
          <w:tcPr>
            <w:tcW w:w="2942"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Производительность труда</w:t>
            </w:r>
          </w:p>
        </w:tc>
        <w:tc>
          <w:tcPr>
            <w:tcW w:w="1473"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м3/чел.</w:t>
            </w:r>
          </w:p>
        </w:tc>
        <w:tc>
          <w:tcPr>
            <w:tcW w:w="1831"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rPr>
            </w:pPr>
          </w:p>
        </w:tc>
      </w:tr>
      <w:tr w:rsidR="005161BF" w:rsidRPr="005161BF" w:rsidTr="005161BF">
        <w:trPr>
          <w:tblHeader/>
        </w:trPr>
        <w:tc>
          <w:tcPr>
            <w:tcW w:w="649" w:type="dxa"/>
            <w:vMerge/>
            <w:tcBorders>
              <w:left w:val="single" w:sz="4" w:space="0" w:color="000000"/>
              <w:bottom w:val="single" w:sz="4" w:space="0" w:color="000000"/>
              <w:right w:val="single" w:sz="4" w:space="0" w:color="000000"/>
            </w:tcBorders>
            <w:vAlign w:val="center"/>
          </w:tcPr>
          <w:p w:rsidR="005161BF" w:rsidRPr="00224616" w:rsidRDefault="005161BF" w:rsidP="005161BF">
            <w:pPr>
              <w:jc w:val="center"/>
              <w:rPr>
                <w:rFonts w:ascii="Times New Roman" w:hAnsi="Times New Roman"/>
                <w:b w:val="0"/>
              </w:rPr>
            </w:pPr>
          </w:p>
        </w:tc>
        <w:tc>
          <w:tcPr>
            <w:tcW w:w="2959" w:type="dxa"/>
            <w:vMerge/>
            <w:tcBorders>
              <w:left w:val="single" w:sz="4" w:space="0" w:color="000000"/>
              <w:bottom w:val="single" w:sz="4" w:space="0" w:color="000000"/>
              <w:right w:val="single" w:sz="4" w:space="0" w:color="000000"/>
            </w:tcBorders>
            <w:vAlign w:val="center"/>
          </w:tcPr>
          <w:p w:rsidR="005161BF" w:rsidRPr="00224616" w:rsidRDefault="005161BF" w:rsidP="005161BF">
            <w:pPr>
              <w:jc w:val="center"/>
              <w:rPr>
                <w:rFonts w:ascii="Times New Roman" w:hAnsi="Times New Roman"/>
                <w:b w:val="0"/>
                <w:color w:val="000000"/>
                <w:spacing w:val="-3"/>
              </w:rPr>
            </w:pPr>
          </w:p>
        </w:tc>
        <w:tc>
          <w:tcPr>
            <w:tcW w:w="2942"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Период сбора платежей</w:t>
            </w:r>
          </w:p>
        </w:tc>
        <w:tc>
          <w:tcPr>
            <w:tcW w:w="1473"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widowControl w:val="0"/>
              <w:shd w:val="clear" w:color="auto" w:fill="FFFFFF"/>
              <w:tabs>
                <w:tab w:val="left" w:pos="914"/>
              </w:tabs>
              <w:autoSpaceDE w:val="0"/>
              <w:autoSpaceDN w:val="0"/>
              <w:adjustRightInd w:val="0"/>
              <w:rPr>
                <w:rFonts w:ascii="Times New Roman" w:hAnsi="Times New Roman"/>
                <w:b w:val="0"/>
                <w:color w:val="000000"/>
                <w:spacing w:val="-7"/>
              </w:rPr>
            </w:pPr>
            <w:proofErr w:type="spellStart"/>
            <w:r w:rsidRPr="00224616">
              <w:rPr>
                <w:rFonts w:ascii="Times New Roman" w:hAnsi="Times New Roman"/>
                <w:b w:val="0"/>
                <w:color w:val="000000"/>
                <w:spacing w:val="-7"/>
              </w:rPr>
              <w:t>дн</w:t>
            </w:r>
            <w:proofErr w:type="spellEnd"/>
            <w:r w:rsidRPr="00224616">
              <w:rPr>
                <w:rFonts w:ascii="Times New Roman" w:hAnsi="Times New Roman"/>
                <w:b w:val="0"/>
                <w:color w:val="000000"/>
                <w:spacing w:val="-7"/>
              </w:rPr>
              <w:t>.</w:t>
            </w:r>
          </w:p>
        </w:tc>
        <w:tc>
          <w:tcPr>
            <w:tcW w:w="1831" w:type="dxa"/>
            <w:tcBorders>
              <w:top w:val="single" w:sz="4" w:space="0" w:color="000000"/>
              <w:left w:val="single" w:sz="4" w:space="0" w:color="000000"/>
              <w:bottom w:val="single" w:sz="4" w:space="0" w:color="000000"/>
              <w:right w:val="single" w:sz="4" w:space="0" w:color="000000"/>
            </w:tcBorders>
          </w:tcPr>
          <w:p w:rsidR="005161BF" w:rsidRPr="00224616" w:rsidRDefault="005161BF" w:rsidP="005161BF">
            <w:pPr>
              <w:rPr>
                <w:rFonts w:ascii="Times New Roman" w:hAnsi="Times New Roman"/>
                <w:b w:val="0"/>
              </w:rPr>
            </w:pPr>
          </w:p>
        </w:tc>
      </w:tr>
      <w:tr w:rsidR="00E96C4A" w:rsidRPr="005161BF" w:rsidTr="00882052">
        <w:trPr>
          <w:tblHeader/>
        </w:trPr>
        <w:tc>
          <w:tcPr>
            <w:tcW w:w="649" w:type="dxa"/>
            <w:vMerge w:val="restart"/>
            <w:tcBorders>
              <w:top w:val="single" w:sz="4" w:space="0" w:color="000000"/>
              <w:left w:val="single" w:sz="4" w:space="0" w:color="000000"/>
              <w:right w:val="single" w:sz="4" w:space="0" w:color="000000"/>
            </w:tcBorders>
            <w:vAlign w:val="center"/>
          </w:tcPr>
          <w:p w:rsidR="00E96C4A" w:rsidRPr="00224616" w:rsidRDefault="00E96C4A" w:rsidP="005161BF">
            <w:pPr>
              <w:jc w:val="center"/>
              <w:rPr>
                <w:rFonts w:ascii="Times New Roman" w:hAnsi="Times New Roman"/>
                <w:b w:val="0"/>
              </w:rPr>
            </w:pPr>
            <w:r w:rsidRPr="00224616">
              <w:rPr>
                <w:rFonts w:ascii="Times New Roman" w:hAnsi="Times New Roman"/>
                <w:b w:val="0"/>
              </w:rPr>
              <w:t>5</w:t>
            </w:r>
          </w:p>
        </w:tc>
        <w:tc>
          <w:tcPr>
            <w:tcW w:w="2959" w:type="dxa"/>
            <w:vMerge w:val="restart"/>
            <w:tcBorders>
              <w:top w:val="single" w:sz="4" w:space="0" w:color="000000"/>
              <w:left w:val="single" w:sz="4" w:space="0" w:color="000000"/>
              <w:right w:val="single" w:sz="4" w:space="0" w:color="000000"/>
            </w:tcBorders>
            <w:vAlign w:val="center"/>
          </w:tcPr>
          <w:p w:rsidR="00E96C4A" w:rsidRPr="00224616" w:rsidRDefault="00E96C4A" w:rsidP="005161BF">
            <w:pPr>
              <w:jc w:val="center"/>
              <w:rPr>
                <w:rFonts w:ascii="Times New Roman" w:hAnsi="Times New Roman"/>
                <w:b w:val="0"/>
                <w:color w:val="000000"/>
                <w:spacing w:val="-3"/>
              </w:rPr>
            </w:pPr>
            <w:r w:rsidRPr="00224616">
              <w:rPr>
                <w:rFonts w:ascii="Times New Roman" w:hAnsi="Times New Roman"/>
                <w:b w:val="0"/>
                <w:color w:val="000000"/>
                <w:spacing w:val="-3"/>
              </w:rPr>
              <w:t>Источники инвестирования</w:t>
            </w:r>
          </w:p>
        </w:tc>
        <w:tc>
          <w:tcPr>
            <w:tcW w:w="2942" w:type="dxa"/>
            <w:tcBorders>
              <w:top w:val="single" w:sz="4" w:space="0" w:color="000000"/>
              <w:left w:val="single" w:sz="4" w:space="0" w:color="000000"/>
              <w:bottom w:val="single" w:sz="4" w:space="0" w:color="000000"/>
              <w:right w:val="single" w:sz="4" w:space="0" w:color="000000"/>
            </w:tcBorders>
            <w:vAlign w:val="center"/>
          </w:tcPr>
          <w:p w:rsidR="00E96C4A" w:rsidRPr="006460B0" w:rsidRDefault="00E96C4A" w:rsidP="00882052">
            <w:pPr>
              <w:jc w:val="both"/>
              <w:rPr>
                <w:rFonts w:ascii="Times New Roman" w:hAnsi="Times New Roman"/>
                <w:b w:val="0"/>
                <w:spacing w:val="-3"/>
              </w:rPr>
            </w:pPr>
            <w:r w:rsidRPr="006460B0">
              <w:rPr>
                <w:rFonts w:ascii="Times New Roman" w:hAnsi="Times New Roman"/>
                <w:b w:val="0"/>
                <w:spacing w:val="-3"/>
              </w:rPr>
              <w:t xml:space="preserve">Всего инвестиций за период,  в </w:t>
            </w:r>
            <w:proofErr w:type="spellStart"/>
            <w:r w:rsidRPr="006460B0">
              <w:rPr>
                <w:rFonts w:ascii="Times New Roman" w:hAnsi="Times New Roman"/>
                <w:b w:val="0"/>
                <w:spacing w:val="-3"/>
              </w:rPr>
              <w:t>т.ч</w:t>
            </w:r>
            <w:proofErr w:type="spellEnd"/>
            <w:r w:rsidRPr="006460B0">
              <w:rPr>
                <w:rFonts w:ascii="Times New Roman" w:hAnsi="Times New Roman"/>
                <w:b w:val="0"/>
                <w:spacing w:val="-3"/>
              </w:rPr>
              <w:t>.</w:t>
            </w:r>
          </w:p>
        </w:tc>
        <w:tc>
          <w:tcPr>
            <w:tcW w:w="1473" w:type="dxa"/>
            <w:tcBorders>
              <w:top w:val="single" w:sz="4" w:space="0" w:color="000000"/>
              <w:left w:val="single" w:sz="4" w:space="0" w:color="000000"/>
              <w:bottom w:val="single" w:sz="4" w:space="0" w:color="000000"/>
              <w:right w:val="single" w:sz="4" w:space="0" w:color="000000"/>
            </w:tcBorders>
          </w:tcPr>
          <w:p w:rsidR="00E96C4A" w:rsidRPr="006460B0" w:rsidRDefault="00E96C4A" w:rsidP="005161BF">
            <w:pPr>
              <w:widowControl w:val="0"/>
              <w:shd w:val="clear" w:color="auto" w:fill="FFFFFF"/>
              <w:tabs>
                <w:tab w:val="left" w:pos="914"/>
              </w:tabs>
              <w:autoSpaceDE w:val="0"/>
              <w:autoSpaceDN w:val="0"/>
              <w:adjustRightInd w:val="0"/>
              <w:rPr>
                <w:rFonts w:ascii="Times New Roman" w:hAnsi="Times New Roman"/>
                <w:b w:val="0"/>
                <w:spacing w:val="-7"/>
              </w:rPr>
            </w:pPr>
            <w:r w:rsidRPr="006460B0">
              <w:rPr>
                <w:rFonts w:ascii="Times New Roman" w:hAnsi="Times New Roman"/>
                <w:b w:val="0"/>
                <w:spacing w:val="-7"/>
              </w:rPr>
              <w:t>тыс. руб.</w:t>
            </w:r>
          </w:p>
        </w:tc>
        <w:tc>
          <w:tcPr>
            <w:tcW w:w="1831" w:type="dxa"/>
            <w:tcBorders>
              <w:top w:val="single" w:sz="4" w:space="0" w:color="000000"/>
              <w:left w:val="single" w:sz="4" w:space="0" w:color="000000"/>
              <w:bottom w:val="single" w:sz="4" w:space="0" w:color="000000"/>
              <w:right w:val="single" w:sz="4" w:space="0" w:color="000000"/>
            </w:tcBorders>
          </w:tcPr>
          <w:p w:rsidR="00E96C4A" w:rsidRPr="006460B0" w:rsidRDefault="00E96C4A" w:rsidP="005161BF">
            <w:pPr>
              <w:rPr>
                <w:rFonts w:ascii="Times New Roman" w:hAnsi="Times New Roman"/>
                <w:b w:val="0"/>
              </w:rPr>
            </w:pPr>
          </w:p>
        </w:tc>
      </w:tr>
      <w:tr w:rsidR="00E96C4A" w:rsidRPr="005161BF" w:rsidTr="00882052">
        <w:trPr>
          <w:tblHeader/>
        </w:trPr>
        <w:tc>
          <w:tcPr>
            <w:tcW w:w="649" w:type="dxa"/>
            <w:vMerge/>
            <w:tcBorders>
              <w:left w:val="single" w:sz="4" w:space="0" w:color="000000"/>
              <w:right w:val="single" w:sz="4" w:space="0" w:color="000000"/>
            </w:tcBorders>
          </w:tcPr>
          <w:p w:rsidR="00E96C4A" w:rsidRPr="00224616" w:rsidRDefault="00E96C4A" w:rsidP="005161BF">
            <w:pPr>
              <w:rPr>
                <w:rFonts w:ascii="Times New Roman" w:hAnsi="Times New Roman"/>
                <w:b w:val="0"/>
              </w:rPr>
            </w:pPr>
          </w:p>
        </w:tc>
        <w:tc>
          <w:tcPr>
            <w:tcW w:w="2959" w:type="dxa"/>
            <w:vMerge/>
            <w:tcBorders>
              <w:left w:val="single" w:sz="4" w:space="0" w:color="000000"/>
              <w:right w:val="single" w:sz="4" w:space="0" w:color="000000"/>
            </w:tcBorders>
          </w:tcPr>
          <w:p w:rsidR="00E96C4A" w:rsidRPr="00224616" w:rsidRDefault="00E96C4A" w:rsidP="005161BF">
            <w:pPr>
              <w:rPr>
                <w:rFonts w:ascii="Times New Roman" w:hAnsi="Times New Roman"/>
                <w:b w:val="0"/>
                <w:color w:val="000000"/>
                <w:spacing w:val="-3"/>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E96C4A" w:rsidRPr="006460B0" w:rsidRDefault="00E96C4A" w:rsidP="00882052">
            <w:pPr>
              <w:jc w:val="both"/>
              <w:rPr>
                <w:rFonts w:ascii="Times New Roman" w:hAnsi="Times New Roman"/>
                <w:b w:val="0"/>
                <w:spacing w:val="-3"/>
              </w:rPr>
            </w:pPr>
            <w:r w:rsidRPr="006460B0">
              <w:rPr>
                <w:rFonts w:ascii="Times New Roman" w:hAnsi="Times New Roman"/>
                <w:b w:val="0"/>
                <w:spacing w:val="-3"/>
              </w:rPr>
              <w:t>собственные средства предприятия</w:t>
            </w:r>
          </w:p>
        </w:tc>
        <w:tc>
          <w:tcPr>
            <w:tcW w:w="1473" w:type="dxa"/>
            <w:tcBorders>
              <w:top w:val="single" w:sz="4" w:space="0" w:color="000000"/>
              <w:left w:val="single" w:sz="4" w:space="0" w:color="000000"/>
              <w:bottom w:val="single" w:sz="4" w:space="0" w:color="000000"/>
              <w:right w:val="single" w:sz="4" w:space="0" w:color="000000"/>
            </w:tcBorders>
          </w:tcPr>
          <w:p w:rsidR="00E96C4A" w:rsidRPr="006460B0" w:rsidRDefault="00E96C4A" w:rsidP="005161BF">
            <w:pPr>
              <w:widowControl w:val="0"/>
              <w:shd w:val="clear" w:color="auto" w:fill="FFFFFF"/>
              <w:tabs>
                <w:tab w:val="left" w:pos="914"/>
              </w:tabs>
              <w:autoSpaceDE w:val="0"/>
              <w:autoSpaceDN w:val="0"/>
              <w:adjustRightInd w:val="0"/>
              <w:rPr>
                <w:rFonts w:ascii="Times New Roman" w:hAnsi="Times New Roman"/>
                <w:b w:val="0"/>
                <w:spacing w:val="-7"/>
              </w:rPr>
            </w:pPr>
            <w:r w:rsidRPr="006460B0">
              <w:rPr>
                <w:rFonts w:ascii="Times New Roman" w:hAnsi="Times New Roman"/>
                <w:b w:val="0"/>
                <w:spacing w:val="-7"/>
              </w:rPr>
              <w:t xml:space="preserve">тыс. </w:t>
            </w:r>
            <w:proofErr w:type="spellStart"/>
            <w:r w:rsidRPr="006460B0">
              <w:rPr>
                <w:rFonts w:ascii="Times New Roman" w:hAnsi="Times New Roman"/>
                <w:b w:val="0"/>
                <w:spacing w:val="-7"/>
              </w:rPr>
              <w:t>руб</w:t>
            </w:r>
            <w:proofErr w:type="spellEnd"/>
          </w:p>
        </w:tc>
        <w:tc>
          <w:tcPr>
            <w:tcW w:w="1831" w:type="dxa"/>
            <w:tcBorders>
              <w:top w:val="single" w:sz="4" w:space="0" w:color="000000"/>
              <w:left w:val="single" w:sz="4" w:space="0" w:color="000000"/>
              <w:bottom w:val="single" w:sz="4" w:space="0" w:color="000000"/>
              <w:right w:val="single" w:sz="4" w:space="0" w:color="000000"/>
            </w:tcBorders>
          </w:tcPr>
          <w:p w:rsidR="00E96C4A" w:rsidRPr="006460B0" w:rsidRDefault="00E96C4A" w:rsidP="005161BF">
            <w:pPr>
              <w:rPr>
                <w:rFonts w:ascii="Times New Roman" w:hAnsi="Times New Roman"/>
                <w:b w:val="0"/>
              </w:rPr>
            </w:pPr>
          </w:p>
        </w:tc>
      </w:tr>
      <w:tr w:rsidR="00E96C4A" w:rsidRPr="005161BF" w:rsidTr="00882052">
        <w:trPr>
          <w:tblHeader/>
        </w:trPr>
        <w:tc>
          <w:tcPr>
            <w:tcW w:w="649" w:type="dxa"/>
            <w:vMerge/>
            <w:tcBorders>
              <w:left w:val="single" w:sz="4" w:space="0" w:color="000000"/>
              <w:right w:val="single" w:sz="4" w:space="0" w:color="000000"/>
            </w:tcBorders>
          </w:tcPr>
          <w:p w:rsidR="00E96C4A" w:rsidRPr="00224616" w:rsidRDefault="00E96C4A" w:rsidP="005161BF">
            <w:pPr>
              <w:rPr>
                <w:rFonts w:ascii="Times New Roman" w:hAnsi="Times New Roman"/>
                <w:b w:val="0"/>
              </w:rPr>
            </w:pPr>
          </w:p>
        </w:tc>
        <w:tc>
          <w:tcPr>
            <w:tcW w:w="2959" w:type="dxa"/>
            <w:vMerge/>
            <w:tcBorders>
              <w:left w:val="single" w:sz="4" w:space="0" w:color="000000"/>
              <w:right w:val="single" w:sz="4" w:space="0" w:color="000000"/>
            </w:tcBorders>
          </w:tcPr>
          <w:p w:rsidR="00E96C4A" w:rsidRPr="00224616" w:rsidRDefault="00E96C4A" w:rsidP="005161BF">
            <w:pPr>
              <w:rPr>
                <w:rFonts w:ascii="Times New Roman" w:hAnsi="Times New Roman"/>
                <w:b w:val="0"/>
                <w:color w:val="000000"/>
                <w:spacing w:val="-3"/>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E96C4A" w:rsidRPr="006460B0" w:rsidRDefault="00E96C4A" w:rsidP="00882052">
            <w:pPr>
              <w:widowControl w:val="0"/>
              <w:shd w:val="clear" w:color="auto" w:fill="FFFFFF"/>
              <w:tabs>
                <w:tab w:val="left" w:pos="914"/>
              </w:tabs>
              <w:autoSpaceDE w:val="0"/>
              <w:autoSpaceDN w:val="0"/>
              <w:adjustRightInd w:val="0"/>
              <w:jc w:val="both"/>
              <w:rPr>
                <w:rFonts w:ascii="Times New Roman" w:hAnsi="Times New Roman"/>
                <w:b w:val="0"/>
              </w:rPr>
            </w:pPr>
            <w:r w:rsidRPr="006460B0">
              <w:rPr>
                <w:rFonts w:ascii="Times New Roman" w:hAnsi="Times New Roman"/>
                <w:b w:val="0"/>
              </w:rPr>
              <w:t>займы и кредиты</w:t>
            </w:r>
          </w:p>
        </w:tc>
        <w:tc>
          <w:tcPr>
            <w:tcW w:w="1473" w:type="dxa"/>
            <w:tcBorders>
              <w:top w:val="single" w:sz="4" w:space="0" w:color="000000"/>
              <w:left w:val="single" w:sz="4" w:space="0" w:color="000000"/>
              <w:bottom w:val="single" w:sz="4" w:space="0" w:color="000000"/>
              <w:right w:val="single" w:sz="4" w:space="0" w:color="000000"/>
            </w:tcBorders>
          </w:tcPr>
          <w:p w:rsidR="00E96C4A" w:rsidRPr="006460B0" w:rsidRDefault="00E96C4A" w:rsidP="005161BF">
            <w:pPr>
              <w:widowControl w:val="0"/>
              <w:shd w:val="clear" w:color="auto" w:fill="FFFFFF"/>
              <w:tabs>
                <w:tab w:val="left" w:pos="914"/>
              </w:tabs>
              <w:autoSpaceDE w:val="0"/>
              <w:autoSpaceDN w:val="0"/>
              <w:adjustRightInd w:val="0"/>
              <w:rPr>
                <w:rFonts w:ascii="Times New Roman" w:hAnsi="Times New Roman"/>
                <w:b w:val="0"/>
                <w:spacing w:val="-7"/>
              </w:rPr>
            </w:pPr>
            <w:r w:rsidRPr="006460B0">
              <w:rPr>
                <w:rFonts w:ascii="Times New Roman" w:hAnsi="Times New Roman"/>
                <w:b w:val="0"/>
                <w:spacing w:val="-7"/>
              </w:rPr>
              <w:t>тыс. руб.</w:t>
            </w:r>
          </w:p>
        </w:tc>
        <w:tc>
          <w:tcPr>
            <w:tcW w:w="1831" w:type="dxa"/>
            <w:tcBorders>
              <w:top w:val="single" w:sz="4" w:space="0" w:color="000000"/>
              <w:left w:val="single" w:sz="4" w:space="0" w:color="000000"/>
              <w:bottom w:val="single" w:sz="4" w:space="0" w:color="000000"/>
              <w:right w:val="single" w:sz="4" w:space="0" w:color="000000"/>
            </w:tcBorders>
          </w:tcPr>
          <w:p w:rsidR="00E96C4A" w:rsidRPr="006460B0" w:rsidRDefault="00E96C4A" w:rsidP="005161BF">
            <w:pPr>
              <w:rPr>
                <w:rFonts w:ascii="Times New Roman" w:hAnsi="Times New Roman"/>
                <w:b w:val="0"/>
              </w:rPr>
            </w:pPr>
          </w:p>
        </w:tc>
      </w:tr>
      <w:tr w:rsidR="00E96C4A" w:rsidRPr="005161BF" w:rsidTr="00882052">
        <w:trPr>
          <w:tblHeader/>
        </w:trPr>
        <w:tc>
          <w:tcPr>
            <w:tcW w:w="649" w:type="dxa"/>
            <w:vMerge/>
            <w:tcBorders>
              <w:left w:val="single" w:sz="4" w:space="0" w:color="000000"/>
              <w:right w:val="single" w:sz="4" w:space="0" w:color="000000"/>
            </w:tcBorders>
          </w:tcPr>
          <w:p w:rsidR="00E96C4A" w:rsidRPr="00224616" w:rsidRDefault="00E96C4A" w:rsidP="005161BF">
            <w:pPr>
              <w:rPr>
                <w:rFonts w:ascii="Times New Roman" w:hAnsi="Times New Roman"/>
                <w:b w:val="0"/>
              </w:rPr>
            </w:pPr>
          </w:p>
        </w:tc>
        <w:tc>
          <w:tcPr>
            <w:tcW w:w="2959" w:type="dxa"/>
            <w:vMerge/>
            <w:tcBorders>
              <w:left w:val="single" w:sz="4" w:space="0" w:color="000000"/>
              <w:right w:val="single" w:sz="4" w:space="0" w:color="000000"/>
            </w:tcBorders>
          </w:tcPr>
          <w:p w:rsidR="00E96C4A" w:rsidRPr="00224616" w:rsidRDefault="00E96C4A" w:rsidP="005161BF">
            <w:pPr>
              <w:rPr>
                <w:rFonts w:ascii="Times New Roman" w:hAnsi="Times New Roman"/>
                <w:b w:val="0"/>
                <w:color w:val="000000"/>
                <w:spacing w:val="-3"/>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E96C4A" w:rsidRPr="006460B0" w:rsidRDefault="00E96C4A" w:rsidP="00882052">
            <w:pPr>
              <w:widowControl w:val="0"/>
              <w:shd w:val="clear" w:color="auto" w:fill="FFFFFF"/>
              <w:tabs>
                <w:tab w:val="left" w:pos="914"/>
              </w:tabs>
              <w:autoSpaceDE w:val="0"/>
              <w:autoSpaceDN w:val="0"/>
              <w:adjustRightInd w:val="0"/>
              <w:jc w:val="both"/>
              <w:rPr>
                <w:rFonts w:ascii="Times New Roman" w:hAnsi="Times New Roman"/>
                <w:b w:val="0"/>
              </w:rPr>
            </w:pPr>
            <w:r w:rsidRPr="006460B0">
              <w:rPr>
                <w:rFonts w:ascii="Times New Roman" w:hAnsi="Times New Roman"/>
                <w:b w:val="0"/>
              </w:rPr>
              <w:t>бюджетные средства</w:t>
            </w:r>
          </w:p>
        </w:tc>
        <w:tc>
          <w:tcPr>
            <w:tcW w:w="1473" w:type="dxa"/>
            <w:tcBorders>
              <w:top w:val="single" w:sz="4" w:space="0" w:color="000000"/>
              <w:left w:val="single" w:sz="4" w:space="0" w:color="000000"/>
              <w:bottom w:val="single" w:sz="4" w:space="0" w:color="000000"/>
              <w:right w:val="single" w:sz="4" w:space="0" w:color="000000"/>
            </w:tcBorders>
          </w:tcPr>
          <w:p w:rsidR="00E96C4A" w:rsidRPr="006460B0" w:rsidRDefault="00E96C4A" w:rsidP="005161BF">
            <w:pPr>
              <w:widowControl w:val="0"/>
              <w:shd w:val="clear" w:color="auto" w:fill="FFFFFF"/>
              <w:tabs>
                <w:tab w:val="left" w:pos="914"/>
              </w:tabs>
              <w:autoSpaceDE w:val="0"/>
              <w:autoSpaceDN w:val="0"/>
              <w:adjustRightInd w:val="0"/>
              <w:rPr>
                <w:rFonts w:ascii="Times New Roman" w:hAnsi="Times New Roman"/>
                <w:b w:val="0"/>
                <w:spacing w:val="-7"/>
              </w:rPr>
            </w:pPr>
          </w:p>
        </w:tc>
        <w:tc>
          <w:tcPr>
            <w:tcW w:w="1831" w:type="dxa"/>
            <w:tcBorders>
              <w:top w:val="single" w:sz="4" w:space="0" w:color="000000"/>
              <w:left w:val="single" w:sz="4" w:space="0" w:color="000000"/>
              <w:bottom w:val="single" w:sz="4" w:space="0" w:color="000000"/>
              <w:right w:val="single" w:sz="4" w:space="0" w:color="000000"/>
            </w:tcBorders>
          </w:tcPr>
          <w:p w:rsidR="00E96C4A" w:rsidRPr="006460B0" w:rsidRDefault="00E96C4A" w:rsidP="005161BF">
            <w:pPr>
              <w:rPr>
                <w:rFonts w:ascii="Times New Roman" w:hAnsi="Times New Roman"/>
                <w:b w:val="0"/>
              </w:rPr>
            </w:pPr>
          </w:p>
        </w:tc>
      </w:tr>
      <w:tr w:rsidR="00E96C4A" w:rsidRPr="005161BF" w:rsidTr="00882052">
        <w:trPr>
          <w:tblHeader/>
        </w:trPr>
        <w:tc>
          <w:tcPr>
            <w:tcW w:w="649" w:type="dxa"/>
            <w:vMerge/>
            <w:tcBorders>
              <w:left w:val="single" w:sz="4" w:space="0" w:color="000000"/>
              <w:right w:val="single" w:sz="4" w:space="0" w:color="000000"/>
            </w:tcBorders>
          </w:tcPr>
          <w:p w:rsidR="00E96C4A" w:rsidRPr="00224616" w:rsidRDefault="00E96C4A" w:rsidP="005161BF">
            <w:pPr>
              <w:rPr>
                <w:rFonts w:ascii="Times New Roman" w:hAnsi="Times New Roman"/>
                <w:b w:val="0"/>
              </w:rPr>
            </w:pPr>
          </w:p>
        </w:tc>
        <w:tc>
          <w:tcPr>
            <w:tcW w:w="2959" w:type="dxa"/>
            <w:vMerge/>
            <w:tcBorders>
              <w:left w:val="single" w:sz="4" w:space="0" w:color="000000"/>
              <w:right w:val="single" w:sz="4" w:space="0" w:color="000000"/>
            </w:tcBorders>
          </w:tcPr>
          <w:p w:rsidR="00E96C4A" w:rsidRPr="00224616" w:rsidRDefault="00E96C4A" w:rsidP="005161BF">
            <w:pPr>
              <w:rPr>
                <w:rFonts w:ascii="Times New Roman" w:hAnsi="Times New Roman"/>
                <w:b w:val="0"/>
                <w:color w:val="000000"/>
                <w:spacing w:val="-3"/>
              </w:rPr>
            </w:pPr>
          </w:p>
        </w:tc>
        <w:tc>
          <w:tcPr>
            <w:tcW w:w="2942" w:type="dxa"/>
            <w:tcBorders>
              <w:top w:val="single" w:sz="4" w:space="0" w:color="000000"/>
              <w:left w:val="single" w:sz="4" w:space="0" w:color="000000"/>
              <w:bottom w:val="single" w:sz="4" w:space="0" w:color="000000"/>
              <w:right w:val="single" w:sz="4" w:space="0" w:color="000000"/>
            </w:tcBorders>
            <w:vAlign w:val="center"/>
          </w:tcPr>
          <w:p w:rsidR="00E96C4A" w:rsidRPr="006460B0" w:rsidRDefault="00E96C4A" w:rsidP="00882052">
            <w:pPr>
              <w:jc w:val="both"/>
              <w:rPr>
                <w:rFonts w:ascii="Times New Roman" w:hAnsi="Times New Roman"/>
                <w:b w:val="0"/>
                <w:spacing w:val="-3"/>
              </w:rPr>
            </w:pPr>
            <w:r w:rsidRPr="006460B0">
              <w:rPr>
                <w:rFonts w:ascii="Times New Roman" w:hAnsi="Times New Roman"/>
                <w:b w:val="0"/>
              </w:rPr>
              <w:t>прочие источники (в том числе средства частных инвесторов и ….)</w:t>
            </w:r>
          </w:p>
        </w:tc>
        <w:tc>
          <w:tcPr>
            <w:tcW w:w="1473" w:type="dxa"/>
            <w:tcBorders>
              <w:top w:val="single" w:sz="4" w:space="0" w:color="000000"/>
              <w:left w:val="single" w:sz="4" w:space="0" w:color="000000"/>
              <w:bottom w:val="single" w:sz="4" w:space="0" w:color="000000"/>
              <w:right w:val="single" w:sz="4" w:space="0" w:color="000000"/>
            </w:tcBorders>
          </w:tcPr>
          <w:p w:rsidR="00E96C4A" w:rsidRPr="006460B0" w:rsidRDefault="00E96C4A" w:rsidP="005161BF">
            <w:pPr>
              <w:widowControl w:val="0"/>
              <w:shd w:val="clear" w:color="auto" w:fill="FFFFFF"/>
              <w:tabs>
                <w:tab w:val="left" w:pos="914"/>
              </w:tabs>
              <w:autoSpaceDE w:val="0"/>
              <w:autoSpaceDN w:val="0"/>
              <w:adjustRightInd w:val="0"/>
              <w:rPr>
                <w:rFonts w:ascii="Times New Roman" w:hAnsi="Times New Roman"/>
                <w:b w:val="0"/>
                <w:spacing w:val="-7"/>
              </w:rPr>
            </w:pPr>
            <w:r w:rsidRPr="006460B0">
              <w:rPr>
                <w:rFonts w:ascii="Times New Roman" w:hAnsi="Times New Roman"/>
                <w:b w:val="0"/>
                <w:spacing w:val="-7"/>
              </w:rPr>
              <w:t>тыс. руб.</w:t>
            </w:r>
          </w:p>
        </w:tc>
        <w:tc>
          <w:tcPr>
            <w:tcW w:w="1831" w:type="dxa"/>
            <w:tcBorders>
              <w:top w:val="single" w:sz="4" w:space="0" w:color="000000"/>
              <w:left w:val="single" w:sz="4" w:space="0" w:color="000000"/>
              <w:bottom w:val="single" w:sz="4" w:space="0" w:color="000000"/>
              <w:right w:val="single" w:sz="4" w:space="0" w:color="000000"/>
            </w:tcBorders>
          </w:tcPr>
          <w:p w:rsidR="00E96C4A" w:rsidRPr="006460B0" w:rsidRDefault="00E96C4A" w:rsidP="005161BF">
            <w:pPr>
              <w:rPr>
                <w:rFonts w:ascii="Times New Roman" w:hAnsi="Times New Roman"/>
                <w:b w:val="0"/>
              </w:rPr>
            </w:pPr>
          </w:p>
        </w:tc>
      </w:tr>
    </w:tbl>
    <w:p w:rsidR="00E96C4A" w:rsidRPr="006460B0" w:rsidRDefault="00816CEF" w:rsidP="00816CEF">
      <w:pPr>
        <w:shd w:val="clear" w:color="auto" w:fill="FFFFFF"/>
        <w:ind w:firstLine="709"/>
        <w:jc w:val="both"/>
        <w:rPr>
          <w:rFonts w:ascii="Times New Roman" w:hAnsi="Times New Roman"/>
          <w:b w:val="0"/>
          <w:sz w:val="28"/>
          <w:szCs w:val="28"/>
        </w:rPr>
      </w:pPr>
      <w:proofErr w:type="gramStart"/>
      <w:r>
        <w:rPr>
          <w:rFonts w:ascii="Times New Roman" w:hAnsi="Times New Roman"/>
          <w:b w:val="0"/>
          <w:sz w:val="28"/>
          <w:szCs w:val="28"/>
        </w:rPr>
        <w:t>Информация</w:t>
      </w:r>
      <w:r w:rsidR="00E96C4A" w:rsidRPr="006460B0">
        <w:rPr>
          <w:rFonts w:ascii="Times New Roman" w:hAnsi="Times New Roman"/>
          <w:b w:val="0"/>
          <w:sz w:val="28"/>
          <w:szCs w:val="28"/>
        </w:rPr>
        <w:t xml:space="preserve"> о пл</w:t>
      </w:r>
      <w:r>
        <w:rPr>
          <w:rFonts w:ascii="Times New Roman" w:hAnsi="Times New Roman"/>
          <w:b w:val="0"/>
          <w:sz w:val="28"/>
          <w:szCs w:val="28"/>
        </w:rPr>
        <w:t xml:space="preserve">анируемых на период реализации </w:t>
      </w:r>
      <w:r w:rsidR="00E96C4A" w:rsidRPr="006460B0">
        <w:rPr>
          <w:rFonts w:ascii="Times New Roman" w:hAnsi="Times New Roman"/>
          <w:b w:val="0"/>
          <w:sz w:val="28"/>
          <w:szCs w:val="28"/>
        </w:rPr>
        <w:t>инвестиционной программы объемах ввода объектов жилищного и промышленного строительства, а так же характеристики земельных участков, обеспечиваемых инженерной инфраструктурой в целях подключения объектов  строительства (реконструкции).</w:t>
      </w:r>
      <w:proofErr w:type="gramEnd"/>
    </w:p>
    <w:p w:rsidR="00E96C4A" w:rsidRPr="006460B0" w:rsidRDefault="00E96C4A" w:rsidP="00816CEF">
      <w:pPr>
        <w:shd w:val="clear" w:color="auto" w:fill="FFFFFF"/>
        <w:ind w:firstLine="709"/>
        <w:jc w:val="both"/>
        <w:rPr>
          <w:rFonts w:ascii="Times New Roman" w:hAnsi="Times New Roman"/>
          <w:b w:val="0"/>
          <w:sz w:val="28"/>
          <w:szCs w:val="28"/>
        </w:rPr>
      </w:pPr>
      <w:r w:rsidRPr="006460B0">
        <w:rPr>
          <w:rFonts w:ascii="Times New Roman" w:hAnsi="Times New Roman"/>
          <w:b w:val="0"/>
          <w:sz w:val="28"/>
          <w:szCs w:val="28"/>
        </w:rPr>
        <w:t>Дополнительной исходной информацией для разработки целевых индикаторов является информация, отражающая финансовое состояние (в том числе кредиторской и дебиторской задолженности, плановой и фактической выручке), показатели  производственной программы ОАО «</w:t>
      </w:r>
      <w:proofErr w:type="spellStart"/>
      <w:r w:rsidRPr="006460B0">
        <w:rPr>
          <w:rFonts w:ascii="Times New Roman" w:hAnsi="Times New Roman"/>
          <w:b w:val="0"/>
          <w:sz w:val="28"/>
          <w:szCs w:val="28"/>
        </w:rPr>
        <w:t>Юганскводоканал</w:t>
      </w:r>
      <w:proofErr w:type="spellEnd"/>
      <w:r w:rsidRPr="006460B0">
        <w:rPr>
          <w:rFonts w:ascii="Times New Roman" w:hAnsi="Times New Roman"/>
          <w:b w:val="0"/>
          <w:sz w:val="28"/>
          <w:szCs w:val="28"/>
        </w:rPr>
        <w:t>».</w:t>
      </w:r>
    </w:p>
    <w:p w:rsidR="0017188C" w:rsidRPr="0017188C" w:rsidRDefault="0017188C" w:rsidP="00816CEF">
      <w:pPr>
        <w:shd w:val="clear" w:color="auto" w:fill="FFFFFF"/>
        <w:ind w:firstLine="709"/>
        <w:jc w:val="both"/>
        <w:rPr>
          <w:rFonts w:ascii="Times New Roman" w:hAnsi="Times New Roman"/>
          <w:b w:val="0"/>
          <w:color w:val="000000"/>
          <w:spacing w:val="-2"/>
          <w:sz w:val="28"/>
          <w:szCs w:val="28"/>
        </w:rPr>
      </w:pPr>
      <w:r w:rsidRPr="0017188C">
        <w:rPr>
          <w:rFonts w:ascii="Times New Roman" w:hAnsi="Times New Roman" w:hint="eastAsia"/>
          <w:b w:val="0"/>
          <w:color w:val="000000"/>
          <w:spacing w:val="-2"/>
          <w:sz w:val="28"/>
          <w:szCs w:val="28"/>
        </w:rPr>
        <w:t>Задачи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инвестиционной</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программы</w:t>
      </w:r>
      <w:r w:rsidRPr="0017188C">
        <w:rPr>
          <w:rFonts w:ascii="Times New Roman" w:hAnsi="Times New Roman"/>
          <w:b w:val="0"/>
          <w:color w:val="000000"/>
          <w:spacing w:val="-2"/>
          <w:sz w:val="28"/>
          <w:szCs w:val="28"/>
        </w:rPr>
        <w:t xml:space="preserve">:  </w:t>
      </w:r>
    </w:p>
    <w:p w:rsidR="0017188C" w:rsidRPr="0017188C" w:rsidRDefault="00E96C4A" w:rsidP="00816CEF">
      <w:pPr>
        <w:shd w:val="clear" w:color="auto" w:fill="FFFFFF"/>
        <w:ind w:firstLine="709"/>
        <w:jc w:val="both"/>
        <w:rPr>
          <w:rFonts w:ascii="Times New Roman" w:hAnsi="Times New Roman"/>
          <w:b w:val="0"/>
          <w:color w:val="000000"/>
          <w:spacing w:val="-2"/>
          <w:sz w:val="28"/>
          <w:szCs w:val="28"/>
        </w:rPr>
      </w:pPr>
      <w:r>
        <w:rPr>
          <w:rFonts w:ascii="Times New Roman" w:hAnsi="Times New Roman"/>
          <w:b w:val="0"/>
          <w:color w:val="000000"/>
          <w:spacing w:val="-2"/>
          <w:sz w:val="28"/>
          <w:szCs w:val="28"/>
        </w:rPr>
        <w:t>-</w:t>
      </w:r>
      <w:r w:rsidR="0017188C" w:rsidRPr="0017188C">
        <w:rPr>
          <w:rFonts w:ascii="Times New Roman" w:hAnsi="Times New Roman" w:hint="eastAsia"/>
          <w:b w:val="0"/>
          <w:color w:val="000000"/>
          <w:spacing w:val="-2"/>
          <w:sz w:val="28"/>
          <w:szCs w:val="28"/>
        </w:rPr>
        <w:t>обоснование</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и</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разработка</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мероприятий</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по</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реконструкции</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и</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модернизации</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системы</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водоотведения</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муниципального</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образования</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город</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Нефтеюганск</w:t>
      </w:r>
      <w:r w:rsidR="0017188C" w:rsidRPr="0017188C">
        <w:rPr>
          <w:rFonts w:ascii="Times New Roman" w:hAnsi="Times New Roman"/>
          <w:b w:val="0"/>
          <w:color w:val="000000"/>
          <w:spacing w:val="-2"/>
          <w:sz w:val="28"/>
          <w:szCs w:val="28"/>
        </w:rPr>
        <w:t>;</w:t>
      </w:r>
    </w:p>
    <w:p w:rsidR="0017188C" w:rsidRPr="0017188C" w:rsidRDefault="00E96C4A" w:rsidP="00816CEF">
      <w:pPr>
        <w:shd w:val="clear" w:color="auto" w:fill="FFFFFF"/>
        <w:ind w:firstLine="709"/>
        <w:jc w:val="both"/>
        <w:rPr>
          <w:rFonts w:ascii="Times New Roman" w:hAnsi="Times New Roman"/>
          <w:b w:val="0"/>
          <w:color w:val="000000"/>
          <w:spacing w:val="-2"/>
          <w:sz w:val="28"/>
          <w:szCs w:val="28"/>
        </w:rPr>
      </w:pPr>
      <w:r>
        <w:rPr>
          <w:rFonts w:ascii="Times New Roman" w:hAnsi="Times New Roman"/>
          <w:b w:val="0"/>
          <w:color w:val="000000"/>
          <w:spacing w:val="-2"/>
          <w:sz w:val="28"/>
          <w:szCs w:val="28"/>
        </w:rPr>
        <w:t>-</w:t>
      </w:r>
      <w:r w:rsidR="0017188C" w:rsidRPr="0017188C">
        <w:rPr>
          <w:rFonts w:ascii="Times New Roman" w:hAnsi="Times New Roman" w:hint="eastAsia"/>
          <w:b w:val="0"/>
          <w:color w:val="000000"/>
          <w:spacing w:val="-2"/>
          <w:sz w:val="28"/>
          <w:szCs w:val="28"/>
        </w:rPr>
        <w:t>повышение</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инвестиционной</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привлекательности</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коммунальной</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инфраструктуры</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в</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части</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водоотведения</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муниципального</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образования</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город</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Нефтеюганск</w:t>
      </w:r>
      <w:r w:rsidR="0017188C" w:rsidRPr="0017188C">
        <w:rPr>
          <w:rFonts w:ascii="Times New Roman" w:hAnsi="Times New Roman"/>
          <w:b w:val="0"/>
          <w:color w:val="000000"/>
          <w:spacing w:val="-2"/>
          <w:sz w:val="28"/>
          <w:szCs w:val="28"/>
        </w:rPr>
        <w:t>;</w:t>
      </w:r>
    </w:p>
    <w:p w:rsidR="0017188C" w:rsidRPr="0017188C" w:rsidRDefault="00816CEF" w:rsidP="00F82B58">
      <w:pPr>
        <w:shd w:val="clear" w:color="auto" w:fill="FFFFFF"/>
        <w:tabs>
          <w:tab w:val="left" w:pos="709"/>
        </w:tabs>
        <w:ind w:firstLine="709"/>
        <w:jc w:val="both"/>
        <w:rPr>
          <w:rFonts w:ascii="Times New Roman" w:hAnsi="Times New Roman"/>
          <w:b w:val="0"/>
          <w:color w:val="000000"/>
          <w:spacing w:val="-2"/>
          <w:sz w:val="28"/>
          <w:szCs w:val="28"/>
        </w:rPr>
      </w:pPr>
      <w:r>
        <w:rPr>
          <w:rFonts w:ascii="Times New Roman" w:hAnsi="Times New Roman"/>
          <w:b w:val="0"/>
          <w:color w:val="000000"/>
          <w:spacing w:val="-2"/>
          <w:sz w:val="28"/>
          <w:szCs w:val="28"/>
        </w:rPr>
        <w:t>-</w:t>
      </w:r>
      <w:r w:rsidR="0017188C" w:rsidRPr="0017188C">
        <w:rPr>
          <w:rFonts w:ascii="Times New Roman" w:hAnsi="Times New Roman" w:hint="eastAsia"/>
          <w:b w:val="0"/>
          <w:color w:val="000000"/>
          <w:spacing w:val="-2"/>
          <w:sz w:val="28"/>
          <w:szCs w:val="28"/>
        </w:rPr>
        <w:t>определение</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необходимой</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финансовой</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потребности</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на</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реализацию</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мероприятий</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инвестиционной</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программы</w:t>
      </w:r>
      <w:r w:rsidR="0017188C" w:rsidRPr="0017188C">
        <w:rPr>
          <w:rFonts w:ascii="Times New Roman" w:hAnsi="Times New Roman"/>
          <w:b w:val="0"/>
          <w:color w:val="000000"/>
          <w:spacing w:val="-2"/>
          <w:sz w:val="28"/>
          <w:szCs w:val="28"/>
        </w:rPr>
        <w:t>;</w:t>
      </w:r>
    </w:p>
    <w:p w:rsidR="001B56F2" w:rsidRDefault="001B56F2" w:rsidP="00816CEF">
      <w:pPr>
        <w:shd w:val="clear" w:color="auto" w:fill="FFFFFF"/>
        <w:ind w:firstLine="709"/>
        <w:jc w:val="both"/>
        <w:rPr>
          <w:rFonts w:ascii="Times New Roman" w:hAnsi="Times New Roman"/>
          <w:b w:val="0"/>
          <w:color w:val="000000"/>
          <w:spacing w:val="-2"/>
          <w:sz w:val="28"/>
          <w:szCs w:val="28"/>
        </w:rPr>
      </w:pPr>
    </w:p>
    <w:p w:rsidR="001B56F2" w:rsidRDefault="001B56F2" w:rsidP="00816CEF">
      <w:pPr>
        <w:shd w:val="clear" w:color="auto" w:fill="FFFFFF"/>
        <w:ind w:firstLine="709"/>
        <w:jc w:val="both"/>
        <w:rPr>
          <w:rFonts w:ascii="Times New Roman" w:hAnsi="Times New Roman"/>
          <w:b w:val="0"/>
          <w:color w:val="000000"/>
          <w:spacing w:val="-2"/>
          <w:sz w:val="28"/>
          <w:szCs w:val="28"/>
        </w:rPr>
      </w:pPr>
    </w:p>
    <w:p w:rsidR="0017188C" w:rsidRPr="0017188C" w:rsidRDefault="00E96C4A" w:rsidP="00816CEF">
      <w:pPr>
        <w:shd w:val="clear" w:color="auto" w:fill="FFFFFF"/>
        <w:ind w:firstLine="709"/>
        <w:jc w:val="both"/>
        <w:rPr>
          <w:rFonts w:ascii="Times New Roman" w:hAnsi="Times New Roman"/>
          <w:b w:val="0"/>
          <w:color w:val="000000"/>
          <w:spacing w:val="-2"/>
          <w:sz w:val="28"/>
          <w:szCs w:val="28"/>
        </w:rPr>
      </w:pPr>
      <w:r>
        <w:rPr>
          <w:rFonts w:ascii="Times New Roman" w:hAnsi="Times New Roman"/>
          <w:b w:val="0"/>
          <w:color w:val="000000"/>
          <w:spacing w:val="-2"/>
          <w:sz w:val="28"/>
          <w:szCs w:val="28"/>
        </w:rPr>
        <w:t>-</w:t>
      </w:r>
      <w:r w:rsidR="0017188C" w:rsidRPr="0017188C">
        <w:rPr>
          <w:rFonts w:ascii="Times New Roman" w:hAnsi="Times New Roman" w:hint="eastAsia"/>
          <w:b w:val="0"/>
          <w:color w:val="000000"/>
          <w:spacing w:val="-2"/>
          <w:sz w:val="28"/>
          <w:szCs w:val="28"/>
        </w:rPr>
        <w:t>обоснование</w:t>
      </w:r>
      <w:r w:rsidR="0017188C" w:rsidRPr="0017188C">
        <w:rPr>
          <w:rFonts w:ascii="Times New Roman" w:hAnsi="Times New Roman"/>
          <w:b w:val="0"/>
          <w:color w:val="000000"/>
          <w:spacing w:val="-2"/>
          <w:sz w:val="28"/>
          <w:szCs w:val="28"/>
        </w:rPr>
        <w:t xml:space="preserve"> </w:t>
      </w:r>
      <w:r>
        <w:rPr>
          <w:rFonts w:ascii="Times New Roman" w:hAnsi="Times New Roman" w:hint="eastAsia"/>
          <w:b w:val="0"/>
          <w:color w:val="000000"/>
          <w:spacing w:val="-2"/>
          <w:sz w:val="28"/>
          <w:szCs w:val="28"/>
        </w:rPr>
        <w:t>тарифа</w:t>
      </w:r>
      <w:r>
        <w:rPr>
          <w:rFonts w:ascii="Times New Roman" w:hAnsi="Times New Roman"/>
          <w:b w:val="0"/>
          <w:color w:val="000000"/>
          <w:spacing w:val="-2"/>
          <w:sz w:val="28"/>
          <w:szCs w:val="28"/>
        </w:rPr>
        <w:t xml:space="preserve"> </w:t>
      </w:r>
      <w:r w:rsidR="0017188C">
        <w:rPr>
          <w:rFonts w:ascii="Times New Roman" w:hAnsi="Times New Roman"/>
          <w:b w:val="0"/>
          <w:color w:val="000000"/>
          <w:spacing w:val="-2"/>
          <w:sz w:val="28"/>
          <w:szCs w:val="28"/>
        </w:rPr>
        <w:t xml:space="preserve">по </w:t>
      </w:r>
      <w:r w:rsidR="0017188C" w:rsidRPr="0017188C">
        <w:rPr>
          <w:rFonts w:ascii="Times New Roman" w:hAnsi="Times New Roman" w:hint="eastAsia"/>
          <w:b w:val="0"/>
          <w:color w:val="000000"/>
          <w:spacing w:val="-2"/>
          <w:sz w:val="28"/>
          <w:szCs w:val="28"/>
        </w:rPr>
        <w:t>водоотведени</w:t>
      </w:r>
      <w:r w:rsidR="0017188C">
        <w:rPr>
          <w:rFonts w:ascii="Times New Roman" w:hAnsi="Times New Roman"/>
          <w:b w:val="0"/>
          <w:color w:val="000000"/>
          <w:spacing w:val="-2"/>
          <w:sz w:val="28"/>
          <w:szCs w:val="28"/>
        </w:rPr>
        <w:t>ю</w:t>
      </w:r>
      <w:r w:rsidR="00FA3667">
        <w:rPr>
          <w:rFonts w:ascii="Times New Roman" w:hAnsi="Times New Roman"/>
          <w:b w:val="0"/>
          <w:color w:val="000000"/>
          <w:spacing w:val="-2"/>
          <w:sz w:val="28"/>
          <w:szCs w:val="28"/>
        </w:rPr>
        <w:t xml:space="preserve"> с учетом суммы и средств на инвестиционную программу</w:t>
      </w:r>
      <w:r w:rsidR="0017188C" w:rsidRPr="0017188C">
        <w:rPr>
          <w:rFonts w:ascii="Times New Roman" w:hAnsi="Times New Roman"/>
          <w:b w:val="0"/>
          <w:color w:val="000000"/>
          <w:spacing w:val="-2"/>
          <w:sz w:val="28"/>
          <w:szCs w:val="28"/>
        </w:rPr>
        <w:t>;</w:t>
      </w:r>
    </w:p>
    <w:p w:rsidR="0017188C" w:rsidRDefault="000F6CB8" w:rsidP="00816CEF">
      <w:pPr>
        <w:shd w:val="clear" w:color="auto" w:fill="FFFFFF"/>
        <w:ind w:firstLine="709"/>
        <w:jc w:val="both"/>
        <w:rPr>
          <w:rFonts w:ascii="Times New Roman" w:hAnsi="Times New Roman"/>
          <w:b w:val="0"/>
          <w:color w:val="000000"/>
          <w:spacing w:val="-2"/>
          <w:sz w:val="28"/>
          <w:szCs w:val="28"/>
        </w:rPr>
      </w:pPr>
      <w:r>
        <w:rPr>
          <w:rFonts w:ascii="Times New Roman" w:hAnsi="Times New Roman"/>
          <w:b w:val="0"/>
          <w:color w:val="000000"/>
          <w:spacing w:val="-2"/>
          <w:sz w:val="28"/>
          <w:szCs w:val="28"/>
        </w:rPr>
        <w:t>-</w:t>
      </w:r>
      <w:r w:rsidR="0017188C" w:rsidRPr="0017188C">
        <w:rPr>
          <w:rFonts w:ascii="Times New Roman" w:hAnsi="Times New Roman" w:hint="eastAsia"/>
          <w:b w:val="0"/>
          <w:color w:val="000000"/>
          <w:spacing w:val="-2"/>
          <w:sz w:val="28"/>
          <w:szCs w:val="28"/>
        </w:rPr>
        <w:t>обоснование</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платы</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за</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подключение</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технологическое</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присоединение</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к</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централизованной</w:t>
      </w:r>
      <w:r w:rsidR="0017188C" w:rsidRPr="0017188C">
        <w:rPr>
          <w:rFonts w:ascii="Times New Roman" w:hAnsi="Times New Roman"/>
          <w:b w:val="0"/>
          <w:color w:val="000000"/>
          <w:spacing w:val="-2"/>
          <w:sz w:val="28"/>
          <w:szCs w:val="28"/>
        </w:rPr>
        <w:t xml:space="preserve"> </w:t>
      </w:r>
      <w:r w:rsidR="0017188C" w:rsidRPr="0017188C">
        <w:rPr>
          <w:rFonts w:ascii="Times New Roman" w:hAnsi="Times New Roman" w:hint="eastAsia"/>
          <w:b w:val="0"/>
          <w:color w:val="000000"/>
          <w:spacing w:val="-2"/>
          <w:sz w:val="28"/>
          <w:szCs w:val="28"/>
        </w:rPr>
        <w:t>системе водоотведени</w:t>
      </w:r>
      <w:r w:rsidR="00B503D1">
        <w:rPr>
          <w:rFonts w:ascii="Times New Roman" w:hAnsi="Times New Roman"/>
          <w:b w:val="0"/>
          <w:color w:val="000000"/>
          <w:spacing w:val="-2"/>
          <w:sz w:val="28"/>
          <w:szCs w:val="28"/>
        </w:rPr>
        <w:t>я</w:t>
      </w:r>
      <w:r w:rsidR="0017188C" w:rsidRPr="0017188C">
        <w:rPr>
          <w:rFonts w:ascii="Times New Roman" w:hAnsi="Times New Roman"/>
          <w:b w:val="0"/>
          <w:color w:val="000000"/>
          <w:spacing w:val="-2"/>
          <w:sz w:val="28"/>
          <w:szCs w:val="28"/>
        </w:rPr>
        <w:t>.</w:t>
      </w:r>
      <w:r w:rsidR="0017188C">
        <w:rPr>
          <w:rFonts w:ascii="Times New Roman" w:hAnsi="Times New Roman"/>
          <w:b w:val="0"/>
          <w:color w:val="000000"/>
          <w:spacing w:val="-2"/>
          <w:sz w:val="28"/>
          <w:szCs w:val="28"/>
        </w:rPr>
        <w:t xml:space="preserve"> </w:t>
      </w:r>
    </w:p>
    <w:p w:rsidR="000F6CB8" w:rsidRPr="006460B0" w:rsidRDefault="000F6CB8" w:rsidP="00816CEF">
      <w:pPr>
        <w:shd w:val="clear" w:color="auto" w:fill="FFFFFF"/>
        <w:ind w:firstLine="709"/>
        <w:jc w:val="both"/>
        <w:rPr>
          <w:rFonts w:ascii="Times New Roman" w:hAnsi="Times New Roman"/>
          <w:b w:val="0"/>
          <w:sz w:val="28"/>
          <w:szCs w:val="28"/>
        </w:rPr>
      </w:pPr>
      <w:r w:rsidRPr="006460B0">
        <w:rPr>
          <w:rFonts w:ascii="Times New Roman" w:hAnsi="Times New Roman" w:hint="eastAsia"/>
          <w:b w:val="0"/>
          <w:sz w:val="28"/>
          <w:szCs w:val="28"/>
        </w:rPr>
        <w:t>Реализация</w:t>
      </w:r>
      <w:r w:rsidRPr="006460B0">
        <w:rPr>
          <w:rFonts w:ascii="Times New Roman" w:hAnsi="Times New Roman"/>
          <w:b w:val="0"/>
          <w:sz w:val="28"/>
          <w:szCs w:val="28"/>
        </w:rPr>
        <w:t xml:space="preserve"> </w:t>
      </w:r>
      <w:r w:rsidRPr="006460B0">
        <w:rPr>
          <w:rFonts w:ascii="Times New Roman" w:hAnsi="Times New Roman" w:hint="eastAsia"/>
          <w:b w:val="0"/>
          <w:sz w:val="28"/>
          <w:szCs w:val="28"/>
        </w:rPr>
        <w:t>инвестиционной</w:t>
      </w:r>
      <w:r w:rsidRPr="006460B0">
        <w:rPr>
          <w:rFonts w:ascii="Times New Roman" w:hAnsi="Times New Roman"/>
          <w:b w:val="0"/>
          <w:sz w:val="28"/>
          <w:szCs w:val="28"/>
        </w:rPr>
        <w:t xml:space="preserve"> </w:t>
      </w:r>
      <w:r w:rsidRPr="006460B0">
        <w:rPr>
          <w:rFonts w:ascii="Times New Roman" w:hAnsi="Times New Roman" w:hint="eastAsia"/>
          <w:b w:val="0"/>
          <w:sz w:val="28"/>
          <w:szCs w:val="28"/>
        </w:rPr>
        <w:t>программы</w:t>
      </w:r>
      <w:r w:rsidRPr="006460B0">
        <w:rPr>
          <w:rFonts w:ascii="Times New Roman" w:hAnsi="Times New Roman"/>
          <w:b w:val="0"/>
          <w:sz w:val="28"/>
          <w:szCs w:val="28"/>
        </w:rPr>
        <w:t xml:space="preserve">, </w:t>
      </w:r>
      <w:r w:rsidRPr="006460B0">
        <w:rPr>
          <w:rFonts w:ascii="Times New Roman" w:hAnsi="Times New Roman" w:hint="eastAsia"/>
          <w:b w:val="0"/>
          <w:sz w:val="28"/>
          <w:szCs w:val="28"/>
        </w:rPr>
        <w:t>включая</w:t>
      </w:r>
      <w:r w:rsidRPr="006460B0">
        <w:rPr>
          <w:rFonts w:ascii="Times New Roman" w:hAnsi="Times New Roman"/>
          <w:b w:val="0"/>
          <w:sz w:val="28"/>
          <w:szCs w:val="28"/>
        </w:rPr>
        <w:t xml:space="preserve"> </w:t>
      </w:r>
      <w:r w:rsidRPr="006460B0">
        <w:rPr>
          <w:rFonts w:ascii="Times New Roman" w:hAnsi="Times New Roman" w:hint="eastAsia"/>
          <w:b w:val="0"/>
          <w:sz w:val="28"/>
          <w:szCs w:val="28"/>
        </w:rPr>
        <w:t>отдельные</w:t>
      </w:r>
      <w:r w:rsidRPr="006460B0">
        <w:rPr>
          <w:rFonts w:ascii="Times New Roman" w:hAnsi="Times New Roman"/>
          <w:b w:val="0"/>
          <w:sz w:val="28"/>
          <w:szCs w:val="28"/>
        </w:rPr>
        <w:t xml:space="preserve"> </w:t>
      </w:r>
      <w:r w:rsidRPr="006460B0">
        <w:rPr>
          <w:rFonts w:ascii="Times New Roman" w:hAnsi="Times New Roman" w:hint="eastAsia"/>
          <w:b w:val="0"/>
          <w:sz w:val="28"/>
          <w:szCs w:val="28"/>
        </w:rPr>
        <w:t>ее</w:t>
      </w:r>
      <w:r w:rsidRPr="006460B0">
        <w:rPr>
          <w:rFonts w:ascii="Times New Roman" w:hAnsi="Times New Roman"/>
          <w:b w:val="0"/>
          <w:sz w:val="28"/>
          <w:szCs w:val="28"/>
        </w:rPr>
        <w:t xml:space="preserve"> </w:t>
      </w:r>
      <w:r w:rsidRPr="006460B0">
        <w:rPr>
          <w:rFonts w:ascii="Times New Roman" w:hAnsi="Times New Roman" w:hint="eastAsia"/>
          <w:b w:val="0"/>
          <w:sz w:val="28"/>
          <w:szCs w:val="28"/>
        </w:rPr>
        <w:t>мероприятия</w:t>
      </w:r>
      <w:r w:rsidRPr="006460B0">
        <w:rPr>
          <w:rFonts w:ascii="Times New Roman" w:hAnsi="Times New Roman"/>
          <w:b w:val="0"/>
          <w:sz w:val="28"/>
          <w:szCs w:val="28"/>
        </w:rPr>
        <w:t xml:space="preserve">, </w:t>
      </w:r>
      <w:r w:rsidRPr="006460B0">
        <w:rPr>
          <w:rFonts w:ascii="Times New Roman" w:hAnsi="Times New Roman" w:hint="eastAsia"/>
          <w:b w:val="0"/>
          <w:sz w:val="28"/>
          <w:szCs w:val="28"/>
        </w:rPr>
        <w:t>в</w:t>
      </w:r>
      <w:r w:rsidRPr="006460B0">
        <w:rPr>
          <w:rFonts w:ascii="Times New Roman" w:hAnsi="Times New Roman"/>
          <w:b w:val="0"/>
          <w:sz w:val="28"/>
          <w:szCs w:val="28"/>
        </w:rPr>
        <w:t xml:space="preserve"> </w:t>
      </w:r>
      <w:r w:rsidRPr="006460B0">
        <w:rPr>
          <w:rFonts w:ascii="Times New Roman" w:hAnsi="Times New Roman" w:hint="eastAsia"/>
          <w:b w:val="0"/>
          <w:sz w:val="28"/>
          <w:szCs w:val="28"/>
        </w:rPr>
        <w:t>соответствии</w:t>
      </w:r>
      <w:r w:rsidRPr="006460B0">
        <w:rPr>
          <w:rFonts w:ascii="Times New Roman" w:hAnsi="Times New Roman"/>
          <w:b w:val="0"/>
          <w:sz w:val="28"/>
          <w:szCs w:val="28"/>
        </w:rPr>
        <w:t xml:space="preserve"> </w:t>
      </w:r>
      <w:r w:rsidRPr="006460B0">
        <w:rPr>
          <w:rFonts w:ascii="Times New Roman" w:hAnsi="Times New Roman" w:hint="eastAsia"/>
          <w:b w:val="0"/>
          <w:sz w:val="28"/>
          <w:szCs w:val="28"/>
        </w:rPr>
        <w:t>с</w:t>
      </w:r>
      <w:r w:rsidRPr="006460B0">
        <w:rPr>
          <w:rFonts w:ascii="Times New Roman" w:hAnsi="Times New Roman"/>
          <w:b w:val="0"/>
          <w:sz w:val="28"/>
          <w:szCs w:val="28"/>
        </w:rPr>
        <w:t xml:space="preserve"> </w:t>
      </w:r>
      <w:r w:rsidRPr="006460B0">
        <w:rPr>
          <w:rFonts w:ascii="Times New Roman" w:hAnsi="Times New Roman" w:hint="eastAsia"/>
          <w:b w:val="0"/>
          <w:sz w:val="28"/>
          <w:szCs w:val="28"/>
        </w:rPr>
        <w:t>частью</w:t>
      </w:r>
      <w:r w:rsidRPr="006460B0">
        <w:rPr>
          <w:rFonts w:ascii="Times New Roman" w:hAnsi="Times New Roman"/>
          <w:b w:val="0"/>
          <w:sz w:val="28"/>
          <w:szCs w:val="28"/>
        </w:rPr>
        <w:t xml:space="preserve"> 3 </w:t>
      </w:r>
      <w:r w:rsidRPr="006460B0">
        <w:rPr>
          <w:rFonts w:ascii="Times New Roman" w:hAnsi="Times New Roman" w:hint="eastAsia"/>
          <w:b w:val="0"/>
          <w:sz w:val="28"/>
          <w:szCs w:val="28"/>
        </w:rPr>
        <w:t>статьи</w:t>
      </w:r>
      <w:r w:rsidRPr="006460B0">
        <w:rPr>
          <w:rFonts w:ascii="Times New Roman" w:hAnsi="Times New Roman"/>
          <w:b w:val="0"/>
          <w:sz w:val="28"/>
          <w:szCs w:val="28"/>
        </w:rPr>
        <w:t xml:space="preserve"> 10 </w:t>
      </w:r>
      <w:r w:rsidRPr="006460B0">
        <w:rPr>
          <w:rFonts w:ascii="Times New Roman" w:hAnsi="Times New Roman"/>
          <w:b w:val="0"/>
          <w:spacing w:val="-2"/>
          <w:sz w:val="28"/>
          <w:szCs w:val="28"/>
        </w:rPr>
        <w:t>П</w:t>
      </w:r>
      <w:r w:rsidRPr="006460B0">
        <w:rPr>
          <w:rFonts w:ascii="Times New Roman" w:hAnsi="Times New Roman" w:hint="eastAsia"/>
          <w:b w:val="0"/>
          <w:spacing w:val="-2"/>
          <w:sz w:val="28"/>
          <w:szCs w:val="28"/>
        </w:rPr>
        <w:t>остановлени</w:t>
      </w:r>
      <w:r w:rsidRPr="006460B0">
        <w:rPr>
          <w:rFonts w:ascii="Times New Roman" w:hAnsi="Times New Roman"/>
          <w:b w:val="0"/>
          <w:spacing w:val="-2"/>
          <w:sz w:val="28"/>
          <w:szCs w:val="28"/>
        </w:rPr>
        <w:t xml:space="preserve">я </w:t>
      </w:r>
      <w:r w:rsidRPr="006460B0">
        <w:rPr>
          <w:rFonts w:ascii="Times New Roman" w:hAnsi="Times New Roman" w:hint="eastAsia"/>
          <w:b w:val="0"/>
          <w:spacing w:val="-2"/>
          <w:sz w:val="28"/>
          <w:szCs w:val="28"/>
        </w:rPr>
        <w:t>Правительства</w:t>
      </w:r>
      <w:r w:rsidRPr="006460B0">
        <w:rPr>
          <w:rFonts w:ascii="Times New Roman" w:hAnsi="Times New Roman"/>
          <w:b w:val="0"/>
          <w:spacing w:val="-2"/>
          <w:sz w:val="28"/>
          <w:szCs w:val="28"/>
        </w:rPr>
        <w:t xml:space="preserve"> </w:t>
      </w:r>
      <w:r w:rsidR="001B56F2" w:rsidRPr="001B56F2">
        <w:rPr>
          <w:rFonts w:ascii="Times New Roman" w:hAnsi="Times New Roman" w:hint="eastAsia"/>
          <w:b w:val="0"/>
          <w:spacing w:val="-2"/>
          <w:sz w:val="28"/>
          <w:szCs w:val="28"/>
        </w:rPr>
        <w:t>Российской</w:t>
      </w:r>
      <w:r w:rsidR="001B56F2" w:rsidRPr="001B56F2">
        <w:rPr>
          <w:rFonts w:ascii="Times New Roman" w:hAnsi="Times New Roman"/>
          <w:b w:val="0"/>
          <w:spacing w:val="-2"/>
          <w:sz w:val="28"/>
          <w:szCs w:val="28"/>
        </w:rPr>
        <w:t xml:space="preserve"> </w:t>
      </w:r>
      <w:r w:rsidR="001B56F2" w:rsidRPr="001B56F2">
        <w:rPr>
          <w:rFonts w:ascii="Times New Roman" w:hAnsi="Times New Roman" w:hint="eastAsia"/>
          <w:b w:val="0"/>
          <w:spacing w:val="-2"/>
          <w:sz w:val="28"/>
          <w:szCs w:val="28"/>
        </w:rPr>
        <w:t>Федерации</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от</w:t>
      </w:r>
      <w:r w:rsidRPr="006460B0">
        <w:rPr>
          <w:rFonts w:ascii="Times New Roman" w:hAnsi="Times New Roman"/>
          <w:b w:val="0"/>
          <w:spacing w:val="-2"/>
          <w:sz w:val="28"/>
          <w:szCs w:val="28"/>
        </w:rPr>
        <w:t xml:space="preserve"> 29.07.2013 </w:t>
      </w:r>
      <w:r w:rsidRPr="006460B0">
        <w:rPr>
          <w:rFonts w:ascii="Times New Roman" w:hAnsi="Times New Roman" w:hint="eastAsia"/>
          <w:b w:val="0"/>
          <w:spacing w:val="-2"/>
          <w:sz w:val="28"/>
          <w:szCs w:val="28"/>
        </w:rPr>
        <w:t>№</w:t>
      </w:r>
      <w:r w:rsidR="001B56F2">
        <w:rPr>
          <w:rFonts w:ascii="Times New Roman" w:hAnsi="Times New Roman"/>
          <w:b w:val="0"/>
          <w:spacing w:val="-2"/>
          <w:sz w:val="28"/>
          <w:szCs w:val="28"/>
        </w:rPr>
        <w:t xml:space="preserve"> </w:t>
      </w:r>
      <w:r w:rsidRPr="006460B0">
        <w:rPr>
          <w:rFonts w:ascii="Times New Roman" w:hAnsi="Times New Roman"/>
          <w:b w:val="0"/>
          <w:spacing w:val="-2"/>
          <w:sz w:val="28"/>
          <w:szCs w:val="28"/>
        </w:rPr>
        <w:t>641 «</w:t>
      </w:r>
      <w:r w:rsidRPr="006460B0">
        <w:rPr>
          <w:rFonts w:ascii="Times New Roman" w:hAnsi="Times New Roman" w:hint="eastAsia"/>
          <w:b w:val="0"/>
          <w:spacing w:val="-2"/>
          <w:sz w:val="28"/>
          <w:szCs w:val="28"/>
        </w:rPr>
        <w:t>Об</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инвестиционных</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и</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производственных</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программах</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организаций</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осуществляющих</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деятельность</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в</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сфере</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водоснабжения</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и</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водоотведения»</w:t>
      </w:r>
      <w:r w:rsidRPr="006460B0">
        <w:rPr>
          <w:rFonts w:ascii="Times New Roman" w:hAnsi="Times New Roman"/>
          <w:b w:val="0"/>
          <w:sz w:val="28"/>
          <w:szCs w:val="28"/>
        </w:rPr>
        <w:t xml:space="preserve"> должна </w:t>
      </w:r>
      <w:r w:rsidRPr="006460B0">
        <w:rPr>
          <w:rFonts w:ascii="Times New Roman" w:hAnsi="Times New Roman" w:hint="eastAsia"/>
          <w:b w:val="0"/>
          <w:sz w:val="28"/>
          <w:szCs w:val="28"/>
        </w:rPr>
        <w:t>обеспечиват</w:t>
      </w:r>
      <w:r w:rsidRPr="006460B0">
        <w:rPr>
          <w:rFonts w:ascii="Times New Roman" w:hAnsi="Times New Roman"/>
          <w:b w:val="0"/>
          <w:sz w:val="28"/>
          <w:szCs w:val="28"/>
        </w:rPr>
        <w:t>ь</w:t>
      </w:r>
      <w:r w:rsidRPr="006460B0">
        <w:rPr>
          <w:rFonts w:ascii="Times New Roman" w:hAnsi="Times New Roman" w:hint="eastAsia"/>
          <w:b w:val="0"/>
          <w:sz w:val="28"/>
          <w:szCs w:val="28"/>
        </w:rPr>
        <w:t>ся</w:t>
      </w:r>
      <w:r w:rsidRPr="006460B0">
        <w:rPr>
          <w:rFonts w:ascii="Times New Roman" w:hAnsi="Times New Roman"/>
          <w:b w:val="0"/>
          <w:sz w:val="28"/>
          <w:szCs w:val="28"/>
        </w:rPr>
        <w:t xml:space="preserve"> </w:t>
      </w:r>
      <w:r w:rsidRPr="006460B0">
        <w:rPr>
          <w:rFonts w:ascii="Times New Roman" w:hAnsi="Times New Roman" w:hint="eastAsia"/>
          <w:b w:val="0"/>
          <w:sz w:val="28"/>
          <w:szCs w:val="28"/>
        </w:rPr>
        <w:t>соответствующими</w:t>
      </w:r>
      <w:r w:rsidRPr="006460B0">
        <w:rPr>
          <w:rFonts w:ascii="Times New Roman" w:hAnsi="Times New Roman"/>
          <w:b w:val="0"/>
          <w:sz w:val="28"/>
          <w:szCs w:val="28"/>
        </w:rPr>
        <w:t xml:space="preserve"> </w:t>
      </w:r>
      <w:r w:rsidRPr="006460B0">
        <w:rPr>
          <w:rFonts w:ascii="Times New Roman" w:hAnsi="Times New Roman" w:hint="eastAsia"/>
          <w:b w:val="0"/>
          <w:sz w:val="28"/>
          <w:szCs w:val="28"/>
        </w:rPr>
        <w:t>источниками</w:t>
      </w:r>
      <w:r w:rsidRPr="006460B0">
        <w:rPr>
          <w:rFonts w:ascii="Times New Roman" w:hAnsi="Times New Roman"/>
          <w:b w:val="0"/>
          <w:sz w:val="28"/>
          <w:szCs w:val="28"/>
        </w:rPr>
        <w:t xml:space="preserve"> </w:t>
      </w:r>
      <w:r w:rsidRPr="006460B0">
        <w:rPr>
          <w:rFonts w:ascii="Times New Roman" w:hAnsi="Times New Roman" w:hint="eastAsia"/>
          <w:b w:val="0"/>
          <w:sz w:val="28"/>
          <w:szCs w:val="28"/>
        </w:rPr>
        <w:t>финансирования</w:t>
      </w:r>
      <w:r w:rsidRPr="006460B0">
        <w:rPr>
          <w:rFonts w:ascii="Times New Roman" w:hAnsi="Times New Roman"/>
          <w:b w:val="0"/>
          <w:sz w:val="28"/>
          <w:szCs w:val="28"/>
        </w:rPr>
        <w:t xml:space="preserve">, </w:t>
      </w:r>
      <w:r w:rsidRPr="006460B0">
        <w:rPr>
          <w:rFonts w:ascii="Times New Roman" w:hAnsi="Times New Roman" w:hint="eastAsia"/>
          <w:b w:val="0"/>
          <w:sz w:val="28"/>
          <w:szCs w:val="28"/>
        </w:rPr>
        <w:t>которые</w:t>
      </w:r>
      <w:r w:rsidRPr="006460B0">
        <w:rPr>
          <w:rFonts w:ascii="Times New Roman" w:hAnsi="Times New Roman"/>
          <w:b w:val="0"/>
          <w:sz w:val="28"/>
          <w:szCs w:val="28"/>
        </w:rPr>
        <w:t xml:space="preserve"> </w:t>
      </w:r>
      <w:r w:rsidRPr="006460B0">
        <w:rPr>
          <w:rFonts w:ascii="Times New Roman" w:hAnsi="Times New Roman" w:hint="eastAsia"/>
          <w:b w:val="0"/>
          <w:sz w:val="28"/>
          <w:szCs w:val="28"/>
        </w:rPr>
        <w:t>гарантируют</w:t>
      </w:r>
      <w:r w:rsidRPr="006460B0">
        <w:rPr>
          <w:rFonts w:ascii="Times New Roman" w:hAnsi="Times New Roman"/>
          <w:b w:val="0"/>
          <w:sz w:val="28"/>
          <w:szCs w:val="28"/>
        </w:rPr>
        <w:t xml:space="preserve"> </w:t>
      </w:r>
      <w:r w:rsidRPr="006460B0">
        <w:rPr>
          <w:rFonts w:ascii="Times New Roman" w:hAnsi="Times New Roman" w:hint="eastAsia"/>
          <w:b w:val="0"/>
          <w:sz w:val="28"/>
          <w:szCs w:val="28"/>
        </w:rPr>
        <w:t>своевременность</w:t>
      </w:r>
      <w:r w:rsidRPr="006460B0">
        <w:rPr>
          <w:rFonts w:ascii="Times New Roman" w:hAnsi="Times New Roman"/>
          <w:b w:val="0"/>
          <w:sz w:val="28"/>
          <w:szCs w:val="28"/>
        </w:rPr>
        <w:t xml:space="preserve"> </w:t>
      </w:r>
      <w:r w:rsidRPr="006460B0">
        <w:rPr>
          <w:rFonts w:ascii="Times New Roman" w:hAnsi="Times New Roman" w:hint="eastAsia"/>
          <w:b w:val="0"/>
          <w:sz w:val="28"/>
          <w:szCs w:val="28"/>
        </w:rPr>
        <w:t>инвестиций</w:t>
      </w:r>
      <w:r w:rsidRPr="006460B0">
        <w:rPr>
          <w:rFonts w:ascii="Times New Roman" w:hAnsi="Times New Roman"/>
          <w:b w:val="0"/>
          <w:sz w:val="28"/>
          <w:szCs w:val="28"/>
        </w:rPr>
        <w:t xml:space="preserve"> </w:t>
      </w:r>
      <w:r w:rsidRPr="006460B0">
        <w:rPr>
          <w:rFonts w:ascii="Times New Roman" w:hAnsi="Times New Roman" w:hint="eastAsia"/>
          <w:b w:val="0"/>
          <w:sz w:val="28"/>
          <w:szCs w:val="28"/>
        </w:rPr>
        <w:t>в</w:t>
      </w:r>
      <w:r w:rsidRPr="006460B0">
        <w:rPr>
          <w:rFonts w:ascii="Times New Roman" w:hAnsi="Times New Roman"/>
          <w:b w:val="0"/>
          <w:sz w:val="28"/>
          <w:szCs w:val="28"/>
        </w:rPr>
        <w:t xml:space="preserve"> </w:t>
      </w:r>
      <w:r w:rsidRPr="006460B0">
        <w:rPr>
          <w:rFonts w:ascii="Times New Roman" w:hAnsi="Times New Roman" w:hint="eastAsia"/>
          <w:b w:val="0"/>
          <w:sz w:val="28"/>
          <w:szCs w:val="28"/>
        </w:rPr>
        <w:t>необходимом</w:t>
      </w:r>
      <w:r w:rsidRPr="006460B0">
        <w:rPr>
          <w:rFonts w:ascii="Times New Roman" w:hAnsi="Times New Roman"/>
          <w:b w:val="0"/>
          <w:sz w:val="28"/>
          <w:szCs w:val="28"/>
        </w:rPr>
        <w:t xml:space="preserve"> </w:t>
      </w:r>
      <w:r w:rsidRPr="006460B0">
        <w:rPr>
          <w:rFonts w:ascii="Times New Roman" w:hAnsi="Times New Roman" w:hint="eastAsia"/>
          <w:b w:val="0"/>
          <w:sz w:val="28"/>
          <w:szCs w:val="28"/>
        </w:rPr>
        <w:t>объеме</w:t>
      </w:r>
      <w:r w:rsidRPr="006460B0">
        <w:rPr>
          <w:rFonts w:ascii="Times New Roman" w:hAnsi="Times New Roman"/>
          <w:b w:val="0"/>
          <w:sz w:val="28"/>
          <w:szCs w:val="28"/>
        </w:rPr>
        <w:t>.</w:t>
      </w:r>
    </w:p>
    <w:p w:rsidR="000F6CB8" w:rsidRPr="006460B0" w:rsidRDefault="000F6CB8" w:rsidP="00816CEF">
      <w:pPr>
        <w:shd w:val="clear" w:color="auto" w:fill="FFFFFF"/>
        <w:ind w:firstLine="709"/>
        <w:jc w:val="both"/>
        <w:rPr>
          <w:rFonts w:ascii="Times New Roman" w:hAnsi="Times New Roman"/>
          <w:b w:val="0"/>
          <w:spacing w:val="-2"/>
          <w:sz w:val="28"/>
          <w:szCs w:val="28"/>
        </w:rPr>
      </w:pPr>
      <w:proofErr w:type="gramStart"/>
      <w:r w:rsidRPr="006460B0">
        <w:rPr>
          <w:rFonts w:ascii="Times New Roman" w:hAnsi="Times New Roman"/>
          <w:b w:val="0"/>
          <w:sz w:val="28"/>
          <w:szCs w:val="28"/>
        </w:rPr>
        <w:t xml:space="preserve">В </w:t>
      </w:r>
      <w:r w:rsidRPr="006460B0">
        <w:rPr>
          <w:rFonts w:ascii="Times New Roman" w:hAnsi="Times New Roman" w:hint="eastAsia"/>
          <w:b w:val="0"/>
          <w:sz w:val="28"/>
          <w:szCs w:val="28"/>
        </w:rPr>
        <w:t>качестве</w:t>
      </w:r>
      <w:r w:rsidRPr="006460B0">
        <w:rPr>
          <w:rFonts w:ascii="Times New Roman" w:hAnsi="Times New Roman"/>
          <w:b w:val="0"/>
          <w:sz w:val="28"/>
          <w:szCs w:val="28"/>
        </w:rPr>
        <w:t xml:space="preserve"> </w:t>
      </w:r>
      <w:r w:rsidRPr="006460B0">
        <w:rPr>
          <w:rFonts w:ascii="Times New Roman" w:hAnsi="Times New Roman" w:hint="eastAsia"/>
          <w:b w:val="0"/>
          <w:sz w:val="28"/>
          <w:szCs w:val="28"/>
        </w:rPr>
        <w:t>источника</w:t>
      </w:r>
      <w:r w:rsidRPr="006460B0">
        <w:rPr>
          <w:rFonts w:ascii="Times New Roman" w:hAnsi="Times New Roman"/>
          <w:b w:val="0"/>
          <w:sz w:val="28"/>
          <w:szCs w:val="28"/>
        </w:rPr>
        <w:t xml:space="preserve"> </w:t>
      </w:r>
      <w:r w:rsidRPr="006460B0">
        <w:rPr>
          <w:rFonts w:ascii="Times New Roman" w:hAnsi="Times New Roman" w:hint="eastAsia"/>
          <w:b w:val="0"/>
          <w:sz w:val="28"/>
          <w:szCs w:val="28"/>
        </w:rPr>
        <w:t>финансирования</w:t>
      </w:r>
      <w:r w:rsidRPr="006460B0">
        <w:rPr>
          <w:rFonts w:ascii="Times New Roman" w:hAnsi="Times New Roman"/>
          <w:b w:val="0"/>
          <w:sz w:val="28"/>
          <w:szCs w:val="28"/>
        </w:rPr>
        <w:t xml:space="preserve"> Инвестиционной </w:t>
      </w:r>
      <w:r w:rsidRPr="006460B0">
        <w:rPr>
          <w:rFonts w:ascii="Times New Roman" w:hAnsi="Times New Roman" w:hint="eastAsia"/>
          <w:b w:val="0"/>
          <w:sz w:val="28"/>
          <w:szCs w:val="28"/>
        </w:rPr>
        <w:t xml:space="preserve">программы </w:t>
      </w:r>
      <w:r w:rsidRPr="006460B0">
        <w:rPr>
          <w:rFonts w:ascii="Times New Roman" w:hAnsi="Times New Roman"/>
          <w:b w:val="0"/>
          <w:sz w:val="28"/>
          <w:szCs w:val="28"/>
        </w:rPr>
        <w:t xml:space="preserve">могут быть </w:t>
      </w:r>
      <w:r w:rsidRPr="006460B0">
        <w:rPr>
          <w:rFonts w:ascii="Times New Roman" w:hAnsi="Times New Roman" w:hint="eastAsia"/>
          <w:b w:val="0"/>
          <w:sz w:val="28"/>
          <w:szCs w:val="28"/>
        </w:rPr>
        <w:t>использован</w:t>
      </w:r>
      <w:r w:rsidRPr="006460B0">
        <w:rPr>
          <w:rFonts w:ascii="Times New Roman" w:hAnsi="Times New Roman"/>
          <w:b w:val="0"/>
          <w:sz w:val="28"/>
          <w:szCs w:val="28"/>
        </w:rPr>
        <w:t>ы</w:t>
      </w:r>
      <w:r w:rsidR="003A75F5" w:rsidRPr="006460B0">
        <w:rPr>
          <w:rFonts w:ascii="Times New Roman" w:hAnsi="Times New Roman"/>
          <w:b w:val="0"/>
          <w:sz w:val="28"/>
          <w:szCs w:val="28"/>
        </w:rPr>
        <w:t>:</w:t>
      </w:r>
      <w:r w:rsidRPr="006460B0">
        <w:rPr>
          <w:rFonts w:ascii="Times New Roman" w:hAnsi="Times New Roman"/>
          <w:b w:val="0"/>
          <w:sz w:val="28"/>
          <w:szCs w:val="28"/>
        </w:rPr>
        <w:t xml:space="preserve"> </w:t>
      </w:r>
      <w:r w:rsidRPr="006460B0">
        <w:rPr>
          <w:rFonts w:ascii="Times New Roman" w:hAnsi="Times New Roman" w:hint="eastAsia"/>
          <w:b w:val="0"/>
          <w:sz w:val="28"/>
          <w:szCs w:val="28"/>
        </w:rPr>
        <w:t>собственны</w:t>
      </w:r>
      <w:r w:rsidRPr="006460B0">
        <w:rPr>
          <w:rFonts w:ascii="Times New Roman" w:hAnsi="Times New Roman"/>
          <w:b w:val="0"/>
          <w:sz w:val="28"/>
          <w:szCs w:val="28"/>
        </w:rPr>
        <w:t xml:space="preserve">е </w:t>
      </w:r>
      <w:r w:rsidRPr="006460B0">
        <w:rPr>
          <w:rFonts w:ascii="Times New Roman" w:hAnsi="Times New Roman" w:hint="eastAsia"/>
          <w:b w:val="0"/>
          <w:sz w:val="28"/>
          <w:szCs w:val="28"/>
        </w:rPr>
        <w:t>средств</w:t>
      </w:r>
      <w:r w:rsidRPr="006460B0">
        <w:rPr>
          <w:rFonts w:ascii="Times New Roman" w:hAnsi="Times New Roman"/>
          <w:b w:val="0"/>
          <w:sz w:val="28"/>
          <w:szCs w:val="28"/>
        </w:rPr>
        <w:t>а ОАО «</w:t>
      </w:r>
      <w:proofErr w:type="spellStart"/>
      <w:r w:rsidRPr="006460B0">
        <w:rPr>
          <w:rFonts w:ascii="Times New Roman" w:hAnsi="Times New Roman"/>
          <w:b w:val="0"/>
          <w:sz w:val="28"/>
          <w:szCs w:val="28"/>
        </w:rPr>
        <w:t>Юганскводоканал</w:t>
      </w:r>
      <w:proofErr w:type="spellEnd"/>
      <w:r w:rsidRPr="006460B0">
        <w:rPr>
          <w:rFonts w:ascii="Times New Roman" w:hAnsi="Times New Roman"/>
          <w:b w:val="0"/>
          <w:sz w:val="28"/>
          <w:szCs w:val="28"/>
        </w:rPr>
        <w:t>» (амортизация, расходы на капитальные вложения</w:t>
      </w:r>
      <w:r w:rsidR="00FA3667">
        <w:rPr>
          <w:rFonts w:ascii="Times New Roman" w:hAnsi="Times New Roman"/>
          <w:b w:val="0"/>
          <w:sz w:val="28"/>
          <w:szCs w:val="28"/>
        </w:rPr>
        <w:t>,</w:t>
      </w:r>
      <w:r w:rsidR="006460B0">
        <w:rPr>
          <w:rFonts w:ascii="Times New Roman" w:hAnsi="Times New Roman"/>
          <w:b w:val="0"/>
          <w:sz w:val="28"/>
          <w:szCs w:val="28"/>
        </w:rPr>
        <w:t xml:space="preserve"> возмещаемые за счет прибыли регулируемой организации</w:t>
      </w:r>
      <w:r w:rsidRPr="006460B0">
        <w:rPr>
          <w:rFonts w:ascii="Times New Roman" w:hAnsi="Times New Roman"/>
          <w:b w:val="0"/>
          <w:sz w:val="28"/>
          <w:szCs w:val="28"/>
        </w:rPr>
        <w:t xml:space="preserve">, </w:t>
      </w:r>
      <w:r w:rsidRPr="006460B0">
        <w:rPr>
          <w:rFonts w:ascii="Times New Roman" w:hAnsi="Times New Roman" w:hint="eastAsia"/>
          <w:b w:val="0"/>
          <w:sz w:val="28"/>
          <w:szCs w:val="28"/>
        </w:rPr>
        <w:t>плат</w:t>
      </w:r>
      <w:r w:rsidRPr="006460B0">
        <w:rPr>
          <w:rFonts w:ascii="Times New Roman" w:hAnsi="Times New Roman"/>
          <w:b w:val="0"/>
          <w:sz w:val="28"/>
          <w:szCs w:val="28"/>
        </w:rPr>
        <w:t xml:space="preserve">а </w:t>
      </w:r>
      <w:r w:rsidRPr="006460B0">
        <w:rPr>
          <w:rFonts w:ascii="Times New Roman" w:hAnsi="Times New Roman" w:hint="eastAsia"/>
          <w:b w:val="0"/>
          <w:sz w:val="28"/>
          <w:szCs w:val="28"/>
        </w:rPr>
        <w:t>за</w:t>
      </w:r>
      <w:r w:rsidRPr="006460B0">
        <w:rPr>
          <w:rFonts w:ascii="Times New Roman" w:hAnsi="Times New Roman"/>
          <w:b w:val="0"/>
          <w:sz w:val="28"/>
          <w:szCs w:val="28"/>
        </w:rPr>
        <w:t xml:space="preserve"> </w:t>
      </w:r>
      <w:r w:rsidRPr="006460B0">
        <w:rPr>
          <w:rFonts w:ascii="Times New Roman" w:hAnsi="Times New Roman" w:hint="eastAsia"/>
          <w:b w:val="0"/>
          <w:sz w:val="28"/>
          <w:szCs w:val="28"/>
        </w:rPr>
        <w:t>подключение</w:t>
      </w:r>
      <w:r w:rsidRPr="006460B0">
        <w:rPr>
          <w:rFonts w:ascii="Times New Roman" w:hAnsi="Times New Roman"/>
          <w:b w:val="0"/>
          <w:sz w:val="28"/>
          <w:szCs w:val="28"/>
        </w:rPr>
        <w:t xml:space="preserve"> (</w:t>
      </w:r>
      <w:r w:rsidRPr="006460B0">
        <w:rPr>
          <w:rFonts w:ascii="Times New Roman" w:hAnsi="Times New Roman" w:hint="eastAsia"/>
          <w:b w:val="0"/>
          <w:sz w:val="28"/>
          <w:szCs w:val="28"/>
        </w:rPr>
        <w:t>технологическое</w:t>
      </w:r>
      <w:r w:rsidRPr="006460B0">
        <w:rPr>
          <w:rFonts w:ascii="Times New Roman" w:hAnsi="Times New Roman"/>
          <w:b w:val="0"/>
          <w:sz w:val="28"/>
          <w:szCs w:val="28"/>
        </w:rPr>
        <w:t xml:space="preserve"> </w:t>
      </w:r>
      <w:r w:rsidRPr="006460B0">
        <w:rPr>
          <w:rFonts w:ascii="Times New Roman" w:hAnsi="Times New Roman" w:hint="eastAsia"/>
          <w:b w:val="0"/>
          <w:sz w:val="28"/>
          <w:szCs w:val="28"/>
        </w:rPr>
        <w:t>присоединение</w:t>
      </w:r>
      <w:r w:rsidRPr="006460B0">
        <w:rPr>
          <w:rFonts w:ascii="Times New Roman" w:hAnsi="Times New Roman"/>
          <w:b w:val="0"/>
          <w:sz w:val="28"/>
          <w:szCs w:val="28"/>
        </w:rPr>
        <w:t xml:space="preserve">) к сетям </w:t>
      </w:r>
      <w:r w:rsidRPr="006460B0">
        <w:rPr>
          <w:rFonts w:ascii="Times New Roman" w:hAnsi="Times New Roman" w:hint="eastAsia"/>
          <w:b w:val="0"/>
          <w:spacing w:val="-2"/>
          <w:sz w:val="28"/>
          <w:szCs w:val="28"/>
        </w:rPr>
        <w:t>водо</w:t>
      </w:r>
      <w:r w:rsidR="003A75F5" w:rsidRPr="006460B0">
        <w:rPr>
          <w:rFonts w:ascii="Times New Roman" w:hAnsi="Times New Roman"/>
          <w:b w:val="0"/>
          <w:spacing w:val="-2"/>
          <w:sz w:val="28"/>
          <w:szCs w:val="28"/>
        </w:rPr>
        <w:t>отведения; займы и кредиты; бюджетные средства;</w:t>
      </w:r>
      <w:r w:rsidRPr="006460B0">
        <w:rPr>
          <w:rFonts w:ascii="Times New Roman" w:hAnsi="Times New Roman"/>
          <w:b w:val="0"/>
          <w:spacing w:val="-2"/>
          <w:sz w:val="28"/>
          <w:szCs w:val="28"/>
        </w:rPr>
        <w:t xml:space="preserve"> прочие источники (включая средства частных инвесторов).</w:t>
      </w:r>
      <w:proofErr w:type="gramEnd"/>
    </w:p>
    <w:p w:rsidR="0017188C" w:rsidRPr="006460B0" w:rsidRDefault="0017188C" w:rsidP="00816CEF">
      <w:pPr>
        <w:shd w:val="clear" w:color="auto" w:fill="FFFFFF"/>
        <w:ind w:firstLine="709"/>
        <w:jc w:val="both"/>
        <w:rPr>
          <w:rFonts w:ascii="Times New Roman" w:hAnsi="Times New Roman"/>
          <w:b w:val="0"/>
          <w:spacing w:val="-2"/>
          <w:sz w:val="28"/>
          <w:szCs w:val="28"/>
        </w:rPr>
      </w:pPr>
      <w:r w:rsidRPr="006460B0">
        <w:rPr>
          <w:rFonts w:ascii="Times New Roman" w:hAnsi="Times New Roman" w:hint="eastAsia"/>
          <w:b w:val="0"/>
          <w:spacing w:val="-2"/>
          <w:sz w:val="28"/>
          <w:szCs w:val="28"/>
        </w:rPr>
        <w:t>Для</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обеспечения</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реализации</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Инвестиционной</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программы</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необходимо</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выполнить</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предварительный</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расчет</w:t>
      </w:r>
      <w:r w:rsidRPr="006460B0">
        <w:rPr>
          <w:rFonts w:ascii="Times New Roman" w:hAnsi="Times New Roman"/>
          <w:b w:val="0"/>
          <w:spacing w:val="-2"/>
          <w:sz w:val="28"/>
          <w:szCs w:val="28"/>
        </w:rPr>
        <w:t xml:space="preserve"> </w:t>
      </w:r>
      <w:r w:rsidR="000F6CB8" w:rsidRPr="006460B0">
        <w:rPr>
          <w:rFonts w:ascii="Times New Roman" w:hAnsi="Times New Roman" w:hint="eastAsia"/>
          <w:b w:val="0"/>
          <w:spacing w:val="-2"/>
          <w:sz w:val="28"/>
          <w:szCs w:val="28"/>
        </w:rPr>
        <w:t>тарифа</w:t>
      </w:r>
      <w:r w:rsidR="000F6CB8" w:rsidRPr="006460B0">
        <w:rPr>
          <w:rFonts w:ascii="Times New Roman" w:hAnsi="Times New Roman"/>
          <w:b w:val="0"/>
          <w:spacing w:val="-2"/>
          <w:sz w:val="28"/>
          <w:szCs w:val="28"/>
        </w:rPr>
        <w:t xml:space="preserve"> в сфере водоотведения и тарифа</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на</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подключение</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технологическое</w:t>
      </w:r>
      <w:r w:rsidRPr="006460B0">
        <w:rPr>
          <w:rFonts w:ascii="Times New Roman" w:hAnsi="Times New Roman"/>
          <w:b w:val="0"/>
          <w:spacing w:val="-2"/>
          <w:sz w:val="28"/>
          <w:szCs w:val="28"/>
        </w:rPr>
        <w:t xml:space="preserve"> </w:t>
      </w:r>
      <w:r w:rsidRPr="006460B0">
        <w:rPr>
          <w:rFonts w:ascii="Times New Roman" w:hAnsi="Times New Roman" w:hint="eastAsia"/>
          <w:b w:val="0"/>
          <w:spacing w:val="-2"/>
          <w:sz w:val="28"/>
          <w:szCs w:val="28"/>
        </w:rPr>
        <w:t>присоединение</w:t>
      </w:r>
      <w:r w:rsidRPr="006460B0">
        <w:rPr>
          <w:rFonts w:ascii="Times New Roman" w:hAnsi="Times New Roman"/>
          <w:b w:val="0"/>
          <w:spacing w:val="-2"/>
          <w:sz w:val="28"/>
          <w:szCs w:val="28"/>
        </w:rPr>
        <w:t>)</w:t>
      </w:r>
      <w:r w:rsidR="000F6CB8" w:rsidRPr="006460B0">
        <w:rPr>
          <w:rFonts w:ascii="Times New Roman" w:hAnsi="Times New Roman"/>
          <w:b w:val="0"/>
          <w:spacing w:val="-2"/>
          <w:sz w:val="28"/>
          <w:szCs w:val="28"/>
        </w:rPr>
        <w:t xml:space="preserve"> к сетям водоотведения</w:t>
      </w:r>
      <w:r w:rsidRPr="006460B0">
        <w:rPr>
          <w:rFonts w:ascii="Times New Roman" w:hAnsi="Times New Roman"/>
          <w:b w:val="0"/>
          <w:spacing w:val="-2"/>
          <w:sz w:val="28"/>
          <w:szCs w:val="28"/>
        </w:rPr>
        <w:t>.</w:t>
      </w:r>
    </w:p>
    <w:p w:rsidR="0017188C" w:rsidRPr="0017188C" w:rsidRDefault="0017188C" w:rsidP="00816CEF">
      <w:pPr>
        <w:shd w:val="clear" w:color="auto" w:fill="FFFFFF"/>
        <w:ind w:firstLine="709"/>
        <w:jc w:val="both"/>
        <w:rPr>
          <w:rFonts w:ascii="Times New Roman" w:hAnsi="Times New Roman"/>
          <w:b w:val="0"/>
          <w:color w:val="000000"/>
          <w:spacing w:val="-2"/>
          <w:sz w:val="28"/>
          <w:szCs w:val="28"/>
        </w:rPr>
      </w:pPr>
      <w:r w:rsidRPr="0017188C">
        <w:rPr>
          <w:rFonts w:ascii="Times New Roman" w:hAnsi="Times New Roman" w:hint="eastAsia"/>
          <w:b w:val="0"/>
          <w:color w:val="000000"/>
          <w:spacing w:val="-2"/>
          <w:sz w:val="28"/>
          <w:szCs w:val="28"/>
        </w:rPr>
        <w:t>Инвестиционная</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программа</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включает</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мероприятия</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по</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строительству</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а</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также</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мероприятия</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по</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модернизации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или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реконструкции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объектов</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централизованных</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систем</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водо</w:t>
      </w:r>
      <w:r w:rsidR="00B503D1">
        <w:rPr>
          <w:rFonts w:ascii="Times New Roman" w:hAnsi="Times New Roman"/>
          <w:b w:val="0"/>
          <w:color w:val="000000"/>
          <w:spacing w:val="-2"/>
          <w:sz w:val="28"/>
          <w:szCs w:val="28"/>
        </w:rPr>
        <w:t>отведения</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обеспечивающие</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изменение</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технических</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характеристик</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этих</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объектов</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предполагающие</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изменение</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первоначальной</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полной</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стоимости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модернизируемого</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или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реконструируемого</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объекта</w:t>
      </w:r>
      <w:r w:rsidRPr="0017188C">
        <w:rPr>
          <w:rFonts w:ascii="Times New Roman" w:hAnsi="Times New Roman"/>
          <w:b w:val="0"/>
          <w:color w:val="000000"/>
          <w:spacing w:val="-2"/>
          <w:sz w:val="28"/>
          <w:szCs w:val="28"/>
        </w:rPr>
        <w:t>.</w:t>
      </w:r>
    </w:p>
    <w:p w:rsidR="0017188C" w:rsidRDefault="0017188C" w:rsidP="00816CEF">
      <w:pPr>
        <w:shd w:val="clear" w:color="auto" w:fill="FFFFFF"/>
        <w:ind w:firstLine="709"/>
        <w:jc w:val="both"/>
        <w:rPr>
          <w:rFonts w:ascii="Times New Roman" w:hAnsi="Times New Roman"/>
          <w:b w:val="0"/>
          <w:color w:val="000000"/>
          <w:spacing w:val="-2"/>
          <w:sz w:val="28"/>
          <w:szCs w:val="28"/>
        </w:rPr>
      </w:pPr>
      <w:r w:rsidRPr="0017188C">
        <w:rPr>
          <w:rFonts w:ascii="Times New Roman" w:hAnsi="Times New Roman" w:hint="eastAsia"/>
          <w:b w:val="0"/>
          <w:color w:val="000000"/>
          <w:spacing w:val="-2"/>
          <w:sz w:val="28"/>
          <w:szCs w:val="28"/>
        </w:rPr>
        <w:t>В</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Инвестиционную</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программу</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должны</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быть</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включены</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плановые</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значения</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показателей</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надежности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качества</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энерг</w:t>
      </w:r>
      <w:r w:rsidR="00FA3667">
        <w:rPr>
          <w:rFonts w:ascii="Times New Roman" w:hAnsi="Times New Roman"/>
          <w:b w:val="0"/>
          <w:color w:val="000000"/>
          <w:spacing w:val="-2"/>
          <w:sz w:val="28"/>
          <w:szCs w:val="28"/>
        </w:rPr>
        <w:t xml:space="preserve">етической </w:t>
      </w:r>
      <w:r w:rsidRPr="0017188C">
        <w:rPr>
          <w:rFonts w:ascii="Times New Roman" w:hAnsi="Times New Roman" w:hint="eastAsia"/>
          <w:b w:val="0"/>
          <w:color w:val="000000"/>
          <w:spacing w:val="-2"/>
          <w:sz w:val="28"/>
          <w:szCs w:val="28"/>
        </w:rPr>
        <w:t>эффективности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объектов</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централизованных</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систем</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водо</w:t>
      </w:r>
      <w:r>
        <w:rPr>
          <w:rFonts w:ascii="Times New Roman" w:hAnsi="Times New Roman"/>
          <w:b w:val="0"/>
          <w:color w:val="000000"/>
          <w:spacing w:val="-2"/>
          <w:sz w:val="28"/>
          <w:szCs w:val="28"/>
        </w:rPr>
        <w:t>отведения</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отдельно</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на</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каждый</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год</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в</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течение</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срока</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реализации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инвестиционной</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программы</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ОАО</w:t>
      </w:r>
      <w:r w:rsidRPr="0017188C">
        <w:rPr>
          <w:rFonts w:ascii="Times New Roman" w:hAnsi="Times New Roman"/>
          <w:b w:val="0"/>
          <w:color w:val="000000"/>
          <w:spacing w:val="-2"/>
          <w:sz w:val="28"/>
          <w:szCs w:val="28"/>
        </w:rPr>
        <w:t xml:space="preserve"> «</w:t>
      </w:r>
      <w:proofErr w:type="spellStart"/>
      <w:r w:rsidRPr="0017188C">
        <w:rPr>
          <w:rFonts w:ascii="Times New Roman" w:hAnsi="Times New Roman" w:hint="eastAsia"/>
          <w:b w:val="0"/>
          <w:color w:val="000000"/>
          <w:spacing w:val="-2"/>
          <w:sz w:val="28"/>
          <w:szCs w:val="28"/>
        </w:rPr>
        <w:t>Юганскводоканал</w:t>
      </w:r>
      <w:proofErr w:type="spellEnd"/>
      <w:r w:rsidRPr="0017188C">
        <w:rPr>
          <w:rFonts w:ascii="Times New Roman" w:hAnsi="Times New Roman" w:hint="eastAsia"/>
          <w:b w:val="0"/>
          <w:color w:val="000000"/>
          <w:spacing w:val="-2"/>
          <w:sz w:val="28"/>
          <w:szCs w:val="28"/>
        </w:rPr>
        <w:t>»</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рассчитывает</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фактические</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плановые</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значения</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показателей</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надежности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качества</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энергетической</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эффективности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направляет</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их</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в</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департамент</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жилищно</w:t>
      </w:r>
      <w:r w:rsidRPr="0017188C">
        <w:rPr>
          <w:rFonts w:ascii="Times New Roman" w:hAnsi="Times New Roman"/>
          <w:b w:val="0"/>
          <w:color w:val="000000"/>
          <w:spacing w:val="-2"/>
          <w:sz w:val="28"/>
          <w:szCs w:val="28"/>
        </w:rPr>
        <w:t>-</w:t>
      </w:r>
      <w:r w:rsidRPr="0017188C">
        <w:rPr>
          <w:rFonts w:ascii="Times New Roman" w:hAnsi="Times New Roman" w:hint="eastAsia"/>
          <w:b w:val="0"/>
          <w:color w:val="000000"/>
          <w:spacing w:val="-2"/>
          <w:sz w:val="28"/>
          <w:szCs w:val="28"/>
        </w:rPr>
        <w:t>коммунального</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хозяйства</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администрации</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города</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в</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составе</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предложений</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в</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техническое</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задание</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на</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разработку</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Инвестиционной</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программы</w:t>
      </w:r>
      <w:r w:rsidRPr="0017188C">
        <w:rPr>
          <w:rFonts w:ascii="Times New Roman" w:hAnsi="Times New Roman"/>
          <w:b w:val="0"/>
          <w:color w:val="000000"/>
          <w:spacing w:val="-2"/>
          <w:sz w:val="28"/>
          <w:szCs w:val="28"/>
        </w:rPr>
        <w:t xml:space="preserve"> </w:t>
      </w:r>
      <w:r w:rsidRPr="0017188C">
        <w:rPr>
          <w:rFonts w:ascii="Times New Roman" w:hAnsi="Times New Roman" w:hint="eastAsia"/>
          <w:b w:val="0"/>
          <w:color w:val="000000"/>
          <w:spacing w:val="-2"/>
          <w:sz w:val="28"/>
          <w:szCs w:val="28"/>
        </w:rPr>
        <w:t>организации</w:t>
      </w:r>
      <w:r w:rsidRPr="0017188C">
        <w:rPr>
          <w:rFonts w:ascii="Times New Roman" w:hAnsi="Times New Roman"/>
          <w:b w:val="0"/>
          <w:color w:val="000000"/>
          <w:spacing w:val="-2"/>
          <w:sz w:val="28"/>
          <w:szCs w:val="28"/>
        </w:rPr>
        <w:t>.</w:t>
      </w:r>
    </w:p>
    <w:p w:rsidR="00293CDB" w:rsidRPr="00A701FE" w:rsidRDefault="00293CDB" w:rsidP="00B13E34">
      <w:pPr>
        <w:shd w:val="clear" w:color="auto" w:fill="FFFFFF"/>
        <w:ind w:firstLine="709"/>
        <w:jc w:val="both"/>
        <w:rPr>
          <w:rFonts w:ascii="Times New Roman" w:hAnsi="Times New Roman"/>
          <w:b w:val="0"/>
          <w:color w:val="000000"/>
          <w:spacing w:val="-7"/>
          <w:sz w:val="28"/>
          <w:szCs w:val="28"/>
        </w:rPr>
      </w:pPr>
      <w:r w:rsidRPr="00A701FE">
        <w:rPr>
          <w:rFonts w:ascii="Times New Roman" w:hAnsi="Times New Roman"/>
          <w:b w:val="0"/>
          <w:color w:val="000000"/>
          <w:spacing w:val="-7"/>
          <w:sz w:val="28"/>
          <w:szCs w:val="28"/>
        </w:rPr>
        <w:t>Ожидаемые результаты реализации инвестиционной программы</w:t>
      </w:r>
      <w:r w:rsidR="00AD78B1" w:rsidRPr="00A701FE">
        <w:rPr>
          <w:rFonts w:ascii="Times New Roman" w:hAnsi="Times New Roman"/>
          <w:b w:val="0"/>
          <w:color w:val="000000"/>
          <w:spacing w:val="-7"/>
          <w:sz w:val="28"/>
          <w:szCs w:val="28"/>
        </w:rPr>
        <w:t>.</w:t>
      </w:r>
    </w:p>
    <w:p w:rsidR="00293CDB" w:rsidRPr="00A701FE" w:rsidRDefault="00293CDB" w:rsidP="00B13E34">
      <w:pPr>
        <w:shd w:val="clear" w:color="auto" w:fill="FFFFFF"/>
        <w:tabs>
          <w:tab w:val="left" w:pos="709"/>
        </w:tabs>
        <w:ind w:firstLine="709"/>
        <w:jc w:val="both"/>
        <w:rPr>
          <w:rFonts w:ascii="Times New Roman" w:hAnsi="Times New Roman"/>
          <w:b w:val="0"/>
          <w:sz w:val="28"/>
          <w:szCs w:val="28"/>
        </w:rPr>
      </w:pPr>
      <w:r w:rsidRPr="00A701FE">
        <w:rPr>
          <w:rFonts w:ascii="Times New Roman" w:hAnsi="Times New Roman"/>
          <w:b w:val="0"/>
          <w:sz w:val="28"/>
          <w:szCs w:val="28"/>
        </w:rPr>
        <w:t xml:space="preserve">Реализация мероприятий </w:t>
      </w:r>
      <w:r w:rsidRPr="00A701FE">
        <w:rPr>
          <w:rFonts w:ascii="Times New Roman" w:hAnsi="Times New Roman"/>
          <w:b w:val="0"/>
          <w:color w:val="000000"/>
          <w:sz w:val="28"/>
          <w:szCs w:val="28"/>
        </w:rPr>
        <w:t>инвестиционной программы</w:t>
      </w:r>
      <w:r w:rsidRPr="00A701FE">
        <w:rPr>
          <w:rFonts w:ascii="Times New Roman" w:hAnsi="Times New Roman"/>
          <w:b w:val="0"/>
          <w:sz w:val="28"/>
          <w:szCs w:val="28"/>
        </w:rPr>
        <w:t xml:space="preserve"> предполагает достижение следующих результатов:</w:t>
      </w:r>
    </w:p>
    <w:p w:rsidR="00293CDB" w:rsidRPr="00A701FE" w:rsidRDefault="001B56F2" w:rsidP="00B13E34">
      <w:pPr>
        <w:shd w:val="clear" w:color="auto" w:fill="FFFFFF"/>
        <w:tabs>
          <w:tab w:val="left" w:pos="514"/>
        </w:tabs>
        <w:ind w:firstLine="709"/>
        <w:jc w:val="both"/>
        <w:rPr>
          <w:rFonts w:ascii="Times New Roman" w:hAnsi="Times New Roman"/>
          <w:b w:val="0"/>
          <w:sz w:val="28"/>
          <w:szCs w:val="28"/>
        </w:rPr>
      </w:pPr>
      <w:r>
        <w:rPr>
          <w:rFonts w:ascii="Times New Roman" w:hAnsi="Times New Roman"/>
          <w:b w:val="0"/>
          <w:sz w:val="28"/>
          <w:szCs w:val="28"/>
        </w:rPr>
        <w:t>1.</w:t>
      </w:r>
      <w:r w:rsidR="00293CDB" w:rsidRPr="00A701FE">
        <w:rPr>
          <w:rFonts w:ascii="Times New Roman" w:hAnsi="Times New Roman"/>
          <w:b w:val="0"/>
          <w:sz w:val="28"/>
          <w:szCs w:val="28"/>
        </w:rPr>
        <w:t>Технологических:</w:t>
      </w:r>
    </w:p>
    <w:p w:rsidR="00293CDB" w:rsidRPr="00A701FE" w:rsidRDefault="001B56F2" w:rsidP="00B13E34">
      <w:pPr>
        <w:shd w:val="clear" w:color="auto" w:fill="FFFFFF"/>
        <w:tabs>
          <w:tab w:val="left" w:pos="569"/>
        </w:tabs>
        <w:ind w:firstLine="709"/>
        <w:jc w:val="both"/>
        <w:rPr>
          <w:rFonts w:ascii="Times New Roman" w:hAnsi="Times New Roman"/>
          <w:b w:val="0"/>
          <w:sz w:val="28"/>
          <w:szCs w:val="28"/>
        </w:rPr>
      </w:pPr>
      <w:r>
        <w:rPr>
          <w:rFonts w:ascii="Times New Roman" w:hAnsi="Times New Roman"/>
          <w:b w:val="0"/>
          <w:sz w:val="28"/>
          <w:szCs w:val="28"/>
        </w:rPr>
        <w:t>-</w:t>
      </w:r>
      <w:r w:rsidR="00293CDB" w:rsidRPr="00A701FE">
        <w:rPr>
          <w:rFonts w:ascii="Times New Roman" w:hAnsi="Times New Roman"/>
          <w:b w:val="0"/>
          <w:sz w:val="28"/>
          <w:szCs w:val="28"/>
        </w:rPr>
        <w:t xml:space="preserve">достижение безаварийного </w:t>
      </w:r>
      <w:r w:rsidR="00293CDB" w:rsidRPr="00A701FE">
        <w:rPr>
          <w:rFonts w:ascii="Times New Roman" w:hAnsi="Times New Roman"/>
          <w:b w:val="0"/>
          <w:color w:val="000000"/>
          <w:spacing w:val="-7"/>
          <w:sz w:val="28"/>
          <w:szCs w:val="28"/>
        </w:rPr>
        <w:t>водоотведения</w:t>
      </w:r>
      <w:r w:rsidR="00293CDB" w:rsidRPr="00A701FE">
        <w:rPr>
          <w:rFonts w:ascii="Times New Roman" w:hAnsi="Times New Roman"/>
          <w:b w:val="0"/>
          <w:sz w:val="28"/>
          <w:szCs w:val="28"/>
        </w:rPr>
        <w:t xml:space="preserve"> потребителей;</w:t>
      </w:r>
    </w:p>
    <w:p w:rsidR="00293CDB" w:rsidRPr="00904573" w:rsidRDefault="001B56F2" w:rsidP="00904573">
      <w:pPr>
        <w:shd w:val="clear" w:color="auto" w:fill="FFFFFF"/>
        <w:tabs>
          <w:tab w:val="left" w:pos="709"/>
        </w:tabs>
        <w:ind w:firstLine="709"/>
        <w:jc w:val="both"/>
        <w:rPr>
          <w:rFonts w:ascii="Times New Roman" w:hAnsi="Times New Roman"/>
          <w:b w:val="0"/>
          <w:color w:val="000000"/>
          <w:spacing w:val="-7"/>
          <w:sz w:val="28"/>
          <w:szCs w:val="28"/>
        </w:rPr>
      </w:pPr>
      <w:r>
        <w:rPr>
          <w:rFonts w:ascii="Times New Roman" w:hAnsi="Times New Roman"/>
          <w:b w:val="0"/>
          <w:sz w:val="28"/>
          <w:szCs w:val="28"/>
        </w:rPr>
        <w:t>-</w:t>
      </w:r>
      <w:r w:rsidR="00A701FE" w:rsidRPr="00A701FE">
        <w:rPr>
          <w:rFonts w:ascii="Times New Roman" w:hAnsi="Times New Roman" w:hint="eastAsia"/>
          <w:b w:val="0"/>
          <w:sz w:val="28"/>
          <w:szCs w:val="28"/>
        </w:rPr>
        <w:t>реализация</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t>мероприятий</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t>по</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t>энергосбережению</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t>и</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t>повышению</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t>энергетической</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t>эффективности</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t>в</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t>том</w:t>
      </w:r>
      <w:r w:rsidR="00A701FE" w:rsidRPr="00A701FE">
        <w:rPr>
          <w:rFonts w:ascii="Times New Roman" w:hAnsi="Times New Roman"/>
          <w:b w:val="0"/>
          <w:sz w:val="28"/>
          <w:szCs w:val="28"/>
        </w:rPr>
        <w:t xml:space="preserve"> числе по снижению</w:t>
      </w:r>
      <w:r w:rsidR="00A701FE" w:rsidRPr="00B01FD8">
        <w:rPr>
          <w:rFonts w:ascii="Calibri" w:hAnsi="Calibri"/>
        </w:rPr>
        <w:t xml:space="preserve"> </w:t>
      </w:r>
      <w:r w:rsidR="00A701FE" w:rsidRPr="00A701FE">
        <w:rPr>
          <w:rFonts w:ascii="Times New Roman" w:hAnsi="Times New Roman" w:hint="eastAsia"/>
          <w:b w:val="0"/>
          <w:sz w:val="28"/>
          <w:szCs w:val="28"/>
        </w:rPr>
        <w:t>удельн</w:t>
      </w:r>
      <w:r w:rsidR="00A701FE" w:rsidRPr="00A701FE">
        <w:rPr>
          <w:rFonts w:ascii="Times New Roman" w:hAnsi="Times New Roman"/>
          <w:b w:val="0"/>
          <w:sz w:val="28"/>
          <w:szCs w:val="28"/>
        </w:rPr>
        <w:t xml:space="preserve">ого </w:t>
      </w:r>
      <w:r w:rsidR="00A701FE" w:rsidRPr="00A701FE">
        <w:rPr>
          <w:rFonts w:ascii="Times New Roman" w:hAnsi="Times New Roman" w:hint="eastAsia"/>
          <w:b w:val="0"/>
          <w:sz w:val="28"/>
          <w:szCs w:val="28"/>
        </w:rPr>
        <w:t>расход</w:t>
      </w:r>
      <w:r w:rsidR="00A701FE" w:rsidRPr="00A701FE">
        <w:rPr>
          <w:rFonts w:ascii="Times New Roman" w:hAnsi="Times New Roman"/>
          <w:b w:val="0"/>
          <w:sz w:val="28"/>
          <w:szCs w:val="28"/>
        </w:rPr>
        <w:t xml:space="preserve">а </w:t>
      </w:r>
      <w:r w:rsidR="00A701FE" w:rsidRPr="00A701FE">
        <w:rPr>
          <w:rFonts w:ascii="Times New Roman" w:hAnsi="Times New Roman" w:hint="eastAsia"/>
          <w:b w:val="0"/>
          <w:sz w:val="28"/>
          <w:szCs w:val="28"/>
        </w:rPr>
        <w:t>электрической</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t>энергии</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t>потребляемой</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t>в</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t>технологическом</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t>процессе</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lastRenderedPageBreak/>
        <w:t>транспортировки</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t>сточных</w:t>
      </w:r>
      <w:r w:rsidR="00A701FE" w:rsidRPr="00A701FE">
        <w:rPr>
          <w:rFonts w:ascii="Times New Roman" w:hAnsi="Times New Roman"/>
          <w:b w:val="0"/>
          <w:sz w:val="28"/>
          <w:szCs w:val="28"/>
        </w:rPr>
        <w:t xml:space="preserve"> </w:t>
      </w:r>
      <w:r w:rsidR="00A701FE" w:rsidRPr="00A701FE">
        <w:rPr>
          <w:rFonts w:ascii="Times New Roman" w:hAnsi="Times New Roman" w:hint="eastAsia"/>
          <w:b w:val="0"/>
          <w:sz w:val="28"/>
          <w:szCs w:val="28"/>
        </w:rPr>
        <w:t>вод</w:t>
      </w:r>
      <w:r w:rsidR="00293CDB" w:rsidRPr="00A701FE">
        <w:rPr>
          <w:rFonts w:ascii="Times New Roman" w:hAnsi="Times New Roman"/>
          <w:b w:val="0"/>
          <w:color w:val="000000"/>
          <w:spacing w:val="-7"/>
          <w:sz w:val="28"/>
          <w:szCs w:val="28"/>
        </w:rPr>
        <w:t>.</w:t>
      </w:r>
      <w:r w:rsidR="00B32F98">
        <w:rPr>
          <w:rFonts w:ascii="Times New Roman" w:hAnsi="Times New Roman"/>
          <w:b w:val="0"/>
          <w:color w:val="000000"/>
          <w:spacing w:val="-7"/>
          <w:sz w:val="28"/>
          <w:szCs w:val="28"/>
        </w:rPr>
        <w:t xml:space="preserve"> </w:t>
      </w:r>
      <w:r w:rsidR="00904573">
        <w:rPr>
          <w:rFonts w:ascii="Times New Roman" w:hAnsi="Times New Roman"/>
          <w:b w:val="0"/>
          <w:color w:val="000000"/>
          <w:spacing w:val="-7"/>
          <w:sz w:val="28"/>
          <w:szCs w:val="28"/>
        </w:rPr>
        <w:tab/>
      </w:r>
      <w:r w:rsidR="00904573">
        <w:rPr>
          <w:rFonts w:ascii="Times New Roman" w:hAnsi="Times New Roman"/>
          <w:b w:val="0"/>
          <w:color w:val="000000"/>
          <w:spacing w:val="-7"/>
          <w:sz w:val="28"/>
          <w:szCs w:val="28"/>
        </w:rPr>
        <w:tab/>
      </w:r>
      <w:r w:rsidR="00904573">
        <w:rPr>
          <w:rFonts w:ascii="Times New Roman" w:hAnsi="Times New Roman"/>
          <w:b w:val="0"/>
          <w:color w:val="000000"/>
          <w:spacing w:val="-7"/>
          <w:sz w:val="28"/>
          <w:szCs w:val="28"/>
        </w:rPr>
        <w:tab/>
      </w:r>
      <w:r w:rsidR="00904573">
        <w:rPr>
          <w:rFonts w:ascii="Times New Roman" w:hAnsi="Times New Roman"/>
          <w:b w:val="0"/>
          <w:color w:val="000000"/>
          <w:spacing w:val="-7"/>
          <w:sz w:val="28"/>
          <w:szCs w:val="28"/>
        </w:rPr>
        <w:tab/>
      </w:r>
      <w:r w:rsidR="00904573">
        <w:rPr>
          <w:rFonts w:ascii="Times New Roman" w:hAnsi="Times New Roman"/>
          <w:b w:val="0"/>
          <w:color w:val="000000"/>
          <w:spacing w:val="-7"/>
          <w:sz w:val="28"/>
          <w:szCs w:val="28"/>
        </w:rPr>
        <w:tab/>
      </w:r>
      <w:r w:rsidR="00904573">
        <w:rPr>
          <w:rFonts w:ascii="Times New Roman" w:hAnsi="Times New Roman"/>
          <w:b w:val="0"/>
          <w:color w:val="000000"/>
          <w:spacing w:val="-7"/>
          <w:sz w:val="28"/>
          <w:szCs w:val="28"/>
        </w:rPr>
        <w:tab/>
      </w:r>
      <w:r w:rsidR="00904573">
        <w:rPr>
          <w:rFonts w:ascii="Times New Roman" w:hAnsi="Times New Roman"/>
          <w:b w:val="0"/>
          <w:color w:val="000000"/>
          <w:spacing w:val="-7"/>
          <w:sz w:val="28"/>
          <w:szCs w:val="28"/>
        </w:rPr>
        <w:tab/>
      </w:r>
      <w:r>
        <w:rPr>
          <w:rFonts w:ascii="Times New Roman" w:hAnsi="Times New Roman"/>
          <w:b w:val="0"/>
          <w:sz w:val="28"/>
          <w:szCs w:val="28"/>
        </w:rPr>
        <w:t>2.</w:t>
      </w:r>
      <w:r w:rsidR="00293CDB" w:rsidRPr="00A701FE">
        <w:rPr>
          <w:rFonts w:ascii="Times New Roman" w:hAnsi="Times New Roman"/>
          <w:b w:val="0"/>
          <w:sz w:val="28"/>
          <w:szCs w:val="28"/>
        </w:rPr>
        <w:t>Социальных:</w:t>
      </w:r>
    </w:p>
    <w:p w:rsidR="00293CDB" w:rsidRPr="00A701FE" w:rsidRDefault="00904573" w:rsidP="00B13E34">
      <w:pPr>
        <w:shd w:val="clear" w:color="auto" w:fill="FFFFFF"/>
        <w:tabs>
          <w:tab w:val="left" w:pos="569"/>
        </w:tabs>
        <w:ind w:firstLine="709"/>
        <w:jc w:val="both"/>
        <w:rPr>
          <w:rFonts w:ascii="Times New Roman" w:hAnsi="Times New Roman"/>
          <w:b w:val="0"/>
          <w:sz w:val="28"/>
          <w:szCs w:val="28"/>
        </w:rPr>
      </w:pPr>
      <w:r>
        <w:rPr>
          <w:rFonts w:ascii="Times New Roman" w:hAnsi="Times New Roman"/>
          <w:b w:val="0"/>
          <w:sz w:val="28"/>
          <w:szCs w:val="28"/>
        </w:rPr>
        <w:t>-</w:t>
      </w:r>
      <w:r w:rsidR="00293CDB" w:rsidRPr="00A701FE">
        <w:rPr>
          <w:rFonts w:ascii="Times New Roman" w:hAnsi="Times New Roman"/>
          <w:b w:val="0"/>
          <w:sz w:val="28"/>
          <w:szCs w:val="28"/>
        </w:rPr>
        <w:t xml:space="preserve">повышение качества условий проживания и коммунального обслуживания (в части </w:t>
      </w:r>
      <w:r w:rsidR="00293CDB" w:rsidRPr="00A701FE">
        <w:rPr>
          <w:rFonts w:ascii="Times New Roman" w:hAnsi="Times New Roman"/>
          <w:b w:val="0"/>
          <w:color w:val="000000"/>
          <w:spacing w:val="-7"/>
          <w:sz w:val="28"/>
          <w:szCs w:val="28"/>
        </w:rPr>
        <w:t>водоотведения</w:t>
      </w:r>
      <w:r w:rsidR="00293CDB" w:rsidRPr="00A701FE">
        <w:rPr>
          <w:rFonts w:ascii="Times New Roman" w:hAnsi="Times New Roman"/>
          <w:b w:val="0"/>
          <w:sz w:val="28"/>
          <w:szCs w:val="28"/>
        </w:rPr>
        <w:t xml:space="preserve">) потребителей </w:t>
      </w:r>
      <w:r w:rsidR="00293CDB" w:rsidRPr="00A701FE">
        <w:rPr>
          <w:rFonts w:ascii="Times New Roman" w:hAnsi="Times New Roman"/>
          <w:b w:val="0"/>
          <w:color w:val="000000"/>
          <w:spacing w:val="-2"/>
          <w:sz w:val="28"/>
          <w:szCs w:val="28"/>
        </w:rPr>
        <w:t>муниципального образования город Нефтеюганск</w:t>
      </w:r>
      <w:r w:rsidR="00293CDB" w:rsidRPr="00A701FE">
        <w:rPr>
          <w:rFonts w:ascii="Times New Roman" w:hAnsi="Times New Roman"/>
          <w:b w:val="0"/>
          <w:sz w:val="28"/>
          <w:szCs w:val="28"/>
        </w:rPr>
        <w:t>.</w:t>
      </w:r>
    </w:p>
    <w:p w:rsidR="00293CDB" w:rsidRPr="00A701FE" w:rsidRDefault="00904573" w:rsidP="00B13E34">
      <w:pPr>
        <w:ind w:firstLine="709"/>
        <w:jc w:val="both"/>
        <w:rPr>
          <w:rFonts w:ascii="Times New Roman" w:hAnsi="Times New Roman"/>
          <w:b w:val="0"/>
          <w:sz w:val="28"/>
          <w:szCs w:val="28"/>
        </w:rPr>
      </w:pPr>
      <w:r>
        <w:rPr>
          <w:rFonts w:ascii="Times New Roman" w:hAnsi="Times New Roman"/>
          <w:b w:val="0"/>
          <w:sz w:val="28"/>
          <w:szCs w:val="28"/>
        </w:rPr>
        <w:t>3.</w:t>
      </w:r>
      <w:r w:rsidR="00293CDB" w:rsidRPr="00A701FE">
        <w:rPr>
          <w:rFonts w:ascii="Times New Roman" w:hAnsi="Times New Roman"/>
          <w:b w:val="0"/>
          <w:sz w:val="28"/>
          <w:szCs w:val="28"/>
        </w:rPr>
        <w:t>Экономических:</w:t>
      </w:r>
    </w:p>
    <w:p w:rsidR="00C31037" w:rsidRPr="00A701FE" w:rsidRDefault="00904573" w:rsidP="00B13E34">
      <w:pPr>
        <w:shd w:val="clear" w:color="auto" w:fill="FFFFFF"/>
        <w:tabs>
          <w:tab w:val="left" w:pos="569"/>
        </w:tabs>
        <w:ind w:firstLine="709"/>
        <w:jc w:val="both"/>
        <w:rPr>
          <w:rFonts w:ascii="Times New Roman" w:hAnsi="Times New Roman"/>
          <w:b w:val="0"/>
          <w:sz w:val="28"/>
          <w:szCs w:val="28"/>
        </w:rPr>
      </w:pPr>
      <w:r>
        <w:rPr>
          <w:rFonts w:ascii="Times New Roman" w:hAnsi="Times New Roman"/>
          <w:b w:val="0"/>
          <w:sz w:val="28"/>
          <w:szCs w:val="28"/>
        </w:rPr>
        <w:t>-</w:t>
      </w:r>
      <w:r w:rsidR="00293CDB" w:rsidRPr="00A701FE">
        <w:rPr>
          <w:rFonts w:ascii="Times New Roman" w:hAnsi="Times New Roman"/>
          <w:b w:val="0"/>
          <w:sz w:val="28"/>
          <w:szCs w:val="28"/>
        </w:rPr>
        <w:t>с</w:t>
      </w:r>
      <w:r w:rsidR="006460B0">
        <w:rPr>
          <w:rFonts w:ascii="Times New Roman" w:hAnsi="Times New Roman"/>
          <w:b w:val="0"/>
          <w:sz w:val="28"/>
          <w:szCs w:val="28"/>
        </w:rPr>
        <w:t xml:space="preserve">нижение расхода электроэнергии </w:t>
      </w:r>
      <w:r w:rsidR="00AD78B1" w:rsidRPr="00A701FE">
        <w:rPr>
          <w:rFonts w:ascii="Times New Roman" w:hAnsi="Times New Roman"/>
          <w:b w:val="0"/>
          <w:sz w:val="28"/>
          <w:szCs w:val="28"/>
        </w:rPr>
        <w:t xml:space="preserve">на </w:t>
      </w:r>
      <w:r w:rsidR="00293CDB" w:rsidRPr="00A701FE">
        <w:rPr>
          <w:rFonts w:ascii="Times New Roman" w:hAnsi="Times New Roman"/>
          <w:b w:val="0"/>
          <w:sz w:val="28"/>
          <w:szCs w:val="28"/>
        </w:rPr>
        <w:t xml:space="preserve">перекачку (транспортировку) сточной жидкости </w:t>
      </w:r>
      <w:proofErr w:type="gramStart"/>
      <w:r w:rsidR="00293CDB" w:rsidRPr="00A701FE">
        <w:rPr>
          <w:rFonts w:ascii="Times New Roman" w:hAnsi="Times New Roman"/>
          <w:b w:val="0"/>
          <w:sz w:val="28"/>
          <w:szCs w:val="28"/>
        </w:rPr>
        <w:t>на</w:t>
      </w:r>
      <w:proofErr w:type="gramEnd"/>
      <w:r w:rsidR="00293CDB" w:rsidRPr="00A701FE">
        <w:rPr>
          <w:rFonts w:ascii="Times New Roman" w:hAnsi="Times New Roman"/>
          <w:b w:val="0"/>
          <w:sz w:val="28"/>
          <w:szCs w:val="28"/>
        </w:rPr>
        <w:t xml:space="preserve"> ___ %.</w:t>
      </w:r>
    </w:p>
    <w:p w:rsidR="00A701FE" w:rsidRDefault="00A701FE" w:rsidP="00A701FE">
      <w:pPr>
        <w:shd w:val="clear" w:color="auto" w:fill="FFFFFF"/>
        <w:ind w:firstLine="709"/>
        <w:jc w:val="center"/>
        <w:rPr>
          <w:rFonts w:ascii="Times New Roman" w:hAnsi="Times New Roman"/>
          <w:b w:val="0"/>
          <w:bCs/>
          <w:color w:val="000000"/>
          <w:spacing w:val="-3"/>
          <w:sz w:val="28"/>
          <w:szCs w:val="28"/>
        </w:rPr>
      </w:pPr>
    </w:p>
    <w:p w:rsidR="00293CDB" w:rsidRPr="005161BF" w:rsidRDefault="00A701FE" w:rsidP="0014484C">
      <w:pPr>
        <w:shd w:val="clear" w:color="auto" w:fill="FFFFFF"/>
        <w:ind w:firstLine="709"/>
        <w:rPr>
          <w:rFonts w:ascii="Times New Roman" w:hAnsi="Times New Roman"/>
          <w:b w:val="0"/>
          <w:sz w:val="28"/>
          <w:szCs w:val="28"/>
          <w:highlight w:val="yellow"/>
        </w:rPr>
      </w:pPr>
      <w:r w:rsidRPr="00977052">
        <w:rPr>
          <w:rFonts w:ascii="Times New Roman" w:hAnsi="Times New Roman"/>
          <w:b w:val="0"/>
          <w:bCs/>
          <w:color w:val="000000"/>
          <w:spacing w:val="-3"/>
          <w:sz w:val="28"/>
          <w:szCs w:val="28"/>
        </w:rPr>
        <w:t xml:space="preserve">2.Требования к инвестиционной программе </w:t>
      </w:r>
    </w:p>
    <w:p w:rsidR="00A701FE" w:rsidRPr="00977052" w:rsidRDefault="00A701FE" w:rsidP="00A701FE">
      <w:pPr>
        <w:shd w:val="clear" w:color="auto" w:fill="FFFFFF"/>
        <w:ind w:firstLine="709"/>
        <w:jc w:val="both"/>
        <w:rPr>
          <w:rFonts w:ascii="Times New Roman" w:hAnsi="Times New Roman"/>
          <w:b w:val="0"/>
          <w:color w:val="000000"/>
          <w:sz w:val="28"/>
          <w:szCs w:val="28"/>
        </w:rPr>
      </w:pPr>
      <w:r w:rsidRPr="00977052">
        <w:rPr>
          <w:rFonts w:ascii="Times New Roman" w:hAnsi="Times New Roman"/>
          <w:b w:val="0"/>
          <w:color w:val="000000"/>
          <w:sz w:val="28"/>
          <w:szCs w:val="28"/>
        </w:rPr>
        <w:t xml:space="preserve">Основным требованием по формированию </w:t>
      </w:r>
      <w:r>
        <w:rPr>
          <w:rFonts w:ascii="Times New Roman" w:hAnsi="Times New Roman"/>
          <w:b w:val="0"/>
          <w:color w:val="000000"/>
          <w:sz w:val="28"/>
          <w:szCs w:val="28"/>
        </w:rPr>
        <w:t>И</w:t>
      </w:r>
      <w:r w:rsidRPr="00977052">
        <w:rPr>
          <w:rFonts w:ascii="Times New Roman" w:hAnsi="Times New Roman"/>
          <w:b w:val="0"/>
          <w:color w:val="000000"/>
          <w:sz w:val="28"/>
          <w:szCs w:val="28"/>
        </w:rPr>
        <w:t xml:space="preserve">нвестиционной программы является её соответствие Программе комплексного развития систем коммунальной инфраструктуры </w:t>
      </w:r>
      <w:r w:rsidRPr="00977052">
        <w:rPr>
          <w:rFonts w:ascii="Times New Roman" w:hAnsi="Times New Roman"/>
          <w:b w:val="0"/>
          <w:color w:val="000000"/>
          <w:spacing w:val="-2"/>
          <w:sz w:val="28"/>
          <w:szCs w:val="28"/>
        </w:rPr>
        <w:t xml:space="preserve">муниципального образования город Нефтеюганск </w:t>
      </w:r>
      <w:r w:rsidRPr="00977052">
        <w:rPr>
          <w:rFonts w:ascii="Times New Roman" w:hAnsi="Times New Roman"/>
          <w:b w:val="0"/>
          <w:color w:val="000000"/>
          <w:sz w:val="28"/>
          <w:szCs w:val="28"/>
        </w:rPr>
        <w:t>на период до 2027 года, обоснование сроков выполнения и финансирования мероприятий.</w:t>
      </w:r>
    </w:p>
    <w:p w:rsidR="00A701FE" w:rsidRPr="00977052" w:rsidRDefault="00A701FE" w:rsidP="00A701FE">
      <w:pPr>
        <w:shd w:val="clear" w:color="auto" w:fill="FFFFFF"/>
        <w:ind w:firstLine="709"/>
        <w:jc w:val="both"/>
        <w:rPr>
          <w:rFonts w:ascii="Times New Roman" w:hAnsi="Times New Roman"/>
          <w:b w:val="0"/>
          <w:sz w:val="28"/>
          <w:szCs w:val="28"/>
        </w:rPr>
      </w:pPr>
      <w:r>
        <w:rPr>
          <w:rFonts w:ascii="Times New Roman" w:hAnsi="Times New Roman"/>
          <w:b w:val="0"/>
          <w:color w:val="000000"/>
          <w:sz w:val="28"/>
          <w:szCs w:val="28"/>
        </w:rPr>
        <w:t>2.1.</w:t>
      </w:r>
      <w:r w:rsidRPr="00977052">
        <w:rPr>
          <w:rFonts w:ascii="Times New Roman" w:hAnsi="Times New Roman" w:hint="eastAsia"/>
          <w:b w:val="0"/>
          <w:color w:val="000000"/>
          <w:sz w:val="28"/>
          <w:szCs w:val="28"/>
        </w:rPr>
        <w:t>Инвестиционная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программа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должна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содержать</w:t>
      </w:r>
      <w:r w:rsidRPr="00977052">
        <w:rPr>
          <w:rFonts w:ascii="Times New Roman" w:hAnsi="Times New Roman"/>
          <w:b w:val="0"/>
          <w:color w:val="000000"/>
          <w:sz w:val="28"/>
          <w:szCs w:val="28"/>
        </w:rPr>
        <w:t>:</w:t>
      </w:r>
    </w:p>
    <w:p w:rsidR="00A701FE" w:rsidRDefault="00A701FE" w:rsidP="00A701FE">
      <w:pPr>
        <w:widowControl w:val="0"/>
        <w:shd w:val="clear" w:color="auto" w:fill="FFFFFF"/>
        <w:tabs>
          <w:tab w:val="left" w:pos="993"/>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а) паспорт инвестиционной программы (приложение 1),</w:t>
      </w:r>
      <w:r w:rsidRPr="00977052">
        <w:rPr>
          <w:rFonts w:hint="eastAsia"/>
        </w:rPr>
        <w:t xml:space="preserve"> </w:t>
      </w:r>
      <w:r w:rsidRPr="00977052">
        <w:rPr>
          <w:rFonts w:ascii="Times New Roman" w:hAnsi="Times New Roman" w:hint="eastAsia"/>
          <w:b w:val="0"/>
          <w:color w:val="000000"/>
          <w:spacing w:val="-2"/>
          <w:sz w:val="28"/>
          <w:szCs w:val="28"/>
        </w:rPr>
        <w:t>содержащий</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следующую</w:t>
      </w:r>
      <w:r w:rsidRPr="00977052">
        <w:rPr>
          <w:rFonts w:ascii="Times New Roman" w:hAnsi="Times New Roman"/>
          <w:b w:val="0"/>
          <w:color w:val="000000"/>
          <w:spacing w:val="-2"/>
          <w:sz w:val="28"/>
          <w:szCs w:val="28"/>
        </w:rPr>
        <w:t xml:space="preserve"> </w:t>
      </w:r>
      <w:r w:rsidRPr="00977052">
        <w:rPr>
          <w:rFonts w:ascii="Times New Roman" w:hAnsi="Times New Roman" w:hint="eastAsia"/>
          <w:b w:val="0"/>
          <w:color w:val="000000"/>
          <w:spacing w:val="-2"/>
          <w:sz w:val="28"/>
          <w:szCs w:val="28"/>
        </w:rPr>
        <w:t>информацию</w:t>
      </w:r>
      <w:r w:rsidRPr="00977052">
        <w:rPr>
          <w:rFonts w:ascii="Times New Roman" w:hAnsi="Times New Roman"/>
          <w:b w:val="0"/>
          <w:color w:val="000000"/>
          <w:spacing w:val="-2"/>
          <w:sz w:val="28"/>
          <w:szCs w:val="28"/>
        </w:rPr>
        <w:t>:</w:t>
      </w:r>
    </w:p>
    <w:p w:rsidR="00A701FE" w:rsidRPr="00977052" w:rsidRDefault="00A701FE" w:rsidP="00A701FE">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 xml:space="preserve">наименование </w:t>
      </w:r>
      <w:r>
        <w:rPr>
          <w:rFonts w:ascii="Times New Roman" w:hAnsi="Times New Roman"/>
          <w:b w:val="0"/>
          <w:color w:val="000000"/>
          <w:spacing w:val="-2"/>
          <w:sz w:val="28"/>
          <w:szCs w:val="28"/>
        </w:rPr>
        <w:t>И</w:t>
      </w:r>
      <w:r w:rsidRPr="00977052">
        <w:rPr>
          <w:rFonts w:ascii="Times New Roman" w:hAnsi="Times New Roman"/>
          <w:b w:val="0"/>
          <w:color w:val="000000"/>
          <w:spacing w:val="-2"/>
          <w:sz w:val="28"/>
          <w:szCs w:val="28"/>
        </w:rPr>
        <w:t>нвестиционной программы;</w:t>
      </w:r>
    </w:p>
    <w:p w:rsidR="00A701FE" w:rsidRPr="00977052" w:rsidRDefault="00A701FE" w:rsidP="00A701FE">
      <w:pPr>
        <w:widowControl w:val="0"/>
        <w:numPr>
          <w:ilvl w:val="0"/>
          <w:numId w:val="6"/>
        </w:numPr>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977052">
        <w:rPr>
          <w:rFonts w:ascii="Times New Roman" w:hAnsi="Times New Roman" w:hint="eastAsia"/>
          <w:b w:val="0"/>
          <w:color w:val="000000"/>
          <w:sz w:val="28"/>
          <w:szCs w:val="28"/>
        </w:rPr>
        <w:t>наименование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регулируемой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организации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отношении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которой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разрабатывается</w:t>
      </w:r>
      <w:r w:rsidRPr="00977052">
        <w:rPr>
          <w:rFonts w:ascii="Times New Roman" w:hAnsi="Times New Roman"/>
          <w:b w:val="0"/>
          <w:color w:val="000000"/>
          <w:sz w:val="28"/>
          <w:szCs w:val="28"/>
        </w:rPr>
        <w:t xml:space="preserve"> </w:t>
      </w:r>
      <w:r>
        <w:rPr>
          <w:rFonts w:ascii="Times New Roman" w:hAnsi="Times New Roman"/>
          <w:b w:val="0"/>
          <w:color w:val="000000"/>
          <w:sz w:val="28"/>
          <w:szCs w:val="28"/>
        </w:rPr>
        <w:t>И</w:t>
      </w:r>
      <w:r w:rsidRPr="00977052">
        <w:rPr>
          <w:rFonts w:ascii="Times New Roman" w:hAnsi="Times New Roman" w:hint="eastAsia"/>
          <w:b w:val="0"/>
          <w:color w:val="000000"/>
          <w:sz w:val="28"/>
          <w:szCs w:val="28"/>
        </w:rPr>
        <w:t>нвестиционная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программа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ее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местонахождение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контакты</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лиц</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ответственных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за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разработку</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инвестиционной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программы</w:t>
      </w:r>
      <w:r w:rsidRPr="00977052">
        <w:rPr>
          <w:rFonts w:ascii="Times New Roman" w:hAnsi="Times New Roman"/>
          <w:b w:val="0"/>
          <w:color w:val="000000"/>
          <w:sz w:val="28"/>
          <w:szCs w:val="28"/>
        </w:rPr>
        <w:t>;</w:t>
      </w:r>
    </w:p>
    <w:p w:rsidR="00A701FE" w:rsidRPr="00977052" w:rsidRDefault="00A701FE" w:rsidP="00A701FE">
      <w:pPr>
        <w:widowControl w:val="0"/>
        <w:numPr>
          <w:ilvl w:val="0"/>
          <w:numId w:val="6"/>
        </w:numPr>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977052">
        <w:rPr>
          <w:rFonts w:ascii="Times New Roman" w:hAnsi="Times New Roman" w:hint="eastAsia"/>
          <w:b w:val="0"/>
          <w:color w:val="000000"/>
          <w:sz w:val="28"/>
          <w:szCs w:val="28"/>
        </w:rPr>
        <w:t>наименование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уполномоченного</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органа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исполнительной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власти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субъекта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Российской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Федерации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утвердившего</w:t>
      </w:r>
      <w:r w:rsidRPr="00977052">
        <w:rPr>
          <w:rFonts w:ascii="Times New Roman" w:hAnsi="Times New Roman"/>
          <w:b w:val="0"/>
          <w:color w:val="000000"/>
          <w:sz w:val="28"/>
          <w:szCs w:val="28"/>
        </w:rPr>
        <w:t xml:space="preserve"> </w:t>
      </w:r>
      <w:r>
        <w:rPr>
          <w:rFonts w:ascii="Times New Roman" w:hAnsi="Times New Roman"/>
          <w:b w:val="0"/>
          <w:color w:val="000000"/>
          <w:sz w:val="28"/>
          <w:szCs w:val="28"/>
        </w:rPr>
        <w:t>И</w:t>
      </w:r>
      <w:r w:rsidRPr="00977052">
        <w:rPr>
          <w:rFonts w:ascii="Times New Roman" w:hAnsi="Times New Roman" w:hint="eastAsia"/>
          <w:b w:val="0"/>
          <w:color w:val="000000"/>
          <w:sz w:val="28"/>
          <w:szCs w:val="28"/>
        </w:rPr>
        <w:t>нвестиционную</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программу</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его</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местонахождение</w:t>
      </w:r>
      <w:r w:rsidRPr="00977052">
        <w:rPr>
          <w:rFonts w:ascii="Times New Roman" w:hAnsi="Times New Roman"/>
          <w:b w:val="0"/>
          <w:color w:val="000000"/>
          <w:sz w:val="28"/>
          <w:szCs w:val="28"/>
        </w:rPr>
        <w:t>;</w:t>
      </w:r>
    </w:p>
    <w:p w:rsidR="00A701FE" w:rsidRDefault="00A701FE" w:rsidP="00A701FE">
      <w:pPr>
        <w:widowControl w:val="0"/>
        <w:numPr>
          <w:ilvl w:val="0"/>
          <w:numId w:val="6"/>
        </w:numPr>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977052">
        <w:rPr>
          <w:rFonts w:ascii="Times New Roman" w:hAnsi="Times New Roman" w:hint="eastAsia"/>
          <w:b w:val="0"/>
          <w:color w:val="000000"/>
          <w:sz w:val="28"/>
          <w:szCs w:val="28"/>
        </w:rPr>
        <w:t>наименование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органа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местного</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самоуправления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город</w:t>
      </w:r>
      <w:r w:rsidRPr="00977052">
        <w:rPr>
          <w:rFonts w:ascii="Times New Roman" w:hAnsi="Times New Roman"/>
          <w:b w:val="0"/>
          <w:color w:val="000000"/>
          <w:sz w:val="28"/>
          <w:szCs w:val="28"/>
        </w:rPr>
        <w:t xml:space="preserve">а, </w:t>
      </w:r>
      <w:r w:rsidRPr="00977052">
        <w:rPr>
          <w:rFonts w:ascii="Times New Roman" w:hAnsi="Times New Roman" w:hint="eastAsia"/>
          <w:b w:val="0"/>
          <w:color w:val="000000"/>
          <w:sz w:val="28"/>
          <w:szCs w:val="28"/>
        </w:rPr>
        <w:t>согласовавшего</w:t>
      </w:r>
      <w:r w:rsidRPr="00977052">
        <w:rPr>
          <w:rFonts w:ascii="Times New Roman" w:hAnsi="Times New Roman"/>
          <w:b w:val="0"/>
          <w:color w:val="000000"/>
          <w:sz w:val="28"/>
          <w:szCs w:val="28"/>
        </w:rPr>
        <w:t xml:space="preserve"> </w:t>
      </w:r>
      <w:r>
        <w:rPr>
          <w:rFonts w:ascii="Times New Roman" w:hAnsi="Times New Roman"/>
          <w:b w:val="0"/>
          <w:color w:val="000000"/>
          <w:sz w:val="28"/>
          <w:szCs w:val="28"/>
        </w:rPr>
        <w:t>И</w:t>
      </w:r>
      <w:r w:rsidRPr="00977052">
        <w:rPr>
          <w:rFonts w:ascii="Times New Roman" w:hAnsi="Times New Roman" w:hint="eastAsia"/>
          <w:b w:val="0"/>
          <w:color w:val="000000"/>
          <w:sz w:val="28"/>
          <w:szCs w:val="28"/>
        </w:rPr>
        <w:t>нвестиционную</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программу</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его</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местонахождение</w:t>
      </w:r>
      <w:r w:rsidRPr="00977052">
        <w:rPr>
          <w:rFonts w:ascii="Times New Roman" w:hAnsi="Times New Roman"/>
          <w:b w:val="0"/>
          <w:color w:val="000000"/>
          <w:sz w:val="28"/>
          <w:szCs w:val="28"/>
        </w:rPr>
        <w:t>;</w:t>
      </w:r>
    </w:p>
    <w:p w:rsidR="00A701FE" w:rsidRDefault="00A701FE" w:rsidP="00A701FE">
      <w:pPr>
        <w:widowControl w:val="0"/>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9734CE">
        <w:rPr>
          <w:rFonts w:ascii="Times New Roman" w:hAnsi="Times New Roman" w:hint="eastAsia"/>
          <w:b w:val="0"/>
          <w:color w:val="000000"/>
          <w:sz w:val="28"/>
          <w:szCs w:val="28"/>
        </w:rPr>
        <w:t>цели</w:t>
      </w:r>
      <w:r w:rsidRPr="009734CE">
        <w:rPr>
          <w:rFonts w:ascii="Times New Roman" w:hAnsi="Times New Roman"/>
          <w:b w:val="0"/>
          <w:color w:val="000000"/>
          <w:sz w:val="28"/>
          <w:szCs w:val="28"/>
        </w:rPr>
        <w:t xml:space="preserve"> </w:t>
      </w:r>
      <w:r w:rsidRPr="009734CE">
        <w:rPr>
          <w:rFonts w:ascii="Times New Roman" w:hAnsi="Times New Roman" w:hint="eastAsia"/>
          <w:b w:val="0"/>
          <w:color w:val="000000"/>
          <w:sz w:val="28"/>
          <w:szCs w:val="28"/>
        </w:rPr>
        <w:t>и</w:t>
      </w:r>
      <w:r w:rsidRPr="009734CE">
        <w:rPr>
          <w:rFonts w:ascii="Times New Roman" w:hAnsi="Times New Roman"/>
          <w:b w:val="0"/>
          <w:color w:val="000000"/>
          <w:sz w:val="28"/>
          <w:szCs w:val="28"/>
        </w:rPr>
        <w:t xml:space="preserve"> </w:t>
      </w:r>
      <w:r w:rsidRPr="009734CE">
        <w:rPr>
          <w:rFonts w:ascii="Times New Roman" w:hAnsi="Times New Roman" w:hint="eastAsia"/>
          <w:b w:val="0"/>
          <w:color w:val="000000"/>
          <w:sz w:val="28"/>
          <w:szCs w:val="28"/>
        </w:rPr>
        <w:t>задачи</w:t>
      </w:r>
      <w:r w:rsidRPr="009734CE">
        <w:rPr>
          <w:rFonts w:ascii="Times New Roman" w:hAnsi="Times New Roman"/>
          <w:b w:val="0"/>
          <w:color w:val="000000"/>
          <w:sz w:val="28"/>
          <w:szCs w:val="28"/>
        </w:rPr>
        <w:t xml:space="preserve"> </w:t>
      </w:r>
      <w:r>
        <w:rPr>
          <w:rFonts w:ascii="Times New Roman" w:hAnsi="Times New Roman"/>
          <w:b w:val="0"/>
          <w:color w:val="000000"/>
          <w:sz w:val="28"/>
          <w:szCs w:val="28"/>
        </w:rPr>
        <w:t>И</w:t>
      </w:r>
      <w:r w:rsidRPr="009734CE">
        <w:rPr>
          <w:rFonts w:ascii="Times New Roman" w:hAnsi="Times New Roman" w:hint="eastAsia"/>
          <w:b w:val="0"/>
          <w:color w:val="000000"/>
          <w:sz w:val="28"/>
          <w:szCs w:val="28"/>
        </w:rPr>
        <w:t>нвестиционной</w:t>
      </w:r>
      <w:r w:rsidRPr="009734CE">
        <w:rPr>
          <w:rFonts w:ascii="Times New Roman" w:hAnsi="Times New Roman"/>
          <w:b w:val="0"/>
          <w:color w:val="000000"/>
          <w:sz w:val="28"/>
          <w:szCs w:val="28"/>
        </w:rPr>
        <w:t xml:space="preserve"> </w:t>
      </w:r>
      <w:r w:rsidRPr="009734CE">
        <w:rPr>
          <w:rFonts w:ascii="Times New Roman" w:hAnsi="Times New Roman" w:hint="eastAsia"/>
          <w:b w:val="0"/>
          <w:color w:val="000000"/>
          <w:sz w:val="28"/>
          <w:szCs w:val="28"/>
        </w:rPr>
        <w:t>программы</w:t>
      </w:r>
      <w:r w:rsidRPr="009734CE">
        <w:rPr>
          <w:rFonts w:ascii="Times New Roman" w:hAnsi="Times New Roman"/>
          <w:b w:val="0"/>
          <w:color w:val="000000"/>
          <w:sz w:val="28"/>
          <w:szCs w:val="28"/>
        </w:rPr>
        <w:t xml:space="preserve">, </w:t>
      </w:r>
      <w:r w:rsidRPr="009734CE">
        <w:rPr>
          <w:rFonts w:ascii="Times New Roman" w:hAnsi="Times New Roman" w:hint="eastAsia"/>
          <w:b w:val="0"/>
          <w:color w:val="000000"/>
          <w:sz w:val="28"/>
          <w:szCs w:val="28"/>
        </w:rPr>
        <w:t>соответствующие</w:t>
      </w:r>
      <w:r w:rsidRPr="009734CE">
        <w:rPr>
          <w:rFonts w:ascii="Times New Roman" w:hAnsi="Times New Roman"/>
          <w:b w:val="0"/>
          <w:color w:val="000000"/>
          <w:sz w:val="28"/>
          <w:szCs w:val="28"/>
        </w:rPr>
        <w:t xml:space="preserve"> </w:t>
      </w:r>
      <w:r w:rsidRPr="009734CE">
        <w:rPr>
          <w:rFonts w:ascii="Times New Roman" w:hAnsi="Times New Roman" w:hint="eastAsia"/>
          <w:b w:val="0"/>
          <w:color w:val="000000"/>
          <w:sz w:val="28"/>
          <w:szCs w:val="28"/>
        </w:rPr>
        <w:t>техническому</w:t>
      </w:r>
      <w:r w:rsidRPr="009734CE">
        <w:rPr>
          <w:rFonts w:ascii="Times New Roman" w:hAnsi="Times New Roman"/>
          <w:b w:val="0"/>
          <w:color w:val="000000"/>
          <w:sz w:val="28"/>
          <w:szCs w:val="28"/>
        </w:rPr>
        <w:t xml:space="preserve"> </w:t>
      </w:r>
      <w:r w:rsidRPr="009734CE">
        <w:rPr>
          <w:rFonts w:ascii="Times New Roman" w:hAnsi="Times New Roman" w:hint="eastAsia"/>
          <w:b w:val="0"/>
          <w:color w:val="000000"/>
          <w:sz w:val="28"/>
          <w:szCs w:val="28"/>
        </w:rPr>
        <w:t>заданию</w:t>
      </w:r>
      <w:r w:rsidRPr="009734CE">
        <w:rPr>
          <w:rFonts w:ascii="Times New Roman" w:hAnsi="Times New Roman"/>
          <w:b w:val="0"/>
          <w:color w:val="000000"/>
          <w:sz w:val="28"/>
          <w:szCs w:val="28"/>
        </w:rPr>
        <w:t>;</w:t>
      </w:r>
    </w:p>
    <w:p w:rsidR="00A701FE" w:rsidRPr="00977052" w:rsidRDefault="00A701FE" w:rsidP="00A701FE">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 xml:space="preserve">сроки и этапы реализации </w:t>
      </w:r>
      <w:r>
        <w:rPr>
          <w:rFonts w:ascii="Times New Roman" w:hAnsi="Times New Roman"/>
          <w:b w:val="0"/>
          <w:color w:val="000000"/>
          <w:spacing w:val="-2"/>
          <w:sz w:val="28"/>
          <w:szCs w:val="28"/>
        </w:rPr>
        <w:t>И</w:t>
      </w:r>
      <w:r w:rsidRPr="00977052">
        <w:rPr>
          <w:rFonts w:ascii="Times New Roman" w:hAnsi="Times New Roman"/>
          <w:b w:val="0"/>
          <w:color w:val="000000"/>
          <w:spacing w:val="-2"/>
          <w:sz w:val="28"/>
          <w:szCs w:val="28"/>
        </w:rPr>
        <w:t>нвестиционной программы;</w:t>
      </w:r>
    </w:p>
    <w:p w:rsidR="00A701FE" w:rsidRPr="00977052" w:rsidRDefault="00A701FE" w:rsidP="00A701FE">
      <w:pPr>
        <w:widowControl w:val="0"/>
        <w:numPr>
          <w:ilvl w:val="0"/>
          <w:numId w:val="6"/>
        </w:numPr>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977052">
        <w:rPr>
          <w:rFonts w:ascii="Times New Roman" w:hAnsi="Times New Roman" w:hint="eastAsia"/>
          <w:b w:val="0"/>
          <w:color w:val="000000"/>
          <w:sz w:val="28"/>
          <w:szCs w:val="28"/>
        </w:rPr>
        <w:t>плановые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значения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показателей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надежности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качества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энерг</w:t>
      </w:r>
      <w:r w:rsidR="00FA3667">
        <w:rPr>
          <w:rFonts w:ascii="Times New Roman" w:hAnsi="Times New Roman"/>
          <w:b w:val="0"/>
          <w:color w:val="000000"/>
          <w:sz w:val="28"/>
          <w:szCs w:val="28"/>
        </w:rPr>
        <w:t xml:space="preserve">етической </w:t>
      </w:r>
      <w:r w:rsidRPr="00977052">
        <w:rPr>
          <w:rFonts w:ascii="Times New Roman" w:hAnsi="Times New Roman" w:hint="eastAsia"/>
          <w:b w:val="0"/>
          <w:color w:val="000000"/>
          <w:sz w:val="28"/>
          <w:szCs w:val="28"/>
        </w:rPr>
        <w:t>эффективности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объектов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централизованных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систем</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водо</w:t>
      </w:r>
      <w:r>
        <w:rPr>
          <w:rFonts w:ascii="Times New Roman" w:hAnsi="Times New Roman"/>
          <w:b w:val="0"/>
          <w:color w:val="000000"/>
          <w:sz w:val="28"/>
          <w:szCs w:val="28"/>
        </w:rPr>
        <w:t>отведения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установленные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органом</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исполнительной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власти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субъекта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Российской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Федерации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отдельно</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на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каждый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год</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течение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срока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реализации</w:t>
      </w:r>
      <w:r w:rsidRPr="00977052">
        <w:rPr>
          <w:rFonts w:ascii="Times New Roman" w:hAnsi="Times New Roman"/>
          <w:b w:val="0"/>
          <w:color w:val="000000"/>
          <w:sz w:val="28"/>
          <w:szCs w:val="28"/>
        </w:rPr>
        <w:t xml:space="preserve"> </w:t>
      </w:r>
      <w:r>
        <w:rPr>
          <w:rFonts w:ascii="Times New Roman" w:hAnsi="Times New Roman"/>
          <w:b w:val="0"/>
          <w:color w:val="000000"/>
          <w:sz w:val="28"/>
          <w:szCs w:val="28"/>
        </w:rPr>
        <w:t>И</w:t>
      </w:r>
      <w:r w:rsidRPr="00977052">
        <w:rPr>
          <w:rFonts w:ascii="Times New Roman" w:hAnsi="Times New Roman" w:hint="eastAsia"/>
          <w:b w:val="0"/>
          <w:color w:val="000000"/>
          <w:sz w:val="28"/>
          <w:szCs w:val="28"/>
        </w:rPr>
        <w:t>нвестиционной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программы</w:t>
      </w:r>
      <w:r w:rsidRPr="00977052">
        <w:rPr>
          <w:rFonts w:ascii="Times New Roman" w:hAnsi="Times New Roman"/>
          <w:b w:val="0"/>
          <w:color w:val="000000"/>
          <w:sz w:val="28"/>
          <w:szCs w:val="28"/>
        </w:rPr>
        <w:t>.</w:t>
      </w:r>
    </w:p>
    <w:p w:rsidR="00A701FE" w:rsidRPr="00977052" w:rsidRDefault="00A701FE" w:rsidP="00A701FE">
      <w:pPr>
        <w:widowControl w:val="0"/>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proofErr w:type="gramStart"/>
      <w:r>
        <w:rPr>
          <w:rFonts w:ascii="Times New Roman" w:hAnsi="Times New Roman"/>
          <w:b w:val="0"/>
          <w:color w:val="000000"/>
          <w:sz w:val="28"/>
          <w:szCs w:val="28"/>
        </w:rPr>
        <w:t>б</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перечень</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мероприятий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по</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подготовке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проектной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документации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строительству</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модернизации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или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реконструкции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существующих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объектов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централизованных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систем</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водо</w:t>
      </w:r>
      <w:r>
        <w:rPr>
          <w:rFonts w:ascii="Times New Roman" w:hAnsi="Times New Roman"/>
          <w:b w:val="0"/>
          <w:color w:val="000000"/>
          <w:sz w:val="28"/>
          <w:szCs w:val="28"/>
        </w:rPr>
        <w:t>отведения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краткое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описание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том</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числе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обоснование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необходимости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размеров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расходов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на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строительство</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модернизацию</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или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реконструкцию</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каждого</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из</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объектов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централизованных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систем</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водо</w:t>
      </w:r>
      <w:r>
        <w:rPr>
          <w:rFonts w:ascii="Times New Roman" w:hAnsi="Times New Roman"/>
          <w:b w:val="0"/>
          <w:color w:val="000000"/>
          <w:sz w:val="28"/>
          <w:szCs w:val="28"/>
        </w:rPr>
        <w:t>отведения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предусмотренных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мероприятиями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на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очередной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финансовый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год</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плановый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период</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описание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место</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расположения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строящихся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модернизируемых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или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реконструируемых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объектов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централизованных</w:t>
      </w:r>
      <w:proofErr w:type="gramEnd"/>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систем</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водо</w:t>
      </w:r>
      <w:r>
        <w:rPr>
          <w:rFonts w:ascii="Times New Roman" w:hAnsi="Times New Roman"/>
          <w:b w:val="0"/>
          <w:color w:val="000000"/>
          <w:sz w:val="28"/>
          <w:szCs w:val="28"/>
        </w:rPr>
        <w:t>отведения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обеспечивающие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однозначную</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идентификацию</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таких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объектов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основные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технические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характеристики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таких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lastRenderedPageBreak/>
        <w:t>объектов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до</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после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реализации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мероприятия</w:t>
      </w:r>
      <w:r w:rsidRPr="00977052">
        <w:rPr>
          <w:rFonts w:ascii="Times New Roman" w:hAnsi="Times New Roman"/>
          <w:b w:val="0"/>
          <w:color w:val="000000"/>
          <w:sz w:val="28"/>
          <w:szCs w:val="28"/>
        </w:rPr>
        <w:t>;</w:t>
      </w:r>
    </w:p>
    <w:p w:rsidR="00A701FE" w:rsidRPr="00977052" w:rsidRDefault="00A701FE" w:rsidP="00A701FE">
      <w:pPr>
        <w:widowControl w:val="0"/>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977052">
        <w:rPr>
          <w:rFonts w:ascii="Times New Roman" w:hAnsi="Times New Roman"/>
          <w:b w:val="0"/>
          <w:color w:val="000000"/>
          <w:sz w:val="28"/>
          <w:szCs w:val="28"/>
        </w:rPr>
        <w:t>в) п</w:t>
      </w:r>
      <w:r w:rsidRPr="00977052">
        <w:rPr>
          <w:rFonts w:ascii="Times New Roman" w:hAnsi="Times New Roman" w:hint="eastAsia"/>
          <w:b w:val="0"/>
          <w:color w:val="000000"/>
          <w:sz w:val="28"/>
          <w:szCs w:val="28"/>
        </w:rPr>
        <w:t>лановый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процент</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износа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объектов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централизованных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систем</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водо</w:t>
      </w:r>
      <w:r>
        <w:rPr>
          <w:rFonts w:ascii="Times New Roman" w:hAnsi="Times New Roman"/>
          <w:b w:val="0"/>
          <w:color w:val="000000"/>
          <w:sz w:val="28"/>
          <w:szCs w:val="28"/>
        </w:rPr>
        <w:t>отведения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фактический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процент</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износа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объектов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централизованных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систем</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водо</w:t>
      </w:r>
      <w:r>
        <w:rPr>
          <w:rFonts w:ascii="Times New Roman" w:hAnsi="Times New Roman"/>
          <w:b w:val="0"/>
          <w:color w:val="000000"/>
          <w:sz w:val="28"/>
          <w:szCs w:val="28"/>
        </w:rPr>
        <w:t>отведения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существующих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на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начало</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реализации</w:t>
      </w:r>
      <w:r w:rsidRPr="00977052">
        <w:rPr>
          <w:rFonts w:ascii="Times New Roman" w:hAnsi="Times New Roman"/>
          <w:b w:val="0"/>
          <w:color w:val="000000"/>
          <w:sz w:val="28"/>
          <w:szCs w:val="28"/>
        </w:rPr>
        <w:t xml:space="preserve"> </w:t>
      </w:r>
      <w:r>
        <w:rPr>
          <w:rFonts w:ascii="Times New Roman" w:hAnsi="Times New Roman"/>
          <w:b w:val="0"/>
          <w:color w:val="000000"/>
          <w:sz w:val="28"/>
          <w:szCs w:val="28"/>
        </w:rPr>
        <w:t>И</w:t>
      </w:r>
      <w:r w:rsidRPr="00977052">
        <w:rPr>
          <w:rFonts w:ascii="Times New Roman" w:hAnsi="Times New Roman" w:hint="eastAsia"/>
          <w:b w:val="0"/>
          <w:color w:val="000000"/>
          <w:sz w:val="28"/>
          <w:szCs w:val="28"/>
        </w:rPr>
        <w:t>нвестиционной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программы</w:t>
      </w:r>
      <w:r w:rsidRPr="00977052">
        <w:rPr>
          <w:rFonts w:ascii="Times New Roman" w:hAnsi="Times New Roman"/>
          <w:b w:val="0"/>
          <w:color w:val="000000"/>
          <w:sz w:val="28"/>
          <w:szCs w:val="28"/>
        </w:rPr>
        <w:t>;</w:t>
      </w:r>
    </w:p>
    <w:p w:rsidR="00A701FE" w:rsidRPr="00977052" w:rsidRDefault="00A701FE" w:rsidP="00A701FE">
      <w:pPr>
        <w:widowControl w:val="0"/>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977052">
        <w:rPr>
          <w:rFonts w:ascii="Times New Roman" w:hAnsi="Times New Roman"/>
          <w:b w:val="0"/>
          <w:color w:val="000000"/>
          <w:sz w:val="28"/>
          <w:szCs w:val="28"/>
        </w:rPr>
        <w:t xml:space="preserve">г) </w:t>
      </w:r>
      <w:r w:rsidRPr="00977052">
        <w:rPr>
          <w:rFonts w:ascii="Times New Roman" w:hAnsi="Times New Roman" w:hint="eastAsia"/>
          <w:b w:val="0"/>
          <w:color w:val="000000"/>
          <w:sz w:val="28"/>
          <w:szCs w:val="28"/>
        </w:rPr>
        <w:t>график</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реализации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мероприятий</w:t>
      </w:r>
      <w:r w:rsidRPr="00977052">
        <w:rPr>
          <w:rFonts w:ascii="Times New Roman" w:hAnsi="Times New Roman"/>
          <w:b w:val="0"/>
          <w:color w:val="000000"/>
          <w:sz w:val="28"/>
          <w:szCs w:val="28"/>
        </w:rPr>
        <w:t xml:space="preserve"> </w:t>
      </w:r>
      <w:r>
        <w:rPr>
          <w:rFonts w:ascii="Times New Roman" w:hAnsi="Times New Roman"/>
          <w:b w:val="0"/>
          <w:color w:val="000000"/>
          <w:sz w:val="28"/>
          <w:szCs w:val="28"/>
        </w:rPr>
        <w:t>И</w:t>
      </w:r>
      <w:r w:rsidRPr="00977052">
        <w:rPr>
          <w:rFonts w:ascii="Times New Roman" w:hAnsi="Times New Roman" w:hint="eastAsia"/>
          <w:b w:val="0"/>
          <w:color w:val="000000"/>
          <w:sz w:val="28"/>
          <w:szCs w:val="28"/>
        </w:rPr>
        <w:t>нвестиционной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программы</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включая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график</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ввода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объектов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централизованных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систем</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водо</w:t>
      </w:r>
      <w:r w:rsidR="00B044B7">
        <w:rPr>
          <w:rFonts w:ascii="Times New Roman" w:hAnsi="Times New Roman"/>
          <w:b w:val="0"/>
          <w:color w:val="000000"/>
          <w:sz w:val="28"/>
          <w:szCs w:val="28"/>
        </w:rPr>
        <w:t>отведения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эксплуатацию</w:t>
      </w:r>
      <w:r w:rsidRPr="00977052">
        <w:rPr>
          <w:rFonts w:ascii="Times New Roman" w:hAnsi="Times New Roman"/>
          <w:b w:val="0"/>
          <w:color w:val="000000"/>
          <w:sz w:val="28"/>
          <w:szCs w:val="28"/>
        </w:rPr>
        <w:t>;</w:t>
      </w:r>
    </w:p>
    <w:p w:rsidR="00A701FE" w:rsidRDefault="00A701FE" w:rsidP="00A701FE">
      <w:pPr>
        <w:widowControl w:val="0"/>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977052">
        <w:rPr>
          <w:rFonts w:ascii="Times New Roman" w:hAnsi="Times New Roman"/>
          <w:b w:val="0"/>
          <w:color w:val="000000"/>
          <w:sz w:val="28"/>
          <w:szCs w:val="28"/>
        </w:rPr>
        <w:t xml:space="preserve">д) </w:t>
      </w:r>
      <w:r w:rsidRPr="00977052">
        <w:rPr>
          <w:rFonts w:ascii="Times New Roman" w:hAnsi="Times New Roman" w:hint="eastAsia"/>
          <w:b w:val="0"/>
          <w:color w:val="000000"/>
          <w:sz w:val="28"/>
          <w:szCs w:val="28"/>
        </w:rPr>
        <w:t>источники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финансирования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инвестиционной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программы</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разделением</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по</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видам</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деятельности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по</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годам</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прогнозных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ценах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соответствующего</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года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определенных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использованием</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прогнозных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индексов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цен</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установленных</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прогнозе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социально</w:t>
      </w:r>
      <w:r w:rsidRPr="00977052">
        <w:rPr>
          <w:rFonts w:ascii="Times New Roman" w:hAnsi="Times New Roman"/>
          <w:b w:val="0"/>
          <w:color w:val="000000"/>
          <w:sz w:val="28"/>
          <w:szCs w:val="28"/>
        </w:rPr>
        <w:t>-</w:t>
      </w:r>
      <w:r w:rsidRPr="00977052">
        <w:rPr>
          <w:rFonts w:ascii="Times New Roman" w:hAnsi="Times New Roman" w:hint="eastAsia"/>
          <w:b w:val="0"/>
          <w:color w:val="000000"/>
          <w:sz w:val="28"/>
          <w:szCs w:val="28"/>
        </w:rPr>
        <w:t>экономического</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развития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Российской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Федерации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на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очередной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финансовый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год</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плановый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период</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утвержденном</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Министерством</w:t>
      </w:r>
      <w:r w:rsidRPr="00977052">
        <w:rPr>
          <w:rFonts w:ascii="Times New Roman" w:hAnsi="Times New Roman"/>
          <w:b w:val="0"/>
          <w:color w:val="000000"/>
          <w:sz w:val="28"/>
          <w:szCs w:val="28"/>
        </w:rPr>
        <w:t xml:space="preserve"> </w:t>
      </w:r>
      <w:r w:rsidRPr="00B12FC4">
        <w:rPr>
          <w:rFonts w:ascii="Times New Roman" w:hAnsi="Times New Roman" w:hint="eastAsia"/>
          <w:b w:val="0"/>
          <w:color w:val="000000"/>
          <w:sz w:val="28"/>
          <w:szCs w:val="28"/>
        </w:rPr>
        <w:t>экономического</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развития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Российской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Федерации</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том</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числе</w:t>
      </w:r>
      <w:r w:rsidRPr="00977052">
        <w:rPr>
          <w:rFonts w:ascii="Times New Roman" w:hAnsi="Times New Roman"/>
          <w:b w:val="0"/>
          <w:color w:val="000000"/>
          <w:sz w:val="28"/>
          <w:szCs w:val="28"/>
        </w:rPr>
        <w:t>:</w:t>
      </w:r>
    </w:p>
    <w:p w:rsidR="00153849" w:rsidRPr="006460B0" w:rsidRDefault="00153849" w:rsidP="00153849">
      <w:pPr>
        <w:widowControl w:val="0"/>
        <w:shd w:val="clear" w:color="auto" w:fill="FFFFFF"/>
        <w:tabs>
          <w:tab w:val="left" w:pos="993"/>
        </w:tabs>
        <w:autoSpaceDE w:val="0"/>
        <w:autoSpaceDN w:val="0"/>
        <w:adjustRightInd w:val="0"/>
        <w:ind w:firstLine="709"/>
        <w:jc w:val="both"/>
        <w:rPr>
          <w:rFonts w:ascii="Times New Roman" w:hAnsi="Times New Roman"/>
          <w:b w:val="0"/>
          <w:sz w:val="28"/>
          <w:szCs w:val="28"/>
        </w:rPr>
      </w:pPr>
      <w:r w:rsidRPr="006460B0">
        <w:rPr>
          <w:rFonts w:ascii="Times New Roman" w:hAnsi="Times New Roman"/>
          <w:b w:val="0"/>
          <w:sz w:val="28"/>
          <w:szCs w:val="28"/>
        </w:rPr>
        <w:t>-</w:t>
      </w:r>
      <w:r w:rsidRPr="006460B0">
        <w:rPr>
          <w:rFonts w:ascii="Times New Roman" w:hAnsi="Times New Roman" w:hint="eastAsia"/>
          <w:b w:val="0"/>
          <w:sz w:val="28"/>
          <w:szCs w:val="28"/>
        </w:rPr>
        <w:t xml:space="preserve"> собственны</w:t>
      </w:r>
      <w:r w:rsidRPr="006460B0">
        <w:rPr>
          <w:rFonts w:ascii="Times New Roman" w:hAnsi="Times New Roman"/>
          <w:b w:val="0"/>
          <w:sz w:val="28"/>
          <w:szCs w:val="28"/>
        </w:rPr>
        <w:t xml:space="preserve">е </w:t>
      </w:r>
      <w:r w:rsidRPr="006460B0">
        <w:rPr>
          <w:rFonts w:ascii="Times New Roman" w:hAnsi="Times New Roman" w:hint="eastAsia"/>
          <w:b w:val="0"/>
          <w:sz w:val="28"/>
          <w:szCs w:val="28"/>
        </w:rPr>
        <w:t>средств</w:t>
      </w:r>
      <w:r w:rsidRPr="006460B0">
        <w:rPr>
          <w:rFonts w:ascii="Times New Roman" w:hAnsi="Times New Roman"/>
          <w:b w:val="0"/>
          <w:sz w:val="28"/>
          <w:szCs w:val="28"/>
        </w:rPr>
        <w:t>а ОАО «</w:t>
      </w:r>
      <w:proofErr w:type="spellStart"/>
      <w:r w:rsidRPr="006460B0">
        <w:rPr>
          <w:rFonts w:ascii="Times New Roman" w:hAnsi="Times New Roman"/>
          <w:b w:val="0"/>
          <w:sz w:val="28"/>
          <w:szCs w:val="28"/>
        </w:rPr>
        <w:t>Юганскводоканал</w:t>
      </w:r>
      <w:proofErr w:type="spellEnd"/>
      <w:r w:rsidRPr="006460B0">
        <w:rPr>
          <w:rFonts w:ascii="Times New Roman" w:hAnsi="Times New Roman"/>
          <w:b w:val="0"/>
          <w:sz w:val="28"/>
          <w:szCs w:val="28"/>
        </w:rPr>
        <w:t>» (амортизация, расходы на капитальные вложения</w:t>
      </w:r>
      <w:r w:rsidR="006460B0" w:rsidRPr="006460B0">
        <w:rPr>
          <w:rFonts w:ascii="Times New Roman" w:hAnsi="Times New Roman"/>
          <w:b w:val="0"/>
          <w:sz w:val="28"/>
          <w:szCs w:val="28"/>
        </w:rPr>
        <w:t xml:space="preserve"> за счет прибыли регулируемой организации</w:t>
      </w:r>
      <w:r w:rsidRPr="006460B0">
        <w:rPr>
          <w:rFonts w:ascii="Times New Roman" w:hAnsi="Times New Roman"/>
          <w:b w:val="0"/>
          <w:sz w:val="28"/>
          <w:szCs w:val="28"/>
        </w:rPr>
        <w:t xml:space="preserve">, </w:t>
      </w:r>
      <w:r w:rsidRPr="006460B0">
        <w:rPr>
          <w:rFonts w:ascii="Times New Roman" w:hAnsi="Times New Roman" w:hint="eastAsia"/>
          <w:b w:val="0"/>
          <w:sz w:val="28"/>
          <w:szCs w:val="28"/>
        </w:rPr>
        <w:t>плат</w:t>
      </w:r>
      <w:r w:rsidRPr="006460B0">
        <w:rPr>
          <w:rFonts w:ascii="Times New Roman" w:hAnsi="Times New Roman"/>
          <w:b w:val="0"/>
          <w:sz w:val="28"/>
          <w:szCs w:val="28"/>
        </w:rPr>
        <w:t xml:space="preserve">а </w:t>
      </w:r>
      <w:r w:rsidRPr="006460B0">
        <w:rPr>
          <w:rFonts w:ascii="Times New Roman" w:hAnsi="Times New Roman" w:hint="eastAsia"/>
          <w:b w:val="0"/>
          <w:sz w:val="28"/>
          <w:szCs w:val="28"/>
        </w:rPr>
        <w:t>за</w:t>
      </w:r>
      <w:r w:rsidRPr="006460B0">
        <w:rPr>
          <w:rFonts w:ascii="Times New Roman" w:hAnsi="Times New Roman"/>
          <w:b w:val="0"/>
          <w:sz w:val="28"/>
          <w:szCs w:val="28"/>
        </w:rPr>
        <w:t xml:space="preserve"> </w:t>
      </w:r>
      <w:r w:rsidRPr="006460B0">
        <w:rPr>
          <w:rFonts w:ascii="Times New Roman" w:hAnsi="Times New Roman" w:hint="eastAsia"/>
          <w:b w:val="0"/>
          <w:sz w:val="28"/>
          <w:szCs w:val="28"/>
        </w:rPr>
        <w:t>подключение</w:t>
      </w:r>
      <w:r w:rsidRPr="006460B0">
        <w:rPr>
          <w:rFonts w:ascii="Times New Roman" w:hAnsi="Times New Roman"/>
          <w:b w:val="0"/>
          <w:sz w:val="28"/>
          <w:szCs w:val="28"/>
        </w:rPr>
        <w:t xml:space="preserve"> (</w:t>
      </w:r>
      <w:r w:rsidRPr="006460B0">
        <w:rPr>
          <w:rFonts w:ascii="Times New Roman" w:hAnsi="Times New Roman" w:hint="eastAsia"/>
          <w:b w:val="0"/>
          <w:sz w:val="28"/>
          <w:szCs w:val="28"/>
        </w:rPr>
        <w:t>технологическое</w:t>
      </w:r>
      <w:r w:rsidRPr="006460B0">
        <w:rPr>
          <w:rFonts w:ascii="Times New Roman" w:hAnsi="Times New Roman"/>
          <w:b w:val="0"/>
          <w:sz w:val="28"/>
          <w:szCs w:val="28"/>
        </w:rPr>
        <w:t xml:space="preserve"> </w:t>
      </w:r>
      <w:r w:rsidRPr="006460B0">
        <w:rPr>
          <w:rFonts w:ascii="Times New Roman" w:hAnsi="Times New Roman" w:hint="eastAsia"/>
          <w:b w:val="0"/>
          <w:sz w:val="28"/>
          <w:szCs w:val="28"/>
        </w:rPr>
        <w:t>присоединение</w:t>
      </w:r>
      <w:r w:rsidRPr="006460B0">
        <w:rPr>
          <w:rFonts w:ascii="Times New Roman" w:hAnsi="Times New Roman"/>
          <w:b w:val="0"/>
          <w:sz w:val="28"/>
          <w:szCs w:val="28"/>
        </w:rPr>
        <w:t>) к сетям холодного водоснабжения); займы и кредиты; бюджетные средства; прочие источники (включая средства частных инвесторов).</w:t>
      </w:r>
    </w:p>
    <w:p w:rsidR="00A701FE" w:rsidRPr="00977052" w:rsidRDefault="00A701FE" w:rsidP="00A701FE">
      <w:pPr>
        <w:widowControl w:val="0"/>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sidRPr="00CA7A38">
        <w:rPr>
          <w:rFonts w:ascii="Times New Roman" w:hAnsi="Times New Roman" w:hint="eastAsia"/>
          <w:b w:val="0"/>
          <w:color w:val="000000"/>
          <w:sz w:val="28"/>
          <w:szCs w:val="28"/>
        </w:rPr>
        <w:t>е</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расчет</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эффективности</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инвестирования</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средств</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осуществляемый</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путем</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сопоставления</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динамики</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показателей</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надежности</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качества</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и</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энерг</w:t>
      </w:r>
      <w:r w:rsidR="00FA3667">
        <w:rPr>
          <w:rFonts w:ascii="Times New Roman" w:hAnsi="Times New Roman"/>
          <w:b w:val="0"/>
          <w:color w:val="000000"/>
          <w:sz w:val="28"/>
          <w:szCs w:val="28"/>
        </w:rPr>
        <w:t xml:space="preserve">етической </w:t>
      </w:r>
      <w:r w:rsidRPr="00CA7A38">
        <w:rPr>
          <w:rFonts w:ascii="Times New Roman" w:hAnsi="Times New Roman" w:hint="eastAsia"/>
          <w:b w:val="0"/>
          <w:color w:val="000000"/>
          <w:sz w:val="28"/>
          <w:szCs w:val="28"/>
        </w:rPr>
        <w:t>эффективности</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объектов</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централизованных</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систем</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водо</w:t>
      </w:r>
      <w:r w:rsidR="00B044B7">
        <w:rPr>
          <w:rFonts w:ascii="Times New Roman" w:hAnsi="Times New Roman"/>
          <w:b w:val="0"/>
          <w:color w:val="000000"/>
          <w:sz w:val="28"/>
          <w:szCs w:val="28"/>
        </w:rPr>
        <w:t>отведения</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и</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расходов</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на</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реализацию</w:t>
      </w:r>
      <w:r w:rsidRPr="00CA7A38">
        <w:rPr>
          <w:rFonts w:ascii="Times New Roman" w:hAnsi="Times New Roman"/>
          <w:b w:val="0"/>
          <w:color w:val="000000"/>
          <w:sz w:val="28"/>
          <w:szCs w:val="28"/>
        </w:rPr>
        <w:t xml:space="preserve"> </w:t>
      </w:r>
      <w:r w:rsidR="00B044B7">
        <w:rPr>
          <w:rFonts w:ascii="Times New Roman" w:hAnsi="Times New Roman"/>
          <w:b w:val="0"/>
          <w:color w:val="000000"/>
          <w:sz w:val="28"/>
          <w:szCs w:val="28"/>
        </w:rPr>
        <w:t>И</w:t>
      </w:r>
      <w:r w:rsidRPr="00CA7A38">
        <w:rPr>
          <w:rFonts w:ascii="Times New Roman" w:hAnsi="Times New Roman" w:hint="eastAsia"/>
          <w:b w:val="0"/>
          <w:color w:val="000000"/>
          <w:sz w:val="28"/>
          <w:szCs w:val="28"/>
        </w:rPr>
        <w:t>нвестиционной</w:t>
      </w:r>
      <w:r w:rsidRPr="00CA7A38">
        <w:rPr>
          <w:rFonts w:ascii="Times New Roman" w:hAnsi="Times New Roman"/>
          <w:b w:val="0"/>
          <w:color w:val="000000"/>
          <w:sz w:val="28"/>
          <w:szCs w:val="28"/>
        </w:rPr>
        <w:t xml:space="preserve"> </w:t>
      </w:r>
      <w:r w:rsidRPr="00CA7A38">
        <w:rPr>
          <w:rFonts w:ascii="Times New Roman" w:hAnsi="Times New Roman" w:hint="eastAsia"/>
          <w:b w:val="0"/>
          <w:color w:val="000000"/>
          <w:sz w:val="28"/>
          <w:szCs w:val="28"/>
        </w:rPr>
        <w:t>программы</w:t>
      </w:r>
      <w:r w:rsidRPr="00CA7A38">
        <w:rPr>
          <w:rFonts w:ascii="Times New Roman" w:hAnsi="Times New Roman"/>
          <w:b w:val="0"/>
          <w:color w:val="000000"/>
          <w:sz w:val="28"/>
          <w:szCs w:val="28"/>
        </w:rPr>
        <w:t>;</w:t>
      </w:r>
    </w:p>
    <w:p w:rsidR="00A701FE" w:rsidRDefault="00A701FE" w:rsidP="00A701FE">
      <w:pPr>
        <w:widowControl w:val="0"/>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Pr>
          <w:rFonts w:ascii="Times New Roman" w:hAnsi="Times New Roman"/>
          <w:b w:val="0"/>
          <w:color w:val="000000"/>
          <w:sz w:val="28"/>
          <w:szCs w:val="28"/>
        </w:rPr>
        <w:t xml:space="preserve">ж) </w:t>
      </w:r>
      <w:r w:rsidRPr="00977052">
        <w:rPr>
          <w:rFonts w:ascii="Times New Roman" w:hAnsi="Times New Roman" w:hint="eastAsia"/>
          <w:b w:val="0"/>
          <w:color w:val="000000"/>
          <w:sz w:val="28"/>
          <w:szCs w:val="28"/>
        </w:rPr>
        <w:t>предварительный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расчет</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тарифов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сфере</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водо</w:t>
      </w:r>
      <w:r w:rsidR="00B044B7">
        <w:rPr>
          <w:rFonts w:ascii="Times New Roman" w:hAnsi="Times New Roman"/>
          <w:b w:val="0"/>
          <w:color w:val="000000"/>
          <w:sz w:val="28"/>
          <w:szCs w:val="28"/>
        </w:rPr>
        <w:t>отведения</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на</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период</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реализации</w:t>
      </w:r>
      <w:r w:rsidRPr="00977052">
        <w:rPr>
          <w:rFonts w:ascii="Times New Roman" w:hAnsi="Times New Roman"/>
          <w:b w:val="0"/>
          <w:color w:val="000000"/>
          <w:sz w:val="28"/>
          <w:szCs w:val="28"/>
        </w:rPr>
        <w:t xml:space="preserve"> </w:t>
      </w:r>
      <w:r w:rsidR="00B044B7">
        <w:rPr>
          <w:rFonts w:ascii="Times New Roman" w:hAnsi="Times New Roman"/>
          <w:b w:val="0"/>
          <w:color w:val="000000"/>
          <w:sz w:val="28"/>
          <w:szCs w:val="28"/>
        </w:rPr>
        <w:t>И</w:t>
      </w:r>
      <w:r w:rsidRPr="00977052">
        <w:rPr>
          <w:rFonts w:ascii="Times New Roman" w:hAnsi="Times New Roman" w:hint="eastAsia"/>
          <w:b w:val="0"/>
          <w:color w:val="000000"/>
          <w:sz w:val="28"/>
          <w:szCs w:val="28"/>
        </w:rPr>
        <w:t>нвестиционной</w:t>
      </w:r>
      <w:r w:rsidRPr="00977052">
        <w:rPr>
          <w:rFonts w:ascii="Times New Roman" w:hAnsi="Times New Roman"/>
          <w:b w:val="0"/>
          <w:color w:val="000000"/>
          <w:sz w:val="28"/>
          <w:szCs w:val="28"/>
        </w:rPr>
        <w:t xml:space="preserve"> </w:t>
      </w:r>
      <w:r w:rsidRPr="00977052">
        <w:rPr>
          <w:rFonts w:ascii="Times New Roman" w:hAnsi="Times New Roman" w:hint="eastAsia"/>
          <w:b w:val="0"/>
          <w:color w:val="000000"/>
          <w:sz w:val="28"/>
          <w:szCs w:val="28"/>
        </w:rPr>
        <w:t>программы</w:t>
      </w:r>
      <w:r w:rsidRPr="00977052">
        <w:rPr>
          <w:rFonts w:ascii="Times New Roman" w:hAnsi="Times New Roman"/>
          <w:b w:val="0"/>
          <w:color w:val="000000"/>
          <w:sz w:val="28"/>
          <w:szCs w:val="28"/>
        </w:rPr>
        <w:t>;</w:t>
      </w:r>
    </w:p>
    <w:p w:rsidR="00EE257F" w:rsidRDefault="00EE257F" w:rsidP="00EE257F">
      <w:pPr>
        <w:widowControl w:val="0"/>
        <w:shd w:val="clear" w:color="auto" w:fill="FFFFFF"/>
        <w:tabs>
          <w:tab w:val="left" w:pos="993"/>
        </w:tabs>
        <w:autoSpaceDE w:val="0"/>
        <w:autoSpaceDN w:val="0"/>
        <w:adjustRightInd w:val="0"/>
        <w:ind w:firstLine="709"/>
        <w:jc w:val="both"/>
        <w:rPr>
          <w:rFonts w:ascii="Times New Roman" w:hAnsi="Times New Roman"/>
          <w:b w:val="0"/>
          <w:color w:val="000000"/>
          <w:sz w:val="28"/>
          <w:szCs w:val="28"/>
        </w:rPr>
      </w:pPr>
      <w:r>
        <w:rPr>
          <w:rFonts w:ascii="Times New Roman" w:hAnsi="Times New Roman"/>
          <w:b w:val="0"/>
          <w:color w:val="000000"/>
          <w:sz w:val="28"/>
          <w:szCs w:val="28"/>
        </w:rPr>
        <w:t>з) план мероприятий по приведению качества питьевой воды в соответствии с установленными  требованиями.</w:t>
      </w:r>
    </w:p>
    <w:p w:rsidR="00293CDB" w:rsidRPr="00196190" w:rsidRDefault="00293CDB" w:rsidP="00B13E34">
      <w:pPr>
        <w:shd w:val="clear" w:color="auto" w:fill="FFFFFF"/>
        <w:ind w:firstLine="709"/>
        <w:jc w:val="both"/>
        <w:rPr>
          <w:rFonts w:ascii="Times New Roman" w:hAnsi="Times New Roman"/>
          <w:b w:val="0"/>
          <w:color w:val="000000"/>
          <w:spacing w:val="3"/>
          <w:sz w:val="28"/>
          <w:szCs w:val="28"/>
        </w:rPr>
      </w:pPr>
      <w:r w:rsidRPr="00196190">
        <w:rPr>
          <w:rFonts w:ascii="Times New Roman" w:hAnsi="Times New Roman"/>
          <w:b w:val="0"/>
          <w:color w:val="000000"/>
          <w:spacing w:val="-7"/>
          <w:sz w:val="28"/>
          <w:szCs w:val="28"/>
        </w:rPr>
        <w:t>2.</w:t>
      </w:r>
      <w:r w:rsidR="00196190" w:rsidRPr="00196190">
        <w:rPr>
          <w:rFonts w:ascii="Times New Roman" w:hAnsi="Times New Roman"/>
          <w:b w:val="0"/>
          <w:color w:val="000000"/>
          <w:spacing w:val="-7"/>
          <w:sz w:val="28"/>
          <w:szCs w:val="28"/>
        </w:rPr>
        <w:t>2</w:t>
      </w:r>
      <w:r w:rsidR="006E053F" w:rsidRPr="00196190">
        <w:rPr>
          <w:rFonts w:ascii="Times New Roman" w:hAnsi="Times New Roman"/>
          <w:b w:val="0"/>
          <w:color w:val="000000"/>
          <w:spacing w:val="-7"/>
          <w:sz w:val="28"/>
          <w:szCs w:val="28"/>
        </w:rPr>
        <w:t>.</w:t>
      </w:r>
      <w:r w:rsidRPr="00196190">
        <w:rPr>
          <w:rFonts w:ascii="Times New Roman" w:hAnsi="Times New Roman"/>
          <w:b w:val="0"/>
          <w:color w:val="000000"/>
          <w:spacing w:val="-7"/>
          <w:sz w:val="28"/>
          <w:szCs w:val="28"/>
        </w:rPr>
        <w:t>Анализ существующих проблем системы водоотведения</w:t>
      </w:r>
      <w:r w:rsidR="006E053F" w:rsidRPr="00196190">
        <w:rPr>
          <w:rFonts w:ascii="Times New Roman" w:hAnsi="Times New Roman"/>
          <w:b w:val="0"/>
          <w:color w:val="000000"/>
          <w:spacing w:val="-7"/>
          <w:sz w:val="28"/>
          <w:szCs w:val="28"/>
        </w:rPr>
        <w:t>.</w:t>
      </w:r>
    </w:p>
    <w:p w:rsidR="00196190" w:rsidRPr="00977052" w:rsidRDefault="00293CDB" w:rsidP="00196190">
      <w:pPr>
        <w:shd w:val="clear" w:color="auto" w:fill="FFFFFF"/>
        <w:tabs>
          <w:tab w:val="left" w:pos="1195"/>
        </w:tabs>
        <w:ind w:firstLine="709"/>
        <w:jc w:val="both"/>
        <w:rPr>
          <w:rFonts w:ascii="Times New Roman" w:hAnsi="Times New Roman"/>
          <w:b w:val="0"/>
          <w:color w:val="000000"/>
          <w:spacing w:val="3"/>
          <w:sz w:val="28"/>
          <w:szCs w:val="28"/>
        </w:rPr>
      </w:pPr>
      <w:r w:rsidRPr="00196190">
        <w:rPr>
          <w:rFonts w:ascii="Times New Roman" w:hAnsi="Times New Roman"/>
          <w:b w:val="0"/>
          <w:color w:val="000000"/>
          <w:spacing w:val="3"/>
          <w:sz w:val="28"/>
          <w:szCs w:val="28"/>
        </w:rPr>
        <w:t>В данном разделе приводится анализ основных проблем системы водоотведения</w:t>
      </w:r>
      <w:r w:rsidR="00196190" w:rsidRPr="00196190">
        <w:rPr>
          <w:rFonts w:ascii="Times New Roman" w:hAnsi="Times New Roman"/>
          <w:b w:val="0"/>
          <w:color w:val="000000"/>
          <w:spacing w:val="3"/>
          <w:sz w:val="28"/>
          <w:szCs w:val="28"/>
        </w:rPr>
        <w:t xml:space="preserve"> </w:t>
      </w:r>
      <w:r w:rsidR="00196190">
        <w:rPr>
          <w:rFonts w:ascii="Times New Roman" w:hAnsi="Times New Roman"/>
          <w:b w:val="0"/>
          <w:color w:val="000000"/>
          <w:spacing w:val="3"/>
          <w:sz w:val="28"/>
          <w:szCs w:val="28"/>
        </w:rPr>
        <w:t>и обоснование необходимости решения проблем эксплуатации</w:t>
      </w:r>
      <w:r w:rsidR="00196190" w:rsidRPr="00977052">
        <w:rPr>
          <w:rFonts w:ascii="Times New Roman" w:hAnsi="Times New Roman"/>
          <w:b w:val="0"/>
          <w:color w:val="000000"/>
          <w:spacing w:val="3"/>
          <w:sz w:val="28"/>
          <w:szCs w:val="28"/>
        </w:rPr>
        <w:t>.</w:t>
      </w:r>
    </w:p>
    <w:p w:rsidR="00293CDB" w:rsidRPr="00196190" w:rsidRDefault="00293CDB" w:rsidP="00B13E34">
      <w:pPr>
        <w:shd w:val="clear" w:color="auto" w:fill="FFFFFF"/>
        <w:tabs>
          <w:tab w:val="left" w:pos="1195"/>
        </w:tabs>
        <w:ind w:firstLine="709"/>
        <w:jc w:val="both"/>
        <w:rPr>
          <w:rFonts w:ascii="Times New Roman" w:hAnsi="Times New Roman"/>
          <w:b w:val="0"/>
          <w:color w:val="000000"/>
          <w:spacing w:val="3"/>
          <w:sz w:val="28"/>
          <w:szCs w:val="28"/>
        </w:rPr>
      </w:pPr>
      <w:r w:rsidRPr="00196190">
        <w:rPr>
          <w:rFonts w:ascii="Times New Roman" w:hAnsi="Times New Roman"/>
          <w:b w:val="0"/>
          <w:color w:val="000000"/>
          <w:spacing w:val="3"/>
          <w:sz w:val="28"/>
          <w:szCs w:val="28"/>
        </w:rPr>
        <w:t>Анализ существующих проблем системы водоотведения основывается на анализе основных производственных показателей, особенностей, влияющих на работу системы коммунальной инфраструктуры климатического, технологического, экологического характера, объясняющие превышение действующих нормативов или изменение динамики за 20</w:t>
      </w:r>
      <w:r w:rsidR="00196190" w:rsidRPr="00196190">
        <w:rPr>
          <w:rFonts w:ascii="Times New Roman" w:hAnsi="Times New Roman"/>
          <w:b w:val="0"/>
          <w:color w:val="000000"/>
          <w:spacing w:val="3"/>
          <w:sz w:val="28"/>
          <w:szCs w:val="28"/>
        </w:rPr>
        <w:t>15</w:t>
      </w:r>
      <w:r w:rsidRPr="00196190">
        <w:rPr>
          <w:rFonts w:ascii="Times New Roman" w:hAnsi="Times New Roman"/>
          <w:b w:val="0"/>
          <w:color w:val="000000"/>
          <w:spacing w:val="3"/>
          <w:sz w:val="28"/>
          <w:szCs w:val="28"/>
        </w:rPr>
        <w:t>-20</w:t>
      </w:r>
      <w:r w:rsidR="00196190" w:rsidRPr="00196190">
        <w:rPr>
          <w:rFonts w:ascii="Times New Roman" w:hAnsi="Times New Roman"/>
          <w:b w:val="0"/>
          <w:color w:val="000000"/>
          <w:spacing w:val="3"/>
          <w:sz w:val="28"/>
          <w:szCs w:val="28"/>
        </w:rPr>
        <w:t>16</w:t>
      </w:r>
      <w:r w:rsidRPr="00196190">
        <w:rPr>
          <w:rFonts w:ascii="Times New Roman" w:hAnsi="Times New Roman"/>
          <w:b w:val="0"/>
          <w:color w:val="000000"/>
          <w:spacing w:val="3"/>
          <w:sz w:val="28"/>
          <w:szCs w:val="28"/>
        </w:rPr>
        <w:t xml:space="preserve"> г</w:t>
      </w:r>
      <w:r w:rsidR="006E053F" w:rsidRPr="00196190">
        <w:rPr>
          <w:rFonts w:ascii="Times New Roman" w:hAnsi="Times New Roman"/>
          <w:b w:val="0"/>
          <w:color w:val="000000"/>
          <w:spacing w:val="3"/>
          <w:sz w:val="28"/>
          <w:szCs w:val="28"/>
        </w:rPr>
        <w:t>оды</w:t>
      </w:r>
      <w:r w:rsidRPr="00196190">
        <w:rPr>
          <w:rFonts w:ascii="Times New Roman" w:hAnsi="Times New Roman"/>
          <w:b w:val="0"/>
          <w:color w:val="000000"/>
          <w:spacing w:val="3"/>
          <w:sz w:val="28"/>
          <w:szCs w:val="28"/>
        </w:rPr>
        <w:t xml:space="preserve">. </w:t>
      </w:r>
    </w:p>
    <w:p w:rsidR="00293CDB" w:rsidRPr="006D5904" w:rsidRDefault="00293CDB" w:rsidP="00B13E34">
      <w:pPr>
        <w:shd w:val="clear" w:color="auto" w:fill="FFFFFF"/>
        <w:tabs>
          <w:tab w:val="left" w:pos="1195"/>
        </w:tabs>
        <w:ind w:firstLine="709"/>
        <w:jc w:val="both"/>
        <w:rPr>
          <w:rFonts w:ascii="Times New Roman" w:hAnsi="Times New Roman"/>
          <w:b w:val="0"/>
          <w:color w:val="000000"/>
          <w:spacing w:val="3"/>
          <w:sz w:val="28"/>
          <w:szCs w:val="28"/>
        </w:rPr>
      </w:pPr>
      <w:r w:rsidRPr="006D5904">
        <w:rPr>
          <w:rFonts w:ascii="Times New Roman" w:hAnsi="Times New Roman"/>
          <w:b w:val="0"/>
          <w:color w:val="000000"/>
          <w:spacing w:val="3"/>
          <w:sz w:val="28"/>
          <w:szCs w:val="28"/>
        </w:rPr>
        <w:t>Рекомендуется анализ следующих показателей:</w:t>
      </w:r>
    </w:p>
    <w:p w:rsidR="00293CDB" w:rsidRPr="006D5904" w:rsidRDefault="006E053F" w:rsidP="00B13E34">
      <w:pPr>
        <w:tabs>
          <w:tab w:val="left" w:pos="1134"/>
        </w:tabs>
        <w:ind w:firstLine="709"/>
        <w:jc w:val="both"/>
        <w:rPr>
          <w:rFonts w:ascii="Times New Roman" w:hAnsi="Times New Roman"/>
          <w:b w:val="0"/>
          <w:sz w:val="28"/>
          <w:szCs w:val="28"/>
        </w:rPr>
      </w:pPr>
      <w:r w:rsidRPr="006D5904">
        <w:rPr>
          <w:rFonts w:ascii="Times New Roman" w:hAnsi="Times New Roman"/>
          <w:b w:val="0"/>
          <w:sz w:val="28"/>
          <w:szCs w:val="28"/>
        </w:rPr>
        <w:t xml:space="preserve">- </w:t>
      </w:r>
      <w:r w:rsidR="00196190" w:rsidRPr="006D5904">
        <w:rPr>
          <w:rFonts w:ascii="Times New Roman" w:hAnsi="Times New Roman" w:hint="eastAsia"/>
          <w:b w:val="0"/>
          <w:sz w:val="28"/>
          <w:szCs w:val="28"/>
        </w:rPr>
        <w:t>удельное</w:t>
      </w:r>
      <w:r w:rsidR="00196190" w:rsidRPr="006D5904">
        <w:rPr>
          <w:rFonts w:ascii="Times New Roman" w:hAnsi="Times New Roman"/>
          <w:b w:val="0"/>
          <w:sz w:val="28"/>
          <w:szCs w:val="28"/>
        </w:rPr>
        <w:t xml:space="preserve"> </w:t>
      </w:r>
      <w:r w:rsidR="00196190" w:rsidRPr="006D5904">
        <w:rPr>
          <w:rFonts w:ascii="Times New Roman" w:hAnsi="Times New Roman" w:hint="eastAsia"/>
          <w:b w:val="0"/>
          <w:sz w:val="28"/>
          <w:szCs w:val="28"/>
        </w:rPr>
        <w:t>количество</w:t>
      </w:r>
      <w:r w:rsidR="00196190" w:rsidRPr="006D5904">
        <w:rPr>
          <w:rFonts w:ascii="Times New Roman" w:hAnsi="Times New Roman"/>
          <w:b w:val="0"/>
          <w:sz w:val="28"/>
          <w:szCs w:val="28"/>
        </w:rPr>
        <w:t xml:space="preserve"> </w:t>
      </w:r>
      <w:r w:rsidR="00196190" w:rsidRPr="006D5904">
        <w:rPr>
          <w:rFonts w:ascii="Times New Roman" w:hAnsi="Times New Roman" w:hint="eastAsia"/>
          <w:b w:val="0"/>
          <w:sz w:val="28"/>
          <w:szCs w:val="28"/>
        </w:rPr>
        <w:t>аварий</w:t>
      </w:r>
      <w:r w:rsidR="00196190" w:rsidRPr="006D5904">
        <w:rPr>
          <w:rFonts w:ascii="Times New Roman" w:hAnsi="Times New Roman"/>
          <w:b w:val="0"/>
          <w:sz w:val="28"/>
          <w:szCs w:val="28"/>
        </w:rPr>
        <w:t xml:space="preserve"> </w:t>
      </w:r>
      <w:r w:rsidR="00196190" w:rsidRPr="006D5904">
        <w:rPr>
          <w:rFonts w:ascii="Times New Roman" w:hAnsi="Times New Roman" w:hint="eastAsia"/>
          <w:b w:val="0"/>
          <w:sz w:val="28"/>
          <w:szCs w:val="28"/>
        </w:rPr>
        <w:t>и</w:t>
      </w:r>
      <w:r w:rsidR="00196190" w:rsidRPr="006D5904">
        <w:rPr>
          <w:rFonts w:ascii="Times New Roman" w:hAnsi="Times New Roman"/>
          <w:b w:val="0"/>
          <w:sz w:val="28"/>
          <w:szCs w:val="28"/>
        </w:rPr>
        <w:t xml:space="preserve"> </w:t>
      </w:r>
      <w:r w:rsidR="00196190" w:rsidRPr="006D5904">
        <w:rPr>
          <w:rFonts w:ascii="Times New Roman" w:hAnsi="Times New Roman" w:hint="eastAsia"/>
          <w:b w:val="0"/>
          <w:sz w:val="28"/>
          <w:szCs w:val="28"/>
        </w:rPr>
        <w:t>засоров</w:t>
      </w:r>
      <w:r w:rsidR="00196190" w:rsidRPr="006D5904">
        <w:rPr>
          <w:rFonts w:ascii="Times New Roman" w:hAnsi="Times New Roman"/>
          <w:b w:val="0"/>
          <w:sz w:val="28"/>
          <w:szCs w:val="28"/>
        </w:rPr>
        <w:t xml:space="preserve"> </w:t>
      </w:r>
      <w:r w:rsidR="00196190" w:rsidRPr="006D5904">
        <w:rPr>
          <w:rFonts w:ascii="Times New Roman" w:hAnsi="Times New Roman" w:hint="eastAsia"/>
          <w:b w:val="0"/>
          <w:sz w:val="28"/>
          <w:szCs w:val="28"/>
        </w:rPr>
        <w:t>в</w:t>
      </w:r>
      <w:r w:rsidR="00196190" w:rsidRPr="006D5904">
        <w:rPr>
          <w:rFonts w:ascii="Times New Roman" w:hAnsi="Times New Roman"/>
          <w:b w:val="0"/>
          <w:sz w:val="28"/>
          <w:szCs w:val="28"/>
        </w:rPr>
        <w:t xml:space="preserve"> </w:t>
      </w:r>
      <w:r w:rsidR="00196190" w:rsidRPr="006D5904">
        <w:rPr>
          <w:rFonts w:ascii="Times New Roman" w:hAnsi="Times New Roman" w:hint="eastAsia"/>
          <w:b w:val="0"/>
          <w:sz w:val="28"/>
          <w:szCs w:val="28"/>
        </w:rPr>
        <w:t>расчете</w:t>
      </w:r>
      <w:r w:rsidR="00196190" w:rsidRPr="006D5904">
        <w:rPr>
          <w:rFonts w:ascii="Times New Roman" w:hAnsi="Times New Roman"/>
          <w:b w:val="0"/>
          <w:sz w:val="28"/>
          <w:szCs w:val="28"/>
        </w:rPr>
        <w:t xml:space="preserve"> </w:t>
      </w:r>
      <w:r w:rsidR="00196190" w:rsidRPr="006D5904">
        <w:rPr>
          <w:rFonts w:ascii="Times New Roman" w:hAnsi="Times New Roman" w:hint="eastAsia"/>
          <w:b w:val="0"/>
          <w:sz w:val="28"/>
          <w:szCs w:val="28"/>
        </w:rPr>
        <w:t>на</w:t>
      </w:r>
      <w:r w:rsidR="00196190" w:rsidRPr="006D5904">
        <w:rPr>
          <w:rFonts w:ascii="Times New Roman" w:hAnsi="Times New Roman"/>
          <w:b w:val="0"/>
          <w:sz w:val="28"/>
          <w:szCs w:val="28"/>
        </w:rPr>
        <w:t xml:space="preserve"> </w:t>
      </w:r>
      <w:r w:rsidR="00196190" w:rsidRPr="006D5904">
        <w:rPr>
          <w:rFonts w:ascii="Times New Roman" w:hAnsi="Times New Roman" w:hint="eastAsia"/>
          <w:b w:val="0"/>
          <w:sz w:val="28"/>
          <w:szCs w:val="28"/>
        </w:rPr>
        <w:t>протяженность</w:t>
      </w:r>
      <w:r w:rsidR="00196190" w:rsidRPr="006D5904">
        <w:rPr>
          <w:rFonts w:ascii="Times New Roman" w:hAnsi="Times New Roman"/>
          <w:b w:val="0"/>
          <w:sz w:val="28"/>
          <w:szCs w:val="28"/>
        </w:rPr>
        <w:t xml:space="preserve"> </w:t>
      </w:r>
      <w:r w:rsidR="00196190" w:rsidRPr="006D5904">
        <w:rPr>
          <w:rFonts w:ascii="Times New Roman" w:hAnsi="Times New Roman" w:hint="eastAsia"/>
          <w:b w:val="0"/>
          <w:sz w:val="28"/>
          <w:szCs w:val="28"/>
        </w:rPr>
        <w:t>канализационной</w:t>
      </w:r>
      <w:r w:rsidR="00196190" w:rsidRPr="006D5904">
        <w:rPr>
          <w:rFonts w:ascii="Times New Roman" w:hAnsi="Times New Roman"/>
          <w:b w:val="0"/>
          <w:sz w:val="28"/>
          <w:szCs w:val="28"/>
        </w:rPr>
        <w:t xml:space="preserve"> </w:t>
      </w:r>
      <w:r w:rsidR="00196190" w:rsidRPr="006D5904">
        <w:rPr>
          <w:rFonts w:ascii="Times New Roman" w:hAnsi="Times New Roman" w:hint="eastAsia"/>
          <w:b w:val="0"/>
          <w:sz w:val="28"/>
          <w:szCs w:val="28"/>
        </w:rPr>
        <w:t>сети</w:t>
      </w:r>
      <w:r w:rsidR="00196190" w:rsidRPr="006D5904">
        <w:rPr>
          <w:rFonts w:ascii="Times New Roman" w:hAnsi="Times New Roman"/>
          <w:b w:val="0"/>
          <w:sz w:val="28"/>
          <w:szCs w:val="28"/>
        </w:rPr>
        <w:t xml:space="preserve"> </w:t>
      </w:r>
      <w:r w:rsidR="00196190" w:rsidRPr="006D5904">
        <w:rPr>
          <w:rFonts w:ascii="Times New Roman" w:hAnsi="Times New Roman" w:hint="eastAsia"/>
          <w:b w:val="0"/>
          <w:sz w:val="28"/>
          <w:szCs w:val="28"/>
        </w:rPr>
        <w:t>в</w:t>
      </w:r>
      <w:r w:rsidR="00196190" w:rsidRPr="006D5904">
        <w:rPr>
          <w:rFonts w:ascii="Times New Roman" w:hAnsi="Times New Roman"/>
          <w:b w:val="0"/>
          <w:sz w:val="28"/>
          <w:szCs w:val="28"/>
        </w:rPr>
        <w:t xml:space="preserve"> </w:t>
      </w:r>
      <w:r w:rsidR="00196190" w:rsidRPr="006D5904">
        <w:rPr>
          <w:rFonts w:ascii="Times New Roman" w:hAnsi="Times New Roman" w:hint="eastAsia"/>
          <w:b w:val="0"/>
          <w:sz w:val="28"/>
          <w:szCs w:val="28"/>
        </w:rPr>
        <w:t>год</w:t>
      </w:r>
      <w:r w:rsidR="00196190" w:rsidRPr="006D5904">
        <w:rPr>
          <w:rFonts w:ascii="Times New Roman" w:hAnsi="Times New Roman"/>
          <w:b w:val="0"/>
          <w:sz w:val="28"/>
          <w:szCs w:val="28"/>
        </w:rPr>
        <w:t xml:space="preserve"> (</w:t>
      </w:r>
      <w:r w:rsidR="00196190" w:rsidRPr="006D5904">
        <w:rPr>
          <w:rFonts w:ascii="Times New Roman" w:hAnsi="Times New Roman" w:hint="eastAsia"/>
          <w:b w:val="0"/>
          <w:sz w:val="28"/>
          <w:szCs w:val="28"/>
        </w:rPr>
        <w:t>ед</w:t>
      </w:r>
      <w:r w:rsidR="00196190" w:rsidRPr="006D5904">
        <w:rPr>
          <w:rFonts w:ascii="Times New Roman" w:hAnsi="Times New Roman"/>
          <w:b w:val="0"/>
          <w:sz w:val="28"/>
          <w:szCs w:val="28"/>
        </w:rPr>
        <w:t>./</w:t>
      </w:r>
      <w:proofErr w:type="gramStart"/>
      <w:r w:rsidR="00196190" w:rsidRPr="006D5904">
        <w:rPr>
          <w:rFonts w:ascii="Times New Roman" w:hAnsi="Times New Roman" w:hint="eastAsia"/>
          <w:b w:val="0"/>
          <w:sz w:val="28"/>
          <w:szCs w:val="28"/>
        </w:rPr>
        <w:t>км</w:t>
      </w:r>
      <w:proofErr w:type="gramEnd"/>
      <w:r w:rsidR="00196190" w:rsidRPr="006D5904">
        <w:rPr>
          <w:rFonts w:ascii="Times New Roman" w:hAnsi="Times New Roman"/>
          <w:b w:val="0"/>
          <w:sz w:val="28"/>
          <w:szCs w:val="28"/>
        </w:rPr>
        <w:t>)</w:t>
      </w:r>
      <w:r w:rsidR="00293CDB" w:rsidRPr="006D5904">
        <w:rPr>
          <w:rFonts w:ascii="Times New Roman" w:hAnsi="Times New Roman"/>
          <w:b w:val="0"/>
          <w:sz w:val="28"/>
          <w:szCs w:val="28"/>
        </w:rPr>
        <w:t>;</w:t>
      </w:r>
    </w:p>
    <w:p w:rsidR="00293CDB" w:rsidRPr="006D5904" w:rsidRDefault="006D5904" w:rsidP="00B13E34">
      <w:pPr>
        <w:tabs>
          <w:tab w:val="left" w:pos="1134"/>
        </w:tabs>
        <w:ind w:firstLine="709"/>
        <w:jc w:val="both"/>
        <w:rPr>
          <w:rFonts w:ascii="Times New Roman" w:hAnsi="Times New Roman"/>
          <w:b w:val="0"/>
          <w:sz w:val="28"/>
          <w:szCs w:val="28"/>
        </w:rPr>
      </w:pPr>
      <w:r w:rsidRPr="006D5904">
        <w:rPr>
          <w:rFonts w:ascii="Times New Roman" w:hAnsi="Times New Roman" w:hint="eastAsia"/>
          <w:b w:val="0"/>
          <w:sz w:val="28"/>
          <w:szCs w:val="28"/>
        </w:rPr>
        <w:t>удельный</w:t>
      </w:r>
      <w:r w:rsidRPr="006D5904">
        <w:rPr>
          <w:rFonts w:ascii="Times New Roman" w:hAnsi="Times New Roman"/>
          <w:b w:val="0"/>
          <w:sz w:val="28"/>
          <w:szCs w:val="28"/>
        </w:rPr>
        <w:t xml:space="preserve"> </w:t>
      </w:r>
      <w:r w:rsidRPr="006D5904">
        <w:rPr>
          <w:rFonts w:ascii="Times New Roman" w:hAnsi="Times New Roman" w:hint="eastAsia"/>
          <w:b w:val="0"/>
          <w:sz w:val="28"/>
          <w:szCs w:val="28"/>
        </w:rPr>
        <w:t>расход</w:t>
      </w:r>
      <w:r w:rsidRPr="006D5904">
        <w:rPr>
          <w:rFonts w:ascii="Times New Roman" w:hAnsi="Times New Roman"/>
          <w:b w:val="0"/>
          <w:sz w:val="28"/>
          <w:szCs w:val="28"/>
        </w:rPr>
        <w:t xml:space="preserve"> </w:t>
      </w:r>
      <w:r w:rsidRPr="006D5904">
        <w:rPr>
          <w:rFonts w:ascii="Times New Roman" w:hAnsi="Times New Roman" w:hint="eastAsia"/>
          <w:b w:val="0"/>
          <w:sz w:val="28"/>
          <w:szCs w:val="28"/>
        </w:rPr>
        <w:t>электрической</w:t>
      </w:r>
      <w:r w:rsidRPr="006D5904">
        <w:rPr>
          <w:rFonts w:ascii="Times New Roman" w:hAnsi="Times New Roman"/>
          <w:b w:val="0"/>
          <w:sz w:val="28"/>
          <w:szCs w:val="28"/>
        </w:rPr>
        <w:t xml:space="preserve"> </w:t>
      </w:r>
      <w:r w:rsidRPr="006D5904">
        <w:rPr>
          <w:rFonts w:ascii="Times New Roman" w:hAnsi="Times New Roman" w:hint="eastAsia"/>
          <w:b w:val="0"/>
          <w:sz w:val="28"/>
          <w:szCs w:val="28"/>
        </w:rPr>
        <w:t>энергии</w:t>
      </w:r>
      <w:r w:rsidRPr="006D5904">
        <w:rPr>
          <w:rFonts w:ascii="Times New Roman" w:hAnsi="Times New Roman"/>
          <w:b w:val="0"/>
          <w:sz w:val="28"/>
          <w:szCs w:val="28"/>
        </w:rPr>
        <w:t xml:space="preserve">, </w:t>
      </w:r>
      <w:r w:rsidRPr="006D5904">
        <w:rPr>
          <w:rFonts w:ascii="Times New Roman" w:hAnsi="Times New Roman" w:hint="eastAsia"/>
          <w:b w:val="0"/>
          <w:sz w:val="28"/>
          <w:szCs w:val="28"/>
        </w:rPr>
        <w:t>потребляемой</w:t>
      </w:r>
      <w:r w:rsidRPr="006D5904">
        <w:rPr>
          <w:rFonts w:ascii="Times New Roman" w:hAnsi="Times New Roman"/>
          <w:b w:val="0"/>
          <w:sz w:val="28"/>
          <w:szCs w:val="28"/>
        </w:rPr>
        <w:t xml:space="preserve"> </w:t>
      </w:r>
      <w:r w:rsidRPr="006D5904">
        <w:rPr>
          <w:rFonts w:ascii="Times New Roman" w:hAnsi="Times New Roman" w:hint="eastAsia"/>
          <w:b w:val="0"/>
          <w:sz w:val="28"/>
          <w:szCs w:val="28"/>
        </w:rPr>
        <w:t>в</w:t>
      </w:r>
      <w:r w:rsidRPr="006D5904">
        <w:rPr>
          <w:rFonts w:ascii="Times New Roman" w:hAnsi="Times New Roman"/>
          <w:b w:val="0"/>
          <w:sz w:val="28"/>
          <w:szCs w:val="28"/>
        </w:rPr>
        <w:t xml:space="preserve"> </w:t>
      </w:r>
      <w:r w:rsidRPr="006D5904">
        <w:rPr>
          <w:rFonts w:ascii="Times New Roman" w:hAnsi="Times New Roman" w:hint="eastAsia"/>
          <w:b w:val="0"/>
          <w:sz w:val="28"/>
          <w:szCs w:val="28"/>
        </w:rPr>
        <w:t>технологическом</w:t>
      </w:r>
      <w:r w:rsidRPr="006D5904">
        <w:rPr>
          <w:rFonts w:ascii="Times New Roman" w:hAnsi="Times New Roman"/>
          <w:b w:val="0"/>
          <w:sz w:val="28"/>
          <w:szCs w:val="28"/>
        </w:rPr>
        <w:t xml:space="preserve"> </w:t>
      </w:r>
      <w:r w:rsidRPr="006D5904">
        <w:rPr>
          <w:rFonts w:ascii="Times New Roman" w:hAnsi="Times New Roman" w:hint="eastAsia"/>
          <w:b w:val="0"/>
          <w:sz w:val="28"/>
          <w:szCs w:val="28"/>
        </w:rPr>
        <w:t>процессе</w:t>
      </w:r>
      <w:r w:rsidRPr="006D5904">
        <w:rPr>
          <w:rFonts w:ascii="Times New Roman" w:hAnsi="Times New Roman"/>
          <w:b w:val="0"/>
          <w:sz w:val="28"/>
          <w:szCs w:val="28"/>
        </w:rPr>
        <w:t xml:space="preserve"> </w:t>
      </w:r>
      <w:r w:rsidRPr="006D5904">
        <w:rPr>
          <w:rFonts w:ascii="Times New Roman" w:hAnsi="Times New Roman" w:hint="eastAsia"/>
          <w:b w:val="0"/>
          <w:sz w:val="28"/>
          <w:szCs w:val="28"/>
        </w:rPr>
        <w:t>транспортировки</w:t>
      </w:r>
      <w:r w:rsidRPr="006D5904">
        <w:rPr>
          <w:rFonts w:ascii="Times New Roman" w:hAnsi="Times New Roman"/>
          <w:b w:val="0"/>
          <w:sz w:val="28"/>
          <w:szCs w:val="28"/>
        </w:rPr>
        <w:t xml:space="preserve"> </w:t>
      </w:r>
      <w:r w:rsidRPr="006D5904">
        <w:rPr>
          <w:rFonts w:ascii="Times New Roman" w:hAnsi="Times New Roman" w:hint="eastAsia"/>
          <w:b w:val="0"/>
          <w:sz w:val="28"/>
          <w:szCs w:val="28"/>
        </w:rPr>
        <w:t>сточных</w:t>
      </w:r>
      <w:r w:rsidRPr="006D5904">
        <w:rPr>
          <w:rFonts w:ascii="Times New Roman" w:hAnsi="Times New Roman"/>
          <w:b w:val="0"/>
          <w:sz w:val="28"/>
          <w:szCs w:val="28"/>
        </w:rPr>
        <w:t xml:space="preserve"> </w:t>
      </w:r>
      <w:r w:rsidRPr="006D5904">
        <w:rPr>
          <w:rFonts w:ascii="Times New Roman" w:hAnsi="Times New Roman" w:hint="eastAsia"/>
          <w:b w:val="0"/>
          <w:sz w:val="28"/>
          <w:szCs w:val="28"/>
        </w:rPr>
        <w:t>вод</w:t>
      </w:r>
      <w:r w:rsidRPr="006D5904">
        <w:rPr>
          <w:rFonts w:ascii="Times New Roman" w:hAnsi="Times New Roman"/>
          <w:b w:val="0"/>
          <w:sz w:val="28"/>
          <w:szCs w:val="28"/>
        </w:rPr>
        <w:t xml:space="preserve">, </w:t>
      </w:r>
      <w:r w:rsidRPr="006D5904">
        <w:rPr>
          <w:rFonts w:ascii="Times New Roman" w:hAnsi="Times New Roman" w:hint="eastAsia"/>
          <w:b w:val="0"/>
          <w:sz w:val="28"/>
          <w:szCs w:val="28"/>
        </w:rPr>
        <w:t>на</w:t>
      </w:r>
      <w:r w:rsidRPr="006D5904">
        <w:rPr>
          <w:rFonts w:ascii="Times New Roman" w:hAnsi="Times New Roman"/>
          <w:b w:val="0"/>
          <w:sz w:val="28"/>
          <w:szCs w:val="28"/>
        </w:rPr>
        <w:t xml:space="preserve"> </w:t>
      </w:r>
      <w:r w:rsidRPr="006D5904">
        <w:rPr>
          <w:rFonts w:ascii="Times New Roman" w:hAnsi="Times New Roman" w:hint="eastAsia"/>
          <w:b w:val="0"/>
          <w:sz w:val="28"/>
          <w:szCs w:val="28"/>
        </w:rPr>
        <w:t>единицу</w:t>
      </w:r>
      <w:r w:rsidRPr="006D5904">
        <w:rPr>
          <w:rFonts w:ascii="Times New Roman" w:hAnsi="Times New Roman"/>
          <w:b w:val="0"/>
          <w:sz w:val="28"/>
          <w:szCs w:val="28"/>
        </w:rPr>
        <w:t xml:space="preserve"> </w:t>
      </w:r>
      <w:r w:rsidRPr="006D5904">
        <w:rPr>
          <w:rFonts w:ascii="Times New Roman" w:hAnsi="Times New Roman" w:hint="eastAsia"/>
          <w:b w:val="0"/>
          <w:sz w:val="28"/>
          <w:szCs w:val="28"/>
        </w:rPr>
        <w:t>объема</w:t>
      </w:r>
      <w:r w:rsidRPr="006D5904">
        <w:rPr>
          <w:rFonts w:ascii="Times New Roman" w:hAnsi="Times New Roman"/>
          <w:b w:val="0"/>
          <w:sz w:val="28"/>
          <w:szCs w:val="28"/>
        </w:rPr>
        <w:t xml:space="preserve"> </w:t>
      </w:r>
      <w:r w:rsidRPr="006D5904">
        <w:rPr>
          <w:rFonts w:ascii="Times New Roman" w:hAnsi="Times New Roman" w:hint="eastAsia"/>
          <w:b w:val="0"/>
          <w:sz w:val="28"/>
          <w:szCs w:val="28"/>
        </w:rPr>
        <w:t>транспортируемых</w:t>
      </w:r>
      <w:r w:rsidRPr="006D5904">
        <w:rPr>
          <w:rFonts w:ascii="Times New Roman" w:hAnsi="Times New Roman"/>
          <w:b w:val="0"/>
          <w:sz w:val="28"/>
          <w:szCs w:val="28"/>
        </w:rPr>
        <w:t xml:space="preserve"> </w:t>
      </w:r>
      <w:r w:rsidRPr="006D5904">
        <w:rPr>
          <w:rFonts w:ascii="Times New Roman" w:hAnsi="Times New Roman" w:hint="eastAsia"/>
          <w:b w:val="0"/>
          <w:sz w:val="28"/>
          <w:szCs w:val="28"/>
        </w:rPr>
        <w:t>сточных</w:t>
      </w:r>
      <w:r w:rsidRPr="006D5904">
        <w:rPr>
          <w:rFonts w:ascii="Times New Roman" w:hAnsi="Times New Roman"/>
          <w:b w:val="0"/>
          <w:sz w:val="28"/>
          <w:szCs w:val="28"/>
        </w:rPr>
        <w:t xml:space="preserve"> </w:t>
      </w:r>
      <w:r w:rsidRPr="006D5904">
        <w:rPr>
          <w:rFonts w:ascii="Times New Roman" w:hAnsi="Times New Roman" w:hint="eastAsia"/>
          <w:b w:val="0"/>
          <w:sz w:val="28"/>
          <w:szCs w:val="28"/>
        </w:rPr>
        <w:t>вод</w:t>
      </w:r>
      <w:r w:rsidRPr="006D5904">
        <w:rPr>
          <w:rFonts w:ascii="Times New Roman" w:hAnsi="Times New Roman"/>
          <w:b w:val="0"/>
          <w:sz w:val="28"/>
          <w:szCs w:val="28"/>
        </w:rPr>
        <w:t xml:space="preserve"> (</w:t>
      </w:r>
      <w:r w:rsidRPr="006D5904">
        <w:rPr>
          <w:rFonts w:ascii="Times New Roman" w:hAnsi="Times New Roman" w:hint="eastAsia"/>
          <w:b w:val="0"/>
          <w:sz w:val="28"/>
          <w:szCs w:val="28"/>
        </w:rPr>
        <w:t>кВт</w:t>
      </w:r>
      <w:r w:rsidRPr="006D5904">
        <w:rPr>
          <w:rFonts w:ascii="Times New Roman" w:hAnsi="Times New Roman"/>
          <w:b w:val="0"/>
          <w:sz w:val="28"/>
          <w:szCs w:val="28"/>
        </w:rPr>
        <w:t>*</w:t>
      </w:r>
      <w:proofErr w:type="gramStart"/>
      <w:r w:rsidRPr="006D5904">
        <w:rPr>
          <w:rFonts w:ascii="Times New Roman" w:hAnsi="Times New Roman" w:hint="eastAsia"/>
          <w:b w:val="0"/>
          <w:sz w:val="28"/>
          <w:szCs w:val="28"/>
        </w:rPr>
        <w:t>ч</w:t>
      </w:r>
      <w:proofErr w:type="gramEnd"/>
      <w:r w:rsidRPr="006D5904">
        <w:rPr>
          <w:rFonts w:ascii="Times New Roman" w:hAnsi="Times New Roman"/>
          <w:b w:val="0"/>
          <w:sz w:val="28"/>
          <w:szCs w:val="28"/>
        </w:rPr>
        <w:t>/</w:t>
      </w:r>
      <w:r w:rsidRPr="006D5904">
        <w:rPr>
          <w:rFonts w:ascii="Times New Roman" w:hAnsi="Times New Roman" w:hint="eastAsia"/>
          <w:b w:val="0"/>
          <w:sz w:val="28"/>
          <w:szCs w:val="28"/>
        </w:rPr>
        <w:t>куб</w:t>
      </w:r>
      <w:r w:rsidRPr="006D5904">
        <w:rPr>
          <w:rFonts w:ascii="Times New Roman" w:hAnsi="Times New Roman"/>
          <w:b w:val="0"/>
          <w:sz w:val="28"/>
          <w:szCs w:val="28"/>
        </w:rPr>
        <w:t xml:space="preserve">. </w:t>
      </w:r>
      <w:r w:rsidRPr="006D5904">
        <w:rPr>
          <w:rFonts w:ascii="Times New Roman" w:hAnsi="Times New Roman" w:hint="eastAsia"/>
          <w:b w:val="0"/>
          <w:sz w:val="28"/>
          <w:szCs w:val="28"/>
        </w:rPr>
        <w:t>м</w:t>
      </w:r>
      <w:r w:rsidRPr="006D5904">
        <w:rPr>
          <w:rFonts w:ascii="Times New Roman" w:hAnsi="Times New Roman"/>
          <w:b w:val="0"/>
          <w:sz w:val="28"/>
          <w:szCs w:val="28"/>
        </w:rPr>
        <w:t>)</w:t>
      </w:r>
      <w:r w:rsidR="00293CDB" w:rsidRPr="006D5904">
        <w:rPr>
          <w:rFonts w:ascii="Times New Roman" w:hAnsi="Times New Roman"/>
          <w:b w:val="0"/>
          <w:sz w:val="28"/>
          <w:szCs w:val="28"/>
        </w:rPr>
        <w:t>;</w:t>
      </w:r>
    </w:p>
    <w:p w:rsidR="00293CDB" w:rsidRPr="006D5904" w:rsidRDefault="00293CDB" w:rsidP="00904573">
      <w:pPr>
        <w:shd w:val="clear" w:color="auto" w:fill="FFFFFF"/>
        <w:ind w:firstLine="709"/>
        <w:jc w:val="both"/>
        <w:rPr>
          <w:rFonts w:ascii="Times New Roman" w:hAnsi="Times New Roman"/>
          <w:b w:val="0"/>
          <w:color w:val="000000"/>
          <w:spacing w:val="3"/>
          <w:sz w:val="28"/>
          <w:szCs w:val="28"/>
        </w:rPr>
      </w:pPr>
      <w:r w:rsidRPr="006D5904">
        <w:rPr>
          <w:rFonts w:ascii="Times New Roman" w:hAnsi="Times New Roman"/>
          <w:b w:val="0"/>
          <w:color w:val="000000"/>
          <w:spacing w:val="-7"/>
          <w:sz w:val="28"/>
          <w:szCs w:val="28"/>
        </w:rPr>
        <w:t>2.</w:t>
      </w:r>
      <w:r w:rsidR="006D5904" w:rsidRPr="006D5904">
        <w:rPr>
          <w:rFonts w:ascii="Times New Roman" w:hAnsi="Times New Roman"/>
          <w:b w:val="0"/>
          <w:color w:val="000000"/>
          <w:spacing w:val="-7"/>
          <w:sz w:val="28"/>
          <w:szCs w:val="28"/>
        </w:rPr>
        <w:t>3</w:t>
      </w:r>
      <w:r w:rsidR="006E053F" w:rsidRPr="006D5904">
        <w:rPr>
          <w:rFonts w:ascii="Times New Roman" w:hAnsi="Times New Roman"/>
          <w:b w:val="0"/>
          <w:color w:val="000000"/>
          <w:spacing w:val="-7"/>
          <w:sz w:val="28"/>
          <w:szCs w:val="28"/>
        </w:rPr>
        <w:t>.</w:t>
      </w:r>
      <w:r w:rsidRPr="006D5904">
        <w:rPr>
          <w:rFonts w:ascii="Times New Roman" w:hAnsi="Times New Roman"/>
          <w:b w:val="0"/>
          <w:color w:val="000000"/>
          <w:spacing w:val="-7"/>
          <w:sz w:val="28"/>
          <w:szCs w:val="28"/>
        </w:rPr>
        <w:t xml:space="preserve">Перечень и описание мероприятий по развитию системы </w:t>
      </w:r>
      <w:r w:rsidRPr="006D5904">
        <w:rPr>
          <w:rFonts w:ascii="Times New Roman" w:hAnsi="Times New Roman"/>
          <w:b w:val="0"/>
          <w:color w:val="000000"/>
          <w:spacing w:val="3"/>
          <w:sz w:val="28"/>
          <w:szCs w:val="28"/>
        </w:rPr>
        <w:t>водоотведения</w:t>
      </w:r>
      <w:r w:rsidRPr="006D5904">
        <w:rPr>
          <w:rFonts w:ascii="Times New Roman" w:hAnsi="Times New Roman"/>
          <w:b w:val="0"/>
          <w:color w:val="000000"/>
          <w:spacing w:val="-7"/>
          <w:sz w:val="28"/>
          <w:szCs w:val="28"/>
        </w:rPr>
        <w:t>, обслуживаемой организацией коммунального комплекса</w:t>
      </w:r>
      <w:r w:rsidR="006E053F" w:rsidRPr="006D5904">
        <w:rPr>
          <w:rFonts w:ascii="Times New Roman" w:hAnsi="Times New Roman"/>
          <w:b w:val="0"/>
          <w:color w:val="000000"/>
          <w:spacing w:val="-7"/>
          <w:sz w:val="28"/>
          <w:szCs w:val="28"/>
        </w:rPr>
        <w:t>.</w:t>
      </w:r>
    </w:p>
    <w:p w:rsidR="00293CDB" w:rsidRPr="006D5904" w:rsidRDefault="00293CDB" w:rsidP="00904573">
      <w:pPr>
        <w:shd w:val="clear" w:color="auto" w:fill="FFFFFF"/>
        <w:tabs>
          <w:tab w:val="left" w:pos="709"/>
        </w:tabs>
        <w:ind w:firstLine="284"/>
        <w:jc w:val="both"/>
        <w:rPr>
          <w:rFonts w:ascii="Times New Roman" w:hAnsi="Times New Roman"/>
          <w:b w:val="0"/>
          <w:color w:val="000000"/>
          <w:spacing w:val="3"/>
          <w:sz w:val="28"/>
          <w:szCs w:val="28"/>
        </w:rPr>
      </w:pPr>
      <w:r w:rsidRPr="006D5904">
        <w:rPr>
          <w:rFonts w:ascii="Times New Roman" w:hAnsi="Times New Roman"/>
          <w:b w:val="0"/>
          <w:color w:val="000000"/>
          <w:spacing w:val="3"/>
          <w:sz w:val="28"/>
          <w:szCs w:val="28"/>
        </w:rPr>
        <w:lastRenderedPageBreak/>
        <w:t>Мероприятия по реконструкции и модернизации системы водоотведения должны быть сформи</w:t>
      </w:r>
      <w:r w:rsidR="006E053F" w:rsidRPr="006D5904">
        <w:rPr>
          <w:rFonts w:ascii="Times New Roman" w:hAnsi="Times New Roman"/>
          <w:b w:val="0"/>
          <w:color w:val="000000"/>
          <w:spacing w:val="3"/>
          <w:sz w:val="28"/>
          <w:szCs w:val="28"/>
        </w:rPr>
        <w:t>рованы с уч</w:t>
      </w:r>
      <w:r w:rsidR="007806DB" w:rsidRPr="006D5904">
        <w:rPr>
          <w:rFonts w:ascii="Times New Roman" w:hAnsi="Times New Roman"/>
          <w:b w:val="0"/>
          <w:color w:val="000000"/>
          <w:spacing w:val="3"/>
          <w:sz w:val="28"/>
          <w:szCs w:val="28"/>
        </w:rPr>
        <w:t>ё</w:t>
      </w:r>
      <w:r w:rsidR="006E053F" w:rsidRPr="006D5904">
        <w:rPr>
          <w:rFonts w:ascii="Times New Roman" w:hAnsi="Times New Roman"/>
          <w:b w:val="0"/>
          <w:color w:val="000000"/>
          <w:spacing w:val="3"/>
          <w:sz w:val="28"/>
          <w:szCs w:val="28"/>
        </w:rPr>
        <w:t>том предложении по</w:t>
      </w:r>
      <w:r w:rsidR="006D5904" w:rsidRPr="006D5904">
        <w:rPr>
          <w:rFonts w:ascii="Times New Roman" w:hAnsi="Times New Roman"/>
          <w:b w:val="0"/>
          <w:color w:val="000000"/>
          <w:spacing w:val="3"/>
          <w:sz w:val="28"/>
          <w:szCs w:val="28"/>
        </w:rPr>
        <w:t xml:space="preserve"> </w:t>
      </w:r>
      <w:r w:rsidRPr="006D5904">
        <w:rPr>
          <w:rFonts w:ascii="Times New Roman" w:hAnsi="Times New Roman"/>
          <w:b w:val="0"/>
          <w:color w:val="000000"/>
          <w:spacing w:val="3"/>
          <w:sz w:val="28"/>
          <w:szCs w:val="28"/>
        </w:rPr>
        <w:t>решению существующих проблем и особенностей эксплуатации системы водоотведения, достижения показателей, определ</w:t>
      </w:r>
      <w:r w:rsidR="007806DB" w:rsidRPr="006D5904">
        <w:rPr>
          <w:rFonts w:ascii="Times New Roman" w:hAnsi="Times New Roman"/>
          <w:b w:val="0"/>
          <w:color w:val="000000"/>
          <w:spacing w:val="3"/>
          <w:sz w:val="28"/>
          <w:szCs w:val="28"/>
        </w:rPr>
        <w:t>ё</w:t>
      </w:r>
      <w:r w:rsidRPr="006D5904">
        <w:rPr>
          <w:rFonts w:ascii="Times New Roman" w:hAnsi="Times New Roman"/>
          <w:b w:val="0"/>
          <w:color w:val="000000"/>
          <w:spacing w:val="3"/>
          <w:sz w:val="28"/>
          <w:szCs w:val="28"/>
        </w:rPr>
        <w:t>нных настоящим техническим заданием.</w:t>
      </w:r>
    </w:p>
    <w:p w:rsidR="00293CDB" w:rsidRPr="006D5904" w:rsidRDefault="00293CDB" w:rsidP="00B13E34">
      <w:pPr>
        <w:shd w:val="clear" w:color="auto" w:fill="FFFFFF"/>
        <w:tabs>
          <w:tab w:val="left" w:pos="1195"/>
        </w:tabs>
        <w:ind w:firstLine="709"/>
        <w:jc w:val="both"/>
        <w:rPr>
          <w:rFonts w:ascii="Times New Roman" w:hAnsi="Times New Roman"/>
          <w:b w:val="0"/>
          <w:color w:val="000000"/>
          <w:spacing w:val="3"/>
          <w:sz w:val="28"/>
          <w:szCs w:val="28"/>
        </w:rPr>
      </w:pPr>
      <w:r w:rsidRPr="006D5904">
        <w:rPr>
          <w:rFonts w:ascii="Times New Roman" w:hAnsi="Times New Roman"/>
          <w:b w:val="0"/>
          <w:color w:val="000000"/>
          <w:spacing w:val="3"/>
          <w:sz w:val="28"/>
          <w:szCs w:val="28"/>
        </w:rPr>
        <w:t>Мероприятия инвестиционной программы должны иметь адресную и временную характеристику (табл</w:t>
      </w:r>
      <w:r w:rsidR="006D5904" w:rsidRPr="006D5904">
        <w:rPr>
          <w:rFonts w:ascii="Times New Roman" w:hAnsi="Times New Roman"/>
          <w:b w:val="0"/>
          <w:color w:val="000000"/>
          <w:spacing w:val="3"/>
          <w:sz w:val="28"/>
          <w:szCs w:val="28"/>
        </w:rPr>
        <w:t>ица</w:t>
      </w:r>
      <w:r w:rsidRPr="006D5904">
        <w:rPr>
          <w:rFonts w:ascii="Times New Roman" w:hAnsi="Times New Roman"/>
          <w:b w:val="0"/>
          <w:color w:val="000000"/>
          <w:spacing w:val="3"/>
          <w:sz w:val="28"/>
          <w:szCs w:val="28"/>
        </w:rPr>
        <w:t xml:space="preserve"> </w:t>
      </w:r>
      <w:r w:rsidR="007806DB" w:rsidRPr="006D5904">
        <w:rPr>
          <w:rFonts w:ascii="Times New Roman" w:hAnsi="Times New Roman"/>
          <w:b w:val="0"/>
          <w:color w:val="000000"/>
          <w:spacing w:val="3"/>
          <w:sz w:val="28"/>
          <w:szCs w:val="28"/>
        </w:rPr>
        <w:t>13</w:t>
      </w:r>
      <w:r w:rsidRPr="006D5904">
        <w:rPr>
          <w:rFonts w:ascii="Times New Roman" w:hAnsi="Times New Roman"/>
          <w:b w:val="0"/>
          <w:color w:val="000000"/>
          <w:spacing w:val="3"/>
          <w:sz w:val="28"/>
          <w:szCs w:val="28"/>
        </w:rPr>
        <w:t>).</w:t>
      </w:r>
    </w:p>
    <w:p w:rsidR="006D5904" w:rsidRDefault="006D5904" w:rsidP="00B13E34">
      <w:pPr>
        <w:pStyle w:val="a9"/>
        <w:ind w:firstLine="709"/>
        <w:jc w:val="right"/>
        <w:rPr>
          <w:b w:val="0"/>
          <w:sz w:val="28"/>
          <w:szCs w:val="28"/>
        </w:rPr>
      </w:pPr>
    </w:p>
    <w:p w:rsidR="00293CDB" w:rsidRPr="006D5904" w:rsidRDefault="00293CDB" w:rsidP="00B13E34">
      <w:pPr>
        <w:pStyle w:val="a9"/>
        <w:ind w:firstLine="709"/>
        <w:jc w:val="right"/>
        <w:rPr>
          <w:b w:val="0"/>
          <w:sz w:val="28"/>
          <w:szCs w:val="28"/>
        </w:rPr>
      </w:pPr>
      <w:r w:rsidRPr="006D5904">
        <w:rPr>
          <w:b w:val="0"/>
          <w:sz w:val="28"/>
          <w:szCs w:val="28"/>
        </w:rPr>
        <w:t>Таблица</w:t>
      </w:r>
      <w:r w:rsidR="007806DB" w:rsidRPr="006D5904">
        <w:rPr>
          <w:b w:val="0"/>
          <w:sz w:val="28"/>
          <w:szCs w:val="28"/>
        </w:rPr>
        <w:t xml:space="preserve"> </w:t>
      </w:r>
      <w:r w:rsidR="0014615D">
        <w:rPr>
          <w:b w:val="0"/>
          <w:sz w:val="28"/>
          <w:szCs w:val="28"/>
        </w:rPr>
        <w:t>13</w:t>
      </w:r>
    </w:p>
    <w:p w:rsidR="00293CDB" w:rsidRDefault="00293CDB" w:rsidP="00B13E34">
      <w:pPr>
        <w:shd w:val="clear" w:color="auto" w:fill="FFFFFF"/>
        <w:ind w:firstLine="709"/>
        <w:jc w:val="center"/>
        <w:rPr>
          <w:rFonts w:ascii="Times New Roman" w:hAnsi="Times New Roman"/>
          <w:b w:val="0"/>
          <w:sz w:val="28"/>
          <w:szCs w:val="28"/>
        </w:rPr>
      </w:pPr>
      <w:r w:rsidRPr="006D5904">
        <w:rPr>
          <w:rFonts w:ascii="Times New Roman" w:hAnsi="Times New Roman"/>
          <w:b w:val="0"/>
          <w:sz w:val="28"/>
          <w:szCs w:val="28"/>
        </w:rPr>
        <w:t>Перечень</w:t>
      </w:r>
      <w:r w:rsidR="006D5904" w:rsidRPr="006D5904">
        <w:rPr>
          <w:rFonts w:ascii="Times New Roman" w:hAnsi="Times New Roman"/>
          <w:b w:val="0"/>
          <w:sz w:val="28"/>
          <w:szCs w:val="28"/>
        </w:rPr>
        <w:t xml:space="preserve"> </w:t>
      </w:r>
      <w:r w:rsidR="00505A97">
        <w:rPr>
          <w:rFonts w:ascii="Times New Roman" w:hAnsi="Times New Roman"/>
          <w:b w:val="0"/>
          <w:sz w:val="28"/>
          <w:szCs w:val="28"/>
        </w:rPr>
        <w:t>мероприятий И</w:t>
      </w:r>
      <w:r w:rsidRPr="006D5904">
        <w:rPr>
          <w:rFonts w:ascii="Times New Roman" w:hAnsi="Times New Roman"/>
          <w:b w:val="0"/>
          <w:sz w:val="28"/>
          <w:szCs w:val="28"/>
        </w:rPr>
        <w:t xml:space="preserve">нвестиционной программы </w:t>
      </w:r>
    </w:p>
    <w:p w:rsidR="00654547" w:rsidRPr="006D5904" w:rsidRDefault="00654547" w:rsidP="00B13E34">
      <w:pPr>
        <w:shd w:val="clear" w:color="auto" w:fill="FFFFFF"/>
        <w:ind w:firstLine="709"/>
        <w:jc w:val="center"/>
        <w:rPr>
          <w:rFonts w:ascii="Times New Roman" w:hAnsi="Times New Roman"/>
          <w:b w:val="0"/>
          <w:sz w:val="28"/>
          <w:szCs w:val="28"/>
        </w:rPr>
      </w:pPr>
    </w:p>
    <w:tbl>
      <w:tblPr>
        <w:tblW w:w="5000" w:type="pct"/>
        <w:tblLook w:val="04A0" w:firstRow="1" w:lastRow="0" w:firstColumn="1" w:lastColumn="0" w:noHBand="0" w:noVBand="1"/>
      </w:tblPr>
      <w:tblGrid>
        <w:gridCol w:w="517"/>
        <w:gridCol w:w="2241"/>
        <w:gridCol w:w="1689"/>
        <w:gridCol w:w="1991"/>
        <w:gridCol w:w="1839"/>
        <w:gridCol w:w="1577"/>
      </w:tblGrid>
      <w:tr w:rsidR="00293CDB" w:rsidRPr="006D5904">
        <w:trPr>
          <w:trHeight w:val="294"/>
        </w:trPr>
        <w:tc>
          <w:tcPr>
            <w:tcW w:w="263" w:type="pct"/>
            <w:tcBorders>
              <w:top w:val="single" w:sz="4" w:space="0" w:color="auto"/>
              <w:left w:val="single" w:sz="4" w:space="0" w:color="auto"/>
              <w:bottom w:val="single" w:sz="4" w:space="0" w:color="000000"/>
              <w:right w:val="single" w:sz="4" w:space="0" w:color="auto"/>
            </w:tcBorders>
            <w:shd w:val="clear" w:color="000000" w:fill="FFFFFF"/>
          </w:tcPr>
          <w:p w:rsidR="00293CDB" w:rsidRPr="006D5904" w:rsidRDefault="00293CDB" w:rsidP="006D5904">
            <w:pPr>
              <w:jc w:val="center"/>
              <w:rPr>
                <w:rFonts w:ascii="Times New Roman" w:hAnsi="Times New Roman"/>
                <w:b w:val="0"/>
                <w:bCs/>
              </w:rPr>
            </w:pPr>
            <w:r w:rsidRPr="006D5904">
              <w:rPr>
                <w:rFonts w:ascii="Times New Roman" w:hAnsi="Times New Roman"/>
                <w:b w:val="0"/>
                <w:bCs/>
              </w:rPr>
              <w:t xml:space="preserve">№ </w:t>
            </w:r>
            <w:proofErr w:type="gramStart"/>
            <w:r w:rsidRPr="006D5904">
              <w:rPr>
                <w:rFonts w:ascii="Times New Roman" w:hAnsi="Times New Roman"/>
                <w:b w:val="0"/>
                <w:bCs/>
              </w:rPr>
              <w:t>п</w:t>
            </w:r>
            <w:proofErr w:type="gramEnd"/>
            <w:r w:rsidRPr="006D5904">
              <w:rPr>
                <w:rFonts w:ascii="Times New Roman" w:hAnsi="Times New Roman"/>
                <w:b w:val="0"/>
                <w:bCs/>
              </w:rPr>
              <w:t>/п</w:t>
            </w:r>
          </w:p>
        </w:tc>
        <w:tc>
          <w:tcPr>
            <w:tcW w:w="1137" w:type="pct"/>
            <w:tcBorders>
              <w:top w:val="single" w:sz="4" w:space="0" w:color="auto"/>
              <w:left w:val="single" w:sz="4" w:space="0" w:color="auto"/>
              <w:bottom w:val="single" w:sz="4" w:space="0" w:color="auto"/>
              <w:right w:val="single" w:sz="4" w:space="0" w:color="auto"/>
            </w:tcBorders>
            <w:shd w:val="clear" w:color="000000" w:fill="FFFFFF"/>
          </w:tcPr>
          <w:p w:rsidR="00293CDB" w:rsidRPr="006D5904" w:rsidRDefault="00293CDB" w:rsidP="006D5904">
            <w:pPr>
              <w:jc w:val="center"/>
              <w:rPr>
                <w:rFonts w:ascii="Times New Roman" w:hAnsi="Times New Roman"/>
                <w:b w:val="0"/>
                <w:bCs/>
              </w:rPr>
            </w:pPr>
            <w:r w:rsidRPr="006D5904">
              <w:rPr>
                <w:rFonts w:ascii="Times New Roman" w:hAnsi="Times New Roman"/>
                <w:b w:val="0"/>
                <w:bCs/>
              </w:rPr>
              <w:t xml:space="preserve">Наименование мероприятия, </w:t>
            </w:r>
          </w:p>
          <w:p w:rsidR="00293CDB" w:rsidRPr="006D5904" w:rsidRDefault="00293CDB" w:rsidP="006D5904">
            <w:pPr>
              <w:jc w:val="center"/>
              <w:rPr>
                <w:rFonts w:ascii="Times New Roman" w:hAnsi="Times New Roman"/>
                <w:b w:val="0"/>
                <w:bCs/>
              </w:rPr>
            </w:pPr>
            <w:r w:rsidRPr="006D5904">
              <w:rPr>
                <w:rFonts w:ascii="Times New Roman" w:hAnsi="Times New Roman"/>
                <w:b w:val="0"/>
                <w:bCs/>
              </w:rPr>
              <w:t>адрес объекта</w:t>
            </w:r>
          </w:p>
        </w:tc>
        <w:tc>
          <w:tcPr>
            <w:tcW w:w="857" w:type="pct"/>
            <w:tcBorders>
              <w:top w:val="single" w:sz="4" w:space="0" w:color="auto"/>
              <w:left w:val="single" w:sz="4" w:space="0" w:color="auto"/>
              <w:bottom w:val="single" w:sz="4" w:space="0" w:color="000000"/>
              <w:right w:val="single" w:sz="4" w:space="0" w:color="auto"/>
            </w:tcBorders>
            <w:shd w:val="clear" w:color="000000" w:fill="FFFFFF"/>
          </w:tcPr>
          <w:p w:rsidR="00293CDB" w:rsidRPr="006D5904" w:rsidRDefault="00293CDB" w:rsidP="006D5904">
            <w:pPr>
              <w:jc w:val="center"/>
              <w:rPr>
                <w:rFonts w:ascii="Times New Roman" w:hAnsi="Times New Roman"/>
                <w:b w:val="0"/>
                <w:bCs/>
              </w:rPr>
            </w:pPr>
            <w:r w:rsidRPr="006D5904">
              <w:rPr>
                <w:rFonts w:ascii="Times New Roman" w:hAnsi="Times New Roman"/>
                <w:b w:val="0"/>
                <w:bCs/>
              </w:rPr>
              <w:t>Описание работ</w:t>
            </w:r>
          </w:p>
        </w:tc>
        <w:tc>
          <w:tcPr>
            <w:tcW w:w="1010" w:type="pct"/>
            <w:tcBorders>
              <w:top w:val="single" w:sz="4" w:space="0" w:color="auto"/>
              <w:left w:val="single" w:sz="4" w:space="0" w:color="auto"/>
              <w:bottom w:val="single" w:sz="4" w:space="0" w:color="000000"/>
              <w:right w:val="single" w:sz="4" w:space="0" w:color="auto"/>
            </w:tcBorders>
            <w:shd w:val="clear" w:color="000000" w:fill="FFFFFF"/>
          </w:tcPr>
          <w:p w:rsidR="00293CDB" w:rsidRPr="006D5904" w:rsidRDefault="00293CDB" w:rsidP="006D5904">
            <w:pPr>
              <w:jc w:val="center"/>
              <w:rPr>
                <w:rFonts w:ascii="Times New Roman" w:hAnsi="Times New Roman"/>
                <w:b w:val="0"/>
                <w:bCs/>
              </w:rPr>
            </w:pPr>
            <w:r w:rsidRPr="006D5904">
              <w:rPr>
                <w:rFonts w:ascii="Times New Roman" w:hAnsi="Times New Roman"/>
                <w:b w:val="0"/>
                <w:bCs/>
              </w:rPr>
              <w:t>Технологическое обоснование</w:t>
            </w:r>
          </w:p>
        </w:tc>
        <w:tc>
          <w:tcPr>
            <w:tcW w:w="933" w:type="pct"/>
            <w:tcBorders>
              <w:top w:val="single" w:sz="4" w:space="0" w:color="auto"/>
              <w:left w:val="single" w:sz="4" w:space="0" w:color="auto"/>
              <w:bottom w:val="single" w:sz="4" w:space="0" w:color="000000"/>
              <w:right w:val="single" w:sz="4" w:space="0" w:color="auto"/>
            </w:tcBorders>
            <w:shd w:val="clear" w:color="000000" w:fill="FFFFFF"/>
          </w:tcPr>
          <w:p w:rsidR="00293CDB" w:rsidRPr="006D5904" w:rsidRDefault="00293CDB" w:rsidP="006D5904">
            <w:pPr>
              <w:jc w:val="center"/>
              <w:rPr>
                <w:rFonts w:ascii="Times New Roman" w:hAnsi="Times New Roman"/>
                <w:b w:val="0"/>
                <w:bCs/>
              </w:rPr>
            </w:pPr>
            <w:r w:rsidRPr="006D5904">
              <w:rPr>
                <w:rFonts w:ascii="Times New Roman" w:hAnsi="Times New Roman"/>
                <w:b w:val="0"/>
                <w:bCs/>
              </w:rPr>
              <w:t>Срок ввода в эксплуатацию</w:t>
            </w:r>
          </w:p>
        </w:tc>
        <w:tc>
          <w:tcPr>
            <w:tcW w:w="800" w:type="pct"/>
            <w:tcBorders>
              <w:top w:val="single" w:sz="4" w:space="0" w:color="auto"/>
              <w:left w:val="single" w:sz="4" w:space="0" w:color="auto"/>
              <w:bottom w:val="single" w:sz="4" w:space="0" w:color="000000"/>
              <w:right w:val="single" w:sz="4" w:space="0" w:color="auto"/>
            </w:tcBorders>
            <w:shd w:val="clear" w:color="000000" w:fill="FFFFFF"/>
          </w:tcPr>
          <w:p w:rsidR="00293CDB" w:rsidRPr="006D5904" w:rsidRDefault="00293CDB" w:rsidP="006D5904">
            <w:pPr>
              <w:jc w:val="center"/>
              <w:rPr>
                <w:rFonts w:ascii="Times New Roman" w:hAnsi="Times New Roman"/>
                <w:b w:val="0"/>
                <w:bCs/>
              </w:rPr>
            </w:pPr>
            <w:r w:rsidRPr="006D5904">
              <w:rPr>
                <w:rFonts w:ascii="Times New Roman" w:hAnsi="Times New Roman"/>
                <w:b w:val="0"/>
                <w:bCs/>
              </w:rPr>
              <w:t xml:space="preserve">Выполнение целевых показателей </w:t>
            </w:r>
          </w:p>
        </w:tc>
      </w:tr>
      <w:tr w:rsidR="00293CDB" w:rsidRPr="006D5904">
        <w:trPr>
          <w:trHeight w:val="96"/>
        </w:trPr>
        <w:tc>
          <w:tcPr>
            <w:tcW w:w="263" w:type="pct"/>
            <w:tcBorders>
              <w:top w:val="nil"/>
              <w:left w:val="single" w:sz="4" w:space="0" w:color="auto"/>
              <w:bottom w:val="single" w:sz="4" w:space="0" w:color="auto"/>
              <w:right w:val="single" w:sz="4" w:space="0" w:color="auto"/>
            </w:tcBorders>
            <w:shd w:val="clear" w:color="000000" w:fill="FFFFFF"/>
          </w:tcPr>
          <w:p w:rsidR="00293CDB" w:rsidRPr="006D5904" w:rsidRDefault="00293CDB" w:rsidP="006D5904">
            <w:pPr>
              <w:jc w:val="center"/>
              <w:rPr>
                <w:rFonts w:ascii="Times New Roman" w:hAnsi="Times New Roman"/>
                <w:b w:val="0"/>
                <w:bCs/>
              </w:rPr>
            </w:pPr>
            <w:r w:rsidRPr="006D5904">
              <w:rPr>
                <w:rFonts w:ascii="Times New Roman" w:hAnsi="Times New Roman"/>
                <w:b w:val="0"/>
                <w:bCs/>
              </w:rPr>
              <w:t>1</w:t>
            </w:r>
          </w:p>
        </w:tc>
        <w:tc>
          <w:tcPr>
            <w:tcW w:w="1137" w:type="pct"/>
            <w:tcBorders>
              <w:top w:val="single" w:sz="4" w:space="0" w:color="auto"/>
              <w:left w:val="nil"/>
              <w:bottom w:val="single" w:sz="4" w:space="0" w:color="auto"/>
              <w:right w:val="single" w:sz="4" w:space="0" w:color="auto"/>
            </w:tcBorders>
            <w:shd w:val="clear" w:color="000000" w:fill="FFFFFF"/>
          </w:tcPr>
          <w:p w:rsidR="00293CDB" w:rsidRPr="006D5904" w:rsidRDefault="00293CDB" w:rsidP="006D5904">
            <w:pPr>
              <w:rPr>
                <w:rFonts w:ascii="Times New Roman" w:hAnsi="Times New Roman"/>
                <w:b w:val="0"/>
                <w:bCs/>
              </w:rPr>
            </w:pPr>
            <w:r w:rsidRPr="006D5904">
              <w:rPr>
                <w:rFonts w:ascii="Times New Roman" w:hAnsi="Times New Roman"/>
                <w:b w:val="0"/>
                <w:bCs/>
              </w:rPr>
              <w:t>…</w:t>
            </w:r>
          </w:p>
        </w:tc>
        <w:tc>
          <w:tcPr>
            <w:tcW w:w="857" w:type="pct"/>
            <w:tcBorders>
              <w:top w:val="nil"/>
              <w:left w:val="single" w:sz="4" w:space="0" w:color="auto"/>
              <w:bottom w:val="single" w:sz="4" w:space="0" w:color="auto"/>
              <w:right w:val="single" w:sz="4" w:space="0" w:color="auto"/>
            </w:tcBorders>
            <w:shd w:val="clear" w:color="000000" w:fill="FFFFFF"/>
          </w:tcPr>
          <w:p w:rsidR="00293CDB" w:rsidRPr="006D5904" w:rsidRDefault="00293CDB" w:rsidP="006D5904">
            <w:pPr>
              <w:rPr>
                <w:rFonts w:ascii="Times New Roman" w:hAnsi="Times New Roman"/>
                <w:b w:val="0"/>
                <w:bCs/>
              </w:rPr>
            </w:pPr>
          </w:p>
        </w:tc>
        <w:tc>
          <w:tcPr>
            <w:tcW w:w="1010" w:type="pct"/>
            <w:tcBorders>
              <w:top w:val="nil"/>
              <w:left w:val="nil"/>
              <w:bottom w:val="single" w:sz="4" w:space="0" w:color="auto"/>
              <w:right w:val="single" w:sz="4" w:space="0" w:color="auto"/>
            </w:tcBorders>
            <w:shd w:val="clear" w:color="000000" w:fill="FFFFFF"/>
          </w:tcPr>
          <w:p w:rsidR="00293CDB" w:rsidRPr="006D5904" w:rsidRDefault="00293CDB" w:rsidP="006D5904">
            <w:pPr>
              <w:jc w:val="center"/>
              <w:rPr>
                <w:rFonts w:ascii="Times New Roman" w:hAnsi="Times New Roman"/>
                <w:b w:val="0"/>
                <w:bCs/>
              </w:rPr>
            </w:pPr>
          </w:p>
        </w:tc>
        <w:tc>
          <w:tcPr>
            <w:tcW w:w="933" w:type="pct"/>
            <w:tcBorders>
              <w:top w:val="nil"/>
              <w:left w:val="nil"/>
              <w:bottom w:val="single" w:sz="4" w:space="0" w:color="auto"/>
              <w:right w:val="single" w:sz="4" w:space="0" w:color="auto"/>
            </w:tcBorders>
            <w:shd w:val="clear" w:color="000000" w:fill="FFFFFF"/>
          </w:tcPr>
          <w:p w:rsidR="00293CDB" w:rsidRPr="006D5904" w:rsidRDefault="00293CDB" w:rsidP="006D5904">
            <w:pPr>
              <w:jc w:val="center"/>
              <w:rPr>
                <w:rFonts w:ascii="Times New Roman" w:hAnsi="Times New Roman"/>
                <w:b w:val="0"/>
                <w:bCs/>
              </w:rPr>
            </w:pPr>
          </w:p>
        </w:tc>
        <w:tc>
          <w:tcPr>
            <w:tcW w:w="800" w:type="pct"/>
            <w:tcBorders>
              <w:top w:val="nil"/>
              <w:left w:val="nil"/>
              <w:bottom w:val="single" w:sz="4" w:space="0" w:color="auto"/>
              <w:right w:val="single" w:sz="4" w:space="0" w:color="auto"/>
            </w:tcBorders>
            <w:shd w:val="clear" w:color="000000" w:fill="FFFFFF"/>
          </w:tcPr>
          <w:p w:rsidR="00293CDB" w:rsidRPr="006D5904" w:rsidRDefault="00293CDB" w:rsidP="006D5904">
            <w:pPr>
              <w:jc w:val="center"/>
              <w:rPr>
                <w:rFonts w:ascii="Times New Roman" w:hAnsi="Times New Roman"/>
                <w:b w:val="0"/>
                <w:bCs/>
              </w:rPr>
            </w:pPr>
          </w:p>
        </w:tc>
      </w:tr>
      <w:tr w:rsidR="00293CDB" w:rsidRPr="006D5904">
        <w:trPr>
          <w:trHeight w:val="96"/>
        </w:trPr>
        <w:tc>
          <w:tcPr>
            <w:tcW w:w="263" w:type="pct"/>
            <w:tcBorders>
              <w:top w:val="nil"/>
              <w:left w:val="single" w:sz="4" w:space="0" w:color="auto"/>
              <w:bottom w:val="single" w:sz="4" w:space="0" w:color="auto"/>
              <w:right w:val="single" w:sz="4" w:space="0" w:color="auto"/>
            </w:tcBorders>
            <w:shd w:val="clear" w:color="000000" w:fill="FFFFFF"/>
          </w:tcPr>
          <w:p w:rsidR="00293CDB" w:rsidRPr="006D5904" w:rsidRDefault="00293CDB" w:rsidP="006D5904">
            <w:pPr>
              <w:jc w:val="center"/>
              <w:rPr>
                <w:rFonts w:ascii="Times New Roman" w:hAnsi="Times New Roman"/>
                <w:b w:val="0"/>
                <w:bCs/>
                <w:color w:val="000000"/>
              </w:rPr>
            </w:pPr>
            <w:r w:rsidRPr="006D5904">
              <w:rPr>
                <w:rFonts w:ascii="Times New Roman" w:hAnsi="Times New Roman"/>
                <w:b w:val="0"/>
                <w:bCs/>
                <w:color w:val="000000"/>
              </w:rPr>
              <w:t>2</w:t>
            </w:r>
          </w:p>
        </w:tc>
        <w:tc>
          <w:tcPr>
            <w:tcW w:w="1137" w:type="pct"/>
            <w:tcBorders>
              <w:top w:val="single" w:sz="4" w:space="0" w:color="auto"/>
              <w:left w:val="nil"/>
              <w:bottom w:val="single" w:sz="4" w:space="0" w:color="auto"/>
              <w:right w:val="single" w:sz="4" w:space="0" w:color="auto"/>
            </w:tcBorders>
            <w:shd w:val="clear" w:color="000000" w:fill="FFFFFF"/>
          </w:tcPr>
          <w:p w:rsidR="00293CDB" w:rsidRPr="006D5904" w:rsidRDefault="00293CDB" w:rsidP="006D5904">
            <w:pPr>
              <w:rPr>
                <w:rFonts w:ascii="Times New Roman" w:hAnsi="Times New Roman"/>
                <w:b w:val="0"/>
                <w:bCs/>
              </w:rPr>
            </w:pPr>
            <w:r w:rsidRPr="006D5904">
              <w:rPr>
                <w:rFonts w:ascii="Times New Roman" w:hAnsi="Times New Roman"/>
                <w:b w:val="0"/>
                <w:bCs/>
              </w:rPr>
              <w:t>…</w:t>
            </w:r>
          </w:p>
        </w:tc>
        <w:tc>
          <w:tcPr>
            <w:tcW w:w="857" w:type="pct"/>
            <w:tcBorders>
              <w:top w:val="nil"/>
              <w:left w:val="single" w:sz="4" w:space="0" w:color="auto"/>
              <w:bottom w:val="single" w:sz="4" w:space="0" w:color="auto"/>
              <w:right w:val="single" w:sz="4" w:space="0" w:color="auto"/>
            </w:tcBorders>
            <w:shd w:val="clear" w:color="000000" w:fill="FFFFFF"/>
          </w:tcPr>
          <w:p w:rsidR="00293CDB" w:rsidRPr="006D5904" w:rsidRDefault="00293CDB" w:rsidP="006D5904">
            <w:pPr>
              <w:rPr>
                <w:rFonts w:ascii="Times New Roman" w:hAnsi="Times New Roman"/>
                <w:b w:val="0"/>
                <w:bCs/>
              </w:rPr>
            </w:pPr>
          </w:p>
        </w:tc>
        <w:tc>
          <w:tcPr>
            <w:tcW w:w="1010" w:type="pct"/>
            <w:tcBorders>
              <w:top w:val="nil"/>
              <w:left w:val="nil"/>
              <w:bottom w:val="single" w:sz="4" w:space="0" w:color="auto"/>
              <w:right w:val="single" w:sz="4" w:space="0" w:color="auto"/>
            </w:tcBorders>
            <w:shd w:val="clear" w:color="000000" w:fill="FFFFFF"/>
          </w:tcPr>
          <w:p w:rsidR="00293CDB" w:rsidRPr="006D5904" w:rsidRDefault="00293CDB" w:rsidP="006D5904">
            <w:pPr>
              <w:jc w:val="center"/>
              <w:rPr>
                <w:rFonts w:ascii="Times New Roman" w:hAnsi="Times New Roman"/>
                <w:b w:val="0"/>
                <w:bCs/>
              </w:rPr>
            </w:pPr>
          </w:p>
        </w:tc>
        <w:tc>
          <w:tcPr>
            <w:tcW w:w="933" w:type="pct"/>
            <w:tcBorders>
              <w:top w:val="nil"/>
              <w:left w:val="nil"/>
              <w:bottom w:val="single" w:sz="4" w:space="0" w:color="auto"/>
              <w:right w:val="single" w:sz="4" w:space="0" w:color="auto"/>
            </w:tcBorders>
            <w:shd w:val="clear" w:color="000000" w:fill="FFFFFF"/>
          </w:tcPr>
          <w:p w:rsidR="00293CDB" w:rsidRPr="006D5904" w:rsidRDefault="00293CDB" w:rsidP="006D5904">
            <w:pPr>
              <w:jc w:val="center"/>
              <w:rPr>
                <w:rFonts w:ascii="Times New Roman" w:hAnsi="Times New Roman"/>
                <w:b w:val="0"/>
                <w:bCs/>
              </w:rPr>
            </w:pPr>
          </w:p>
        </w:tc>
        <w:tc>
          <w:tcPr>
            <w:tcW w:w="800" w:type="pct"/>
            <w:tcBorders>
              <w:top w:val="nil"/>
              <w:left w:val="nil"/>
              <w:bottom w:val="single" w:sz="4" w:space="0" w:color="auto"/>
              <w:right w:val="single" w:sz="4" w:space="0" w:color="auto"/>
            </w:tcBorders>
            <w:shd w:val="clear" w:color="000000" w:fill="FFFFFF"/>
          </w:tcPr>
          <w:p w:rsidR="00293CDB" w:rsidRPr="006D5904" w:rsidRDefault="00293CDB" w:rsidP="006D5904">
            <w:pPr>
              <w:jc w:val="center"/>
              <w:rPr>
                <w:rFonts w:ascii="Times New Roman" w:hAnsi="Times New Roman"/>
                <w:b w:val="0"/>
                <w:bCs/>
              </w:rPr>
            </w:pPr>
          </w:p>
        </w:tc>
      </w:tr>
    </w:tbl>
    <w:p w:rsidR="00293CDB" w:rsidRPr="005161BF" w:rsidRDefault="00293CDB" w:rsidP="00B13E34">
      <w:pPr>
        <w:shd w:val="clear" w:color="auto" w:fill="FFFFFF"/>
        <w:ind w:firstLine="709"/>
        <w:jc w:val="center"/>
        <w:rPr>
          <w:rFonts w:ascii="Times New Roman" w:hAnsi="Times New Roman"/>
          <w:b w:val="0"/>
          <w:color w:val="000000"/>
          <w:spacing w:val="-7"/>
          <w:sz w:val="28"/>
          <w:szCs w:val="28"/>
          <w:highlight w:val="yellow"/>
        </w:rPr>
      </w:pPr>
    </w:p>
    <w:p w:rsidR="006D5904" w:rsidRPr="00977052" w:rsidRDefault="006D5904" w:rsidP="006D5904">
      <w:pPr>
        <w:shd w:val="clear" w:color="auto" w:fill="FFFFFF"/>
        <w:ind w:firstLine="709"/>
        <w:jc w:val="both"/>
        <w:rPr>
          <w:rFonts w:ascii="Times New Roman" w:hAnsi="Times New Roman"/>
          <w:b w:val="0"/>
          <w:color w:val="000000"/>
          <w:spacing w:val="3"/>
          <w:sz w:val="28"/>
          <w:szCs w:val="28"/>
        </w:rPr>
      </w:pPr>
      <w:r w:rsidRPr="00977052">
        <w:rPr>
          <w:rFonts w:ascii="Times New Roman" w:hAnsi="Times New Roman"/>
          <w:b w:val="0"/>
          <w:color w:val="000000"/>
          <w:spacing w:val="-7"/>
          <w:sz w:val="28"/>
          <w:szCs w:val="28"/>
        </w:rPr>
        <w:t>2.</w:t>
      </w:r>
      <w:r>
        <w:rPr>
          <w:rFonts w:ascii="Times New Roman" w:hAnsi="Times New Roman"/>
          <w:b w:val="0"/>
          <w:color w:val="000000"/>
          <w:spacing w:val="-7"/>
          <w:sz w:val="28"/>
          <w:szCs w:val="28"/>
        </w:rPr>
        <w:t>4</w:t>
      </w:r>
      <w:r w:rsidRPr="00977052">
        <w:rPr>
          <w:rFonts w:ascii="Times New Roman" w:hAnsi="Times New Roman"/>
          <w:b w:val="0"/>
          <w:color w:val="000000"/>
          <w:spacing w:val="-7"/>
          <w:sz w:val="28"/>
          <w:szCs w:val="28"/>
        </w:rPr>
        <w:t xml:space="preserve">.Этапы реализации мероприятий по развитию системы </w:t>
      </w:r>
      <w:r w:rsidRPr="00977052">
        <w:rPr>
          <w:rFonts w:ascii="Times New Roman" w:hAnsi="Times New Roman"/>
          <w:b w:val="0"/>
          <w:color w:val="000000"/>
          <w:spacing w:val="3"/>
          <w:sz w:val="28"/>
          <w:szCs w:val="28"/>
        </w:rPr>
        <w:t xml:space="preserve">водоснабжения </w:t>
      </w:r>
      <w:r w:rsidRPr="00977052">
        <w:rPr>
          <w:rFonts w:ascii="Times New Roman" w:hAnsi="Times New Roman"/>
          <w:b w:val="0"/>
          <w:color w:val="000000"/>
          <w:spacing w:val="-7"/>
          <w:sz w:val="28"/>
          <w:szCs w:val="28"/>
        </w:rPr>
        <w:t>- организационный план.</w:t>
      </w:r>
    </w:p>
    <w:p w:rsidR="006D5904" w:rsidRPr="00977052" w:rsidRDefault="006D5904" w:rsidP="006D5904">
      <w:pPr>
        <w:shd w:val="clear" w:color="auto" w:fill="FFFFFF"/>
        <w:tabs>
          <w:tab w:val="left" w:pos="1195"/>
        </w:tabs>
        <w:ind w:firstLine="709"/>
        <w:jc w:val="both"/>
        <w:rPr>
          <w:rFonts w:ascii="Times New Roman" w:hAnsi="Times New Roman"/>
          <w:b w:val="0"/>
          <w:color w:val="000000"/>
          <w:spacing w:val="3"/>
          <w:sz w:val="28"/>
          <w:szCs w:val="28"/>
        </w:rPr>
      </w:pPr>
      <w:r w:rsidRPr="00977052">
        <w:rPr>
          <w:rFonts w:ascii="Times New Roman" w:hAnsi="Times New Roman"/>
          <w:b w:val="0"/>
          <w:color w:val="000000"/>
          <w:spacing w:val="3"/>
          <w:sz w:val="28"/>
          <w:szCs w:val="28"/>
        </w:rPr>
        <w:t>В данном разделе должен быть пр</w:t>
      </w:r>
      <w:r>
        <w:rPr>
          <w:rFonts w:ascii="Times New Roman" w:hAnsi="Times New Roman"/>
          <w:b w:val="0"/>
          <w:color w:val="000000"/>
          <w:spacing w:val="3"/>
          <w:sz w:val="28"/>
          <w:szCs w:val="28"/>
        </w:rPr>
        <w:t>едставлен организационный план И</w:t>
      </w:r>
      <w:r w:rsidRPr="00977052">
        <w:rPr>
          <w:rFonts w:ascii="Times New Roman" w:hAnsi="Times New Roman"/>
          <w:b w:val="0"/>
          <w:color w:val="000000"/>
          <w:spacing w:val="3"/>
          <w:sz w:val="28"/>
          <w:szCs w:val="28"/>
        </w:rPr>
        <w:t xml:space="preserve">нвестиционной программы, составленный в соответствии с Программой комплексного развития систем коммунальной инфраструктуры </w:t>
      </w:r>
      <w:r w:rsidRPr="00977052">
        <w:rPr>
          <w:rFonts w:ascii="Times New Roman" w:hAnsi="Times New Roman"/>
          <w:b w:val="0"/>
          <w:color w:val="000000"/>
          <w:spacing w:val="-2"/>
          <w:sz w:val="28"/>
          <w:szCs w:val="28"/>
        </w:rPr>
        <w:t xml:space="preserve">муниципального образования город Нефтеюганск </w:t>
      </w:r>
      <w:r w:rsidRPr="00977052">
        <w:rPr>
          <w:rFonts w:ascii="Times New Roman" w:hAnsi="Times New Roman"/>
          <w:b w:val="0"/>
          <w:color w:val="000000"/>
          <w:spacing w:val="3"/>
          <w:sz w:val="28"/>
          <w:szCs w:val="28"/>
        </w:rPr>
        <w:t>на период до 2027 года.</w:t>
      </w:r>
    </w:p>
    <w:p w:rsidR="00293CDB" w:rsidRPr="006D5904" w:rsidRDefault="006D5904" w:rsidP="00B13E34">
      <w:pPr>
        <w:shd w:val="clear" w:color="auto" w:fill="FFFFFF"/>
        <w:tabs>
          <w:tab w:val="left" w:pos="1195"/>
        </w:tabs>
        <w:ind w:firstLine="709"/>
        <w:jc w:val="both"/>
        <w:rPr>
          <w:rFonts w:ascii="Times New Roman" w:hAnsi="Times New Roman"/>
          <w:b w:val="0"/>
          <w:color w:val="000000"/>
          <w:spacing w:val="3"/>
          <w:sz w:val="28"/>
          <w:szCs w:val="28"/>
        </w:rPr>
      </w:pPr>
      <w:r w:rsidRPr="00977052">
        <w:rPr>
          <w:rFonts w:ascii="Times New Roman" w:hAnsi="Times New Roman"/>
          <w:b w:val="0"/>
          <w:color w:val="000000"/>
          <w:spacing w:val="3"/>
          <w:sz w:val="28"/>
          <w:szCs w:val="28"/>
        </w:rPr>
        <w:t xml:space="preserve">В организационном плане отражаются все мероприятия </w:t>
      </w:r>
      <w:r>
        <w:rPr>
          <w:rFonts w:ascii="Times New Roman" w:hAnsi="Times New Roman"/>
          <w:b w:val="0"/>
          <w:color w:val="000000"/>
          <w:spacing w:val="3"/>
          <w:sz w:val="28"/>
          <w:szCs w:val="28"/>
        </w:rPr>
        <w:t>И</w:t>
      </w:r>
      <w:r w:rsidRPr="00977052">
        <w:rPr>
          <w:rFonts w:ascii="Times New Roman" w:hAnsi="Times New Roman"/>
          <w:b w:val="0"/>
          <w:color w:val="000000"/>
          <w:spacing w:val="3"/>
          <w:sz w:val="28"/>
          <w:szCs w:val="28"/>
        </w:rPr>
        <w:t xml:space="preserve">нвестиционной программы, сроки их выполнения с разбивкой по периодам </w:t>
      </w:r>
      <w:r w:rsidRPr="006D5904">
        <w:rPr>
          <w:rFonts w:ascii="Times New Roman" w:hAnsi="Times New Roman"/>
          <w:b w:val="0"/>
          <w:color w:val="000000"/>
          <w:spacing w:val="3"/>
          <w:sz w:val="28"/>
          <w:szCs w:val="28"/>
        </w:rPr>
        <w:t xml:space="preserve">реализации </w:t>
      </w:r>
      <w:r w:rsidR="00293CDB" w:rsidRPr="006D5904">
        <w:rPr>
          <w:rFonts w:ascii="Times New Roman" w:hAnsi="Times New Roman"/>
          <w:b w:val="0"/>
          <w:color w:val="000000"/>
          <w:spacing w:val="3"/>
          <w:sz w:val="28"/>
          <w:szCs w:val="28"/>
        </w:rPr>
        <w:t>(табл</w:t>
      </w:r>
      <w:r w:rsidRPr="006D5904">
        <w:rPr>
          <w:rFonts w:ascii="Times New Roman" w:hAnsi="Times New Roman"/>
          <w:b w:val="0"/>
          <w:color w:val="000000"/>
          <w:spacing w:val="3"/>
          <w:sz w:val="28"/>
          <w:szCs w:val="28"/>
        </w:rPr>
        <w:t>ица</w:t>
      </w:r>
      <w:r w:rsidR="00293CDB" w:rsidRPr="006D5904">
        <w:rPr>
          <w:rFonts w:ascii="Times New Roman" w:hAnsi="Times New Roman"/>
          <w:b w:val="0"/>
          <w:color w:val="000000"/>
          <w:spacing w:val="3"/>
          <w:sz w:val="28"/>
          <w:szCs w:val="28"/>
        </w:rPr>
        <w:t xml:space="preserve"> </w:t>
      </w:r>
      <w:r w:rsidR="007806DB" w:rsidRPr="006D5904">
        <w:rPr>
          <w:rFonts w:ascii="Times New Roman" w:hAnsi="Times New Roman"/>
          <w:b w:val="0"/>
          <w:color w:val="000000"/>
          <w:spacing w:val="3"/>
          <w:sz w:val="28"/>
          <w:szCs w:val="28"/>
        </w:rPr>
        <w:t>14</w:t>
      </w:r>
      <w:r w:rsidR="00293CDB" w:rsidRPr="006D5904">
        <w:rPr>
          <w:rFonts w:ascii="Times New Roman" w:hAnsi="Times New Roman"/>
          <w:b w:val="0"/>
          <w:color w:val="000000"/>
          <w:spacing w:val="3"/>
          <w:sz w:val="28"/>
          <w:szCs w:val="28"/>
        </w:rPr>
        <w:t>):</w:t>
      </w:r>
    </w:p>
    <w:p w:rsidR="00293CDB" w:rsidRPr="006D5904" w:rsidRDefault="00293CDB" w:rsidP="00B13E34">
      <w:pPr>
        <w:shd w:val="clear" w:color="auto" w:fill="FFFFFF"/>
        <w:tabs>
          <w:tab w:val="left" w:pos="1195"/>
        </w:tabs>
        <w:ind w:firstLine="709"/>
        <w:jc w:val="both"/>
        <w:rPr>
          <w:rFonts w:ascii="Times New Roman" w:hAnsi="Times New Roman"/>
          <w:b w:val="0"/>
          <w:color w:val="000000"/>
          <w:spacing w:val="3"/>
          <w:sz w:val="28"/>
          <w:szCs w:val="28"/>
        </w:rPr>
      </w:pPr>
      <w:r w:rsidRPr="006D5904">
        <w:rPr>
          <w:rFonts w:ascii="Times New Roman" w:hAnsi="Times New Roman"/>
          <w:b w:val="0"/>
          <w:color w:val="000000"/>
          <w:spacing w:val="3"/>
          <w:sz w:val="28"/>
          <w:szCs w:val="28"/>
        </w:rPr>
        <w:t>- по первому году реализации программы – по кварталам;</w:t>
      </w:r>
    </w:p>
    <w:p w:rsidR="00293CDB" w:rsidRPr="006D5904" w:rsidRDefault="00293CDB" w:rsidP="00B13E34">
      <w:pPr>
        <w:shd w:val="clear" w:color="auto" w:fill="FFFFFF"/>
        <w:tabs>
          <w:tab w:val="left" w:pos="1195"/>
        </w:tabs>
        <w:ind w:firstLine="709"/>
        <w:jc w:val="both"/>
        <w:rPr>
          <w:rFonts w:ascii="Times New Roman" w:hAnsi="Times New Roman"/>
          <w:b w:val="0"/>
          <w:color w:val="000000"/>
          <w:spacing w:val="3"/>
          <w:sz w:val="28"/>
          <w:szCs w:val="28"/>
        </w:rPr>
      </w:pPr>
      <w:r w:rsidRPr="006D5904">
        <w:rPr>
          <w:rFonts w:ascii="Times New Roman" w:hAnsi="Times New Roman"/>
          <w:b w:val="0"/>
          <w:color w:val="000000"/>
          <w:spacing w:val="3"/>
          <w:sz w:val="28"/>
          <w:szCs w:val="28"/>
        </w:rPr>
        <w:t>- по последующему периоду реализации программы – по годам.</w:t>
      </w:r>
    </w:p>
    <w:p w:rsidR="00293CDB" w:rsidRDefault="00293CDB" w:rsidP="00B13E34">
      <w:pPr>
        <w:pStyle w:val="a9"/>
        <w:ind w:firstLine="709"/>
        <w:jc w:val="right"/>
        <w:rPr>
          <w:b w:val="0"/>
          <w:sz w:val="28"/>
          <w:szCs w:val="28"/>
        </w:rPr>
      </w:pPr>
      <w:r w:rsidRPr="006D5904">
        <w:rPr>
          <w:b w:val="0"/>
          <w:sz w:val="28"/>
          <w:szCs w:val="28"/>
        </w:rPr>
        <w:t>Таблица</w:t>
      </w:r>
      <w:r w:rsidR="007806DB" w:rsidRPr="006D5904">
        <w:rPr>
          <w:b w:val="0"/>
          <w:sz w:val="28"/>
          <w:szCs w:val="28"/>
        </w:rPr>
        <w:t xml:space="preserve"> </w:t>
      </w:r>
      <w:r w:rsidR="0014615D">
        <w:rPr>
          <w:b w:val="0"/>
          <w:sz w:val="28"/>
          <w:szCs w:val="28"/>
        </w:rPr>
        <w:t>14</w:t>
      </w:r>
    </w:p>
    <w:p w:rsidR="00293CDB" w:rsidRDefault="00293CDB" w:rsidP="00B13E34">
      <w:pPr>
        <w:shd w:val="clear" w:color="auto" w:fill="FFFFFF"/>
        <w:ind w:firstLine="709"/>
        <w:jc w:val="center"/>
        <w:rPr>
          <w:rFonts w:ascii="Times New Roman" w:hAnsi="Times New Roman"/>
          <w:b w:val="0"/>
          <w:sz w:val="28"/>
          <w:szCs w:val="28"/>
        </w:rPr>
      </w:pPr>
      <w:r w:rsidRPr="006D5904">
        <w:rPr>
          <w:rFonts w:ascii="Times New Roman" w:hAnsi="Times New Roman"/>
          <w:b w:val="0"/>
          <w:sz w:val="28"/>
          <w:szCs w:val="28"/>
        </w:rPr>
        <w:t xml:space="preserve">Организационный план реализации </w:t>
      </w:r>
      <w:r w:rsidR="006D5904" w:rsidRPr="006D5904">
        <w:rPr>
          <w:rFonts w:ascii="Times New Roman" w:hAnsi="Times New Roman"/>
          <w:b w:val="0"/>
          <w:sz w:val="28"/>
          <w:szCs w:val="28"/>
        </w:rPr>
        <w:t>И</w:t>
      </w:r>
      <w:r w:rsidRPr="006D5904">
        <w:rPr>
          <w:rFonts w:ascii="Times New Roman" w:hAnsi="Times New Roman"/>
          <w:b w:val="0"/>
          <w:sz w:val="28"/>
          <w:szCs w:val="28"/>
        </w:rPr>
        <w:t xml:space="preserve">нвестиционной программы </w:t>
      </w:r>
    </w:p>
    <w:p w:rsidR="00654547" w:rsidRDefault="00654547" w:rsidP="00B13E34">
      <w:pPr>
        <w:shd w:val="clear" w:color="auto" w:fill="FFFFFF"/>
        <w:ind w:firstLine="709"/>
        <w:jc w:val="center"/>
        <w:rPr>
          <w:rFonts w:ascii="Times New Roman" w:hAnsi="Times New Roman"/>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2011"/>
        <w:gridCol w:w="710"/>
        <w:gridCol w:w="851"/>
        <w:gridCol w:w="836"/>
        <w:gridCol w:w="849"/>
        <w:gridCol w:w="849"/>
        <w:gridCol w:w="847"/>
        <w:gridCol w:w="709"/>
        <w:gridCol w:w="715"/>
        <w:gridCol w:w="946"/>
      </w:tblGrid>
      <w:tr w:rsidR="007806DB" w:rsidRPr="006D5904" w:rsidTr="00222DCF">
        <w:trPr>
          <w:cantSplit/>
          <w:trHeight w:val="85"/>
        </w:trPr>
        <w:tc>
          <w:tcPr>
            <w:tcW w:w="269" w:type="pct"/>
            <w:vMerge w:val="restart"/>
            <w:vAlign w:val="center"/>
          </w:tcPr>
          <w:p w:rsidR="00293CDB" w:rsidRPr="006D5904" w:rsidRDefault="00293CDB" w:rsidP="006D5904">
            <w:pPr>
              <w:jc w:val="center"/>
              <w:rPr>
                <w:rFonts w:ascii="Times New Roman" w:hAnsi="Times New Roman"/>
                <w:b w:val="0"/>
              </w:rPr>
            </w:pPr>
            <w:r w:rsidRPr="006D5904">
              <w:rPr>
                <w:rFonts w:ascii="Times New Roman" w:hAnsi="Times New Roman"/>
                <w:b w:val="0"/>
              </w:rPr>
              <w:t xml:space="preserve">№ </w:t>
            </w:r>
            <w:proofErr w:type="gramStart"/>
            <w:r w:rsidRPr="006D5904">
              <w:rPr>
                <w:rFonts w:ascii="Times New Roman" w:hAnsi="Times New Roman"/>
                <w:b w:val="0"/>
              </w:rPr>
              <w:t>п</w:t>
            </w:r>
            <w:proofErr w:type="gramEnd"/>
            <w:r w:rsidRPr="006D5904">
              <w:rPr>
                <w:rFonts w:ascii="Times New Roman" w:hAnsi="Times New Roman"/>
                <w:b w:val="0"/>
              </w:rPr>
              <w:t>/п</w:t>
            </w:r>
          </w:p>
        </w:tc>
        <w:tc>
          <w:tcPr>
            <w:tcW w:w="1019" w:type="pct"/>
            <w:vMerge w:val="restart"/>
            <w:vAlign w:val="center"/>
          </w:tcPr>
          <w:p w:rsidR="00293CDB" w:rsidRPr="006D5904" w:rsidRDefault="00293CDB" w:rsidP="006D5904">
            <w:pPr>
              <w:jc w:val="center"/>
              <w:rPr>
                <w:rFonts w:ascii="Times New Roman" w:hAnsi="Times New Roman"/>
                <w:b w:val="0"/>
              </w:rPr>
            </w:pPr>
            <w:r w:rsidRPr="006D5904">
              <w:rPr>
                <w:rFonts w:ascii="Times New Roman" w:hAnsi="Times New Roman"/>
                <w:b w:val="0"/>
              </w:rPr>
              <w:t>Наименование мероприятия, адрес объекта</w:t>
            </w:r>
          </w:p>
        </w:tc>
        <w:tc>
          <w:tcPr>
            <w:tcW w:w="360" w:type="pct"/>
            <w:vMerge w:val="restart"/>
            <w:vAlign w:val="center"/>
          </w:tcPr>
          <w:p w:rsidR="00293CDB" w:rsidRPr="006D5904" w:rsidRDefault="00293CDB" w:rsidP="006D5904">
            <w:pPr>
              <w:jc w:val="center"/>
              <w:rPr>
                <w:rFonts w:ascii="Times New Roman" w:hAnsi="Times New Roman"/>
                <w:b w:val="0"/>
                <w:bCs/>
                <w:lang w:val="en-US"/>
              </w:rPr>
            </w:pPr>
            <w:r w:rsidRPr="006D5904">
              <w:rPr>
                <w:rFonts w:ascii="Times New Roman" w:hAnsi="Times New Roman"/>
                <w:b w:val="0"/>
                <w:bCs/>
              </w:rPr>
              <w:t>Ед.</w:t>
            </w:r>
          </w:p>
          <w:p w:rsidR="00293CDB" w:rsidRPr="006D5904" w:rsidRDefault="00293CDB" w:rsidP="006D5904">
            <w:pPr>
              <w:jc w:val="center"/>
              <w:rPr>
                <w:rFonts w:ascii="Times New Roman" w:hAnsi="Times New Roman"/>
                <w:b w:val="0"/>
                <w:bCs/>
              </w:rPr>
            </w:pPr>
            <w:r w:rsidRPr="006D5904">
              <w:rPr>
                <w:rFonts w:ascii="Times New Roman" w:hAnsi="Times New Roman"/>
                <w:b w:val="0"/>
                <w:bCs/>
              </w:rPr>
              <w:t>изм.</w:t>
            </w:r>
          </w:p>
        </w:tc>
        <w:tc>
          <w:tcPr>
            <w:tcW w:w="2870" w:type="pct"/>
            <w:gridSpan w:val="7"/>
            <w:vAlign w:val="center"/>
          </w:tcPr>
          <w:p w:rsidR="00293CDB" w:rsidRPr="006D5904" w:rsidRDefault="00293CDB" w:rsidP="006D5904">
            <w:pPr>
              <w:jc w:val="center"/>
              <w:rPr>
                <w:rFonts w:ascii="Times New Roman" w:hAnsi="Times New Roman"/>
                <w:b w:val="0"/>
              </w:rPr>
            </w:pPr>
            <w:r w:rsidRPr="006D5904">
              <w:rPr>
                <w:rFonts w:ascii="Times New Roman" w:hAnsi="Times New Roman"/>
                <w:b w:val="0"/>
                <w:bCs/>
              </w:rPr>
              <w:t>Период реализации инвестиционной программы</w:t>
            </w:r>
          </w:p>
        </w:tc>
        <w:tc>
          <w:tcPr>
            <w:tcW w:w="481" w:type="pct"/>
            <w:vMerge w:val="restart"/>
            <w:vAlign w:val="center"/>
          </w:tcPr>
          <w:p w:rsidR="00293CDB" w:rsidRPr="006D5904" w:rsidRDefault="00293CDB" w:rsidP="006D5904">
            <w:pPr>
              <w:jc w:val="center"/>
              <w:rPr>
                <w:rFonts w:ascii="Times New Roman" w:hAnsi="Times New Roman"/>
                <w:b w:val="0"/>
              </w:rPr>
            </w:pPr>
            <w:r w:rsidRPr="006D5904">
              <w:rPr>
                <w:rFonts w:ascii="Times New Roman" w:hAnsi="Times New Roman"/>
                <w:b w:val="0"/>
              </w:rPr>
              <w:t xml:space="preserve">Срок ввода в </w:t>
            </w:r>
            <w:proofErr w:type="spellStart"/>
            <w:proofErr w:type="gramStart"/>
            <w:r w:rsidRPr="006D5904">
              <w:rPr>
                <w:rFonts w:ascii="Times New Roman" w:hAnsi="Times New Roman"/>
                <w:b w:val="0"/>
              </w:rPr>
              <w:t>эксплуа-тацию</w:t>
            </w:r>
            <w:proofErr w:type="spellEnd"/>
            <w:proofErr w:type="gramEnd"/>
          </w:p>
        </w:tc>
      </w:tr>
      <w:tr w:rsidR="007806DB" w:rsidRPr="006D5904" w:rsidTr="00222DCF">
        <w:trPr>
          <w:cantSplit/>
          <w:trHeight w:val="85"/>
        </w:trPr>
        <w:tc>
          <w:tcPr>
            <w:tcW w:w="269" w:type="pct"/>
            <w:vMerge/>
            <w:vAlign w:val="center"/>
          </w:tcPr>
          <w:p w:rsidR="00293CDB" w:rsidRPr="006D5904" w:rsidRDefault="00293CDB" w:rsidP="006D5904">
            <w:pPr>
              <w:jc w:val="center"/>
              <w:rPr>
                <w:rFonts w:ascii="Times New Roman" w:hAnsi="Times New Roman"/>
                <w:b w:val="0"/>
              </w:rPr>
            </w:pPr>
          </w:p>
        </w:tc>
        <w:tc>
          <w:tcPr>
            <w:tcW w:w="1019" w:type="pct"/>
            <w:vMerge/>
            <w:vAlign w:val="center"/>
          </w:tcPr>
          <w:p w:rsidR="00293CDB" w:rsidRPr="006D5904" w:rsidRDefault="00293CDB" w:rsidP="006D5904">
            <w:pPr>
              <w:jc w:val="center"/>
              <w:rPr>
                <w:rFonts w:ascii="Times New Roman" w:hAnsi="Times New Roman"/>
                <w:b w:val="0"/>
              </w:rPr>
            </w:pPr>
          </w:p>
        </w:tc>
        <w:tc>
          <w:tcPr>
            <w:tcW w:w="360" w:type="pct"/>
            <w:vMerge/>
            <w:vAlign w:val="center"/>
          </w:tcPr>
          <w:p w:rsidR="00293CDB" w:rsidRPr="006D5904" w:rsidRDefault="00293CDB" w:rsidP="006D5904">
            <w:pPr>
              <w:jc w:val="center"/>
              <w:rPr>
                <w:rFonts w:ascii="Times New Roman" w:hAnsi="Times New Roman"/>
                <w:b w:val="0"/>
              </w:rPr>
            </w:pPr>
          </w:p>
        </w:tc>
        <w:tc>
          <w:tcPr>
            <w:tcW w:w="432" w:type="pct"/>
            <w:vMerge w:val="restart"/>
            <w:vAlign w:val="center"/>
          </w:tcPr>
          <w:p w:rsidR="00293CDB" w:rsidRPr="006D5904" w:rsidRDefault="00293CDB" w:rsidP="006D5904">
            <w:pPr>
              <w:jc w:val="center"/>
              <w:rPr>
                <w:rFonts w:ascii="Times New Roman" w:hAnsi="Times New Roman"/>
                <w:b w:val="0"/>
              </w:rPr>
            </w:pPr>
            <w:r w:rsidRPr="006D5904">
              <w:rPr>
                <w:rFonts w:ascii="Times New Roman" w:hAnsi="Times New Roman"/>
                <w:b w:val="0"/>
                <w:bCs/>
              </w:rPr>
              <w:t>Объ</w:t>
            </w:r>
            <w:r w:rsidR="007806DB" w:rsidRPr="006D5904">
              <w:rPr>
                <w:rFonts w:ascii="Times New Roman" w:hAnsi="Times New Roman"/>
                <w:b w:val="0"/>
                <w:bCs/>
              </w:rPr>
              <w:t>ё</w:t>
            </w:r>
            <w:r w:rsidRPr="006D5904">
              <w:rPr>
                <w:rFonts w:ascii="Times New Roman" w:hAnsi="Times New Roman"/>
                <w:b w:val="0"/>
                <w:bCs/>
              </w:rPr>
              <w:t>м работ, всего</w:t>
            </w:r>
          </w:p>
        </w:tc>
        <w:tc>
          <w:tcPr>
            <w:tcW w:w="1716" w:type="pct"/>
            <w:gridSpan w:val="4"/>
            <w:vAlign w:val="center"/>
          </w:tcPr>
          <w:p w:rsidR="00293CDB" w:rsidRPr="006D5904" w:rsidRDefault="00C31037" w:rsidP="006D5904">
            <w:pPr>
              <w:jc w:val="center"/>
              <w:rPr>
                <w:rFonts w:ascii="Times New Roman" w:hAnsi="Times New Roman"/>
                <w:b w:val="0"/>
              </w:rPr>
            </w:pPr>
            <w:r w:rsidRPr="006D5904">
              <w:rPr>
                <w:rFonts w:ascii="Times New Roman" w:hAnsi="Times New Roman"/>
                <w:b w:val="0"/>
              </w:rPr>
              <w:t>201</w:t>
            </w:r>
            <w:r w:rsidR="00222DCF">
              <w:rPr>
                <w:rFonts w:ascii="Times New Roman" w:hAnsi="Times New Roman"/>
                <w:b w:val="0"/>
              </w:rPr>
              <w:t>8</w:t>
            </w:r>
            <w:r w:rsidR="00293CDB" w:rsidRPr="006D5904">
              <w:rPr>
                <w:rFonts w:ascii="Times New Roman" w:hAnsi="Times New Roman"/>
                <w:b w:val="0"/>
              </w:rPr>
              <w:t xml:space="preserve"> г</w:t>
            </w:r>
            <w:r w:rsidR="007806DB" w:rsidRPr="006D5904">
              <w:rPr>
                <w:rFonts w:ascii="Times New Roman" w:hAnsi="Times New Roman"/>
                <w:b w:val="0"/>
              </w:rPr>
              <w:t>од</w:t>
            </w:r>
          </w:p>
        </w:tc>
        <w:tc>
          <w:tcPr>
            <w:tcW w:w="360" w:type="pct"/>
            <w:vMerge w:val="restart"/>
            <w:vAlign w:val="center"/>
          </w:tcPr>
          <w:p w:rsidR="00293CDB" w:rsidRPr="006D5904" w:rsidRDefault="00C31037" w:rsidP="006D5904">
            <w:pPr>
              <w:jc w:val="center"/>
              <w:rPr>
                <w:rFonts w:ascii="Times New Roman" w:hAnsi="Times New Roman"/>
                <w:b w:val="0"/>
              </w:rPr>
            </w:pPr>
            <w:r w:rsidRPr="006D5904">
              <w:rPr>
                <w:rFonts w:ascii="Times New Roman" w:hAnsi="Times New Roman"/>
                <w:b w:val="0"/>
              </w:rPr>
              <w:t>201</w:t>
            </w:r>
            <w:r w:rsidR="00222DCF">
              <w:rPr>
                <w:rFonts w:ascii="Times New Roman" w:hAnsi="Times New Roman"/>
                <w:b w:val="0"/>
              </w:rPr>
              <w:t>9*</w:t>
            </w:r>
            <w:r w:rsidR="00293CDB" w:rsidRPr="006D5904">
              <w:rPr>
                <w:rFonts w:ascii="Times New Roman" w:hAnsi="Times New Roman"/>
                <w:b w:val="0"/>
              </w:rPr>
              <w:t xml:space="preserve"> г</w:t>
            </w:r>
            <w:r w:rsidR="007806DB" w:rsidRPr="006D5904">
              <w:rPr>
                <w:rFonts w:ascii="Times New Roman" w:hAnsi="Times New Roman"/>
                <w:b w:val="0"/>
              </w:rPr>
              <w:t>од</w:t>
            </w:r>
          </w:p>
        </w:tc>
        <w:tc>
          <w:tcPr>
            <w:tcW w:w="363" w:type="pct"/>
            <w:vMerge w:val="restart"/>
            <w:vAlign w:val="center"/>
          </w:tcPr>
          <w:p w:rsidR="00293CDB" w:rsidRPr="006D5904" w:rsidRDefault="00C31037" w:rsidP="006D5904">
            <w:pPr>
              <w:jc w:val="center"/>
              <w:rPr>
                <w:rFonts w:ascii="Times New Roman" w:hAnsi="Times New Roman"/>
                <w:b w:val="0"/>
              </w:rPr>
            </w:pPr>
            <w:r w:rsidRPr="006D5904">
              <w:rPr>
                <w:rFonts w:ascii="Times New Roman" w:hAnsi="Times New Roman"/>
                <w:b w:val="0"/>
              </w:rPr>
              <w:t>201</w:t>
            </w:r>
            <w:r w:rsidR="00222DCF">
              <w:rPr>
                <w:rFonts w:ascii="Times New Roman" w:hAnsi="Times New Roman"/>
                <w:b w:val="0"/>
              </w:rPr>
              <w:t>20</w:t>
            </w:r>
            <w:r w:rsidR="00293CDB" w:rsidRPr="006D5904">
              <w:rPr>
                <w:rFonts w:ascii="Times New Roman" w:hAnsi="Times New Roman"/>
                <w:b w:val="0"/>
              </w:rPr>
              <w:t xml:space="preserve"> г</w:t>
            </w:r>
            <w:r w:rsidR="007806DB" w:rsidRPr="006D5904">
              <w:rPr>
                <w:rFonts w:ascii="Times New Roman" w:hAnsi="Times New Roman"/>
                <w:b w:val="0"/>
              </w:rPr>
              <w:t>од</w:t>
            </w:r>
          </w:p>
        </w:tc>
        <w:tc>
          <w:tcPr>
            <w:tcW w:w="481" w:type="pct"/>
            <w:vMerge/>
            <w:vAlign w:val="center"/>
          </w:tcPr>
          <w:p w:rsidR="00293CDB" w:rsidRPr="006D5904" w:rsidRDefault="00293CDB" w:rsidP="006D5904">
            <w:pPr>
              <w:jc w:val="center"/>
              <w:rPr>
                <w:rFonts w:ascii="Times New Roman" w:hAnsi="Times New Roman"/>
                <w:b w:val="0"/>
              </w:rPr>
            </w:pPr>
          </w:p>
        </w:tc>
      </w:tr>
      <w:tr w:rsidR="007806DB" w:rsidRPr="006D5904" w:rsidTr="00222DCF">
        <w:trPr>
          <w:cantSplit/>
          <w:trHeight w:val="570"/>
        </w:trPr>
        <w:tc>
          <w:tcPr>
            <w:tcW w:w="269" w:type="pct"/>
            <w:vMerge/>
            <w:vAlign w:val="center"/>
          </w:tcPr>
          <w:p w:rsidR="00293CDB" w:rsidRPr="006D5904" w:rsidRDefault="00293CDB" w:rsidP="006D5904">
            <w:pPr>
              <w:jc w:val="center"/>
              <w:rPr>
                <w:rFonts w:ascii="Times New Roman" w:hAnsi="Times New Roman"/>
                <w:b w:val="0"/>
              </w:rPr>
            </w:pPr>
          </w:p>
        </w:tc>
        <w:tc>
          <w:tcPr>
            <w:tcW w:w="1019" w:type="pct"/>
            <w:vMerge/>
            <w:vAlign w:val="center"/>
          </w:tcPr>
          <w:p w:rsidR="00293CDB" w:rsidRPr="006D5904" w:rsidRDefault="00293CDB" w:rsidP="006D5904">
            <w:pPr>
              <w:jc w:val="center"/>
              <w:rPr>
                <w:rFonts w:ascii="Times New Roman" w:hAnsi="Times New Roman"/>
                <w:b w:val="0"/>
              </w:rPr>
            </w:pPr>
          </w:p>
        </w:tc>
        <w:tc>
          <w:tcPr>
            <w:tcW w:w="360" w:type="pct"/>
            <w:vMerge/>
          </w:tcPr>
          <w:p w:rsidR="00293CDB" w:rsidRPr="006D5904" w:rsidRDefault="00293CDB" w:rsidP="006D5904">
            <w:pPr>
              <w:jc w:val="center"/>
              <w:rPr>
                <w:rFonts w:ascii="Times New Roman" w:hAnsi="Times New Roman"/>
                <w:b w:val="0"/>
              </w:rPr>
            </w:pPr>
          </w:p>
        </w:tc>
        <w:tc>
          <w:tcPr>
            <w:tcW w:w="432" w:type="pct"/>
            <w:vMerge/>
          </w:tcPr>
          <w:p w:rsidR="00293CDB" w:rsidRPr="006D5904" w:rsidRDefault="00293CDB" w:rsidP="006D5904">
            <w:pPr>
              <w:rPr>
                <w:rFonts w:ascii="Times New Roman" w:hAnsi="Times New Roman"/>
                <w:b w:val="0"/>
              </w:rPr>
            </w:pPr>
          </w:p>
        </w:tc>
        <w:tc>
          <w:tcPr>
            <w:tcW w:w="424" w:type="pct"/>
            <w:vAlign w:val="center"/>
          </w:tcPr>
          <w:p w:rsidR="00293CDB" w:rsidRPr="006D5904" w:rsidRDefault="006D5904" w:rsidP="006D5904">
            <w:pPr>
              <w:jc w:val="center"/>
              <w:rPr>
                <w:rFonts w:ascii="Times New Roman" w:hAnsi="Times New Roman"/>
                <w:b w:val="0"/>
              </w:rPr>
            </w:pPr>
            <w:r w:rsidRPr="006D5904">
              <w:rPr>
                <w:rFonts w:ascii="Times New Roman" w:hAnsi="Times New Roman"/>
                <w:b w:val="0"/>
              </w:rPr>
              <w:t xml:space="preserve">1 </w:t>
            </w:r>
            <w:proofErr w:type="spellStart"/>
            <w:proofErr w:type="gramStart"/>
            <w:r w:rsidR="00293CDB" w:rsidRPr="006D5904">
              <w:rPr>
                <w:rFonts w:ascii="Times New Roman" w:hAnsi="Times New Roman"/>
                <w:b w:val="0"/>
              </w:rPr>
              <w:t>квар</w:t>
            </w:r>
            <w:proofErr w:type="spellEnd"/>
            <w:r w:rsidR="00293CDB" w:rsidRPr="006D5904">
              <w:rPr>
                <w:rFonts w:ascii="Times New Roman" w:hAnsi="Times New Roman"/>
                <w:b w:val="0"/>
              </w:rPr>
              <w:t>-тал</w:t>
            </w:r>
            <w:proofErr w:type="gramEnd"/>
          </w:p>
        </w:tc>
        <w:tc>
          <w:tcPr>
            <w:tcW w:w="431" w:type="pct"/>
            <w:vAlign w:val="center"/>
          </w:tcPr>
          <w:p w:rsidR="00293CDB" w:rsidRPr="006D5904" w:rsidRDefault="00293CDB" w:rsidP="006D5904">
            <w:pPr>
              <w:jc w:val="center"/>
              <w:rPr>
                <w:rFonts w:ascii="Times New Roman" w:hAnsi="Times New Roman"/>
                <w:b w:val="0"/>
              </w:rPr>
            </w:pPr>
            <w:r w:rsidRPr="006D5904">
              <w:rPr>
                <w:rFonts w:ascii="Times New Roman" w:hAnsi="Times New Roman"/>
                <w:b w:val="0"/>
              </w:rPr>
              <w:t xml:space="preserve">2 </w:t>
            </w:r>
            <w:proofErr w:type="spellStart"/>
            <w:proofErr w:type="gramStart"/>
            <w:r w:rsidRPr="006D5904">
              <w:rPr>
                <w:rFonts w:ascii="Times New Roman" w:hAnsi="Times New Roman"/>
                <w:b w:val="0"/>
              </w:rPr>
              <w:t>квар</w:t>
            </w:r>
            <w:proofErr w:type="spellEnd"/>
            <w:r w:rsidRPr="006D5904">
              <w:rPr>
                <w:rFonts w:ascii="Times New Roman" w:hAnsi="Times New Roman"/>
                <w:b w:val="0"/>
              </w:rPr>
              <w:t>-тал</w:t>
            </w:r>
            <w:proofErr w:type="gramEnd"/>
          </w:p>
        </w:tc>
        <w:tc>
          <w:tcPr>
            <w:tcW w:w="431" w:type="pct"/>
            <w:vAlign w:val="center"/>
          </w:tcPr>
          <w:p w:rsidR="00293CDB" w:rsidRPr="006D5904" w:rsidRDefault="00293CDB" w:rsidP="006D5904">
            <w:pPr>
              <w:jc w:val="center"/>
              <w:rPr>
                <w:rFonts w:ascii="Times New Roman" w:hAnsi="Times New Roman"/>
                <w:b w:val="0"/>
              </w:rPr>
            </w:pPr>
            <w:r w:rsidRPr="006D5904">
              <w:rPr>
                <w:rFonts w:ascii="Times New Roman" w:hAnsi="Times New Roman"/>
                <w:b w:val="0"/>
              </w:rPr>
              <w:t xml:space="preserve">3 </w:t>
            </w:r>
            <w:proofErr w:type="spellStart"/>
            <w:proofErr w:type="gramStart"/>
            <w:r w:rsidRPr="006D5904">
              <w:rPr>
                <w:rFonts w:ascii="Times New Roman" w:hAnsi="Times New Roman"/>
                <w:b w:val="0"/>
              </w:rPr>
              <w:t>квар</w:t>
            </w:r>
            <w:proofErr w:type="spellEnd"/>
            <w:r w:rsidRPr="006D5904">
              <w:rPr>
                <w:rFonts w:ascii="Times New Roman" w:hAnsi="Times New Roman"/>
                <w:b w:val="0"/>
              </w:rPr>
              <w:t>-тал</w:t>
            </w:r>
            <w:proofErr w:type="gramEnd"/>
          </w:p>
        </w:tc>
        <w:tc>
          <w:tcPr>
            <w:tcW w:w="430" w:type="pct"/>
            <w:vAlign w:val="center"/>
          </w:tcPr>
          <w:p w:rsidR="00293CDB" w:rsidRPr="006D5904" w:rsidRDefault="00293CDB" w:rsidP="006D5904">
            <w:pPr>
              <w:jc w:val="center"/>
              <w:rPr>
                <w:rFonts w:ascii="Times New Roman" w:hAnsi="Times New Roman"/>
                <w:b w:val="0"/>
              </w:rPr>
            </w:pPr>
            <w:r w:rsidRPr="006D5904">
              <w:rPr>
                <w:rFonts w:ascii="Times New Roman" w:hAnsi="Times New Roman"/>
                <w:b w:val="0"/>
              </w:rPr>
              <w:t xml:space="preserve">4 </w:t>
            </w:r>
            <w:proofErr w:type="spellStart"/>
            <w:proofErr w:type="gramStart"/>
            <w:r w:rsidRPr="006D5904">
              <w:rPr>
                <w:rFonts w:ascii="Times New Roman" w:hAnsi="Times New Roman"/>
                <w:b w:val="0"/>
              </w:rPr>
              <w:t>квар</w:t>
            </w:r>
            <w:proofErr w:type="spellEnd"/>
            <w:r w:rsidRPr="006D5904">
              <w:rPr>
                <w:rFonts w:ascii="Times New Roman" w:hAnsi="Times New Roman"/>
                <w:b w:val="0"/>
              </w:rPr>
              <w:t>-тал</w:t>
            </w:r>
            <w:proofErr w:type="gramEnd"/>
          </w:p>
        </w:tc>
        <w:tc>
          <w:tcPr>
            <w:tcW w:w="360" w:type="pct"/>
            <w:vMerge/>
            <w:vAlign w:val="center"/>
          </w:tcPr>
          <w:p w:rsidR="00293CDB" w:rsidRPr="006D5904" w:rsidRDefault="00293CDB" w:rsidP="006D5904">
            <w:pPr>
              <w:jc w:val="center"/>
              <w:rPr>
                <w:rFonts w:ascii="Times New Roman" w:hAnsi="Times New Roman"/>
                <w:b w:val="0"/>
              </w:rPr>
            </w:pPr>
          </w:p>
        </w:tc>
        <w:tc>
          <w:tcPr>
            <w:tcW w:w="363" w:type="pct"/>
            <w:vMerge/>
            <w:vAlign w:val="center"/>
          </w:tcPr>
          <w:p w:rsidR="00293CDB" w:rsidRPr="006D5904" w:rsidRDefault="00293CDB" w:rsidP="006D5904">
            <w:pPr>
              <w:jc w:val="center"/>
              <w:rPr>
                <w:rFonts w:ascii="Times New Roman" w:hAnsi="Times New Roman"/>
                <w:b w:val="0"/>
              </w:rPr>
            </w:pPr>
          </w:p>
        </w:tc>
        <w:tc>
          <w:tcPr>
            <w:tcW w:w="481" w:type="pct"/>
            <w:vMerge/>
            <w:vAlign w:val="center"/>
          </w:tcPr>
          <w:p w:rsidR="00293CDB" w:rsidRPr="006D5904" w:rsidRDefault="00293CDB" w:rsidP="006D5904">
            <w:pPr>
              <w:jc w:val="center"/>
              <w:rPr>
                <w:rFonts w:ascii="Times New Roman" w:hAnsi="Times New Roman"/>
                <w:b w:val="0"/>
              </w:rPr>
            </w:pPr>
          </w:p>
        </w:tc>
      </w:tr>
      <w:tr w:rsidR="007806DB" w:rsidRPr="006D5904" w:rsidTr="00222DCF">
        <w:tc>
          <w:tcPr>
            <w:tcW w:w="269" w:type="pct"/>
          </w:tcPr>
          <w:p w:rsidR="00293CDB" w:rsidRPr="006D5904" w:rsidRDefault="00293CDB" w:rsidP="006D5904">
            <w:pPr>
              <w:jc w:val="center"/>
              <w:rPr>
                <w:rFonts w:ascii="Times New Roman" w:hAnsi="Times New Roman"/>
                <w:b w:val="0"/>
              </w:rPr>
            </w:pPr>
            <w:r w:rsidRPr="006D5904">
              <w:rPr>
                <w:rFonts w:ascii="Times New Roman" w:hAnsi="Times New Roman"/>
                <w:b w:val="0"/>
              </w:rPr>
              <w:t>1</w:t>
            </w:r>
          </w:p>
        </w:tc>
        <w:tc>
          <w:tcPr>
            <w:tcW w:w="1019" w:type="pct"/>
          </w:tcPr>
          <w:p w:rsidR="00293CDB" w:rsidRPr="006D5904" w:rsidRDefault="00293CDB" w:rsidP="006D5904">
            <w:pPr>
              <w:rPr>
                <w:rFonts w:ascii="Times New Roman" w:hAnsi="Times New Roman"/>
                <w:b w:val="0"/>
                <w:snapToGrid w:val="0"/>
                <w:color w:val="000000"/>
              </w:rPr>
            </w:pPr>
          </w:p>
        </w:tc>
        <w:tc>
          <w:tcPr>
            <w:tcW w:w="360" w:type="pct"/>
          </w:tcPr>
          <w:p w:rsidR="00293CDB" w:rsidRPr="006D5904" w:rsidRDefault="00293CDB" w:rsidP="006D5904">
            <w:pPr>
              <w:jc w:val="both"/>
              <w:rPr>
                <w:rFonts w:ascii="Times New Roman" w:hAnsi="Times New Roman"/>
                <w:b w:val="0"/>
              </w:rPr>
            </w:pPr>
          </w:p>
        </w:tc>
        <w:tc>
          <w:tcPr>
            <w:tcW w:w="432" w:type="pct"/>
          </w:tcPr>
          <w:p w:rsidR="00293CDB" w:rsidRPr="006D5904" w:rsidRDefault="00293CDB" w:rsidP="006D5904">
            <w:pPr>
              <w:jc w:val="both"/>
              <w:rPr>
                <w:rFonts w:ascii="Times New Roman" w:hAnsi="Times New Roman"/>
                <w:b w:val="0"/>
              </w:rPr>
            </w:pPr>
          </w:p>
        </w:tc>
        <w:tc>
          <w:tcPr>
            <w:tcW w:w="424" w:type="pct"/>
          </w:tcPr>
          <w:p w:rsidR="00293CDB" w:rsidRPr="006D5904" w:rsidRDefault="00293CDB" w:rsidP="006D5904">
            <w:pPr>
              <w:jc w:val="both"/>
              <w:rPr>
                <w:rFonts w:ascii="Times New Roman" w:hAnsi="Times New Roman"/>
                <w:b w:val="0"/>
              </w:rPr>
            </w:pPr>
          </w:p>
        </w:tc>
        <w:tc>
          <w:tcPr>
            <w:tcW w:w="431" w:type="pct"/>
          </w:tcPr>
          <w:p w:rsidR="00293CDB" w:rsidRPr="006D5904" w:rsidRDefault="00293CDB" w:rsidP="006D5904">
            <w:pPr>
              <w:jc w:val="both"/>
              <w:rPr>
                <w:rFonts w:ascii="Times New Roman" w:hAnsi="Times New Roman"/>
                <w:b w:val="0"/>
              </w:rPr>
            </w:pPr>
          </w:p>
        </w:tc>
        <w:tc>
          <w:tcPr>
            <w:tcW w:w="431" w:type="pct"/>
            <w:vAlign w:val="center"/>
          </w:tcPr>
          <w:p w:rsidR="00293CDB" w:rsidRPr="006D5904" w:rsidRDefault="00293CDB" w:rsidP="006D5904">
            <w:pPr>
              <w:jc w:val="center"/>
              <w:rPr>
                <w:rFonts w:ascii="Times New Roman" w:hAnsi="Times New Roman"/>
                <w:b w:val="0"/>
              </w:rPr>
            </w:pPr>
          </w:p>
        </w:tc>
        <w:tc>
          <w:tcPr>
            <w:tcW w:w="430" w:type="pct"/>
            <w:vAlign w:val="center"/>
          </w:tcPr>
          <w:p w:rsidR="00293CDB" w:rsidRPr="006D5904" w:rsidRDefault="00293CDB" w:rsidP="006D5904">
            <w:pPr>
              <w:jc w:val="center"/>
              <w:rPr>
                <w:rFonts w:ascii="Times New Roman" w:hAnsi="Times New Roman"/>
                <w:b w:val="0"/>
              </w:rPr>
            </w:pPr>
          </w:p>
        </w:tc>
        <w:tc>
          <w:tcPr>
            <w:tcW w:w="360" w:type="pct"/>
            <w:vAlign w:val="center"/>
          </w:tcPr>
          <w:p w:rsidR="00293CDB" w:rsidRPr="006D5904" w:rsidRDefault="00293CDB" w:rsidP="006D5904">
            <w:pPr>
              <w:jc w:val="center"/>
              <w:rPr>
                <w:rFonts w:ascii="Times New Roman" w:hAnsi="Times New Roman"/>
                <w:b w:val="0"/>
              </w:rPr>
            </w:pPr>
          </w:p>
        </w:tc>
        <w:tc>
          <w:tcPr>
            <w:tcW w:w="363" w:type="pct"/>
            <w:vAlign w:val="center"/>
          </w:tcPr>
          <w:p w:rsidR="00293CDB" w:rsidRPr="006D5904" w:rsidRDefault="00293CDB" w:rsidP="006D5904">
            <w:pPr>
              <w:jc w:val="center"/>
              <w:rPr>
                <w:rFonts w:ascii="Times New Roman" w:hAnsi="Times New Roman"/>
                <w:b w:val="0"/>
              </w:rPr>
            </w:pPr>
          </w:p>
        </w:tc>
        <w:tc>
          <w:tcPr>
            <w:tcW w:w="481" w:type="pct"/>
            <w:vAlign w:val="center"/>
          </w:tcPr>
          <w:p w:rsidR="00293CDB" w:rsidRPr="006D5904" w:rsidRDefault="00293CDB" w:rsidP="006D5904">
            <w:pPr>
              <w:jc w:val="center"/>
              <w:rPr>
                <w:rFonts w:ascii="Times New Roman" w:hAnsi="Times New Roman"/>
                <w:b w:val="0"/>
                <w:snapToGrid w:val="0"/>
                <w:color w:val="000000"/>
              </w:rPr>
            </w:pPr>
          </w:p>
        </w:tc>
      </w:tr>
      <w:tr w:rsidR="007806DB" w:rsidRPr="006D5904" w:rsidTr="00222DCF">
        <w:tc>
          <w:tcPr>
            <w:tcW w:w="269" w:type="pct"/>
          </w:tcPr>
          <w:p w:rsidR="00293CDB" w:rsidRPr="006D5904" w:rsidRDefault="00293CDB" w:rsidP="006D5904">
            <w:pPr>
              <w:jc w:val="center"/>
              <w:rPr>
                <w:rFonts w:ascii="Times New Roman" w:hAnsi="Times New Roman"/>
                <w:b w:val="0"/>
              </w:rPr>
            </w:pPr>
            <w:r w:rsidRPr="006D5904">
              <w:rPr>
                <w:rFonts w:ascii="Times New Roman" w:hAnsi="Times New Roman"/>
                <w:b w:val="0"/>
              </w:rPr>
              <w:t>2</w:t>
            </w:r>
          </w:p>
        </w:tc>
        <w:tc>
          <w:tcPr>
            <w:tcW w:w="1019" w:type="pct"/>
          </w:tcPr>
          <w:p w:rsidR="00293CDB" w:rsidRPr="006D5904" w:rsidRDefault="00293CDB" w:rsidP="006D5904">
            <w:pPr>
              <w:rPr>
                <w:rFonts w:ascii="Times New Roman" w:hAnsi="Times New Roman"/>
                <w:b w:val="0"/>
                <w:snapToGrid w:val="0"/>
                <w:color w:val="000000"/>
              </w:rPr>
            </w:pPr>
          </w:p>
        </w:tc>
        <w:tc>
          <w:tcPr>
            <w:tcW w:w="360" w:type="pct"/>
          </w:tcPr>
          <w:p w:rsidR="00293CDB" w:rsidRPr="006D5904" w:rsidRDefault="00293CDB" w:rsidP="006D5904">
            <w:pPr>
              <w:jc w:val="both"/>
              <w:rPr>
                <w:rFonts w:ascii="Times New Roman" w:hAnsi="Times New Roman"/>
                <w:b w:val="0"/>
              </w:rPr>
            </w:pPr>
          </w:p>
        </w:tc>
        <w:tc>
          <w:tcPr>
            <w:tcW w:w="432" w:type="pct"/>
          </w:tcPr>
          <w:p w:rsidR="00293CDB" w:rsidRPr="006D5904" w:rsidRDefault="00293CDB" w:rsidP="006D5904">
            <w:pPr>
              <w:jc w:val="both"/>
              <w:rPr>
                <w:rFonts w:ascii="Times New Roman" w:hAnsi="Times New Roman"/>
                <w:b w:val="0"/>
              </w:rPr>
            </w:pPr>
          </w:p>
        </w:tc>
        <w:tc>
          <w:tcPr>
            <w:tcW w:w="424" w:type="pct"/>
          </w:tcPr>
          <w:p w:rsidR="00293CDB" w:rsidRPr="006D5904" w:rsidRDefault="00293CDB" w:rsidP="006D5904">
            <w:pPr>
              <w:jc w:val="both"/>
              <w:rPr>
                <w:rFonts w:ascii="Times New Roman" w:hAnsi="Times New Roman"/>
                <w:b w:val="0"/>
              </w:rPr>
            </w:pPr>
          </w:p>
        </w:tc>
        <w:tc>
          <w:tcPr>
            <w:tcW w:w="431" w:type="pct"/>
          </w:tcPr>
          <w:p w:rsidR="00293CDB" w:rsidRPr="006D5904" w:rsidRDefault="00293CDB" w:rsidP="006D5904">
            <w:pPr>
              <w:jc w:val="both"/>
              <w:rPr>
                <w:rFonts w:ascii="Times New Roman" w:hAnsi="Times New Roman"/>
                <w:b w:val="0"/>
              </w:rPr>
            </w:pPr>
          </w:p>
        </w:tc>
        <w:tc>
          <w:tcPr>
            <w:tcW w:w="431" w:type="pct"/>
            <w:vAlign w:val="center"/>
          </w:tcPr>
          <w:p w:rsidR="00293CDB" w:rsidRPr="006D5904" w:rsidRDefault="00293CDB" w:rsidP="006D5904">
            <w:pPr>
              <w:jc w:val="center"/>
              <w:rPr>
                <w:rFonts w:ascii="Times New Roman" w:hAnsi="Times New Roman"/>
                <w:b w:val="0"/>
              </w:rPr>
            </w:pPr>
          </w:p>
        </w:tc>
        <w:tc>
          <w:tcPr>
            <w:tcW w:w="430" w:type="pct"/>
            <w:vAlign w:val="center"/>
          </w:tcPr>
          <w:p w:rsidR="00293CDB" w:rsidRPr="006D5904" w:rsidRDefault="00293CDB" w:rsidP="006D5904">
            <w:pPr>
              <w:jc w:val="center"/>
              <w:rPr>
                <w:rFonts w:ascii="Times New Roman" w:hAnsi="Times New Roman"/>
                <w:b w:val="0"/>
              </w:rPr>
            </w:pPr>
          </w:p>
        </w:tc>
        <w:tc>
          <w:tcPr>
            <w:tcW w:w="360" w:type="pct"/>
            <w:vAlign w:val="center"/>
          </w:tcPr>
          <w:p w:rsidR="00293CDB" w:rsidRPr="006D5904" w:rsidRDefault="00293CDB" w:rsidP="006D5904">
            <w:pPr>
              <w:jc w:val="center"/>
              <w:rPr>
                <w:rFonts w:ascii="Times New Roman" w:hAnsi="Times New Roman"/>
                <w:b w:val="0"/>
              </w:rPr>
            </w:pPr>
          </w:p>
        </w:tc>
        <w:tc>
          <w:tcPr>
            <w:tcW w:w="363" w:type="pct"/>
            <w:vAlign w:val="center"/>
          </w:tcPr>
          <w:p w:rsidR="00293CDB" w:rsidRPr="006D5904" w:rsidRDefault="00293CDB" w:rsidP="006D5904">
            <w:pPr>
              <w:jc w:val="center"/>
              <w:rPr>
                <w:rFonts w:ascii="Times New Roman" w:hAnsi="Times New Roman"/>
                <w:b w:val="0"/>
              </w:rPr>
            </w:pPr>
          </w:p>
        </w:tc>
        <w:tc>
          <w:tcPr>
            <w:tcW w:w="481" w:type="pct"/>
            <w:vAlign w:val="center"/>
          </w:tcPr>
          <w:p w:rsidR="00293CDB" w:rsidRPr="006D5904" w:rsidRDefault="00293CDB" w:rsidP="006D5904">
            <w:pPr>
              <w:jc w:val="center"/>
              <w:rPr>
                <w:rFonts w:ascii="Times New Roman" w:hAnsi="Times New Roman"/>
                <w:b w:val="0"/>
                <w:snapToGrid w:val="0"/>
                <w:color w:val="000000"/>
              </w:rPr>
            </w:pPr>
          </w:p>
        </w:tc>
      </w:tr>
      <w:tr w:rsidR="007806DB" w:rsidRPr="006D5904" w:rsidTr="00222DCF">
        <w:tc>
          <w:tcPr>
            <w:tcW w:w="269" w:type="pct"/>
          </w:tcPr>
          <w:p w:rsidR="00293CDB" w:rsidRPr="006D5904" w:rsidRDefault="00293CDB" w:rsidP="006D5904">
            <w:pPr>
              <w:jc w:val="center"/>
              <w:rPr>
                <w:rFonts w:ascii="Times New Roman" w:hAnsi="Times New Roman"/>
                <w:b w:val="0"/>
              </w:rPr>
            </w:pPr>
            <w:r w:rsidRPr="006D5904">
              <w:rPr>
                <w:rFonts w:ascii="Times New Roman" w:hAnsi="Times New Roman"/>
                <w:b w:val="0"/>
              </w:rPr>
              <w:t>3</w:t>
            </w:r>
          </w:p>
        </w:tc>
        <w:tc>
          <w:tcPr>
            <w:tcW w:w="1019" w:type="pct"/>
          </w:tcPr>
          <w:p w:rsidR="00293CDB" w:rsidRPr="006D5904" w:rsidRDefault="00293CDB" w:rsidP="006D5904">
            <w:pPr>
              <w:rPr>
                <w:rFonts w:ascii="Times New Roman" w:hAnsi="Times New Roman"/>
                <w:b w:val="0"/>
                <w:snapToGrid w:val="0"/>
                <w:color w:val="000000"/>
              </w:rPr>
            </w:pPr>
          </w:p>
        </w:tc>
        <w:tc>
          <w:tcPr>
            <w:tcW w:w="360" w:type="pct"/>
          </w:tcPr>
          <w:p w:rsidR="00293CDB" w:rsidRPr="006D5904" w:rsidRDefault="00293CDB" w:rsidP="006D5904">
            <w:pPr>
              <w:jc w:val="both"/>
              <w:rPr>
                <w:rFonts w:ascii="Times New Roman" w:hAnsi="Times New Roman"/>
                <w:b w:val="0"/>
              </w:rPr>
            </w:pPr>
          </w:p>
        </w:tc>
        <w:tc>
          <w:tcPr>
            <w:tcW w:w="432" w:type="pct"/>
          </w:tcPr>
          <w:p w:rsidR="00293CDB" w:rsidRPr="006D5904" w:rsidRDefault="00293CDB" w:rsidP="006D5904">
            <w:pPr>
              <w:jc w:val="both"/>
              <w:rPr>
                <w:rFonts w:ascii="Times New Roman" w:hAnsi="Times New Roman"/>
                <w:b w:val="0"/>
              </w:rPr>
            </w:pPr>
          </w:p>
        </w:tc>
        <w:tc>
          <w:tcPr>
            <w:tcW w:w="424" w:type="pct"/>
          </w:tcPr>
          <w:p w:rsidR="00293CDB" w:rsidRPr="006D5904" w:rsidRDefault="00293CDB" w:rsidP="006D5904">
            <w:pPr>
              <w:jc w:val="both"/>
              <w:rPr>
                <w:rFonts w:ascii="Times New Roman" w:hAnsi="Times New Roman"/>
                <w:b w:val="0"/>
              </w:rPr>
            </w:pPr>
          </w:p>
        </w:tc>
        <w:tc>
          <w:tcPr>
            <w:tcW w:w="431" w:type="pct"/>
          </w:tcPr>
          <w:p w:rsidR="00293CDB" w:rsidRPr="006D5904" w:rsidRDefault="00293CDB" w:rsidP="006D5904">
            <w:pPr>
              <w:jc w:val="both"/>
              <w:rPr>
                <w:rFonts w:ascii="Times New Roman" w:hAnsi="Times New Roman"/>
                <w:b w:val="0"/>
              </w:rPr>
            </w:pPr>
          </w:p>
        </w:tc>
        <w:tc>
          <w:tcPr>
            <w:tcW w:w="431" w:type="pct"/>
            <w:vAlign w:val="center"/>
          </w:tcPr>
          <w:p w:rsidR="00293CDB" w:rsidRPr="006D5904" w:rsidRDefault="00293CDB" w:rsidP="006D5904">
            <w:pPr>
              <w:jc w:val="center"/>
              <w:rPr>
                <w:rFonts w:ascii="Times New Roman" w:hAnsi="Times New Roman"/>
                <w:b w:val="0"/>
              </w:rPr>
            </w:pPr>
          </w:p>
        </w:tc>
        <w:tc>
          <w:tcPr>
            <w:tcW w:w="430" w:type="pct"/>
            <w:vAlign w:val="center"/>
          </w:tcPr>
          <w:p w:rsidR="00293CDB" w:rsidRPr="006D5904" w:rsidRDefault="00293CDB" w:rsidP="006D5904">
            <w:pPr>
              <w:jc w:val="center"/>
              <w:rPr>
                <w:rFonts w:ascii="Times New Roman" w:hAnsi="Times New Roman"/>
                <w:b w:val="0"/>
              </w:rPr>
            </w:pPr>
          </w:p>
        </w:tc>
        <w:tc>
          <w:tcPr>
            <w:tcW w:w="360" w:type="pct"/>
            <w:vAlign w:val="center"/>
          </w:tcPr>
          <w:p w:rsidR="00293CDB" w:rsidRPr="006D5904" w:rsidRDefault="00293CDB" w:rsidP="006D5904">
            <w:pPr>
              <w:jc w:val="center"/>
              <w:rPr>
                <w:rFonts w:ascii="Times New Roman" w:hAnsi="Times New Roman"/>
                <w:b w:val="0"/>
              </w:rPr>
            </w:pPr>
          </w:p>
        </w:tc>
        <w:tc>
          <w:tcPr>
            <w:tcW w:w="363" w:type="pct"/>
            <w:vAlign w:val="center"/>
          </w:tcPr>
          <w:p w:rsidR="00293CDB" w:rsidRPr="006D5904" w:rsidRDefault="00293CDB" w:rsidP="006D5904">
            <w:pPr>
              <w:jc w:val="center"/>
              <w:rPr>
                <w:rFonts w:ascii="Times New Roman" w:hAnsi="Times New Roman"/>
                <w:b w:val="0"/>
              </w:rPr>
            </w:pPr>
          </w:p>
        </w:tc>
        <w:tc>
          <w:tcPr>
            <w:tcW w:w="481" w:type="pct"/>
            <w:vAlign w:val="center"/>
          </w:tcPr>
          <w:p w:rsidR="00293CDB" w:rsidRPr="006D5904" w:rsidRDefault="00293CDB" w:rsidP="006D5904">
            <w:pPr>
              <w:jc w:val="center"/>
              <w:rPr>
                <w:rFonts w:ascii="Times New Roman" w:hAnsi="Times New Roman"/>
                <w:b w:val="0"/>
                <w:snapToGrid w:val="0"/>
                <w:color w:val="000000"/>
              </w:rPr>
            </w:pPr>
          </w:p>
        </w:tc>
      </w:tr>
      <w:tr w:rsidR="007806DB" w:rsidRPr="006D5904" w:rsidTr="00222DCF">
        <w:trPr>
          <w:cantSplit/>
        </w:trPr>
        <w:tc>
          <w:tcPr>
            <w:tcW w:w="1289" w:type="pct"/>
            <w:gridSpan w:val="2"/>
          </w:tcPr>
          <w:p w:rsidR="00293CDB" w:rsidRPr="006D5904" w:rsidRDefault="00293CDB" w:rsidP="006D5904">
            <w:pPr>
              <w:rPr>
                <w:rFonts w:ascii="Times New Roman" w:hAnsi="Times New Roman"/>
                <w:b w:val="0"/>
              </w:rPr>
            </w:pPr>
            <w:r w:rsidRPr="006D5904">
              <w:rPr>
                <w:rFonts w:ascii="Times New Roman" w:hAnsi="Times New Roman"/>
                <w:b w:val="0"/>
              </w:rPr>
              <w:t>И</w:t>
            </w:r>
            <w:r w:rsidR="007806DB" w:rsidRPr="006D5904">
              <w:rPr>
                <w:rFonts w:ascii="Times New Roman" w:hAnsi="Times New Roman"/>
                <w:b w:val="0"/>
              </w:rPr>
              <w:t>того</w:t>
            </w:r>
          </w:p>
        </w:tc>
        <w:tc>
          <w:tcPr>
            <w:tcW w:w="360" w:type="pct"/>
          </w:tcPr>
          <w:p w:rsidR="00293CDB" w:rsidRPr="006D5904" w:rsidRDefault="00293CDB" w:rsidP="006D5904">
            <w:pPr>
              <w:jc w:val="center"/>
              <w:rPr>
                <w:rFonts w:ascii="Times New Roman" w:hAnsi="Times New Roman"/>
                <w:b w:val="0"/>
              </w:rPr>
            </w:pPr>
          </w:p>
        </w:tc>
        <w:tc>
          <w:tcPr>
            <w:tcW w:w="432" w:type="pct"/>
          </w:tcPr>
          <w:p w:rsidR="00293CDB" w:rsidRPr="006D5904" w:rsidRDefault="00293CDB" w:rsidP="006D5904">
            <w:pPr>
              <w:jc w:val="center"/>
              <w:rPr>
                <w:rFonts w:ascii="Times New Roman" w:hAnsi="Times New Roman"/>
                <w:b w:val="0"/>
              </w:rPr>
            </w:pPr>
          </w:p>
        </w:tc>
        <w:tc>
          <w:tcPr>
            <w:tcW w:w="424" w:type="pct"/>
          </w:tcPr>
          <w:p w:rsidR="00293CDB" w:rsidRPr="006D5904" w:rsidRDefault="00293CDB" w:rsidP="006D5904">
            <w:pPr>
              <w:jc w:val="center"/>
              <w:rPr>
                <w:rFonts w:ascii="Times New Roman" w:hAnsi="Times New Roman"/>
                <w:b w:val="0"/>
              </w:rPr>
            </w:pPr>
          </w:p>
        </w:tc>
        <w:tc>
          <w:tcPr>
            <w:tcW w:w="431" w:type="pct"/>
          </w:tcPr>
          <w:p w:rsidR="00293CDB" w:rsidRPr="006D5904" w:rsidRDefault="00293CDB" w:rsidP="006D5904">
            <w:pPr>
              <w:jc w:val="both"/>
              <w:rPr>
                <w:rFonts w:ascii="Times New Roman" w:hAnsi="Times New Roman"/>
                <w:b w:val="0"/>
              </w:rPr>
            </w:pPr>
          </w:p>
        </w:tc>
        <w:tc>
          <w:tcPr>
            <w:tcW w:w="431" w:type="pct"/>
          </w:tcPr>
          <w:p w:rsidR="00293CDB" w:rsidRPr="006D5904" w:rsidRDefault="00293CDB" w:rsidP="006D5904">
            <w:pPr>
              <w:jc w:val="both"/>
              <w:rPr>
                <w:rFonts w:ascii="Times New Roman" w:hAnsi="Times New Roman"/>
                <w:b w:val="0"/>
              </w:rPr>
            </w:pPr>
          </w:p>
        </w:tc>
        <w:tc>
          <w:tcPr>
            <w:tcW w:w="430" w:type="pct"/>
            <w:vAlign w:val="center"/>
          </w:tcPr>
          <w:p w:rsidR="00293CDB" w:rsidRPr="006D5904" w:rsidRDefault="00293CDB" w:rsidP="006D5904">
            <w:pPr>
              <w:jc w:val="center"/>
              <w:rPr>
                <w:rFonts w:ascii="Times New Roman" w:hAnsi="Times New Roman"/>
                <w:b w:val="0"/>
              </w:rPr>
            </w:pPr>
          </w:p>
        </w:tc>
        <w:tc>
          <w:tcPr>
            <w:tcW w:w="360" w:type="pct"/>
            <w:vAlign w:val="center"/>
          </w:tcPr>
          <w:p w:rsidR="00293CDB" w:rsidRPr="006D5904" w:rsidRDefault="00293CDB" w:rsidP="006D5904">
            <w:pPr>
              <w:jc w:val="center"/>
              <w:rPr>
                <w:rFonts w:ascii="Times New Roman" w:hAnsi="Times New Roman"/>
                <w:b w:val="0"/>
              </w:rPr>
            </w:pPr>
          </w:p>
        </w:tc>
        <w:tc>
          <w:tcPr>
            <w:tcW w:w="363" w:type="pct"/>
            <w:vAlign w:val="center"/>
          </w:tcPr>
          <w:p w:rsidR="00293CDB" w:rsidRPr="006D5904" w:rsidRDefault="00293CDB" w:rsidP="006D5904">
            <w:pPr>
              <w:jc w:val="center"/>
              <w:rPr>
                <w:rFonts w:ascii="Times New Roman" w:hAnsi="Times New Roman"/>
                <w:b w:val="0"/>
              </w:rPr>
            </w:pPr>
          </w:p>
        </w:tc>
        <w:tc>
          <w:tcPr>
            <w:tcW w:w="481" w:type="pct"/>
            <w:vAlign w:val="center"/>
          </w:tcPr>
          <w:p w:rsidR="00293CDB" w:rsidRPr="006D5904" w:rsidRDefault="00293CDB" w:rsidP="006D5904">
            <w:pPr>
              <w:jc w:val="center"/>
              <w:rPr>
                <w:rFonts w:ascii="Times New Roman" w:hAnsi="Times New Roman"/>
                <w:b w:val="0"/>
              </w:rPr>
            </w:pPr>
          </w:p>
        </w:tc>
      </w:tr>
    </w:tbl>
    <w:p w:rsidR="00293CDB" w:rsidRPr="005161BF" w:rsidRDefault="00293CDB" w:rsidP="00B13E34">
      <w:pPr>
        <w:shd w:val="clear" w:color="auto" w:fill="FFFFFF"/>
        <w:tabs>
          <w:tab w:val="left" w:pos="569"/>
        </w:tabs>
        <w:ind w:firstLine="709"/>
        <w:jc w:val="center"/>
        <w:rPr>
          <w:rFonts w:ascii="Times New Roman" w:hAnsi="Times New Roman"/>
          <w:b w:val="0"/>
          <w:bCs/>
          <w:sz w:val="28"/>
          <w:szCs w:val="28"/>
          <w:highlight w:val="yellow"/>
        </w:rPr>
      </w:pPr>
    </w:p>
    <w:p w:rsidR="00293CDB" w:rsidRPr="006D5904" w:rsidRDefault="00293CDB" w:rsidP="00B13E34">
      <w:pPr>
        <w:shd w:val="clear" w:color="auto" w:fill="FFFFFF"/>
        <w:ind w:firstLine="709"/>
        <w:jc w:val="both"/>
        <w:rPr>
          <w:rFonts w:ascii="Times New Roman" w:hAnsi="Times New Roman"/>
          <w:b w:val="0"/>
          <w:color w:val="000000"/>
          <w:spacing w:val="-7"/>
          <w:sz w:val="28"/>
          <w:szCs w:val="28"/>
        </w:rPr>
      </w:pPr>
      <w:r w:rsidRPr="00FA53E1">
        <w:rPr>
          <w:rFonts w:ascii="Times New Roman" w:hAnsi="Times New Roman"/>
          <w:b w:val="0"/>
          <w:color w:val="000000"/>
          <w:spacing w:val="-7"/>
          <w:sz w:val="28"/>
          <w:szCs w:val="28"/>
        </w:rPr>
        <w:t>2.</w:t>
      </w:r>
      <w:r w:rsidR="006D5904" w:rsidRPr="00FA53E1">
        <w:rPr>
          <w:rFonts w:ascii="Times New Roman" w:hAnsi="Times New Roman"/>
          <w:b w:val="0"/>
          <w:color w:val="000000"/>
          <w:spacing w:val="-7"/>
          <w:sz w:val="28"/>
          <w:szCs w:val="28"/>
        </w:rPr>
        <w:t>5</w:t>
      </w:r>
      <w:r w:rsidR="007806DB" w:rsidRPr="00FA53E1">
        <w:rPr>
          <w:rFonts w:ascii="Times New Roman" w:hAnsi="Times New Roman"/>
          <w:b w:val="0"/>
          <w:color w:val="000000"/>
          <w:spacing w:val="-7"/>
          <w:sz w:val="28"/>
          <w:szCs w:val="28"/>
        </w:rPr>
        <w:t>.</w:t>
      </w:r>
      <w:r w:rsidRPr="00FA53E1">
        <w:rPr>
          <w:rFonts w:ascii="Times New Roman" w:hAnsi="Times New Roman"/>
          <w:b w:val="0"/>
          <w:color w:val="000000"/>
          <w:spacing w:val="-7"/>
          <w:sz w:val="28"/>
          <w:szCs w:val="28"/>
        </w:rPr>
        <w:t>Финансовые</w:t>
      </w:r>
      <w:r w:rsidR="00FA53E1">
        <w:rPr>
          <w:rFonts w:ascii="Times New Roman" w:hAnsi="Times New Roman"/>
          <w:b w:val="0"/>
          <w:color w:val="000000"/>
          <w:spacing w:val="-7"/>
          <w:sz w:val="28"/>
          <w:szCs w:val="28"/>
        </w:rPr>
        <w:t xml:space="preserve"> </w:t>
      </w:r>
      <w:r w:rsidRPr="00FA53E1">
        <w:rPr>
          <w:rFonts w:ascii="Times New Roman" w:hAnsi="Times New Roman"/>
          <w:b w:val="0"/>
          <w:color w:val="000000"/>
          <w:spacing w:val="-7"/>
          <w:sz w:val="28"/>
          <w:szCs w:val="28"/>
        </w:rPr>
        <w:t>потребности</w:t>
      </w:r>
      <w:r w:rsidR="00472000">
        <w:rPr>
          <w:rFonts w:ascii="Times New Roman" w:hAnsi="Times New Roman"/>
          <w:b w:val="0"/>
          <w:color w:val="000000"/>
          <w:spacing w:val="-7"/>
          <w:sz w:val="28"/>
          <w:szCs w:val="28"/>
        </w:rPr>
        <w:t xml:space="preserve"> организации коммунального </w:t>
      </w:r>
      <w:r w:rsidRPr="006D5904">
        <w:rPr>
          <w:rFonts w:ascii="Times New Roman" w:hAnsi="Times New Roman"/>
          <w:b w:val="0"/>
          <w:color w:val="000000"/>
          <w:spacing w:val="-7"/>
          <w:sz w:val="28"/>
          <w:szCs w:val="28"/>
        </w:rPr>
        <w:t>комплекса, необходимые для реализации мероприятий инвестиционной программы – финансовый план</w:t>
      </w:r>
      <w:r w:rsidR="007806DB" w:rsidRPr="006D5904">
        <w:rPr>
          <w:rFonts w:ascii="Times New Roman" w:hAnsi="Times New Roman"/>
          <w:b w:val="0"/>
          <w:color w:val="000000"/>
          <w:spacing w:val="-7"/>
          <w:sz w:val="28"/>
          <w:szCs w:val="28"/>
        </w:rPr>
        <w:t>.</w:t>
      </w:r>
    </w:p>
    <w:p w:rsidR="00F578D2" w:rsidRPr="00C74734" w:rsidRDefault="00F578D2" w:rsidP="00F578D2">
      <w:pPr>
        <w:shd w:val="clear" w:color="auto" w:fill="FFFFFF"/>
        <w:tabs>
          <w:tab w:val="left" w:pos="1188"/>
        </w:tabs>
        <w:ind w:firstLine="709"/>
        <w:jc w:val="both"/>
        <w:rPr>
          <w:rFonts w:ascii="Times New Roman" w:hAnsi="Times New Roman"/>
          <w:b w:val="0"/>
          <w:spacing w:val="5"/>
          <w:sz w:val="28"/>
          <w:szCs w:val="28"/>
        </w:rPr>
      </w:pPr>
      <w:r w:rsidRPr="00977052">
        <w:rPr>
          <w:rFonts w:ascii="Times New Roman" w:hAnsi="Times New Roman"/>
          <w:b w:val="0"/>
          <w:color w:val="000000"/>
          <w:spacing w:val="3"/>
          <w:sz w:val="28"/>
          <w:szCs w:val="28"/>
        </w:rPr>
        <w:t>Объём финансовых потребностей</w:t>
      </w:r>
      <w:r>
        <w:rPr>
          <w:rFonts w:ascii="Times New Roman" w:hAnsi="Times New Roman"/>
          <w:b w:val="0"/>
          <w:color w:val="000000"/>
          <w:spacing w:val="3"/>
          <w:sz w:val="28"/>
          <w:szCs w:val="28"/>
        </w:rPr>
        <w:t xml:space="preserve">, необходимых для реализации </w:t>
      </w:r>
      <w:r w:rsidRPr="00977052">
        <w:rPr>
          <w:rFonts w:ascii="Times New Roman" w:hAnsi="Times New Roman"/>
          <w:b w:val="0"/>
          <w:color w:val="000000"/>
          <w:spacing w:val="3"/>
          <w:sz w:val="28"/>
          <w:szCs w:val="28"/>
        </w:rPr>
        <w:t xml:space="preserve"> </w:t>
      </w:r>
      <w:r>
        <w:rPr>
          <w:rFonts w:ascii="Times New Roman" w:hAnsi="Times New Roman"/>
          <w:b w:val="0"/>
          <w:color w:val="000000"/>
          <w:spacing w:val="3"/>
          <w:sz w:val="28"/>
          <w:szCs w:val="28"/>
        </w:rPr>
        <w:t xml:space="preserve">мероприятий инвестиционной программы, устанавливается </w:t>
      </w:r>
      <w:r w:rsidRPr="00977052">
        <w:rPr>
          <w:rFonts w:ascii="Times New Roman" w:hAnsi="Times New Roman"/>
          <w:b w:val="0"/>
          <w:color w:val="000000"/>
          <w:spacing w:val="3"/>
          <w:sz w:val="28"/>
          <w:szCs w:val="28"/>
        </w:rPr>
        <w:t xml:space="preserve">на реализацию каждого мероприятия </w:t>
      </w:r>
      <w:r>
        <w:rPr>
          <w:rFonts w:ascii="Times New Roman" w:hAnsi="Times New Roman"/>
          <w:b w:val="0"/>
          <w:color w:val="000000"/>
          <w:spacing w:val="3"/>
          <w:sz w:val="28"/>
          <w:szCs w:val="28"/>
        </w:rPr>
        <w:t xml:space="preserve">Инвестиционной </w:t>
      </w:r>
      <w:r w:rsidRPr="00977052">
        <w:rPr>
          <w:rFonts w:ascii="Times New Roman" w:hAnsi="Times New Roman"/>
          <w:b w:val="0"/>
          <w:color w:val="000000"/>
          <w:spacing w:val="3"/>
          <w:sz w:val="28"/>
          <w:szCs w:val="28"/>
        </w:rPr>
        <w:t>программы</w:t>
      </w:r>
      <w:r>
        <w:rPr>
          <w:rFonts w:ascii="Times New Roman" w:hAnsi="Times New Roman"/>
          <w:b w:val="0"/>
          <w:color w:val="000000"/>
          <w:spacing w:val="3"/>
          <w:sz w:val="28"/>
          <w:szCs w:val="28"/>
        </w:rPr>
        <w:t>,</w:t>
      </w:r>
      <w:r w:rsidRPr="00977052">
        <w:rPr>
          <w:rFonts w:ascii="Times New Roman" w:hAnsi="Times New Roman"/>
          <w:b w:val="0"/>
          <w:color w:val="000000"/>
          <w:spacing w:val="3"/>
          <w:sz w:val="28"/>
          <w:szCs w:val="28"/>
        </w:rPr>
        <w:t xml:space="preserve"> </w:t>
      </w:r>
      <w:r w:rsidRPr="00977052">
        <w:rPr>
          <w:rFonts w:ascii="Times New Roman" w:hAnsi="Times New Roman"/>
          <w:b w:val="0"/>
          <w:color w:val="000000"/>
          <w:spacing w:val="5"/>
          <w:sz w:val="28"/>
          <w:szCs w:val="28"/>
        </w:rPr>
        <w:t xml:space="preserve">рекомендуется обосновать </w:t>
      </w:r>
      <w:r>
        <w:rPr>
          <w:rFonts w:ascii="Times New Roman" w:hAnsi="Times New Roman"/>
          <w:b w:val="0"/>
          <w:color w:val="000000"/>
          <w:spacing w:val="5"/>
          <w:sz w:val="28"/>
          <w:szCs w:val="28"/>
        </w:rPr>
        <w:t xml:space="preserve">сметными нормативами (сводными сметными </w:t>
      </w:r>
      <w:r w:rsidRPr="00FA53E1">
        <w:rPr>
          <w:rFonts w:ascii="Times New Roman" w:hAnsi="Times New Roman"/>
          <w:b w:val="0"/>
          <w:color w:val="000000"/>
          <w:spacing w:val="5"/>
          <w:sz w:val="28"/>
          <w:szCs w:val="28"/>
        </w:rPr>
        <w:t xml:space="preserve">и </w:t>
      </w:r>
      <w:r w:rsidRPr="00FA53E1">
        <w:rPr>
          <w:rFonts w:ascii="Times New Roman" w:hAnsi="Times New Roman"/>
          <w:b w:val="0"/>
          <w:spacing w:val="5"/>
          <w:sz w:val="28"/>
          <w:szCs w:val="28"/>
        </w:rPr>
        <w:t xml:space="preserve">локальными сметными расчётами, технико-экономическими обоснованиями, расчётом </w:t>
      </w:r>
      <w:r w:rsidRPr="00FA53E1">
        <w:rPr>
          <w:rFonts w:ascii="Times New Roman" w:hAnsi="Times New Roman"/>
          <w:b w:val="0"/>
          <w:spacing w:val="5"/>
          <w:sz w:val="28"/>
          <w:szCs w:val="28"/>
        </w:rPr>
        <w:lastRenderedPageBreak/>
        <w:t>затрат с приложением копий счетов на приобретение оборудования и оказание работ, услуг.).</w:t>
      </w:r>
      <w:r w:rsidRPr="00C74734">
        <w:rPr>
          <w:rFonts w:ascii="Times New Roman" w:hAnsi="Times New Roman"/>
          <w:b w:val="0"/>
          <w:spacing w:val="5"/>
          <w:sz w:val="28"/>
          <w:szCs w:val="28"/>
        </w:rPr>
        <w:t xml:space="preserve"> </w:t>
      </w:r>
    </w:p>
    <w:p w:rsidR="00293CDB" w:rsidRPr="00EB5D7D" w:rsidRDefault="006D5904" w:rsidP="006D5904">
      <w:pPr>
        <w:shd w:val="clear" w:color="auto" w:fill="FFFFFF"/>
        <w:tabs>
          <w:tab w:val="left" w:pos="1188"/>
        </w:tabs>
        <w:ind w:firstLine="709"/>
        <w:jc w:val="both"/>
        <w:rPr>
          <w:rFonts w:ascii="Times New Roman" w:hAnsi="Times New Roman"/>
          <w:b w:val="0"/>
          <w:color w:val="000000"/>
          <w:spacing w:val="1"/>
          <w:sz w:val="28"/>
          <w:szCs w:val="28"/>
        </w:rPr>
      </w:pPr>
      <w:r w:rsidRPr="00977052">
        <w:rPr>
          <w:rFonts w:ascii="Times New Roman" w:hAnsi="Times New Roman"/>
          <w:b w:val="0"/>
          <w:spacing w:val="-4"/>
          <w:sz w:val="28"/>
          <w:szCs w:val="28"/>
        </w:rPr>
        <w:t xml:space="preserve">Финансовый план </w:t>
      </w:r>
      <w:r>
        <w:rPr>
          <w:rFonts w:ascii="Times New Roman" w:hAnsi="Times New Roman"/>
          <w:b w:val="0"/>
          <w:spacing w:val="-4"/>
          <w:sz w:val="28"/>
          <w:szCs w:val="28"/>
        </w:rPr>
        <w:t>И</w:t>
      </w:r>
      <w:r w:rsidRPr="00977052">
        <w:rPr>
          <w:rFonts w:ascii="Times New Roman" w:hAnsi="Times New Roman"/>
          <w:b w:val="0"/>
          <w:spacing w:val="-4"/>
          <w:sz w:val="28"/>
          <w:szCs w:val="28"/>
        </w:rPr>
        <w:t xml:space="preserve">нвестиционной программы составляется в соответствии с разработанным организационным планом по реализации мероприятий, предусмотренных настоящей </w:t>
      </w:r>
      <w:r w:rsidRPr="00EB5D7D">
        <w:rPr>
          <w:rFonts w:ascii="Times New Roman" w:hAnsi="Times New Roman"/>
          <w:b w:val="0"/>
          <w:spacing w:val="-4"/>
          <w:sz w:val="28"/>
          <w:szCs w:val="28"/>
        </w:rPr>
        <w:t xml:space="preserve">программой </w:t>
      </w:r>
      <w:r w:rsidR="00293CDB" w:rsidRPr="00EB5D7D">
        <w:rPr>
          <w:rFonts w:ascii="Times New Roman" w:hAnsi="Times New Roman"/>
          <w:b w:val="0"/>
          <w:spacing w:val="-4"/>
          <w:sz w:val="28"/>
          <w:szCs w:val="28"/>
        </w:rPr>
        <w:t>(</w:t>
      </w:r>
      <w:r w:rsidR="00293CDB" w:rsidRPr="00EB5D7D">
        <w:rPr>
          <w:rFonts w:ascii="Times New Roman" w:hAnsi="Times New Roman"/>
          <w:b w:val="0"/>
          <w:color w:val="000000"/>
          <w:spacing w:val="1"/>
          <w:sz w:val="28"/>
          <w:szCs w:val="28"/>
        </w:rPr>
        <w:t>табл</w:t>
      </w:r>
      <w:r w:rsidRPr="00EB5D7D">
        <w:rPr>
          <w:rFonts w:ascii="Times New Roman" w:hAnsi="Times New Roman"/>
          <w:b w:val="0"/>
          <w:color w:val="000000"/>
          <w:spacing w:val="1"/>
          <w:sz w:val="28"/>
          <w:szCs w:val="28"/>
        </w:rPr>
        <w:t>ица</w:t>
      </w:r>
      <w:r w:rsidR="00293CDB" w:rsidRPr="00EB5D7D">
        <w:rPr>
          <w:rFonts w:ascii="Times New Roman" w:hAnsi="Times New Roman"/>
          <w:b w:val="0"/>
          <w:color w:val="000000"/>
          <w:spacing w:val="1"/>
          <w:sz w:val="28"/>
          <w:szCs w:val="28"/>
        </w:rPr>
        <w:t xml:space="preserve"> </w:t>
      </w:r>
      <w:r w:rsidR="00EC4271" w:rsidRPr="00EB5D7D">
        <w:rPr>
          <w:rFonts w:ascii="Times New Roman" w:hAnsi="Times New Roman"/>
          <w:b w:val="0"/>
          <w:color w:val="000000"/>
          <w:spacing w:val="1"/>
          <w:sz w:val="28"/>
          <w:szCs w:val="28"/>
        </w:rPr>
        <w:t>15</w:t>
      </w:r>
      <w:r w:rsidR="00293CDB" w:rsidRPr="00EB5D7D">
        <w:rPr>
          <w:rFonts w:ascii="Times New Roman" w:hAnsi="Times New Roman"/>
          <w:b w:val="0"/>
          <w:color w:val="000000"/>
          <w:spacing w:val="1"/>
          <w:sz w:val="28"/>
          <w:szCs w:val="28"/>
        </w:rPr>
        <w:t>).</w:t>
      </w:r>
    </w:p>
    <w:p w:rsidR="006D5904" w:rsidRDefault="006D5904" w:rsidP="006D5904">
      <w:pPr>
        <w:shd w:val="clear" w:color="auto" w:fill="FFFFFF"/>
        <w:tabs>
          <w:tab w:val="left" w:pos="1109"/>
        </w:tabs>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6"/>
          <w:sz w:val="28"/>
          <w:szCs w:val="28"/>
        </w:rPr>
        <w:t>Финансовые потребности на реа</w:t>
      </w:r>
      <w:r>
        <w:rPr>
          <w:rFonts w:ascii="Times New Roman" w:hAnsi="Times New Roman"/>
          <w:b w:val="0"/>
          <w:color w:val="000000"/>
          <w:spacing w:val="6"/>
          <w:sz w:val="28"/>
          <w:szCs w:val="28"/>
        </w:rPr>
        <w:t>лизацию мероприятий И</w:t>
      </w:r>
      <w:r w:rsidRPr="00977052">
        <w:rPr>
          <w:rFonts w:ascii="Times New Roman" w:hAnsi="Times New Roman"/>
          <w:b w:val="0"/>
          <w:color w:val="000000"/>
          <w:spacing w:val="6"/>
          <w:sz w:val="28"/>
          <w:szCs w:val="28"/>
        </w:rPr>
        <w:t xml:space="preserve">нвестиционной </w:t>
      </w:r>
      <w:r w:rsidRPr="00977052">
        <w:rPr>
          <w:rFonts w:ascii="Times New Roman" w:hAnsi="Times New Roman"/>
          <w:b w:val="0"/>
          <w:color w:val="000000"/>
          <w:spacing w:val="-2"/>
          <w:sz w:val="28"/>
          <w:szCs w:val="28"/>
        </w:rPr>
        <w:t>программы определя</w:t>
      </w:r>
      <w:r>
        <w:rPr>
          <w:rFonts w:ascii="Times New Roman" w:hAnsi="Times New Roman"/>
          <w:b w:val="0"/>
          <w:color w:val="000000"/>
          <w:spacing w:val="-2"/>
          <w:sz w:val="28"/>
          <w:szCs w:val="28"/>
        </w:rPr>
        <w:t>ются</w:t>
      </w:r>
      <w:r w:rsidRPr="00977052">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в</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прогнозных</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ценах</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соответствующего</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года</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определенных</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с</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использованием</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прогнозных</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индексов</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цен</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установленных</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в</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прогнозе</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социально</w:t>
      </w:r>
      <w:r w:rsidRPr="00F603F4">
        <w:rPr>
          <w:rFonts w:ascii="Times New Roman" w:hAnsi="Times New Roman"/>
          <w:b w:val="0"/>
          <w:color w:val="000000"/>
          <w:spacing w:val="-2"/>
          <w:sz w:val="28"/>
          <w:szCs w:val="28"/>
        </w:rPr>
        <w:t>-</w:t>
      </w:r>
      <w:r w:rsidRPr="00F603F4">
        <w:rPr>
          <w:rFonts w:ascii="Times New Roman" w:hAnsi="Times New Roman" w:hint="eastAsia"/>
          <w:b w:val="0"/>
          <w:color w:val="000000"/>
          <w:spacing w:val="-2"/>
          <w:sz w:val="28"/>
          <w:szCs w:val="28"/>
        </w:rPr>
        <w:t>экономического</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развития</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Российской</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Федерации</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на</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очередной</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финансовый</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год</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и</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плановый</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период</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утвержденном</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Министерством</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экономического</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развития</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Российской</w:t>
      </w:r>
      <w:r w:rsidRPr="00F603F4">
        <w:rPr>
          <w:rFonts w:ascii="Times New Roman" w:hAnsi="Times New Roman"/>
          <w:b w:val="0"/>
          <w:color w:val="000000"/>
          <w:spacing w:val="-2"/>
          <w:sz w:val="28"/>
          <w:szCs w:val="28"/>
        </w:rPr>
        <w:t xml:space="preserve"> </w:t>
      </w:r>
      <w:r w:rsidRPr="00F603F4">
        <w:rPr>
          <w:rFonts w:ascii="Times New Roman" w:hAnsi="Times New Roman" w:hint="eastAsia"/>
          <w:b w:val="0"/>
          <w:color w:val="000000"/>
          <w:spacing w:val="-2"/>
          <w:sz w:val="28"/>
          <w:szCs w:val="28"/>
        </w:rPr>
        <w:t>Федерации</w:t>
      </w:r>
      <w:r>
        <w:rPr>
          <w:rFonts w:ascii="Times New Roman" w:hAnsi="Times New Roman"/>
          <w:b w:val="0"/>
          <w:color w:val="000000"/>
          <w:spacing w:val="-2"/>
          <w:sz w:val="28"/>
          <w:szCs w:val="28"/>
        </w:rPr>
        <w:t>.</w:t>
      </w:r>
    </w:p>
    <w:p w:rsidR="00293CDB" w:rsidRPr="006D5904" w:rsidRDefault="005B18A0" w:rsidP="00B13E34">
      <w:pPr>
        <w:shd w:val="clear" w:color="auto" w:fill="FFFFFF"/>
        <w:tabs>
          <w:tab w:val="left" w:pos="1188"/>
        </w:tabs>
        <w:ind w:firstLine="709"/>
        <w:jc w:val="both"/>
        <w:rPr>
          <w:rFonts w:ascii="Times New Roman" w:hAnsi="Times New Roman"/>
          <w:b w:val="0"/>
          <w:sz w:val="28"/>
          <w:szCs w:val="28"/>
        </w:rPr>
      </w:pPr>
      <w:r>
        <w:rPr>
          <w:rFonts w:ascii="Times New Roman" w:hAnsi="Times New Roman"/>
          <w:b w:val="0"/>
          <w:color w:val="000000"/>
          <w:spacing w:val="1"/>
          <w:sz w:val="28"/>
          <w:szCs w:val="28"/>
        </w:rPr>
        <w:t xml:space="preserve">В финансовые потребности организации </w:t>
      </w:r>
      <w:r w:rsidR="00293CDB" w:rsidRPr="006D5904">
        <w:rPr>
          <w:rFonts w:ascii="Times New Roman" w:hAnsi="Times New Roman"/>
          <w:b w:val="0"/>
          <w:color w:val="000000"/>
          <w:spacing w:val="1"/>
          <w:sz w:val="28"/>
          <w:szCs w:val="28"/>
        </w:rPr>
        <w:t>коммунально</w:t>
      </w:r>
      <w:r>
        <w:rPr>
          <w:rFonts w:ascii="Times New Roman" w:hAnsi="Times New Roman"/>
          <w:b w:val="0"/>
          <w:color w:val="000000"/>
          <w:spacing w:val="1"/>
          <w:sz w:val="28"/>
          <w:szCs w:val="28"/>
        </w:rPr>
        <w:t xml:space="preserve">го </w:t>
      </w:r>
      <w:r w:rsidR="00293CDB" w:rsidRPr="006D5904">
        <w:rPr>
          <w:rFonts w:ascii="Times New Roman" w:hAnsi="Times New Roman"/>
          <w:b w:val="0"/>
          <w:color w:val="000000"/>
          <w:spacing w:val="1"/>
          <w:sz w:val="28"/>
          <w:szCs w:val="28"/>
        </w:rPr>
        <w:t>комплекса</w:t>
      </w:r>
      <w:r w:rsidR="00EC4271" w:rsidRPr="006D5904">
        <w:rPr>
          <w:rFonts w:ascii="Times New Roman" w:hAnsi="Times New Roman"/>
          <w:b w:val="0"/>
          <w:color w:val="000000"/>
          <w:spacing w:val="1"/>
          <w:sz w:val="28"/>
          <w:szCs w:val="28"/>
        </w:rPr>
        <w:t xml:space="preserve"> </w:t>
      </w:r>
      <w:r>
        <w:rPr>
          <w:rFonts w:ascii="Times New Roman" w:hAnsi="Times New Roman"/>
          <w:b w:val="0"/>
          <w:color w:val="000000"/>
          <w:spacing w:val="6"/>
          <w:sz w:val="28"/>
          <w:szCs w:val="28"/>
        </w:rPr>
        <w:t xml:space="preserve">рекомендуется включать весь комплекс расходов, связанных с </w:t>
      </w:r>
      <w:r w:rsidR="00293CDB" w:rsidRPr="006D5904">
        <w:rPr>
          <w:rFonts w:ascii="Times New Roman" w:hAnsi="Times New Roman"/>
          <w:b w:val="0"/>
          <w:color w:val="000000"/>
          <w:spacing w:val="6"/>
          <w:sz w:val="28"/>
          <w:szCs w:val="28"/>
        </w:rPr>
        <w:t xml:space="preserve">проведением </w:t>
      </w:r>
      <w:r w:rsidR="00293CDB" w:rsidRPr="006D5904">
        <w:rPr>
          <w:rFonts w:ascii="Times New Roman" w:hAnsi="Times New Roman"/>
          <w:b w:val="0"/>
          <w:color w:val="000000"/>
          <w:spacing w:val="-2"/>
          <w:sz w:val="28"/>
          <w:szCs w:val="28"/>
        </w:rPr>
        <w:t>мероприятий инвестиционной программы. К таким расходам могут относиться:</w:t>
      </w:r>
    </w:p>
    <w:p w:rsidR="006D5904" w:rsidRPr="00977052" w:rsidRDefault="006D5904" w:rsidP="006D5904">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6D5904">
        <w:rPr>
          <w:rFonts w:ascii="Times New Roman" w:hAnsi="Times New Roman"/>
          <w:b w:val="0"/>
          <w:color w:val="000000"/>
          <w:spacing w:val="-2"/>
          <w:sz w:val="28"/>
          <w:szCs w:val="28"/>
        </w:rPr>
        <w:t>проектно-изыскательские</w:t>
      </w:r>
      <w:r w:rsidRPr="00977052">
        <w:rPr>
          <w:rFonts w:ascii="Times New Roman" w:hAnsi="Times New Roman"/>
          <w:b w:val="0"/>
          <w:color w:val="000000"/>
          <w:spacing w:val="-2"/>
          <w:sz w:val="28"/>
          <w:szCs w:val="28"/>
        </w:rPr>
        <w:t xml:space="preserve"> работы;</w:t>
      </w:r>
    </w:p>
    <w:p w:rsidR="006D5904" w:rsidRPr="00977052" w:rsidRDefault="006D5904" w:rsidP="006D5904">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приобретение материалов и оборудования;</w:t>
      </w:r>
    </w:p>
    <w:p w:rsidR="006D5904" w:rsidRPr="00977052" w:rsidRDefault="006D5904" w:rsidP="006D5904">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строительно-монтажные работы;</w:t>
      </w:r>
    </w:p>
    <w:p w:rsidR="006D5904" w:rsidRPr="00977052" w:rsidRDefault="006D5904" w:rsidP="006D5904">
      <w:pPr>
        <w:widowControl w:val="0"/>
        <w:numPr>
          <w:ilvl w:val="0"/>
          <w:numId w:val="6"/>
        </w:numPr>
        <w:shd w:val="clear" w:color="auto" w:fill="FFFFFF"/>
        <w:tabs>
          <w:tab w:val="left" w:pos="0"/>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работы по замене оборудования с улучшением технико-экономических характеристик;</w:t>
      </w:r>
    </w:p>
    <w:p w:rsidR="006D5904" w:rsidRPr="00977052" w:rsidRDefault="006D5904" w:rsidP="006D5904">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пусконаладочные работы;</w:t>
      </w:r>
    </w:p>
    <w:p w:rsidR="006D5904" w:rsidRPr="00977052" w:rsidRDefault="006D5904" w:rsidP="006D5904">
      <w:pPr>
        <w:widowControl w:val="0"/>
        <w:numPr>
          <w:ilvl w:val="0"/>
          <w:numId w:val="6"/>
        </w:numPr>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 xml:space="preserve">проведение </w:t>
      </w:r>
      <w:r>
        <w:rPr>
          <w:rFonts w:ascii="Times New Roman" w:hAnsi="Times New Roman"/>
          <w:b w:val="0"/>
          <w:color w:val="000000"/>
          <w:spacing w:val="-2"/>
          <w:sz w:val="28"/>
          <w:szCs w:val="28"/>
        </w:rPr>
        <w:t>паспортизации</w:t>
      </w:r>
      <w:r w:rsidRPr="00977052">
        <w:rPr>
          <w:rFonts w:ascii="Times New Roman" w:hAnsi="Times New Roman"/>
          <w:b w:val="0"/>
          <w:color w:val="000000"/>
          <w:spacing w:val="-2"/>
          <w:sz w:val="28"/>
          <w:szCs w:val="28"/>
        </w:rPr>
        <w:t xml:space="preserve"> объектов;</w:t>
      </w:r>
    </w:p>
    <w:p w:rsidR="006D5904" w:rsidRDefault="006D5904" w:rsidP="006D5904">
      <w:pPr>
        <w:widowControl w:val="0"/>
        <w:numPr>
          <w:ilvl w:val="0"/>
          <w:numId w:val="6"/>
        </w:numPr>
        <w:shd w:val="clear" w:color="auto" w:fill="FFFFFF"/>
        <w:tabs>
          <w:tab w:val="left" w:pos="0"/>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расходы, не относимые на стоимость основных средств (аренда земли на срок строительства и т.п.).</w:t>
      </w:r>
    </w:p>
    <w:p w:rsidR="00EB5D7D" w:rsidRPr="00977052" w:rsidRDefault="00EB5D7D" w:rsidP="00EB5D7D">
      <w:pPr>
        <w:shd w:val="clear" w:color="auto" w:fill="FFFFFF"/>
        <w:tabs>
          <w:tab w:val="left" w:pos="1188"/>
        </w:tabs>
        <w:ind w:firstLine="709"/>
        <w:jc w:val="both"/>
        <w:rPr>
          <w:b w:val="0"/>
          <w:sz w:val="28"/>
          <w:szCs w:val="28"/>
        </w:rPr>
      </w:pPr>
      <w:r w:rsidRPr="00977052">
        <w:rPr>
          <w:rFonts w:ascii="Times New Roman" w:hAnsi="Times New Roman"/>
          <w:b w:val="0"/>
          <w:color w:val="000000"/>
          <w:spacing w:val="1"/>
          <w:sz w:val="28"/>
          <w:szCs w:val="28"/>
        </w:rPr>
        <w:t>Размер средств, необходимых для вып</w:t>
      </w:r>
      <w:r>
        <w:rPr>
          <w:rFonts w:ascii="Times New Roman" w:hAnsi="Times New Roman"/>
          <w:b w:val="0"/>
          <w:color w:val="000000"/>
          <w:spacing w:val="1"/>
          <w:sz w:val="28"/>
          <w:szCs w:val="28"/>
        </w:rPr>
        <w:t xml:space="preserve">латы организацией коммунального </w:t>
      </w:r>
      <w:r w:rsidRPr="00977052">
        <w:rPr>
          <w:rFonts w:ascii="Times New Roman" w:hAnsi="Times New Roman"/>
          <w:b w:val="0"/>
          <w:color w:val="000000"/>
          <w:spacing w:val="1"/>
          <w:sz w:val="28"/>
          <w:szCs w:val="28"/>
        </w:rPr>
        <w:t xml:space="preserve">комплекса дополнительных налоговых платежей, возникающих от увеличения выручки в связи с реализацией </w:t>
      </w:r>
      <w:r>
        <w:rPr>
          <w:rFonts w:ascii="Times New Roman" w:hAnsi="Times New Roman"/>
          <w:b w:val="0"/>
          <w:color w:val="000000"/>
          <w:spacing w:val="1"/>
          <w:sz w:val="28"/>
          <w:szCs w:val="28"/>
        </w:rPr>
        <w:t>И</w:t>
      </w:r>
      <w:r w:rsidRPr="00977052">
        <w:rPr>
          <w:rFonts w:ascii="Times New Roman" w:hAnsi="Times New Roman"/>
          <w:b w:val="0"/>
          <w:color w:val="000000"/>
          <w:spacing w:val="1"/>
          <w:sz w:val="28"/>
          <w:szCs w:val="28"/>
        </w:rPr>
        <w:t xml:space="preserve">нвестиционной программы, рекомендуется включать в объём финансовых потребностей. </w:t>
      </w:r>
    </w:p>
    <w:p w:rsidR="00EC4271" w:rsidRPr="00EB5D7D" w:rsidRDefault="00EC4271" w:rsidP="00B13E34">
      <w:pPr>
        <w:shd w:val="clear" w:color="auto" w:fill="FFFFFF"/>
        <w:ind w:firstLine="709"/>
        <w:jc w:val="right"/>
        <w:rPr>
          <w:rFonts w:ascii="Times New Roman" w:hAnsi="Times New Roman"/>
          <w:b w:val="0"/>
          <w:sz w:val="28"/>
          <w:szCs w:val="28"/>
        </w:rPr>
      </w:pPr>
      <w:r w:rsidRPr="006144D2">
        <w:rPr>
          <w:rFonts w:ascii="Times New Roman" w:hAnsi="Times New Roman"/>
          <w:b w:val="0"/>
          <w:sz w:val="28"/>
          <w:szCs w:val="28"/>
        </w:rPr>
        <w:t>Таблица 15</w:t>
      </w:r>
    </w:p>
    <w:p w:rsidR="00293CDB" w:rsidRDefault="00505A97" w:rsidP="00B13E34">
      <w:pPr>
        <w:shd w:val="clear" w:color="auto" w:fill="FFFFFF"/>
        <w:ind w:firstLine="709"/>
        <w:jc w:val="center"/>
        <w:rPr>
          <w:rFonts w:ascii="Times New Roman" w:hAnsi="Times New Roman"/>
          <w:b w:val="0"/>
          <w:sz w:val="28"/>
          <w:szCs w:val="28"/>
        </w:rPr>
      </w:pPr>
      <w:r>
        <w:rPr>
          <w:rFonts w:ascii="Times New Roman" w:hAnsi="Times New Roman"/>
          <w:b w:val="0"/>
          <w:sz w:val="28"/>
          <w:szCs w:val="28"/>
        </w:rPr>
        <w:t>Финансовый план реализации И</w:t>
      </w:r>
      <w:r w:rsidR="00293CDB" w:rsidRPr="00EB5D7D">
        <w:rPr>
          <w:rFonts w:ascii="Times New Roman" w:hAnsi="Times New Roman"/>
          <w:b w:val="0"/>
          <w:sz w:val="28"/>
          <w:szCs w:val="28"/>
        </w:rPr>
        <w:t xml:space="preserve">нвестиционной программы </w:t>
      </w:r>
    </w:p>
    <w:p w:rsidR="00654547" w:rsidRDefault="00654547" w:rsidP="00B13E34">
      <w:pPr>
        <w:shd w:val="clear" w:color="auto" w:fill="FFFFFF"/>
        <w:ind w:firstLine="709"/>
        <w:jc w:val="center"/>
        <w:rPr>
          <w:rFonts w:ascii="Times New Roman" w:hAnsi="Times New Roman"/>
          <w:b w:val="0"/>
          <w:sz w:val="28"/>
          <w:szCs w:val="28"/>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1801"/>
        <w:gridCol w:w="852"/>
        <w:gridCol w:w="850"/>
        <w:gridCol w:w="852"/>
        <w:gridCol w:w="852"/>
        <w:gridCol w:w="708"/>
        <w:gridCol w:w="710"/>
        <w:gridCol w:w="566"/>
        <w:gridCol w:w="2106"/>
      </w:tblGrid>
      <w:tr w:rsidR="00E3435A" w:rsidRPr="00977052" w:rsidTr="00F578D2">
        <w:trPr>
          <w:trHeight w:val="85"/>
        </w:trPr>
        <w:tc>
          <w:tcPr>
            <w:tcW w:w="299" w:type="pct"/>
            <w:vMerge w:val="restart"/>
            <w:vAlign w:val="center"/>
          </w:tcPr>
          <w:p w:rsidR="00E3435A" w:rsidRPr="00977052" w:rsidRDefault="00E3435A" w:rsidP="006A5617">
            <w:pPr>
              <w:jc w:val="center"/>
              <w:rPr>
                <w:rFonts w:ascii="Times New Roman" w:hAnsi="Times New Roman"/>
                <w:b w:val="0"/>
              </w:rPr>
            </w:pPr>
            <w:r w:rsidRPr="00977052">
              <w:rPr>
                <w:rFonts w:ascii="Times New Roman" w:hAnsi="Times New Roman"/>
                <w:b w:val="0"/>
              </w:rPr>
              <w:t xml:space="preserve">№ </w:t>
            </w:r>
            <w:proofErr w:type="gramStart"/>
            <w:r w:rsidRPr="00977052">
              <w:rPr>
                <w:rFonts w:ascii="Times New Roman" w:hAnsi="Times New Roman"/>
                <w:b w:val="0"/>
              </w:rPr>
              <w:t>п</w:t>
            </w:r>
            <w:proofErr w:type="gramEnd"/>
            <w:r w:rsidRPr="00977052">
              <w:rPr>
                <w:rFonts w:ascii="Times New Roman" w:hAnsi="Times New Roman"/>
                <w:b w:val="0"/>
              </w:rPr>
              <w:t>/п</w:t>
            </w:r>
          </w:p>
        </w:tc>
        <w:tc>
          <w:tcPr>
            <w:tcW w:w="910" w:type="pct"/>
            <w:vMerge w:val="restart"/>
            <w:vAlign w:val="center"/>
          </w:tcPr>
          <w:p w:rsidR="00E3435A" w:rsidRPr="00977052" w:rsidRDefault="00E3435A" w:rsidP="006A5617">
            <w:pPr>
              <w:jc w:val="center"/>
              <w:rPr>
                <w:rFonts w:ascii="Times New Roman" w:hAnsi="Times New Roman"/>
                <w:b w:val="0"/>
              </w:rPr>
            </w:pPr>
            <w:r w:rsidRPr="00977052">
              <w:rPr>
                <w:rFonts w:ascii="Times New Roman" w:hAnsi="Times New Roman"/>
                <w:b w:val="0"/>
              </w:rPr>
              <w:t>Наименование мероприятия, адрес объекта</w:t>
            </w:r>
          </w:p>
        </w:tc>
        <w:tc>
          <w:tcPr>
            <w:tcW w:w="2725" w:type="pct"/>
            <w:gridSpan w:val="7"/>
            <w:vAlign w:val="center"/>
          </w:tcPr>
          <w:p w:rsidR="00E3435A" w:rsidRPr="00977052" w:rsidRDefault="00E3435A" w:rsidP="006A5617">
            <w:pPr>
              <w:jc w:val="center"/>
              <w:rPr>
                <w:rFonts w:ascii="Times New Roman" w:hAnsi="Times New Roman"/>
                <w:b w:val="0"/>
              </w:rPr>
            </w:pPr>
            <w:r w:rsidRPr="00977052">
              <w:rPr>
                <w:rFonts w:ascii="Times New Roman" w:hAnsi="Times New Roman"/>
                <w:b w:val="0"/>
                <w:bCs/>
              </w:rPr>
              <w:t xml:space="preserve">Стоимость мероприятий по этапам реализации, </w:t>
            </w:r>
            <w:proofErr w:type="gramStart"/>
            <w:r w:rsidRPr="00977052">
              <w:rPr>
                <w:rFonts w:ascii="Times New Roman" w:hAnsi="Times New Roman"/>
                <w:b w:val="0"/>
                <w:bCs/>
              </w:rPr>
              <w:t>млн</w:t>
            </w:r>
            <w:proofErr w:type="gramEnd"/>
            <w:r w:rsidRPr="00977052">
              <w:rPr>
                <w:rFonts w:ascii="Times New Roman" w:hAnsi="Times New Roman"/>
                <w:b w:val="0"/>
                <w:bCs/>
              </w:rPr>
              <w:t xml:space="preserve"> руб.</w:t>
            </w:r>
          </w:p>
        </w:tc>
        <w:tc>
          <w:tcPr>
            <w:tcW w:w="1066" w:type="pct"/>
            <w:vMerge w:val="restart"/>
            <w:vAlign w:val="center"/>
          </w:tcPr>
          <w:p w:rsidR="00E3435A" w:rsidRPr="00977052" w:rsidRDefault="00E3435A" w:rsidP="006A5617">
            <w:pPr>
              <w:jc w:val="center"/>
              <w:rPr>
                <w:rFonts w:ascii="Times New Roman" w:hAnsi="Times New Roman"/>
                <w:b w:val="0"/>
                <w:bCs/>
              </w:rPr>
            </w:pPr>
            <w:r w:rsidRPr="00977052">
              <w:rPr>
                <w:rFonts w:ascii="Times New Roman" w:hAnsi="Times New Roman"/>
                <w:b w:val="0"/>
                <w:bCs/>
              </w:rPr>
              <w:t xml:space="preserve">Источники финансирования </w:t>
            </w:r>
            <w:proofErr w:type="gramStart"/>
            <w:r w:rsidRPr="00977052">
              <w:rPr>
                <w:rFonts w:ascii="Times New Roman" w:hAnsi="Times New Roman"/>
                <w:b w:val="0"/>
                <w:bCs/>
              </w:rPr>
              <w:t>по</w:t>
            </w:r>
            <w:proofErr w:type="gramEnd"/>
          </w:p>
          <w:p w:rsidR="00E3435A" w:rsidRPr="00977052" w:rsidRDefault="00E3435A" w:rsidP="006A5617">
            <w:pPr>
              <w:jc w:val="center"/>
              <w:rPr>
                <w:rFonts w:ascii="Times New Roman" w:hAnsi="Times New Roman"/>
                <w:b w:val="0"/>
                <w:bCs/>
              </w:rPr>
            </w:pPr>
            <w:r w:rsidRPr="00977052">
              <w:rPr>
                <w:rFonts w:ascii="Times New Roman" w:hAnsi="Times New Roman"/>
                <w:b w:val="0"/>
                <w:bCs/>
              </w:rPr>
              <w:t>этапам реализации, млн. руб.</w:t>
            </w:r>
          </w:p>
        </w:tc>
      </w:tr>
      <w:tr w:rsidR="00E3435A" w:rsidRPr="00977052" w:rsidTr="00F578D2">
        <w:trPr>
          <w:trHeight w:val="85"/>
        </w:trPr>
        <w:tc>
          <w:tcPr>
            <w:tcW w:w="299" w:type="pct"/>
            <w:vMerge/>
            <w:vAlign w:val="center"/>
          </w:tcPr>
          <w:p w:rsidR="00E3435A" w:rsidRPr="00977052" w:rsidRDefault="00E3435A" w:rsidP="006A5617">
            <w:pPr>
              <w:jc w:val="center"/>
              <w:rPr>
                <w:rFonts w:ascii="Times New Roman" w:hAnsi="Times New Roman"/>
                <w:b w:val="0"/>
              </w:rPr>
            </w:pPr>
          </w:p>
        </w:tc>
        <w:tc>
          <w:tcPr>
            <w:tcW w:w="910" w:type="pct"/>
            <w:vMerge/>
            <w:vAlign w:val="center"/>
          </w:tcPr>
          <w:p w:rsidR="00E3435A" w:rsidRPr="00977052" w:rsidRDefault="00E3435A" w:rsidP="006A5617">
            <w:pPr>
              <w:jc w:val="center"/>
              <w:rPr>
                <w:rFonts w:ascii="Times New Roman" w:hAnsi="Times New Roman"/>
                <w:b w:val="0"/>
              </w:rPr>
            </w:pPr>
          </w:p>
        </w:tc>
        <w:tc>
          <w:tcPr>
            <w:tcW w:w="1722" w:type="pct"/>
            <w:gridSpan w:val="4"/>
            <w:vAlign w:val="center"/>
          </w:tcPr>
          <w:p w:rsidR="00E3435A" w:rsidRPr="00977052" w:rsidRDefault="00E3435A" w:rsidP="006A5617">
            <w:pPr>
              <w:jc w:val="center"/>
              <w:rPr>
                <w:rFonts w:ascii="Times New Roman" w:hAnsi="Times New Roman"/>
                <w:b w:val="0"/>
              </w:rPr>
            </w:pPr>
            <w:r w:rsidRPr="00977052">
              <w:rPr>
                <w:rFonts w:ascii="Times New Roman" w:hAnsi="Times New Roman"/>
                <w:b w:val="0"/>
              </w:rPr>
              <w:t>2018 год</w:t>
            </w:r>
          </w:p>
        </w:tc>
        <w:tc>
          <w:tcPr>
            <w:tcW w:w="358" w:type="pct"/>
            <w:vMerge w:val="restart"/>
            <w:vAlign w:val="center"/>
          </w:tcPr>
          <w:p w:rsidR="00E3435A" w:rsidRPr="00977052" w:rsidRDefault="00E3435A" w:rsidP="006A5617">
            <w:pPr>
              <w:jc w:val="center"/>
              <w:rPr>
                <w:rFonts w:ascii="Times New Roman" w:hAnsi="Times New Roman"/>
                <w:b w:val="0"/>
              </w:rPr>
            </w:pPr>
            <w:r w:rsidRPr="00977052">
              <w:rPr>
                <w:rFonts w:ascii="Times New Roman" w:hAnsi="Times New Roman"/>
                <w:b w:val="0"/>
              </w:rPr>
              <w:t>2019 год</w:t>
            </w:r>
          </w:p>
        </w:tc>
        <w:tc>
          <w:tcPr>
            <w:tcW w:w="359" w:type="pct"/>
            <w:vMerge w:val="restart"/>
            <w:vAlign w:val="center"/>
          </w:tcPr>
          <w:p w:rsidR="00E3435A" w:rsidRPr="00977052" w:rsidRDefault="00E3435A" w:rsidP="006A5617">
            <w:pPr>
              <w:jc w:val="center"/>
              <w:rPr>
                <w:rFonts w:ascii="Times New Roman" w:hAnsi="Times New Roman"/>
                <w:b w:val="0"/>
              </w:rPr>
            </w:pPr>
            <w:r w:rsidRPr="00977052">
              <w:rPr>
                <w:rFonts w:ascii="Times New Roman" w:hAnsi="Times New Roman"/>
                <w:b w:val="0"/>
              </w:rPr>
              <w:t>2020 год</w:t>
            </w:r>
          </w:p>
        </w:tc>
        <w:tc>
          <w:tcPr>
            <w:tcW w:w="286" w:type="pct"/>
            <w:vMerge w:val="restart"/>
            <w:vAlign w:val="center"/>
          </w:tcPr>
          <w:p w:rsidR="00E3435A" w:rsidRPr="00977052" w:rsidRDefault="00E3435A" w:rsidP="006A5617">
            <w:pPr>
              <w:jc w:val="center"/>
              <w:rPr>
                <w:rFonts w:ascii="Times New Roman" w:hAnsi="Times New Roman"/>
                <w:b w:val="0"/>
              </w:rPr>
            </w:pPr>
            <w:r w:rsidRPr="00977052">
              <w:rPr>
                <w:rFonts w:ascii="Times New Roman" w:hAnsi="Times New Roman"/>
                <w:b w:val="0"/>
              </w:rPr>
              <w:t>Всего</w:t>
            </w:r>
          </w:p>
        </w:tc>
        <w:tc>
          <w:tcPr>
            <w:tcW w:w="1066" w:type="pct"/>
            <w:vMerge/>
            <w:vAlign w:val="center"/>
          </w:tcPr>
          <w:p w:rsidR="00E3435A" w:rsidRPr="00977052" w:rsidRDefault="00E3435A" w:rsidP="006A5617">
            <w:pPr>
              <w:jc w:val="center"/>
              <w:rPr>
                <w:rFonts w:ascii="Times New Roman" w:hAnsi="Times New Roman"/>
                <w:b w:val="0"/>
              </w:rPr>
            </w:pPr>
          </w:p>
        </w:tc>
      </w:tr>
      <w:tr w:rsidR="00E3435A" w:rsidRPr="00977052" w:rsidTr="00F578D2">
        <w:trPr>
          <w:trHeight w:val="570"/>
        </w:trPr>
        <w:tc>
          <w:tcPr>
            <w:tcW w:w="299" w:type="pct"/>
            <w:vMerge/>
            <w:vAlign w:val="center"/>
          </w:tcPr>
          <w:p w:rsidR="00E3435A" w:rsidRPr="00977052" w:rsidRDefault="00E3435A" w:rsidP="006A5617">
            <w:pPr>
              <w:jc w:val="center"/>
              <w:rPr>
                <w:rFonts w:ascii="Times New Roman" w:hAnsi="Times New Roman"/>
                <w:b w:val="0"/>
              </w:rPr>
            </w:pPr>
          </w:p>
        </w:tc>
        <w:tc>
          <w:tcPr>
            <w:tcW w:w="910" w:type="pct"/>
            <w:vMerge/>
            <w:vAlign w:val="center"/>
          </w:tcPr>
          <w:p w:rsidR="00E3435A" w:rsidRPr="00977052" w:rsidRDefault="00E3435A" w:rsidP="006A5617">
            <w:pPr>
              <w:jc w:val="center"/>
              <w:rPr>
                <w:rFonts w:ascii="Times New Roman" w:hAnsi="Times New Roman"/>
                <w:b w:val="0"/>
              </w:rPr>
            </w:pPr>
          </w:p>
        </w:tc>
        <w:tc>
          <w:tcPr>
            <w:tcW w:w="431" w:type="pct"/>
            <w:vAlign w:val="center"/>
          </w:tcPr>
          <w:p w:rsidR="00E3435A" w:rsidRPr="00977052" w:rsidRDefault="00E3435A" w:rsidP="006A5617">
            <w:pPr>
              <w:jc w:val="center"/>
              <w:rPr>
                <w:rFonts w:ascii="Times New Roman" w:hAnsi="Times New Roman"/>
                <w:b w:val="0"/>
              </w:rPr>
            </w:pPr>
            <w:r w:rsidRPr="00977052">
              <w:rPr>
                <w:rFonts w:ascii="Times New Roman" w:hAnsi="Times New Roman"/>
                <w:b w:val="0"/>
              </w:rPr>
              <w:t xml:space="preserve">1 </w:t>
            </w:r>
            <w:proofErr w:type="spellStart"/>
            <w:proofErr w:type="gramStart"/>
            <w:r w:rsidRPr="00977052">
              <w:rPr>
                <w:rFonts w:ascii="Times New Roman" w:hAnsi="Times New Roman"/>
                <w:b w:val="0"/>
              </w:rPr>
              <w:t>квар</w:t>
            </w:r>
            <w:proofErr w:type="spellEnd"/>
            <w:r w:rsidRPr="00977052">
              <w:rPr>
                <w:rFonts w:ascii="Times New Roman" w:hAnsi="Times New Roman"/>
                <w:b w:val="0"/>
              </w:rPr>
              <w:t>-тал</w:t>
            </w:r>
            <w:proofErr w:type="gramEnd"/>
          </w:p>
        </w:tc>
        <w:tc>
          <w:tcPr>
            <w:tcW w:w="430" w:type="pct"/>
            <w:vAlign w:val="center"/>
          </w:tcPr>
          <w:p w:rsidR="00E3435A" w:rsidRPr="00977052" w:rsidRDefault="00E3435A" w:rsidP="006A5617">
            <w:pPr>
              <w:jc w:val="center"/>
              <w:rPr>
                <w:rFonts w:ascii="Times New Roman" w:hAnsi="Times New Roman"/>
                <w:b w:val="0"/>
              </w:rPr>
            </w:pPr>
            <w:r w:rsidRPr="00977052">
              <w:rPr>
                <w:rFonts w:ascii="Times New Roman" w:hAnsi="Times New Roman"/>
                <w:b w:val="0"/>
              </w:rPr>
              <w:t xml:space="preserve">2 </w:t>
            </w:r>
            <w:proofErr w:type="spellStart"/>
            <w:proofErr w:type="gramStart"/>
            <w:r w:rsidRPr="00977052">
              <w:rPr>
                <w:rFonts w:ascii="Times New Roman" w:hAnsi="Times New Roman"/>
                <w:b w:val="0"/>
              </w:rPr>
              <w:t>квар</w:t>
            </w:r>
            <w:proofErr w:type="spellEnd"/>
            <w:r w:rsidRPr="00977052">
              <w:rPr>
                <w:rFonts w:ascii="Times New Roman" w:hAnsi="Times New Roman"/>
                <w:b w:val="0"/>
              </w:rPr>
              <w:t>-тал</w:t>
            </w:r>
            <w:proofErr w:type="gramEnd"/>
          </w:p>
        </w:tc>
        <w:tc>
          <w:tcPr>
            <w:tcW w:w="431" w:type="pct"/>
            <w:vAlign w:val="center"/>
          </w:tcPr>
          <w:p w:rsidR="00E3435A" w:rsidRPr="00977052" w:rsidRDefault="00E3435A" w:rsidP="006A5617">
            <w:pPr>
              <w:jc w:val="center"/>
              <w:rPr>
                <w:rFonts w:ascii="Times New Roman" w:hAnsi="Times New Roman"/>
                <w:b w:val="0"/>
              </w:rPr>
            </w:pPr>
            <w:r w:rsidRPr="00977052">
              <w:rPr>
                <w:rFonts w:ascii="Times New Roman" w:hAnsi="Times New Roman"/>
                <w:b w:val="0"/>
              </w:rPr>
              <w:t xml:space="preserve">3 </w:t>
            </w:r>
            <w:proofErr w:type="spellStart"/>
            <w:proofErr w:type="gramStart"/>
            <w:r w:rsidRPr="00977052">
              <w:rPr>
                <w:rFonts w:ascii="Times New Roman" w:hAnsi="Times New Roman"/>
                <w:b w:val="0"/>
              </w:rPr>
              <w:t>квар</w:t>
            </w:r>
            <w:proofErr w:type="spellEnd"/>
            <w:r w:rsidRPr="00977052">
              <w:rPr>
                <w:rFonts w:ascii="Times New Roman" w:hAnsi="Times New Roman"/>
                <w:b w:val="0"/>
              </w:rPr>
              <w:t>-тал</w:t>
            </w:r>
            <w:proofErr w:type="gramEnd"/>
          </w:p>
        </w:tc>
        <w:tc>
          <w:tcPr>
            <w:tcW w:w="431" w:type="pct"/>
            <w:vAlign w:val="center"/>
          </w:tcPr>
          <w:p w:rsidR="00E3435A" w:rsidRPr="00977052" w:rsidRDefault="00E3435A" w:rsidP="006A5617">
            <w:pPr>
              <w:jc w:val="center"/>
              <w:rPr>
                <w:rFonts w:ascii="Times New Roman" w:hAnsi="Times New Roman"/>
                <w:b w:val="0"/>
              </w:rPr>
            </w:pPr>
            <w:r w:rsidRPr="00977052">
              <w:rPr>
                <w:rFonts w:ascii="Times New Roman" w:hAnsi="Times New Roman"/>
                <w:b w:val="0"/>
              </w:rPr>
              <w:t xml:space="preserve">4 </w:t>
            </w:r>
            <w:proofErr w:type="spellStart"/>
            <w:proofErr w:type="gramStart"/>
            <w:r w:rsidRPr="00977052">
              <w:rPr>
                <w:rFonts w:ascii="Times New Roman" w:hAnsi="Times New Roman"/>
                <w:b w:val="0"/>
              </w:rPr>
              <w:t>квар</w:t>
            </w:r>
            <w:proofErr w:type="spellEnd"/>
            <w:r w:rsidRPr="00977052">
              <w:rPr>
                <w:rFonts w:ascii="Times New Roman" w:hAnsi="Times New Roman"/>
                <w:b w:val="0"/>
              </w:rPr>
              <w:t>-тал</w:t>
            </w:r>
            <w:proofErr w:type="gramEnd"/>
          </w:p>
        </w:tc>
        <w:tc>
          <w:tcPr>
            <w:tcW w:w="358" w:type="pct"/>
            <w:vMerge/>
            <w:vAlign w:val="center"/>
          </w:tcPr>
          <w:p w:rsidR="00E3435A" w:rsidRPr="00977052" w:rsidRDefault="00E3435A" w:rsidP="006A5617">
            <w:pPr>
              <w:jc w:val="center"/>
              <w:rPr>
                <w:rFonts w:ascii="Times New Roman" w:hAnsi="Times New Roman"/>
                <w:b w:val="0"/>
              </w:rPr>
            </w:pPr>
          </w:p>
        </w:tc>
        <w:tc>
          <w:tcPr>
            <w:tcW w:w="359" w:type="pct"/>
            <w:vMerge/>
            <w:vAlign w:val="center"/>
          </w:tcPr>
          <w:p w:rsidR="00E3435A" w:rsidRPr="00977052" w:rsidRDefault="00E3435A" w:rsidP="006A5617">
            <w:pPr>
              <w:jc w:val="center"/>
              <w:rPr>
                <w:rFonts w:ascii="Times New Roman" w:hAnsi="Times New Roman"/>
                <w:b w:val="0"/>
              </w:rPr>
            </w:pPr>
          </w:p>
        </w:tc>
        <w:tc>
          <w:tcPr>
            <w:tcW w:w="286" w:type="pct"/>
            <w:vMerge/>
            <w:vAlign w:val="center"/>
          </w:tcPr>
          <w:p w:rsidR="00E3435A" w:rsidRPr="00977052" w:rsidRDefault="00E3435A" w:rsidP="006A5617">
            <w:pPr>
              <w:jc w:val="center"/>
              <w:rPr>
                <w:rFonts w:ascii="Times New Roman" w:hAnsi="Times New Roman"/>
                <w:b w:val="0"/>
              </w:rPr>
            </w:pPr>
          </w:p>
        </w:tc>
        <w:tc>
          <w:tcPr>
            <w:tcW w:w="1066" w:type="pct"/>
            <w:vMerge/>
            <w:vAlign w:val="center"/>
          </w:tcPr>
          <w:p w:rsidR="00E3435A" w:rsidRPr="00977052" w:rsidRDefault="00E3435A" w:rsidP="006A5617">
            <w:pPr>
              <w:jc w:val="center"/>
              <w:rPr>
                <w:rFonts w:ascii="Times New Roman" w:hAnsi="Times New Roman"/>
                <w:b w:val="0"/>
              </w:rPr>
            </w:pPr>
          </w:p>
        </w:tc>
      </w:tr>
      <w:tr w:rsidR="00F578D2" w:rsidRPr="00977052" w:rsidTr="00F578D2">
        <w:tc>
          <w:tcPr>
            <w:tcW w:w="299" w:type="pct"/>
            <w:vMerge w:val="restart"/>
          </w:tcPr>
          <w:p w:rsidR="00F578D2" w:rsidRPr="00977052" w:rsidRDefault="00F578D2" w:rsidP="006A5617">
            <w:pPr>
              <w:ind w:firstLine="709"/>
              <w:jc w:val="center"/>
              <w:rPr>
                <w:rFonts w:ascii="Times New Roman" w:hAnsi="Times New Roman"/>
                <w:b w:val="0"/>
              </w:rPr>
            </w:pPr>
            <w:r w:rsidRPr="00977052">
              <w:rPr>
                <w:rFonts w:ascii="Times New Roman" w:hAnsi="Times New Roman"/>
                <w:b w:val="0"/>
              </w:rPr>
              <w:t>1</w:t>
            </w:r>
          </w:p>
          <w:p w:rsidR="00F578D2" w:rsidRPr="00977052" w:rsidRDefault="00F578D2" w:rsidP="006A5617">
            <w:pPr>
              <w:ind w:firstLine="709"/>
              <w:jc w:val="center"/>
              <w:rPr>
                <w:rFonts w:ascii="Times New Roman" w:hAnsi="Times New Roman"/>
                <w:b w:val="0"/>
              </w:rPr>
            </w:pPr>
          </w:p>
        </w:tc>
        <w:tc>
          <w:tcPr>
            <w:tcW w:w="910" w:type="pct"/>
            <w:vMerge w:val="restart"/>
          </w:tcPr>
          <w:p w:rsidR="00F578D2" w:rsidRPr="00977052" w:rsidRDefault="00F578D2" w:rsidP="006A5617">
            <w:pPr>
              <w:ind w:firstLine="709"/>
              <w:rPr>
                <w:rFonts w:ascii="Times New Roman" w:hAnsi="Times New Roman"/>
                <w:b w:val="0"/>
                <w:snapToGrid w:val="0"/>
                <w:color w:val="000000"/>
              </w:rPr>
            </w:pPr>
          </w:p>
        </w:tc>
        <w:tc>
          <w:tcPr>
            <w:tcW w:w="431" w:type="pct"/>
          </w:tcPr>
          <w:p w:rsidR="00F578D2" w:rsidRPr="00977052" w:rsidRDefault="00F578D2" w:rsidP="006A5617">
            <w:pPr>
              <w:ind w:firstLine="709"/>
              <w:jc w:val="both"/>
              <w:rPr>
                <w:rFonts w:ascii="Times New Roman" w:hAnsi="Times New Roman"/>
                <w:b w:val="0"/>
              </w:rPr>
            </w:pPr>
          </w:p>
        </w:tc>
        <w:tc>
          <w:tcPr>
            <w:tcW w:w="430" w:type="pct"/>
          </w:tcPr>
          <w:p w:rsidR="00F578D2" w:rsidRPr="00977052" w:rsidRDefault="00F578D2" w:rsidP="006A5617">
            <w:pPr>
              <w:ind w:firstLine="709"/>
              <w:jc w:val="both"/>
              <w:rPr>
                <w:rFonts w:ascii="Times New Roman" w:hAnsi="Times New Roman"/>
                <w:b w:val="0"/>
              </w:rPr>
            </w:pPr>
          </w:p>
        </w:tc>
        <w:tc>
          <w:tcPr>
            <w:tcW w:w="431" w:type="pct"/>
            <w:vAlign w:val="center"/>
          </w:tcPr>
          <w:p w:rsidR="00F578D2" w:rsidRPr="00977052" w:rsidRDefault="00F578D2" w:rsidP="006A5617">
            <w:pPr>
              <w:ind w:firstLine="709"/>
              <w:jc w:val="center"/>
              <w:rPr>
                <w:rFonts w:ascii="Times New Roman" w:hAnsi="Times New Roman"/>
                <w:b w:val="0"/>
              </w:rPr>
            </w:pPr>
          </w:p>
        </w:tc>
        <w:tc>
          <w:tcPr>
            <w:tcW w:w="431" w:type="pct"/>
            <w:vAlign w:val="center"/>
          </w:tcPr>
          <w:p w:rsidR="00F578D2" w:rsidRPr="00977052" w:rsidRDefault="00F578D2" w:rsidP="006A5617">
            <w:pPr>
              <w:ind w:firstLine="709"/>
              <w:jc w:val="center"/>
              <w:rPr>
                <w:rFonts w:ascii="Times New Roman" w:hAnsi="Times New Roman"/>
                <w:b w:val="0"/>
              </w:rPr>
            </w:pPr>
          </w:p>
        </w:tc>
        <w:tc>
          <w:tcPr>
            <w:tcW w:w="358" w:type="pct"/>
            <w:vAlign w:val="center"/>
          </w:tcPr>
          <w:p w:rsidR="00F578D2" w:rsidRPr="00977052" w:rsidRDefault="00F578D2" w:rsidP="006A5617">
            <w:pPr>
              <w:ind w:firstLine="709"/>
              <w:jc w:val="center"/>
              <w:rPr>
                <w:rFonts w:ascii="Times New Roman" w:hAnsi="Times New Roman"/>
                <w:b w:val="0"/>
              </w:rPr>
            </w:pPr>
          </w:p>
        </w:tc>
        <w:tc>
          <w:tcPr>
            <w:tcW w:w="359" w:type="pct"/>
          </w:tcPr>
          <w:p w:rsidR="00F578D2" w:rsidRPr="00977052" w:rsidRDefault="00F578D2" w:rsidP="006A5617">
            <w:pPr>
              <w:ind w:firstLine="709"/>
              <w:jc w:val="center"/>
              <w:rPr>
                <w:rFonts w:ascii="Times New Roman" w:hAnsi="Times New Roman"/>
                <w:b w:val="0"/>
                <w:snapToGrid w:val="0"/>
                <w:color w:val="000000"/>
              </w:rPr>
            </w:pPr>
          </w:p>
        </w:tc>
        <w:tc>
          <w:tcPr>
            <w:tcW w:w="286" w:type="pct"/>
            <w:vAlign w:val="center"/>
          </w:tcPr>
          <w:p w:rsidR="00F578D2" w:rsidRPr="00977052" w:rsidRDefault="00F578D2" w:rsidP="006A5617">
            <w:pPr>
              <w:ind w:firstLine="709"/>
              <w:jc w:val="center"/>
              <w:rPr>
                <w:rFonts w:ascii="Times New Roman" w:hAnsi="Times New Roman"/>
                <w:b w:val="0"/>
                <w:snapToGrid w:val="0"/>
                <w:color w:val="000000"/>
              </w:rPr>
            </w:pPr>
          </w:p>
        </w:tc>
        <w:tc>
          <w:tcPr>
            <w:tcW w:w="1066" w:type="pct"/>
          </w:tcPr>
          <w:p w:rsidR="00F578D2" w:rsidRPr="00977052" w:rsidRDefault="00F578D2" w:rsidP="00882052">
            <w:pPr>
              <w:rPr>
                <w:rFonts w:ascii="Times New Roman" w:hAnsi="Times New Roman"/>
                <w:b w:val="0"/>
                <w:bCs/>
              </w:rPr>
            </w:pPr>
            <w:r>
              <w:rPr>
                <w:rFonts w:ascii="Times New Roman" w:hAnsi="Times New Roman"/>
                <w:b w:val="0"/>
                <w:bCs/>
              </w:rPr>
              <w:t>собственные средства</w:t>
            </w:r>
          </w:p>
        </w:tc>
      </w:tr>
      <w:tr w:rsidR="00F578D2" w:rsidRPr="00977052" w:rsidTr="00F578D2">
        <w:tc>
          <w:tcPr>
            <w:tcW w:w="299" w:type="pct"/>
            <w:vMerge/>
          </w:tcPr>
          <w:p w:rsidR="00F578D2" w:rsidRPr="00977052" w:rsidRDefault="00F578D2" w:rsidP="006A5617">
            <w:pPr>
              <w:ind w:firstLine="709"/>
              <w:jc w:val="center"/>
              <w:rPr>
                <w:rFonts w:ascii="Times New Roman" w:hAnsi="Times New Roman"/>
                <w:b w:val="0"/>
              </w:rPr>
            </w:pPr>
          </w:p>
        </w:tc>
        <w:tc>
          <w:tcPr>
            <w:tcW w:w="910" w:type="pct"/>
            <w:vMerge/>
          </w:tcPr>
          <w:p w:rsidR="00F578D2" w:rsidRPr="00977052" w:rsidRDefault="00F578D2" w:rsidP="006A5617">
            <w:pPr>
              <w:ind w:firstLine="709"/>
              <w:rPr>
                <w:rFonts w:ascii="Times New Roman" w:hAnsi="Times New Roman"/>
                <w:b w:val="0"/>
                <w:snapToGrid w:val="0"/>
                <w:color w:val="000000"/>
              </w:rPr>
            </w:pPr>
          </w:p>
        </w:tc>
        <w:tc>
          <w:tcPr>
            <w:tcW w:w="431" w:type="pct"/>
          </w:tcPr>
          <w:p w:rsidR="00F578D2" w:rsidRPr="00977052" w:rsidRDefault="00F578D2" w:rsidP="006A5617">
            <w:pPr>
              <w:ind w:firstLine="709"/>
              <w:jc w:val="both"/>
              <w:rPr>
                <w:rFonts w:ascii="Times New Roman" w:hAnsi="Times New Roman"/>
                <w:b w:val="0"/>
              </w:rPr>
            </w:pPr>
          </w:p>
        </w:tc>
        <w:tc>
          <w:tcPr>
            <w:tcW w:w="430" w:type="pct"/>
          </w:tcPr>
          <w:p w:rsidR="00F578D2" w:rsidRPr="00977052" w:rsidRDefault="00F578D2" w:rsidP="006A5617">
            <w:pPr>
              <w:ind w:firstLine="709"/>
              <w:jc w:val="both"/>
              <w:rPr>
                <w:rFonts w:ascii="Times New Roman" w:hAnsi="Times New Roman"/>
                <w:b w:val="0"/>
              </w:rPr>
            </w:pPr>
          </w:p>
        </w:tc>
        <w:tc>
          <w:tcPr>
            <w:tcW w:w="431" w:type="pct"/>
            <w:vAlign w:val="center"/>
          </w:tcPr>
          <w:p w:rsidR="00F578D2" w:rsidRPr="00977052" w:rsidRDefault="00F578D2" w:rsidP="006A5617">
            <w:pPr>
              <w:ind w:firstLine="709"/>
              <w:jc w:val="center"/>
              <w:rPr>
                <w:rFonts w:ascii="Times New Roman" w:hAnsi="Times New Roman"/>
                <w:b w:val="0"/>
              </w:rPr>
            </w:pPr>
          </w:p>
        </w:tc>
        <w:tc>
          <w:tcPr>
            <w:tcW w:w="431" w:type="pct"/>
            <w:vAlign w:val="center"/>
          </w:tcPr>
          <w:p w:rsidR="00F578D2" w:rsidRPr="00977052" w:rsidRDefault="00F578D2" w:rsidP="006A5617">
            <w:pPr>
              <w:ind w:firstLine="709"/>
              <w:jc w:val="center"/>
              <w:rPr>
                <w:rFonts w:ascii="Times New Roman" w:hAnsi="Times New Roman"/>
                <w:b w:val="0"/>
              </w:rPr>
            </w:pPr>
          </w:p>
        </w:tc>
        <w:tc>
          <w:tcPr>
            <w:tcW w:w="358" w:type="pct"/>
            <w:vAlign w:val="center"/>
          </w:tcPr>
          <w:p w:rsidR="00F578D2" w:rsidRPr="00977052" w:rsidRDefault="00F578D2" w:rsidP="006A5617">
            <w:pPr>
              <w:ind w:firstLine="709"/>
              <w:jc w:val="center"/>
              <w:rPr>
                <w:rFonts w:ascii="Times New Roman" w:hAnsi="Times New Roman"/>
                <w:b w:val="0"/>
              </w:rPr>
            </w:pPr>
          </w:p>
        </w:tc>
        <w:tc>
          <w:tcPr>
            <w:tcW w:w="359" w:type="pct"/>
          </w:tcPr>
          <w:p w:rsidR="00F578D2" w:rsidRPr="00977052" w:rsidRDefault="00F578D2" w:rsidP="006A5617">
            <w:pPr>
              <w:ind w:firstLine="709"/>
              <w:jc w:val="center"/>
              <w:rPr>
                <w:rFonts w:ascii="Times New Roman" w:hAnsi="Times New Roman"/>
                <w:b w:val="0"/>
                <w:snapToGrid w:val="0"/>
                <w:color w:val="000000"/>
              </w:rPr>
            </w:pPr>
          </w:p>
        </w:tc>
        <w:tc>
          <w:tcPr>
            <w:tcW w:w="286" w:type="pct"/>
            <w:vAlign w:val="center"/>
          </w:tcPr>
          <w:p w:rsidR="00F578D2" w:rsidRPr="00977052" w:rsidRDefault="00F578D2" w:rsidP="006A5617">
            <w:pPr>
              <w:ind w:firstLine="709"/>
              <w:jc w:val="center"/>
              <w:rPr>
                <w:rFonts w:ascii="Times New Roman" w:hAnsi="Times New Roman"/>
                <w:b w:val="0"/>
                <w:snapToGrid w:val="0"/>
                <w:color w:val="000000"/>
              </w:rPr>
            </w:pPr>
          </w:p>
        </w:tc>
        <w:tc>
          <w:tcPr>
            <w:tcW w:w="1066" w:type="pct"/>
          </w:tcPr>
          <w:p w:rsidR="00F578D2" w:rsidRPr="00977052" w:rsidRDefault="00F578D2" w:rsidP="00882052">
            <w:pPr>
              <w:rPr>
                <w:rFonts w:ascii="Times New Roman" w:hAnsi="Times New Roman"/>
                <w:b w:val="0"/>
                <w:bCs/>
              </w:rPr>
            </w:pPr>
            <w:r>
              <w:rPr>
                <w:rFonts w:ascii="Times New Roman" w:hAnsi="Times New Roman"/>
                <w:b w:val="0"/>
                <w:bCs/>
              </w:rPr>
              <w:t>займы и кредиты</w:t>
            </w:r>
          </w:p>
        </w:tc>
      </w:tr>
      <w:tr w:rsidR="00F578D2" w:rsidRPr="00977052" w:rsidTr="00F578D2">
        <w:tc>
          <w:tcPr>
            <w:tcW w:w="299" w:type="pct"/>
            <w:vMerge/>
          </w:tcPr>
          <w:p w:rsidR="00F578D2" w:rsidRPr="00977052" w:rsidRDefault="00F578D2" w:rsidP="006A5617">
            <w:pPr>
              <w:ind w:firstLine="709"/>
              <w:jc w:val="center"/>
              <w:rPr>
                <w:rFonts w:ascii="Times New Roman" w:hAnsi="Times New Roman"/>
                <w:b w:val="0"/>
              </w:rPr>
            </w:pPr>
          </w:p>
        </w:tc>
        <w:tc>
          <w:tcPr>
            <w:tcW w:w="910" w:type="pct"/>
            <w:vMerge/>
          </w:tcPr>
          <w:p w:rsidR="00F578D2" w:rsidRPr="00977052" w:rsidRDefault="00F578D2" w:rsidP="006A5617">
            <w:pPr>
              <w:ind w:firstLine="709"/>
              <w:rPr>
                <w:rFonts w:ascii="Times New Roman" w:hAnsi="Times New Roman"/>
                <w:b w:val="0"/>
                <w:snapToGrid w:val="0"/>
                <w:color w:val="000000"/>
              </w:rPr>
            </w:pPr>
          </w:p>
        </w:tc>
        <w:tc>
          <w:tcPr>
            <w:tcW w:w="431" w:type="pct"/>
          </w:tcPr>
          <w:p w:rsidR="00F578D2" w:rsidRPr="00977052" w:rsidRDefault="00F578D2" w:rsidP="006A5617">
            <w:pPr>
              <w:ind w:firstLine="709"/>
              <w:jc w:val="both"/>
              <w:rPr>
                <w:rFonts w:ascii="Times New Roman" w:hAnsi="Times New Roman"/>
                <w:b w:val="0"/>
              </w:rPr>
            </w:pPr>
          </w:p>
        </w:tc>
        <w:tc>
          <w:tcPr>
            <w:tcW w:w="430" w:type="pct"/>
          </w:tcPr>
          <w:p w:rsidR="00F578D2" w:rsidRPr="00977052" w:rsidRDefault="00F578D2" w:rsidP="006A5617">
            <w:pPr>
              <w:ind w:firstLine="709"/>
              <w:jc w:val="both"/>
              <w:rPr>
                <w:rFonts w:ascii="Times New Roman" w:hAnsi="Times New Roman"/>
                <w:b w:val="0"/>
              </w:rPr>
            </w:pPr>
          </w:p>
        </w:tc>
        <w:tc>
          <w:tcPr>
            <w:tcW w:w="431" w:type="pct"/>
            <w:vAlign w:val="center"/>
          </w:tcPr>
          <w:p w:rsidR="00F578D2" w:rsidRPr="00977052" w:rsidRDefault="00F578D2" w:rsidP="006A5617">
            <w:pPr>
              <w:ind w:firstLine="709"/>
              <w:jc w:val="center"/>
              <w:rPr>
                <w:rFonts w:ascii="Times New Roman" w:hAnsi="Times New Roman"/>
                <w:b w:val="0"/>
              </w:rPr>
            </w:pPr>
          </w:p>
        </w:tc>
        <w:tc>
          <w:tcPr>
            <w:tcW w:w="431" w:type="pct"/>
            <w:vAlign w:val="center"/>
          </w:tcPr>
          <w:p w:rsidR="00F578D2" w:rsidRPr="00977052" w:rsidRDefault="00F578D2" w:rsidP="006A5617">
            <w:pPr>
              <w:ind w:firstLine="709"/>
              <w:jc w:val="center"/>
              <w:rPr>
                <w:rFonts w:ascii="Times New Roman" w:hAnsi="Times New Roman"/>
                <w:b w:val="0"/>
              </w:rPr>
            </w:pPr>
          </w:p>
        </w:tc>
        <w:tc>
          <w:tcPr>
            <w:tcW w:w="358" w:type="pct"/>
            <w:vAlign w:val="center"/>
          </w:tcPr>
          <w:p w:rsidR="00F578D2" w:rsidRPr="00977052" w:rsidRDefault="00F578D2" w:rsidP="006A5617">
            <w:pPr>
              <w:ind w:firstLine="709"/>
              <w:jc w:val="center"/>
              <w:rPr>
                <w:rFonts w:ascii="Times New Roman" w:hAnsi="Times New Roman"/>
                <w:b w:val="0"/>
              </w:rPr>
            </w:pPr>
          </w:p>
        </w:tc>
        <w:tc>
          <w:tcPr>
            <w:tcW w:w="359" w:type="pct"/>
          </w:tcPr>
          <w:p w:rsidR="00F578D2" w:rsidRPr="00977052" w:rsidRDefault="00F578D2" w:rsidP="006A5617">
            <w:pPr>
              <w:ind w:firstLine="709"/>
              <w:jc w:val="center"/>
              <w:rPr>
                <w:rFonts w:ascii="Times New Roman" w:hAnsi="Times New Roman"/>
                <w:b w:val="0"/>
                <w:snapToGrid w:val="0"/>
                <w:color w:val="000000"/>
              </w:rPr>
            </w:pPr>
          </w:p>
        </w:tc>
        <w:tc>
          <w:tcPr>
            <w:tcW w:w="286" w:type="pct"/>
            <w:vAlign w:val="center"/>
          </w:tcPr>
          <w:p w:rsidR="00F578D2" w:rsidRPr="00977052" w:rsidRDefault="00F578D2" w:rsidP="006A5617">
            <w:pPr>
              <w:ind w:firstLine="709"/>
              <w:jc w:val="center"/>
              <w:rPr>
                <w:rFonts w:ascii="Times New Roman" w:hAnsi="Times New Roman"/>
                <w:b w:val="0"/>
                <w:snapToGrid w:val="0"/>
                <w:color w:val="000000"/>
              </w:rPr>
            </w:pPr>
          </w:p>
        </w:tc>
        <w:tc>
          <w:tcPr>
            <w:tcW w:w="1066" w:type="pct"/>
          </w:tcPr>
          <w:p w:rsidR="00F578D2" w:rsidRPr="00977052" w:rsidRDefault="00F578D2" w:rsidP="00882052">
            <w:pPr>
              <w:rPr>
                <w:rFonts w:ascii="Times New Roman" w:hAnsi="Times New Roman"/>
                <w:b w:val="0"/>
                <w:bCs/>
              </w:rPr>
            </w:pPr>
            <w:r>
              <w:rPr>
                <w:rFonts w:ascii="Times New Roman" w:hAnsi="Times New Roman"/>
                <w:b w:val="0"/>
                <w:bCs/>
              </w:rPr>
              <w:t>бюджетные средства</w:t>
            </w:r>
          </w:p>
        </w:tc>
      </w:tr>
      <w:tr w:rsidR="00F578D2" w:rsidRPr="00977052" w:rsidTr="00F578D2">
        <w:tc>
          <w:tcPr>
            <w:tcW w:w="299" w:type="pct"/>
            <w:vMerge/>
          </w:tcPr>
          <w:p w:rsidR="00F578D2" w:rsidRPr="00977052" w:rsidRDefault="00F578D2" w:rsidP="006A5617">
            <w:pPr>
              <w:ind w:firstLine="709"/>
              <w:jc w:val="center"/>
              <w:rPr>
                <w:rFonts w:ascii="Times New Roman" w:hAnsi="Times New Roman"/>
                <w:b w:val="0"/>
              </w:rPr>
            </w:pPr>
          </w:p>
        </w:tc>
        <w:tc>
          <w:tcPr>
            <w:tcW w:w="910" w:type="pct"/>
            <w:vMerge/>
          </w:tcPr>
          <w:p w:rsidR="00F578D2" w:rsidRPr="00977052" w:rsidRDefault="00F578D2" w:rsidP="006A5617">
            <w:pPr>
              <w:ind w:firstLine="709"/>
              <w:rPr>
                <w:rFonts w:ascii="Times New Roman" w:hAnsi="Times New Roman"/>
                <w:b w:val="0"/>
                <w:snapToGrid w:val="0"/>
                <w:color w:val="000000"/>
              </w:rPr>
            </w:pPr>
          </w:p>
        </w:tc>
        <w:tc>
          <w:tcPr>
            <w:tcW w:w="431" w:type="pct"/>
          </w:tcPr>
          <w:p w:rsidR="00F578D2" w:rsidRPr="00977052" w:rsidRDefault="00F578D2" w:rsidP="006A5617">
            <w:pPr>
              <w:ind w:firstLine="709"/>
              <w:jc w:val="both"/>
              <w:rPr>
                <w:rFonts w:ascii="Times New Roman" w:hAnsi="Times New Roman"/>
                <w:b w:val="0"/>
              </w:rPr>
            </w:pPr>
          </w:p>
        </w:tc>
        <w:tc>
          <w:tcPr>
            <w:tcW w:w="430" w:type="pct"/>
          </w:tcPr>
          <w:p w:rsidR="00F578D2" w:rsidRPr="00977052" w:rsidRDefault="00F578D2" w:rsidP="006A5617">
            <w:pPr>
              <w:ind w:firstLine="709"/>
              <w:jc w:val="both"/>
              <w:rPr>
                <w:rFonts w:ascii="Times New Roman" w:hAnsi="Times New Roman"/>
                <w:b w:val="0"/>
              </w:rPr>
            </w:pPr>
          </w:p>
        </w:tc>
        <w:tc>
          <w:tcPr>
            <w:tcW w:w="431" w:type="pct"/>
            <w:vAlign w:val="center"/>
          </w:tcPr>
          <w:p w:rsidR="00F578D2" w:rsidRPr="00977052" w:rsidRDefault="00F578D2" w:rsidP="006A5617">
            <w:pPr>
              <w:ind w:firstLine="709"/>
              <w:jc w:val="center"/>
              <w:rPr>
                <w:rFonts w:ascii="Times New Roman" w:hAnsi="Times New Roman"/>
                <w:b w:val="0"/>
              </w:rPr>
            </w:pPr>
          </w:p>
        </w:tc>
        <w:tc>
          <w:tcPr>
            <w:tcW w:w="431" w:type="pct"/>
            <w:vAlign w:val="center"/>
          </w:tcPr>
          <w:p w:rsidR="00F578D2" w:rsidRPr="00977052" w:rsidRDefault="00F578D2" w:rsidP="006A5617">
            <w:pPr>
              <w:ind w:firstLine="709"/>
              <w:jc w:val="center"/>
              <w:rPr>
                <w:rFonts w:ascii="Times New Roman" w:hAnsi="Times New Roman"/>
                <w:b w:val="0"/>
              </w:rPr>
            </w:pPr>
          </w:p>
        </w:tc>
        <w:tc>
          <w:tcPr>
            <w:tcW w:w="358" w:type="pct"/>
            <w:vAlign w:val="center"/>
          </w:tcPr>
          <w:p w:rsidR="00F578D2" w:rsidRPr="00977052" w:rsidRDefault="00F578D2" w:rsidP="006A5617">
            <w:pPr>
              <w:ind w:firstLine="709"/>
              <w:jc w:val="center"/>
              <w:rPr>
                <w:rFonts w:ascii="Times New Roman" w:hAnsi="Times New Roman"/>
                <w:b w:val="0"/>
              </w:rPr>
            </w:pPr>
          </w:p>
        </w:tc>
        <w:tc>
          <w:tcPr>
            <w:tcW w:w="359" w:type="pct"/>
          </w:tcPr>
          <w:p w:rsidR="00F578D2" w:rsidRPr="00977052" w:rsidRDefault="00F578D2" w:rsidP="006A5617">
            <w:pPr>
              <w:ind w:firstLine="709"/>
              <w:jc w:val="center"/>
              <w:rPr>
                <w:rFonts w:ascii="Times New Roman" w:hAnsi="Times New Roman"/>
                <w:b w:val="0"/>
                <w:snapToGrid w:val="0"/>
                <w:color w:val="000000"/>
              </w:rPr>
            </w:pPr>
          </w:p>
        </w:tc>
        <w:tc>
          <w:tcPr>
            <w:tcW w:w="286" w:type="pct"/>
            <w:vAlign w:val="center"/>
          </w:tcPr>
          <w:p w:rsidR="00F578D2" w:rsidRPr="00977052" w:rsidRDefault="00F578D2" w:rsidP="006A5617">
            <w:pPr>
              <w:ind w:firstLine="709"/>
              <w:jc w:val="center"/>
              <w:rPr>
                <w:rFonts w:ascii="Times New Roman" w:hAnsi="Times New Roman"/>
                <w:b w:val="0"/>
                <w:snapToGrid w:val="0"/>
                <w:color w:val="000000"/>
              </w:rPr>
            </w:pPr>
          </w:p>
        </w:tc>
        <w:tc>
          <w:tcPr>
            <w:tcW w:w="1066" w:type="pct"/>
          </w:tcPr>
          <w:p w:rsidR="00F578D2" w:rsidRPr="00F603F4" w:rsidRDefault="00F578D2" w:rsidP="00882052">
            <w:pPr>
              <w:rPr>
                <w:rFonts w:ascii="Times New Roman" w:hAnsi="Times New Roman"/>
                <w:b w:val="0"/>
                <w:bCs/>
              </w:rPr>
            </w:pPr>
            <w:r w:rsidRPr="00C74734">
              <w:rPr>
                <w:rFonts w:ascii="Times New Roman" w:hAnsi="Times New Roman"/>
                <w:b w:val="0"/>
                <w:bCs/>
              </w:rPr>
              <w:t>Прочие источники (в том числе средства частных инвесторов</w:t>
            </w:r>
            <w:proofErr w:type="gramStart"/>
            <w:r w:rsidRPr="00C74734">
              <w:rPr>
                <w:rFonts w:ascii="Times New Roman" w:hAnsi="Times New Roman"/>
                <w:b w:val="0"/>
                <w:bCs/>
              </w:rPr>
              <w:t>, …)</w:t>
            </w:r>
            <w:proofErr w:type="gramEnd"/>
          </w:p>
        </w:tc>
      </w:tr>
      <w:tr w:rsidR="00F578D2" w:rsidRPr="00977052" w:rsidTr="00F578D2">
        <w:trPr>
          <w:cantSplit/>
        </w:trPr>
        <w:tc>
          <w:tcPr>
            <w:tcW w:w="1209" w:type="pct"/>
            <w:gridSpan w:val="2"/>
          </w:tcPr>
          <w:p w:rsidR="00F578D2" w:rsidRPr="00977052" w:rsidRDefault="00F578D2" w:rsidP="006A5617">
            <w:pPr>
              <w:ind w:firstLine="709"/>
              <w:jc w:val="center"/>
              <w:rPr>
                <w:rFonts w:ascii="Times New Roman" w:hAnsi="Times New Roman"/>
                <w:b w:val="0"/>
              </w:rPr>
            </w:pPr>
            <w:r>
              <w:rPr>
                <w:rFonts w:ascii="Times New Roman" w:hAnsi="Times New Roman"/>
                <w:b w:val="0"/>
              </w:rPr>
              <w:t>Ит</w:t>
            </w:r>
            <w:r w:rsidRPr="00977052">
              <w:rPr>
                <w:rFonts w:ascii="Times New Roman" w:hAnsi="Times New Roman"/>
                <w:b w:val="0"/>
              </w:rPr>
              <w:t>ого</w:t>
            </w:r>
          </w:p>
        </w:tc>
        <w:tc>
          <w:tcPr>
            <w:tcW w:w="431" w:type="pct"/>
          </w:tcPr>
          <w:p w:rsidR="00F578D2" w:rsidRPr="00977052" w:rsidRDefault="00F578D2" w:rsidP="006A5617">
            <w:pPr>
              <w:ind w:firstLine="709"/>
              <w:jc w:val="center"/>
              <w:rPr>
                <w:rFonts w:ascii="Times New Roman" w:hAnsi="Times New Roman"/>
                <w:b w:val="0"/>
              </w:rPr>
            </w:pPr>
          </w:p>
        </w:tc>
        <w:tc>
          <w:tcPr>
            <w:tcW w:w="430" w:type="pct"/>
          </w:tcPr>
          <w:p w:rsidR="00F578D2" w:rsidRPr="00977052" w:rsidRDefault="00F578D2" w:rsidP="006A5617">
            <w:pPr>
              <w:ind w:firstLine="709"/>
              <w:jc w:val="both"/>
              <w:rPr>
                <w:rFonts w:ascii="Times New Roman" w:hAnsi="Times New Roman"/>
                <w:b w:val="0"/>
              </w:rPr>
            </w:pPr>
          </w:p>
        </w:tc>
        <w:tc>
          <w:tcPr>
            <w:tcW w:w="431" w:type="pct"/>
          </w:tcPr>
          <w:p w:rsidR="00F578D2" w:rsidRPr="00977052" w:rsidRDefault="00F578D2" w:rsidP="006A5617">
            <w:pPr>
              <w:ind w:firstLine="709"/>
              <w:jc w:val="both"/>
              <w:rPr>
                <w:rFonts w:ascii="Times New Roman" w:hAnsi="Times New Roman"/>
                <w:b w:val="0"/>
              </w:rPr>
            </w:pPr>
          </w:p>
        </w:tc>
        <w:tc>
          <w:tcPr>
            <w:tcW w:w="431" w:type="pct"/>
            <w:vAlign w:val="center"/>
          </w:tcPr>
          <w:p w:rsidR="00F578D2" w:rsidRPr="00977052" w:rsidRDefault="00F578D2" w:rsidP="006A5617">
            <w:pPr>
              <w:ind w:firstLine="709"/>
              <w:jc w:val="center"/>
              <w:rPr>
                <w:rFonts w:ascii="Times New Roman" w:hAnsi="Times New Roman"/>
                <w:b w:val="0"/>
              </w:rPr>
            </w:pPr>
          </w:p>
        </w:tc>
        <w:tc>
          <w:tcPr>
            <w:tcW w:w="358" w:type="pct"/>
            <w:vAlign w:val="center"/>
          </w:tcPr>
          <w:p w:rsidR="00F578D2" w:rsidRPr="00977052" w:rsidRDefault="00F578D2" w:rsidP="006A5617">
            <w:pPr>
              <w:ind w:firstLine="709"/>
              <w:jc w:val="center"/>
              <w:rPr>
                <w:rFonts w:ascii="Times New Roman" w:hAnsi="Times New Roman"/>
                <w:b w:val="0"/>
              </w:rPr>
            </w:pPr>
          </w:p>
        </w:tc>
        <w:tc>
          <w:tcPr>
            <w:tcW w:w="359" w:type="pct"/>
          </w:tcPr>
          <w:p w:rsidR="00F578D2" w:rsidRPr="00977052" w:rsidRDefault="00F578D2" w:rsidP="006A5617">
            <w:pPr>
              <w:ind w:firstLine="709"/>
              <w:jc w:val="center"/>
              <w:rPr>
                <w:rFonts w:ascii="Times New Roman" w:hAnsi="Times New Roman"/>
                <w:b w:val="0"/>
              </w:rPr>
            </w:pPr>
          </w:p>
        </w:tc>
        <w:tc>
          <w:tcPr>
            <w:tcW w:w="286" w:type="pct"/>
            <w:vAlign w:val="center"/>
          </w:tcPr>
          <w:p w:rsidR="00F578D2" w:rsidRPr="00977052" w:rsidRDefault="00F578D2" w:rsidP="006A5617">
            <w:pPr>
              <w:ind w:firstLine="709"/>
              <w:jc w:val="center"/>
              <w:rPr>
                <w:rFonts w:ascii="Times New Roman" w:hAnsi="Times New Roman"/>
                <w:b w:val="0"/>
              </w:rPr>
            </w:pPr>
          </w:p>
        </w:tc>
        <w:tc>
          <w:tcPr>
            <w:tcW w:w="1066" w:type="pct"/>
          </w:tcPr>
          <w:p w:rsidR="00F578D2" w:rsidRPr="00977052" w:rsidRDefault="00F578D2" w:rsidP="006A5617">
            <w:pPr>
              <w:rPr>
                <w:rFonts w:ascii="Times New Roman" w:hAnsi="Times New Roman"/>
                <w:b w:val="0"/>
                <w:bCs/>
              </w:rPr>
            </w:pPr>
          </w:p>
        </w:tc>
      </w:tr>
    </w:tbl>
    <w:p w:rsidR="00E3435A" w:rsidRPr="00EB5D7D" w:rsidRDefault="00E3435A" w:rsidP="00B13E34">
      <w:pPr>
        <w:shd w:val="clear" w:color="auto" w:fill="FFFFFF"/>
        <w:ind w:firstLine="709"/>
        <w:jc w:val="center"/>
        <w:rPr>
          <w:rFonts w:ascii="Times New Roman" w:hAnsi="Times New Roman"/>
          <w:b w:val="0"/>
          <w:sz w:val="28"/>
          <w:szCs w:val="28"/>
        </w:rPr>
      </w:pPr>
    </w:p>
    <w:p w:rsidR="00293CDB" w:rsidRPr="006144D2" w:rsidRDefault="00293CDB" w:rsidP="00B13E34">
      <w:pPr>
        <w:shd w:val="clear" w:color="auto" w:fill="FFFFFF"/>
        <w:ind w:firstLine="709"/>
        <w:jc w:val="both"/>
        <w:rPr>
          <w:rFonts w:ascii="Times New Roman" w:hAnsi="Times New Roman"/>
          <w:b w:val="0"/>
          <w:spacing w:val="-3"/>
          <w:sz w:val="28"/>
          <w:szCs w:val="28"/>
        </w:rPr>
      </w:pPr>
      <w:r w:rsidRPr="00EB5D7D">
        <w:rPr>
          <w:rFonts w:ascii="Times New Roman" w:hAnsi="Times New Roman"/>
          <w:b w:val="0"/>
          <w:color w:val="000000"/>
          <w:spacing w:val="-7"/>
          <w:sz w:val="28"/>
          <w:szCs w:val="28"/>
        </w:rPr>
        <w:t>2</w:t>
      </w:r>
      <w:r w:rsidRPr="006144D2">
        <w:rPr>
          <w:rFonts w:ascii="Times New Roman" w:hAnsi="Times New Roman"/>
          <w:b w:val="0"/>
          <w:spacing w:val="-7"/>
          <w:sz w:val="28"/>
          <w:szCs w:val="28"/>
        </w:rPr>
        <w:t>.</w:t>
      </w:r>
      <w:r w:rsidR="00EB5D7D" w:rsidRPr="006144D2">
        <w:rPr>
          <w:rFonts w:ascii="Times New Roman" w:hAnsi="Times New Roman"/>
          <w:b w:val="0"/>
          <w:spacing w:val="-7"/>
          <w:sz w:val="28"/>
          <w:szCs w:val="28"/>
        </w:rPr>
        <w:t>6</w:t>
      </w:r>
      <w:r w:rsidR="00EC4271" w:rsidRPr="006144D2">
        <w:rPr>
          <w:rFonts w:ascii="Times New Roman" w:hAnsi="Times New Roman"/>
          <w:b w:val="0"/>
          <w:spacing w:val="-7"/>
          <w:sz w:val="28"/>
          <w:szCs w:val="28"/>
        </w:rPr>
        <w:t>.</w:t>
      </w:r>
      <w:r w:rsidRPr="006144D2">
        <w:rPr>
          <w:rFonts w:ascii="Times New Roman" w:hAnsi="Times New Roman"/>
          <w:b w:val="0"/>
          <w:spacing w:val="-7"/>
          <w:sz w:val="28"/>
          <w:szCs w:val="28"/>
        </w:rPr>
        <w:t>Источники финансирования мероприятий инвестиционной программы</w:t>
      </w:r>
      <w:r w:rsidR="00EC4271" w:rsidRPr="006144D2">
        <w:rPr>
          <w:rFonts w:ascii="Times New Roman" w:hAnsi="Times New Roman"/>
          <w:b w:val="0"/>
          <w:spacing w:val="-7"/>
          <w:sz w:val="28"/>
          <w:szCs w:val="28"/>
        </w:rPr>
        <w:t>.</w:t>
      </w:r>
    </w:p>
    <w:p w:rsidR="00941637" w:rsidRPr="006144D2" w:rsidRDefault="00941637" w:rsidP="00941637">
      <w:pPr>
        <w:shd w:val="clear" w:color="auto" w:fill="FFFFFF"/>
        <w:tabs>
          <w:tab w:val="left" w:pos="1044"/>
        </w:tabs>
        <w:ind w:firstLine="709"/>
        <w:jc w:val="both"/>
        <w:rPr>
          <w:rFonts w:ascii="Times New Roman" w:hAnsi="Times New Roman"/>
          <w:b w:val="0"/>
          <w:spacing w:val="-3"/>
          <w:sz w:val="28"/>
          <w:szCs w:val="28"/>
        </w:rPr>
      </w:pPr>
      <w:r w:rsidRPr="006144D2">
        <w:rPr>
          <w:rFonts w:ascii="Times New Roman" w:hAnsi="Times New Roman"/>
          <w:b w:val="0"/>
          <w:spacing w:val="-3"/>
          <w:sz w:val="28"/>
          <w:szCs w:val="28"/>
        </w:rPr>
        <w:t>Источниками финансирования Инвестиционной программы могут быть:</w:t>
      </w:r>
    </w:p>
    <w:p w:rsidR="00941637" w:rsidRPr="006144D2" w:rsidRDefault="00941637" w:rsidP="00904573">
      <w:pPr>
        <w:shd w:val="clear" w:color="auto" w:fill="FFFFFF"/>
        <w:ind w:firstLine="709"/>
        <w:jc w:val="both"/>
        <w:rPr>
          <w:rFonts w:ascii="Times New Roman" w:hAnsi="Times New Roman"/>
          <w:b w:val="0"/>
          <w:spacing w:val="-3"/>
          <w:sz w:val="28"/>
          <w:szCs w:val="28"/>
        </w:rPr>
      </w:pPr>
      <w:r w:rsidRPr="006144D2">
        <w:rPr>
          <w:rFonts w:ascii="Times New Roman" w:hAnsi="Times New Roman"/>
          <w:b w:val="0"/>
          <w:sz w:val="28"/>
          <w:szCs w:val="28"/>
        </w:rPr>
        <w:t xml:space="preserve">- </w:t>
      </w:r>
      <w:r w:rsidRPr="006144D2">
        <w:rPr>
          <w:rFonts w:ascii="Times New Roman" w:hAnsi="Times New Roman"/>
          <w:b w:val="0"/>
          <w:spacing w:val="-3"/>
          <w:sz w:val="28"/>
          <w:szCs w:val="28"/>
        </w:rPr>
        <w:t>собственные средства организации (</w:t>
      </w:r>
      <w:r w:rsidRPr="006144D2">
        <w:rPr>
          <w:rFonts w:ascii="Times New Roman" w:hAnsi="Times New Roman"/>
          <w:b w:val="0"/>
          <w:sz w:val="28"/>
          <w:szCs w:val="28"/>
        </w:rPr>
        <w:t>амортизация, расходы на капитальные вложения</w:t>
      </w:r>
      <w:r w:rsidR="00FA3667">
        <w:rPr>
          <w:rFonts w:ascii="Times New Roman" w:hAnsi="Times New Roman"/>
          <w:b w:val="0"/>
          <w:sz w:val="28"/>
          <w:szCs w:val="28"/>
        </w:rPr>
        <w:t>,</w:t>
      </w:r>
      <w:r w:rsidR="006144D2">
        <w:rPr>
          <w:rFonts w:ascii="Times New Roman" w:hAnsi="Times New Roman"/>
          <w:b w:val="0"/>
          <w:sz w:val="28"/>
          <w:szCs w:val="28"/>
        </w:rPr>
        <w:t xml:space="preserve"> возмещаемые за счет прибыли регулируемой</w:t>
      </w:r>
      <w:r w:rsidR="00904573">
        <w:rPr>
          <w:rFonts w:ascii="Times New Roman" w:hAnsi="Times New Roman"/>
          <w:b w:val="0"/>
          <w:sz w:val="28"/>
          <w:szCs w:val="28"/>
        </w:rPr>
        <w:t xml:space="preserve"> </w:t>
      </w:r>
      <w:r w:rsidR="006144D2">
        <w:rPr>
          <w:rFonts w:ascii="Times New Roman" w:hAnsi="Times New Roman"/>
          <w:b w:val="0"/>
          <w:sz w:val="28"/>
          <w:szCs w:val="28"/>
        </w:rPr>
        <w:lastRenderedPageBreak/>
        <w:t>организации</w:t>
      </w:r>
      <w:r w:rsidRPr="006144D2">
        <w:rPr>
          <w:rFonts w:ascii="Times New Roman" w:hAnsi="Times New Roman"/>
          <w:b w:val="0"/>
          <w:sz w:val="28"/>
          <w:szCs w:val="28"/>
        </w:rPr>
        <w:t xml:space="preserve">, </w:t>
      </w:r>
      <w:r w:rsidRPr="006144D2">
        <w:rPr>
          <w:rFonts w:ascii="Times New Roman" w:hAnsi="Times New Roman" w:hint="eastAsia"/>
          <w:b w:val="0"/>
          <w:sz w:val="28"/>
          <w:szCs w:val="28"/>
        </w:rPr>
        <w:t>плат</w:t>
      </w:r>
      <w:r w:rsidRPr="006144D2">
        <w:rPr>
          <w:rFonts w:ascii="Times New Roman" w:hAnsi="Times New Roman"/>
          <w:b w:val="0"/>
          <w:sz w:val="28"/>
          <w:szCs w:val="28"/>
        </w:rPr>
        <w:t xml:space="preserve">а </w:t>
      </w:r>
      <w:r w:rsidRPr="006144D2">
        <w:rPr>
          <w:rFonts w:ascii="Times New Roman" w:hAnsi="Times New Roman" w:hint="eastAsia"/>
          <w:b w:val="0"/>
          <w:sz w:val="28"/>
          <w:szCs w:val="28"/>
        </w:rPr>
        <w:t>за</w:t>
      </w:r>
      <w:r w:rsidRPr="006144D2">
        <w:rPr>
          <w:rFonts w:ascii="Times New Roman" w:hAnsi="Times New Roman"/>
          <w:b w:val="0"/>
          <w:sz w:val="28"/>
          <w:szCs w:val="28"/>
        </w:rPr>
        <w:t xml:space="preserve"> </w:t>
      </w:r>
      <w:r w:rsidRPr="006144D2">
        <w:rPr>
          <w:rFonts w:ascii="Times New Roman" w:hAnsi="Times New Roman" w:hint="eastAsia"/>
          <w:b w:val="0"/>
          <w:sz w:val="28"/>
          <w:szCs w:val="28"/>
        </w:rPr>
        <w:t>подключение</w:t>
      </w:r>
      <w:r w:rsidRPr="006144D2">
        <w:rPr>
          <w:rFonts w:ascii="Times New Roman" w:hAnsi="Times New Roman"/>
          <w:b w:val="0"/>
          <w:sz w:val="28"/>
          <w:szCs w:val="28"/>
        </w:rPr>
        <w:t xml:space="preserve"> (</w:t>
      </w:r>
      <w:r w:rsidRPr="006144D2">
        <w:rPr>
          <w:rFonts w:ascii="Times New Roman" w:hAnsi="Times New Roman" w:hint="eastAsia"/>
          <w:b w:val="0"/>
          <w:sz w:val="28"/>
          <w:szCs w:val="28"/>
        </w:rPr>
        <w:t>технологическое</w:t>
      </w:r>
      <w:r w:rsidRPr="006144D2">
        <w:rPr>
          <w:rFonts w:ascii="Times New Roman" w:hAnsi="Times New Roman"/>
          <w:b w:val="0"/>
          <w:sz w:val="28"/>
          <w:szCs w:val="28"/>
        </w:rPr>
        <w:t xml:space="preserve"> </w:t>
      </w:r>
      <w:r w:rsidRPr="006144D2">
        <w:rPr>
          <w:rFonts w:ascii="Times New Roman" w:hAnsi="Times New Roman" w:hint="eastAsia"/>
          <w:b w:val="0"/>
          <w:sz w:val="28"/>
          <w:szCs w:val="28"/>
        </w:rPr>
        <w:t>присоединение</w:t>
      </w:r>
      <w:r w:rsidRPr="006144D2">
        <w:rPr>
          <w:rFonts w:ascii="Times New Roman" w:hAnsi="Times New Roman"/>
          <w:b w:val="0"/>
          <w:sz w:val="28"/>
          <w:szCs w:val="28"/>
        </w:rPr>
        <w:t>) к сетям холодного водоснабжения)</w:t>
      </w:r>
      <w:r w:rsidRPr="006144D2">
        <w:rPr>
          <w:rFonts w:ascii="Times New Roman" w:hAnsi="Times New Roman"/>
          <w:b w:val="0"/>
          <w:spacing w:val="-3"/>
          <w:sz w:val="28"/>
          <w:szCs w:val="28"/>
        </w:rPr>
        <w:t>;</w:t>
      </w:r>
    </w:p>
    <w:p w:rsidR="00941637" w:rsidRPr="006144D2" w:rsidRDefault="00941637" w:rsidP="00654547">
      <w:pPr>
        <w:shd w:val="clear" w:color="auto" w:fill="FFFFFF"/>
        <w:tabs>
          <w:tab w:val="left" w:pos="709"/>
        </w:tabs>
        <w:ind w:firstLine="709"/>
        <w:jc w:val="both"/>
        <w:rPr>
          <w:rFonts w:ascii="Times New Roman" w:hAnsi="Times New Roman"/>
          <w:b w:val="0"/>
          <w:spacing w:val="-3"/>
          <w:sz w:val="28"/>
          <w:szCs w:val="28"/>
        </w:rPr>
      </w:pPr>
      <w:r w:rsidRPr="006144D2">
        <w:rPr>
          <w:rFonts w:ascii="Times New Roman" w:hAnsi="Times New Roman"/>
          <w:b w:val="0"/>
          <w:spacing w:val="-3"/>
          <w:sz w:val="28"/>
          <w:szCs w:val="28"/>
        </w:rPr>
        <w:t>- займы и кредиты;</w:t>
      </w:r>
    </w:p>
    <w:p w:rsidR="00941637" w:rsidRPr="006144D2" w:rsidRDefault="00941637" w:rsidP="00941637">
      <w:pPr>
        <w:shd w:val="clear" w:color="auto" w:fill="FFFFFF"/>
        <w:tabs>
          <w:tab w:val="left" w:pos="1044"/>
        </w:tabs>
        <w:ind w:firstLine="709"/>
        <w:jc w:val="both"/>
        <w:rPr>
          <w:rFonts w:ascii="Times New Roman" w:hAnsi="Times New Roman"/>
          <w:b w:val="0"/>
          <w:spacing w:val="-3"/>
          <w:sz w:val="28"/>
          <w:szCs w:val="28"/>
        </w:rPr>
      </w:pPr>
      <w:r w:rsidRPr="006144D2">
        <w:rPr>
          <w:rFonts w:ascii="Times New Roman" w:hAnsi="Times New Roman"/>
          <w:b w:val="0"/>
          <w:spacing w:val="-3"/>
          <w:sz w:val="28"/>
          <w:szCs w:val="28"/>
        </w:rPr>
        <w:t>- бюджетные средства;</w:t>
      </w:r>
    </w:p>
    <w:p w:rsidR="00941637" w:rsidRPr="009115A3" w:rsidRDefault="00941637" w:rsidP="00941637">
      <w:pPr>
        <w:shd w:val="clear" w:color="auto" w:fill="FFFFFF"/>
        <w:tabs>
          <w:tab w:val="left" w:pos="1044"/>
        </w:tabs>
        <w:ind w:firstLine="709"/>
        <w:jc w:val="both"/>
        <w:rPr>
          <w:rFonts w:ascii="Times New Roman" w:hAnsi="Times New Roman"/>
          <w:b w:val="0"/>
          <w:color w:val="000000"/>
          <w:spacing w:val="-3"/>
          <w:sz w:val="28"/>
          <w:szCs w:val="28"/>
        </w:rPr>
      </w:pPr>
      <w:r w:rsidRPr="009115A3">
        <w:rPr>
          <w:rFonts w:ascii="Times New Roman" w:hAnsi="Times New Roman"/>
          <w:b w:val="0"/>
          <w:color w:val="000000"/>
          <w:spacing w:val="-3"/>
          <w:sz w:val="28"/>
          <w:szCs w:val="28"/>
        </w:rPr>
        <w:t>-</w:t>
      </w:r>
      <w:r>
        <w:rPr>
          <w:rFonts w:ascii="Times New Roman" w:hAnsi="Times New Roman"/>
          <w:b w:val="0"/>
          <w:color w:val="000000"/>
          <w:spacing w:val="-3"/>
          <w:sz w:val="28"/>
          <w:szCs w:val="28"/>
        </w:rPr>
        <w:t xml:space="preserve"> прочие источники (</w:t>
      </w:r>
      <w:r w:rsidRPr="009115A3">
        <w:rPr>
          <w:rFonts w:ascii="Times New Roman" w:hAnsi="Times New Roman"/>
          <w:b w:val="0"/>
          <w:color w:val="000000"/>
          <w:spacing w:val="-3"/>
          <w:sz w:val="28"/>
          <w:szCs w:val="28"/>
        </w:rPr>
        <w:t>в том числе средства частных инвесторов</w:t>
      </w:r>
      <w:r>
        <w:rPr>
          <w:rFonts w:ascii="Times New Roman" w:hAnsi="Times New Roman"/>
          <w:b w:val="0"/>
          <w:color w:val="000000"/>
          <w:spacing w:val="-3"/>
          <w:sz w:val="28"/>
          <w:szCs w:val="28"/>
        </w:rPr>
        <w:t xml:space="preserve"> </w:t>
      </w:r>
      <w:r w:rsidRPr="009115A3">
        <w:rPr>
          <w:rFonts w:ascii="Times New Roman" w:hAnsi="Times New Roman"/>
          <w:b w:val="0"/>
          <w:color w:val="000000"/>
          <w:spacing w:val="-3"/>
          <w:sz w:val="28"/>
          <w:szCs w:val="28"/>
        </w:rPr>
        <w:t>и …..).</w:t>
      </w:r>
    </w:p>
    <w:p w:rsidR="00293CDB" w:rsidRPr="00E3435A" w:rsidRDefault="00EB5D7D" w:rsidP="00EB5D7D">
      <w:pPr>
        <w:shd w:val="clear" w:color="auto" w:fill="FFFFFF"/>
        <w:tabs>
          <w:tab w:val="left" w:pos="709"/>
        </w:tabs>
        <w:ind w:firstLine="709"/>
        <w:jc w:val="both"/>
        <w:rPr>
          <w:rFonts w:ascii="Times New Roman" w:hAnsi="Times New Roman"/>
          <w:b w:val="0"/>
          <w:color w:val="000000"/>
          <w:spacing w:val="-3"/>
          <w:sz w:val="28"/>
          <w:szCs w:val="28"/>
        </w:rPr>
      </w:pPr>
      <w:r w:rsidRPr="00EB5D7D">
        <w:rPr>
          <w:rFonts w:ascii="Times New Roman" w:hAnsi="Times New Roman" w:hint="eastAsia"/>
          <w:b w:val="0"/>
          <w:color w:val="000000"/>
          <w:spacing w:val="4"/>
          <w:sz w:val="28"/>
          <w:szCs w:val="28"/>
        </w:rPr>
        <w:t>В</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Инвестиционной</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программе</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необходимо</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привести</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распределение</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финансовых</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потребностей</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по</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определённым</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источникам</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финансирования</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в</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том</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числе</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с</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распределением</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по</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годам</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и</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этапам</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реализации</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Инвестиционной</w:t>
      </w:r>
      <w:r w:rsidRPr="00EB5D7D">
        <w:rPr>
          <w:rFonts w:ascii="Times New Roman" w:hAnsi="Times New Roman"/>
          <w:b w:val="0"/>
          <w:color w:val="000000"/>
          <w:spacing w:val="4"/>
          <w:sz w:val="28"/>
          <w:szCs w:val="28"/>
        </w:rPr>
        <w:t xml:space="preserve"> </w:t>
      </w:r>
      <w:r w:rsidRPr="00EB5D7D">
        <w:rPr>
          <w:rFonts w:ascii="Times New Roman" w:hAnsi="Times New Roman" w:hint="eastAsia"/>
          <w:b w:val="0"/>
          <w:color w:val="000000"/>
          <w:spacing w:val="4"/>
          <w:sz w:val="28"/>
          <w:szCs w:val="28"/>
        </w:rPr>
        <w:t>программы</w:t>
      </w:r>
      <w:r w:rsidRPr="00EB5D7D">
        <w:rPr>
          <w:rFonts w:ascii="Times New Roman" w:hAnsi="Times New Roman"/>
          <w:b w:val="0"/>
          <w:color w:val="000000"/>
          <w:spacing w:val="4"/>
          <w:sz w:val="28"/>
          <w:szCs w:val="28"/>
        </w:rPr>
        <w:t xml:space="preserve"> </w:t>
      </w:r>
      <w:r w:rsidR="00293CDB" w:rsidRPr="00E3435A">
        <w:rPr>
          <w:rFonts w:ascii="Times New Roman" w:hAnsi="Times New Roman"/>
          <w:b w:val="0"/>
          <w:color w:val="000000"/>
          <w:spacing w:val="-3"/>
          <w:sz w:val="28"/>
          <w:szCs w:val="28"/>
        </w:rPr>
        <w:t>(табл</w:t>
      </w:r>
      <w:r w:rsidRPr="00E3435A">
        <w:rPr>
          <w:rFonts w:ascii="Times New Roman" w:hAnsi="Times New Roman"/>
          <w:b w:val="0"/>
          <w:color w:val="000000"/>
          <w:spacing w:val="-3"/>
          <w:sz w:val="28"/>
          <w:szCs w:val="28"/>
        </w:rPr>
        <w:t>ица</w:t>
      </w:r>
      <w:r w:rsidR="00293CDB" w:rsidRPr="00E3435A">
        <w:rPr>
          <w:rFonts w:ascii="Times New Roman" w:hAnsi="Times New Roman"/>
          <w:b w:val="0"/>
          <w:color w:val="000000"/>
          <w:spacing w:val="-3"/>
          <w:sz w:val="28"/>
          <w:szCs w:val="28"/>
        </w:rPr>
        <w:t xml:space="preserve"> </w:t>
      </w:r>
      <w:r w:rsidR="00EC4271" w:rsidRPr="00E3435A">
        <w:rPr>
          <w:rFonts w:ascii="Times New Roman" w:hAnsi="Times New Roman"/>
          <w:b w:val="0"/>
          <w:color w:val="000000"/>
          <w:spacing w:val="-3"/>
          <w:sz w:val="28"/>
          <w:szCs w:val="28"/>
        </w:rPr>
        <w:t>1</w:t>
      </w:r>
      <w:r w:rsidR="00BF537A" w:rsidRPr="00E3435A">
        <w:rPr>
          <w:rFonts w:ascii="Times New Roman" w:hAnsi="Times New Roman"/>
          <w:b w:val="0"/>
          <w:color w:val="000000"/>
          <w:spacing w:val="-3"/>
          <w:sz w:val="28"/>
          <w:szCs w:val="28"/>
        </w:rPr>
        <w:t>6</w:t>
      </w:r>
      <w:r w:rsidR="00293CDB" w:rsidRPr="00E3435A">
        <w:rPr>
          <w:rFonts w:ascii="Times New Roman" w:hAnsi="Times New Roman"/>
          <w:b w:val="0"/>
          <w:color w:val="000000"/>
          <w:spacing w:val="-3"/>
          <w:sz w:val="28"/>
          <w:szCs w:val="28"/>
        </w:rPr>
        <w:t>).</w:t>
      </w:r>
    </w:p>
    <w:p w:rsidR="00293CDB" w:rsidRPr="00E3435A" w:rsidRDefault="00293CDB" w:rsidP="00B13E34">
      <w:pPr>
        <w:pStyle w:val="a9"/>
        <w:ind w:firstLine="709"/>
        <w:jc w:val="right"/>
        <w:rPr>
          <w:b w:val="0"/>
          <w:sz w:val="28"/>
          <w:szCs w:val="28"/>
        </w:rPr>
      </w:pPr>
      <w:r w:rsidRPr="00A14DAF">
        <w:rPr>
          <w:b w:val="0"/>
          <w:sz w:val="28"/>
          <w:szCs w:val="28"/>
        </w:rPr>
        <w:t>Таблица</w:t>
      </w:r>
      <w:r w:rsidR="00EC4271" w:rsidRPr="00A14DAF">
        <w:rPr>
          <w:b w:val="0"/>
          <w:sz w:val="28"/>
          <w:szCs w:val="28"/>
        </w:rPr>
        <w:t xml:space="preserve"> </w:t>
      </w:r>
      <w:r w:rsidR="00BF537A" w:rsidRPr="00A14DAF">
        <w:rPr>
          <w:b w:val="0"/>
          <w:sz w:val="28"/>
          <w:szCs w:val="28"/>
        </w:rPr>
        <w:t>16</w:t>
      </w:r>
    </w:p>
    <w:p w:rsidR="00293CDB" w:rsidRPr="00E3435A" w:rsidRDefault="00293CDB" w:rsidP="00B13E34">
      <w:pPr>
        <w:shd w:val="clear" w:color="auto" w:fill="FFFFFF"/>
        <w:ind w:firstLine="709"/>
        <w:jc w:val="center"/>
        <w:rPr>
          <w:rFonts w:ascii="Times New Roman" w:hAnsi="Times New Roman"/>
          <w:b w:val="0"/>
          <w:sz w:val="28"/>
          <w:szCs w:val="28"/>
        </w:rPr>
      </w:pPr>
      <w:r w:rsidRPr="00E3435A">
        <w:rPr>
          <w:rFonts w:ascii="Times New Roman" w:hAnsi="Times New Roman"/>
          <w:b w:val="0"/>
          <w:sz w:val="28"/>
          <w:szCs w:val="28"/>
        </w:rPr>
        <w:t xml:space="preserve">Финансовый план реализации </w:t>
      </w:r>
      <w:r w:rsidR="00EB5D7D" w:rsidRPr="00E3435A">
        <w:rPr>
          <w:rFonts w:ascii="Times New Roman" w:hAnsi="Times New Roman"/>
          <w:b w:val="0"/>
          <w:sz w:val="28"/>
          <w:szCs w:val="28"/>
        </w:rPr>
        <w:t>И</w:t>
      </w:r>
      <w:r w:rsidRPr="00E3435A">
        <w:rPr>
          <w:rFonts w:ascii="Times New Roman" w:hAnsi="Times New Roman"/>
          <w:b w:val="0"/>
          <w:sz w:val="28"/>
          <w:szCs w:val="28"/>
        </w:rPr>
        <w:t xml:space="preserve">нвестиционной 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6"/>
        <w:gridCol w:w="1104"/>
        <w:gridCol w:w="1054"/>
        <w:gridCol w:w="1072"/>
        <w:gridCol w:w="1029"/>
        <w:gridCol w:w="1145"/>
        <w:gridCol w:w="1082"/>
        <w:gridCol w:w="1062"/>
      </w:tblGrid>
      <w:tr w:rsidR="003C7BCA" w:rsidRPr="00977052" w:rsidTr="006A5617">
        <w:trPr>
          <w:trHeight w:val="85"/>
          <w:tblHeader/>
        </w:trPr>
        <w:tc>
          <w:tcPr>
            <w:tcW w:w="1170" w:type="pct"/>
            <w:vMerge w:val="restart"/>
            <w:vAlign w:val="center"/>
          </w:tcPr>
          <w:p w:rsidR="003C7BCA" w:rsidRPr="00977052" w:rsidRDefault="003C7BCA" w:rsidP="006A5617">
            <w:pPr>
              <w:jc w:val="center"/>
              <w:rPr>
                <w:rFonts w:ascii="Times New Roman" w:hAnsi="Times New Roman"/>
                <w:b w:val="0"/>
              </w:rPr>
            </w:pPr>
            <w:r w:rsidRPr="00977052">
              <w:rPr>
                <w:rFonts w:ascii="Times New Roman" w:hAnsi="Times New Roman"/>
                <w:b w:val="0"/>
              </w:rPr>
              <w:t>Наименование источников финансирования</w:t>
            </w:r>
          </w:p>
        </w:tc>
        <w:tc>
          <w:tcPr>
            <w:tcW w:w="3830" w:type="pct"/>
            <w:gridSpan w:val="7"/>
            <w:vAlign w:val="center"/>
          </w:tcPr>
          <w:p w:rsidR="003C7BCA" w:rsidRPr="00977052" w:rsidRDefault="003C7BCA" w:rsidP="006A5617">
            <w:pPr>
              <w:jc w:val="center"/>
              <w:rPr>
                <w:rFonts w:ascii="Times New Roman" w:hAnsi="Times New Roman"/>
                <w:b w:val="0"/>
              </w:rPr>
            </w:pPr>
            <w:r w:rsidRPr="00977052">
              <w:rPr>
                <w:rFonts w:ascii="Times New Roman" w:hAnsi="Times New Roman"/>
                <w:b w:val="0"/>
                <w:bCs/>
              </w:rPr>
              <w:t>Распределение по этапам реализации, тыс.  руб.</w:t>
            </w:r>
          </w:p>
        </w:tc>
      </w:tr>
      <w:tr w:rsidR="003C7BCA" w:rsidRPr="00977052" w:rsidTr="006A5617">
        <w:trPr>
          <w:trHeight w:val="85"/>
          <w:tblHeader/>
        </w:trPr>
        <w:tc>
          <w:tcPr>
            <w:tcW w:w="1170" w:type="pct"/>
            <w:vMerge/>
            <w:vAlign w:val="center"/>
          </w:tcPr>
          <w:p w:rsidR="003C7BCA" w:rsidRPr="00977052" w:rsidRDefault="003C7BCA" w:rsidP="006A5617">
            <w:pPr>
              <w:jc w:val="center"/>
              <w:rPr>
                <w:rFonts w:ascii="Times New Roman" w:hAnsi="Times New Roman"/>
                <w:b w:val="0"/>
              </w:rPr>
            </w:pPr>
          </w:p>
        </w:tc>
        <w:tc>
          <w:tcPr>
            <w:tcW w:w="2161" w:type="pct"/>
            <w:gridSpan w:val="4"/>
            <w:vAlign w:val="center"/>
          </w:tcPr>
          <w:p w:rsidR="003C7BCA" w:rsidRPr="00977052" w:rsidRDefault="003C7BCA" w:rsidP="006A5617">
            <w:pPr>
              <w:jc w:val="center"/>
              <w:rPr>
                <w:rFonts w:ascii="Times New Roman" w:hAnsi="Times New Roman"/>
                <w:b w:val="0"/>
              </w:rPr>
            </w:pPr>
            <w:r w:rsidRPr="00977052">
              <w:rPr>
                <w:rFonts w:ascii="Times New Roman" w:hAnsi="Times New Roman"/>
                <w:b w:val="0"/>
              </w:rPr>
              <w:t>2018 год</w:t>
            </w:r>
          </w:p>
        </w:tc>
        <w:tc>
          <w:tcPr>
            <w:tcW w:w="581" w:type="pct"/>
            <w:vMerge w:val="restart"/>
            <w:vAlign w:val="center"/>
          </w:tcPr>
          <w:p w:rsidR="003C7BCA" w:rsidRPr="00977052" w:rsidRDefault="003C7BCA" w:rsidP="006A5617">
            <w:pPr>
              <w:jc w:val="center"/>
              <w:rPr>
                <w:rFonts w:ascii="Times New Roman" w:hAnsi="Times New Roman"/>
                <w:b w:val="0"/>
              </w:rPr>
            </w:pPr>
            <w:r w:rsidRPr="00977052">
              <w:rPr>
                <w:rFonts w:ascii="Times New Roman" w:hAnsi="Times New Roman"/>
                <w:b w:val="0"/>
              </w:rPr>
              <w:t>2019 год</w:t>
            </w:r>
          </w:p>
        </w:tc>
        <w:tc>
          <w:tcPr>
            <w:tcW w:w="549" w:type="pct"/>
            <w:vMerge w:val="restart"/>
            <w:vAlign w:val="center"/>
          </w:tcPr>
          <w:p w:rsidR="003C7BCA" w:rsidRPr="00977052" w:rsidRDefault="003C7BCA" w:rsidP="006A5617">
            <w:pPr>
              <w:jc w:val="center"/>
              <w:rPr>
                <w:rFonts w:ascii="Times New Roman" w:hAnsi="Times New Roman"/>
                <w:b w:val="0"/>
              </w:rPr>
            </w:pPr>
            <w:r w:rsidRPr="00977052">
              <w:rPr>
                <w:rFonts w:ascii="Times New Roman" w:hAnsi="Times New Roman"/>
                <w:b w:val="0"/>
              </w:rPr>
              <w:t>2020 год</w:t>
            </w:r>
          </w:p>
        </w:tc>
        <w:tc>
          <w:tcPr>
            <w:tcW w:w="539" w:type="pct"/>
            <w:vMerge w:val="restart"/>
            <w:vAlign w:val="center"/>
          </w:tcPr>
          <w:p w:rsidR="003C7BCA" w:rsidRPr="00977052" w:rsidRDefault="003C7BCA" w:rsidP="006A5617">
            <w:pPr>
              <w:jc w:val="center"/>
              <w:rPr>
                <w:rFonts w:ascii="Times New Roman" w:hAnsi="Times New Roman"/>
                <w:b w:val="0"/>
              </w:rPr>
            </w:pPr>
            <w:r w:rsidRPr="00977052">
              <w:rPr>
                <w:rFonts w:ascii="Times New Roman" w:hAnsi="Times New Roman"/>
                <w:b w:val="0"/>
              </w:rPr>
              <w:t>Всего</w:t>
            </w:r>
          </w:p>
        </w:tc>
      </w:tr>
      <w:tr w:rsidR="003C7BCA" w:rsidRPr="00977052" w:rsidTr="006A5617">
        <w:trPr>
          <w:trHeight w:val="570"/>
          <w:tblHeader/>
        </w:trPr>
        <w:tc>
          <w:tcPr>
            <w:tcW w:w="1170" w:type="pct"/>
            <w:vMerge/>
            <w:vAlign w:val="center"/>
          </w:tcPr>
          <w:p w:rsidR="003C7BCA" w:rsidRPr="00977052" w:rsidRDefault="003C7BCA" w:rsidP="006A5617">
            <w:pPr>
              <w:jc w:val="center"/>
              <w:rPr>
                <w:rFonts w:ascii="Times New Roman" w:hAnsi="Times New Roman"/>
                <w:b w:val="0"/>
              </w:rPr>
            </w:pPr>
          </w:p>
        </w:tc>
        <w:tc>
          <w:tcPr>
            <w:tcW w:w="560" w:type="pct"/>
            <w:vAlign w:val="center"/>
          </w:tcPr>
          <w:p w:rsidR="003C7BCA" w:rsidRPr="00977052" w:rsidRDefault="003C7BCA" w:rsidP="006A5617">
            <w:pPr>
              <w:jc w:val="center"/>
              <w:rPr>
                <w:rFonts w:ascii="Times New Roman" w:hAnsi="Times New Roman"/>
                <w:b w:val="0"/>
              </w:rPr>
            </w:pPr>
            <w:r w:rsidRPr="00977052">
              <w:rPr>
                <w:rFonts w:ascii="Times New Roman" w:hAnsi="Times New Roman"/>
                <w:b w:val="0"/>
              </w:rPr>
              <w:t>1</w:t>
            </w:r>
          </w:p>
          <w:p w:rsidR="003C7BCA" w:rsidRPr="00977052" w:rsidRDefault="003C7BCA" w:rsidP="006A5617">
            <w:pPr>
              <w:jc w:val="center"/>
              <w:rPr>
                <w:rFonts w:ascii="Times New Roman" w:hAnsi="Times New Roman"/>
                <w:b w:val="0"/>
              </w:rPr>
            </w:pPr>
            <w:r w:rsidRPr="00977052">
              <w:rPr>
                <w:rFonts w:ascii="Times New Roman" w:hAnsi="Times New Roman"/>
                <w:b w:val="0"/>
              </w:rPr>
              <w:t>квартал</w:t>
            </w:r>
          </w:p>
        </w:tc>
        <w:tc>
          <w:tcPr>
            <w:tcW w:w="535" w:type="pct"/>
            <w:vAlign w:val="center"/>
          </w:tcPr>
          <w:p w:rsidR="003C7BCA" w:rsidRPr="00977052" w:rsidRDefault="003C7BCA" w:rsidP="006A5617">
            <w:pPr>
              <w:jc w:val="center"/>
              <w:rPr>
                <w:rFonts w:ascii="Times New Roman" w:hAnsi="Times New Roman"/>
                <w:b w:val="0"/>
              </w:rPr>
            </w:pPr>
            <w:r w:rsidRPr="00977052">
              <w:rPr>
                <w:rFonts w:ascii="Times New Roman" w:hAnsi="Times New Roman"/>
                <w:b w:val="0"/>
              </w:rPr>
              <w:t>2</w:t>
            </w:r>
          </w:p>
          <w:p w:rsidR="003C7BCA" w:rsidRPr="00977052" w:rsidRDefault="003C7BCA" w:rsidP="006A5617">
            <w:pPr>
              <w:jc w:val="center"/>
              <w:rPr>
                <w:rFonts w:ascii="Times New Roman" w:hAnsi="Times New Roman"/>
                <w:b w:val="0"/>
              </w:rPr>
            </w:pPr>
            <w:r w:rsidRPr="00977052">
              <w:rPr>
                <w:rFonts w:ascii="Times New Roman" w:hAnsi="Times New Roman"/>
                <w:b w:val="0"/>
              </w:rPr>
              <w:t>квартал</w:t>
            </w:r>
          </w:p>
        </w:tc>
        <w:tc>
          <w:tcPr>
            <w:tcW w:w="544" w:type="pct"/>
            <w:vAlign w:val="center"/>
          </w:tcPr>
          <w:p w:rsidR="003C7BCA" w:rsidRPr="00977052" w:rsidRDefault="003C7BCA" w:rsidP="006A5617">
            <w:pPr>
              <w:jc w:val="center"/>
              <w:rPr>
                <w:rFonts w:ascii="Times New Roman" w:hAnsi="Times New Roman"/>
                <w:b w:val="0"/>
              </w:rPr>
            </w:pPr>
            <w:r w:rsidRPr="00977052">
              <w:rPr>
                <w:rFonts w:ascii="Times New Roman" w:hAnsi="Times New Roman"/>
                <w:b w:val="0"/>
              </w:rPr>
              <w:t xml:space="preserve">3 </w:t>
            </w:r>
          </w:p>
          <w:p w:rsidR="003C7BCA" w:rsidRPr="00977052" w:rsidRDefault="003C7BCA" w:rsidP="006A5617">
            <w:pPr>
              <w:jc w:val="center"/>
              <w:rPr>
                <w:rFonts w:ascii="Times New Roman" w:hAnsi="Times New Roman"/>
                <w:b w:val="0"/>
              </w:rPr>
            </w:pPr>
            <w:r w:rsidRPr="00977052">
              <w:rPr>
                <w:rFonts w:ascii="Times New Roman" w:hAnsi="Times New Roman"/>
                <w:b w:val="0"/>
              </w:rPr>
              <w:t>квартал</w:t>
            </w:r>
          </w:p>
        </w:tc>
        <w:tc>
          <w:tcPr>
            <w:tcW w:w="522" w:type="pct"/>
            <w:vAlign w:val="center"/>
          </w:tcPr>
          <w:p w:rsidR="003C7BCA" w:rsidRPr="00977052" w:rsidRDefault="003C7BCA" w:rsidP="006A5617">
            <w:pPr>
              <w:jc w:val="center"/>
              <w:rPr>
                <w:rFonts w:ascii="Times New Roman" w:hAnsi="Times New Roman"/>
                <w:b w:val="0"/>
              </w:rPr>
            </w:pPr>
            <w:r w:rsidRPr="00977052">
              <w:rPr>
                <w:rFonts w:ascii="Times New Roman" w:hAnsi="Times New Roman"/>
                <w:b w:val="0"/>
              </w:rPr>
              <w:t>4 квартал</w:t>
            </w:r>
          </w:p>
        </w:tc>
        <w:tc>
          <w:tcPr>
            <w:tcW w:w="581" w:type="pct"/>
            <w:vMerge/>
            <w:vAlign w:val="center"/>
          </w:tcPr>
          <w:p w:rsidR="003C7BCA" w:rsidRPr="00977052" w:rsidRDefault="003C7BCA" w:rsidP="006A5617">
            <w:pPr>
              <w:jc w:val="center"/>
              <w:rPr>
                <w:rFonts w:ascii="Times New Roman" w:hAnsi="Times New Roman"/>
                <w:b w:val="0"/>
              </w:rPr>
            </w:pPr>
          </w:p>
        </w:tc>
        <w:tc>
          <w:tcPr>
            <w:tcW w:w="549" w:type="pct"/>
            <w:vMerge/>
          </w:tcPr>
          <w:p w:rsidR="003C7BCA" w:rsidRPr="00977052" w:rsidRDefault="003C7BCA" w:rsidP="006A5617">
            <w:pPr>
              <w:jc w:val="center"/>
              <w:rPr>
                <w:rFonts w:ascii="Times New Roman" w:hAnsi="Times New Roman"/>
                <w:b w:val="0"/>
              </w:rPr>
            </w:pPr>
          </w:p>
        </w:tc>
        <w:tc>
          <w:tcPr>
            <w:tcW w:w="539" w:type="pct"/>
            <w:vMerge/>
            <w:vAlign w:val="center"/>
          </w:tcPr>
          <w:p w:rsidR="003C7BCA" w:rsidRPr="00977052" w:rsidRDefault="003C7BCA" w:rsidP="006A5617">
            <w:pPr>
              <w:jc w:val="center"/>
              <w:rPr>
                <w:rFonts w:ascii="Times New Roman" w:hAnsi="Times New Roman"/>
                <w:b w:val="0"/>
              </w:rPr>
            </w:pPr>
          </w:p>
        </w:tc>
      </w:tr>
      <w:tr w:rsidR="00941637" w:rsidRPr="00977052" w:rsidTr="006A5617">
        <w:trPr>
          <w:cantSplit/>
        </w:trPr>
        <w:tc>
          <w:tcPr>
            <w:tcW w:w="1170" w:type="pct"/>
          </w:tcPr>
          <w:p w:rsidR="00941637" w:rsidRDefault="00941637" w:rsidP="00882052">
            <w:pPr>
              <w:jc w:val="both"/>
              <w:rPr>
                <w:rFonts w:ascii="Times New Roman" w:hAnsi="Times New Roman"/>
                <w:b w:val="0"/>
                <w:bCs/>
              </w:rPr>
            </w:pPr>
            <w:r>
              <w:rPr>
                <w:rFonts w:ascii="Times New Roman" w:hAnsi="Times New Roman"/>
                <w:b w:val="0"/>
                <w:bCs/>
              </w:rPr>
              <w:t>1.Собственные средства:</w:t>
            </w:r>
          </w:p>
          <w:p w:rsidR="00941637" w:rsidRPr="00977052" w:rsidRDefault="00941637" w:rsidP="00882052">
            <w:pPr>
              <w:jc w:val="both"/>
              <w:rPr>
                <w:rFonts w:ascii="Times New Roman" w:hAnsi="Times New Roman"/>
                <w:b w:val="0"/>
                <w:bCs/>
              </w:rPr>
            </w:pPr>
            <w:r>
              <w:rPr>
                <w:rFonts w:ascii="Times New Roman" w:hAnsi="Times New Roman"/>
                <w:b w:val="0"/>
                <w:bCs/>
              </w:rPr>
              <w:t>в том числе:</w:t>
            </w:r>
          </w:p>
        </w:tc>
        <w:tc>
          <w:tcPr>
            <w:tcW w:w="560" w:type="pct"/>
          </w:tcPr>
          <w:p w:rsidR="00941637" w:rsidRPr="00977052" w:rsidRDefault="00941637" w:rsidP="006A5617">
            <w:pPr>
              <w:rPr>
                <w:rFonts w:ascii="Times New Roman" w:hAnsi="Times New Roman"/>
                <w:b w:val="0"/>
              </w:rPr>
            </w:pPr>
          </w:p>
        </w:tc>
        <w:tc>
          <w:tcPr>
            <w:tcW w:w="535" w:type="pct"/>
          </w:tcPr>
          <w:p w:rsidR="00941637" w:rsidRPr="00977052" w:rsidRDefault="00941637" w:rsidP="006A5617">
            <w:pPr>
              <w:rPr>
                <w:rFonts w:ascii="Times New Roman" w:hAnsi="Times New Roman"/>
                <w:b w:val="0"/>
              </w:rPr>
            </w:pPr>
          </w:p>
        </w:tc>
        <w:tc>
          <w:tcPr>
            <w:tcW w:w="544" w:type="pct"/>
          </w:tcPr>
          <w:p w:rsidR="00941637" w:rsidRPr="00977052" w:rsidRDefault="00941637" w:rsidP="006A5617">
            <w:pPr>
              <w:rPr>
                <w:rFonts w:ascii="Times New Roman" w:hAnsi="Times New Roman"/>
                <w:b w:val="0"/>
              </w:rPr>
            </w:pPr>
          </w:p>
        </w:tc>
        <w:tc>
          <w:tcPr>
            <w:tcW w:w="522" w:type="pct"/>
            <w:vAlign w:val="center"/>
          </w:tcPr>
          <w:p w:rsidR="00941637" w:rsidRPr="00977052" w:rsidRDefault="00941637" w:rsidP="006A5617">
            <w:pPr>
              <w:rPr>
                <w:rFonts w:ascii="Times New Roman" w:hAnsi="Times New Roman"/>
                <w:b w:val="0"/>
              </w:rPr>
            </w:pPr>
          </w:p>
        </w:tc>
        <w:tc>
          <w:tcPr>
            <w:tcW w:w="581" w:type="pct"/>
            <w:vAlign w:val="center"/>
          </w:tcPr>
          <w:p w:rsidR="00941637" w:rsidRPr="00977052" w:rsidRDefault="00941637" w:rsidP="006A5617">
            <w:pPr>
              <w:rPr>
                <w:rFonts w:ascii="Times New Roman" w:hAnsi="Times New Roman"/>
                <w:b w:val="0"/>
              </w:rPr>
            </w:pPr>
          </w:p>
        </w:tc>
        <w:tc>
          <w:tcPr>
            <w:tcW w:w="549" w:type="pct"/>
          </w:tcPr>
          <w:p w:rsidR="00941637" w:rsidRPr="00977052" w:rsidRDefault="00941637" w:rsidP="006A5617">
            <w:pPr>
              <w:rPr>
                <w:rFonts w:ascii="Times New Roman" w:hAnsi="Times New Roman"/>
                <w:b w:val="0"/>
              </w:rPr>
            </w:pPr>
          </w:p>
        </w:tc>
        <w:tc>
          <w:tcPr>
            <w:tcW w:w="539" w:type="pct"/>
            <w:vAlign w:val="center"/>
          </w:tcPr>
          <w:p w:rsidR="00941637" w:rsidRPr="00977052" w:rsidRDefault="00941637" w:rsidP="006A5617">
            <w:pPr>
              <w:rPr>
                <w:rFonts w:ascii="Times New Roman" w:hAnsi="Times New Roman"/>
                <w:b w:val="0"/>
              </w:rPr>
            </w:pPr>
          </w:p>
        </w:tc>
      </w:tr>
      <w:tr w:rsidR="00941637" w:rsidRPr="00977052" w:rsidTr="006A5617">
        <w:trPr>
          <w:cantSplit/>
        </w:trPr>
        <w:tc>
          <w:tcPr>
            <w:tcW w:w="1170" w:type="pct"/>
          </w:tcPr>
          <w:p w:rsidR="00941637" w:rsidRPr="00977052" w:rsidRDefault="00941637" w:rsidP="00882052">
            <w:pPr>
              <w:jc w:val="both"/>
              <w:rPr>
                <w:rFonts w:ascii="Times New Roman" w:hAnsi="Times New Roman"/>
                <w:b w:val="0"/>
                <w:bCs/>
              </w:rPr>
            </w:pPr>
            <w:r>
              <w:rPr>
                <w:rFonts w:ascii="Times New Roman" w:hAnsi="Times New Roman"/>
                <w:b w:val="0"/>
                <w:bCs/>
              </w:rPr>
              <w:t>-а</w:t>
            </w:r>
            <w:r w:rsidRPr="00977052">
              <w:rPr>
                <w:rFonts w:ascii="Times New Roman" w:hAnsi="Times New Roman"/>
                <w:b w:val="0"/>
                <w:bCs/>
              </w:rPr>
              <w:t>мортизация</w:t>
            </w:r>
          </w:p>
        </w:tc>
        <w:tc>
          <w:tcPr>
            <w:tcW w:w="560" w:type="pct"/>
          </w:tcPr>
          <w:p w:rsidR="00941637" w:rsidRPr="00977052" w:rsidRDefault="00941637" w:rsidP="006A5617">
            <w:pPr>
              <w:rPr>
                <w:rFonts w:ascii="Times New Roman" w:hAnsi="Times New Roman"/>
                <w:b w:val="0"/>
              </w:rPr>
            </w:pPr>
          </w:p>
        </w:tc>
        <w:tc>
          <w:tcPr>
            <w:tcW w:w="535" w:type="pct"/>
          </w:tcPr>
          <w:p w:rsidR="00941637" w:rsidRPr="00977052" w:rsidRDefault="00941637" w:rsidP="006A5617">
            <w:pPr>
              <w:rPr>
                <w:rFonts w:ascii="Times New Roman" w:hAnsi="Times New Roman"/>
                <w:b w:val="0"/>
              </w:rPr>
            </w:pPr>
          </w:p>
        </w:tc>
        <w:tc>
          <w:tcPr>
            <w:tcW w:w="544" w:type="pct"/>
          </w:tcPr>
          <w:p w:rsidR="00941637" w:rsidRPr="00977052" w:rsidRDefault="00941637" w:rsidP="006A5617">
            <w:pPr>
              <w:rPr>
                <w:rFonts w:ascii="Times New Roman" w:hAnsi="Times New Roman"/>
                <w:b w:val="0"/>
              </w:rPr>
            </w:pPr>
          </w:p>
        </w:tc>
        <w:tc>
          <w:tcPr>
            <w:tcW w:w="522" w:type="pct"/>
            <w:vAlign w:val="center"/>
          </w:tcPr>
          <w:p w:rsidR="00941637" w:rsidRPr="00977052" w:rsidRDefault="00941637" w:rsidP="006A5617">
            <w:pPr>
              <w:rPr>
                <w:rFonts w:ascii="Times New Roman" w:hAnsi="Times New Roman"/>
                <w:b w:val="0"/>
              </w:rPr>
            </w:pPr>
          </w:p>
        </w:tc>
        <w:tc>
          <w:tcPr>
            <w:tcW w:w="581" w:type="pct"/>
            <w:vAlign w:val="center"/>
          </w:tcPr>
          <w:p w:rsidR="00941637" w:rsidRPr="00977052" w:rsidRDefault="00941637" w:rsidP="006A5617">
            <w:pPr>
              <w:rPr>
                <w:rFonts w:ascii="Times New Roman" w:hAnsi="Times New Roman"/>
                <w:b w:val="0"/>
              </w:rPr>
            </w:pPr>
          </w:p>
        </w:tc>
        <w:tc>
          <w:tcPr>
            <w:tcW w:w="549" w:type="pct"/>
          </w:tcPr>
          <w:p w:rsidR="00941637" w:rsidRPr="00977052" w:rsidRDefault="00941637" w:rsidP="006A5617">
            <w:pPr>
              <w:rPr>
                <w:rFonts w:ascii="Times New Roman" w:hAnsi="Times New Roman"/>
                <w:b w:val="0"/>
              </w:rPr>
            </w:pPr>
          </w:p>
        </w:tc>
        <w:tc>
          <w:tcPr>
            <w:tcW w:w="539" w:type="pct"/>
            <w:vAlign w:val="center"/>
          </w:tcPr>
          <w:p w:rsidR="00941637" w:rsidRPr="00977052" w:rsidRDefault="00941637" w:rsidP="006A5617">
            <w:pPr>
              <w:rPr>
                <w:rFonts w:ascii="Times New Roman" w:hAnsi="Times New Roman"/>
                <w:b w:val="0"/>
              </w:rPr>
            </w:pPr>
          </w:p>
        </w:tc>
      </w:tr>
      <w:tr w:rsidR="00941637" w:rsidRPr="00977052" w:rsidTr="006A5617">
        <w:trPr>
          <w:cantSplit/>
        </w:trPr>
        <w:tc>
          <w:tcPr>
            <w:tcW w:w="1170" w:type="pct"/>
          </w:tcPr>
          <w:p w:rsidR="00941637" w:rsidRDefault="00941637" w:rsidP="00882052">
            <w:pPr>
              <w:jc w:val="both"/>
              <w:rPr>
                <w:rFonts w:ascii="Times New Roman" w:hAnsi="Times New Roman"/>
                <w:b w:val="0"/>
                <w:bCs/>
              </w:rPr>
            </w:pPr>
            <w:r>
              <w:rPr>
                <w:rFonts w:ascii="Times New Roman" w:hAnsi="Times New Roman"/>
                <w:b w:val="0"/>
                <w:bCs/>
              </w:rPr>
              <w:t>-</w:t>
            </w:r>
            <w:proofErr w:type="gramStart"/>
            <w:r w:rsidRPr="00BF0D53">
              <w:rPr>
                <w:rFonts w:ascii="Times New Roman" w:hAnsi="Times New Roman"/>
                <w:b w:val="0"/>
                <w:bCs/>
              </w:rPr>
              <w:t>расходы</w:t>
            </w:r>
            <w:proofErr w:type="gramEnd"/>
            <w:r w:rsidRPr="00BF0D53">
              <w:rPr>
                <w:rFonts w:ascii="Times New Roman" w:hAnsi="Times New Roman"/>
                <w:b w:val="0"/>
                <w:bCs/>
              </w:rPr>
              <w:t xml:space="preserve"> на капитальные вложения</w:t>
            </w:r>
            <w:r w:rsidR="006144D2" w:rsidRPr="006144D2">
              <w:rPr>
                <w:rFonts w:ascii="Times New Roman" w:hAnsi="Times New Roman"/>
                <w:b w:val="0"/>
                <w:bCs/>
              </w:rPr>
              <w:t xml:space="preserve"> возмещаемые за счет прибыли регулируемой организации</w:t>
            </w:r>
            <w:r w:rsidR="006144D2">
              <w:rPr>
                <w:rFonts w:ascii="Times New Roman" w:hAnsi="Times New Roman"/>
                <w:b w:val="0"/>
                <w:bCs/>
              </w:rPr>
              <w:t xml:space="preserve"> </w:t>
            </w:r>
          </w:p>
        </w:tc>
        <w:tc>
          <w:tcPr>
            <w:tcW w:w="560" w:type="pct"/>
          </w:tcPr>
          <w:p w:rsidR="00941637" w:rsidRPr="00977052" w:rsidRDefault="00941637" w:rsidP="006A5617">
            <w:pPr>
              <w:rPr>
                <w:rFonts w:ascii="Times New Roman" w:hAnsi="Times New Roman"/>
                <w:b w:val="0"/>
              </w:rPr>
            </w:pPr>
          </w:p>
        </w:tc>
        <w:tc>
          <w:tcPr>
            <w:tcW w:w="535" w:type="pct"/>
          </w:tcPr>
          <w:p w:rsidR="00941637" w:rsidRPr="00977052" w:rsidRDefault="00941637" w:rsidP="006A5617">
            <w:pPr>
              <w:rPr>
                <w:rFonts w:ascii="Times New Roman" w:hAnsi="Times New Roman"/>
                <w:b w:val="0"/>
              </w:rPr>
            </w:pPr>
          </w:p>
        </w:tc>
        <w:tc>
          <w:tcPr>
            <w:tcW w:w="544" w:type="pct"/>
          </w:tcPr>
          <w:p w:rsidR="00941637" w:rsidRPr="00977052" w:rsidRDefault="00941637" w:rsidP="006A5617">
            <w:pPr>
              <w:rPr>
                <w:rFonts w:ascii="Times New Roman" w:hAnsi="Times New Roman"/>
                <w:b w:val="0"/>
              </w:rPr>
            </w:pPr>
          </w:p>
        </w:tc>
        <w:tc>
          <w:tcPr>
            <w:tcW w:w="522" w:type="pct"/>
            <w:vAlign w:val="center"/>
          </w:tcPr>
          <w:p w:rsidR="00941637" w:rsidRPr="00977052" w:rsidRDefault="00941637" w:rsidP="006A5617">
            <w:pPr>
              <w:rPr>
                <w:rFonts w:ascii="Times New Roman" w:hAnsi="Times New Roman"/>
                <w:b w:val="0"/>
              </w:rPr>
            </w:pPr>
          </w:p>
        </w:tc>
        <w:tc>
          <w:tcPr>
            <w:tcW w:w="581" w:type="pct"/>
            <w:vAlign w:val="center"/>
          </w:tcPr>
          <w:p w:rsidR="00941637" w:rsidRPr="00977052" w:rsidRDefault="00941637" w:rsidP="006A5617">
            <w:pPr>
              <w:rPr>
                <w:rFonts w:ascii="Times New Roman" w:hAnsi="Times New Roman"/>
                <w:b w:val="0"/>
              </w:rPr>
            </w:pPr>
          </w:p>
        </w:tc>
        <w:tc>
          <w:tcPr>
            <w:tcW w:w="549" w:type="pct"/>
          </w:tcPr>
          <w:p w:rsidR="00941637" w:rsidRPr="00977052" w:rsidRDefault="00941637" w:rsidP="006A5617">
            <w:pPr>
              <w:rPr>
                <w:rFonts w:ascii="Times New Roman" w:hAnsi="Times New Roman"/>
                <w:b w:val="0"/>
              </w:rPr>
            </w:pPr>
          </w:p>
        </w:tc>
        <w:tc>
          <w:tcPr>
            <w:tcW w:w="539" w:type="pct"/>
            <w:vAlign w:val="center"/>
          </w:tcPr>
          <w:p w:rsidR="00941637" w:rsidRPr="00977052" w:rsidRDefault="00941637" w:rsidP="006A5617">
            <w:pPr>
              <w:rPr>
                <w:rFonts w:ascii="Times New Roman" w:hAnsi="Times New Roman"/>
                <w:b w:val="0"/>
              </w:rPr>
            </w:pPr>
          </w:p>
        </w:tc>
      </w:tr>
      <w:tr w:rsidR="00941637" w:rsidRPr="00977052" w:rsidTr="006A5617">
        <w:trPr>
          <w:cantSplit/>
        </w:trPr>
        <w:tc>
          <w:tcPr>
            <w:tcW w:w="1170" w:type="pct"/>
          </w:tcPr>
          <w:p w:rsidR="00941637" w:rsidRPr="00977052" w:rsidRDefault="00941637" w:rsidP="00882052">
            <w:pPr>
              <w:jc w:val="both"/>
              <w:rPr>
                <w:rFonts w:ascii="Times New Roman" w:hAnsi="Times New Roman"/>
                <w:b w:val="0"/>
                <w:bCs/>
              </w:rPr>
            </w:pPr>
            <w:r>
              <w:rPr>
                <w:rFonts w:ascii="Times New Roman" w:hAnsi="Times New Roman"/>
                <w:b w:val="0"/>
                <w:bCs/>
              </w:rPr>
              <w:t>-п</w:t>
            </w:r>
            <w:r w:rsidRPr="00977052">
              <w:rPr>
                <w:rFonts w:ascii="Times New Roman" w:hAnsi="Times New Roman"/>
                <w:b w:val="0"/>
                <w:bCs/>
              </w:rPr>
              <w:t>лата за подключение</w:t>
            </w:r>
            <w:r>
              <w:rPr>
                <w:rFonts w:ascii="Times New Roman" w:hAnsi="Times New Roman"/>
                <w:b w:val="0"/>
                <w:bCs/>
              </w:rPr>
              <w:t xml:space="preserve"> </w:t>
            </w:r>
            <w:r w:rsidRPr="00BF0D53">
              <w:rPr>
                <w:rFonts w:ascii="Times New Roman" w:hAnsi="Times New Roman"/>
                <w:b w:val="0"/>
                <w:bCs/>
              </w:rPr>
              <w:t>(</w:t>
            </w:r>
            <w:r w:rsidRPr="00BF0D53">
              <w:rPr>
                <w:rFonts w:ascii="Times New Roman" w:hAnsi="Times New Roman" w:hint="eastAsia"/>
                <w:b w:val="0"/>
                <w:bCs/>
              </w:rPr>
              <w:t>технологическое</w:t>
            </w:r>
            <w:r w:rsidRPr="00BF0D53">
              <w:rPr>
                <w:rFonts w:ascii="Times New Roman" w:hAnsi="Times New Roman"/>
                <w:b w:val="0"/>
                <w:bCs/>
              </w:rPr>
              <w:t xml:space="preserve"> </w:t>
            </w:r>
            <w:r w:rsidRPr="00BF0D53">
              <w:rPr>
                <w:rFonts w:ascii="Times New Roman" w:hAnsi="Times New Roman" w:hint="eastAsia"/>
                <w:b w:val="0"/>
                <w:bCs/>
              </w:rPr>
              <w:t>присоединение</w:t>
            </w:r>
            <w:r w:rsidRPr="00BF0D53">
              <w:rPr>
                <w:rFonts w:ascii="Times New Roman" w:hAnsi="Times New Roman"/>
                <w:b w:val="0"/>
                <w:bCs/>
              </w:rPr>
              <w:t>) к сетям холодного водоснабжения</w:t>
            </w:r>
          </w:p>
        </w:tc>
        <w:tc>
          <w:tcPr>
            <w:tcW w:w="560" w:type="pct"/>
          </w:tcPr>
          <w:p w:rsidR="00941637" w:rsidRPr="00977052" w:rsidRDefault="00941637" w:rsidP="006A5617">
            <w:pPr>
              <w:rPr>
                <w:rFonts w:ascii="Times New Roman" w:hAnsi="Times New Roman"/>
                <w:b w:val="0"/>
              </w:rPr>
            </w:pPr>
          </w:p>
        </w:tc>
        <w:tc>
          <w:tcPr>
            <w:tcW w:w="535" w:type="pct"/>
          </w:tcPr>
          <w:p w:rsidR="00941637" w:rsidRPr="00977052" w:rsidRDefault="00941637" w:rsidP="006A5617">
            <w:pPr>
              <w:rPr>
                <w:rFonts w:ascii="Times New Roman" w:hAnsi="Times New Roman"/>
                <w:b w:val="0"/>
              </w:rPr>
            </w:pPr>
          </w:p>
        </w:tc>
        <w:tc>
          <w:tcPr>
            <w:tcW w:w="544" w:type="pct"/>
          </w:tcPr>
          <w:p w:rsidR="00941637" w:rsidRPr="00977052" w:rsidRDefault="00941637" w:rsidP="006A5617">
            <w:pPr>
              <w:rPr>
                <w:rFonts w:ascii="Times New Roman" w:hAnsi="Times New Roman"/>
                <w:b w:val="0"/>
              </w:rPr>
            </w:pPr>
          </w:p>
        </w:tc>
        <w:tc>
          <w:tcPr>
            <w:tcW w:w="522" w:type="pct"/>
            <w:vAlign w:val="center"/>
          </w:tcPr>
          <w:p w:rsidR="00941637" w:rsidRPr="00977052" w:rsidRDefault="00941637" w:rsidP="006A5617">
            <w:pPr>
              <w:rPr>
                <w:rFonts w:ascii="Times New Roman" w:hAnsi="Times New Roman"/>
                <w:b w:val="0"/>
              </w:rPr>
            </w:pPr>
          </w:p>
        </w:tc>
        <w:tc>
          <w:tcPr>
            <w:tcW w:w="581" w:type="pct"/>
            <w:vAlign w:val="center"/>
          </w:tcPr>
          <w:p w:rsidR="00941637" w:rsidRPr="00977052" w:rsidRDefault="00941637" w:rsidP="006A5617">
            <w:pPr>
              <w:rPr>
                <w:rFonts w:ascii="Times New Roman" w:hAnsi="Times New Roman"/>
                <w:b w:val="0"/>
              </w:rPr>
            </w:pPr>
          </w:p>
        </w:tc>
        <w:tc>
          <w:tcPr>
            <w:tcW w:w="549" w:type="pct"/>
          </w:tcPr>
          <w:p w:rsidR="00941637" w:rsidRPr="00977052" w:rsidRDefault="00941637" w:rsidP="006A5617">
            <w:pPr>
              <w:rPr>
                <w:rFonts w:ascii="Times New Roman" w:hAnsi="Times New Roman"/>
                <w:b w:val="0"/>
              </w:rPr>
            </w:pPr>
          </w:p>
        </w:tc>
        <w:tc>
          <w:tcPr>
            <w:tcW w:w="539" w:type="pct"/>
            <w:vAlign w:val="center"/>
          </w:tcPr>
          <w:p w:rsidR="00941637" w:rsidRPr="00977052" w:rsidRDefault="00941637" w:rsidP="006A5617">
            <w:pPr>
              <w:rPr>
                <w:rFonts w:ascii="Times New Roman" w:hAnsi="Times New Roman"/>
                <w:b w:val="0"/>
              </w:rPr>
            </w:pPr>
          </w:p>
        </w:tc>
      </w:tr>
      <w:tr w:rsidR="00941637" w:rsidRPr="00977052" w:rsidTr="006A5617">
        <w:trPr>
          <w:cantSplit/>
        </w:trPr>
        <w:tc>
          <w:tcPr>
            <w:tcW w:w="1170" w:type="pct"/>
          </w:tcPr>
          <w:p w:rsidR="00941637" w:rsidRPr="00BF0D53" w:rsidRDefault="00941637" w:rsidP="00882052">
            <w:pPr>
              <w:jc w:val="both"/>
              <w:rPr>
                <w:rFonts w:ascii="Times New Roman" w:hAnsi="Times New Roman"/>
                <w:b w:val="0"/>
                <w:bCs/>
              </w:rPr>
            </w:pPr>
            <w:r w:rsidRPr="00BF0D53">
              <w:rPr>
                <w:rFonts w:ascii="Times New Roman" w:hAnsi="Times New Roman"/>
                <w:b w:val="0"/>
                <w:bCs/>
              </w:rPr>
              <w:t>2.Займы и кредиты</w:t>
            </w:r>
          </w:p>
        </w:tc>
        <w:tc>
          <w:tcPr>
            <w:tcW w:w="560" w:type="pct"/>
          </w:tcPr>
          <w:p w:rsidR="00941637" w:rsidRPr="00977052" w:rsidRDefault="00941637" w:rsidP="006A5617">
            <w:pPr>
              <w:rPr>
                <w:rFonts w:ascii="Times New Roman" w:hAnsi="Times New Roman"/>
                <w:b w:val="0"/>
              </w:rPr>
            </w:pPr>
          </w:p>
        </w:tc>
        <w:tc>
          <w:tcPr>
            <w:tcW w:w="535" w:type="pct"/>
          </w:tcPr>
          <w:p w:rsidR="00941637" w:rsidRPr="00977052" w:rsidRDefault="00941637" w:rsidP="006A5617">
            <w:pPr>
              <w:rPr>
                <w:rFonts w:ascii="Times New Roman" w:hAnsi="Times New Roman"/>
                <w:b w:val="0"/>
              </w:rPr>
            </w:pPr>
          </w:p>
        </w:tc>
        <w:tc>
          <w:tcPr>
            <w:tcW w:w="544" w:type="pct"/>
          </w:tcPr>
          <w:p w:rsidR="00941637" w:rsidRPr="00977052" w:rsidRDefault="00941637" w:rsidP="006A5617">
            <w:pPr>
              <w:rPr>
                <w:rFonts w:ascii="Times New Roman" w:hAnsi="Times New Roman"/>
                <w:b w:val="0"/>
              </w:rPr>
            </w:pPr>
          </w:p>
        </w:tc>
        <w:tc>
          <w:tcPr>
            <w:tcW w:w="522" w:type="pct"/>
            <w:vAlign w:val="center"/>
          </w:tcPr>
          <w:p w:rsidR="00941637" w:rsidRPr="00977052" w:rsidRDefault="00941637" w:rsidP="006A5617">
            <w:pPr>
              <w:rPr>
                <w:rFonts w:ascii="Times New Roman" w:hAnsi="Times New Roman"/>
                <w:b w:val="0"/>
              </w:rPr>
            </w:pPr>
          </w:p>
        </w:tc>
        <w:tc>
          <w:tcPr>
            <w:tcW w:w="581" w:type="pct"/>
            <w:vAlign w:val="center"/>
          </w:tcPr>
          <w:p w:rsidR="00941637" w:rsidRPr="00977052" w:rsidRDefault="00941637" w:rsidP="006A5617">
            <w:pPr>
              <w:rPr>
                <w:rFonts w:ascii="Times New Roman" w:hAnsi="Times New Roman"/>
                <w:b w:val="0"/>
              </w:rPr>
            </w:pPr>
          </w:p>
        </w:tc>
        <w:tc>
          <w:tcPr>
            <w:tcW w:w="549" w:type="pct"/>
          </w:tcPr>
          <w:p w:rsidR="00941637" w:rsidRPr="00977052" w:rsidRDefault="00941637" w:rsidP="006A5617">
            <w:pPr>
              <w:rPr>
                <w:rFonts w:ascii="Times New Roman" w:hAnsi="Times New Roman"/>
                <w:b w:val="0"/>
              </w:rPr>
            </w:pPr>
          </w:p>
        </w:tc>
        <w:tc>
          <w:tcPr>
            <w:tcW w:w="539" w:type="pct"/>
            <w:vAlign w:val="center"/>
          </w:tcPr>
          <w:p w:rsidR="00941637" w:rsidRPr="00977052" w:rsidRDefault="00941637" w:rsidP="006A5617">
            <w:pPr>
              <w:rPr>
                <w:rFonts w:ascii="Times New Roman" w:hAnsi="Times New Roman"/>
                <w:b w:val="0"/>
              </w:rPr>
            </w:pPr>
          </w:p>
        </w:tc>
      </w:tr>
      <w:tr w:rsidR="00941637" w:rsidRPr="00977052" w:rsidTr="006A5617">
        <w:trPr>
          <w:cantSplit/>
        </w:trPr>
        <w:tc>
          <w:tcPr>
            <w:tcW w:w="1170" w:type="pct"/>
          </w:tcPr>
          <w:p w:rsidR="00941637" w:rsidRPr="00BF0D53" w:rsidRDefault="00941637" w:rsidP="00882052">
            <w:pPr>
              <w:jc w:val="both"/>
              <w:rPr>
                <w:rFonts w:ascii="Times New Roman" w:hAnsi="Times New Roman"/>
                <w:b w:val="0"/>
                <w:bCs/>
              </w:rPr>
            </w:pPr>
            <w:r>
              <w:rPr>
                <w:rFonts w:ascii="Times New Roman" w:hAnsi="Times New Roman"/>
                <w:b w:val="0"/>
                <w:bCs/>
              </w:rPr>
              <w:t>3.Б</w:t>
            </w:r>
            <w:r w:rsidRPr="00BF0D53">
              <w:rPr>
                <w:rFonts w:ascii="Times New Roman" w:hAnsi="Times New Roman"/>
                <w:b w:val="0"/>
                <w:bCs/>
              </w:rPr>
              <w:t>юджетные средства</w:t>
            </w:r>
          </w:p>
        </w:tc>
        <w:tc>
          <w:tcPr>
            <w:tcW w:w="560" w:type="pct"/>
          </w:tcPr>
          <w:p w:rsidR="00941637" w:rsidRPr="00977052" w:rsidRDefault="00941637" w:rsidP="006A5617">
            <w:pPr>
              <w:rPr>
                <w:rFonts w:ascii="Times New Roman" w:hAnsi="Times New Roman"/>
                <w:b w:val="0"/>
              </w:rPr>
            </w:pPr>
          </w:p>
        </w:tc>
        <w:tc>
          <w:tcPr>
            <w:tcW w:w="535" w:type="pct"/>
          </w:tcPr>
          <w:p w:rsidR="00941637" w:rsidRPr="00977052" w:rsidRDefault="00941637" w:rsidP="006A5617">
            <w:pPr>
              <w:rPr>
                <w:rFonts w:ascii="Times New Roman" w:hAnsi="Times New Roman"/>
                <w:b w:val="0"/>
              </w:rPr>
            </w:pPr>
          </w:p>
        </w:tc>
        <w:tc>
          <w:tcPr>
            <w:tcW w:w="544" w:type="pct"/>
          </w:tcPr>
          <w:p w:rsidR="00941637" w:rsidRPr="00977052" w:rsidRDefault="00941637" w:rsidP="006A5617">
            <w:pPr>
              <w:rPr>
                <w:rFonts w:ascii="Times New Roman" w:hAnsi="Times New Roman"/>
                <w:b w:val="0"/>
              </w:rPr>
            </w:pPr>
          </w:p>
        </w:tc>
        <w:tc>
          <w:tcPr>
            <w:tcW w:w="522" w:type="pct"/>
            <w:vAlign w:val="center"/>
          </w:tcPr>
          <w:p w:rsidR="00941637" w:rsidRPr="00977052" w:rsidRDefault="00941637" w:rsidP="006A5617">
            <w:pPr>
              <w:rPr>
                <w:rFonts w:ascii="Times New Roman" w:hAnsi="Times New Roman"/>
                <w:b w:val="0"/>
              </w:rPr>
            </w:pPr>
          </w:p>
        </w:tc>
        <w:tc>
          <w:tcPr>
            <w:tcW w:w="581" w:type="pct"/>
            <w:vAlign w:val="center"/>
          </w:tcPr>
          <w:p w:rsidR="00941637" w:rsidRPr="00977052" w:rsidRDefault="00941637" w:rsidP="006A5617">
            <w:pPr>
              <w:rPr>
                <w:rFonts w:ascii="Times New Roman" w:hAnsi="Times New Roman"/>
                <w:b w:val="0"/>
              </w:rPr>
            </w:pPr>
          </w:p>
        </w:tc>
        <w:tc>
          <w:tcPr>
            <w:tcW w:w="549" w:type="pct"/>
          </w:tcPr>
          <w:p w:rsidR="00941637" w:rsidRPr="00977052" w:rsidRDefault="00941637" w:rsidP="006A5617">
            <w:pPr>
              <w:rPr>
                <w:rFonts w:ascii="Times New Roman" w:hAnsi="Times New Roman"/>
                <w:b w:val="0"/>
              </w:rPr>
            </w:pPr>
          </w:p>
        </w:tc>
        <w:tc>
          <w:tcPr>
            <w:tcW w:w="539" w:type="pct"/>
            <w:vAlign w:val="center"/>
          </w:tcPr>
          <w:p w:rsidR="00941637" w:rsidRPr="00977052" w:rsidRDefault="00941637" w:rsidP="006A5617">
            <w:pPr>
              <w:rPr>
                <w:rFonts w:ascii="Times New Roman" w:hAnsi="Times New Roman"/>
                <w:b w:val="0"/>
              </w:rPr>
            </w:pPr>
          </w:p>
        </w:tc>
      </w:tr>
      <w:tr w:rsidR="00941637" w:rsidRPr="00977052" w:rsidTr="006A5617">
        <w:trPr>
          <w:cantSplit/>
        </w:trPr>
        <w:tc>
          <w:tcPr>
            <w:tcW w:w="1170" w:type="pct"/>
          </w:tcPr>
          <w:p w:rsidR="00941637" w:rsidRPr="00FD174E" w:rsidRDefault="00941637" w:rsidP="00882052">
            <w:pPr>
              <w:jc w:val="both"/>
              <w:rPr>
                <w:rFonts w:ascii="Times New Roman" w:hAnsi="Times New Roman"/>
                <w:b w:val="0"/>
                <w:bCs/>
                <w:strike/>
              </w:rPr>
            </w:pPr>
            <w:r w:rsidRPr="00BF0D53">
              <w:rPr>
                <w:rFonts w:ascii="Times New Roman" w:hAnsi="Times New Roman"/>
                <w:b w:val="0"/>
                <w:bCs/>
              </w:rPr>
              <w:t xml:space="preserve">4.Прочие источники </w:t>
            </w:r>
            <w:r>
              <w:rPr>
                <w:rFonts w:ascii="Times New Roman" w:hAnsi="Times New Roman"/>
                <w:b w:val="0"/>
                <w:bCs/>
              </w:rPr>
              <w:t>(</w:t>
            </w:r>
            <w:r w:rsidRPr="00BF0D53">
              <w:rPr>
                <w:rFonts w:ascii="Times New Roman" w:hAnsi="Times New Roman"/>
                <w:b w:val="0"/>
                <w:bCs/>
              </w:rPr>
              <w:t>в том числе средства частных инвесторов и …)</w:t>
            </w:r>
          </w:p>
        </w:tc>
        <w:tc>
          <w:tcPr>
            <w:tcW w:w="560" w:type="pct"/>
          </w:tcPr>
          <w:p w:rsidR="00941637" w:rsidRPr="00977052" w:rsidRDefault="00941637" w:rsidP="006A5617">
            <w:pPr>
              <w:jc w:val="center"/>
              <w:rPr>
                <w:rFonts w:ascii="Times New Roman" w:hAnsi="Times New Roman"/>
                <w:b w:val="0"/>
              </w:rPr>
            </w:pPr>
          </w:p>
        </w:tc>
        <w:tc>
          <w:tcPr>
            <w:tcW w:w="535" w:type="pct"/>
          </w:tcPr>
          <w:p w:rsidR="00941637" w:rsidRPr="00977052" w:rsidRDefault="00941637" w:rsidP="006A5617">
            <w:pPr>
              <w:jc w:val="both"/>
              <w:rPr>
                <w:rFonts w:ascii="Times New Roman" w:hAnsi="Times New Roman"/>
                <w:b w:val="0"/>
              </w:rPr>
            </w:pPr>
          </w:p>
        </w:tc>
        <w:tc>
          <w:tcPr>
            <w:tcW w:w="544" w:type="pct"/>
          </w:tcPr>
          <w:p w:rsidR="00941637" w:rsidRPr="00977052" w:rsidRDefault="00941637" w:rsidP="006A5617">
            <w:pPr>
              <w:jc w:val="both"/>
              <w:rPr>
                <w:rFonts w:ascii="Times New Roman" w:hAnsi="Times New Roman"/>
                <w:b w:val="0"/>
              </w:rPr>
            </w:pPr>
          </w:p>
        </w:tc>
        <w:tc>
          <w:tcPr>
            <w:tcW w:w="522" w:type="pct"/>
            <w:vAlign w:val="center"/>
          </w:tcPr>
          <w:p w:rsidR="00941637" w:rsidRPr="00977052" w:rsidRDefault="00941637" w:rsidP="006A5617">
            <w:pPr>
              <w:jc w:val="center"/>
              <w:rPr>
                <w:rFonts w:ascii="Times New Roman" w:hAnsi="Times New Roman"/>
                <w:b w:val="0"/>
              </w:rPr>
            </w:pPr>
          </w:p>
        </w:tc>
        <w:tc>
          <w:tcPr>
            <w:tcW w:w="581" w:type="pct"/>
            <w:vAlign w:val="center"/>
          </w:tcPr>
          <w:p w:rsidR="00941637" w:rsidRPr="00977052" w:rsidRDefault="00941637" w:rsidP="006A5617">
            <w:pPr>
              <w:jc w:val="center"/>
              <w:rPr>
                <w:rFonts w:ascii="Times New Roman" w:hAnsi="Times New Roman"/>
                <w:b w:val="0"/>
              </w:rPr>
            </w:pPr>
          </w:p>
        </w:tc>
        <w:tc>
          <w:tcPr>
            <w:tcW w:w="549" w:type="pct"/>
          </w:tcPr>
          <w:p w:rsidR="00941637" w:rsidRPr="00977052" w:rsidRDefault="00941637" w:rsidP="006A5617">
            <w:pPr>
              <w:jc w:val="center"/>
              <w:rPr>
                <w:rFonts w:ascii="Times New Roman" w:hAnsi="Times New Roman"/>
                <w:b w:val="0"/>
              </w:rPr>
            </w:pPr>
          </w:p>
        </w:tc>
        <w:tc>
          <w:tcPr>
            <w:tcW w:w="539" w:type="pct"/>
            <w:vAlign w:val="center"/>
          </w:tcPr>
          <w:p w:rsidR="00941637" w:rsidRPr="00977052" w:rsidRDefault="00941637" w:rsidP="006A5617">
            <w:pPr>
              <w:jc w:val="center"/>
              <w:rPr>
                <w:rFonts w:ascii="Times New Roman" w:hAnsi="Times New Roman"/>
                <w:b w:val="0"/>
              </w:rPr>
            </w:pPr>
          </w:p>
        </w:tc>
      </w:tr>
    </w:tbl>
    <w:p w:rsidR="00293CDB" w:rsidRPr="005161BF" w:rsidRDefault="00293CDB" w:rsidP="00B13E34">
      <w:pPr>
        <w:shd w:val="clear" w:color="auto" w:fill="FFFFFF"/>
        <w:tabs>
          <w:tab w:val="left" w:pos="1044"/>
        </w:tabs>
        <w:ind w:firstLine="709"/>
        <w:jc w:val="both"/>
        <w:rPr>
          <w:rFonts w:ascii="Times New Roman" w:hAnsi="Times New Roman"/>
          <w:b w:val="0"/>
          <w:color w:val="000000"/>
          <w:spacing w:val="-3"/>
          <w:sz w:val="28"/>
          <w:szCs w:val="28"/>
          <w:highlight w:val="yellow"/>
        </w:rPr>
      </w:pPr>
    </w:p>
    <w:p w:rsidR="00293CDB" w:rsidRPr="003C7BCA" w:rsidRDefault="00293CDB" w:rsidP="00B13E34">
      <w:pPr>
        <w:shd w:val="clear" w:color="auto" w:fill="FFFFFF"/>
        <w:ind w:firstLine="709"/>
        <w:jc w:val="both"/>
        <w:rPr>
          <w:rFonts w:ascii="Times New Roman" w:hAnsi="Times New Roman"/>
          <w:b w:val="0"/>
          <w:color w:val="000000"/>
          <w:spacing w:val="3"/>
          <w:sz w:val="28"/>
          <w:szCs w:val="28"/>
        </w:rPr>
      </w:pPr>
      <w:r w:rsidRPr="003C7BCA">
        <w:rPr>
          <w:rFonts w:ascii="Times New Roman" w:hAnsi="Times New Roman"/>
          <w:b w:val="0"/>
          <w:color w:val="000000"/>
          <w:spacing w:val="-7"/>
          <w:sz w:val="28"/>
          <w:szCs w:val="28"/>
        </w:rPr>
        <w:t>2.</w:t>
      </w:r>
      <w:r w:rsidR="003C7BCA" w:rsidRPr="003C7BCA">
        <w:rPr>
          <w:rFonts w:ascii="Times New Roman" w:hAnsi="Times New Roman"/>
          <w:b w:val="0"/>
          <w:color w:val="000000"/>
          <w:spacing w:val="-7"/>
          <w:sz w:val="28"/>
          <w:szCs w:val="28"/>
        </w:rPr>
        <w:t>7</w:t>
      </w:r>
      <w:r w:rsidR="00EC4271" w:rsidRPr="003C7BCA">
        <w:rPr>
          <w:rFonts w:ascii="Times New Roman" w:hAnsi="Times New Roman"/>
          <w:b w:val="0"/>
          <w:color w:val="000000"/>
          <w:spacing w:val="-7"/>
          <w:sz w:val="28"/>
          <w:szCs w:val="28"/>
        </w:rPr>
        <w:t>.</w:t>
      </w:r>
      <w:r w:rsidRPr="003C7BCA">
        <w:rPr>
          <w:rFonts w:ascii="Times New Roman" w:hAnsi="Times New Roman"/>
          <w:b w:val="0"/>
          <w:color w:val="000000"/>
          <w:spacing w:val="-7"/>
          <w:sz w:val="28"/>
          <w:szCs w:val="28"/>
        </w:rPr>
        <w:t>Расч</w:t>
      </w:r>
      <w:r w:rsidR="00EC4271" w:rsidRPr="003C7BCA">
        <w:rPr>
          <w:rFonts w:ascii="Times New Roman" w:hAnsi="Times New Roman"/>
          <w:b w:val="0"/>
          <w:color w:val="000000"/>
          <w:spacing w:val="-7"/>
          <w:sz w:val="28"/>
          <w:szCs w:val="28"/>
        </w:rPr>
        <w:t>ё</w:t>
      </w:r>
      <w:r w:rsidRPr="003C7BCA">
        <w:rPr>
          <w:rFonts w:ascii="Times New Roman" w:hAnsi="Times New Roman"/>
          <w:b w:val="0"/>
          <w:color w:val="000000"/>
          <w:spacing w:val="-7"/>
          <w:sz w:val="28"/>
          <w:szCs w:val="28"/>
        </w:rPr>
        <w:t>т показателей эффективности программы</w:t>
      </w:r>
      <w:r w:rsidR="00EC4271" w:rsidRPr="003C7BCA">
        <w:rPr>
          <w:rFonts w:ascii="Times New Roman" w:hAnsi="Times New Roman"/>
          <w:b w:val="0"/>
          <w:color w:val="000000"/>
          <w:spacing w:val="-7"/>
          <w:sz w:val="28"/>
          <w:szCs w:val="28"/>
        </w:rPr>
        <w:t>.</w:t>
      </w:r>
    </w:p>
    <w:p w:rsidR="00293CDB" w:rsidRPr="003C7BCA"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3C7BCA">
        <w:rPr>
          <w:rFonts w:ascii="Times New Roman" w:hAnsi="Times New Roman"/>
          <w:b w:val="0"/>
          <w:color w:val="000000"/>
          <w:spacing w:val="-2"/>
          <w:sz w:val="28"/>
          <w:szCs w:val="28"/>
        </w:rPr>
        <w:t>Раздел «Расч</w:t>
      </w:r>
      <w:r w:rsidR="00EE29CF" w:rsidRPr="003C7BCA">
        <w:rPr>
          <w:rFonts w:ascii="Times New Roman" w:hAnsi="Times New Roman"/>
          <w:b w:val="0"/>
          <w:color w:val="000000"/>
          <w:spacing w:val="-2"/>
          <w:sz w:val="28"/>
          <w:szCs w:val="28"/>
        </w:rPr>
        <w:t>ё</w:t>
      </w:r>
      <w:r w:rsidRPr="003C7BCA">
        <w:rPr>
          <w:rFonts w:ascii="Times New Roman" w:hAnsi="Times New Roman"/>
          <w:b w:val="0"/>
          <w:color w:val="000000"/>
          <w:spacing w:val="-2"/>
          <w:sz w:val="28"/>
          <w:szCs w:val="28"/>
        </w:rPr>
        <w:t>т показателей эффективности программы» должен содержать расч</w:t>
      </w:r>
      <w:r w:rsidR="003837F8" w:rsidRPr="003C7BCA">
        <w:rPr>
          <w:rFonts w:ascii="Times New Roman" w:hAnsi="Times New Roman"/>
          <w:b w:val="0"/>
          <w:color w:val="000000"/>
          <w:spacing w:val="-2"/>
          <w:sz w:val="28"/>
          <w:szCs w:val="28"/>
        </w:rPr>
        <w:t>ё</w:t>
      </w:r>
      <w:r w:rsidRPr="003C7BCA">
        <w:rPr>
          <w:rFonts w:ascii="Times New Roman" w:hAnsi="Times New Roman"/>
          <w:b w:val="0"/>
          <w:color w:val="000000"/>
          <w:spacing w:val="-2"/>
          <w:sz w:val="28"/>
          <w:szCs w:val="28"/>
        </w:rPr>
        <w:t>т и оценку следующих показателей:</w:t>
      </w:r>
    </w:p>
    <w:p w:rsidR="00293CDB" w:rsidRPr="003C7BCA" w:rsidRDefault="00293CDB" w:rsidP="00B13E34">
      <w:pPr>
        <w:widowControl w:val="0"/>
        <w:numPr>
          <w:ilvl w:val="0"/>
          <w:numId w:val="6"/>
        </w:numPr>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3C7BCA">
        <w:rPr>
          <w:rFonts w:ascii="Times New Roman" w:hAnsi="Times New Roman"/>
          <w:b w:val="0"/>
          <w:color w:val="000000"/>
          <w:spacing w:val="-2"/>
          <w:sz w:val="28"/>
          <w:szCs w:val="28"/>
        </w:rPr>
        <w:t xml:space="preserve">чистый доход; </w:t>
      </w:r>
    </w:p>
    <w:p w:rsidR="00293CDB" w:rsidRPr="003C7BCA" w:rsidRDefault="00293CDB" w:rsidP="00B13E34">
      <w:pPr>
        <w:widowControl w:val="0"/>
        <w:numPr>
          <w:ilvl w:val="0"/>
          <w:numId w:val="6"/>
        </w:numPr>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3C7BCA">
        <w:rPr>
          <w:rFonts w:ascii="Times New Roman" w:hAnsi="Times New Roman"/>
          <w:b w:val="0"/>
          <w:color w:val="000000"/>
          <w:spacing w:val="-2"/>
          <w:sz w:val="28"/>
          <w:szCs w:val="28"/>
        </w:rPr>
        <w:t>чистый дисконтированный доход;</w:t>
      </w:r>
    </w:p>
    <w:p w:rsidR="00293CDB" w:rsidRPr="003C7BCA" w:rsidRDefault="00293CDB" w:rsidP="00B13E34">
      <w:pPr>
        <w:widowControl w:val="0"/>
        <w:numPr>
          <w:ilvl w:val="0"/>
          <w:numId w:val="6"/>
        </w:numPr>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3C7BCA">
        <w:rPr>
          <w:rFonts w:ascii="Times New Roman" w:hAnsi="Times New Roman"/>
          <w:b w:val="0"/>
          <w:color w:val="000000"/>
          <w:spacing w:val="-2"/>
          <w:sz w:val="28"/>
          <w:szCs w:val="28"/>
        </w:rPr>
        <w:t>индекс доходности инвестиций;</w:t>
      </w:r>
    </w:p>
    <w:p w:rsidR="00293CDB" w:rsidRPr="003C7BCA" w:rsidRDefault="00293CDB" w:rsidP="00B13E34">
      <w:pPr>
        <w:widowControl w:val="0"/>
        <w:numPr>
          <w:ilvl w:val="0"/>
          <w:numId w:val="6"/>
        </w:numPr>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3C7BCA">
        <w:rPr>
          <w:rFonts w:ascii="Times New Roman" w:hAnsi="Times New Roman"/>
          <w:b w:val="0"/>
          <w:color w:val="000000"/>
          <w:spacing w:val="-2"/>
          <w:sz w:val="28"/>
          <w:szCs w:val="28"/>
        </w:rPr>
        <w:t>срок окупаемости (простой и дисконтированный).</w:t>
      </w:r>
    </w:p>
    <w:p w:rsidR="00293CDB" w:rsidRPr="003C7BCA" w:rsidRDefault="00293CDB" w:rsidP="00B13E34">
      <w:pPr>
        <w:pStyle w:val="3"/>
        <w:spacing w:before="0" w:after="0"/>
        <w:ind w:firstLine="709"/>
        <w:rPr>
          <w:rFonts w:ascii="Times New Roman" w:hAnsi="Times New Roman" w:cs="Times New Roman"/>
          <w:b w:val="0"/>
          <w:sz w:val="28"/>
          <w:szCs w:val="28"/>
        </w:rPr>
      </w:pPr>
      <w:r w:rsidRPr="003C7BCA">
        <w:rPr>
          <w:rFonts w:ascii="Times New Roman" w:hAnsi="Times New Roman" w:cs="Times New Roman"/>
          <w:b w:val="0"/>
          <w:sz w:val="28"/>
          <w:szCs w:val="28"/>
        </w:rPr>
        <w:t>Чистый доход</w:t>
      </w:r>
      <w:r w:rsidR="003837F8" w:rsidRPr="003C7BCA">
        <w:rPr>
          <w:rFonts w:ascii="Times New Roman" w:hAnsi="Times New Roman" w:cs="Times New Roman"/>
          <w:b w:val="0"/>
          <w:sz w:val="28"/>
          <w:szCs w:val="28"/>
        </w:rPr>
        <w:t>.</w:t>
      </w:r>
    </w:p>
    <w:p w:rsidR="00293CDB" w:rsidRPr="003C7BCA"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3C7BCA">
        <w:rPr>
          <w:rFonts w:ascii="Times New Roman" w:hAnsi="Times New Roman"/>
          <w:b w:val="0"/>
          <w:color w:val="000000"/>
          <w:spacing w:val="-2"/>
          <w:sz w:val="28"/>
          <w:szCs w:val="28"/>
        </w:rPr>
        <w:t>Чистый доход (ЧД) показывает накопленный эффект (сальдо денежного потока) за расч</w:t>
      </w:r>
      <w:r w:rsidR="003837F8" w:rsidRPr="003C7BCA">
        <w:rPr>
          <w:rFonts w:ascii="Times New Roman" w:hAnsi="Times New Roman"/>
          <w:b w:val="0"/>
          <w:color w:val="000000"/>
          <w:spacing w:val="-2"/>
          <w:sz w:val="28"/>
          <w:szCs w:val="28"/>
        </w:rPr>
        <w:t>ё</w:t>
      </w:r>
      <w:r w:rsidRPr="003C7BCA">
        <w:rPr>
          <w:rFonts w:ascii="Times New Roman" w:hAnsi="Times New Roman"/>
          <w:b w:val="0"/>
          <w:color w:val="000000"/>
          <w:spacing w:val="-2"/>
          <w:sz w:val="28"/>
          <w:szCs w:val="28"/>
        </w:rPr>
        <w:t>тный период и рассчитывается по формуле:</w:t>
      </w:r>
    </w:p>
    <w:p w:rsidR="00293CDB" w:rsidRPr="003C7BCA" w:rsidRDefault="00704F00" w:rsidP="00B13E34">
      <w:pPr>
        <w:ind w:firstLine="709"/>
        <w:jc w:val="both"/>
        <w:rPr>
          <w:rFonts w:ascii="Times New Roman" w:hAnsi="Times New Roman"/>
          <w:b w:val="0"/>
          <w:sz w:val="28"/>
          <w:szCs w:val="28"/>
        </w:rPr>
      </w:pPr>
      <w:r>
        <w:rPr>
          <w:rFonts w:ascii="Times New Roman" w:hAnsi="Times New Roman"/>
          <w:b w:val="0"/>
          <w:noProof/>
          <w:sz w:val="28"/>
          <w:szCs w:val="28"/>
          <w:vertAlign w:val="subscript"/>
        </w:rPr>
        <w:drawing>
          <wp:inline distT="0" distB="0" distL="0" distR="0">
            <wp:extent cx="1137920" cy="542290"/>
            <wp:effectExtent l="0" t="0" r="5080" b="0"/>
            <wp:docPr id="11" name="Рисунок 11" descr="http://www.rosteplo.ru/Npb_files/kon_uArUeT.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osteplo.ru/Npb_files/kon_uArUeT.files/image0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7920" cy="542290"/>
                    </a:xfrm>
                    <a:prstGeom prst="rect">
                      <a:avLst/>
                    </a:prstGeom>
                    <a:noFill/>
                    <a:ln>
                      <a:noFill/>
                    </a:ln>
                  </pic:spPr>
                </pic:pic>
              </a:graphicData>
            </a:graphic>
          </wp:inline>
        </w:drawing>
      </w:r>
      <w:r w:rsidR="00293CDB" w:rsidRPr="003C7BCA">
        <w:rPr>
          <w:rFonts w:ascii="Times New Roman" w:hAnsi="Times New Roman"/>
          <w:b w:val="0"/>
          <w:sz w:val="28"/>
          <w:szCs w:val="28"/>
        </w:rPr>
        <w:t>, где</w:t>
      </w:r>
    </w:p>
    <w:p w:rsidR="00293CDB" w:rsidRPr="003C7BCA" w:rsidRDefault="00293CDB" w:rsidP="00B13E34">
      <w:pPr>
        <w:ind w:firstLine="709"/>
        <w:jc w:val="both"/>
        <w:rPr>
          <w:rFonts w:ascii="Times New Roman" w:hAnsi="Times New Roman"/>
          <w:b w:val="0"/>
          <w:sz w:val="28"/>
          <w:szCs w:val="28"/>
        </w:rPr>
      </w:pPr>
      <w:r w:rsidRPr="003C7BCA">
        <w:rPr>
          <w:rFonts w:ascii="Times New Roman" w:hAnsi="Times New Roman"/>
          <w:b w:val="0"/>
          <w:sz w:val="28"/>
          <w:szCs w:val="28"/>
        </w:rPr>
        <w:t>ЧД – чистый доход;</w:t>
      </w:r>
    </w:p>
    <w:p w:rsidR="00293CDB" w:rsidRPr="003C7BCA" w:rsidRDefault="00293CDB" w:rsidP="00B13E34">
      <w:pPr>
        <w:ind w:firstLine="709"/>
        <w:jc w:val="both"/>
        <w:rPr>
          <w:rFonts w:ascii="Times New Roman" w:hAnsi="Times New Roman"/>
          <w:b w:val="0"/>
          <w:sz w:val="28"/>
          <w:szCs w:val="28"/>
        </w:rPr>
      </w:pPr>
      <w:r w:rsidRPr="003C7BCA">
        <w:rPr>
          <w:rFonts w:ascii="Times New Roman" w:hAnsi="Times New Roman"/>
          <w:b w:val="0"/>
          <w:sz w:val="28"/>
          <w:szCs w:val="28"/>
        </w:rPr>
        <w:t>ДП</w:t>
      </w:r>
      <w:proofErr w:type="gramStart"/>
      <w:r w:rsidRPr="003C7BCA">
        <w:rPr>
          <w:rStyle w:val="grame"/>
          <w:rFonts w:ascii="Times New Roman" w:hAnsi="Times New Roman"/>
          <w:b w:val="0"/>
          <w:sz w:val="28"/>
          <w:szCs w:val="28"/>
          <w:vertAlign w:val="subscript"/>
          <w:lang w:val="en-US"/>
        </w:rPr>
        <w:t>t</w:t>
      </w:r>
      <w:proofErr w:type="gramEnd"/>
      <w:r w:rsidRPr="003C7BCA">
        <w:rPr>
          <w:rFonts w:ascii="Times New Roman" w:hAnsi="Times New Roman"/>
          <w:b w:val="0"/>
          <w:sz w:val="28"/>
          <w:szCs w:val="28"/>
        </w:rPr>
        <w:t xml:space="preserve"> – денежный поток на каждом расч</w:t>
      </w:r>
      <w:r w:rsidR="003837F8" w:rsidRPr="003C7BCA">
        <w:rPr>
          <w:rFonts w:ascii="Times New Roman" w:hAnsi="Times New Roman"/>
          <w:b w:val="0"/>
          <w:sz w:val="28"/>
          <w:szCs w:val="28"/>
        </w:rPr>
        <w:t>ё</w:t>
      </w:r>
      <w:r w:rsidRPr="003C7BCA">
        <w:rPr>
          <w:rFonts w:ascii="Times New Roman" w:hAnsi="Times New Roman"/>
          <w:b w:val="0"/>
          <w:sz w:val="28"/>
          <w:szCs w:val="28"/>
        </w:rPr>
        <w:t>тном шаге.</w:t>
      </w:r>
    </w:p>
    <w:p w:rsidR="00293CDB" w:rsidRPr="003C7BCA" w:rsidRDefault="00293CDB" w:rsidP="00B13E34">
      <w:pPr>
        <w:ind w:firstLine="709"/>
        <w:jc w:val="both"/>
        <w:rPr>
          <w:rFonts w:ascii="Times New Roman" w:hAnsi="Times New Roman"/>
          <w:b w:val="0"/>
          <w:sz w:val="28"/>
          <w:szCs w:val="28"/>
        </w:rPr>
      </w:pPr>
      <w:r w:rsidRPr="003C7BCA">
        <w:rPr>
          <w:rFonts w:ascii="Times New Roman" w:hAnsi="Times New Roman"/>
          <w:b w:val="0"/>
          <w:sz w:val="28"/>
          <w:szCs w:val="28"/>
        </w:rPr>
        <w:lastRenderedPageBreak/>
        <w:t>Инвестиционный проект эффективен при условии ЧД&gt;0.</w:t>
      </w:r>
    </w:p>
    <w:p w:rsidR="00293CDB" w:rsidRPr="003C7BCA"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3C7BCA">
        <w:rPr>
          <w:rFonts w:ascii="Times New Roman" w:hAnsi="Times New Roman"/>
          <w:b w:val="0"/>
          <w:color w:val="000000"/>
          <w:spacing w:val="-2"/>
          <w:sz w:val="28"/>
          <w:szCs w:val="28"/>
        </w:rPr>
        <w:t>Необходимо в обосновывающих расч</w:t>
      </w:r>
      <w:r w:rsidR="003837F8" w:rsidRPr="003C7BCA">
        <w:rPr>
          <w:rFonts w:ascii="Times New Roman" w:hAnsi="Times New Roman"/>
          <w:b w:val="0"/>
          <w:color w:val="000000"/>
          <w:spacing w:val="-2"/>
          <w:sz w:val="28"/>
          <w:szCs w:val="28"/>
        </w:rPr>
        <w:t>ё</w:t>
      </w:r>
      <w:r w:rsidRPr="003C7BCA">
        <w:rPr>
          <w:rFonts w:ascii="Times New Roman" w:hAnsi="Times New Roman"/>
          <w:b w:val="0"/>
          <w:color w:val="000000"/>
          <w:spacing w:val="-2"/>
          <w:sz w:val="28"/>
          <w:szCs w:val="28"/>
        </w:rPr>
        <w:t>тах добиваться положительного значения ЧД.</w:t>
      </w:r>
    </w:p>
    <w:p w:rsidR="00293CDB" w:rsidRPr="003C7BCA" w:rsidRDefault="00293CDB" w:rsidP="00B13E34">
      <w:pPr>
        <w:pStyle w:val="3"/>
        <w:spacing w:before="0" w:after="0"/>
        <w:ind w:firstLine="709"/>
        <w:rPr>
          <w:rFonts w:ascii="Times New Roman" w:hAnsi="Times New Roman" w:cs="Times New Roman"/>
          <w:b w:val="0"/>
          <w:sz w:val="28"/>
          <w:szCs w:val="28"/>
        </w:rPr>
      </w:pPr>
      <w:r w:rsidRPr="003C7BCA">
        <w:rPr>
          <w:rFonts w:ascii="Times New Roman" w:hAnsi="Times New Roman" w:cs="Times New Roman"/>
          <w:b w:val="0"/>
          <w:sz w:val="28"/>
          <w:szCs w:val="28"/>
        </w:rPr>
        <w:t>Чистый дисконтированный доход</w:t>
      </w:r>
      <w:r w:rsidR="003837F8" w:rsidRPr="003C7BCA">
        <w:rPr>
          <w:rFonts w:ascii="Times New Roman" w:hAnsi="Times New Roman" w:cs="Times New Roman"/>
          <w:b w:val="0"/>
          <w:sz w:val="28"/>
          <w:szCs w:val="28"/>
        </w:rPr>
        <w:t>.</w:t>
      </w:r>
    </w:p>
    <w:p w:rsidR="003C7BCA" w:rsidRDefault="00293CDB" w:rsidP="003C7BCA">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3C7BCA">
        <w:rPr>
          <w:rFonts w:ascii="Times New Roman" w:hAnsi="Times New Roman"/>
          <w:b w:val="0"/>
          <w:color w:val="000000"/>
          <w:spacing w:val="-2"/>
          <w:sz w:val="28"/>
          <w:szCs w:val="28"/>
        </w:rPr>
        <w:t>Для оценки коммерческой эффективности проекта используется показатель потока реальных денег. Коммерческая эффективность (чистый дисконтированный доход  - NPV) представляет собой разницу между суммой денежного потока результатов от реализации проекта</w:t>
      </w:r>
      <w:r w:rsidR="003837F8" w:rsidRPr="003C7BCA">
        <w:rPr>
          <w:rFonts w:ascii="Times New Roman" w:hAnsi="Times New Roman"/>
          <w:b w:val="0"/>
          <w:color w:val="000000"/>
          <w:spacing w:val="-2"/>
          <w:sz w:val="28"/>
          <w:szCs w:val="28"/>
        </w:rPr>
        <w:t>,</w:t>
      </w:r>
      <w:r w:rsidRPr="003C7BCA">
        <w:rPr>
          <w:rFonts w:ascii="Times New Roman" w:hAnsi="Times New Roman"/>
          <w:b w:val="0"/>
          <w:color w:val="000000"/>
          <w:spacing w:val="-2"/>
          <w:sz w:val="28"/>
          <w:szCs w:val="28"/>
        </w:rPr>
        <w:t xml:space="preserve"> генерируемых в течение прогнозируемого срока</w:t>
      </w:r>
      <w:r w:rsidR="003837F8" w:rsidRPr="003C7BCA">
        <w:rPr>
          <w:rFonts w:ascii="Times New Roman" w:hAnsi="Times New Roman"/>
          <w:b w:val="0"/>
          <w:color w:val="000000"/>
          <w:spacing w:val="-2"/>
          <w:sz w:val="28"/>
          <w:szCs w:val="28"/>
        </w:rPr>
        <w:t>,</w:t>
      </w:r>
      <w:r w:rsidRPr="003C7BCA">
        <w:rPr>
          <w:rFonts w:ascii="Times New Roman" w:hAnsi="Times New Roman"/>
          <w:b w:val="0"/>
          <w:color w:val="000000"/>
          <w:spacing w:val="-2"/>
          <w:sz w:val="28"/>
          <w:szCs w:val="28"/>
        </w:rPr>
        <w:t xml:space="preserve"> и суммой денежного потока инвестиционных затрат, вызвавших получение данных результатов, дисконтированных на один момент времени</w:t>
      </w:r>
      <w:r w:rsidR="003837F8" w:rsidRPr="003C7BCA">
        <w:rPr>
          <w:rFonts w:ascii="Times New Roman" w:hAnsi="Times New Roman"/>
          <w:b w:val="0"/>
          <w:color w:val="000000"/>
          <w:spacing w:val="-2"/>
          <w:sz w:val="28"/>
          <w:szCs w:val="28"/>
        </w:rPr>
        <w:t>,</w:t>
      </w:r>
      <w:r w:rsidRPr="003C7BCA">
        <w:rPr>
          <w:rFonts w:ascii="Times New Roman" w:hAnsi="Times New Roman"/>
          <w:b w:val="0"/>
          <w:color w:val="000000"/>
          <w:spacing w:val="-2"/>
          <w:sz w:val="28"/>
          <w:szCs w:val="28"/>
        </w:rPr>
        <w:t xml:space="preserve"> и определяется по формуле: </w:t>
      </w:r>
    </w:p>
    <w:p w:rsidR="00293CDB" w:rsidRPr="003C7BCA" w:rsidRDefault="00704F00" w:rsidP="003C7BCA">
      <w:pPr>
        <w:widowControl w:val="0"/>
        <w:shd w:val="clear" w:color="auto" w:fill="FFFFFF"/>
        <w:tabs>
          <w:tab w:val="left" w:pos="857"/>
        </w:tabs>
        <w:autoSpaceDE w:val="0"/>
        <w:autoSpaceDN w:val="0"/>
        <w:adjustRightInd w:val="0"/>
        <w:ind w:firstLine="709"/>
        <w:jc w:val="both"/>
        <w:rPr>
          <w:rFonts w:ascii="Times New Roman" w:hAnsi="Times New Roman"/>
          <w:b w:val="0"/>
          <w:sz w:val="28"/>
          <w:szCs w:val="28"/>
        </w:rPr>
      </w:pPr>
      <w:r>
        <w:rPr>
          <w:rFonts w:ascii="Times New Roman" w:hAnsi="Times New Roman"/>
          <w:b w:val="0"/>
          <w:noProof/>
          <w:sz w:val="28"/>
          <w:szCs w:val="28"/>
        </w:rPr>
        <mc:AlternateContent>
          <mc:Choice Requires="wpc">
            <w:drawing>
              <wp:inline distT="0" distB="0" distL="0" distR="0">
                <wp:extent cx="3138805" cy="700405"/>
                <wp:effectExtent l="0" t="0" r="4445" b="4445"/>
                <wp:docPr id="179" name="Полотно 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181"/>
                        <wps:cNvSpPr>
                          <a:spLocks noChangeArrowheads="1"/>
                        </wps:cNvSpPr>
                        <wps:spPr bwMode="auto">
                          <a:xfrm>
                            <a:off x="1033145" y="274320"/>
                            <a:ext cx="9334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44"/>
                                  <w:szCs w:val="44"/>
                                  <w:lang w:val="en-US"/>
                                </w:rPr>
                                <w:t></w:t>
                              </w:r>
                            </w:p>
                          </w:txbxContent>
                        </wps:txbx>
                        <wps:bodyPr rot="0" vert="horz" wrap="none" lIns="0" tIns="0" rIns="0" bIns="0" anchor="t" anchorCtr="0" upright="1">
                          <a:spAutoFit/>
                        </wps:bodyPr>
                      </wps:wsp>
                      <wps:wsp>
                        <wps:cNvPr id="12" name="Rectangle 182"/>
                        <wps:cNvSpPr>
                          <a:spLocks noChangeArrowheads="1"/>
                        </wps:cNvSpPr>
                        <wps:spPr bwMode="auto">
                          <a:xfrm>
                            <a:off x="1481455" y="274320"/>
                            <a:ext cx="9334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44"/>
                                  <w:szCs w:val="44"/>
                                  <w:lang w:val="en-US"/>
                                </w:rPr>
                                <w:t></w:t>
                              </w:r>
                            </w:p>
                          </w:txbxContent>
                        </wps:txbx>
                        <wps:bodyPr rot="0" vert="horz" wrap="none" lIns="0" tIns="0" rIns="0" bIns="0" anchor="t" anchorCtr="0" upright="1">
                          <a:spAutoFit/>
                        </wps:bodyPr>
                      </wps:wsp>
                      <wps:wsp>
                        <wps:cNvPr id="13" name="Line 183"/>
                        <wps:cNvCnPr/>
                        <wps:spPr bwMode="auto">
                          <a:xfrm>
                            <a:off x="1022985" y="327025"/>
                            <a:ext cx="580390"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84"/>
                        <wps:cNvSpPr>
                          <a:spLocks noChangeArrowheads="1"/>
                        </wps:cNvSpPr>
                        <wps:spPr bwMode="auto">
                          <a:xfrm>
                            <a:off x="2062480" y="274320"/>
                            <a:ext cx="9334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44"/>
                                  <w:szCs w:val="44"/>
                                  <w:lang w:val="en-US"/>
                                </w:rPr>
                                <w:t></w:t>
                              </w:r>
                            </w:p>
                          </w:txbxContent>
                        </wps:txbx>
                        <wps:bodyPr rot="0" vert="horz" wrap="none" lIns="0" tIns="0" rIns="0" bIns="0" anchor="t" anchorCtr="0" upright="1">
                          <a:spAutoFit/>
                        </wps:bodyPr>
                      </wps:wsp>
                      <wps:wsp>
                        <wps:cNvPr id="22" name="Rectangle 185"/>
                        <wps:cNvSpPr>
                          <a:spLocks noChangeArrowheads="1"/>
                        </wps:cNvSpPr>
                        <wps:spPr bwMode="auto">
                          <a:xfrm>
                            <a:off x="2511425" y="274320"/>
                            <a:ext cx="9334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44"/>
                                  <w:szCs w:val="44"/>
                                  <w:lang w:val="en-US"/>
                                </w:rPr>
                                <w:t></w:t>
                              </w:r>
                            </w:p>
                          </w:txbxContent>
                        </wps:txbx>
                        <wps:bodyPr rot="0" vert="horz" wrap="none" lIns="0" tIns="0" rIns="0" bIns="0" anchor="t" anchorCtr="0" upright="1">
                          <a:spAutoFit/>
                        </wps:bodyPr>
                      </wps:wsp>
                      <wps:wsp>
                        <wps:cNvPr id="23" name="Line 186"/>
                        <wps:cNvCnPr/>
                        <wps:spPr bwMode="auto">
                          <a:xfrm>
                            <a:off x="2052320" y="327025"/>
                            <a:ext cx="581025"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187"/>
                        <wps:cNvSpPr>
                          <a:spLocks noChangeArrowheads="1"/>
                        </wps:cNvSpPr>
                        <wps:spPr bwMode="auto">
                          <a:xfrm>
                            <a:off x="2947035" y="194945"/>
                            <a:ext cx="1022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color w:val="000000"/>
                                  <w:sz w:val="32"/>
                                  <w:szCs w:val="32"/>
                                  <w:lang w:val="en-US"/>
                                </w:rPr>
                                <w:t>0</w:t>
                              </w:r>
                            </w:p>
                          </w:txbxContent>
                        </wps:txbx>
                        <wps:bodyPr rot="0" vert="horz" wrap="none" lIns="0" tIns="0" rIns="0" bIns="0" anchor="t" anchorCtr="0" upright="1">
                          <a:spAutoFit/>
                        </wps:bodyPr>
                      </wps:wsp>
                      <wps:wsp>
                        <wps:cNvPr id="25" name="Rectangle 188"/>
                        <wps:cNvSpPr>
                          <a:spLocks noChangeArrowheads="1"/>
                        </wps:cNvSpPr>
                        <wps:spPr bwMode="auto">
                          <a:xfrm>
                            <a:off x="2103755" y="367030"/>
                            <a:ext cx="1022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color w:val="000000"/>
                                  <w:sz w:val="32"/>
                                  <w:szCs w:val="32"/>
                                  <w:lang w:val="en-US"/>
                                </w:rPr>
                                <w:t>1</w:t>
                              </w:r>
                            </w:p>
                          </w:txbxContent>
                        </wps:txbx>
                        <wps:bodyPr rot="0" vert="horz" wrap="none" lIns="0" tIns="0" rIns="0" bIns="0" anchor="t" anchorCtr="0" upright="1">
                          <a:spAutoFit/>
                        </wps:bodyPr>
                      </wps:wsp>
                      <wps:wsp>
                        <wps:cNvPr id="26" name="Rectangle 189"/>
                        <wps:cNvSpPr>
                          <a:spLocks noChangeArrowheads="1"/>
                        </wps:cNvSpPr>
                        <wps:spPr bwMode="auto">
                          <a:xfrm>
                            <a:off x="1074420" y="367030"/>
                            <a:ext cx="1022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color w:val="000000"/>
                                  <w:sz w:val="32"/>
                                  <w:szCs w:val="32"/>
                                  <w:lang w:val="en-US"/>
                                </w:rPr>
                                <w:t>1</w:t>
                              </w:r>
                            </w:p>
                          </w:txbxContent>
                        </wps:txbx>
                        <wps:bodyPr rot="0" vert="horz" wrap="none" lIns="0" tIns="0" rIns="0" bIns="0" anchor="t" anchorCtr="0" upright="1">
                          <a:spAutoFit/>
                        </wps:bodyPr>
                      </wps:wsp>
                      <wps:wsp>
                        <wps:cNvPr id="27" name="Rectangle 190"/>
                        <wps:cNvSpPr>
                          <a:spLocks noChangeArrowheads="1"/>
                        </wps:cNvSpPr>
                        <wps:spPr bwMode="auto">
                          <a:xfrm>
                            <a:off x="904875" y="4667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color w:val="000000"/>
                                  <w:lang w:val="en-US"/>
                                </w:rPr>
                                <w:t>0</w:t>
                              </w:r>
                            </w:p>
                          </w:txbxContent>
                        </wps:txbx>
                        <wps:bodyPr rot="0" vert="horz" wrap="none" lIns="0" tIns="0" rIns="0" bIns="0" anchor="t" anchorCtr="0" upright="1">
                          <a:spAutoFit/>
                        </wps:bodyPr>
                      </wps:wsp>
                      <wps:wsp>
                        <wps:cNvPr id="28" name="Rectangle 191"/>
                        <wps:cNvSpPr>
                          <a:spLocks noChangeArrowheads="1"/>
                        </wps:cNvSpPr>
                        <wps:spPr bwMode="auto">
                          <a:xfrm>
                            <a:off x="1934210" y="4667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color w:val="000000"/>
                                  <w:lang w:val="en-US"/>
                                </w:rPr>
                                <w:t>0</w:t>
                              </w:r>
                            </w:p>
                          </w:txbxContent>
                        </wps:txbx>
                        <wps:bodyPr rot="0" vert="horz" wrap="none" lIns="0" tIns="0" rIns="0" bIns="0" anchor="t" anchorCtr="0" upright="1">
                          <a:spAutoFit/>
                        </wps:bodyPr>
                      </wps:wsp>
                      <wps:wsp>
                        <wps:cNvPr id="29" name="Rectangle 192"/>
                        <wps:cNvSpPr>
                          <a:spLocks noChangeArrowheads="1"/>
                        </wps:cNvSpPr>
                        <wps:spPr bwMode="auto">
                          <a:xfrm>
                            <a:off x="2785110" y="170815"/>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32"/>
                                  <w:szCs w:val="32"/>
                                  <w:lang w:val="en-US"/>
                                </w:rPr>
                                <w:t></w:t>
                              </w:r>
                            </w:p>
                          </w:txbxContent>
                        </wps:txbx>
                        <wps:bodyPr rot="0" vert="horz" wrap="none" lIns="0" tIns="0" rIns="0" bIns="0" anchor="t" anchorCtr="0" upright="1">
                          <a:spAutoFit/>
                        </wps:bodyPr>
                      </wps:wsp>
                      <wps:wsp>
                        <wps:cNvPr id="30" name="Rectangle 193"/>
                        <wps:cNvSpPr>
                          <a:spLocks noChangeArrowheads="1"/>
                        </wps:cNvSpPr>
                        <wps:spPr bwMode="auto">
                          <a:xfrm>
                            <a:off x="2658745" y="256540"/>
                            <a:ext cx="781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32"/>
                                  <w:szCs w:val="32"/>
                                  <w:lang w:val="en-US"/>
                                </w:rPr>
                                <w:t></w:t>
                              </w:r>
                            </w:p>
                          </w:txbxContent>
                        </wps:txbx>
                        <wps:bodyPr rot="0" vert="horz" wrap="none" lIns="0" tIns="0" rIns="0" bIns="0" anchor="t" anchorCtr="0" upright="1">
                          <a:spAutoFit/>
                        </wps:bodyPr>
                      </wps:wsp>
                      <wps:wsp>
                        <wps:cNvPr id="31" name="Rectangle 194"/>
                        <wps:cNvSpPr>
                          <a:spLocks noChangeArrowheads="1"/>
                        </wps:cNvSpPr>
                        <wps:spPr bwMode="auto">
                          <a:xfrm>
                            <a:off x="2658745" y="155575"/>
                            <a:ext cx="781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32"/>
                                  <w:szCs w:val="32"/>
                                  <w:lang w:val="en-US"/>
                                </w:rPr>
                                <w:t></w:t>
                              </w:r>
                            </w:p>
                          </w:txbxContent>
                        </wps:txbx>
                        <wps:bodyPr rot="0" vert="horz" wrap="none" lIns="0" tIns="0" rIns="0" bIns="0" anchor="t" anchorCtr="0" upright="1">
                          <a:spAutoFit/>
                        </wps:bodyPr>
                      </wps:wsp>
                      <wps:wsp>
                        <wps:cNvPr id="32" name="Rectangle 195"/>
                        <wps:cNvSpPr>
                          <a:spLocks noChangeArrowheads="1"/>
                        </wps:cNvSpPr>
                        <wps:spPr bwMode="auto">
                          <a:xfrm>
                            <a:off x="2658745" y="388620"/>
                            <a:ext cx="781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32"/>
                                  <w:szCs w:val="32"/>
                                  <w:lang w:val="en-US"/>
                                </w:rPr>
                                <w:t></w:t>
                              </w:r>
                            </w:p>
                          </w:txbxContent>
                        </wps:txbx>
                        <wps:bodyPr rot="0" vert="horz" wrap="none" lIns="0" tIns="0" rIns="0" bIns="0" anchor="t" anchorCtr="0" upright="1">
                          <a:spAutoFit/>
                        </wps:bodyPr>
                      </wps:wsp>
                      <wps:wsp>
                        <wps:cNvPr id="33" name="Rectangle 196"/>
                        <wps:cNvSpPr>
                          <a:spLocks noChangeArrowheads="1"/>
                        </wps:cNvSpPr>
                        <wps:spPr bwMode="auto">
                          <a:xfrm>
                            <a:off x="2658745" y="23495"/>
                            <a:ext cx="781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32"/>
                                  <w:szCs w:val="32"/>
                                  <w:lang w:val="en-US"/>
                                </w:rPr>
                                <w:t></w:t>
                              </w:r>
                            </w:p>
                          </w:txbxContent>
                        </wps:txbx>
                        <wps:bodyPr rot="0" vert="horz" wrap="none" lIns="0" tIns="0" rIns="0" bIns="0" anchor="t" anchorCtr="0" upright="1">
                          <a:spAutoFit/>
                        </wps:bodyPr>
                      </wps:wsp>
                      <wps:wsp>
                        <wps:cNvPr id="34" name="Rectangle 197"/>
                        <wps:cNvSpPr>
                          <a:spLocks noChangeArrowheads="1"/>
                        </wps:cNvSpPr>
                        <wps:spPr bwMode="auto">
                          <a:xfrm>
                            <a:off x="666115" y="256540"/>
                            <a:ext cx="781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32"/>
                                  <w:szCs w:val="32"/>
                                  <w:lang w:val="en-US"/>
                                </w:rPr>
                                <w:t></w:t>
                              </w:r>
                            </w:p>
                          </w:txbxContent>
                        </wps:txbx>
                        <wps:bodyPr rot="0" vert="horz" wrap="none" lIns="0" tIns="0" rIns="0" bIns="0" anchor="t" anchorCtr="0" upright="1">
                          <a:spAutoFit/>
                        </wps:bodyPr>
                      </wps:wsp>
                      <wps:wsp>
                        <wps:cNvPr id="35" name="Rectangle 198"/>
                        <wps:cNvSpPr>
                          <a:spLocks noChangeArrowheads="1"/>
                        </wps:cNvSpPr>
                        <wps:spPr bwMode="auto">
                          <a:xfrm>
                            <a:off x="666115" y="155575"/>
                            <a:ext cx="781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32"/>
                                  <w:szCs w:val="32"/>
                                  <w:lang w:val="en-US"/>
                                </w:rPr>
                                <w:t></w:t>
                              </w:r>
                            </w:p>
                          </w:txbxContent>
                        </wps:txbx>
                        <wps:bodyPr rot="0" vert="horz" wrap="none" lIns="0" tIns="0" rIns="0" bIns="0" anchor="t" anchorCtr="0" upright="1">
                          <a:spAutoFit/>
                        </wps:bodyPr>
                      </wps:wsp>
                      <wps:wsp>
                        <wps:cNvPr id="36" name="Rectangle 199"/>
                        <wps:cNvSpPr>
                          <a:spLocks noChangeArrowheads="1"/>
                        </wps:cNvSpPr>
                        <wps:spPr bwMode="auto">
                          <a:xfrm>
                            <a:off x="666115" y="388620"/>
                            <a:ext cx="781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32"/>
                                  <w:szCs w:val="32"/>
                                  <w:lang w:val="en-US"/>
                                </w:rPr>
                                <w:t></w:t>
                              </w:r>
                            </w:p>
                          </w:txbxContent>
                        </wps:txbx>
                        <wps:bodyPr rot="0" vert="horz" wrap="none" lIns="0" tIns="0" rIns="0" bIns="0" anchor="t" anchorCtr="0" upright="1">
                          <a:spAutoFit/>
                        </wps:bodyPr>
                      </wps:wsp>
                      <wps:wsp>
                        <wps:cNvPr id="37" name="Rectangle 200"/>
                        <wps:cNvSpPr>
                          <a:spLocks noChangeArrowheads="1"/>
                        </wps:cNvSpPr>
                        <wps:spPr bwMode="auto">
                          <a:xfrm>
                            <a:off x="666115" y="23495"/>
                            <a:ext cx="781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32"/>
                                  <w:szCs w:val="32"/>
                                  <w:lang w:val="en-US"/>
                                </w:rPr>
                                <w:t></w:t>
                              </w:r>
                            </w:p>
                          </w:txbxContent>
                        </wps:txbx>
                        <wps:bodyPr rot="0" vert="horz" wrap="none" lIns="0" tIns="0" rIns="0" bIns="0" anchor="t" anchorCtr="0" upright="1">
                          <a:spAutoFit/>
                        </wps:bodyPr>
                      </wps:wsp>
                      <wps:wsp>
                        <wps:cNvPr id="38" name="Rectangle 201"/>
                        <wps:cNvSpPr>
                          <a:spLocks noChangeArrowheads="1"/>
                        </wps:cNvSpPr>
                        <wps:spPr bwMode="auto">
                          <a:xfrm>
                            <a:off x="2225040" y="342900"/>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32"/>
                                  <w:szCs w:val="32"/>
                                  <w:lang w:val="en-US"/>
                                </w:rPr>
                                <w:t></w:t>
                              </w:r>
                            </w:p>
                          </w:txbxContent>
                        </wps:txbx>
                        <wps:bodyPr rot="0" vert="horz" wrap="none" lIns="0" tIns="0" rIns="0" bIns="0" anchor="t" anchorCtr="0" upright="1">
                          <a:spAutoFit/>
                        </wps:bodyPr>
                      </wps:wsp>
                      <wps:wsp>
                        <wps:cNvPr id="39" name="Rectangle 202"/>
                        <wps:cNvSpPr>
                          <a:spLocks noChangeArrowheads="1"/>
                        </wps:cNvSpPr>
                        <wps:spPr bwMode="auto">
                          <a:xfrm>
                            <a:off x="1647825" y="170815"/>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32"/>
                                  <w:szCs w:val="32"/>
                                  <w:lang w:val="en-US"/>
                                </w:rPr>
                                <w:t></w:t>
                              </w:r>
                            </w:p>
                          </w:txbxContent>
                        </wps:txbx>
                        <wps:bodyPr rot="0" vert="horz" wrap="none" lIns="0" tIns="0" rIns="0" bIns="0" anchor="t" anchorCtr="0" upright="1">
                          <a:spAutoFit/>
                        </wps:bodyPr>
                      </wps:wsp>
                      <wps:wsp>
                        <wps:cNvPr id="40" name="Rectangle 203"/>
                        <wps:cNvSpPr>
                          <a:spLocks noChangeArrowheads="1"/>
                        </wps:cNvSpPr>
                        <wps:spPr bwMode="auto">
                          <a:xfrm>
                            <a:off x="1195705" y="342900"/>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32"/>
                                  <w:szCs w:val="32"/>
                                  <w:lang w:val="en-US"/>
                                </w:rPr>
                                <w:t></w:t>
                              </w:r>
                            </w:p>
                          </w:txbxContent>
                        </wps:txbx>
                        <wps:bodyPr rot="0" vert="horz" wrap="none" lIns="0" tIns="0" rIns="0" bIns="0" anchor="t" anchorCtr="0" upright="1">
                          <a:spAutoFit/>
                        </wps:bodyPr>
                      </wps:wsp>
                      <wps:wsp>
                        <wps:cNvPr id="41" name="Rectangle 204"/>
                        <wps:cNvSpPr>
                          <a:spLocks noChangeArrowheads="1"/>
                        </wps:cNvSpPr>
                        <wps:spPr bwMode="auto">
                          <a:xfrm>
                            <a:off x="507365" y="170815"/>
                            <a:ext cx="1117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32"/>
                                  <w:szCs w:val="32"/>
                                  <w:lang w:val="en-US"/>
                                </w:rPr>
                                <w:t></w:t>
                              </w:r>
                            </w:p>
                          </w:txbxContent>
                        </wps:txbx>
                        <wps:bodyPr rot="0" vert="horz" wrap="none" lIns="0" tIns="0" rIns="0" bIns="0" anchor="t" anchorCtr="0" upright="1">
                          <a:spAutoFit/>
                        </wps:bodyPr>
                      </wps:wsp>
                      <wps:wsp>
                        <wps:cNvPr id="42" name="Rectangle 205"/>
                        <wps:cNvSpPr>
                          <a:spLocks noChangeArrowheads="1"/>
                        </wps:cNvSpPr>
                        <wps:spPr bwMode="auto">
                          <a:xfrm>
                            <a:off x="765810" y="114300"/>
                            <a:ext cx="21780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48"/>
                                  <w:szCs w:val="48"/>
                                  <w:lang w:val="en-US"/>
                                </w:rPr>
                                <w:t></w:t>
                              </w:r>
                            </w:p>
                          </w:txbxContent>
                        </wps:txbx>
                        <wps:bodyPr rot="0" vert="horz" wrap="none" lIns="0" tIns="0" rIns="0" bIns="0" anchor="t" anchorCtr="0" upright="1">
                          <a:spAutoFit/>
                        </wps:bodyPr>
                      </wps:wsp>
                      <wps:wsp>
                        <wps:cNvPr id="43" name="Rectangle 206"/>
                        <wps:cNvSpPr>
                          <a:spLocks noChangeArrowheads="1"/>
                        </wps:cNvSpPr>
                        <wps:spPr bwMode="auto">
                          <a:xfrm>
                            <a:off x="1795780" y="114300"/>
                            <a:ext cx="21780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sz w:val="48"/>
                                  <w:szCs w:val="48"/>
                                  <w:lang w:val="en-US"/>
                                </w:rPr>
                                <w:t></w:t>
                              </w:r>
                            </w:p>
                          </w:txbxContent>
                        </wps:txbx>
                        <wps:bodyPr rot="0" vert="horz" wrap="none" lIns="0" tIns="0" rIns="0" bIns="0" anchor="t" anchorCtr="0" upright="1">
                          <a:spAutoFit/>
                        </wps:bodyPr>
                      </wps:wsp>
                      <wps:wsp>
                        <wps:cNvPr id="44" name="Rectangle 207"/>
                        <wps:cNvSpPr>
                          <a:spLocks noChangeArrowheads="1"/>
                        </wps:cNvSpPr>
                        <wps:spPr bwMode="auto">
                          <a:xfrm>
                            <a:off x="831850" y="45402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lang w:val="en-US"/>
                                </w:rPr>
                                <w:t></w:t>
                              </w:r>
                            </w:p>
                          </w:txbxContent>
                        </wps:txbx>
                        <wps:bodyPr rot="0" vert="horz" wrap="none" lIns="0" tIns="0" rIns="0" bIns="0" anchor="t" anchorCtr="0" upright="1">
                          <a:spAutoFit/>
                        </wps:bodyPr>
                      </wps:wsp>
                      <wps:wsp>
                        <wps:cNvPr id="45" name="Rectangle 208"/>
                        <wps:cNvSpPr>
                          <a:spLocks noChangeArrowheads="1"/>
                        </wps:cNvSpPr>
                        <wps:spPr bwMode="auto">
                          <a:xfrm>
                            <a:off x="1861185" y="45402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rFonts w:ascii="Symbol" w:hAnsi="Symbol" w:cs="Symbol"/>
                                  <w:color w:val="000000"/>
                                  <w:lang w:val="en-US"/>
                                </w:rPr>
                                <w:t></w:t>
                              </w:r>
                            </w:p>
                          </w:txbxContent>
                        </wps:txbx>
                        <wps:bodyPr rot="0" vert="horz" wrap="none" lIns="0" tIns="0" rIns="0" bIns="0" anchor="t" anchorCtr="0" upright="1">
                          <a:spAutoFit/>
                        </wps:bodyPr>
                      </wps:wsp>
                      <wps:wsp>
                        <wps:cNvPr id="46" name="Rectangle 209"/>
                        <wps:cNvSpPr>
                          <a:spLocks noChangeArrowheads="1"/>
                        </wps:cNvSpPr>
                        <wps:spPr bwMode="auto">
                          <a:xfrm>
                            <a:off x="830580" y="61595"/>
                            <a:ext cx="10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i/>
                                  <w:iCs/>
                                  <w:color w:val="000000"/>
                                  <w:lang w:val="en-US"/>
                                </w:rPr>
                                <w:t>T</w:t>
                              </w:r>
                            </w:p>
                          </w:txbxContent>
                        </wps:txbx>
                        <wps:bodyPr rot="0" vert="horz" wrap="none" lIns="0" tIns="0" rIns="0" bIns="0" anchor="t" anchorCtr="0" upright="1">
                          <a:spAutoFit/>
                        </wps:bodyPr>
                      </wps:wsp>
                      <wps:wsp>
                        <wps:cNvPr id="47" name="Rectangle 210"/>
                        <wps:cNvSpPr>
                          <a:spLocks noChangeArrowheads="1"/>
                        </wps:cNvSpPr>
                        <wps:spPr bwMode="auto">
                          <a:xfrm>
                            <a:off x="782320" y="467360"/>
                            <a:ext cx="65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proofErr w:type="gramStart"/>
                              <w:r>
                                <w:rPr>
                                  <w:i/>
                                  <w:iCs/>
                                  <w:color w:val="000000"/>
                                  <w:lang w:val="en-US"/>
                                </w:rPr>
                                <w:t>t</w:t>
                              </w:r>
                              <w:proofErr w:type="gramEnd"/>
                            </w:p>
                          </w:txbxContent>
                        </wps:txbx>
                        <wps:bodyPr rot="0" vert="horz" wrap="none" lIns="0" tIns="0" rIns="0" bIns="0" anchor="t" anchorCtr="0" upright="1">
                          <a:spAutoFit/>
                        </wps:bodyPr>
                      </wps:wsp>
                      <wps:wsp>
                        <wps:cNvPr id="48" name="Rectangle 211"/>
                        <wps:cNvSpPr>
                          <a:spLocks noChangeArrowheads="1"/>
                        </wps:cNvSpPr>
                        <wps:spPr bwMode="auto">
                          <a:xfrm>
                            <a:off x="1859915" y="61595"/>
                            <a:ext cx="10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i/>
                                  <w:iCs/>
                                  <w:color w:val="000000"/>
                                  <w:lang w:val="en-US"/>
                                </w:rPr>
                                <w:t>T</w:t>
                              </w:r>
                            </w:p>
                          </w:txbxContent>
                        </wps:txbx>
                        <wps:bodyPr rot="0" vert="horz" wrap="none" lIns="0" tIns="0" rIns="0" bIns="0" anchor="t" anchorCtr="0" upright="1">
                          <a:spAutoFit/>
                        </wps:bodyPr>
                      </wps:wsp>
                      <wps:wsp>
                        <wps:cNvPr id="49" name="Rectangle 212"/>
                        <wps:cNvSpPr>
                          <a:spLocks noChangeArrowheads="1"/>
                        </wps:cNvSpPr>
                        <wps:spPr bwMode="auto">
                          <a:xfrm>
                            <a:off x="1811655" y="467360"/>
                            <a:ext cx="65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proofErr w:type="gramStart"/>
                              <w:r>
                                <w:rPr>
                                  <w:i/>
                                  <w:iCs/>
                                  <w:color w:val="000000"/>
                                  <w:lang w:val="en-US"/>
                                </w:rPr>
                                <w:t>t</w:t>
                              </w:r>
                              <w:proofErr w:type="gramEnd"/>
                            </w:p>
                          </w:txbxContent>
                        </wps:txbx>
                        <wps:bodyPr rot="0" vert="horz" wrap="none" lIns="0" tIns="0" rIns="0" bIns="0" anchor="t" anchorCtr="0" upright="1">
                          <a:spAutoFit/>
                        </wps:bodyPr>
                      </wps:wsp>
                      <wps:wsp>
                        <wps:cNvPr id="50" name="Rectangle 213"/>
                        <wps:cNvSpPr>
                          <a:spLocks noChangeArrowheads="1"/>
                        </wps:cNvSpPr>
                        <wps:spPr bwMode="auto">
                          <a:xfrm>
                            <a:off x="2628900" y="342900"/>
                            <a:ext cx="10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r>
                                <w:rPr>
                                  <w:i/>
                                  <w:iCs/>
                                  <w:color w:val="000000"/>
                                </w:rPr>
                                <w:t>Т</w:t>
                              </w:r>
                            </w:p>
                          </w:txbxContent>
                        </wps:txbx>
                        <wps:bodyPr rot="0" vert="horz" wrap="none" lIns="0" tIns="0" rIns="0" bIns="0" anchor="t" anchorCtr="0" upright="1">
                          <a:spAutoFit/>
                        </wps:bodyPr>
                      </wps:wsp>
                      <wps:wsp>
                        <wps:cNvPr id="51" name="Rectangle 214"/>
                        <wps:cNvSpPr>
                          <a:spLocks noChangeArrowheads="1"/>
                        </wps:cNvSpPr>
                        <wps:spPr bwMode="auto">
                          <a:xfrm>
                            <a:off x="2390140" y="191135"/>
                            <a:ext cx="65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proofErr w:type="gramStart"/>
                              <w:r>
                                <w:rPr>
                                  <w:i/>
                                  <w:iCs/>
                                  <w:color w:val="000000"/>
                                  <w:lang w:val="en-US"/>
                                </w:rPr>
                                <w:t>t</w:t>
                              </w:r>
                              <w:proofErr w:type="gramEnd"/>
                            </w:p>
                          </w:txbxContent>
                        </wps:txbx>
                        <wps:bodyPr rot="0" vert="horz" wrap="none" lIns="0" tIns="0" rIns="0" bIns="0" anchor="t" anchorCtr="0" upright="1">
                          <a:spAutoFit/>
                        </wps:bodyPr>
                      </wps:wsp>
                      <wps:wsp>
                        <wps:cNvPr id="52" name="Rectangle 215"/>
                        <wps:cNvSpPr>
                          <a:spLocks noChangeArrowheads="1"/>
                        </wps:cNvSpPr>
                        <wps:spPr bwMode="auto">
                          <a:xfrm>
                            <a:off x="1535430" y="335280"/>
                            <a:ext cx="1003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Pr="009B0448" w:rsidRDefault="00F008BF" w:rsidP="00293CDB">
                              <w:pPr>
                                <w:rPr>
                                  <w:b w:val="0"/>
                                  <w:i/>
                                </w:rPr>
                              </w:pPr>
                              <w:r w:rsidRPr="009B0448">
                                <w:rPr>
                                  <w:b w:val="0"/>
                                  <w:i/>
                                </w:rPr>
                                <w:t>Т</w:t>
                              </w:r>
                            </w:p>
                          </w:txbxContent>
                        </wps:txbx>
                        <wps:bodyPr rot="0" vert="horz" wrap="none" lIns="0" tIns="0" rIns="0" bIns="0" anchor="t" anchorCtr="0" upright="1">
                          <a:spAutoFit/>
                        </wps:bodyPr>
                      </wps:wsp>
                      <wps:wsp>
                        <wps:cNvPr id="53" name="Rectangle 216"/>
                        <wps:cNvSpPr>
                          <a:spLocks noChangeArrowheads="1"/>
                        </wps:cNvSpPr>
                        <wps:spPr bwMode="auto">
                          <a:xfrm>
                            <a:off x="1346200" y="191135"/>
                            <a:ext cx="692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Default="00F008BF" w:rsidP="00293CDB"/>
                          </w:txbxContent>
                        </wps:txbx>
                        <wps:bodyPr rot="0" vert="horz" wrap="none" lIns="0" tIns="0" rIns="0" bIns="0" anchor="t" anchorCtr="0" upright="1">
                          <a:spAutoFit/>
                        </wps:bodyPr>
                      </wps:wsp>
                      <wps:wsp>
                        <wps:cNvPr id="54" name="Rectangle 217"/>
                        <wps:cNvSpPr>
                          <a:spLocks noChangeArrowheads="1"/>
                        </wps:cNvSpPr>
                        <wps:spPr bwMode="auto">
                          <a:xfrm>
                            <a:off x="2400300" y="367030"/>
                            <a:ext cx="2286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Pr="009B0448" w:rsidRDefault="00F008BF" w:rsidP="00293CDB">
                              <w:pPr>
                                <w:jc w:val="center"/>
                                <w:rPr>
                                  <w:b w:val="0"/>
                                  <w:i/>
                                </w:rPr>
                              </w:pPr>
                              <w:r w:rsidRPr="009B0448">
                                <w:rPr>
                                  <w:b w:val="0"/>
                                  <w:i/>
                                </w:rPr>
                                <w:t>Д</w:t>
                              </w:r>
                            </w:p>
                          </w:txbxContent>
                        </wps:txbx>
                        <wps:bodyPr rot="0" vert="horz" wrap="square" lIns="0" tIns="0" rIns="0" bIns="0" anchor="t" anchorCtr="0" upright="1">
                          <a:spAutoFit/>
                        </wps:bodyPr>
                      </wps:wsp>
                      <wps:wsp>
                        <wps:cNvPr id="55" name="Rectangle 218"/>
                        <wps:cNvSpPr>
                          <a:spLocks noChangeArrowheads="1"/>
                        </wps:cNvSpPr>
                        <wps:spPr bwMode="auto">
                          <a:xfrm>
                            <a:off x="2247900" y="62865"/>
                            <a:ext cx="18351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Pr="009B0448" w:rsidRDefault="00F008BF" w:rsidP="00293CDB">
                              <w:pPr>
                                <w:rPr>
                                  <w:b w:val="0"/>
                                </w:rPr>
                              </w:pPr>
                              <w:r w:rsidRPr="009B0448">
                                <w:rPr>
                                  <w:b w:val="0"/>
                                  <w:i/>
                                  <w:iCs/>
                                  <w:color w:val="000000"/>
                                  <w:sz w:val="32"/>
                                  <w:szCs w:val="32"/>
                                  <w:lang w:val="en-US"/>
                                </w:rPr>
                                <w:t>K</w:t>
                              </w:r>
                            </w:p>
                          </w:txbxContent>
                        </wps:txbx>
                        <wps:bodyPr rot="0" vert="horz" wrap="none" lIns="0" tIns="0" rIns="0" bIns="0" anchor="t" anchorCtr="0" upright="1">
                          <a:spAutoFit/>
                        </wps:bodyPr>
                      </wps:wsp>
                      <wps:wsp>
                        <wps:cNvPr id="56" name="Rectangle 219"/>
                        <wps:cNvSpPr>
                          <a:spLocks noChangeArrowheads="1"/>
                        </wps:cNvSpPr>
                        <wps:spPr bwMode="auto">
                          <a:xfrm>
                            <a:off x="1257300" y="342900"/>
                            <a:ext cx="3429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Pr="009B0448" w:rsidRDefault="00F008BF" w:rsidP="00293CDB">
                              <w:pPr>
                                <w:jc w:val="center"/>
                                <w:rPr>
                                  <w:b w:val="0"/>
                                  <w:i/>
                                </w:rPr>
                              </w:pPr>
                              <w:r w:rsidRPr="009B0448">
                                <w:rPr>
                                  <w:b w:val="0"/>
                                  <w:i/>
                                </w:rPr>
                                <w:t>Д</w:t>
                              </w:r>
                            </w:p>
                          </w:txbxContent>
                        </wps:txbx>
                        <wps:bodyPr rot="0" vert="horz" wrap="square" lIns="0" tIns="0" rIns="0" bIns="0" anchor="t" anchorCtr="0" upright="1">
                          <a:noAutofit/>
                        </wps:bodyPr>
                      </wps:wsp>
                      <wps:wsp>
                        <wps:cNvPr id="57" name="Rectangle 220"/>
                        <wps:cNvSpPr>
                          <a:spLocks noChangeArrowheads="1"/>
                        </wps:cNvSpPr>
                        <wps:spPr bwMode="auto">
                          <a:xfrm>
                            <a:off x="1143000" y="1143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Pr="009B0448" w:rsidRDefault="00F008BF" w:rsidP="00293CDB">
                              <w:pPr>
                                <w:jc w:val="center"/>
                                <w:rPr>
                                  <w:b w:val="0"/>
                                  <w:i/>
                                  <w:vertAlign w:val="subscript"/>
                                </w:rPr>
                              </w:pPr>
                              <w:r w:rsidRPr="009B0448">
                                <w:rPr>
                                  <w:b w:val="0"/>
                                  <w:i/>
                                </w:rPr>
                                <w:t>ДП</w:t>
                              </w:r>
                              <w:r w:rsidRPr="009B0448">
                                <w:rPr>
                                  <w:b w:val="0"/>
                                  <w:i/>
                                  <w:vertAlign w:val="subscript"/>
                                </w:rPr>
                                <w:t>Т</w:t>
                              </w:r>
                            </w:p>
                          </w:txbxContent>
                        </wps:txbx>
                        <wps:bodyPr rot="0" vert="horz" wrap="square" lIns="0" tIns="0" rIns="0" bIns="0" anchor="t" anchorCtr="0" upright="1">
                          <a:noAutofit/>
                        </wps:bodyPr>
                      </wps:wsp>
                      <wps:wsp>
                        <wps:cNvPr id="58" name="Rectangle 221"/>
                        <wps:cNvSpPr>
                          <a:spLocks noChangeArrowheads="1"/>
                        </wps:cNvSpPr>
                        <wps:spPr bwMode="auto">
                          <a:xfrm>
                            <a:off x="40005" y="194945"/>
                            <a:ext cx="4464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8BF" w:rsidRPr="009B0448" w:rsidRDefault="00F008BF" w:rsidP="00293CDB">
                              <w:pPr>
                                <w:rPr>
                                  <w:b w:val="0"/>
                                </w:rPr>
                              </w:pPr>
                              <w:r w:rsidRPr="009B0448">
                                <w:rPr>
                                  <w:b w:val="0"/>
                                  <w:i/>
                                  <w:iCs/>
                                  <w:color w:val="000000"/>
                                  <w:sz w:val="32"/>
                                  <w:szCs w:val="32"/>
                                </w:rPr>
                                <w:t>ЧДД</w:t>
                              </w:r>
                            </w:p>
                          </w:txbxContent>
                        </wps:txbx>
                        <wps:bodyPr rot="0" vert="horz" wrap="none" lIns="0" tIns="0" rIns="0" bIns="0" anchor="t" anchorCtr="0" upright="1">
                          <a:spAutoFit/>
                        </wps:bodyPr>
                      </wps:wsp>
                    </wpc:wpc>
                  </a:graphicData>
                </a:graphic>
              </wp:inline>
            </w:drawing>
          </mc:Choice>
          <mc:Fallback xmlns:w16se="http://schemas.microsoft.com/office/word/2015/wordml/symex" xmlns:w15="http://schemas.microsoft.com/office/word/2012/wordml" xmlns:cx="http://schemas.microsoft.com/office/drawing/2014/chartex">
            <w:pict>
              <v:group id="Полотно 179" o:spid="_x0000_s1069" editas="canvas" style="width:247.15pt;height:55.15pt;mso-position-horizontal-relative:char;mso-position-vertical-relative:line" coordsize="31388,7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">
                <v:shape id="_x0000_s1070" type="#_x0000_t75" style="position:absolute;width:31388;height:7004;visibility:visible;mso-wrap-style:square">
                  <v:fill o:detectmouseclick="t"/>
                  <v:path o:connecttype="none"/>
                </v:shape>
                <v:rect id="Rectangle 181" o:spid="_x0000_s1071" style="position:absolute;left:10331;top:2743;width:933;height:3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F008BF" w:rsidRDefault="00F008BF" w:rsidP="00293CDB">
                        <w:r>
                          <w:rPr>
                            <w:rFonts w:ascii="Symbol" w:hAnsi="Symbol" w:cs="Symbol"/>
                            <w:color w:val="000000"/>
                            <w:sz w:val="44"/>
                            <w:szCs w:val="44"/>
                            <w:lang w:val="en-US"/>
                          </w:rPr>
                          <w:t></w:t>
                        </w:r>
                      </w:p>
                    </w:txbxContent>
                  </v:textbox>
                </v:rect>
                <v:rect id="Rectangle 182" o:spid="_x0000_s1072" style="position:absolute;left:14814;top:2743;width:934;height:3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F008BF" w:rsidRDefault="00F008BF" w:rsidP="00293CDB">
                        <w:r>
                          <w:rPr>
                            <w:rFonts w:ascii="Symbol" w:hAnsi="Symbol" w:cs="Symbol"/>
                            <w:color w:val="000000"/>
                            <w:sz w:val="44"/>
                            <w:szCs w:val="44"/>
                            <w:lang w:val="en-US"/>
                          </w:rPr>
                          <w:t></w:t>
                        </w:r>
                      </w:p>
                    </w:txbxContent>
                  </v:textbox>
                </v:rect>
                <v:line id="Line 183" o:spid="_x0000_s1073" style="position:absolute;visibility:visible;mso-wrap-style:square" from="10229,3270" to="16033,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" strokeweight=".65pt"/>
                <v:rect id="Rectangle 184" o:spid="_x0000_s1074" style="position:absolute;left:20624;top:2743;width:934;height:3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F008BF" w:rsidRDefault="00F008BF" w:rsidP="00293CDB">
                        <w:r>
                          <w:rPr>
                            <w:rFonts w:ascii="Symbol" w:hAnsi="Symbol" w:cs="Symbol"/>
                            <w:color w:val="000000"/>
                            <w:sz w:val="44"/>
                            <w:szCs w:val="44"/>
                            <w:lang w:val="en-US"/>
                          </w:rPr>
                          <w:t></w:t>
                        </w:r>
                      </w:p>
                    </w:txbxContent>
                  </v:textbox>
                </v:rect>
                <v:rect id="Rectangle 185" o:spid="_x0000_s1075" style="position:absolute;left:25114;top:2743;width:933;height:3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F008BF" w:rsidRDefault="00F008BF" w:rsidP="00293CDB">
                        <w:r>
                          <w:rPr>
                            <w:rFonts w:ascii="Symbol" w:hAnsi="Symbol" w:cs="Symbol"/>
                            <w:color w:val="000000"/>
                            <w:sz w:val="44"/>
                            <w:szCs w:val="44"/>
                            <w:lang w:val="en-US"/>
                          </w:rPr>
                          <w:t></w:t>
                        </w:r>
                      </w:p>
                    </w:txbxContent>
                  </v:textbox>
                </v:rect>
                <v:line id="Line 186" o:spid="_x0000_s1076" style="position:absolute;visibility:visible;mso-wrap-style:square" from="20523,3270" to="26333,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" strokeweight=".65pt"/>
                <v:rect id="Rectangle 187" o:spid="_x0000_s1077" style="position:absolute;left:29470;top:1949;width:1022;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F008BF" w:rsidRDefault="00F008BF" w:rsidP="00293CDB">
                        <w:r>
                          <w:rPr>
                            <w:color w:val="000000"/>
                            <w:sz w:val="32"/>
                            <w:szCs w:val="32"/>
                            <w:lang w:val="en-US"/>
                          </w:rPr>
                          <w:t>0</w:t>
                        </w:r>
                      </w:p>
                    </w:txbxContent>
                  </v:textbox>
                </v:rect>
                <v:rect id="Rectangle 188" o:spid="_x0000_s1078" style="position:absolute;left:21037;top:3670;width:1022;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F008BF" w:rsidRDefault="00F008BF" w:rsidP="00293CDB">
                        <w:r>
                          <w:rPr>
                            <w:color w:val="000000"/>
                            <w:sz w:val="32"/>
                            <w:szCs w:val="32"/>
                            <w:lang w:val="en-US"/>
                          </w:rPr>
                          <w:t>1</w:t>
                        </w:r>
                      </w:p>
                    </w:txbxContent>
                  </v:textbox>
                </v:rect>
                <v:rect id="Rectangle 189" o:spid="_x0000_s1079" style="position:absolute;left:10744;top:3670;width:1022;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F008BF" w:rsidRDefault="00F008BF" w:rsidP="00293CDB">
                        <w:r>
                          <w:rPr>
                            <w:color w:val="000000"/>
                            <w:sz w:val="32"/>
                            <w:szCs w:val="32"/>
                            <w:lang w:val="en-US"/>
                          </w:rPr>
                          <w:t>1</w:t>
                        </w:r>
                      </w:p>
                    </w:txbxContent>
                  </v:textbox>
                </v:rect>
                <v:rect id="Rectangle 190" o:spid="_x0000_s1080" style="position:absolute;left:9048;top:4667;width:6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F008BF" w:rsidRDefault="00F008BF" w:rsidP="00293CDB">
                        <w:r>
                          <w:rPr>
                            <w:color w:val="000000"/>
                            <w:lang w:val="en-US"/>
                          </w:rPr>
                          <w:t>0</w:t>
                        </w:r>
                      </w:p>
                    </w:txbxContent>
                  </v:textbox>
                </v:rect>
                <v:rect id="Rectangle 191" o:spid="_x0000_s1081" style="position:absolute;left:19342;top:4667;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F008BF" w:rsidRDefault="00F008BF" w:rsidP="00293CDB">
                        <w:r>
                          <w:rPr>
                            <w:color w:val="000000"/>
                            <w:lang w:val="en-US"/>
                          </w:rPr>
                          <w:t>0</w:t>
                        </w:r>
                      </w:p>
                    </w:txbxContent>
                  </v:textbox>
                </v:rect>
                <v:rect id="Rectangle 192" o:spid="_x0000_s1082" style="position:absolute;left:27851;top:1708;width:1117;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F008BF" w:rsidRDefault="00F008BF" w:rsidP="00293CDB">
                        <w:r>
                          <w:rPr>
                            <w:rFonts w:ascii="Symbol" w:hAnsi="Symbol" w:cs="Symbol"/>
                            <w:color w:val="000000"/>
                            <w:sz w:val="32"/>
                            <w:szCs w:val="32"/>
                            <w:lang w:val="en-US"/>
                          </w:rPr>
                          <w:t></w:t>
                        </w:r>
                      </w:p>
                    </w:txbxContent>
                  </v:textbox>
                </v:rect>
                <v:rect id="Rectangle 193" o:spid="_x0000_s1083" style="position:absolute;left:26587;top:2565;width:781;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F008BF" w:rsidRDefault="00F008BF" w:rsidP="00293CDB">
                        <w:r>
                          <w:rPr>
                            <w:rFonts w:ascii="Symbol" w:hAnsi="Symbol" w:cs="Symbol"/>
                            <w:color w:val="000000"/>
                            <w:sz w:val="32"/>
                            <w:szCs w:val="32"/>
                            <w:lang w:val="en-US"/>
                          </w:rPr>
                          <w:t></w:t>
                        </w:r>
                      </w:p>
                    </w:txbxContent>
                  </v:textbox>
                </v:rect>
                <v:rect id="Rectangle 194" o:spid="_x0000_s1084" style="position:absolute;left:26587;top:1555;width:781;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F008BF" w:rsidRDefault="00F008BF" w:rsidP="00293CDB">
                        <w:r>
                          <w:rPr>
                            <w:rFonts w:ascii="Symbol" w:hAnsi="Symbol" w:cs="Symbol"/>
                            <w:color w:val="000000"/>
                            <w:sz w:val="32"/>
                            <w:szCs w:val="32"/>
                            <w:lang w:val="en-US"/>
                          </w:rPr>
                          <w:t></w:t>
                        </w:r>
                      </w:p>
                    </w:txbxContent>
                  </v:textbox>
                </v:rect>
                <v:rect id="Rectangle 195" o:spid="_x0000_s1085" style="position:absolute;left:26587;top:3886;width:781;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F008BF" w:rsidRDefault="00F008BF" w:rsidP="00293CDB">
                        <w:r>
                          <w:rPr>
                            <w:rFonts w:ascii="Symbol" w:hAnsi="Symbol" w:cs="Symbol"/>
                            <w:color w:val="000000"/>
                            <w:sz w:val="32"/>
                            <w:szCs w:val="32"/>
                            <w:lang w:val="en-US"/>
                          </w:rPr>
                          <w:t></w:t>
                        </w:r>
                      </w:p>
                    </w:txbxContent>
                  </v:textbox>
                </v:rect>
                <v:rect id="Rectangle 196" o:spid="_x0000_s1086" style="position:absolute;left:26587;top:234;width:781;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F008BF" w:rsidRDefault="00F008BF" w:rsidP="00293CDB">
                        <w:r>
                          <w:rPr>
                            <w:rFonts w:ascii="Symbol" w:hAnsi="Symbol" w:cs="Symbol"/>
                            <w:color w:val="000000"/>
                            <w:sz w:val="32"/>
                            <w:szCs w:val="32"/>
                            <w:lang w:val="en-US"/>
                          </w:rPr>
                          <w:t></w:t>
                        </w:r>
                      </w:p>
                    </w:txbxContent>
                  </v:textbox>
                </v:rect>
                <v:rect id="Rectangle 197" o:spid="_x0000_s1087" style="position:absolute;left:6661;top:2565;width:781;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F008BF" w:rsidRDefault="00F008BF" w:rsidP="00293CDB">
                        <w:r>
                          <w:rPr>
                            <w:rFonts w:ascii="Symbol" w:hAnsi="Symbol" w:cs="Symbol"/>
                            <w:color w:val="000000"/>
                            <w:sz w:val="32"/>
                            <w:szCs w:val="32"/>
                            <w:lang w:val="en-US"/>
                          </w:rPr>
                          <w:t></w:t>
                        </w:r>
                      </w:p>
                    </w:txbxContent>
                  </v:textbox>
                </v:rect>
                <v:rect id="Rectangle 198" o:spid="_x0000_s1088" style="position:absolute;left:6661;top:1555;width:781;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F008BF" w:rsidRDefault="00F008BF" w:rsidP="00293CDB">
                        <w:r>
                          <w:rPr>
                            <w:rFonts w:ascii="Symbol" w:hAnsi="Symbol" w:cs="Symbol"/>
                            <w:color w:val="000000"/>
                            <w:sz w:val="32"/>
                            <w:szCs w:val="32"/>
                            <w:lang w:val="en-US"/>
                          </w:rPr>
                          <w:t></w:t>
                        </w:r>
                      </w:p>
                    </w:txbxContent>
                  </v:textbox>
                </v:rect>
                <v:rect id="Rectangle 199" o:spid="_x0000_s1089" style="position:absolute;left:6661;top:3886;width:781;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F008BF" w:rsidRDefault="00F008BF" w:rsidP="00293CDB">
                        <w:r>
                          <w:rPr>
                            <w:rFonts w:ascii="Symbol" w:hAnsi="Symbol" w:cs="Symbol"/>
                            <w:color w:val="000000"/>
                            <w:sz w:val="32"/>
                            <w:szCs w:val="32"/>
                            <w:lang w:val="en-US"/>
                          </w:rPr>
                          <w:t></w:t>
                        </w:r>
                      </w:p>
                    </w:txbxContent>
                  </v:textbox>
                </v:rect>
                <v:rect id="Rectangle 200" o:spid="_x0000_s1090" style="position:absolute;left:6661;top:234;width:781;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F008BF" w:rsidRDefault="00F008BF" w:rsidP="00293CDB">
                        <w:r>
                          <w:rPr>
                            <w:rFonts w:ascii="Symbol" w:hAnsi="Symbol" w:cs="Symbol"/>
                            <w:color w:val="000000"/>
                            <w:sz w:val="32"/>
                            <w:szCs w:val="32"/>
                            <w:lang w:val="en-US"/>
                          </w:rPr>
                          <w:t></w:t>
                        </w:r>
                      </w:p>
                    </w:txbxContent>
                  </v:textbox>
                </v:rect>
                <v:rect id="Rectangle 201" o:spid="_x0000_s1091" style="position:absolute;left:22250;top:3429;width:1118;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F008BF" w:rsidRDefault="00F008BF" w:rsidP="00293CDB">
                        <w:r>
                          <w:rPr>
                            <w:rFonts w:ascii="Symbol" w:hAnsi="Symbol" w:cs="Symbol"/>
                            <w:color w:val="000000"/>
                            <w:sz w:val="32"/>
                            <w:szCs w:val="32"/>
                            <w:lang w:val="en-US"/>
                          </w:rPr>
                          <w:t></w:t>
                        </w:r>
                      </w:p>
                    </w:txbxContent>
                  </v:textbox>
                </v:rect>
                <v:rect id="Rectangle 202" o:spid="_x0000_s1092" style="position:absolute;left:16478;top:1708;width:1117;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F008BF" w:rsidRDefault="00F008BF" w:rsidP="00293CDB">
                        <w:r>
                          <w:rPr>
                            <w:rFonts w:ascii="Symbol" w:hAnsi="Symbol" w:cs="Symbol"/>
                            <w:color w:val="000000"/>
                            <w:sz w:val="32"/>
                            <w:szCs w:val="32"/>
                            <w:lang w:val="en-US"/>
                          </w:rPr>
                          <w:t></w:t>
                        </w:r>
                      </w:p>
                    </w:txbxContent>
                  </v:textbox>
                </v:rect>
                <v:rect id="Rectangle 203" o:spid="_x0000_s1093" style="position:absolute;left:11957;top:3429;width:1117;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F008BF" w:rsidRDefault="00F008BF" w:rsidP="00293CDB">
                        <w:r>
                          <w:rPr>
                            <w:rFonts w:ascii="Symbol" w:hAnsi="Symbol" w:cs="Symbol"/>
                            <w:color w:val="000000"/>
                            <w:sz w:val="32"/>
                            <w:szCs w:val="32"/>
                            <w:lang w:val="en-US"/>
                          </w:rPr>
                          <w:t></w:t>
                        </w:r>
                      </w:p>
                    </w:txbxContent>
                  </v:textbox>
                </v:rect>
                <v:rect id="Rectangle 204" o:spid="_x0000_s1094" style="position:absolute;left:5073;top:1708;width:1118;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F008BF" w:rsidRDefault="00F008BF" w:rsidP="00293CDB">
                        <w:r>
                          <w:rPr>
                            <w:rFonts w:ascii="Symbol" w:hAnsi="Symbol" w:cs="Symbol"/>
                            <w:color w:val="000000"/>
                            <w:sz w:val="32"/>
                            <w:szCs w:val="32"/>
                            <w:lang w:val="en-US"/>
                          </w:rPr>
                          <w:t></w:t>
                        </w:r>
                      </w:p>
                    </w:txbxContent>
                  </v:textbox>
                </v:rect>
                <v:rect id="Rectangle 205" o:spid="_x0000_s1095" style="position:absolute;left:7658;top:1143;width:2178;height:3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F008BF" w:rsidRDefault="00F008BF" w:rsidP="00293CDB">
                        <w:r>
                          <w:rPr>
                            <w:rFonts w:ascii="Symbol" w:hAnsi="Symbol" w:cs="Symbol"/>
                            <w:color w:val="000000"/>
                            <w:sz w:val="48"/>
                            <w:szCs w:val="48"/>
                            <w:lang w:val="en-US"/>
                          </w:rPr>
                          <w:t></w:t>
                        </w:r>
                      </w:p>
                    </w:txbxContent>
                  </v:textbox>
                </v:rect>
                <v:rect id="Rectangle 206" o:spid="_x0000_s1096" style="position:absolute;left:17957;top:1143;width:2178;height:3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F008BF" w:rsidRDefault="00F008BF" w:rsidP="00293CDB">
                        <w:r>
                          <w:rPr>
                            <w:rFonts w:ascii="Symbol" w:hAnsi="Symbol" w:cs="Symbol"/>
                            <w:color w:val="000000"/>
                            <w:sz w:val="48"/>
                            <w:szCs w:val="48"/>
                            <w:lang w:val="en-US"/>
                          </w:rPr>
                          <w:t></w:t>
                        </w:r>
                      </w:p>
                    </w:txbxContent>
                  </v:textbox>
                </v:rect>
                <v:rect id="Rectangle 207" o:spid="_x0000_s1097" style="position:absolute;left:8318;top:4540;width:69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F008BF" w:rsidRDefault="00F008BF" w:rsidP="00293CDB">
                        <w:r>
                          <w:rPr>
                            <w:rFonts w:ascii="Symbol" w:hAnsi="Symbol" w:cs="Symbol"/>
                            <w:color w:val="000000"/>
                            <w:lang w:val="en-US"/>
                          </w:rPr>
                          <w:t></w:t>
                        </w:r>
                      </w:p>
                    </w:txbxContent>
                  </v:textbox>
                </v:rect>
                <v:rect id="Rectangle 208" o:spid="_x0000_s1098" style="position:absolute;left:18611;top:4540;width:69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F008BF" w:rsidRDefault="00F008BF" w:rsidP="00293CDB">
                        <w:r>
                          <w:rPr>
                            <w:rFonts w:ascii="Symbol" w:hAnsi="Symbol" w:cs="Symbol"/>
                            <w:color w:val="000000"/>
                            <w:lang w:val="en-US"/>
                          </w:rPr>
                          <w:t></w:t>
                        </w:r>
                      </w:p>
                    </w:txbxContent>
                  </v:textbox>
                </v:rect>
                <v:rect id="Rectangle 209" o:spid="_x0000_s1099" style="position:absolute;left:8305;top:615;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F008BF" w:rsidRDefault="00F008BF" w:rsidP="00293CDB">
                        <w:r>
                          <w:rPr>
                            <w:i/>
                            <w:iCs/>
                            <w:color w:val="000000"/>
                            <w:lang w:val="en-US"/>
                          </w:rPr>
                          <w:t>T</w:t>
                        </w:r>
                      </w:p>
                    </w:txbxContent>
                  </v:textbox>
                </v:rect>
                <v:rect id="Rectangle 210" o:spid="_x0000_s1100" style="position:absolute;left:7823;top:4673;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F008BF" w:rsidRDefault="00F008BF" w:rsidP="00293CDB">
                        <w:r>
                          <w:rPr>
                            <w:i/>
                            <w:iCs/>
                            <w:color w:val="000000"/>
                            <w:lang w:val="en-US"/>
                          </w:rPr>
                          <w:t>t</w:t>
                        </w:r>
                      </w:p>
                    </w:txbxContent>
                  </v:textbox>
                </v:rect>
                <v:rect id="Rectangle 211" o:spid="_x0000_s1101" style="position:absolute;left:18599;top:615;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F008BF" w:rsidRDefault="00F008BF" w:rsidP="00293CDB">
                        <w:r>
                          <w:rPr>
                            <w:i/>
                            <w:iCs/>
                            <w:color w:val="000000"/>
                            <w:lang w:val="en-US"/>
                          </w:rPr>
                          <w:t>T</w:t>
                        </w:r>
                      </w:p>
                    </w:txbxContent>
                  </v:textbox>
                </v:rect>
                <v:rect id="Rectangle 212" o:spid="_x0000_s1102" style="position:absolute;left:18116;top:4673;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F008BF" w:rsidRDefault="00F008BF" w:rsidP="00293CDB">
                        <w:r>
                          <w:rPr>
                            <w:i/>
                            <w:iCs/>
                            <w:color w:val="000000"/>
                            <w:lang w:val="en-US"/>
                          </w:rPr>
                          <w:t>t</w:t>
                        </w:r>
                      </w:p>
                    </w:txbxContent>
                  </v:textbox>
                </v:rect>
                <v:rect id="Rectangle 213" o:spid="_x0000_s1103" style="position:absolute;left:26289;top:3429;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F008BF" w:rsidRDefault="00F008BF" w:rsidP="00293CDB">
                        <w:r>
                          <w:rPr>
                            <w:i/>
                            <w:iCs/>
                            <w:color w:val="000000"/>
                          </w:rPr>
                          <w:t>Т</w:t>
                        </w:r>
                      </w:p>
                    </w:txbxContent>
                  </v:textbox>
                </v:rect>
                <v:rect id="Rectangle 214" o:spid="_x0000_s1104" style="position:absolute;left:23901;top:1911;width: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F008BF" w:rsidRDefault="00F008BF" w:rsidP="00293CDB">
                        <w:r>
                          <w:rPr>
                            <w:i/>
                            <w:iCs/>
                            <w:color w:val="000000"/>
                            <w:lang w:val="en-US"/>
                          </w:rPr>
                          <w:t>t</w:t>
                        </w:r>
                      </w:p>
                    </w:txbxContent>
                  </v:textbox>
                </v:rect>
                <v:rect id="Rectangle 215" o:spid="_x0000_s1105" style="position:absolute;left:15354;top:3352;width:71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F008BF" w:rsidRPr="009B0448" w:rsidRDefault="00F008BF" w:rsidP="00293CDB">
                        <w:pPr>
                          <w:rPr>
                            <w:b w:val="0"/>
                            <w:i/>
                          </w:rPr>
                        </w:pPr>
                        <w:r w:rsidRPr="009B0448">
                          <w:rPr>
                            <w:b w:val="0"/>
                            <w:i/>
                          </w:rPr>
                          <w:t>Т</w:t>
                        </w:r>
                      </w:p>
                    </w:txbxContent>
                  </v:textbox>
                </v:rect>
                <v:rect id="Rectangle 216" o:spid="_x0000_s1106" style="position:absolute;left:13462;top:1911;width:69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F008BF" w:rsidRDefault="00F008BF" w:rsidP="00293CDB"/>
                    </w:txbxContent>
                  </v:textbox>
                </v:rect>
                <v:rect id="Rectangle 217" o:spid="_x0000_s1107" style="position:absolute;left:24003;top:3670;width:2286;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kLxQAAANsAAAAPAAAAZHJzL2Rvd25yZXYueG1sRI9Ba8JA&#10;FITvhf6H5RV6KbpRtN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C8RRkLxQAAANsAAAAP&#10;AAAAAAAAAAAAAAAAAAcCAABkcnMvZG93bnJldi54bWxQSwUGAAAAAAMAAwC3AAAA+QIAAAAA&#10;" filled="f" stroked="f">
                  <v:textbox style="mso-fit-shape-to-text:t" inset="0,0,0,0">
                    <w:txbxContent>
                      <w:p w:rsidR="00F008BF" w:rsidRPr="009B0448" w:rsidRDefault="00F008BF" w:rsidP="00293CDB">
                        <w:pPr>
                          <w:jc w:val="center"/>
                          <w:rPr>
                            <w:b w:val="0"/>
                            <w:i/>
                          </w:rPr>
                        </w:pPr>
                        <w:r w:rsidRPr="009B0448">
                          <w:rPr>
                            <w:b w:val="0"/>
                            <w:i/>
                          </w:rPr>
                          <w:t>Д</w:t>
                        </w:r>
                      </w:p>
                    </w:txbxContent>
                  </v:textbox>
                </v:rect>
                <v:rect id="Rectangle 218" o:spid="_x0000_s1108" style="position:absolute;left:22479;top:628;width:1358;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F008BF" w:rsidRPr="009B0448" w:rsidRDefault="00F008BF" w:rsidP="00293CDB">
                        <w:pPr>
                          <w:rPr>
                            <w:b w:val="0"/>
                          </w:rPr>
                        </w:pPr>
                        <w:r w:rsidRPr="009B0448">
                          <w:rPr>
                            <w:b w:val="0"/>
                            <w:i/>
                            <w:iCs/>
                            <w:color w:val="000000"/>
                            <w:sz w:val="32"/>
                            <w:szCs w:val="32"/>
                            <w:lang w:val="en-US"/>
                          </w:rPr>
                          <w:t>K</w:t>
                        </w:r>
                      </w:p>
                    </w:txbxContent>
                  </v:textbox>
                </v:rect>
                <v:rect id="Rectangle 219" o:spid="_x0000_s1109" style="position:absolute;left:12573;top:3429;width:3429;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F008BF" w:rsidRPr="009B0448" w:rsidRDefault="00F008BF" w:rsidP="00293CDB">
                        <w:pPr>
                          <w:jc w:val="center"/>
                          <w:rPr>
                            <w:b w:val="0"/>
                            <w:i/>
                          </w:rPr>
                        </w:pPr>
                        <w:r w:rsidRPr="009B0448">
                          <w:rPr>
                            <w:b w:val="0"/>
                            <w:i/>
                          </w:rPr>
                          <w:t>Д</w:t>
                        </w:r>
                      </w:p>
                    </w:txbxContent>
                  </v:textbox>
                </v:rect>
                <v:rect id="Rectangle 220" o:spid="_x0000_s1110" style="position:absolute;left:11430;top:114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F008BF" w:rsidRPr="009B0448" w:rsidRDefault="00F008BF" w:rsidP="00293CDB">
                        <w:pPr>
                          <w:jc w:val="center"/>
                          <w:rPr>
                            <w:b w:val="0"/>
                            <w:i/>
                            <w:vertAlign w:val="subscript"/>
                          </w:rPr>
                        </w:pPr>
                        <w:r w:rsidRPr="009B0448">
                          <w:rPr>
                            <w:b w:val="0"/>
                            <w:i/>
                          </w:rPr>
                          <w:t>ДП</w:t>
                        </w:r>
                        <w:r w:rsidRPr="009B0448">
                          <w:rPr>
                            <w:b w:val="0"/>
                            <w:i/>
                            <w:vertAlign w:val="subscript"/>
                          </w:rPr>
                          <w:t>Т</w:t>
                        </w:r>
                      </w:p>
                    </w:txbxContent>
                  </v:textbox>
                </v:rect>
                <v:rect id="Rectangle 221" o:spid="_x0000_s1111" style="position:absolute;left:400;top:1949;width:3987;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F008BF" w:rsidRPr="009B0448" w:rsidRDefault="00F008BF" w:rsidP="00293CDB">
                        <w:pPr>
                          <w:rPr>
                            <w:b w:val="0"/>
                          </w:rPr>
                        </w:pPr>
                        <w:r w:rsidRPr="009B0448">
                          <w:rPr>
                            <w:b w:val="0"/>
                            <w:i/>
                            <w:iCs/>
                            <w:color w:val="000000"/>
                            <w:sz w:val="32"/>
                            <w:szCs w:val="32"/>
                          </w:rPr>
                          <w:t>ЧДД</w:t>
                        </w:r>
                      </w:p>
                    </w:txbxContent>
                  </v:textbox>
                </v:rect>
                <w10:anchorlock/>
              </v:group>
            </w:pict>
          </mc:Fallback>
        </mc:AlternateContent>
      </w:r>
    </w:p>
    <w:p w:rsidR="00293CDB" w:rsidRPr="003C7BCA" w:rsidRDefault="00293CDB" w:rsidP="00B13E34">
      <w:pPr>
        <w:ind w:firstLine="709"/>
        <w:rPr>
          <w:rFonts w:ascii="Times New Roman" w:hAnsi="Times New Roman"/>
          <w:b w:val="0"/>
          <w:sz w:val="28"/>
          <w:szCs w:val="28"/>
        </w:rPr>
      </w:pPr>
      <w:r w:rsidRPr="003C7BCA">
        <w:rPr>
          <w:rFonts w:ascii="Times New Roman" w:hAnsi="Times New Roman"/>
          <w:b w:val="0"/>
          <w:sz w:val="28"/>
          <w:szCs w:val="28"/>
        </w:rPr>
        <w:t xml:space="preserve">где: </w:t>
      </w:r>
    </w:p>
    <w:tbl>
      <w:tblPr>
        <w:tblW w:w="5000" w:type="pct"/>
        <w:tblLook w:val="01E0" w:firstRow="1" w:lastRow="1" w:firstColumn="1" w:lastColumn="1" w:noHBand="0" w:noVBand="0"/>
      </w:tblPr>
      <w:tblGrid>
        <w:gridCol w:w="2369"/>
        <w:gridCol w:w="7485"/>
      </w:tblGrid>
      <w:tr w:rsidR="00293CDB" w:rsidRPr="003C7BCA">
        <w:tc>
          <w:tcPr>
            <w:tcW w:w="1202" w:type="pct"/>
            <w:vAlign w:val="center"/>
          </w:tcPr>
          <w:p w:rsidR="00293CDB" w:rsidRPr="003C7BCA" w:rsidRDefault="00293CDB" w:rsidP="00B13E34">
            <w:pPr>
              <w:pStyle w:val="31"/>
              <w:spacing w:after="0"/>
              <w:ind w:firstLine="709"/>
              <w:rPr>
                <w:sz w:val="28"/>
                <w:szCs w:val="28"/>
                <w:vertAlign w:val="subscript"/>
              </w:rPr>
            </w:pPr>
            <w:r w:rsidRPr="003C7BCA">
              <w:rPr>
                <w:sz w:val="28"/>
                <w:szCs w:val="28"/>
              </w:rPr>
              <w:t>ДП</w:t>
            </w:r>
            <w:r w:rsidRPr="003C7BCA">
              <w:rPr>
                <w:sz w:val="28"/>
                <w:szCs w:val="28"/>
                <w:vertAlign w:val="subscript"/>
              </w:rPr>
              <w:t>Т</w:t>
            </w:r>
          </w:p>
        </w:tc>
        <w:tc>
          <w:tcPr>
            <w:tcW w:w="3798" w:type="pct"/>
            <w:vAlign w:val="center"/>
          </w:tcPr>
          <w:p w:rsidR="00293CDB" w:rsidRPr="003C7BCA" w:rsidRDefault="00293CDB" w:rsidP="00B13E34">
            <w:pPr>
              <w:pStyle w:val="31"/>
              <w:spacing w:after="0"/>
              <w:ind w:firstLine="709"/>
              <w:rPr>
                <w:sz w:val="28"/>
                <w:szCs w:val="28"/>
              </w:rPr>
            </w:pPr>
            <w:r w:rsidRPr="003C7BCA">
              <w:rPr>
                <w:sz w:val="28"/>
                <w:szCs w:val="28"/>
              </w:rPr>
              <w:t>– денежный поток результатов, получаемых в результате реализации проекта в период t;</w:t>
            </w:r>
          </w:p>
        </w:tc>
      </w:tr>
      <w:tr w:rsidR="00293CDB" w:rsidRPr="003C7BCA">
        <w:tc>
          <w:tcPr>
            <w:tcW w:w="1202" w:type="pct"/>
            <w:vAlign w:val="center"/>
          </w:tcPr>
          <w:p w:rsidR="00293CDB" w:rsidRPr="003C7BCA" w:rsidRDefault="00293CDB" w:rsidP="00B13E34">
            <w:pPr>
              <w:pStyle w:val="31"/>
              <w:spacing w:after="0"/>
              <w:ind w:firstLine="709"/>
              <w:rPr>
                <w:sz w:val="28"/>
                <w:szCs w:val="28"/>
              </w:rPr>
            </w:pPr>
            <w:proofErr w:type="spellStart"/>
            <w:r w:rsidRPr="003C7BCA">
              <w:rPr>
                <w:sz w:val="28"/>
                <w:szCs w:val="28"/>
              </w:rPr>
              <w:t>Kt</w:t>
            </w:r>
            <w:proofErr w:type="spellEnd"/>
          </w:p>
        </w:tc>
        <w:tc>
          <w:tcPr>
            <w:tcW w:w="3798" w:type="pct"/>
            <w:vAlign w:val="center"/>
          </w:tcPr>
          <w:p w:rsidR="00293CDB" w:rsidRPr="003C7BCA" w:rsidRDefault="00293CDB" w:rsidP="00B13E34">
            <w:pPr>
              <w:pStyle w:val="31"/>
              <w:spacing w:after="0"/>
              <w:ind w:firstLine="709"/>
              <w:rPr>
                <w:sz w:val="28"/>
                <w:szCs w:val="28"/>
              </w:rPr>
            </w:pPr>
            <w:r w:rsidRPr="003C7BCA">
              <w:rPr>
                <w:sz w:val="28"/>
                <w:szCs w:val="28"/>
              </w:rPr>
              <w:t>– инвестиционные затраты, осуществляемые в период t;</w:t>
            </w:r>
          </w:p>
        </w:tc>
      </w:tr>
      <w:tr w:rsidR="00293CDB" w:rsidRPr="003C7BCA">
        <w:tc>
          <w:tcPr>
            <w:tcW w:w="1202" w:type="pct"/>
            <w:vAlign w:val="center"/>
          </w:tcPr>
          <w:p w:rsidR="00293CDB" w:rsidRPr="003C7BCA" w:rsidRDefault="00293CDB" w:rsidP="00B13E34">
            <w:pPr>
              <w:pStyle w:val="31"/>
              <w:spacing w:after="0"/>
              <w:ind w:firstLine="709"/>
              <w:rPr>
                <w:sz w:val="28"/>
                <w:szCs w:val="28"/>
              </w:rPr>
            </w:pPr>
            <w:r w:rsidRPr="003C7BCA">
              <w:rPr>
                <w:sz w:val="28"/>
                <w:szCs w:val="28"/>
              </w:rPr>
              <w:t>T</w:t>
            </w:r>
          </w:p>
        </w:tc>
        <w:tc>
          <w:tcPr>
            <w:tcW w:w="3798" w:type="pct"/>
            <w:vAlign w:val="center"/>
          </w:tcPr>
          <w:p w:rsidR="00293CDB" w:rsidRPr="003C7BCA" w:rsidRDefault="00293CDB" w:rsidP="00B13E34">
            <w:pPr>
              <w:pStyle w:val="31"/>
              <w:spacing w:after="0"/>
              <w:ind w:firstLine="709"/>
              <w:rPr>
                <w:sz w:val="28"/>
                <w:szCs w:val="28"/>
              </w:rPr>
            </w:pPr>
            <w:r w:rsidRPr="003C7BCA">
              <w:rPr>
                <w:sz w:val="28"/>
                <w:szCs w:val="28"/>
              </w:rPr>
              <w:t>– горизонт расч</w:t>
            </w:r>
            <w:r w:rsidR="003837F8" w:rsidRPr="003C7BCA">
              <w:rPr>
                <w:sz w:val="28"/>
                <w:szCs w:val="28"/>
              </w:rPr>
              <w:t>ё</w:t>
            </w:r>
            <w:r w:rsidRPr="003C7BCA">
              <w:rPr>
                <w:sz w:val="28"/>
                <w:szCs w:val="28"/>
              </w:rPr>
              <w:t>та;</w:t>
            </w:r>
          </w:p>
        </w:tc>
      </w:tr>
      <w:tr w:rsidR="00293CDB" w:rsidRPr="003C7BCA">
        <w:tc>
          <w:tcPr>
            <w:tcW w:w="1202" w:type="pct"/>
            <w:vAlign w:val="center"/>
          </w:tcPr>
          <w:p w:rsidR="00293CDB" w:rsidRPr="003C7BCA" w:rsidRDefault="00293CDB" w:rsidP="00B13E34">
            <w:pPr>
              <w:pStyle w:val="31"/>
              <w:spacing w:after="0"/>
              <w:ind w:firstLine="709"/>
              <w:rPr>
                <w:sz w:val="28"/>
                <w:szCs w:val="28"/>
              </w:rPr>
            </w:pPr>
            <w:r w:rsidRPr="003C7BCA">
              <w:rPr>
                <w:position w:val="-12"/>
                <w:sz w:val="28"/>
                <w:szCs w:val="28"/>
              </w:rPr>
              <w:object w:dxaOrig="1240" w:dyaOrig="400">
                <v:shape id="_x0000_i1026" type="#_x0000_t75" style="width:63pt;height:21pt" o:ole="" fillcolor="window">
                  <v:imagedata r:id="rId11" o:title=""/>
                </v:shape>
                <o:OLEObject Type="Embed" ProgID="Equation.3" ShapeID="_x0000_i1026" DrawAspect="Content" ObjectID="_1543837182" r:id="rId28"/>
              </w:object>
            </w:r>
          </w:p>
        </w:tc>
        <w:tc>
          <w:tcPr>
            <w:tcW w:w="3798" w:type="pct"/>
            <w:vAlign w:val="center"/>
          </w:tcPr>
          <w:p w:rsidR="00293CDB" w:rsidRPr="003C7BCA" w:rsidRDefault="00293CDB" w:rsidP="00B13E34">
            <w:pPr>
              <w:pStyle w:val="31"/>
              <w:spacing w:after="0"/>
              <w:ind w:firstLine="709"/>
              <w:rPr>
                <w:sz w:val="28"/>
                <w:szCs w:val="28"/>
              </w:rPr>
            </w:pPr>
            <w:r w:rsidRPr="003C7BCA">
              <w:rPr>
                <w:sz w:val="28"/>
                <w:szCs w:val="28"/>
              </w:rPr>
              <w:t>– коэффициент дисконтирования;</w:t>
            </w:r>
          </w:p>
        </w:tc>
      </w:tr>
    </w:tbl>
    <w:p w:rsidR="00293CDB" w:rsidRPr="005161BF"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highlight w:val="yellow"/>
        </w:rPr>
      </w:pPr>
    </w:p>
    <w:p w:rsidR="003837F8" w:rsidRPr="003C7BCA"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3C7BCA">
        <w:rPr>
          <w:rFonts w:ascii="Times New Roman" w:hAnsi="Times New Roman"/>
          <w:b w:val="0"/>
          <w:color w:val="000000"/>
          <w:spacing w:val="-2"/>
          <w:sz w:val="28"/>
          <w:szCs w:val="28"/>
        </w:rPr>
        <w:t>Чистый дисконтированный доход используется регулирующим органом</w:t>
      </w:r>
      <w:r w:rsidR="003837F8" w:rsidRPr="003C7BCA">
        <w:rPr>
          <w:rFonts w:ascii="Times New Roman" w:hAnsi="Times New Roman"/>
          <w:b w:val="0"/>
          <w:color w:val="000000"/>
          <w:spacing w:val="-2"/>
          <w:sz w:val="28"/>
          <w:szCs w:val="28"/>
        </w:rPr>
        <w:t xml:space="preserve"> </w:t>
      </w:r>
    </w:p>
    <w:p w:rsidR="00293CDB" w:rsidRPr="003C7BCA"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3C7BCA">
        <w:rPr>
          <w:rFonts w:ascii="Times New Roman" w:hAnsi="Times New Roman"/>
          <w:b w:val="0"/>
          <w:color w:val="000000"/>
          <w:spacing w:val="-2"/>
          <w:sz w:val="28"/>
          <w:szCs w:val="28"/>
        </w:rPr>
        <w:t xml:space="preserve">для оценки и ранжирования различных предложений об инвестициях с использованием общей базы для сравнения инвестиционных проектов различных ОКК в данном муниципальном образовании. </w:t>
      </w:r>
    </w:p>
    <w:p w:rsidR="00293CDB" w:rsidRPr="003C7BCA" w:rsidRDefault="003837F8" w:rsidP="00B13E34">
      <w:pPr>
        <w:widowControl w:val="0"/>
        <w:shd w:val="clear" w:color="auto" w:fill="FFFFFF"/>
        <w:tabs>
          <w:tab w:val="left" w:pos="709"/>
        </w:tabs>
        <w:autoSpaceDE w:val="0"/>
        <w:autoSpaceDN w:val="0"/>
        <w:adjustRightInd w:val="0"/>
        <w:ind w:firstLine="709"/>
        <w:jc w:val="both"/>
        <w:rPr>
          <w:rFonts w:ascii="Times New Roman" w:hAnsi="Times New Roman"/>
          <w:b w:val="0"/>
          <w:color w:val="000000"/>
          <w:spacing w:val="-2"/>
          <w:sz w:val="28"/>
          <w:szCs w:val="28"/>
        </w:rPr>
      </w:pPr>
      <w:r w:rsidRPr="003C7BCA">
        <w:rPr>
          <w:rFonts w:ascii="Times New Roman" w:hAnsi="Times New Roman"/>
          <w:b w:val="0"/>
          <w:color w:val="000000"/>
          <w:spacing w:val="-2"/>
          <w:sz w:val="28"/>
          <w:szCs w:val="28"/>
        </w:rPr>
        <w:tab/>
      </w:r>
      <w:r w:rsidR="00293CDB" w:rsidRPr="003C7BCA">
        <w:rPr>
          <w:rFonts w:ascii="Times New Roman" w:hAnsi="Times New Roman"/>
          <w:b w:val="0"/>
          <w:color w:val="000000"/>
          <w:spacing w:val="-2"/>
          <w:sz w:val="28"/>
          <w:szCs w:val="28"/>
        </w:rPr>
        <w:t>Чистый привед</w:t>
      </w:r>
      <w:r w:rsidRPr="003C7BCA">
        <w:rPr>
          <w:rFonts w:ascii="Times New Roman" w:hAnsi="Times New Roman"/>
          <w:b w:val="0"/>
          <w:color w:val="000000"/>
          <w:spacing w:val="-2"/>
          <w:sz w:val="28"/>
          <w:szCs w:val="28"/>
        </w:rPr>
        <w:t>ё</w:t>
      </w:r>
      <w:r w:rsidR="00293CDB" w:rsidRPr="003C7BCA">
        <w:rPr>
          <w:rFonts w:ascii="Times New Roman" w:hAnsi="Times New Roman"/>
          <w:b w:val="0"/>
          <w:color w:val="000000"/>
          <w:spacing w:val="-2"/>
          <w:sz w:val="28"/>
          <w:szCs w:val="28"/>
        </w:rPr>
        <w:t xml:space="preserve">нный доход инвестиционного проекта должен иметь положительное значение. </w:t>
      </w:r>
    </w:p>
    <w:p w:rsidR="00293CDB" w:rsidRPr="003C7BCA"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3C7BCA">
        <w:rPr>
          <w:rFonts w:ascii="Times New Roman" w:hAnsi="Times New Roman"/>
          <w:b w:val="0"/>
          <w:color w:val="000000"/>
          <w:spacing w:val="-2"/>
          <w:sz w:val="28"/>
          <w:szCs w:val="28"/>
        </w:rPr>
        <w:t>Отрицательное значение чистого привед</w:t>
      </w:r>
      <w:r w:rsidR="003837F8" w:rsidRPr="003C7BCA">
        <w:rPr>
          <w:rFonts w:ascii="Times New Roman" w:hAnsi="Times New Roman"/>
          <w:b w:val="0"/>
          <w:color w:val="000000"/>
          <w:spacing w:val="-2"/>
          <w:sz w:val="28"/>
          <w:szCs w:val="28"/>
        </w:rPr>
        <w:t>ённого дохода</w:t>
      </w:r>
      <w:r w:rsidRPr="003C7BCA">
        <w:rPr>
          <w:rFonts w:ascii="Times New Roman" w:hAnsi="Times New Roman"/>
          <w:b w:val="0"/>
          <w:color w:val="000000"/>
          <w:spacing w:val="-2"/>
          <w:sz w:val="28"/>
          <w:szCs w:val="28"/>
        </w:rPr>
        <w:t xml:space="preserve"> свидетельствует о невыгодности (убыточности) данного инвестиционного проекта. </w:t>
      </w:r>
    </w:p>
    <w:p w:rsidR="00293CDB" w:rsidRPr="003C7BCA"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3C7BCA">
        <w:rPr>
          <w:rFonts w:ascii="Times New Roman" w:hAnsi="Times New Roman"/>
          <w:b w:val="0"/>
          <w:color w:val="000000"/>
          <w:spacing w:val="-2"/>
          <w:sz w:val="28"/>
          <w:szCs w:val="28"/>
        </w:rPr>
        <w:t>При наличии нескольких инвестиционных проектов разных ОКК предпочтение будет отдано самому эффективному проекту, т.е. инвестиционному проекту, имеющему наибольшее положительное значение чистого привед</w:t>
      </w:r>
      <w:r w:rsidR="003837F8" w:rsidRPr="003C7BCA">
        <w:rPr>
          <w:rFonts w:ascii="Times New Roman" w:hAnsi="Times New Roman"/>
          <w:b w:val="0"/>
          <w:color w:val="000000"/>
          <w:spacing w:val="-2"/>
          <w:sz w:val="28"/>
          <w:szCs w:val="28"/>
        </w:rPr>
        <w:t>ё</w:t>
      </w:r>
      <w:r w:rsidRPr="003C7BCA">
        <w:rPr>
          <w:rFonts w:ascii="Times New Roman" w:hAnsi="Times New Roman"/>
          <w:b w:val="0"/>
          <w:color w:val="000000"/>
          <w:spacing w:val="-2"/>
          <w:sz w:val="28"/>
          <w:szCs w:val="28"/>
        </w:rPr>
        <w:t xml:space="preserve">нного дохода. </w:t>
      </w:r>
    </w:p>
    <w:p w:rsidR="00293CDB" w:rsidRPr="003C7BCA" w:rsidRDefault="00293CDB" w:rsidP="00B13E34">
      <w:pPr>
        <w:pStyle w:val="3"/>
        <w:spacing w:before="0" w:after="0"/>
        <w:ind w:firstLine="709"/>
        <w:rPr>
          <w:rFonts w:ascii="Times New Roman" w:hAnsi="Times New Roman" w:cs="Times New Roman"/>
          <w:b w:val="0"/>
          <w:sz w:val="28"/>
          <w:szCs w:val="28"/>
        </w:rPr>
      </w:pPr>
      <w:r w:rsidRPr="003C7BCA">
        <w:rPr>
          <w:rFonts w:ascii="Times New Roman" w:hAnsi="Times New Roman" w:cs="Times New Roman"/>
          <w:b w:val="0"/>
          <w:sz w:val="28"/>
          <w:szCs w:val="28"/>
        </w:rPr>
        <w:t>Индекс доходности инвестиций</w:t>
      </w:r>
      <w:r w:rsidR="003837F8" w:rsidRPr="003C7BCA">
        <w:rPr>
          <w:rFonts w:ascii="Times New Roman" w:hAnsi="Times New Roman" w:cs="Times New Roman"/>
          <w:b w:val="0"/>
          <w:sz w:val="28"/>
          <w:szCs w:val="28"/>
        </w:rPr>
        <w:t>.</w:t>
      </w:r>
    </w:p>
    <w:p w:rsidR="00293CDB" w:rsidRPr="003C7BCA"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3C7BCA">
        <w:rPr>
          <w:rFonts w:ascii="Times New Roman" w:hAnsi="Times New Roman"/>
          <w:b w:val="0"/>
          <w:color w:val="000000"/>
          <w:spacing w:val="-2"/>
          <w:sz w:val="28"/>
          <w:szCs w:val="28"/>
        </w:rPr>
        <w:t>Индекс доходности инвестиций - критерий эффективности инвестиционного проекта, определяемый как частное от деления приведенной стоимости, связанных с его реализацией будущих денежных потоков на приведенную стоимость первоначальных инвестиций. Индекс доходности также является одним из показателей, на основании которого производят сравнение различных проектов и принимают решение о финансировании.</w:t>
      </w:r>
    </w:p>
    <w:p w:rsidR="00293CDB" w:rsidRPr="003C7BCA"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3C7BCA">
        <w:rPr>
          <w:rFonts w:ascii="Times New Roman" w:hAnsi="Times New Roman"/>
          <w:b w:val="0"/>
          <w:color w:val="000000"/>
          <w:spacing w:val="-2"/>
          <w:sz w:val="28"/>
          <w:szCs w:val="28"/>
        </w:rPr>
        <w:t xml:space="preserve">Индекс доходности инвестиций характеризует (относительную) </w:t>
      </w:r>
      <w:r w:rsidR="003837F8" w:rsidRPr="003C7BCA">
        <w:rPr>
          <w:rFonts w:ascii="Times New Roman" w:hAnsi="Times New Roman"/>
          <w:b w:val="0"/>
          <w:color w:val="000000"/>
          <w:spacing w:val="-2"/>
          <w:sz w:val="28"/>
          <w:szCs w:val="28"/>
        </w:rPr>
        <w:t>«</w:t>
      </w:r>
      <w:r w:rsidRPr="003C7BCA">
        <w:rPr>
          <w:rFonts w:ascii="Times New Roman" w:hAnsi="Times New Roman"/>
          <w:b w:val="0"/>
          <w:color w:val="000000"/>
          <w:spacing w:val="-2"/>
          <w:sz w:val="28"/>
          <w:szCs w:val="28"/>
        </w:rPr>
        <w:t>отдачу проекта</w:t>
      </w:r>
      <w:r w:rsidR="003837F8" w:rsidRPr="003C7BCA">
        <w:rPr>
          <w:rFonts w:ascii="Times New Roman" w:hAnsi="Times New Roman"/>
          <w:b w:val="0"/>
          <w:color w:val="000000"/>
          <w:spacing w:val="-2"/>
          <w:sz w:val="28"/>
          <w:szCs w:val="28"/>
        </w:rPr>
        <w:t>»</w:t>
      </w:r>
      <w:r w:rsidRPr="003C7BCA">
        <w:rPr>
          <w:rFonts w:ascii="Times New Roman" w:hAnsi="Times New Roman"/>
          <w:b w:val="0"/>
          <w:color w:val="000000"/>
          <w:spacing w:val="-2"/>
          <w:sz w:val="28"/>
          <w:szCs w:val="28"/>
        </w:rPr>
        <w:t xml:space="preserve"> на вложенные в него средства. Он может вычисляться как для дисконтированных, так и для не дисконтированных денежных потоков.</w:t>
      </w:r>
    </w:p>
    <w:p w:rsidR="00293CDB" w:rsidRPr="003C7BCA"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p>
    <w:p w:rsidR="00293CDB" w:rsidRPr="003C7BCA" w:rsidRDefault="00704F00" w:rsidP="00B13E34">
      <w:pPr>
        <w:ind w:firstLine="709"/>
        <w:jc w:val="both"/>
        <w:rPr>
          <w:rFonts w:ascii="Times New Roman" w:hAnsi="Times New Roman"/>
          <w:b w:val="0"/>
          <w:sz w:val="28"/>
          <w:szCs w:val="28"/>
        </w:rPr>
      </w:pPr>
      <w:r>
        <w:rPr>
          <w:rFonts w:ascii="Times New Roman" w:hAnsi="Times New Roman"/>
          <w:b w:val="0"/>
          <w:noProof/>
          <w:sz w:val="28"/>
          <w:szCs w:val="28"/>
        </w:rPr>
        <mc:AlternateContent>
          <mc:Choice Requires="wps">
            <w:drawing>
              <wp:anchor distT="0" distB="0" distL="114300" distR="114300" simplePos="0" relativeHeight="251656704" behindDoc="0" locked="0" layoutInCell="1" allowOverlap="1">
                <wp:simplePos x="0" y="0"/>
                <wp:positionH relativeFrom="column">
                  <wp:posOffset>1975485</wp:posOffset>
                </wp:positionH>
                <wp:positionV relativeFrom="paragraph">
                  <wp:posOffset>92075</wp:posOffset>
                </wp:positionV>
                <wp:extent cx="273050" cy="273050"/>
                <wp:effectExtent l="13335" t="6350" r="8890" b="6350"/>
                <wp:wrapNone/>
                <wp:docPr id="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730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C7F388F" id="Rectangle 222" o:spid="_x0000_s1026" style="position:absolute;margin-left:155.55pt;margin-top:7.25pt;width:21.5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" strokecolor="white"/>
            </w:pict>
          </mc:Fallback>
        </mc:AlternateContent>
      </w:r>
      <w:r>
        <w:rPr>
          <w:rFonts w:ascii="Times New Roman" w:hAnsi="Times New Roman"/>
          <w:b w:val="0"/>
          <w:noProof/>
          <w:sz w:val="28"/>
          <w:szCs w:val="28"/>
        </w:rPr>
        <w:drawing>
          <wp:inline distT="0" distB="0" distL="0" distR="0">
            <wp:extent cx="1818005" cy="488950"/>
            <wp:effectExtent l="0" t="0" r="0" b="6350"/>
            <wp:docPr id="14" name="Рисунок 14" descr="http://www.rosteplo.ru/Npb_files/kon_uArUeT.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osteplo.ru/Npb_files/kon_uArUeT.files/image00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8005" cy="488950"/>
                    </a:xfrm>
                    <a:prstGeom prst="rect">
                      <a:avLst/>
                    </a:prstGeom>
                    <a:noFill/>
                    <a:ln>
                      <a:noFill/>
                    </a:ln>
                  </pic:spPr>
                </pic:pic>
              </a:graphicData>
            </a:graphic>
          </wp:inline>
        </w:drawing>
      </w:r>
      <w:r w:rsidR="00293CDB" w:rsidRPr="003C7BCA">
        <w:rPr>
          <w:rFonts w:ascii="Times New Roman" w:hAnsi="Times New Roman"/>
          <w:b w:val="0"/>
          <w:sz w:val="28"/>
          <w:szCs w:val="28"/>
        </w:rPr>
        <w:t>, где</w:t>
      </w:r>
      <w:r w:rsidR="00E568C1" w:rsidRPr="003C7BCA">
        <w:rPr>
          <w:rFonts w:ascii="Times New Roman" w:hAnsi="Times New Roman"/>
          <w:b w:val="0"/>
          <w:sz w:val="28"/>
          <w:szCs w:val="28"/>
        </w:rPr>
        <w:t>:</w:t>
      </w:r>
    </w:p>
    <w:p w:rsidR="00293CDB" w:rsidRPr="003C7BCA" w:rsidRDefault="00293CDB" w:rsidP="00B13E34">
      <w:pPr>
        <w:ind w:firstLine="709"/>
        <w:jc w:val="both"/>
        <w:rPr>
          <w:rFonts w:ascii="Times New Roman" w:hAnsi="Times New Roman"/>
          <w:b w:val="0"/>
          <w:sz w:val="28"/>
          <w:szCs w:val="28"/>
        </w:rPr>
      </w:pPr>
      <w:proofErr w:type="spellStart"/>
      <w:r w:rsidRPr="003C7BCA">
        <w:rPr>
          <w:rFonts w:ascii="Times New Roman" w:hAnsi="Times New Roman"/>
          <w:b w:val="0"/>
          <w:sz w:val="28"/>
          <w:szCs w:val="28"/>
        </w:rPr>
        <w:t>ИДи</w:t>
      </w:r>
      <w:proofErr w:type="spellEnd"/>
      <w:r w:rsidRPr="003C7BCA">
        <w:rPr>
          <w:rFonts w:ascii="Times New Roman" w:hAnsi="Times New Roman"/>
          <w:b w:val="0"/>
          <w:sz w:val="28"/>
          <w:szCs w:val="28"/>
        </w:rPr>
        <w:t xml:space="preserve"> – индекс доходности инвестиций;</w:t>
      </w:r>
    </w:p>
    <w:p w:rsidR="00293CDB" w:rsidRPr="003C7BCA" w:rsidRDefault="00293CDB" w:rsidP="00B13E34">
      <w:pPr>
        <w:ind w:firstLine="709"/>
        <w:jc w:val="both"/>
        <w:rPr>
          <w:rFonts w:ascii="Times New Roman" w:hAnsi="Times New Roman"/>
          <w:b w:val="0"/>
          <w:sz w:val="28"/>
          <w:szCs w:val="28"/>
        </w:rPr>
      </w:pPr>
      <w:r w:rsidRPr="003C7BCA">
        <w:rPr>
          <w:rFonts w:ascii="Times New Roman" w:hAnsi="Times New Roman"/>
          <w:b w:val="0"/>
          <w:sz w:val="28"/>
          <w:szCs w:val="28"/>
        </w:rPr>
        <w:t>И – накопленный объ</w:t>
      </w:r>
      <w:r w:rsidR="00E568C1" w:rsidRPr="003C7BCA">
        <w:rPr>
          <w:rFonts w:ascii="Times New Roman" w:hAnsi="Times New Roman"/>
          <w:b w:val="0"/>
          <w:sz w:val="28"/>
          <w:szCs w:val="28"/>
        </w:rPr>
        <w:t>ё</w:t>
      </w:r>
      <w:r w:rsidRPr="003C7BCA">
        <w:rPr>
          <w:rFonts w:ascii="Times New Roman" w:hAnsi="Times New Roman"/>
          <w:b w:val="0"/>
          <w:sz w:val="28"/>
          <w:szCs w:val="28"/>
        </w:rPr>
        <w:t>м инвестиций.</w:t>
      </w:r>
    </w:p>
    <w:p w:rsidR="00293CDB" w:rsidRPr="003C7BCA" w:rsidRDefault="00293CDB" w:rsidP="00B13E34">
      <w:pPr>
        <w:ind w:firstLine="709"/>
        <w:jc w:val="both"/>
        <w:rPr>
          <w:rFonts w:ascii="Times New Roman" w:hAnsi="Times New Roman"/>
          <w:b w:val="0"/>
          <w:sz w:val="28"/>
          <w:szCs w:val="28"/>
        </w:rPr>
      </w:pPr>
      <w:r w:rsidRPr="003C7BCA">
        <w:rPr>
          <w:rFonts w:ascii="Times New Roman" w:hAnsi="Times New Roman"/>
          <w:b w:val="0"/>
          <w:sz w:val="28"/>
          <w:szCs w:val="28"/>
        </w:rPr>
        <w:t>Инвестиционный проект эффективен, при условии ИД &gt; 1.</w:t>
      </w:r>
    </w:p>
    <w:p w:rsidR="00293CDB" w:rsidRPr="003C7BCA" w:rsidRDefault="00293CDB" w:rsidP="00B13E34">
      <w:pPr>
        <w:pStyle w:val="3"/>
        <w:spacing w:before="0" w:after="0"/>
        <w:ind w:firstLine="709"/>
        <w:rPr>
          <w:rFonts w:ascii="Times New Roman" w:hAnsi="Times New Roman" w:cs="Times New Roman"/>
          <w:b w:val="0"/>
          <w:sz w:val="28"/>
          <w:szCs w:val="28"/>
        </w:rPr>
      </w:pPr>
      <w:r w:rsidRPr="003C7BCA">
        <w:rPr>
          <w:rFonts w:ascii="Times New Roman" w:hAnsi="Times New Roman" w:cs="Times New Roman"/>
          <w:b w:val="0"/>
          <w:sz w:val="28"/>
          <w:szCs w:val="28"/>
        </w:rPr>
        <w:t>Срок окупаемости (простой и дисконтированный)</w:t>
      </w:r>
      <w:r w:rsidR="00E568C1" w:rsidRPr="003C7BCA">
        <w:rPr>
          <w:rFonts w:ascii="Times New Roman" w:hAnsi="Times New Roman" w:cs="Times New Roman"/>
          <w:b w:val="0"/>
          <w:sz w:val="28"/>
          <w:szCs w:val="28"/>
        </w:rPr>
        <w:t>.</w:t>
      </w:r>
    </w:p>
    <w:p w:rsidR="00293CDB" w:rsidRPr="000955B5"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3C7BCA">
        <w:rPr>
          <w:rFonts w:ascii="Times New Roman" w:hAnsi="Times New Roman"/>
          <w:b w:val="0"/>
          <w:color w:val="000000"/>
          <w:spacing w:val="-2"/>
          <w:sz w:val="28"/>
          <w:szCs w:val="28"/>
        </w:rPr>
        <w:t>Цель расч</w:t>
      </w:r>
      <w:r w:rsidR="00E568C1" w:rsidRPr="003C7BCA">
        <w:rPr>
          <w:rFonts w:ascii="Times New Roman" w:hAnsi="Times New Roman"/>
          <w:b w:val="0"/>
          <w:color w:val="000000"/>
          <w:spacing w:val="-2"/>
          <w:sz w:val="28"/>
          <w:szCs w:val="28"/>
        </w:rPr>
        <w:t>ё</w:t>
      </w:r>
      <w:r w:rsidRPr="003C7BCA">
        <w:rPr>
          <w:rFonts w:ascii="Times New Roman" w:hAnsi="Times New Roman"/>
          <w:b w:val="0"/>
          <w:color w:val="000000"/>
          <w:spacing w:val="-2"/>
          <w:sz w:val="28"/>
          <w:szCs w:val="28"/>
        </w:rPr>
        <w:t>та срока окупаемости (</w:t>
      </w:r>
      <w:proofErr w:type="gramStart"/>
      <w:r w:rsidRPr="003C7BCA">
        <w:rPr>
          <w:rFonts w:ascii="Times New Roman" w:hAnsi="Times New Roman"/>
          <w:b w:val="0"/>
          <w:color w:val="000000"/>
          <w:spacing w:val="-2"/>
          <w:sz w:val="28"/>
          <w:szCs w:val="28"/>
        </w:rPr>
        <w:t>СО</w:t>
      </w:r>
      <w:proofErr w:type="gramEnd"/>
      <w:r w:rsidRPr="003C7BCA">
        <w:rPr>
          <w:rFonts w:ascii="Times New Roman" w:hAnsi="Times New Roman"/>
          <w:b w:val="0"/>
          <w:color w:val="000000"/>
          <w:spacing w:val="-2"/>
          <w:sz w:val="28"/>
          <w:szCs w:val="28"/>
        </w:rPr>
        <w:t xml:space="preserve">) — состоит </w:t>
      </w:r>
      <w:proofErr w:type="gramStart"/>
      <w:r w:rsidRPr="003C7BCA">
        <w:rPr>
          <w:rFonts w:ascii="Times New Roman" w:hAnsi="Times New Roman"/>
          <w:b w:val="0"/>
          <w:color w:val="000000"/>
          <w:spacing w:val="-2"/>
          <w:sz w:val="28"/>
          <w:szCs w:val="28"/>
        </w:rPr>
        <w:t>в</w:t>
      </w:r>
      <w:proofErr w:type="gramEnd"/>
      <w:r w:rsidRPr="003C7BCA">
        <w:rPr>
          <w:rFonts w:ascii="Times New Roman" w:hAnsi="Times New Roman"/>
          <w:b w:val="0"/>
          <w:color w:val="000000"/>
          <w:spacing w:val="-2"/>
          <w:sz w:val="28"/>
          <w:szCs w:val="28"/>
        </w:rPr>
        <w:t xml:space="preserve"> определении продолжительности периода, в течение которого проект будет работать «на </w:t>
      </w:r>
      <w:r w:rsidRPr="000955B5">
        <w:rPr>
          <w:rFonts w:ascii="Times New Roman" w:hAnsi="Times New Roman"/>
          <w:b w:val="0"/>
          <w:color w:val="000000"/>
          <w:spacing w:val="-2"/>
          <w:sz w:val="28"/>
          <w:szCs w:val="28"/>
        </w:rPr>
        <w:t xml:space="preserve">себя»: СО, при </w:t>
      </w:r>
      <w:proofErr w:type="gramStart"/>
      <w:r w:rsidRPr="000955B5">
        <w:rPr>
          <w:rFonts w:ascii="Times New Roman" w:hAnsi="Times New Roman"/>
          <w:b w:val="0"/>
          <w:color w:val="000000"/>
          <w:spacing w:val="-2"/>
          <w:sz w:val="28"/>
          <w:szCs w:val="28"/>
        </w:rPr>
        <w:t>котором</w:t>
      </w:r>
      <w:proofErr w:type="gramEnd"/>
      <w:r w:rsidRPr="000955B5">
        <w:rPr>
          <w:rFonts w:ascii="Times New Roman" w:hAnsi="Times New Roman"/>
          <w:b w:val="0"/>
          <w:color w:val="000000"/>
          <w:spacing w:val="-2"/>
          <w:sz w:val="28"/>
          <w:szCs w:val="28"/>
        </w:rPr>
        <w:t xml:space="preserve"> инвестиции будут погашены суммой годовых доходов. </w:t>
      </w:r>
    </w:p>
    <w:p w:rsidR="000955B5" w:rsidRPr="000955B5" w:rsidRDefault="00293CDB" w:rsidP="00B13E34">
      <w:pPr>
        <w:ind w:firstLine="709"/>
        <w:jc w:val="both"/>
        <w:rPr>
          <w:rFonts w:ascii="Times New Roman" w:hAnsi="Times New Roman"/>
          <w:b w:val="0"/>
          <w:sz w:val="24"/>
          <w:szCs w:val="24"/>
        </w:rPr>
      </w:pPr>
      <w:r w:rsidRPr="000955B5">
        <w:rPr>
          <w:rFonts w:ascii="Times New Roman" w:hAnsi="Times New Roman"/>
          <w:b w:val="0"/>
          <w:sz w:val="28"/>
          <w:szCs w:val="28"/>
        </w:rPr>
        <w:tab/>
      </w:r>
      <w:r w:rsidR="000955B5" w:rsidRPr="000955B5">
        <w:rPr>
          <w:rFonts w:ascii="Times New Roman" w:hAnsi="Times New Roman"/>
          <w:b w:val="0"/>
          <w:sz w:val="24"/>
          <w:szCs w:val="24"/>
        </w:rPr>
        <w:t xml:space="preserve">     </w:t>
      </w:r>
    </w:p>
    <w:p w:rsidR="000955B5" w:rsidRPr="00977052" w:rsidRDefault="000955B5" w:rsidP="000955B5">
      <w:pPr>
        <w:ind w:firstLine="709"/>
        <w:jc w:val="both"/>
        <w:rPr>
          <w:rFonts w:ascii="Times New Roman" w:hAnsi="Times New Roman"/>
          <w:b w:val="0"/>
          <w:sz w:val="24"/>
          <w:szCs w:val="24"/>
        </w:rPr>
      </w:pPr>
      <w:r w:rsidRPr="00977052">
        <w:rPr>
          <w:rFonts w:ascii="Times New Roman" w:hAnsi="Times New Roman"/>
          <w:b w:val="0"/>
          <w:sz w:val="28"/>
          <w:szCs w:val="28"/>
        </w:rPr>
        <w:t xml:space="preserve">         </w:t>
      </w:r>
      <w:r w:rsidRPr="00977052">
        <w:rPr>
          <w:rFonts w:ascii="Times New Roman" w:hAnsi="Times New Roman"/>
          <w:b w:val="0"/>
          <w:sz w:val="24"/>
          <w:szCs w:val="24"/>
        </w:rPr>
        <w:t>Число лет,</w:t>
      </w:r>
      <w:r w:rsidRPr="00977052">
        <w:rPr>
          <w:rFonts w:ascii="Times New Roman" w:hAnsi="Times New Roman"/>
          <w:b w:val="0"/>
          <w:sz w:val="24"/>
          <w:szCs w:val="24"/>
        </w:rPr>
        <w:tab/>
        <w:t xml:space="preserve"> </w:t>
      </w:r>
      <w:r>
        <w:rPr>
          <w:rFonts w:ascii="Times New Roman" w:hAnsi="Times New Roman"/>
          <w:b w:val="0"/>
          <w:sz w:val="24"/>
          <w:szCs w:val="24"/>
        </w:rPr>
        <w:t xml:space="preserve">     </w:t>
      </w:r>
      <w:r w:rsidRPr="00977052">
        <w:rPr>
          <w:rFonts w:ascii="Times New Roman" w:hAnsi="Times New Roman"/>
          <w:b w:val="0"/>
          <w:sz w:val="24"/>
          <w:szCs w:val="24"/>
        </w:rPr>
        <w:t>Невозмещённая стоимость на нач. года     окупаемости</w:t>
      </w:r>
    </w:p>
    <w:p w:rsidR="000955B5" w:rsidRPr="00977052" w:rsidRDefault="000955B5" w:rsidP="000955B5">
      <w:pPr>
        <w:jc w:val="both"/>
        <w:rPr>
          <w:rFonts w:ascii="Times New Roman" w:hAnsi="Times New Roman"/>
          <w:b w:val="0"/>
          <w:sz w:val="24"/>
          <w:szCs w:val="24"/>
        </w:rPr>
      </w:pPr>
      <w:proofErr w:type="gramStart"/>
      <w:r w:rsidRPr="00977052">
        <w:rPr>
          <w:rFonts w:ascii="Times New Roman" w:hAnsi="Times New Roman"/>
          <w:b w:val="0"/>
          <w:sz w:val="24"/>
          <w:szCs w:val="24"/>
        </w:rPr>
        <w:t>СО</w:t>
      </w:r>
      <w:proofErr w:type="gramEnd"/>
      <w:r w:rsidRPr="00977052">
        <w:rPr>
          <w:rFonts w:ascii="Times New Roman" w:hAnsi="Times New Roman"/>
          <w:b w:val="0"/>
          <w:sz w:val="24"/>
          <w:szCs w:val="24"/>
        </w:rPr>
        <w:t xml:space="preserve">  =   предшествующих году +  ------------------------------------------------</w:t>
      </w:r>
      <w:r>
        <w:rPr>
          <w:rFonts w:ascii="Times New Roman" w:hAnsi="Times New Roman"/>
          <w:b w:val="0"/>
          <w:sz w:val="24"/>
          <w:szCs w:val="24"/>
        </w:rPr>
        <w:t>--------------</w:t>
      </w:r>
    </w:p>
    <w:p w:rsidR="000955B5" w:rsidRPr="00977052" w:rsidRDefault="000955B5" w:rsidP="000955B5">
      <w:pPr>
        <w:ind w:firstLine="709"/>
        <w:jc w:val="both"/>
        <w:rPr>
          <w:rFonts w:ascii="Times New Roman" w:hAnsi="Times New Roman"/>
          <w:b w:val="0"/>
          <w:sz w:val="24"/>
          <w:szCs w:val="24"/>
        </w:rPr>
      </w:pPr>
      <w:r>
        <w:rPr>
          <w:rFonts w:ascii="Times New Roman" w:hAnsi="Times New Roman"/>
          <w:b w:val="0"/>
          <w:sz w:val="24"/>
          <w:szCs w:val="24"/>
        </w:rPr>
        <w:tab/>
        <w:t xml:space="preserve">     </w:t>
      </w:r>
      <w:r w:rsidRPr="00977052">
        <w:rPr>
          <w:rFonts w:ascii="Times New Roman" w:hAnsi="Times New Roman"/>
          <w:b w:val="0"/>
          <w:sz w:val="24"/>
          <w:szCs w:val="24"/>
        </w:rPr>
        <w:t xml:space="preserve">окупаемости          </w:t>
      </w:r>
      <w:r>
        <w:rPr>
          <w:rFonts w:ascii="Times New Roman" w:hAnsi="Times New Roman"/>
          <w:b w:val="0"/>
          <w:sz w:val="24"/>
          <w:szCs w:val="24"/>
        </w:rPr>
        <w:t>П</w:t>
      </w:r>
      <w:r w:rsidRPr="00977052">
        <w:rPr>
          <w:rFonts w:ascii="Times New Roman" w:hAnsi="Times New Roman"/>
          <w:b w:val="0"/>
          <w:sz w:val="24"/>
          <w:szCs w:val="24"/>
        </w:rPr>
        <w:t>риток наличности в течение года окупаемости</w:t>
      </w:r>
    </w:p>
    <w:p w:rsidR="00293CDB" w:rsidRPr="005161BF" w:rsidRDefault="00293CDB" w:rsidP="00B13E34">
      <w:pPr>
        <w:ind w:firstLine="709"/>
        <w:jc w:val="both"/>
        <w:rPr>
          <w:rFonts w:ascii="Times New Roman" w:hAnsi="Times New Roman"/>
          <w:b w:val="0"/>
          <w:sz w:val="24"/>
          <w:szCs w:val="24"/>
          <w:highlight w:val="yellow"/>
        </w:rPr>
      </w:pPr>
    </w:p>
    <w:p w:rsidR="00293CDB" w:rsidRPr="00E56E12"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E56E12">
        <w:rPr>
          <w:rFonts w:ascii="Times New Roman" w:hAnsi="Times New Roman"/>
          <w:b w:val="0"/>
          <w:color w:val="000000"/>
          <w:spacing w:val="-2"/>
          <w:sz w:val="28"/>
          <w:szCs w:val="28"/>
        </w:rPr>
        <w:t>Расч</w:t>
      </w:r>
      <w:r w:rsidR="00E568C1" w:rsidRPr="00E56E12">
        <w:rPr>
          <w:rFonts w:ascii="Times New Roman" w:hAnsi="Times New Roman"/>
          <w:b w:val="0"/>
          <w:color w:val="000000"/>
          <w:spacing w:val="-2"/>
          <w:sz w:val="28"/>
          <w:szCs w:val="28"/>
        </w:rPr>
        <w:t>ё</w:t>
      </w:r>
      <w:r w:rsidRPr="00E56E12">
        <w:rPr>
          <w:rFonts w:ascii="Times New Roman" w:hAnsi="Times New Roman"/>
          <w:b w:val="0"/>
          <w:color w:val="000000"/>
          <w:spacing w:val="-2"/>
          <w:sz w:val="28"/>
          <w:szCs w:val="28"/>
        </w:rPr>
        <w:t>т производится пут</w:t>
      </w:r>
      <w:r w:rsidR="00E568C1" w:rsidRPr="00E56E12">
        <w:rPr>
          <w:rFonts w:ascii="Times New Roman" w:hAnsi="Times New Roman"/>
          <w:b w:val="0"/>
          <w:color w:val="000000"/>
          <w:spacing w:val="-2"/>
          <w:sz w:val="28"/>
          <w:szCs w:val="28"/>
        </w:rPr>
        <w:t>ё</w:t>
      </w:r>
      <w:r w:rsidRPr="00E56E12">
        <w:rPr>
          <w:rFonts w:ascii="Times New Roman" w:hAnsi="Times New Roman"/>
          <w:b w:val="0"/>
          <w:color w:val="000000"/>
          <w:spacing w:val="-2"/>
          <w:sz w:val="28"/>
          <w:szCs w:val="28"/>
        </w:rPr>
        <w:t>м постепенного вычитания из об</w:t>
      </w:r>
      <w:r w:rsidRPr="00E56E12">
        <w:rPr>
          <w:rFonts w:ascii="Times New Roman" w:hAnsi="Times New Roman"/>
          <w:b w:val="0"/>
          <w:color w:val="000000"/>
          <w:spacing w:val="-2"/>
          <w:sz w:val="28"/>
          <w:szCs w:val="28"/>
        </w:rPr>
        <w:softHyphen/>
        <w:t>щего объ</w:t>
      </w:r>
      <w:r w:rsidR="00E568C1" w:rsidRPr="00E56E12">
        <w:rPr>
          <w:rFonts w:ascii="Times New Roman" w:hAnsi="Times New Roman"/>
          <w:b w:val="0"/>
          <w:color w:val="000000"/>
          <w:spacing w:val="-2"/>
          <w:sz w:val="28"/>
          <w:szCs w:val="28"/>
        </w:rPr>
        <w:t>ё</w:t>
      </w:r>
      <w:r w:rsidRPr="00E56E12">
        <w:rPr>
          <w:rFonts w:ascii="Times New Roman" w:hAnsi="Times New Roman"/>
          <w:b w:val="0"/>
          <w:color w:val="000000"/>
          <w:spacing w:val="-2"/>
          <w:sz w:val="28"/>
          <w:szCs w:val="28"/>
        </w:rPr>
        <w:t>ма капитальных затрат суммы денежного потока результатов от реализации проекта за очередной интервал планиро</w:t>
      </w:r>
      <w:r w:rsidRPr="00E56E12">
        <w:rPr>
          <w:rFonts w:ascii="Times New Roman" w:hAnsi="Times New Roman"/>
          <w:b w:val="0"/>
          <w:color w:val="000000"/>
          <w:spacing w:val="-2"/>
          <w:sz w:val="28"/>
          <w:szCs w:val="28"/>
        </w:rPr>
        <w:softHyphen/>
        <w:t xml:space="preserve">вания. Время, когда остаток становится отрицательным, означает искомый «срок окупаемости». Если этого не произошло, </w:t>
      </w:r>
      <w:proofErr w:type="gramStart"/>
      <w:r w:rsidRPr="00E56E12">
        <w:rPr>
          <w:rFonts w:ascii="Times New Roman" w:hAnsi="Times New Roman"/>
          <w:b w:val="0"/>
          <w:color w:val="000000"/>
          <w:spacing w:val="-2"/>
          <w:sz w:val="28"/>
          <w:szCs w:val="28"/>
        </w:rPr>
        <w:t>значит</w:t>
      </w:r>
      <w:proofErr w:type="gramEnd"/>
      <w:r w:rsidRPr="00E56E12">
        <w:rPr>
          <w:rFonts w:ascii="Times New Roman" w:hAnsi="Times New Roman"/>
          <w:b w:val="0"/>
          <w:color w:val="000000"/>
          <w:spacing w:val="-2"/>
          <w:sz w:val="28"/>
          <w:szCs w:val="28"/>
        </w:rPr>
        <w:t xml:space="preserve"> срок окупаемости превышает установленный срок реализации инвестиционного проекта и регулирующий орган не может допустить проект к расч</w:t>
      </w:r>
      <w:r w:rsidR="00E568C1" w:rsidRPr="00E56E12">
        <w:rPr>
          <w:rFonts w:ascii="Times New Roman" w:hAnsi="Times New Roman"/>
          <w:b w:val="0"/>
          <w:color w:val="000000"/>
          <w:spacing w:val="-2"/>
          <w:sz w:val="28"/>
          <w:szCs w:val="28"/>
        </w:rPr>
        <w:t>ё</w:t>
      </w:r>
      <w:r w:rsidRPr="00E56E12">
        <w:rPr>
          <w:rFonts w:ascii="Times New Roman" w:hAnsi="Times New Roman"/>
          <w:b w:val="0"/>
          <w:color w:val="000000"/>
          <w:spacing w:val="-2"/>
          <w:sz w:val="28"/>
          <w:szCs w:val="28"/>
        </w:rPr>
        <w:t>ту предельного индекса роста тарифов.</w:t>
      </w:r>
    </w:p>
    <w:p w:rsidR="00293CDB" w:rsidRPr="00E56E12"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E56E12">
        <w:rPr>
          <w:rFonts w:ascii="Times New Roman" w:hAnsi="Times New Roman"/>
          <w:b w:val="0"/>
          <w:color w:val="000000"/>
          <w:spacing w:val="-2"/>
          <w:sz w:val="28"/>
          <w:szCs w:val="28"/>
        </w:rPr>
        <w:t>Необходимо доказать, что срок окупаемости, характеризующий период времени, за ко</w:t>
      </w:r>
      <w:r w:rsidRPr="00E56E12">
        <w:rPr>
          <w:rFonts w:ascii="Times New Roman" w:hAnsi="Times New Roman"/>
          <w:b w:val="0"/>
          <w:color w:val="000000"/>
          <w:spacing w:val="-2"/>
          <w:sz w:val="28"/>
          <w:szCs w:val="28"/>
        </w:rPr>
        <w:softHyphen/>
        <w:t>торый инвестируемый капитал возвращается за сч</w:t>
      </w:r>
      <w:r w:rsidR="00E568C1" w:rsidRPr="00E56E12">
        <w:rPr>
          <w:rFonts w:ascii="Times New Roman" w:hAnsi="Times New Roman"/>
          <w:b w:val="0"/>
          <w:color w:val="000000"/>
          <w:spacing w:val="-2"/>
          <w:sz w:val="28"/>
          <w:szCs w:val="28"/>
        </w:rPr>
        <w:t>ё</w:t>
      </w:r>
      <w:r w:rsidRPr="00E56E12">
        <w:rPr>
          <w:rFonts w:ascii="Times New Roman" w:hAnsi="Times New Roman"/>
          <w:b w:val="0"/>
          <w:color w:val="000000"/>
          <w:spacing w:val="-2"/>
          <w:sz w:val="28"/>
          <w:szCs w:val="28"/>
        </w:rPr>
        <w:t>т прибы</w:t>
      </w:r>
      <w:r w:rsidRPr="00E56E12">
        <w:rPr>
          <w:rFonts w:ascii="Times New Roman" w:hAnsi="Times New Roman"/>
          <w:b w:val="0"/>
          <w:color w:val="000000"/>
          <w:spacing w:val="-2"/>
          <w:sz w:val="28"/>
          <w:szCs w:val="28"/>
        </w:rPr>
        <w:softHyphen/>
        <w:t>ли от реализации продукции, услуг, применим для выполнения инвестиционного проекта.</w:t>
      </w:r>
    </w:p>
    <w:p w:rsidR="00293CDB"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E56E12">
        <w:rPr>
          <w:rFonts w:ascii="Times New Roman" w:hAnsi="Times New Roman"/>
          <w:b w:val="0"/>
          <w:color w:val="000000"/>
          <w:spacing w:val="-2"/>
          <w:sz w:val="28"/>
          <w:szCs w:val="28"/>
        </w:rPr>
        <w:t xml:space="preserve">При этом ОКК необходимо учитывать, что показатель </w:t>
      </w:r>
      <w:proofErr w:type="gramStart"/>
      <w:r w:rsidRPr="00E56E12">
        <w:rPr>
          <w:rFonts w:ascii="Times New Roman" w:hAnsi="Times New Roman"/>
          <w:b w:val="0"/>
          <w:color w:val="000000"/>
          <w:spacing w:val="-2"/>
          <w:sz w:val="28"/>
          <w:szCs w:val="28"/>
        </w:rPr>
        <w:t>СО</w:t>
      </w:r>
      <w:proofErr w:type="gramEnd"/>
      <w:r w:rsidRPr="00E56E12">
        <w:rPr>
          <w:rFonts w:ascii="Times New Roman" w:hAnsi="Times New Roman"/>
          <w:b w:val="0"/>
          <w:color w:val="000000"/>
          <w:spacing w:val="-2"/>
          <w:sz w:val="28"/>
          <w:szCs w:val="28"/>
        </w:rPr>
        <w:t xml:space="preserve"> достаточно хорошо характеризует риск проекта.</w:t>
      </w:r>
    </w:p>
    <w:p w:rsidR="00E56E12" w:rsidRPr="00E56E12" w:rsidRDefault="00E56E12"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p>
    <w:p w:rsidR="00293CDB" w:rsidRPr="00E56E12"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E56E12">
        <w:rPr>
          <w:rFonts w:ascii="Times New Roman" w:hAnsi="Times New Roman"/>
          <w:b w:val="0"/>
          <w:color w:val="000000"/>
          <w:spacing w:val="-2"/>
          <w:sz w:val="28"/>
          <w:szCs w:val="28"/>
        </w:rPr>
        <w:t>Расч</w:t>
      </w:r>
      <w:r w:rsidR="00E568C1" w:rsidRPr="00E56E12">
        <w:rPr>
          <w:rFonts w:ascii="Times New Roman" w:hAnsi="Times New Roman"/>
          <w:b w:val="0"/>
          <w:color w:val="000000"/>
          <w:spacing w:val="-2"/>
          <w:sz w:val="28"/>
          <w:szCs w:val="28"/>
        </w:rPr>
        <w:t>ё</w:t>
      </w:r>
      <w:r w:rsidRPr="00E56E12">
        <w:rPr>
          <w:rFonts w:ascii="Times New Roman" w:hAnsi="Times New Roman"/>
          <w:b w:val="0"/>
          <w:color w:val="000000"/>
          <w:spacing w:val="-2"/>
          <w:sz w:val="28"/>
          <w:szCs w:val="28"/>
        </w:rPr>
        <w:t>т показателей эффективности проекта отражается в единой таблице           (табл</w:t>
      </w:r>
      <w:r w:rsidR="00E56E12" w:rsidRPr="00E56E12">
        <w:rPr>
          <w:rFonts w:ascii="Times New Roman" w:hAnsi="Times New Roman"/>
          <w:b w:val="0"/>
          <w:color w:val="000000"/>
          <w:spacing w:val="-2"/>
          <w:sz w:val="28"/>
          <w:szCs w:val="28"/>
        </w:rPr>
        <w:t>ица</w:t>
      </w:r>
      <w:r w:rsidRPr="00E56E12">
        <w:rPr>
          <w:rFonts w:ascii="Times New Roman" w:hAnsi="Times New Roman"/>
          <w:b w:val="0"/>
          <w:color w:val="000000"/>
          <w:spacing w:val="-2"/>
          <w:sz w:val="28"/>
          <w:szCs w:val="28"/>
        </w:rPr>
        <w:t xml:space="preserve"> </w:t>
      </w:r>
      <w:r w:rsidR="00E568C1" w:rsidRPr="00E56E12">
        <w:rPr>
          <w:rFonts w:ascii="Times New Roman" w:hAnsi="Times New Roman"/>
          <w:b w:val="0"/>
          <w:color w:val="000000"/>
          <w:spacing w:val="-2"/>
          <w:sz w:val="28"/>
          <w:szCs w:val="28"/>
        </w:rPr>
        <w:t>1</w:t>
      </w:r>
      <w:r w:rsidR="00BF537A" w:rsidRPr="00E56E12">
        <w:rPr>
          <w:rFonts w:ascii="Times New Roman" w:hAnsi="Times New Roman"/>
          <w:b w:val="0"/>
          <w:color w:val="000000"/>
          <w:spacing w:val="-2"/>
          <w:sz w:val="28"/>
          <w:szCs w:val="28"/>
        </w:rPr>
        <w:t>7</w:t>
      </w:r>
      <w:r w:rsidRPr="00E56E12">
        <w:rPr>
          <w:rFonts w:ascii="Times New Roman" w:hAnsi="Times New Roman"/>
          <w:b w:val="0"/>
          <w:color w:val="000000"/>
          <w:spacing w:val="-2"/>
          <w:sz w:val="28"/>
          <w:szCs w:val="28"/>
        </w:rPr>
        <w:t>).</w:t>
      </w:r>
    </w:p>
    <w:p w:rsidR="00293CDB" w:rsidRPr="00E56E12" w:rsidRDefault="00293CDB" w:rsidP="00B13E34">
      <w:pPr>
        <w:pStyle w:val="a9"/>
        <w:ind w:firstLine="709"/>
        <w:jc w:val="right"/>
        <w:rPr>
          <w:b w:val="0"/>
          <w:sz w:val="28"/>
          <w:szCs w:val="28"/>
        </w:rPr>
      </w:pPr>
      <w:r w:rsidRPr="00E56E12">
        <w:rPr>
          <w:b w:val="0"/>
          <w:sz w:val="28"/>
          <w:szCs w:val="28"/>
        </w:rPr>
        <w:t>Таблица</w:t>
      </w:r>
      <w:r w:rsidR="00E568C1" w:rsidRPr="00E56E12">
        <w:rPr>
          <w:b w:val="0"/>
          <w:sz w:val="28"/>
          <w:szCs w:val="28"/>
        </w:rPr>
        <w:t xml:space="preserve"> </w:t>
      </w:r>
      <w:r w:rsidR="000C5916">
        <w:rPr>
          <w:b w:val="0"/>
          <w:sz w:val="28"/>
          <w:szCs w:val="28"/>
        </w:rPr>
        <w:t>1</w:t>
      </w:r>
      <w:r w:rsidR="00E56E12" w:rsidRPr="00E56E12">
        <w:rPr>
          <w:b w:val="0"/>
          <w:sz w:val="28"/>
          <w:szCs w:val="28"/>
        </w:rPr>
        <w:t>7</w:t>
      </w:r>
    </w:p>
    <w:p w:rsidR="00293CDB" w:rsidRDefault="00293CDB" w:rsidP="00B13E34">
      <w:pPr>
        <w:shd w:val="clear" w:color="auto" w:fill="FFFFFF"/>
        <w:ind w:firstLine="709"/>
        <w:jc w:val="center"/>
        <w:rPr>
          <w:rFonts w:ascii="Times New Roman" w:hAnsi="Times New Roman"/>
          <w:b w:val="0"/>
          <w:sz w:val="28"/>
          <w:szCs w:val="28"/>
        </w:rPr>
      </w:pPr>
      <w:r w:rsidRPr="00E56E12">
        <w:rPr>
          <w:rFonts w:ascii="Times New Roman" w:hAnsi="Times New Roman"/>
          <w:b w:val="0"/>
          <w:sz w:val="28"/>
          <w:szCs w:val="28"/>
        </w:rPr>
        <w:t>Расч</w:t>
      </w:r>
      <w:r w:rsidR="00E568C1" w:rsidRPr="00E56E12">
        <w:rPr>
          <w:rFonts w:ascii="Times New Roman" w:hAnsi="Times New Roman"/>
          <w:b w:val="0"/>
          <w:sz w:val="28"/>
          <w:szCs w:val="28"/>
        </w:rPr>
        <w:t>ё</w:t>
      </w:r>
      <w:r w:rsidRPr="00E56E12">
        <w:rPr>
          <w:rFonts w:ascii="Times New Roman" w:hAnsi="Times New Roman"/>
          <w:b w:val="0"/>
          <w:sz w:val="28"/>
          <w:szCs w:val="28"/>
        </w:rPr>
        <w:t xml:space="preserve">т показателей эффективности </w:t>
      </w:r>
      <w:r w:rsidR="00505A97">
        <w:rPr>
          <w:rFonts w:ascii="Times New Roman" w:hAnsi="Times New Roman"/>
          <w:b w:val="0"/>
          <w:sz w:val="28"/>
          <w:szCs w:val="28"/>
        </w:rPr>
        <w:t>И</w:t>
      </w:r>
      <w:r w:rsidRPr="00E56E12">
        <w:rPr>
          <w:rFonts w:ascii="Times New Roman" w:hAnsi="Times New Roman"/>
          <w:b w:val="0"/>
          <w:sz w:val="28"/>
          <w:szCs w:val="28"/>
        </w:rPr>
        <w:t>нвестиционной программы</w:t>
      </w:r>
    </w:p>
    <w:p w:rsidR="007A68F8" w:rsidRDefault="007A68F8" w:rsidP="00B13E34">
      <w:pPr>
        <w:shd w:val="clear" w:color="auto" w:fill="FFFFFF"/>
        <w:ind w:firstLine="709"/>
        <w:jc w:val="center"/>
        <w:rPr>
          <w:rFonts w:ascii="Times New Roman" w:hAnsi="Times New Roman"/>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5"/>
        <w:gridCol w:w="886"/>
        <w:gridCol w:w="976"/>
        <w:gridCol w:w="1035"/>
        <w:gridCol w:w="1035"/>
        <w:gridCol w:w="1181"/>
        <w:gridCol w:w="1376"/>
      </w:tblGrid>
      <w:tr w:rsidR="00E56E12" w:rsidRPr="00977052" w:rsidTr="006A5617">
        <w:trPr>
          <w:trHeight w:val="97"/>
          <w:tblHeader/>
        </w:trPr>
        <w:tc>
          <w:tcPr>
            <w:tcW w:w="1708" w:type="pct"/>
            <w:vMerge w:val="restart"/>
            <w:shd w:val="clear" w:color="auto" w:fill="auto"/>
            <w:vAlign w:val="center"/>
          </w:tcPr>
          <w:p w:rsidR="00E56E12" w:rsidRPr="00977052" w:rsidRDefault="00E56E12" w:rsidP="006A5617">
            <w:pPr>
              <w:jc w:val="center"/>
              <w:rPr>
                <w:rFonts w:ascii="Times New Roman" w:hAnsi="Times New Roman"/>
                <w:b w:val="0"/>
                <w:bCs/>
              </w:rPr>
            </w:pPr>
            <w:r w:rsidRPr="00977052">
              <w:rPr>
                <w:rFonts w:ascii="Times New Roman" w:hAnsi="Times New Roman"/>
                <w:b w:val="0"/>
                <w:bCs/>
              </w:rPr>
              <w:t>Показатели</w:t>
            </w:r>
          </w:p>
        </w:tc>
        <w:tc>
          <w:tcPr>
            <w:tcW w:w="450" w:type="pct"/>
            <w:vMerge w:val="restart"/>
            <w:vAlign w:val="center"/>
          </w:tcPr>
          <w:p w:rsidR="00E56E12" w:rsidRPr="00977052" w:rsidRDefault="00E56E12" w:rsidP="006A5617">
            <w:pPr>
              <w:jc w:val="center"/>
              <w:rPr>
                <w:rFonts w:ascii="Times New Roman" w:hAnsi="Times New Roman"/>
                <w:b w:val="0"/>
                <w:bCs/>
              </w:rPr>
            </w:pPr>
            <w:r w:rsidRPr="00977052">
              <w:rPr>
                <w:rFonts w:ascii="Times New Roman" w:hAnsi="Times New Roman"/>
                <w:b w:val="0"/>
                <w:bCs/>
              </w:rPr>
              <w:t>Ед. изм.</w:t>
            </w:r>
          </w:p>
        </w:tc>
        <w:tc>
          <w:tcPr>
            <w:tcW w:w="2144" w:type="pct"/>
            <w:gridSpan w:val="4"/>
            <w:vAlign w:val="center"/>
          </w:tcPr>
          <w:p w:rsidR="00E56E12" w:rsidRPr="00977052" w:rsidRDefault="00E56E12" w:rsidP="006A5617">
            <w:pPr>
              <w:jc w:val="center"/>
              <w:rPr>
                <w:rFonts w:ascii="Times New Roman" w:hAnsi="Times New Roman"/>
                <w:b w:val="0"/>
                <w:bCs/>
              </w:rPr>
            </w:pPr>
            <w:r w:rsidRPr="00977052">
              <w:rPr>
                <w:rFonts w:ascii="Times New Roman" w:hAnsi="Times New Roman"/>
                <w:b w:val="0"/>
                <w:bCs/>
              </w:rPr>
              <w:t>Период инвестирования</w:t>
            </w:r>
          </w:p>
        </w:tc>
        <w:tc>
          <w:tcPr>
            <w:tcW w:w="698" w:type="pct"/>
            <w:vMerge w:val="restart"/>
            <w:vAlign w:val="center"/>
          </w:tcPr>
          <w:p w:rsidR="00E56E12" w:rsidRPr="00977052" w:rsidRDefault="00E56E12" w:rsidP="006A5617">
            <w:pPr>
              <w:jc w:val="center"/>
              <w:rPr>
                <w:rFonts w:ascii="Times New Roman" w:hAnsi="Times New Roman"/>
                <w:b w:val="0"/>
                <w:bCs/>
              </w:rPr>
            </w:pPr>
            <w:r w:rsidRPr="00977052">
              <w:rPr>
                <w:rFonts w:ascii="Times New Roman" w:hAnsi="Times New Roman"/>
                <w:b w:val="0"/>
                <w:bCs/>
              </w:rPr>
              <w:t>Итого 2018-2020 годы</w:t>
            </w:r>
          </w:p>
        </w:tc>
      </w:tr>
      <w:tr w:rsidR="00E56E12" w:rsidRPr="00977052" w:rsidTr="006A5617">
        <w:trPr>
          <w:trHeight w:val="85"/>
          <w:tblHeader/>
        </w:trPr>
        <w:tc>
          <w:tcPr>
            <w:tcW w:w="1708" w:type="pct"/>
            <w:vMerge/>
            <w:shd w:val="clear" w:color="auto" w:fill="auto"/>
            <w:vAlign w:val="center"/>
          </w:tcPr>
          <w:p w:rsidR="00E56E12" w:rsidRPr="00977052" w:rsidRDefault="00E56E12" w:rsidP="006A5617">
            <w:pPr>
              <w:jc w:val="center"/>
              <w:rPr>
                <w:rFonts w:ascii="Times New Roman" w:hAnsi="Times New Roman"/>
                <w:b w:val="0"/>
                <w:bCs/>
              </w:rPr>
            </w:pPr>
          </w:p>
        </w:tc>
        <w:tc>
          <w:tcPr>
            <w:tcW w:w="450" w:type="pct"/>
            <w:vMerge/>
            <w:vAlign w:val="center"/>
          </w:tcPr>
          <w:p w:rsidR="00E56E12" w:rsidRPr="00977052" w:rsidRDefault="00E56E12" w:rsidP="006A5617">
            <w:pPr>
              <w:jc w:val="center"/>
              <w:rPr>
                <w:rFonts w:ascii="Times New Roman" w:hAnsi="Times New Roman"/>
                <w:b w:val="0"/>
                <w:bCs/>
              </w:rPr>
            </w:pPr>
          </w:p>
        </w:tc>
        <w:tc>
          <w:tcPr>
            <w:tcW w:w="495" w:type="pct"/>
            <w:shd w:val="clear" w:color="auto" w:fill="auto"/>
            <w:vAlign w:val="center"/>
          </w:tcPr>
          <w:p w:rsidR="00E56E12" w:rsidRPr="00977052" w:rsidRDefault="00E56E12" w:rsidP="006A5617">
            <w:pPr>
              <w:jc w:val="center"/>
              <w:rPr>
                <w:rFonts w:ascii="Times New Roman" w:hAnsi="Times New Roman"/>
                <w:b w:val="0"/>
                <w:bCs/>
              </w:rPr>
            </w:pPr>
            <w:r w:rsidRPr="00977052">
              <w:rPr>
                <w:rFonts w:ascii="Times New Roman" w:hAnsi="Times New Roman"/>
                <w:b w:val="0"/>
                <w:bCs/>
              </w:rPr>
              <w:t>начало 2018 год</w:t>
            </w:r>
          </w:p>
        </w:tc>
        <w:tc>
          <w:tcPr>
            <w:tcW w:w="525" w:type="pct"/>
            <w:shd w:val="clear" w:color="auto" w:fill="auto"/>
            <w:vAlign w:val="center"/>
          </w:tcPr>
          <w:p w:rsidR="00E56E12" w:rsidRPr="00977052" w:rsidRDefault="00E56E12" w:rsidP="006A5617">
            <w:pPr>
              <w:jc w:val="center"/>
              <w:rPr>
                <w:rFonts w:ascii="Times New Roman" w:hAnsi="Times New Roman"/>
                <w:b w:val="0"/>
                <w:bCs/>
              </w:rPr>
            </w:pPr>
            <w:r w:rsidRPr="00977052">
              <w:rPr>
                <w:rFonts w:ascii="Times New Roman" w:hAnsi="Times New Roman"/>
                <w:b w:val="0"/>
                <w:bCs/>
              </w:rPr>
              <w:t>конец 2018 год</w:t>
            </w:r>
          </w:p>
        </w:tc>
        <w:tc>
          <w:tcPr>
            <w:tcW w:w="525" w:type="pct"/>
            <w:shd w:val="clear" w:color="auto" w:fill="auto"/>
            <w:vAlign w:val="center"/>
          </w:tcPr>
          <w:p w:rsidR="00E56E12" w:rsidRPr="00977052" w:rsidRDefault="00E56E12" w:rsidP="006A5617">
            <w:pPr>
              <w:jc w:val="center"/>
              <w:rPr>
                <w:rFonts w:ascii="Times New Roman" w:hAnsi="Times New Roman"/>
                <w:b w:val="0"/>
                <w:bCs/>
              </w:rPr>
            </w:pPr>
            <w:r w:rsidRPr="00977052">
              <w:rPr>
                <w:rFonts w:ascii="Times New Roman" w:hAnsi="Times New Roman"/>
                <w:b w:val="0"/>
                <w:bCs/>
              </w:rPr>
              <w:t>конец 2019 год</w:t>
            </w:r>
          </w:p>
        </w:tc>
        <w:tc>
          <w:tcPr>
            <w:tcW w:w="598" w:type="pct"/>
            <w:vAlign w:val="center"/>
          </w:tcPr>
          <w:p w:rsidR="00E56E12" w:rsidRPr="00977052" w:rsidRDefault="00E56E12" w:rsidP="006A5617">
            <w:pPr>
              <w:jc w:val="center"/>
              <w:rPr>
                <w:rFonts w:ascii="Times New Roman" w:hAnsi="Times New Roman"/>
                <w:b w:val="0"/>
                <w:bCs/>
              </w:rPr>
            </w:pPr>
            <w:r w:rsidRPr="00977052">
              <w:rPr>
                <w:rFonts w:ascii="Times New Roman" w:hAnsi="Times New Roman"/>
                <w:b w:val="0"/>
                <w:bCs/>
              </w:rPr>
              <w:t xml:space="preserve">конец </w:t>
            </w:r>
          </w:p>
          <w:p w:rsidR="00E56E12" w:rsidRPr="00977052" w:rsidRDefault="00E56E12" w:rsidP="006A5617">
            <w:pPr>
              <w:jc w:val="center"/>
              <w:rPr>
                <w:rFonts w:ascii="Times New Roman" w:hAnsi="Times New Roman"/>
                <w:b w:val="0"/>
                <w:bCs/>
              </w:rPr>
            </w:pPr>
            <w:r w:rsidRPr="00977052">
              <w:rPr>
                <w:rFonts w:ascii="Times New Roman" w:hAnsi="Times New Roman"/>
                <w:b w:val="0"/>
                <w:bCs/>
              </w:rPr>
              <w:t>2020 год</w:t>
            </w:r>
          </w:p>
        </w:tc>
        <w:tc>
          <w:tcPr>
            <w:tcW w:w="698" w:type="pct"/>
            <w:vMerge/>
            <w:vAlign w:val="center"/>
          </w:tcPr>
          <w:p w:rsidR="00E56E12" w:rsidRPr="00977052" w:rsidRDefault="00E56E12" w:rsidP="006A5617">
            <w:pPr>
              <w:jc w:val="center"/>
              <w:rPr>
                <w:rFonts w:ascii="Times New Roman" w:hAnsi="Times New Roman"/>
                <w:b w:val="0"/>
                <w:bCs/>
              </w:rPr>
            </w:pPr>
          </w:p>
        </w:tc>
      </w:tr>
      <w:tr w:rsidR="00E56E12" w:rsidRPr="00977052" w:rsidTr="006A5617">
        <w:trPr>
          <w:trHeight w:val="85"/>
        </w:trPr>
        <w:tc>
          <w:tcPr>
            <w:tcW w:w="1708" w:type="pct"/>
            <w:shd w:val="clear" w:color="auto" w:fill="auto"/>
          </w:tcPr>
          <w:p w:rsidR="00E56E12" w:rsidRPr="00977052" w:rsidRDefault="00E56E12" w:rsidP="006A5617">
            <w:pPr>
              <w:rPr>
                <w:rFonts w:ascii="Times New Roman" w:hAnsi="Times New Roman"/>
                <w:b w:val="0"/>
                <w:bCs/>
              </w:rPr>
            </w:pPr>
            <w:r w:rsidRPr="00977052">
              <w:rPr>
                <w:rFonts w:ascii="Times New Roman" w:hAnsi="Times New Roman"/>
                <w:b w:val="0"/>
                <w:bCs/>
              </w:rPr>
              <w:t>Период реализации проекта</w:t>
            </w:r>
          </w:p>
        </w:tc>
        <w:tc>
          <w:tcPr>
            <w:tcW w:w="450" w:type="pct"/>
          </w:tcPr>
          <w:p w:rsidR="00E56E12" w:rsidRPr="00977052" w:rsidRDefault="00E56E12" w:rsidP="006A5617">
            <w:pPr>
              <w:jc w:val="center"/>
              <w:rPr>
                <w:rFonts w:ascii="Times New Roman" w:hAnsi="Times New Roman"/>
                <w:b w:val="0"/>
                <w:bCs/>
              </w:rPr>
            </w:pPr>
            <w:r w:rsidRPr="00977052">
              <w:rPr>
                <w:rFonts w:ascii="Times New Roman" w:hAnsi="Times New Roman"/>
                <w:b w:val="0"/>
                <w:bCs/>
              </w:rPr>
              <w:t>лет</w:t>
            </w:r>
          </w:p>
        </w:tc>
        <w:tc>
          <w:tcPr>
            <w:tcW w:w="495" w:type="pct"/>
            <w:shd w:val="clear" w:color="auto" w:fill="auto"/>
          </w:tcPr>
          <w:p w:rsidR="00E56E12" w:rsidRPr="00977052" w:rsidRDefault="00E56E12" w:rsidP="006A5617">
            <w:pPr>
              <w:jc w:val="center"/>
              <w:rPr>
                <w:rFonts w:ascii="Times New Roman" w:hAnsi="Times New Roman"/>
                <w:b w:val="0"/>
                <w:bCs/>
              </w:rPr>
            </w:pPr>
            <w:r w:rsidRPr="00977052">
              <w:rPr>
                <w:rFonts w:ascii="Times New Roman" w:hAnsi="Times New Roman"/>
                <w:b w:val="0"/>
                <w:bCs/>
              </w:rPr>
              <w:t>1</w:t>
            </w:r>
          </w:p>
        </w:tc>
        <w:tc>
          <w:tcPr>
            <w:tcW w:w="525" w:type="pct"/>
            <w:shd w:val="clear" w:color="auto" w:fill="auto"/>
          </w:tcPr>
          <w:p w:rsidR="00E56E12" w:rsidRPr="00977052" w:rsidRDefault="00E56E12" w:rsidP="006A5617">
            <w:pPr>
              <w:jc w:val="center"/>
              <w:rPr>
                <w:rFonts w:ascii="Times New Roman" w:hAnsi="Times New Roman"/>
                <w:b w:val="0"/>
                <w:bCs/>
              </w:rPr>
            </w:pPr>
            <w:r w:rsidRPr="00977052">
              <w:rPr>
                <w:rFonts w:ascii="Times New Roman" w:hAnsi="Times New Roman"/>
                <w:b w:val="0"/>
                <w:bCs/>
              </w:rPr>
              <w:t>2</w:t>
            </w:r>
          </w:p>
        </w:tc>
        <w:tc>
          <w:tcPr>
            <w:tcW w:w="525" w:type="pct"/>
            <w:shd w:val="clear" w:color="auto" w:fill="auto"/>
          </w:tcPr>
          <w:p w:rsidR="00E56E12" w:rsidRPr="00977052" w:rsidRDefault="00E56E12" w:rsidP="006A5617">
            <w:pPr>
              <w:jc w:val="center"/>
              <w:rPr>
                <w:rFonts w:ascii="Times New Roman" w:hAnsi="Times New Roman"/>
                <w:b w:val="0"/>
                <w:bCs/>
              </w:rPr>
            </w:pPr>
            <w:r w:rsidRPr="00977052">
              <w:rPr>
                <w:rFonts w:ascii="Times New Roman" w:hAnsi="Times New Roman"/>
                <w:b w:val="0"/>
                <w:bCs/>
              </w:rPr>
              <w:t>3</w:t>
            </w:r>
          </w:p>
        </w:tc>
        <w:tc>
          <w:tcPr>
            <w:tcW w:w="598" w:type="pct"/>
          </w:tcPr>
          <w:p w:rsidR="00E56E12" w:rsidRPr="00977052" w:rsidRDefault="00E56E12" w:rsidP="006A5617">
            <w:pPr>
              <w:jc w:val="center"/>
              <w:rPr>
                <w:rFonts w:ascii="Times New Roman" w:hAnsi="Times New Roman"/>
                <w:b w:val="0"/>
                <w:bCs/>
              </w:rPr>
            </w:pPr>
            <w:r w:rsidRPr="00977052">
              <w:rPr>
                <w:rFonts w:ascii="Times New Roman" w:hAnsi="Times New Roman"/>
                <w:b w:val="0"/>
                <w:bCs/>
              </w:rPr>
              <w:t>4</w:t>
            </w:r>
          </w:p>
        </w:tc>
        <w:tc>
          <w:tcPr>
            <w:tcW w:w="698" w:type="pct"/>
          </w:tcPr>
          <w:p w:rsidR="00E56E12" w:rsidRPr="00977052" w:rsidRDefault="00E56E12" w:rsidP="006A5617">
            <w:pPr>
              <w:jc w:val="center"/>
              <w:rPr>
                <w:rFonts w:ascii="Times New Roman" w:hAnsi="Times New Roman"/>
                <w:b w:val="0"/>
                <w:bCs/>
              </w:rPr>
            </w:pPr>
          </w:p>
        </w:tc>
      </w:tr>
      <w:tr w:rsidR="00E56E12" w:rsidRPr="00977052" w:rsidTr="006A5617">
        <w:trPr>
          <w:trHeight w:val="315"/>
        </w:trPr>
        <w:tc>
          <w:tcPr>
            <w:tcW w:w="1708" w:type="pct"/>
            <w:shd w:val="clear" w:color="auto" w:fill="auto"/>
          </w:tcPr>
          <w:p w:rsidR="00E56E12" w:rsidRPr="00977052" w:rsidRDefault="00E56E12" w:rsidP="006A5617">
            <w:pPr>
              <w:rPr>
                <w:rFonts w:ascii="Times New Roman" w:hAnsi="Times New Roman"/>
                <w:b w:val="0"/>
              </w:rPr>
            </w:pPr>
            <w:r w:rsidRPr="00977052">
              <w:rPr>
                <w:rFonts w:ascii="Times New Roman" w:hAnsi="Times New Roman"/>
                <w:b w:val="0"/>
              </w:rPr>
              <w:t>Коэффициенты дисконтирования *</w:t>
            </w:r>
          </w:p>
        </w:tc>
        <w:tc>
          <w:tcPr>
            <w:tcW w:w="450" w:type="pct"/>
          </w:tcPr>
          <w:p w:rsidR="00E56E12" w:rsidRPr="00977052" w:rsidRDefault="00E56E12" w:rsidP="006A5617">
            <w:pPr>
              <w:jc w:val="center"/>
              <w:rPr>
                <w:rFonts w:ascii="Times New Roman" w:hAnsi="Times New Roman"/>
                <w:b w:val="0"/>
                <w:bCs/>
              </w:rPr>
            </w:pPr>
            <w:proofErr w:type="gramStart"/>
            <w:r w:rsidRPr="00977052">
              <w:rPr>
                <w:rFonts w:ascii="Times New Roman" w:hAnsi="Times New Roman"/>
                <w:b w:val="0"/>
                <w:bCs/>
              </w:rPr>
              <w:t>к-т</w:t>
            </w:r>
            <w:proofErr w:type="gramEnd"/>
          </w:p>
        </w:tc>
        <w:tc>
          <w:tcPr>
            <w:tcW w:w="495" w:type="pct"/>
            <w:shd w:val="clear" w:color="auto" w:fill="auto"/>
          </w:tcPr>
          <w:p w:rsidR="00E56E12" w:rsidRPr="00977052" w:rsidRDefault="00E56E12" w:rsidP="006A5617">
            <w:pPr>
              <w:jc w:val="center"/>
              <w:rPr>
                <w:rFonts w:ascii="Times New Roman" w:hAnsi="Times New Roman"/>
                <w:b w:val="0"/>
                <w:bCs/>
              </w:rPr>
            </w:pPr>
          </w:p>
        </w:tc>
        <w:tc>
          <w:tcPr>
            <w:tcW w:w="525" w:type="pct"/>
            <w:shd w:val="clear" w:color="auto" w:fill="auto"/>
          </w:tcPr>
          <w:p w:rsidR="00E56E12" w:rsidRPr="00977052" w:rsidRDefault="00E56E12" w:rsidP="006A5617">
            <w:pPr>
              <w:jc w:val="center"/>
              <w:rPr>
                <w:rFonts w:ascii="Times New Roman" w:hAnsi="Times New Roman"/>
                <w:b w:val="0"/>
                <w:bCs/>
              </w:rPr>
            </w:pPr>
          </w:p>
        </w:tc>
        <w:tc>
          <w:tcPr>
            <w:tcW w:w="525" w:type="pct"/>
            <w:shd w:val="clear" w:color="auto" w:fill="auto"/>
          </w:tcPr>
          <w:p w:rsidR="00E56E12" w:rsidRPr="00977052" w:rsidRDefault="00E56E12" w:rsidP="006A5617">
            <w:pPr>
              <w:jc w:val="center"/>
              <w:rPr>
                <w:rFonts w:ascii="Times New Roman" w:hAnsi="Times New Roman"/>
                <w:b w:val="0"/>
                <w:bCs/>
              </w:rPr>
            </w:pPr>
          </w:p>
        </w:tc>
        <w:tc>
          <w:tcPr>
            <w:tcW w:w="598" w:type="pct"/>
          </w:tcPr>
          <w:p w:rsidR="00E56E12" w:rsidRPr="00977052" w:rsidRDefault="00E56E12" w:rsidP="006A5617">
            <w:pPr>
              <w:jc w:val="center"/>
              <w:rPr>
                <w:rFonts w:ascii="Times New Roman" w:hAnsi="Times New Roman"/>
                <w:b w:val="0"/>
                <w:bCs/>
              </w:rPr>
            </w:pPr>
          </w:p>
        </w:tc>
        <w:tc>
          <w:tcPr>
            <w:tcW w:w="698" w:type="pct"/>
          </w:tcPr>
          <w:p w:rsidR="00E56E12" w:rsidRPr="00977052" w:rsidRDefault="00E56E12" w:rsidP="006A5617">
            <w:pPr>
              <w:jc w:val="center"/>
              <w:rPr>
                <w:rFonts w:ascii="Times New Roman" w:hAnsi="Times New Roman"/>
                <w:b w:val="0"/>
              </w:rPr>
            </w:pPr>
          </w:p>
        </w:tc>
      </w:tr>
      <w:tr w:rsidR="00E56E12" w:rsidRPr="00977052" w:rsidTr="006A5617">
        <w:trPr>
          <w:trHeight w:val="543"/>
        </w:trPr>
        <w:tc>
          <w:tcPr>
            <w:tcW w:w="1708" w:type="pct"/>
            <w:shd w:val="clear" w:color="auto" w:fill="auto"/>
          </w:tcPr>
          <w:p w:rsidR="00E56E12" w:rsidRPr="00977052" w:rsidRDefault="00E56E12" w:rsidP="006A5617">
            <w:pPr>
              <w:rPr>
                <w:rFonts w:ascii="Times New Roman" w:hAnsi="Times New Roman"/>
                <w:b w:val="0"/>
                <w:bCs/>
              </w:rPr>
            </w:pPr>
            <w:r w:rsidRPr="00977052">
              <w:rPr>
                <w:rFonts w:ascii="Times New Roman" w:hAnsi="Times New Roman"/>
                <w:b w:val="0"/>
                <w:bCs/>
              </w:rPr>
              <w:t>Валовой доход от реализации проекта</w:t>
            </w:r>
          </w:p>
        </w:tc>
        <w:tc>
          <w:tcPr>
            <w:tcW w:w="450" w:type="pct"/>
          </w:tcPr>
          <w:p w:rsidR="00E56E12" w:rsidRDefault="00E56E12" w:rsidP="006A5617">
            <w:pPr>
              <w:jc w:val="center"/>
              <w:rPr>
                <w:rFonts w:ascii="Times New Roman" w:hAnsi="Times New Roman"/>
                <w:b w:val="0"/>
                <w:bCs/>
              </w:rPr>
            </w:pPr>
            <w:r>
              <w:rPr>
                <w:rFonts w:ascii="Times New Roman" w:hAnsi="Times New Roman"/>
                <w:b w:val="0"/>
                <w:bCs/>
              </w:rPr>
              <w:t>тыс.</w:t>
            </w:r>
          </w:p>
          <w:p w:rsidR="00E56E12" w:rsidRPr="00977052" w:rsidRDefault="00E56E12" w:rsidP="006A5617">
            <w:pPr>
              <w:jc w:val="center"/>
              <w:rPr>
                <w:rFonts w:ascii="Times New Roman" w:hAnsi="Times New Roman"/>
                <w:b w:val="0"/>
                <w:bCs/>
              </w:rPr>
            </w:pPr>
            <w:r w:rsidRPr="00977052">
              <w:rPr>
                <w:rFonts w:ascii="Times New Roman" w:hAnsi="Times New Roman"/>
                <w:b w:val="0"/>
                <w:bCs/>
              </w:rPr>
              <w:t>руб.</w:t>
            </w:r>
          </w:p>
        </w:tc>
        <w:tc>
          <w:tcPr>
            <w:tcW w:w="495" w:type="pct"/>
            <w:shd w:val="clear" w:color="auto" w:fill="auto"/>
          </w:tcPr>
          <w:p w:rsidR="00E56E12" w:rsidRPr="00977052" w:rsidRDefault="00E56E12" w:rsidP="006A5617">
            <w:pPr>
              <w:jc w:val="center"/>
              <w:rPr>
                <w:rFonts w:ascii="Times New Roman" w:hAnsi="Times New Roman"/>
                <w:b w:val="0"/>
                <w:bCs/>
              </w:rPr>
            </w:pPr>
          </w:p>
        </w:tc>
        <w:tc>
          <w:tcPr>
            <w:tcW w:w="525" w:type="pct"/>
            <w:shd w:val="clear" w:color="auto" w:fill="auto"/>
          </w:tcPr>
          <w:p w:rsidR="00E56E12" w:rsidRPr="00977052" w:rsidRDefault="00E56E12" w:rsidP="006A5617">
            <w:pPr>
              <w:jc w:val="center"/>
              <w:rPr>
                <w:rFonts w:ascii="Times New Roman" w:hAnsi="Times New Roman"/>
                <w:b w:val="0"/>
                <w:bCs/>
              </w:rPr>
            </w:pPr>
          </w:p>
        </w:tc>
        <w:tc>
          <w:tcPr>
            <w:tcW w:w="525" w:type="pct"/>
            <w:shd w:val="clear" w:color="auto" w:fill="auto"/>
          </w:tcPr>
          <w:p w:rsidR="00E56E12" w:rsidRPr="00977052" w:rsidRDefault="00E56E12" w:rsidP="006A5617">
            <w:pPr>
              <w:jc w:val="center"/>
              <w:rPr>
                <w:rFonts w:ascii="Times New Roman" w:hAnsi="Times New Roman"/>
                <w:b w:val="0"/>
                <w:bCs/>
              </w:rPr>
            </w:pPr>
          </w:p>
        </w:tc>
        <w:tc>
          <w:tcPr>
            <w:tcW w:w="598" w:type="pct"/>
          </w:tcPr>
          <w:p w:rsidR="00E56E12" w:rsidRPr="00977052" w:rsidRDefault="00E56E12" w:rsidP="006A5617">
            <w:pPr>
              <w:jc w:val="center"/>
              <w:rPr>
                <w:rFonts w:ascii="Times New Roman" w:hAnsi="Times New Roman"/>
                <w:b w:val="0"/>
                <w:bCs/>
              </w:rPr>
            </w:pPr>
          </w:p>
        </w:tc>
        <w:tc>
          <w:tcPr>
            <w:tcW w:w="698" w:type="pct"/>
          </w:tcPr>
          <w:p w:rsidR="00E56E12" w:rsidRPr="00977052" w:rsidRDefault="00E56E12" w:rsidP="006A5617">
            <w:pPr>
              <w:jc w:val="center"/>
              <w:rPr>
                <w:rFonts w:ascii="Times New Roman" w:hAnsi="Times New Roman"/>
                <w:b w:val="0"/>
                <w:bCs/>
              </w:rPr>
            </w:pPr>
          </w:p>
        </w:tc>
      </w:tr>
      <w:tr w:rsidR="00E56E12" w:rsidRPr="00977052" w:rsidTr="006A5617">
        <w:trPr>
          <w:trHeight w:val="314"/>
        </w:trPr>
        <w:tc>
          <w:tcPr>
            <w:tcW w:w="1708" w:type="pct"/>
            <w:shd w:val="clear" w:color="auto" w:fill="auto"/>
          </w:tcPr>
          <w:p w:rsidR="00E56E12" w:rsidRPr="00977052" w:rsidRDefault="00E56E12" w:rsidP="006A5617">
            <w:pPr>
              <w:rPr>
                <w:rFonts w:ascii="Times New Roman" w:hAnsi="Times New Roman"/>
                <w:b w:val="0"/>
                <w:bCs/>
              </w:rPr>
            </w:pPr>
            <w:r w:rsidRPr="00977052">
              <w:rPr>
                <w:rFonts w:ascii="Times New Roman" w:hAnsi="Times New Roman"/>
                <w:b w:val="0"/>
                <w:bCs/>
              </w:rPr>
              <w:t>Инвестиционные затраты</w:t>
            </w:r>
          </w:p>
        </w:tc>
        <w:tc>
          <w:tcPr>
            <w:tcW w:w="450" w:type="pct"/>
          </w:tcPr>
          <w:p w:rsidR="00E56E12" w:rsidRDefault="00E56E12" w:rsidP="006A5617">
            <w:pPr>
              <w:jc w:val="center"/>
              <w:rPr>
                <w:rFonts w:ascii="Times New Roman" w:hAnsi="Times New Roman"/>
                <w:b w:val="0"/>
                <w:bCs/>
              </w:rPr>
            </w:pPr>
            <w:r>
              <w:rPr>
                <w:rFonts w:ascii="Times New Roman" w:hAnsi="Times New Roman"/>
                <w:b w:val="0"/>
                <w:bCs/>
              </w:rPr>
              <w:t>тыс.</w:t>
            </w:r>
          </w:p>
          <w:p w:rsidR="00E56E12" w:rsidRPr="00977052" w:rsidRDefault="00E56E12" w:rsidP="006A5617">
            <w:pPr>
              <w:jc w:val="center"/>
              <w:rPr>
                <w:rFonts w:ascii="Times New Roman" w:hAnsi="Times New Roman"/>
                <w:b w:val="0"/>
                <w:bCs/>
              </w:rPr>
            </w:pPr>
            <w:r w:rsidRPr="00977052">
              <w:rPr>
                <w:rFonts w:ascii="Times New Roman" w:hAnsi="Times New Roman"/>
                <w:b w:val="0"/>
                <w:bCs/>
              </w:rPr>
              <w:t>руб.</w:t>
            </w:r>
          </w:p>
        </w:tc>
        <w:tc>
          <w:tcPr>
            <w:tcW w:w="495" w:type="pct"/>
            <w:shd w:val="clear" w:color="auto" w:fill="auto"/>
          </w:tcPr>
          <w:p w:rsidR="00E56E12" w:rsidRPr="00977052" w:rsidRDefault="00E56E12" w:rsidP="006A5617">
            <w:pPr>
              <w:jc w:val="center"/>
              <w:rPr>
                <w:rFonts w:ascii="Times New Roman" w:hAnsi="Times New Roman"/>
                <w:b w:val="0"/>
              </w:rPr>
            </w:pPr>
          </w:p>
        </w:tc>
        <w:tc>
          <w:tcPr>
            <w:tcW w:w="525" w:type="pct"/>
            <w:shd w:val="clear" w:color="auto" w:fill="auto"/>
          </w:tcPr>
          <w:p w:rsidR="00E56E12" w:rsidRPr="00977052" w:rsidRDefault="00E56E12" w:rsidP="006A5617">
            <w:pPr>
              <w:jc w:val="center"/>
              <w:rPr>
                <w:rFonts w:ascii="Times New Roman" w:hAnsi="Times New Roman"/>
                <w:b w:val="0"/>
              </w:rPr>
            </w:pPr>
          </w:p>
        </w:tc>
        <w:tc>
          <w:tcPr>
            <w:tcW w:w="525" w:type="pct"/>
            <w:shd w:val="clear" w:color="auto" w:fill="auto"/>
          </w:tcPr>
          <w:p w:rsidR="00E56E12" w:rsidRPr="00977052" w:rsidRDefault="00E56E12" w:rsidP="006A5617">
            <w:pPr>
              <w:jc w:val="center"/>
              <w:rPr>
                <w:rFonts w:ascii="Times New Roman" w:hAnsi="Times New Roman"/>
                <w:b w:val="0"/>
              </w:rPr>
            </w:pPr>
          </w:p>
        </w:tc>
        <w:tc>
          <w:tcPr>
            <w:tcW w:w="598" w:type="pct"/>
          </w:tcPr>
          <w:p w:rsidR="00E56E12" w:rsidRPr="00977052" w:rsidRDefault="00E56E12" w:rsidP="006A5617">
            <w:pPr>
              <w:jc w:val="center"/>
              <w:rPr>
                <w:rFonts w:ascii="Times New Roman" w:hAnsi="Times New Roman"/>
                <w:b w:val="0"/>
              </w:rPr>
            </w:pPr>
          </w:p>
        </w:tc>
        <w:tc>
          <w:tcPr>
            <w:tcW w:w="698" w:type="pct"/>
          </w:tcPr>
          <w:p w:rsidR="00E56E12" w:rsidRPr="00977052" w:rsidRDefault="00E56E12" w:rsidP="006A5617">
            <w:pPr>
              <w:jc w:val="center"/>
              <w:rPr>
                <w:rFonts w:ascii="Times New Roman" w:hAnsi="Times New Roman"/>
                <w:b w:val="0"/>
                <w:bCs/>
              </w:rPr>
            </w:pPr>
          </w:p>
        </w:tc>
      </w:tr>
      <w:tr w:rsidR="00E56E12" w:rsidRPr="00977052" w:rsidTr="006A5617">
        <w:trPr>
          <w:trHeight w:val="630"/>
        </w:trPr>
        <w:tc>
          <w:tcPr>
            <w:tcW w:w="1708" w:type="pct"/>
            <w:shd w:val="clear" w:color="auto" w:fill="auto"/>
          </w:tcPr>
          <w:p w:rsidR="00E56E12" w:rsidRPr="00977052" w:rsidRDefault="00E56E12" w:rsidP="006A5617">
            <w:pPr>
              <w:rPr>
                <w:rFonts w:ascii="Times New Roman" w:hAnsi="Times New Roman"/>
                <w:b w:val="0"/>
                <w:bCs/>
              </w:rPr>
            </w:pPr>
            <w:r w:rsidRPr="00977052">
              <w:rPr>
                <w:rFonts w:ascii="Times New Roman" w:hAnsi="Times New Roman"/>
                <w:b w:val="0"/>
                <w:bCs/>
              </w:rPr>
              <w:t>Чистый доход от реализации проекта</w:t>
            </w:r>
          </w:p>
        </w:tc>
        <w:tc>
          <w:tcPr>
            <w:tcW w:w="450" w:type="pct"/>
          </w:tcPr>
          <w:p w:rsidR="00E56E12" w:rsidRDefault="00E56E12" w:rsidP="006A5617">
            <w:pPr>
              <w:jc w:val="center"/>
              <w:rPr>
                <w:rFonts w:ascii="Times New Roman" w:hAnsi="Times New Roman"/>
                <w:b w:val="0"/>
                <w:bCs/>
              </w:rPr>
            </w:pPr>
            <w:r>
              <w:rPr>
                <w:rFonts w:ascii="Times New Roman" w:hAnsi="Times New Roman"/>
                <w:b w:val="0"/>
                <w:bCs/>
              </w:rPr>
              <w:t>тыс.</w:t>
            </w:r>
          </w:p>
          <w:p w:rsidR="00E56E12" w:rsidRPr="00977052" w:rsidRDefault="00E56E12" w:rsidP="006A5617">
            <w:pPr>
              <w:jc w:val="center"/>
              <w:rPr>
                <w:rFonts w:ascii="Times New Roman" w:hAnsi="Times New Roman"/>
                <w:b w:val="0"/>
                <w:bCs/>
              </w:rPr>
            </w:pPr>
            <w:r w:rsidRPr="00977052">
              <w:rPr>
                <w:rFonts w:ascii="Times New Roman" w:hAnsi="Times New Roman"/>
                <w:b w:val="0"/>
                <w:bCs/>
              </w:rPr>
              <w:t>руб.</w:t>
            </w:r>
          </w:p>
        </w:tc>
        <w:tc>
          <w:tcPr>
            <w:tcW w:w="495" w:type="pct"/>
            <w:shd w:val="clear" w:color="auto" w:fill="auto"/>
          </w:tcPr>
          <w:p w:rsidR="00E56E12" w:rsidRPr="00977052" w:rsidRDefault="00E56E12" w:rsidP="006A5617">
            <w:pPr>
              <w:jc w:val="center"/>
              <w:rPr>
                <w:rFonts w:ascii="Times New Roman" w:hAnsi="Times New Roman"/>
                <w:b w:val="0"/>
                <w:bCs/>
              </w:rPr>
            </w:pPr>
          </w:p>
        </w:tc>
        <w:tc>
          <w:tcPr>
            <w:tcW w:w="525" w:type="pct"/>
            <w:shd w:val="clear" w:color="auto" w:fill="auto"/>
          </w:tcPr>
          <w:p w:rsidR="00E56E12" w:rsidRPr="00977052" w:rsidRDefault="00E56E12" w:rsidP="006A5617">
            <w:pPr>
              <w:jc w:val="center"/>
              <w:rPr>
                <w:rFonts w:ascii="Times New Roman" w:hAnsi="Times New Roman"/>
                <w:b w:val="0"/>
                <w:bCs/>
              </w:rPr>
            </w:pPr>
          </w:p>
        </w:tc>
        <w:tc>
          <w:tcPr>
            <w:tcW w:w="525" w:type="pct"/>
            <w:shd w:val="clear" w:color="auto" w:fill="auto"/>
          </w:tcPr>
          <w:p w:rsidR="00E56E12" w:rsidRPr="00977052" w:rsidRDefault="00E56E12" w:rsidP="006A5617">
            <w:pPr>
              <w:jc w:val="center"/>
              <w:rPr>
                <w:rFonts w:ascii="Times New Roman" w:hAnsi="Times New Roman"/>
                <w:b w:val="0"/>
                <w:bCs/>
              </w:rPr>
            </w:pPr>
          </w:p>
        </w:tc>
        <w:tc>
          <w:tcPr>
            <w:tcW w:w="598" w:type="pct"/>
          </w:tcPr>
          <w:p w:rsidR="00E56E12" w:rsidRPr="00977052" w:rsidRDefault="00E56E12" w:rsidP="006A5617">
            <w:pPr>
              <w:jc w:val="center"/>
              <w:rPr>
                <w:rFonts w:ascii="Times New Roman" w:hAnsi="Times New Roman"/>
                <w:b w:val="0"/>
                <w:bCs/>
              </w:rPr>
            </w:pPr>
          </w:p>
        </w:tc>
        <w:tc>
          <w:tcPr>
            <w:tcW w:w="698" w:type="pct"/>
          </w:tcPr>
          <w:p w:rsidR="00E56E12" w:rsidRPr="00977052" w:rsidRDefault="00E56E12" w:rsidP="006A5617">
            <w:pPr>
              <w:jc w:val="center"/>
              <w:rPr>
                <w:rFonts w:ascii="Times New Roman" w:hAnsi="Times New Roman"/>
                <w:b w:val="0"/>
                <w:bCs/>
              </w:rPr>
            </w:pPr>
          </w:p>
        </w:tc>
      </w:tr>
      <w:tr w:rsidR="00E56E12" w:rsidRPr="00977052" w:rsidTr="006A5617">
        <w:trPr>
          <w:trHeight w:val="70"/>
        </w:trPr>
        <w:tc>
          <w:tcPr>
            <w:tcW w:w="1708" w:type="pct"/>
            <w:shd w:val="clear" w:color="auto" w:fill="auto"/>
          </w:tcPr>
          <w:p w:rsidR="00E56E12" w:rsidRPr="00977052" w:rsidRDefault="00E56E12" w:rsidP="006A5617">
            <w:pPr>
              <w:rPr>
                <w:rFonts w:ascii="Times New Roman" w:hAnsi="Times New Roman"/>
                <w:b w:val="0"/>
                <w:bCs/>
              </w:rPr>
            </w:pPr>
            <w:r w:rsidRPr="00977052">
              <w:rPr>
                <w:rFonts w:ascii="Times New Roman" w:hAnsi="Times New Roman"/>
                <w:b w:val="0"/>
                <w:bCs/>
              </w:rPr>
              <w:t>Чистый доход от реализации проекта</w:t>
            </w:r>
            <w:r w:rsidRPr="00977052">
              <w:rPr>
                <w:rFonts w:ascii="Times New Roman" w:hAnsi="Times New Roman"/>
                <w:b w:val="0"/>
              </w:rPr>
              <w:t xml:space="preserve"> нарастающим итогом</w:t>
            </w:r>
          </w:p>
        </w:tc>
        <w:tc>
          <w:tcPr>
            <w:tcW w:w="450" w:type="pct"/>
          </w:tcPr>
          <w:p w:rsidR="00E56E12" w:rsidRDefault="00E56E12" w:rsidP="006A5617">
            <w:pPr>
              <w:jc w:val="center"/>
              <w:rPr>
                <w:rFonts w:ascii="Times New Roman" w:hAnsi="Times New Roman"/>
                <w:b w:val="0"/>
                <w:bCs/>
              </w:rPr>
            </w:pPr>
            <w:r>
              <w:rPr>
                <w:rFonts w:ascii="Times New Roman" w:hAnsi="Times New Roman"/>
                <w:b w:val="0"/>
                <w:bCs/>
              </w:rPr>
              <w:t>тыс.</w:t>
            </w:r>
          </w:p>
          <w:p w:rsidR="00E56E12" w:rsidRPr="00977052" w:rsidRDefault="00E56E12" w:rsidP="006A5617">
            <w:pPr>
              <w:jc w:val="center"/>
              <w:rPr>
                <w:rFonts w:ascii="Times New Roman" w:hAnsi="Times New Roman"/>
                <w:b w:val="0"/>
                <w:bCs/>
              </w:rPr>
            </w:pPr>
            <w:r w:rsidRPr="00977052">
              <w:rPr>
                <w:rFonts w:ascii="Times New Roman" w:hAnsi="Times New Roman"/>
                <w:b w:val="0"/>
                <w:bCs/>
              </w:rPr>
              <w:t>руб.</w:t>
            </w:r>
          </w:p>
        </w:tc>
        <w:tc>
          <w:tcPr>
            <w:tcW w:w="495" w:type="pct"/>
            <w:shd w:val="clear" w:color="auto" w:fill="auto"/>
          </w:tcPr>
          <w:p w:rsidR="00E56E12" w:rsidRPr="00977052" w:rsidRDefault="00E56E12" w:rsidP="006A5617">
            <w:pPr>
              <w:jc w:val="center"/>
              <w:rPr>
                <w:rFonts w:ascii="Times New Roman" w:hAnsi="Times New Roman"/>
                <w:b w:val="0"/>
                <w:bCs/>
              </w:rPr>
            </w:pPr>
          </w:p>
        </w:tc>
        <w:tc>
          <w:tcPr>
            <w:tcW w:w="525" w:type="pct"/>
            <w:shd w:val="clear" w:color="auto" w:fill="auto"/>
          </w:tcPr>
          <w:p w:rsidR="00E56E12" w:rsidRPr="00977052" w:rsidRDefault="00E56E12" w:rsidP="006A5617">
            <w:pPr>
              <w:jc w:val="center"/>
              <w:rPr>
                <w:rFonts w:ascii="Times New Roman" w:hAnsi="Times New Roman"/>
                <w:b w:val="0"/>
                <w:bCs/>
              </w:rPr>
            </w:pPr>
          </w:p>
        </w:tc>
        <w:tc>
          <w:tcPr>
            <w:tcW w:w="525" w:type="pct"/>
            <w:shd w:val="clear" w:color="auto" w:fill="auto"/>
          </w:tcPr>
          <w:p w:rsidR="00E56E12" w:rsidRPr="00977052" w:rsidRDefault="00E56E12" w:rsidP="006A5617">
            <w:pPr>
              <w:jc w:val="center"/>
              <w:rPr>
                <w:rFonts w:ascii="Times New Roman" w:hAnsi="Times New Roman"/>
                <w:b w:val="0"/>
                <w:bCs/>
              </w:rPr>
            </w:pPr>
          </w:p>
        </w:tc>
        <w:tc>
          <w:tcPr>
            <w:tcW w:w="598" w:type="pct"/>
          </w:tcPr>
          <w:p w:rsidR="00E56E12" w:rsidRPr="00977052" w:rsidRDefault="00E56E12" w:rsidP="006A5617">
            <w:pPr>
              <w:jc w:val="center"/>
              <w:rPr>
                <w:rFonts w:ascii="Times New Roman" w:hAnsi="Times New Roman"/>
                <w:b w:val="0"/>
                <w:bCs/>
              </w:rPr>
            </w:pPr>
          </w:p>
        </w:tc>
        <w:tc>
          <w:tcPr>
            <w:tcW w:w="698" w:type="pct"/>
          </w:tcPr>
          <w:p w:rsidR="00E56E12" w:rsidRPr="00977052" w:rsidRDefault="00E56E12" w:rsidP="006A5617">
            <w:pPr>
              <w:jc w:val="center"/>
              <w:rPr>
                <w:rFonts w:ascii="Times New Roman" w:hAnsi="Times New Roman"/>
                <w:b w:val="0"/>
                <w:bCs/>
              </w:rPr>
            </w:pPr>
          </w:p>
        </w:tc>
      </w:tr>
      <w:tr w:rsidR="00E56E12" w:rsidRPr="00977052" w:rsidTr="006A5617">
        <w:trPr>
          <w:trHeight w:val="70"/>
        </w:trPr>
        <w:tc>
          <w:tcPr>
            <w:tcW w:w="1708" w:type="pct"/>
            <w:shd w:val="clear" w:color="auto" w:fill="auto"/>
          </w:tcPr>
          <w:p w:rsidR="00E56E12" w:rsidRPr="00977052" w:rsidRDefault="00E56E12" w:rsidP="006A5617">
            <w:pPr>
              <w:rPr>
                <w:rFonts w:ascii="Times New Roman" w:hAnsi="Times New Roman"/>
                <w:b w:val="0"/>
                <w:bCs/>
              </w:rPr>
            </w:pPr>
            <w:r w:rsidRPr="00977052">
              <w:rPr>
                <w:rFonts w:ascii="Times New Roman" w:hAnsi="Times New Roman"/>
                <w:b w:val="0"/>
                <w:bCs/>
              </w:rPr>
              <w:lastRenderedPageBreak/>
              <w:t>Валовой дисконтированный доход от реализации проекта</w:t>
            </w:r>
          </w:p>
        </w:tc>
        <w:tc>
          <w:tcPr>
            <w:tcW w:w="450" w:type="pct"/>
          </w:tcPr>
          <w:p w:rsidR="00E56E12" w:rsidRDefault="00E56E12" w:rsidP="006A5617">
            <w:pPr>
              <w:jc w:val="center"/>
              <w:rPr>
                <w:rFonts w:ascii="Times New Roman" w:hAnsi="Times New Roman"/>
                <w:b w:val="0"/>
                <w:bCs/>
              </w:rPr>
            </w:pPr>
            <w:r>
              <w:rPr>
                <w:rFonts w:ascii="Times New Roman" w:hAnsi="Times New Roman"/>
                <w:b w:val="0"/>
                <w:bCs/>
              </w:rPr>
              <w:t>тыс.</w:t>
            </w:r>
          </w:p>
          <w:p w:rsidR="00E56E12" w:rsidRPr="00977052" w:rsidRDefault="00E56E12" w:rsidP="006A5617">
            <w:pPr>
              <w:jc w:val="center"/>
              <w:rPr>
                <w:rFonts w:ascii="Times New Roman" w:hAnsi="Times New Roman"/>
                <w:b w:val="0"/>
                <w:bCs/>
              </w:rPr>
            </w:pPr>
            <w:r w:rsidRPr="00977052">
              <w:rPr>
                <w:rFonts w:ascii="Times New Roman" w:hAnsi="Times New Roman"/>
                <w:b w:val="0"/>
                <w:bCs/>
              </w:rPr>
              <w:t>руб.</w:t>
            </w:r>
          </w:p>
        </w:tc>
        <w:tc>
          <w:tcPr>
            <w:tcW w:w="495" w:type="pct"/>
            <w:shd w:val="clear" w:color="auto" w:fill="auto"/>
          </w:tcPr>
          <w:p w:rsidR="00E56E12" w:rsidRPr="00977052" w:rsidRDefault="00E56E12" w:rsidP="006A5617">
            <w:pPr>
              <w:jc w:val="center"/>
              <w:rPr>
                <w:rFonts w:ascii="Times New Roman" w:hAnsi="Times New Roman"/>
                <w:b w:val="0"/>
              </w:rPr>
            </w:pPr>
          </w:p>
        </w:tc>
        <w:tc>
          <w:tcPr>
            <w:tcW w:w="525" w:type="pct"/>
            <w:shd w:val="clear" w:color="auto" w:fill="auto"/>
          </w:tcPr>
          <w:p w:rsidR="00E56E12" w:rsidRPr="00977052" w:rsidRDefault="00E56E12" w:rsidP="006A5617">
            <w:pPr>
              <w:jc w:val="center"/>
              <w:rPr>
                <w:rFonts w:ascii="Times New Roman" w:hAnsi="Times New Roman"/>
                <w:b w:val="0"/>
              </w:rPr>
            </w:pPr>
          </w:p>
        </w:tc>
        <w:tc>
          <w:tcPr>
            <w:tcW w:w="525" w:type="pct"/>
            <w:shd w:val="clear" w:color="auto" w:fill="auto"/>
          </w:tcPr>
          <w:p w:rsidR="00E56E12" w:rsidRPr="00977052" w:rsidRDefault="00E56E12" w:rsidP="006A5617">
            <w:pPr>
              <w:jc w:val="center"/>
              <w:rPr>
                <w:rFonts w:ascii="Times New Roman" w:hAnsi="Times New Roman"/>
                <w:b w:val="0"/>
              </w:rPr>
            </w:pPr>
          </w:p>
        </w:tc>
        <w:tc>
          <w:tcPr>
            <w:tcW w:w="598" w:type="pct"/>
          </w:tcPr>
          <w:p w:rsidR="00E56E12" w:rsidRPr="00977052" w:rsidRDefault="00E56E12" w:rsidP="006A5617">
            <w:pPr>
              <w:jc w:val="center"/>
              <w:rPr>
                <w:rFonts w:ascii="Times New Roman" w:hAnsi="Times New Roman"/>
                <w:b w:val="0"/>
              </w:rPr>
            </w:pPr>
          </w:p>
        </w:tc>
        <w:tc>
          <w:tcPr>
            <w:tcW w:w="698" w:type="pct"/>
          </w:tcPr>
          <w:p w:rsidR="00E56E12" w:rsidRPr="00977052" w:rsidRDefault="00E56E12" w:rsidP="006A5617">
            <w:pPr>
              <w:jc w:val="center"/>
              <w:rPr>
                <w:rFonts w:ascii="Times New Roman" w:hAnsi="Times New Roman"/>
                <w:b w:val="0"/>
                <w:bCs/>
              </w:rPr>
            </w:pPr>
          </w:p>
        </w:tc>
      </w:tr>
      <w:tr w:rsidR="00E56E12" w:rsidRPr="00977052" w:rsidTr="006A5617">
        <w:trPr>
          <w:trHeight w:val="557"/>
        </w:trPr>
        <w:tc>
          <w:tcPr>
            <w:tcW w:w="1708" w:type="pct"/>
            <w:shd w:val="clear" w:color="auto" w:fill="auto"/>
          </w:tcPr>
          <w:p w:rsidR="00E56E12" w:rsidRPr="00977052" w:rsidRDefault="00E56E12" w:rsidP="006A5617">
            <w:pPr>
              <w:rPr>
                <w:rFonts w:ascii="Times New Roman" w:hAnsi="Times New Roman"/>
                <w:b w:val="0"/>
                <w:bCs/>
              </w:rPr>
            </w:pPr>
            <w:r w:rsidRPr="00977052">
              <w:rPr>
                <w:rFonts w:ascii="Times New Roman" w:hAnsi="Times New Roman"/>
                <w:b w:val="0"/>
                <w:bCs/>
              </w:rPr>
              <w:t>Дисконтированные инвестиционные затраты</w:t>
            </w:r>
          </w:p>
        </w:tc>
        <w:tc>
          <w:tcPr>
            <w:tcW w:w="450" w:type="pct"/>
          </w:tcPr>
          <w:p w:rsidR="00E56E12" w:rsidRDefault="00E56E12" w:rsidP="006A5617">
            <w:pPr>
              <w:jc w:val="center"/>
              <w:rPr>
                <w:rFonts w:ascii="Times New Roman" w:hAnsi="Times New Roman"/>
                <w:b w:val="0"/>
                <w:bCs/>
              </w:rPr>
            </w:pPr>
            <w:r>
              <w:rPr>
                <w:rFonts w:ascii="Times New Roman" w:hAnsi="Times New Roman"/>
                <w:b w:val="0"/>
                <w:bCs/>
              </w:rPr>
              <w:t>тыс.</w:t>
            </w:r>
          </w:p>
          <w:p w:rsidR="00E56E12" w:rsidRPr="00977052" w:rsidRDefault="00E56E12" w:rsidP="006A5617">
            <w:pPr>
              <w:jc w:val="center"/>
              <w:rPr>
                <w:rFonts w:ascii="Times New Roman" w:hAnsi="Times New Roman"/>
                <w:b w:val="0"/>
                <w:bCs/>
              </w:rPr>
            </w:pPr>
            <w:r w:rsidRPr="00977052">
              <w:rPr>
                <w:rFonts w:ascii="Times New Roman" w:hAnsi="Times New Roman"/>
                <w:b w:val="0"/>
                <w:bCs/>
              </w:rPr>
              <w:t>руб.</w:t>
            </w:r>
          </w:p>
        </w:tc>
        <w:tc>
          <w:tcPr>
            <w:tcW w:w="495" w:type="pct"/>
            <w:shd w:val="clear" w:color="auto" w:fill="auto"/>
          </w:tcPr>
          <w:p w:rsidR="00E56E12" w:rsidRPr="00977052" w:rsidRDefault="00E56E12" w:rsidP="006A5617">
            <w:pPr>
              <w:jc w:val="center"/>
              <w:rPr>
                <w:rFonts w:ascii="Times New Roman" w:hAnsi="Times New Roman"/>
                <w:b w:val="0"/>
              </w:rPr>
            </w:pPr>
          </w:p>
        </w:tc>
        <w:tc>
          <w:tcPr>
            <w:tcW w:w="525" w:type="pct"/>
            <w:shd w:val="clear" w:color="auto" w:fill="auto"/>
          </w:tcPr>
          <w:p w:rsidR="00E56E12" w:rsidRPr="00977052" w:rsidRDefault="00E56E12" w:rsidP="006A5617">
            <w:pPr>
              <w:jc w:val="center"/>
              <w:rPr>
                <w:rFonts w:ascii="Times New Roman" w:hAnsi="Times New Roman"/>
                <w:b w:val="0"/>
              </w:rPr>
            </w:pPr>
          </w:p>
        </w:tc>
        <w:tc>
          <w:tcPr>
            <w:tcW w:w="525" w:type="pct"/>
            <w:shd w:val="clear" w:color="auto" w:fill="auto"/>
          </w:tcPr>
          <w:p w:rsidR="00E56E12" w:rsidRPr="00977052" w:rsidRDefault="00E56E12" w:rsidP="006A5617">
            <w:pPr>
              <w:jc w:val="center"/>
              <w:rPr>
                <w:rFonts w:ascii="Times New Roman" w:hAnsi="Times New Roman"/>
                <w:b w:val="0"/>
              </w:rPr>
            </w:pPr>
          </w:p>
        </w:tc>
        <w:tc>
          <w:tcPr>
            <w:tcW w:w="598" w:type="pct"/>
          </w:tcPr>
          <w:p w:rsidR="00E56E12" w:rsidRPr="00977052" w:rsidRDefault="00E56E12" w:rsidP="006A5617">
            <w:pPr>
              <w:jc w:val="center"/>
              <w:rPr>
                <w:rFonts w:ascii="Times New Roman" w:hAnsi="Times New Roman"/>
                <w:b w:val="0"/>
              </w:rPr>
            </w:pPr>
          </w:p>
        </w:tc>
        <w:tc>
          <w:tcPr>
            <w:tcW w:w="698" w:type="pct"/>
          </w:tcPr>
          <w:p w:rsidR="00E56E12" w:rsidRPr="00977052" w:rsidRDefault="00E56E12" w:rsidP="006A5617">
            <w:pPr>
              <w:jc w:val="center"/>
              <w:rPr>
                <w:rFonts w:ascii="Times New Roman" w:hAnsi="Times New Roman"/>
                <w:b w:val="0"/>
                <w:bCs/>
              </w:rPr>
            </w:pPr>
          </w:p>
        </w:tc>
      </w:tr>
      <w:tr w:rsidR="00E56E12" w:rsidRPr="00977052" w:rsidTr="006A5617">
        <w:trPr>
          <w:trHeight w:val="70"/>
        </w:trPr>
        <w:tc>
          <w:tcPr>
            <w:tcW w:w="1708" w:type="pct"/>
            <w:shd w:val="clear" w:color="000000" w:fill="FFFFFF"/>
          </w:tcPr>
          <w:p w:rsidR="00E56E12" w:rsidRPr="00977052" w:rsidRDefault="00E56E12" w:rsidP="006A5617">
            <w:pPr>
              <w:rPr>
                <w:rFonts w:ascii="Times New Roman" w:hAnsi="Times New Roman"/>
                <w:b w:val="0"/>
                <w:bCs/>
              </w:rPr>
            </w:pPr>
            <w:r w:rsidRPr="00977052">
              <w:rPr>
                <w:rFonts w:ascii="Times New Roman" w:hAnsi="Times New Roman"/>
                <w:b w:val="0"/>
                <w:bCs/>
              </w:rPr>
              <w:t>Чистый дисконтированный доход</w:t>
            </w:r>
          </w:p>
        </w:tc>
        <w:tc>
          <w:tcPr>
            <w:tcW w:w="450" w:type="pct"/>
            <w:shd w:val="clear" w:color="000000" w:fill="FFFFFF"/>
          </w:tcPr>
          <w:p w:rsidR="00E56E12" w:rsidRDefault="00E56E12" w:rsidP="006A5617">
            <w:pPr>
              <w:jc w:val="center"/>
              <w:rPr>
                <w:rFonts w:ascii="Times New Roman" w:hAnsi="Times New Roman"/>
                <w:b w:val="0"/>
                <w:bCs/>
              </w:rPr>
            </w:pPr>
            <w:r>
              <w:rPr>
                <w:rFonts w:ascii="Times New Roman" w:hAnsi="Times New Roman"/>
                <w:b w:val="0"/>
                <w:bCs/>
              </w:rPr>
              <w:t>тыс.</w:t>
            </w:r>
          </w:p>
          <w:p w:rsidR="00E56E12" w:rsidRPr="00977052" w:rsidRDefault="00E56E12" w:rsidP="006A5617">
            <w:pPr>
              <w:jc w:val="center"/>
              <w:rPr>
                <w:rFonts w:ascii="Times New Roman" w:hAnsi="Times New Roman"/>
                <w:b w:val="0"/>
                <w:bCs/>
              </w:rPr>
            </w:pPr>
            <w:r w:rsidRPr="00977052">
              <w:rPr>
                <w:rFonts w:ascii="Times New Roman" w:hAnsi="Times New Roman"/>
                <w:b w:val="0"/>
                <w:bCs/>
              </w:rPr>
              <w:t>руб.</w:t>
            </w:r>
          </w:p>
        </w:tc>
        <w:tc>
          <w:tcPr>
            <w:tcW w:w="495" w:type="pct"/>
            <w:shd w:val="clear" w:color="000000" w:fill="FFFFFF"/>
            <w:noWrap/>
          </w:tcPr>
          <w:p w:rsidR="00E56E12" w:rsidRPr="00977052" w:rsidRDefault="00E56E12" w:rsidP="006A5617">
            <w:pPr>
              <w:jc w:val="center"/>
              <w:rPr>
                <w:rFonts w:ascii="Times New Roman" w:hAnsi="Times New Roman"/>
                <w:b w:val="0"/>
                <w:bCs/>
              </w:rPr>
            </w:pPr>
          </w:p>
        </w:tc>
        <w:tc>
          <w:tcPr>
            <w:tcW w:w="525" w:type="pct"/>
            <w:shd w:val="clear" w:color="000000" w:fill="FFFFFF"/>
            <w:noWrap/>
          </w:tcPr>
          <w:p w:rsidR="00E56E12" w:rsidRPr="00977052" w:rsidRDefault="00E56E12" w:rsidP="006A5617">
            <w:pPr>
              <w:jc w:val="center"/>
              <w:rPr>
                <w:rFonts w:ascii="Times New Roman" w:hAnsi="Times New Roman"/>
                <w:b w:val="0"/>
                <w:bCs/>
              </w:rPr>
            </w:pPr>
          </w:p>
        </w:tc>
        <w:tc>
          <w:tcPr>
            <w:tcW w:w="525" w:type="pct"/>
            <w:shd w:val="clear" w:color="000000" w:fill="FFFFFF"/>
            <w:noWrap/>
          </w:tcPr>
          <w:p w:rsidR="00E56E12" w:rsidRPr="00977052" w:rsidRDefault="00E56E12" w:rsidP="006A5617">
            <w:pPr>
              <w:jc w:val="center"/>
              <w:rPr>
                <w:rFonts w:ascii="Times New Roman" w:hAnsi="Times New Roman"/>
                <w:b w:val="0"/>
                <w:bCs/>
              </w:rPr>
            </w:pPr>
          </w:p>
        </w:tc>
        <w:tc>
          <w:tcPr>
            <w:tcW w:w="598" w:type="pct"/>
            <w:shd w:val="clear" w:color="000000" w:fill="FFFFFF"/>
          </w:tcPr>
          <w:p w:rsidR="00E56E12" w:rsidRPr="00977052" w:rsidRDefault="00E56E12" w:rsidP="006A5617">
            <w:pPr>
              <w:jc w:val="center"/>
              <w:rPr>
                <w:rFonts w:ascii="Times New Roman" w:hAnsi="Times New Roman"/>
                <w:b w:val="0"/>
                <w:bCs/>
              </w:rPr>
            </w:pPr>
          </w:p>
        </w:tc>
        <w:tc>
          <w:tcPr>
            <w:tcW w:w="698" w:type="pct"/>
            <w:shd w:val="clear" w:color="000000" w:fill="FFFFFF"/>
          </w:tcPr>
          <w:p w:rsidR="00E56E12" w:rsidRPr="00977052" w:rsidRDefault="00E56E12" w:rsidP="006A5617">
            <w:pPr>
              <w:jc w:val="center"/>
              <w:rPr>
                <w:rFonts w:ascii="Times New Roman" w:hAnsi="Times New Roman"/>
                <w:b w:val="0"/>
                <w:bCs/>
              </w:rPr>
            </w:pPr>
          </w:p>
        </w:tc>
      </w:tr>
      <w:tr w:rsidR="00E56E12" w:rsidRPr="00977052" w:rsidTr="006A5617">
        <w:trPr>
          <w:trHeight w:val="630"/>
        </w:trPr>
        <w:tc>
          <w:tcPr>
            <w:tcW w:w="1708" w:type="pct"/>
            <w:shd w:val="clear" w:color="000000" w:fill="FFFFFF"/>
          </w:tcPr>
          <w:p w:rsidR="00E56E12" w:rsidRPr="00977052" w:rsidRDefault="00E56E12" w:rsidP="006A5617">
            <w:pPr>
              <w:rPr>
                <w:rFonts w:ascii="Times New Roman" w:hAnsi="Times New Roman"/>
                <w:b w:val="0"/>
                <w:bCs/>
              </w:rPr>
            </w:pPr>
            <w:r w:rsidRPr="00977052">
              <w:rPr>
                <w:rFonts w:ascii="Times New Roman" w:hAnsi="Times New Roman"/>
                <w:b w:val="0"/>
                <w:bCs/>
              </w:rPr>
              <w:t>Чистый дисконтированный доход нарастающим итогом</w:t>
            </w:r>
          </w:p>
        </w:tc>
        <w:tc>
          <w:tcPr>
            <w:tcW w:w="450" w:type="pct"/>
            <w:shd w:val="clear" w:color="000000" w:fill="FFFFFF"/>
          </w:tcPr>
          <w:p w:rsidR="00E56E12" w:rsidRDefault="00E56E12" w:rsidP="006A5617">
            <w:pPr>
              <w:jc w:val="center"/>
              <w:rPr>
                <w:rFonts w:ascii="Times New Roman" w:hAnsi="Times New Roman"/>
                <w:b w:val="0"/>
                <w:bCs/>
              </w:rPr>
            </w:pPr>
            <w:r>
              <w:rPr>
                <w:rFonts w:ascii="Times New Roman" w:hAnsi="Times New Roman"/>
                <w:b w:val="0"/>
                <w:bCs/>
              </w:rPr>
              <w:t>тыс.</w:t>
            </w:r>
          </w:p>
          <w:p w:rsidR="00E56E12" w:rsidRPr="00977052" w:rsidRDefault="00E56E12" w:rsidP="006A5617">
            <w:pPr>
              <w:jc w:val="center"/>
              <w:rPr>
                <w:rFonts w:ascii="Times New Roman" w:hAnsi="Times New Roman"/>
                <w:b w:val="0"/>
                <w:bCs/>
              </w:rPr>
            </w:pPr>
            <w:r w:rsidRPr="00977052">
              <w:rPr>
                <w:rFonts w:ascii="Times New Roman" w:hAnsi="Times New Roman"/>
                <w:b w:val="0"/>
                <w:bCs/>
              </w:rPr>
              <w:t>руб.</w:t>
            </w:r>
          </w:p>
        </w:tc>
        <w:tc>
          <w:tcPr>
            <w:tcW w:w="495" w:type="pct"/>
            <w:shd w:val="clear" w:color="000000" w:fill="FFFFFF"/>
            <w:noWrap/>
          </w:tcPr>
          <w:p w:rsidR="00E56E12" w:rsidRPr="00977052" w:rsidRDefault="00E56E12" w:rsidP="006A5617">
            <w:pPr>
              <w:jc w:val="center"/>
              <w:rPr>
                <w:rFonts w:ascii="Times New Roman" w:hAnsi="Times New Roman"/>
                <w:b w:val="0"/>
                <w:bCs/>
              </w:rPr>
            </w:pPr>
          </w:p>
        </w:tc>
        <w:tc>
          <w:tcPr>
            <w:tcW w:w="525" w:type="pct"/>
            <w:shd w:val="clear" w:color="000000" w:fill="FFFFFF"/>
            <w:noWrap/>
          </w:tcPr>
          <w:p w:rsidR="00E56E12" w:rsidRPr="00977052" w:rsidRDefault="00E56E12" w:rsidP="006A5617">
            <w:pPr>
              <w:jc w:val="center"/>
              <w:rPr>
                <w:rFonts w:ascii="Times New Roman" w:hAnsi="Times New Roman"/>
                <w:b w:val="0"/>
                <w:bCs/>
              </w:rPr>
            </w:pPr>
          </w:p>
        </w:tc>
        <w:tc>
          <w:tcPr>
            <w:tcW w:w="525" w:type="pct"/>
            <w:shd w:val="clear" w:color="000000" w:fill="FFFFFF"/>
            <w:noWrap/>
          </w:tcPr>
          <w:p w:rsidR="00E56E12" w:rsidRPr="00977052" w:rsidRDefault="00E56E12" w:rsidP="006A5617">
            <w:pPr>
              <w:jc w:val="center"/>
              <w:rPr>
                <w:rFonts w:ascii="Times New Roman" w:hAnsi="Times New Roman"/>
                <w:b w:val="0"/>
                <w:bCs/>
              </w:rPr>
            </w:pPr>
          </w:p>
        </w:tc>
        <w:tc>
          <w:tcPr>
            <w:tcW w:w="598" w:type="pct"/>
            <w:shd w:val="clear" w:color="000000" w:fill="FFFFFF"/>
          </w:tcPr>
          <w:p w:rsidR="00E56E12" w:rsidRPr="00977052" w:rsidRDefault="00E56E12" w:rsidP="006A5617">
            <w:pPr>
              <w:jc w:val="center"/>
              <w:rPr>
                <w:rFonts w:ascii="Times New Roman" w:hAnsi="Times New Roman"/>
                <w:b w:val="0"/>
                <w:bCs/>
              </w:rPr>
            </w:pPr>
          </w:p>
        </w:tc>
        <w:tc>
          <w:tcPr>
            <w:tcW w:w="698" w:type="pct"/>
            <w:shd w:val="clear" w:color="000000" w:fill="FFFFFF"/>
          </w:tcPr>
          <w:p w:rsidR="00E56E12" w:rsidRPr="00977052" w:rsidRDefault="00E56E12" w:rsidP="006A5617">
            <w:pPr>
              <w:jc w:val="center"/>
              <w:rPr>
                <w:rFonts w:ascii="Times New Roman" w:hAnsi="Times New Roman"/>
                <w:b w:val="0"/>
                <w:bCs/>
              </w:rPr>
            </w:pPr>
          </w:p>
        </w:tc>
      </w:tr>
      <w:tr w:rsidR="00E56E12" w:rsidRPr="00977052" w:rsidTr="006A5617">
        <w:trPr>
          <w:trHeight w:val="226"/>
        </w:trPr>
        <w:tc>
          <w:tcPr>
            <w:tcW w:w="1708" w:type="pct"/>
            <w:shd w:val="clear" w:color="auto" w:fill="auto"/>
          </w:tcPr>
          <w:p w:rsidR="00E56E12" w:rsidRPr="00977052" w:rsidRDefault="00E56E12" w:rsidP="006A5617">
            <w:pPr>
              <w:rPr>
                <w:rFonts w:ascii="Times New Roman" w:hAnsi="Times New Roman"/>
                <w:b w:val="0"/>
                <w:bCs/>
              </w:rPr>
            </w:pPr>
            <w:r w:rsidRPr="00977052">
              <w:rPr>
                <w:rFonts w:ascii="Times New Roman" w:hAnsi="Times New Roman"/>
                <w:b w:val="0"/>
                <w:bCs/>
              </w:rPr>
              <w:t>Индекс доходности</w:t>
            </w:r>
            <w:r w:rsidRPr="00977052">
              <w:rPr>
                <w:rFonts w:ascii="Times New Roman" w:hAnsi="Times New Roman"/>
                <w:b w:val="0"/>
              </w:rPr>
              <w:t>, %</w:t>
            </w:r>
          </w:p>
        </w:tc>
        <w:tc>
          <w:tcPr>
            <w:tcW w:w="450" w:type="pct"/>
          </w:tcPr>
          <w:p w:rsidR="00E56E12" w:rsidRPr="00977052" w:rsidRDefault="00E56E12" w:rsidP="006A5617">
            <w:pPr>
              <w:jc w:val="center"/>
              <w:rPr>
                <w:rFonts w:ascii="Times New Roman" w:hAnsi="Times New Roman"/>
                <w:b w:val="0"/>
                <w:bCs/>
              </w:rPr>
            </w:pPr>
            <w:r w:rsidRPr="00977052">
              <w:rPr>
                <w:rFonts w:ascii="Times New Roman" w:hAnsi="Times New Roman"/>
                <w:b w:val="0"/>
                <w:bCs/>
              </w:rPr>
              <w:t>%</w:t>
            </w:r>
          </w:p>
        </w:tc>
        <w:tc>
          <w:tcPr>
            <w:tcW w:w="495" w:type="pct"/>
            <w:shd w:val="clear" w:color="auto" w:fill="auto"/>
            <w:noWrap/>
          </w:tcPr>
          <w:p w:rsidR="00E56E12" w:rsidRPr="00977052" w:rsidRDefault="00E56E12" w:rsidP="006A5617">
            <w:pPr>
              <w:jc w:val="center"/>
              <w:rPr>
                <w:rFonts w:ascii="Times New Roman" w:hAnsi="Times New Roman"/>
                <w:b w:val="0"/>
                <w:bCs/>
              </w:rPr>
            </w:pPr>
          </w:p>
        </w:tc>
        <w:tc>
          <w:tcPr>
            <w:tcW w:w="525" w:type="pct"/>
            <w:shd w:val="clear" w:color="auto" w:fill="auto"/>
            <w:noWrap/>
          </w:tcPr>
          <w:p w:rsidR="00E56E12" w:rsidRPr="00977052" w:rsidRDefault="00E56E12" w:rsidP="006A5617">
            <w:pPr>
              <w:jc w:val="center"/>
              <w:rPr>
                <w:rFonts w:ascii="Times New Roman" w:hAnsi="Times New Roman"/>
                <w:b w:val="0"/>
                <w:bCs/>
              </w:rPr>
            </w:pPr>
          </w:p>
        </w:tc>
        <w:tc>
          <w:tcPr>
            <w:tcW w:w="525" w:type="pct"/>
            <w:shd w:val="clear" w:color="auto" w:fill="auto"/>
            <w:noWrap/>
          </w:tcPr>
          <w:p w:rsidR="00E56E12" w:rsidRPr="00977052" w:rsidRDefault="00E56E12" w:rsidP="006A5617">
            <w:pPr>
              <w:jc w:val="center"/>
              <w:rPr>
                <w:rFonts w:ascii="Times New Roman" w:hAnsi="Times New Roman"/>
                <w:b w:val="0"/>
                <w:bCs/>
              </w:rPr>
            </w:pPr>
          </w:p>
        </w:tc>
        <w:tc>
          <w:tcPr>
            <w:tcW w:w="598" w:type="pct"/>
          </w:tcPr>
          <w:p w:rsidR="00E56E12" w:rsidRPr="00977052" w:rsidRDefault="00E56E12" w:rsidP="006A5617">
            <w:pPr>
              <w:jc w:val="center"/>
              <w:rPr>
                <w:rFonts w:ascii="Times New Roman" w:hAnsi="Times New Roman"/>
                <w:b w:val="0"/>
                <w:bCs/>
              </w:rPr>
            </w:pPr>
          </w:p>
        </w:tc>
        <w:tc>
          <w:tcPr>
            <w:tcW w:w="698" w:type="pct"/>
          </w:tcPr>
          <w:p w:rsidR="00E56E12" w:rsidRPr="00977052" w:rsidRDefault="00E56E12" w:rsidP="006A5617">
            <w:pPr>
              <w:jc w:val="center"/>
              <w:rPr>
                <w:rFonts w:ascii="Times New Roman" w:hAnsi="Times New Roman"/>
                <w:b w:val="0"/>
                <w:bCs/>
              </w:rPr>
            </w:pPr>
          </w:p>
        </w:tc>
      </w:tr>
      <w:tr w:rsidR="00E56E12" w:rsidRPr="00977052" w:rsidTr="006A5617">
        <w:trPr>
          <w:trHeight w:val="315"/>
        </w:trPr>
        <w:tc>
          <w:tcPr>
            <w:tcW w:w="1708" w:type="pct"/>
            <w:shd w:val="clear" w:color="auto" w:fill="auto"/>
          </w:tcPr>
          <w:p w:rsidR="00E56E12" w:rsidRPr="00977052" w:rsidRDefault="00E56E12" w:rsidP="006A5617">
            <w:pPr>
              <w:rPr>
                <w:rFonts w:ascii="Times New Roman" w:hAnsi="Times New Roman"/>
                <w:b w:val="0"/>
                <w:bCs/>
              </w:rPr>
            </w:pPr>
            <w:r w:rsidRPr="00977052">
              <w:rPr>
                <w:rFonts w:ascii="Times New Roman" w:hAnsi="Times New Roman"/>
                <w:b w:val="0"/>
                <w:bCs/>
              </w:rPr>
              <w:t>Срок окупаемости</w:t>
            </w:r>
          </w:p>
        </w:tc>
        <w:tc>
          <w:tcPr>
            <w:tcW w:w="450" w:type="pct"/>
          </w:tcPr>
          <w:p w:rsidR="00E56E12" w:rsidRPr="00977052" w:rsidRDefault="00E56E12" w:rsidP="006A5617">
            <w:pPr>
              <w:jc w:val="center"/>
              <w:rPr>
                <w:rFonts w:ascii="Times New Roman" w:hAnsi="Times New Roman"/>
                <w:b w:val="0"/>
                <w:bCs/>
              </w:rPr>
            </w:pPr>
            <w:r w:rsidRPr="00977052">
              <w:rPr>
                <w:rFonts w:ascii="Times New Roman" w:hAnsi="Times New Roman"/>
                <w:b w:val="0"/>
                <w:bCs/>
              </w:rPr>
              <w:t>лет</w:t>
            </w:r>
          </w:p>
        </w:tc>
        <w:tc>
          <w:tcPr>
            <w:tcW w:w="495" w:type="pct"/>
            <w:shd w:val="clear" w:color="auto" w:fill="auto"/>
          </w:tcPr>
          <w:p w:rsidR="00E56E12" w:rsidRPr="00977052" w:rsidRDefault="00E56E12" w:rsidP="006A5617">
            <w:pPr>
              <w:jc w:val="center"/>
              <w:rPr>
                <w:rFonts w:ascii="Times New Roman" w:hAnsi="Times New Roman"/>
                <w:b w:val="0"/>
                <w:bCs/>
              </w:rPr>
            </w:pPr>
          </w:p>
        </w:tc>
        <w:tc>
          <w:tcPr>
            <w:tcW w:w="525" w:type="pct"/>
            <w:shd w:val="clear" w:color="auto" w:fill="auto"/>
          </w:tcPr>
          <w:p w:rsidR="00E56E12" w:rsidRPr="00977052" w:rsidRDefault="00E56E12" w:rsidP="006A5617">
            <w:pPr>
              <w:jc w:val="center"/>
              <w:rPr>
                <w:rFonts w:ascii="Times New Roman" w:hAnsi="Times New Roman"/>
                <w:b w:val="0"/>
              </w:rPr>
            </w:pPr>
          </w:p>
        </w:tc>
        <w:tc>
          <w:tcPr>
            <w:tcW w:w="525" w:type="pct"/>
            <w:shd w:val="clear" w:color="auto" w:fill="auto"/>
          </w:tcPr>
          <w:p w:rsidR="00E56E12" w:rsidRPr="00977052" w:rsidRDefault="00E56E12" w:rsidP="006A5617">
            <w:pPr>
              <w:jc w:val="center"/>
              <w:rPr>
                <w:rFonts w:ascii="Times New Roman" w:hAnsi="Times New Roman"/>
                <w:b w:val="0"/>
              </w:rPr>
            </w:pPr>
          </w:p>
        </w:tc>
        <w:tc>
          <w:tcPr>
            <w:tcW w:w="598" w:type="pct"/>
          </w:tcPr>
          <w:p w:rsidR="00E56E12" w:rsidRPr="00977052" w:rsidRDefault="00E56E12" w:rsidP="006A5617">
            <w:pPr>
              <w:jc w:val="center"/>
              <w:rPr>
                <w:rFonts w:ascii="Times New Roman" w:hAnsi="Times New Roman"/>
                <w:b w:val="0"/>
              </w:rPr>
            </w:pPr>
          </w:p>
        </w:tc>
        <w:tc>
          <w:tcPr>
            <w:tcW w:w="698" w:type="pct"/>
          </w:tcPr>
          <w:p w:rsidR="00E56E12" w:rsidRPr="00977052" w:rsidRDefault="00E56E12" w:rsidP="006A5617">
            <w:pPr>
              <w:jc w:val="center"/>
              <w:rPr>
                <w:rFonts w:ascii="Times New Roman" w:hAnsi="Times New Roman"/>
                <w:b w:val="0"/>
                <w:bCs/>
              </w:rPr>
            </w:pPr>
          </w:p>
        </w:tc>
      </w:tr>
      <w:tr w:rsidR="00E56E12" w:rsidRPr="00977052" w:rsidTr="006A5617">
        <w:trPr>
          <w:trHeight w:val="476"/>
        </w:trPr>
        <w:tc>
          <w:tcPr>
            <w:tcW w:w="1708" w:type="pct"/>
            <w:shd w:val="clear" w:color="auto" w:fill="auto"/>
          </w:tcPr>
          <w:p w:rsidR="00E56E12" w:rsidRPr="00977052" w:rsidRDefault="00E56E12" w:rsidP="006A5617">
            <w:pPr>
              <w:rPr>
                <w:rFonts w:ascii="Times New Roman" w:hAnsi="Times New Roman"/>
                <w:b w:val="0"/>
                <w:bCs/>
              </w:rPr>
            </w:pPr>
            <w:r w:rsidRPr="00977052">
              <w:rPr>
                <w:rFonts w:ascii="Times New Roman" w:hAnsi="Times New Roman"/>
                <w:b w:val="0"/>
                <w:bCs/>
              </w:rPr>
              <w:t>Дисконтированный срок окупаемости</w:t>
            </w:r>
          </w:p>
        </w:tc>
        <w:tc>
          <w:tcPr>
            <w:tcW w:w="450" w:type="pct"/>
          </w:tcPr>
          <w:p w:rsidR="00E56E12" w:rsidRPr="00977052" w:rsidRDefault="00E56E12" w:rsidP="006A5617">
            <w:pPr>
              <w:jc w:val="center"/>
              <w:rPr>
                <w:rFonts w:ascii="Times New Roman" w:hAnsi="Times New Roman"/>
                <w:b w:val="0"/>
                <w:bCs/>
              </w:rPr>
            </w:pPr>
            <w:r w:rsidRPr="00977052">
              <w:rPr>
                <w:rFonts w:ascii="Times New Roman" w:hAnsi="Times New Roman"/>
                <w:b w:val="0"/>
                <w:bCs/>
              </w:rPr>
              <w:t>лет</w:t>
            </w:r>
          </w:p>
        </w:tc>
        <w:tc>
          <w:tcPr>
            <w:tcW w:w="495" w:type="pct"/>
            <w:shd w:val="clear" w:color="auto" w:fill="auto"/>
          </w:tcPr>
          <w:p w:rsidR="00E56E12" w:rsidRPr="00977052" w:rsidRDefault="00E56E12" w:rsidP="006A5617">
            <w:pPr>
              <w:jc w:val="center"/>
              <w:rPr>
                <w:rFonts w:ascii="Times New Roman" w:hAnsi="Times New Roman"/>
                <w:b w:val="0"/>
                <w:bCs/>
              </w:rPr>
            </w:pPr>
          </w:p>
        </w:tc>
        <w:tc>
          <w:tcPr>
            <w:tcW w:w="525" w:type="pct"/>
            <w:shd w:val="clear" w:color="auto" w:fill="auto"/>
          </w:tcPr>
          <w:p w:rsidR="00E56E12" w:rsidRPr="00977052" w:rsidRDefault="00E56E12" w:rsidP="006A5617">
            <w:pPr>
              <w:jc w:val="center"/>
              <w:rPr>
                <w:rFonts w:ascii="Times New Roman" w:hAnsi="Times New Roman"/>
                <w:b w:val="0"/>
              </w:rPr>
            </w:pPr>
          </w:p>
        </w:tc>
        <w:tc>
          <w:tcPr>
            <w:tcW w:w="525" w:type="pct"/>
            <w:shd w:val="clear" w:color="auto" w:fill="auto"/>
          </w:tcPr>
          <w:p w:rsidR="00E56E12" w:rsidRPr="00977052" w:rsidRDefault="00E56E12" w:rsidP="006A5617">
            <w:pPr>
              <w:jc w:val="center"/>
              <w:rPr>
                <w:rFonts w:ascii="Times New Roman" w:hAnsi="Times New Roman"/>
                <w:b w:val="0"/>
              </w:rPr>
            </w:pPr>
          </w:p>
        </w:tc>
        <w:tc>
          <w:tcPr>
            <w:tcW w:w="598" w:type="pct"/>
          </w:tcPr>
          <w:p w:rsidR="00E56E12" w:rsidRPr="00977052" w:rsidRDefault="00E56E12" w:rsidP="006A5617">
            <w:pPr>
              <w:jc w:val="center"/>
              <w:rPr>
                <w:rFonts w:ascii="Times New Roman" w:hAnsi="Times New Roman"/>
                <w:b w:val="0"/>
              </w:rPr>
            </w:pPr>
          </w:p>
        </w:tc>
        <w:tc>
          <w:tcPr>
            <w:tcW w:w="698" w:type="pct"/>
          </w:tcPr>
          <w:p w:rsidR="00E56E12" w:rsidRPr="00977052" w:rsidRDefault="00E56E12" w:rsidP="006A5617">
            <w:pPr>
              <w:jc w:val="center"/>
              <w:rPr>
                <w:rFonts w:ascii="Times New Roman" w:hAnsi="Times New Roman"/>
                <w:b w:val="0"/>
                <w:bCs/>
              </w:rPr>
            </w:pPr>
          </w:p>
        </w:tc>
      </w:tr>
    </w:tbl>
    <w:p w:rsidR="00293CDB" w:rsidRPr="00E56E12"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E56E12">
        <w:rPr>
          <w:rFonts w:ascii="Times New Roman" w:hAnsi="Times New Roman"/>
          <w:b w:val="0"/>
          <w:color w:val="000000"/>
          <w:spacing w:val="-2"/>
          <w:sz w:val="28"/>
          <w:szCs w:val="28"/>
        </w:rPr>
        <w:t>*В качестве коэффициента дисконтирования рекомендуется принимать ставку рефинансирования Центрального банка Р</w:t>
      </w:r>
      <w:r w:rsidR="00513EFE" w:rsidRPr="00E56E12">
        <w:rPr>
          <w:rFonts w:ascii="Times New Roman" w:hAnsi="Times New Roman"/>
          <w:b w:val="0"/>
          <w:color w:val="000000"/>
          <w:spacing w:val="-2"/>
          <w:sz w:val="28"/>
          <w:szCs w:val="28"/>
        </w:rPr>
        <w:t xml:space="preserve">оссийской </w:t>
      </w:r>
      <w:r w:rsidRPr="00E56E12">
        <w:rPr>
          <w:rFonts w:ascii="Times New Roman" w:hAnsi="Times New Roman"/>
          <w:b w:val="0"/>
          <w:color w:val="000000"/>
          <w:spacing w:val="-2"/>
          <w:sz w:val="28"/>
          <w:szCs w:val="28"/>
        </w:rPr>
        <w:t>Ф</w:t>
      </w:r>
      <w:r w:rsidR="00513EFE" w:rsidRPr="00E56E12">
        <w:rPr>
          <w:rFonts w:ascii="Times New Roman" w:hAnsi="Times New Roman"/>
          <w:b w:val="0"/>
          <w:color w:val="000000"/>
          <w:spacing w:val="-2"/>
          <w:sz w:val="28"/>
          <w:szCs w:val="28"/>
        </w:rPr>
        <w:t>едерации</w:t>
      </w:r>
      <w:r w:rsidRPr="00E56E12">
        <w:rPr>
          <w:rFonts w:ascii="Times New Roman" w:hAnsi="Times New Roman"/>
          <w:b w:val="0"/>
          <w:color w:val="000000"/>
          <w:spacing w:val="-2"/>
          <w:sz w:val="28"/>
          <w:szCs w:val="28"/>
        </w:rPr>
        <w:t xml:space="preserve">, установленную на дату </w:t>
      </w:r>
      <w:proofErr w:type="gramStart"/>
      <w:r w:rsidRPr="00E56E12">
        <w:rPr>
          <w:rFonts w:ascii="Times New Roman" w:hAnsi="Times New Roman"/>
          <w:b w:val="0"/>
          <w:color w:val="000000"/>
          <w:spacing w:val="-2"/>
          <w:sz w:val="28"/>
          <w:szCs w:val="28"/>
        </w:rPr>
        <w:t>проведения расч</w:t>
      </w:r>
      <w:r w:rsidR="00513EFE" w:rsidRPr="00E56E12">
        <w:rPr>
          <w:rFonts w:ascii="Times New Roman" w:hAnsi="Times New Roman"/>
          <w:b w:val="0"/>
          <w:color w:val="000000"/>
          <w:spacing w:val="-2"/>
          <w:sz w:val="28"/>
          <w:szCs w:val="28"/>
        </w:rPr>
        <w:t>ё</w:t>
      </w:r>
      <w:r w:rsidRPr="00E56E12">
        <w:rPr>
          <w:rFonts w:ascii="Times New Roman" w:hAnsi="Times New Roman"/>
          <w:b w:val="0"/>
          <w:color w:val="000000"/>
          <w:spacing w:val="-2"/>
          <w:sz w:val="28"/>
          <w:szCs w:val="28"/>
        </w:rPr>
        <w:t>та показателей экономической эффективности программы</w:t>
      </w:r>
      <w:proofErr w:type="gramEnd"/>
      <w:r w:rsidR="00513EFE" w:rsidRPr="00E56E12">
        <w:rPr>
          <w:rFonts w:ascii="Times New Roman" w:hAnsi="Times New Roman"/>
          <w:b w:val="0"/>
          <w:color w:val="000000"/>
          <w:spacing w:val="-2"/>
          <w:sz w:val="28"/>
          <w:szCs w:val="28"/>
        </w:rPr>
        <w:t>.</w:t>
      </w:r>
    </w:p>
    <w:p w:rsidR="00293CDB" w:rsidRPr="00E56E12" w:rsidRDefault="00E56E12" w:rsidP="00B13E34">
      <w:pPr>
        <w:shd w:val="clear" w:color="auto" w:fill="FFFFFF"/>
        <w:ind w:firstLine="709"/>
        <w:jc w:val="both"/>
        <w:rPr>
          <w:rFonts w:ascii="Times New Roman" w:hAnsi="Times New Roman"/>
          <w:b w:val="0"/>
          <w:color w:val="000000"/>
          <w:spacing w:val="-2"/>
          <w:sz w:val="28"/>
          <w:szCs w:val="28"/>
        </w:rPr>
      </w:pPr>
      <w:r>
        <w:rPr>
          <w:rFonts w:ascii="Times New Roman" w:hAnsi="Times New Roman"/>
          <w:b w:val="0"/>
          <w:color w:val="000000"/>
          <w:spacing w:val="-7"/>
          <w:sz w:val="28"/>
          <w:szCs w:val="28"/>
        </w:rPr>
        <w:t>2.8</w:t>
      </w:r>
      <w:r w:rsidR="00513EFE" w:rsidRPr="00E56E12">
        <w:rPr>
          <w:rFonts w:ascii="Times New Roman" w:hAnsi="Times New Roman"/>
          <w:b w:val="0"/>
          <w:color w:val="000000"/>
          <w:spacing w:val="-7"/>
          <w:sz w:val="28"/>
          <w:szCs w:val="28"/>
        </w:rPr>
        <w:t>.</w:t>
      </w:r>
      <w:r w:rsidR="00293CDB" w:rsidRPr="00E56E12">
        <w:rPr>
          <w:rFonts w:ascii="Times New Roman" w:hAnsi="Times New Roman"/>
          <w:b w:val="0"/>
          <w:color w:val="000000"/>
          <w:spacing w:val="-7"/>
          <w:sz w:val="28"/>
          <w:szCs w:val="28"/>
        </w:rPr>
        <w:t>Оценка экономического и социального эффекта от реализации мероприятий программы</w:t>
      </w:r>
      <w:r w:rsidR="00513EFE" w:rsidRPr="00E56E12">
        <w:rPr>
          <w:rFonts w:ascii="Times New Roman" w:hAnsi="Times New Roman"/>
          <w:b w:val="0"/>
          <w:color w:val="000000"/>
          <w:spacing w:val="-7"/>
          <w:sz w:val="28"/>
          <w:szCs w:val="28"/>
        </w:rPr>
        <w:t>.</w:t>
      </w:r>
    </w:p>
    <w:p w:rsidR="00293CDB" w:rsidRPr="00E56E12"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E56E12">
        <w:rPr>
          <w:rFonts w:ascii="Times New Roman" w:hAnsi="Times New Roman"/>
          <w:b w:val="0"/>
          <w:color w:val="000000"/>
          <w:spacing w:val="-2"/>
          <w:sz w:val="28"/>
          <w:szCs w:val="28"/>
        </w:rPr>
        <w:t xml:space="preserve">Оценка экономического и социального эффекта </w:t>
      </w:r>
      <w:r w:rsidR="00E6635F">
        <w:rPr>
          <w:rFonts w:ascii="Times New Roman" w:hAnsi="Times New Roman"/>
          <w:b w:val="0"/>
          <w:color w:val="000000"/>
          <w:spacing w:val="-2"/>
          <w:sz w:val="28"/>
          <w:szCs w:val="28"/>
        </w:rPr>
        <w:t xml:space="preserve">от реализации мероприятий </w:t>
      </w:r>
      <w:r w:rsidR="00505A97">
        <w:rPr>
          <w:rFonts w:ascii="Times New Roman" w:hAnsi="Times New Roman"/>
          <w:b w:val="0"/>
          <w:color w:val="000000"/>
          <w:spacing w:val="-2"/>
          <w:sz w:val="28"/>
          <w:szCs w:val="28"/>
        </w:rPr>
        <w:t>И</w:t>
      </w:r>
      <w:r w:rsidRPr="00E56E12">
        <w:rPr>
          <w:rFonts w:ascii="Times New Roman" w:hAnsi="Times New Roman"/>
          <w:b w:val="0"/>
          <w:color w:val="000000"/>
          <w:spacing w:val="-2"/>
          <w:sz w:val="28"/>
          <w:szCs w:val="28"/>
        </w:rPr>
        <w:t xml:space="preserve">нвестиционной программы производится </w:t>
      </w:r>
      <w:r w:rsidR="00E6635F">
        <w:rPr>
          <w:rFonts w:ascii="Times New Roman" w:hAnsi="Times New Roman"/>
          <w:b w:val="0"/>
          <w:color w:val="000000"/>
          <w:spacing w:val="-2"/>
          <w:sz w:val="28"/>
          <w:szCs w:val="28"/>
        </w:rPr>
        <w:t xml:space="preserve"> во взаимосвязи с ожидаемыми результатами от </w:t>
      </w:r>
      <w:r w:rsidRPr="00E56E12">
        <w:rPr>
          <w:rFonts w:ascii="Times New Roman" w:hAnsi="Times New Roman"/>
          <w:b w:val="0"/>
          <w:color w:val="000000"/>
          <w:spacing w:val="-2"/>
          <w:sz w:val="28"/>
          <w:szCs w:val="28"/>
        </w:rPr>
        <w:t xml:space="preserve">реализации </w:t>
      </w:r>
      <w:r w:rsidR="00E6635F">
        <w:rPr>
          <w:rFonts w:ascii="Times New Roman" w:hAnsi="Times New Roman"/>
          <w:b w:val="0"/>
          <w:color w:val="000000"/>
          <w:spacing w:val="-2"/>
          <w:sz w:val="28"/>
          <w:szCs w:val="28"/>
        </w:rPr>
        <w:t xml:space="preserve">мероприятий </w:t>
      </w:r>
      <w:r w:rsidRPr="00E56E12">
        <w:rPr>
          <w:rFonts w:ascii="Times New Roman" w:hAnsi="Times New Roman"/>
          <w:b w:val="0"/>
          <w:color w:val="000000"/>
          <w:spacing w:val="-2"/>
          <w:sz w:val="28"/>
          <w:szCs w:val="28"/>
        </w:rPr>
        <w:t>программы (табл</w:t>
      </w:r>
      <w:r w:rsidR="00E56E12" w:rsidRPr="00E56E12">
        <w:rPr>
          <w:rFonts w:ascii="Times New Roman" w:hAnsi="Times New Roman"/>
          <w:b w:val="0"/>
          <w:color w:val="000000"/>
          <w:spacing w:val="-2"/>
          <w:sz w:val="28"/>
          <w:szCs w:val="28"/>
        </w:rPr>
        <w:t>ицы</w:t>
      </w:r>
      <w:r w:rsidRPr="00E56E12">
        <w:rPr>
          <w:rFonts w:ascii="Times New Roman" w:hAnsi="Times New Roman"/>
          <w:b w:val="0"/>
          <w:color w:val="000000"/>
          <w:spacing w:val="-2"/>
          <w:sz w:val="28"/>
          <w:szCs w:val="28"/>
        </w:rPr>
        <w:t xml:space="preserve"> </w:t>
      </w:r>
      <w:r w:rsidR="00513EFE" w:rsidRPr="00E56E12">
        <w:rPr>
          <w:rFonts w:ascii="Times New Roman" w:hAnsi="Times New Roman"/>
          <w:b w:val="0"/>
          <w:color w:val="000000"/>
          <w:spacing w:val="-2"/>
          <w:sz w:val="28"/>
          <w:szCs w:val="28"/>
        </w:rPr>
        <w:t>1</w:t>
      </w:r>
      <w:r w:rsidR="00BF537A" w:rsidRPr="00E56E12">
        <w:rPr>
          <w:rFonts w:ascii="Times New Roman" w:hAnsi="Times New Roman"/>
          <w:b w:val="0"/>
          <w:color w:val="000000"/>
          <w:spacing w:val="-2"/>
          <w:sz w:val="28"/>
          <w:szCs w:val="28"/>
        </w:rPr>
        <w:t>8</w:t>
      </w:r>
      <w:r w:rsidR="00E56E12" w:rsidRPr="00E56E12">
        <w:rPr>
          <w:rFonts w:ascii="Times New Roman" w:hAnsi="Times New Roman"/>
          <w:b w:val="0"/>
          <w:color w:val="000000"/>
          <w:spacing w:val="-2"/>
          <w:sz w:val="28"/>
          <w:szCs w:val="28"/>
        </w:rPr>
        <w:t xml:space="preserve"> и</w:t>
      </w:r>
      <w:r w:rsidR="00513EFE" w:rsidRPr="00E56E12">
        <w:rPr>
          <w:rFonts w:ascii="Times New Roman" w:hAnsi="Times New Roman"/>
          <w:b w:val="0"/>
          <w:color w:val="000000"/>
          <w:spacing w:val="-2"/>
          <w:sz w:val="28"/>
          <w:szCs w:val="28"/>
        </w:rPr>
        <w:t xml:space="preserve"> 1</w:t>
      </w:r>
      <w:r w:rsidR="00BF537A" w:rsidRPr="00E56E12">
        <w:rPr>
          <w:rFonts w:ascii="Times New Roman" w:hAnsi="Times New Roman"/>
          <w:b w:val="0"/>
          <w:color w:val="000000"/>
          <w:spacing w:val="-2"/>
          <w:sz w:val="28"/>
          <w:szCs w:val="28"/>
        </w:rPr>
        <w:t>9</w:t>
      </w:r>
      <w:r w:rsidRPr="00E56E12">
        <w:rPr>
          <w:rFonts w:ascii="Times New Roman" w:hAnsi="Times New Roman"/>
          <w:b w:val="0"/>
          <w:color w:val="000000"/>
          <w:spacing w:val="-2"/>
          <w:sz w:val="28"/>
          <w:szCs w:val="28"/>
        </w:rPr>
        <w:t xml:space="preserve">). </w:t>
      </w:r>
    </w:p>
    <w:p w:rsidR="00293CDB" w:rsidRPr="00E56E12" w:rsidRDefault="00293CDB" w:rsidP="00B13E34">
      <w:pPr>
        <w:pStyle w:val="a9"/>
        <w:ind w:firstLine="709"/>
        <w:jc w:val="right"/>
        <w:rPr>
          <w:b w:val="0"/>
          <w:sz w:val="28"/>
          <w:szCs w:val="28"/>
        </w:rPr>
      </w:pPr>
      <w:r w:rsidRPr="00E56E12">
        <w:rPr>
          <w:b w:val="0"/>
          <w:sz w:val="28"/>
          <w:szCs w:val="28"/>
        </w:rPr>
        <w:t>Таблица</w:t>
      </w:r>
      <w:r w:rsidR="00513EFE" w:rsidRPr="00E56E12">
        <w:rPr>
          <w:b w:val="0"/>
          <w:sz w:val="28"/>
          <w:szCs w:val="28"/>
        </w:rPr>
        <w:t xml:space="preserve"> </w:t>
      </w:r>
      <w:r w:rsidR="000C5916">
        <w:rPr>
          <w:b w:val="0"/>
          <w:sz w:val="28"/>
          <w:szCs w:val="28"/>
        </w:rPr>
        <w:t>1</w:t>
      </w:r>
      <w:r w:rsidR="00E56E12" w:rsidRPr="00E56E12">
        <w:rPr>
          <w:b w:val="0"/>
          <w:sz w:val="28"/>
          <w:szCs w:val="28"/>
        </w:rPr>
        <w:t>8</w:t>
      </w:r>
    </w:p>
    <w:p w:rsidR="00A61ACE" w:rsidRPr="00E56E12" w:rsidRDefault="00293CDB" w:rsidP="00A61ACE">
      <w:pPr>
        <w:shd w:val="clear" w:color="auto" w:fill="FFFFFF"/>
        <w:ind w:firstLine="709"/>
        <w:jc w:val="center"/>
        <w:rPr>
          <w:rFonts w:ascii="Times New Roman" w:hAnsi="Times New Roman"/>
          <w:b w:val="0"/>
          <w:sz w:val="28"/>
          <w:szCs w:val="28"/>
        </w:rPr>
      </w:pPr>
      <w:r w:rsidRPr="00E56E12">
        <w:rPr>
          <w:rFonts w:ascii="Times New Roman" w:hAnsi="Times New Roman"/>
          <w:b w:val="0"/>
          <w:sz w:val="28"/>
          <w:szCs w:val="28"/>
        </w:rPr>
        <w:t>Расч</w:t>
      </w:r>
      <w:r w:rsidR="00513EFE" w:rsidRPr="00E56E12">
        <w:rPr>
          <w:rFonts w:ascii="Times New Roman" w:hAnsi="Times New Roman"/>
          <w:b w:val="0"/>
          <w:sz w:val="28"/>
          <w:szCs w:val="28"/>
        </w:rPr>
        <w:t>ё</w:t>
      </w:r>
      <w:r w:rsidRPr="00E56E12">
        <w:rPr>
          <w:rFonts w:ascii="Times New Roman" w:hAnsi="Times New Roman"/>
          <w:b w:val="0"/>
          <w:sz w:val="28"/>
          <w:szCs w:val="28"/>
        </w:rPr>
        <w:t xml:space="preserve">т </w:t>
      </w:r>
      <w:r w:rsidR="00A61ACE" w:rsidRPr="00E56E12">
        <w:rPr>
          <w:rFonts w:ascii="Times New Roman" w:hAnsi="Times New Roman"/>
          <w:b w:val="0"/>
          <w:sz w:val="28"/>
          <w:szCs w:val="28"/>
        </w:rPr>
        <w:t xml:space="preserve">экономического эффекта от реализации мероприятий </w:t>
      </w:r>
    </w:p>
    <w:p w:rsidR="00A61ACE" w:rsidRPr="00E56E12" w:rsidRDefault="00A61ACE" w:rsidP="00A61ACE">
      <w:pPr>
        <w:shd w:val="clear" w:color="auto" w:fill="FFFFFF"/>
        <w:ind w:firstLine="709"/>
        <w:jc w:val="center"/>
        <w:rPr>
          <w:rFonts w:ascii="Times New Roman" w:hAnsi="Times New Roman"/>
          <w:b w:val="0"/>
          <w:sz w:val="28"/>
          <w:szCs w:val="28"/>
        </w:rPr>
      </w:pPr>
      <w:r>
        <w:rPr>
          <w:rFonts w:ascii="Times New Roman" w:hAnsi="Times New Roman"/>
          <w:b w:val="0"/>
          <w:sz w:val="28"/>
          <w:szCs w:val="28"/>
        </w:rPr>
        <w:t>И</w:t>
      </w:r>
      <w:r w:rsidRPr="00E56E12">
        <w:rPr>
          <w:rFonts w:ascii="Times New Roman" w:hAnsi="Times New Roman"/>
          <w:b w:val="0"/>
          <w:sz w:val="28"/>
          <w:szCs w:val="28"/>
        </w:rPr>
        <w:t>нвестиционной программы</w:t>
      </w:r>
    </w:p>
    <w:tbl>
      <w:tblPr>
        <w:tblW w:w="4891" w:type="pct"/>
        <w:tblInd w:w="108" w:type="dxa"/>
        <w:tblLayout w:type="fixed"/>
        <w:tblLook w:val="04A0" w:firstRow="1" w:lastRow="0" w:firstColumn="1" w:lastColumn="0" w:noHBand="0" w:noVBand="1"/>
      </w:tblPr>
      <w:tblGrid>
        <w:gridCol w:w="529"/>
        <w:gridCol w:w="3300"/>
        <w:gridCol w:w="1274"/>
        <w:gridCol w:w="1134"/>
        <w:gridCol w:w="1135"/>
        <w:gridCol w:w="995"/>
        <w:gridCol w:w="1272"/>
      </w:tblGrid>
      <w:tr w:rsidR="00E56E12" w:rsidRPr="00977052" w:rsidTr="00904573">
        <w:trPr>
          <w:trHeight w:val="315"/>
          <w:tblHeader/>
        </w:trPr>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6E12" w:rsidRPr="00977052" w:rsidRDefault="00E56E12" w:rsidP="006A5617">
            <w:pPr>
              <w:jc w:val="center"/>
              <w:rPr>
                <w:rFonts w:ascii="Times New Roman" w:hAnsi="Times New Roman"/>
                <w:b w:val="0"/>
                <w:bCs/>
              </w:rPr>
            </w:pPr>
            <w:r w:rsidRPr="00977052">
              <w:rPr>
                <w:rFonts w:ascii="Times New Roman" w:hAnsi="Times New Roman"/>
                <w:b w:val="0"/>
                <w:bCs/>
              </w:rPr>
              <w:t xml:space="preserve">№       </w:t>
            </w:r>
            <w:proofErr w:type="gramStart"/>
            <w:r w:rsidRPr="00977052">
              <w:rPr>
                <w:rFonts w:ascii="Times New Roman" w:hAnsi="Times New Roman"/>
                <w:b w:val="0"/>
                <w:bCs/>
              </w:rPr>
              <w:t>п</w:t>
            </w:r>
            <w:proofErr w:type="gramEnd"/>
            <w:r w:rsidRPr="00977052">
              <w:rPr>
                <w:rFonts w:ascii="Times New Roman" w:hAnsi="Times New Roman"/>
                <w:b w:val="0"/>
                <w:bCs/>
              </w:rPr>
              <w:t>/п</w:t>
            </w:r>
          </w:p>
        </w:tc>
        <w:tc>
          <w:tcPr>
            <w:tcW w:w="171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56E12" w:rsidRPr="00977052" w:rsidRDefault="00E56E12" w:rsidP="006A5617">
            <w:pPr>
              <w:jc w:val="center"/>
              <w:rPr>
                <w:rFonts w:ascii="Times New Roman" w:hAnsi="Times New Roman"/>
                <w:b w:val="0"/>
                <w:bCs/>
              </w:rPr>
            </w:pPr>
            <w:r w:rsidRPr="00977052">
              <w:rPr>
                <w:rFonts w:ascii="Times New Roman" w:hAnsi="Times New Roman"/>
                <w:b w:val="0"/>
                <w:bCs/>
              </w:rPr>
              <w:t>Показатели</w:t>
            </w:r>
          </w:p>
        </w:tc>
        <w:tc>
          <w:tcPr>
            <w:tcW w:w="661" w:type="pct"/>
            <w:vMerge w:val="restart"/>
            <w:tcBorders>
              <w:top w:val="single" w:sz="4" w:space="0" w:color="auto"/>
              <w:left w:val="nil"/>
              <w:right w:val="single" w:sz="4" w:space="0" w:color="auto"/>
            </w:tcBorders>
            <w:shd w:val="clear" w:color="auto" w:fill="auto"/>
            <w:noWrap/>
            <w:vAlign w:val="center"/>
          </w:tcPr>
          <w:p w:rsidR="00E56E12" w:rsidRPr="00977052" w:rsidRDefault="00E56E12" w:rsidP="006A5617">
            <w:pPr>
              <w:jc w:val="center"/>
              <w:rPr>
                <w:rFonts w:ascii="Times New Roman" w:hAnsi="Times New Roman"/>
                <w:b w:val="0"/>
                <w:bCs/>
              </w:rPr>
            </w:pPr>
            <w:r w:rsidRPr="00977052">
              <w:rPr>
                <w:rFonts w:ascii="Times New Roman" w:hAnsi="Times New Roman"/>
                <w:b w:val="0"/>
                <w:bCs/>
              </w:rPr>
              <w:t>Ед. изм.</w:t>
            </w:r>
          </w:p>
        </w:tc>
        <w:tc>
          <w:tcPr>
            <w:tcW w:w="2353" w:type="pct"/>
            <w:gridSpan w:val="4"/>
            <w:tcBorders>
              <w:top w:val="single" w:sz="4" w:space="0" w:color="auto"/>
              <w:left w:val="nil"/>
              <w:bottom w:val="single" w:sz="4" w:space="0" w:color="auto"/>
              <w:right w:val="single" w:sz="4" w:space="0" w:color="auto"/>
            </w:tcBorders>
            <w:shd w:val="clear" w:color="auto" w:fill="auto"/>
            <w:vAlign w:val="center"/>
          </w:tcPr>
          <w:p w:rsidR="00E56E12" w:rsidRPr="00977052" w:rsidRDefault="00E56E12" w:rsidP="006A5617">
            <w:pPr>
              <w:jc w:val="center"/>
              <w:rPr>
                <w:rFonts w:ascii="Times New Roman" w:hAnsi="Times New Roman"/>
                <w:b w:val="0"/>
                <w:bCs/>
              </w:rPr>
            </w:pPr>
            <w:r w:rsidRPr="00977052">
              <w:rPr>
                <w:rFonts w:ascii="Times New Roman" w:hAnsi="Times New Roman"/>
                <w:b w:val="0"/>
                <w:bCs/>
              </w:rPr>
              <w:t>Экономический эффект за период реализации</w:t>
            </w:r>
          </w:p>
        </w:tc>
      </w:tr>
      <w:tr w:rsidR="00E56E12" w:rsidRPr="00977052" w:rsidTr="00904573">
        <w:trPr>
          <w:trHeight w:val="507"/>
          <w:tblHeader/>
        </w:trPr>
        <w:tc>
          <w:tcPr>
            <w:tcW w:w="274" w:type="pct"/>
            <w:vMerge/>
            <w:tcBorders>
              <w:top w:val="single" w:sz="4" w:space="0" w:color="auto"/>
              <w:left w:val="single" w:sz="4" w:space="0" w:color="auto"/>
              <w:bottom w:val="single" w:sz="4" w:space="0" w:color="auto"/>
              <w:right w:val="single" w:sz="4" w:space="0" w:color="auto"/>
            </w:tcBorders>
            <w:vAlign w:val="center"/>
          </w:tcPr>
          <w:p w:rsidR="00E56E12" w:rsidRPr="00977052" w:rsidRDefault="00E56E12" w:rsidP="006A5617">
            <w:pPr>
              <w:jc w:val="center"/>
              <w:rPr>
                <w:rFonts w:ascii="Times New Roman" w:hAnsi="Times New Roman"/>
                <w:b w:val="0"/>
                <w:bCs/>
              </w:rPr>
            </w:pPr>
          </w:p>
        </w:tc>
        <w:tc>
          <w:tcPr>
            <w:tcW w:w="1712" w:type="pct"/>
            <w:vMerge/>
            <w:tcBorders>
              <w:top w:val="single" w:sz="4" w:space="0" w:color="auto"/>
              <w:left w:val="single" w:sz="4" w:space="0" w:color="auto"/>
              <w:bottom w:val="single" w:sz="4" w:space="0" w:color="auto"/>
              <w:right w:val="single" w:sz="4" w:space="0" w:color="auto"/>
            </w:tcBorders>
            <w:vAlign w:val="center"/>
          </w:tcPr>
          <w:p w:rsidR="00E56E12" w:rsidRPr="00977052" w:rsidRDefault="00E56E12" w:rsidP="006A5617">
            <w:pPr>
              <w:jc w:val="center"/>
              <w:rPr>
                <w:rFonts w:ascii="Times New Roman" w:hAnsi="Times New Roman"/>
                <w:b w:val="0"/>
                <w:bCs/>
              </w:rPr>
            </w:pPr>
          </w:p>
        </w:tc>
        <w:tc>
          <w:tcPr>
            <w:tcW w:w="661" w:type="pct"/>
            <w:vMerge/>
            <w:tcBorders>
              <w:left w:val="nil"/>
              <w:bottom w:val="single" w:sz="4" w:space="0" w:color="auto"/>
              <w:right w:val="single" w:sz="4" w:space="0" w:color="auto"/>
            </w:tcBorders>
            <w:shd w:val="clear" w:color="auto" w:fill="auto"/>
            <w:noWrap/>
            <w:vAlign w:val="center"/>
          </w:tcPr>
          <w:p w:rsidR="00E56E12" w:rsidRPr="00977052" w:rsidRDefault="00E56E12" w:rsidP="006A5617">
            <w:pPr>
              <w:jc w:val="center"/>
              <w:rPr>
                <w:rFonts w:ascii="Times New Roman" w:hAnsi="Times New Roman"/>
                <w:b w:val="0"/>
                <w:bCs/>
              </w:rPr>
            </w:pPr>
          </w:p>
        </w:tc>
        <w:tc>
          <w:tcPr>
            <w:tcW w:w="588" w:type="pct"/>
            <w:tcBorders>
              <w:top w:val="nil"/>
              <w:left w:val="nil"/>
              <w:bottom w:val="single" w:sz="4" w:space="0" w:color="auto"/>
              <w:right w:val="single" w:sz="4" w:space="0" w:color="auto"/>
            </w:tcBorders>
            <w:shd w:val="clear" w:color="auto" w:fill="auto"/>
            <w:noWrap/>
            <w:vAlign w:val="center"/>
          </w:tcPr>
          <w:p w:rsidR="00E56E12" w:rsidRPr="00977052" w:rsidRDefault="00E56E12" w:rsidP="006A5617">
            <w:pPr>
              <w:jc w:val="center"/>
              <w:rPr>
                <w:rFonts w:ascii="Times New Roman" w:hAnsi="Times New Roman"/>
                <w:b w:val="0"/>
                <w:bCs/>
              </w:rPr>
            </w:pPr>
            <w:r w:rsidRPr="00977052">
              <w:rPr>
                <w:rFonts w:ascii="Times New Roman" w:hAnsi="Times New Roman"/>
                <w:b w:val="0"/>
                <w:bCs/>
              </w:rPr>
              <w:t>2018 год</w:t>
            </w:r>
          </w:p>
        </w:tc>
        <w:tc>
          <w:tcPr>
            <w:tcW w:w="589" w:type="pct"/>
            <w:tcBorders>
              <w:top w:val="nil"/>
              <w:left w:val="nil"/>
              <w:bottom w:val="single" w:sz="4" w:space="0" w:color="auto"/>
              <w:right w:val="single" w:sz="4" w:space="0" w:color="auto"/>
            </w:tcBorders>
            <w:shd w:val="clear" w:color="auto" w:fill="auto"/>
            <w:noWrap/>
            <w:vAlign w:val="center"/>
          </w:tcPr>
          <w:p w:rsidR="00E56E12" w:rsidRPr="00977052" w:rsidRDefault="00E56E12" w:rsidP="006A5617">
            <w:pPr>
              <w:jc w:val="center"/>
              <w:rPr>
                <w:rFonts w:ascii="Times New Roman" w:hAnsi="Times New Roman"/>
                <w:b w:val="0"/>
                <w:bCs/>
              </w:rPr>
            </w:pPr>
            <w:r w:rsidRPr="00977052">
              <w:rPr>
                <w:rFonts w:ascii="Times New Roman" w:hAnsi="Times New Roman"/>
                <w:b w:val="0"/>
                <w:bCs/>
              </w:rPr>
              <w:t>2019 год</w:t>
            </w:r>
          </w:p>
        </w:tc>
        <w:tc>
          <w:tcPr>
            <w:tcW w:w="516" w:type="pct"/>
            <w:tcBorders>
              <w:top w:val="nil"/>
              <w:left w:val="nil"/>
              <w:bottom w:val="single" w:sz="4" w:space="0" w:color="auto"/>
              <w:right w:val="single" w:sz="4" w:space="0" w:color="auto"/>
            </w:tcBorders>
            <w:shd w:val="clear" w:color="auto" w:fill="auto"/>
            <w:noWrap/>
            <w:vAlign w:val="center"/>
          </w:tcPr>
          <w:p w:rsidR="00E56E12" w:rsidRPr="00977052" w:rsidRDefault="00E56E12" w:rsidP="006A5617">
            <w:pPr>
              <w:jc w:val="center"/>
              <w:rPr>
                <w:rFonts w:ascii="Times New Roman" w:hAnsi="Times New Roman"/>
                <w:b w:val="0"/>
                <w:bCs/>
              </w:rPr>
            </w:pPr>
            <w:r w:rsidRPr="00977052">
              <w:rPr>
                <w:rFonts w:ascii="Times New Roman" w:hAnsi="Times New Roman"/>
                <w:b w:val="0"/>
                <w:bCs/>
              </w:rPr>
              <w:t>2020 год</w:t>
            </w:r>
          </w:p>
        </w:tc>
        <w:tc>
          <w:tcPr>
            <w:tcW w:w="661" w:type="pct"/>
            <w:tcBorders>
              <w:top w:val="nil"/>
              <w:left w:val="nil"/>
              <w:bottom w:val="single" w:sz="4" w:space="0" w:color="auto"/>
              <w:right w:val="single" w:sz="4" w:space="0" w:color="auto"/>
            </w:tcBorders>
            <w:shd w:val="clear" w:color="auto" w:fill="auto"/>
            <w:vAlign w:val="center"/>
          </w:tcPr>
          <w:p w:rsidR="00E56E12" w:rsidRPr="00977052" w:rsidRDefault="00E56E12" w:rsidP="006A5617">
            <w:pPr>
              <w:jc w:val="center"/>
              <w:rPr>
                <w:rFonts w:ascii="Times New Roman" w:hAnsi="Times New Roman"/>
                <w:b w:val="0"/>
                <w:bCs/>
              </w:rPr>
            </w:pPr>
            <w:r w:rsidRPr="00977052">
              <w:rPr>
                <w:rFonts w:ascii="Times New Roman" w:hAnsi="Times New Roman"/>
                <w:b w:val="0"/>
                <w:bCs/>
              </w:rPr>
              <w:t>Итого 2018-2020 гг.</w:t>
            </w:r>
          </w:p>
        </w:tc>
      </w:tr>
      <w:tr w:rsidR="00E56E12" w:rsidRPr="00977052" w:rsidTr="00904573">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tcPr>
          <w:p w:rsidR="00E56E12" w:rsidRPr="00977052" w:rsidRDefault="00E56E12" w:rsidP="006A5617">
            <w:pPr>
              <w:rPr>
                <w:rFonts w:ascii="Times New Roman" w:hAnsi="Times New Roman"/>
                <w:b w:val="0"/>
                <w:bCs/>
              </w:rPr>
            </w:pPr>
            <w:r w:rsidRPr="00977052">
              <w:rPr>
                <w:rFonts w:ascii="Times New Roman" w:hAnsi="Times New Roman"/>
                <w:b w:val="0"/>
                <w:bCs/>
              </w:rPr>
              <w:t xml:space="preserve">Мероприятие 1 </w:t>
            </w:r>
          </w:p>
        </w:tc>
      </w:tr>
      <w:tr w:rsidR="00E56E12" w:rsidRPr="00977052" w:rsidTr="00904573">
        <w:trPr>
          <w:trHeight w:val="315"/>
        </w:trPr>
        <w:tc>
          <w:tcPr>
            <w:tcW w:w="274" w:type="pct"/>
            <w:tcBorders>
              <w:top w:val="nil"/>
              <w:left w:val="single" w:sz="4" w:space="0" w:color="auto"/>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rPr>
            </w:pPr>
            <w:r w:rsidRPr="00977052">
              <w:rPr>
                <w:rFonts w:ascii="Times New Roman" w:hAnsi="Times New Roman"/>
                <w:b w:val="0"/>
              </w:rPr>
              <w:t>1</w:t>
            </w:r>
          </w:p>
        </w:tc>
        <w:tc>
          <w:tcPr>
            <w:tcW w:w="1712"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rPr>
                <w:rFonts w:ascii="Times New Roman" w:hAnsi="Times New Roman"/>
                <w:b w:val="0"/>
              </w:rPr>
            </w:pPr>
            <w:r w:rsidRPr="00977052">
              <w:rPr>
                <w:rFonts w:ascii="Times New Roman" w:hAnsi="Times New Roman"/>
                <w:b w:val="0"/>
              </w:rPr>
              <w:t>Снижение …(показатель)</w:t>
            </w:r>
          </w:p>
        </w:tc>
        <w:tc>
          <w:tcPr>
            <w:tcW w:w="661"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rPr>
            </w:pPr>
          </w:p>
        </w:tc>
        <w:tc>
          <w:tcPr>
            <w:tcW w:w="588"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c>
          <w:tcPr>
            <w:tcW w:w="589"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c>
          <w:tcPr>
            <w:tcW w:w="516"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c>
          <w:tcPr>
            <w:tcW w:w="661"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r>
      <w:tr w:rsidR="00E56E12" w:rsidRPr="00977052" w:rsidTr="00904573">
        <w:trPr>
          <w:trHeight w:val="315"/>
        </w:trPr>
        <w:tc>
          <w:tcPr>
            <w:tcW w:w="274" w:type="pct"/>
            <w:tcBorders>
              <w:top w:val="nil"/>
              <w:left w:val="single" w:sz="4" w:space="0" w:color="auto"/>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rPr>
            </w:pPr>
            <w:r w:rsidRPr="00977052">
              <w:rPr>
                <w:rFonts w:ascii="Times New Roman" w:hAnsi="Times New Roman"/>
                <w:b w:val="0"/>
              </w:rPr>
              <w:t>1.1.</w:t>
            </w:r>
          </w:p>
        </w:tc>
        <w:tc>
          <w:tcPr>
            <w:tcW w:w="1712"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rPr>
                <w:rFonts w:ascii="Times New Roman" w:hAnsi="Times New Roman"/>
                <w:b w:val="0"/>
              </w:rPr>
            </w:pPr>
            <w:r w:rsidRPr="00977052">
              <w:rPr>
                <w:rFonts w:ascii="Times New Roman" w:hAnsi="Times New Roman"/>
                <w:b w:val="0"/>
              </w:rPr>
              <w:t xml:space="preserve">Снижение затрат </w:t>
            </w:r>
            <w:proofErr w:type="gramStart"/>
            <w:r w:rsidRPr="00977052">
              <w:rPr>
                <w:rFonts w:ascii="Times New Roman" w:hAnsi="Times New Roman"/>
                <w:b w:val="0"/>
              </w:rPr>
              <w:t>на</w:t>
            </w:r>
            <w:proofErr w:type="gramEnd"/>
            <w:r w:rsidRPr="00977052">
              <w:rPr>
                <w:rFonts w:ascii="Times New Roman" w:hAnsi="Times New Roman"/>
                <w:b w:val="0"/>
              </w:rPr>
              <w:t xml:space="preserve"> … </w:t>
            </w:r>
          </w:p>
        </w:tc>
        <w:tc>
          <w:tcPr>
            <w:tcW w:w="661"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rPr>
            </w:pPr>
          </w:p>
        </w:tc>
        <w:tc>
          <w:tcPr>
            <w:tcW w:w="588"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c>
          <w:tcPr>
            <w:tcW w:w="589"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c>
          <w:tcPr>
            <w:tcW w:w="516"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c>
          <w:tcPr>
            <w:tcW w:w="661"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r>
      <w:tr w:rsidR="00E56E12" w:rsidRPr="00977052" w:rsidTr="00904573">
        <w:trPr>
          <w:trHeight w:val="316"/>
        </w:trPr>
        <w:tc>
          <w:tcPr>
            <w:tcW w:w="274" w:type="pct"/>
            <w:tcBorders>
              <w:top w:val="nil"/>
              <w:left w:val="single" w:sz="4" w:space="0" w:color="auto"/>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rPr>
            </w:pPr>
          </w:p>
        </w:tc>
        <w:tc>
          <w:tcPr>
            <w:tcW w:w="1712" w:type="pct"/>
            <w:tcBorders>
              <w:top w:val="nil"/>
              <w:left w:val="nil"/>
              <w:bottom w:val="single" w:sz="4" w:space="0" w:color="auto"/>
              <w:right w:val="single" w:sz="4" w:space="0" w:color="auto"/>
            </w:tcBorders>
            <w:shd w:val="clear" w:color="auto" w:fill="auto"/>
            <w:vAlign w:val="bottom"/>
          </w:tcPr>
          <w:p w:rsidR="00E56E12" w:rsidRPr="00977052" w:rsidRDefault="00E56E12" w:rsidP="006A5617">
            <w:pPr>
              <w:rPr>
                <w:rFonts w:ascii="Times New Roman" w:hAnsi="Times New Roman"/>
                <w:b w:val="0"/>
              </w:rPr>
            </w:pPr>
            <w:r w:rsidRPr="00977052">
              <w:rPr>
                <w:rFonts w:ascii="Times New Roman" w:hAnsi="Times New Roman"/>
                <w:b w:val="0"/>
              </w:rPr>
              <w:t>…</w:t>
            </w:r>
          </w:p>
        </w:tc>
        <w:tc>
          <w:tcPr>
            <w:tcW w:w="661"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rPr>
            </w:pPr>
          </w:p>
        </w:tc>
        <w:tc>
          <w:tcPr>
            <w:tcW w:w="588"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c>
          <w:tcPr>
            <w:tcW w:w="589"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c>
          <w:tcPr>
            <w:tcW w:w="516"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c>
          <w:tcPr>
            <w:tcW w:w="661"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r>
      <w:tr w:rsidR="00E56E12" w:rsidRPr="00977052" w:rsidTr="00904573">
        <w:trPr>
          <w:trHeight w:val="330"/>
        </w:trPr>
        <w:tc>
          <w:tcPr>
            <w:tcW w:w="274" w:type="pct"/>
            <w:tcBorders>
              <w:top w:val="nil"/>
              <w:left w:val="single" w:sz="4" w:space="0" w:color="auto"/>
              <w:bottom w:val="single" w:sz="4" w:space="0" w:color="auto"/>
              <w:right w:val="single" w:sz="4" w:space="0" w:color="auto"/>
            </w:tcBorders>
            <w:shd w:val="clear" w:color="auto" w:fill="auto"/>
            <w:noWrap/>
            <w:vAlign w:val="bottom"/>
          </w:tcPr>
          <w:p w:rsidR="00E56E12" w:rsidRPr="00977052" w:rsidRDefault="00E56E12" w:rsidP="006A5617">
            <w:pPr>
              <w:rPr>
                <w:rFonts w:ascii="Times New Roman" w:hAnsi="Times New Roman"/>
                <w:b w:val="0"/>
              </w:rPr>
            </w:pPr>
            <w:r w:rsidRPr="00977052">
              <w:rPr>
                <w:rFonts w:ascii="Times New Roman" w:hAnsi="Times New Roman"/>
                <w:b w:val="0"/>
              </w:rPr>
              <w:t> </w:t>
            </w:r>
          </w:p>
        </w:tc>
        <w:tc>
          <w:tcPr>
            <w:tcW w:w="1712"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rPr>
                <w:rFonts w:ascii="Times New Roman" w:hAnsi="Times New Roman"/>
                <w:b w:val="0"/>
                <w:bCs/>
              </w:rPr>
            </w:pPr>
            <w:r w:rsidRPr="00977052">
              <w:rPr>
                <w:rFonts w:ascii="Times New Roman" w:hAnsi="Times New Roman"/>
                <w:b w:val="0"/>
                <w:bCs/>
              </w:rPr>
              <w:t>Итого по п.1:</w:t>
            </w:r>
          </w:p>
        </w:tc>
        <w:tc>
          <w:tcPr>
            <w:tcW w:w="661"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rPr>
                <w:rFonts w:ascii="Times New Roman" w:hAnsi="Times New Roman"/>
                <w:b w:val="0"/>
              </w:rPr>
            </w:pPr>
          </w:p>
        </w:tc>
        <w:tc>
          <w:tcPr>
            <w:tcW w:w="588"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bCs/>
              </w:rPr>
            </w:pPr>
          </w:p>
        </w:tc>
        <w:tc>
          <w:tcPr>
            <w:tcW w:w="589"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bCs/>
              </w:rPr>
            </w:pPr>
          </w:p>
        </w:tc>
        <w:tc>
          <w:tcPr>
            <w:tcW w:w="516"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bCs/>
              </w:rPr>
            </w:pPr>
          </w:p>
        </w:tc>
        <w:tc>
          <w:tcPr>
            <w:tcW w:w="661"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bCs/>
              </w:rPr>
            </w:pPr>
          </w:p>
        </w:tc>
      </w:tr>
      <w:tr w:rsidR="00E56E12" w:rsidRPr="00977052" w:rsidTr="00904573">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tcPr>
          <w:p w:rsidR="00E56E12" w:rsidRPr="00977052" w:rsidRDefault="00E56E12" w:rsidP="006A5617">
            <w:pPr>
              <w:rPr>
                <w:rFonts w:ascii="Times New Roman" w:hAnsi="Times New Roman"/>
                <w:b w:val="0"/>
                <w:bCs/>
              </w:rPr>
            </w:pPr>
            <w:r w:rsidRPr="00977052">
              <w:rPr>
                <w:rFonts w:ascii="Times New Roman" w:hAnsi="Times New Roman"/>
                <w:b w:val="0"/>
                <w:bCs/>
              </w:rPr>
              <w:t xml:space="preserve">Мероприятие 2 </w:t>
            </w:r>
          </w:p>
        </w:tc>
      </w:tr>
      <w:tr w:rsidR="00E56E12" w:rsidRPr="00977052" w:rsidTr="00904573">
        <w:trPr>
          <w:trHeight w:val="315"/>
        </w:trPr>
        <w:tc>
          <w:tcPr>
            <w:tcW w:w="274" w:type="pct"/>
            <w:tcBorders>
              <w:top w:val="nil"/>
              <w:left w:val="single" w:sz="4" w:space="0" w:color="auto"/>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rPr>
            </w:pPr>
            <w:r w:rsidRPr="00977052">
              <w:rPr>
                <w:rFonts w:ascii="Times New Roman" w:hAnsi="Times New Roman"/>
                <w:b w:val="0"/>
              </w:rPr>
              <w:t>1</w:t>
            </w:r>
          </w:p>
        </w:tc>
        <w:tc>
          <w:tcPr>
            <w:tcW w:w="1712"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rPr>
                <w:rFonts w:ascii="Times New Roman" w:hAnsi="Times New Roman"/>
                <w:b w:val="0"/>
              </w:rPr>
            </w:pPr>
            <w:r w:rsidRPr="00977052">
              <w:rPr>
                <w:rFonts w:ascii="Times New Roman" w:hAnsi="Times New Roman"/>
                <w:b w:val="0"/>
              </w:rPr>
              <w:t>Снижение …(показатель)</w:t>
            </w:r>
          </w:p>
        </w:tc>
        <w:tc>
          <w:tcPr>
            <w:tcW w:w="661"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rPr>
            </w:pPr>
          </w:p>
        </w:tc>
        <w:tc>
          <w:tcPr>
            <w:tcW w:w="588"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c>
          <w:tcPr>
            <w:tcW w:w="589"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c>
          <w:tcPr>
            <w:tcW w:w="516"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c>
          <w:tcPr>
            <w:tcW w:w="661"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r>
      <w:tr w:rsidR="00E56E12" w:rsidRPr="00977052" w:rsidTr="00904573">
        <w:trPr>
          <w:trHeight w:val="315"/>
        </w:trPr>
        <w:tc>
          <w:tcPr>
            <w:tcW w:w="274" w:type="pct"/>
            <w:tcBorders>
              <w:top w:val="nil"/>
              <w:left w:val="single" w:sz="4" w:space="0" w:color="auto"/>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rPr>
            </w:pPr>
            <w:r w:rsidRPr="00977052">
              <w:rPr>
                <w:rFonts w:ascii="Times New Roman" w:hAnsi="Times New Roman"/>
                <w:b w:val="0"/>
              </w:rPr>
              <w:t>1.1.</w:t>
            </w:r>
          </w:p>
        </w:tc>
        <w:tc>
          <w:tcPr>
            <w:tcW w:w="1712"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rPr>
                <w:rFonts w:ascii="Times New Roman" w:hAnsi="Times New Roman"/>
                <w:b w:val="0"/>
              </w:rPr>
            </w:pPr>
            <w:r w:rsidRPr="00977052">
              <w:rPr>
                <w:rFonts w:ascii="Times New Roman" w:hAnsi="Times New Roman"/>
                <w:b w:val="0"/>
              </w:rPr>
              <w:t xml:space="preserve">Снижение затрат </w:t>
            </w:r>
            <w:proofErr w:type="gramStart"/>
            <w:r w:rsidRPr="00977052">
              <w:rPr>
                <w:rFonts w:ascii="Times New Roman" w:hAnsi="Times New Roman"/>
                <w:b w:val="0"/>
              </w:rPr>
              <w:t>на</w:t>
            </w:r>
            <w:proofErr w:type="gramEnd"/>
            <w:r w:rsidRPr="00977052">
              <w:rPr>
                <w:rFonts w:ascii="Times New Roman" w:hAnsi="Times New Roman"/>
                <w:b w:val="0"/>
              </w:rPr>
              <w:t xml:space="preserve"> … </w:t>
            </w:r>
          </w:p>
        </w:tc>
        <w:tc>
          <w:tcPr>
            <w:tcW w:w="661"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rPr>
            </w:pPr>
          </w:p>
        </w:tc>
        <w:tc>
          <w:tcPr>
            <w:tcW w:w="588"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c>
          <w:tcPr>
            <w:tcW w:w="589"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c>
          <w:tcPr>
            <w:tcW w:w="516"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c>
          <w:tcPr>
            <w:tcW w:w="661" w:type="pct"/>
            <w:tcBorders>
              <w:top w:val="nil"/>
              <w:left w:val="nil"/>
              <w:bottom w:val="single" w:sz="4" w:space="0" w:color="auto"/>
              <w:right w:val="single" w:sz="4" w:space="0" w:color="auto"/>
            </w:tcBorders>
            <w:shd w:val="clear" w:color="auto" w:fill="auto"/>
            <w:noWrap/>
          </w:tcPr>
          <w:p w:rsidR="00E56E12" w:rsidRPr="00977052" w:rsidRDefault="00E56E12" w:rsidP="006A5617">
            <w:pPr>
              <w:jc w:val="center"/>
              <w:rPr>
                <w:rFonts w:ascii="Times New Roman" w:hAnsi="Times New Roman"/>
                <w:b w:val="0"/>
              </w:rPr>
            </w:pPr>
          </w:p>
        </w:tc>
      </w:tr>
      <w:tr w:rsidR="00E56E12" w:rsidRPr="00977052" w:rsidTr="00904573">
        <w:trPr>
          <w:trHeight w:val="330"/>
        </w:trPr>
        <w:tc>
          <w:tcPr>
            <w:tcW w:w="274" w:type="pct"/>
            <w:tcBorders>
              <w:top w:val="nil"/>
              <w:left w:val="single" w:sz="4" w:space="0" w:color="auto"/>
              <w:bottom w:val="single" w:sz="4" w:space="0" w:color="auto"/>
              <w:right w:val="single" w:sz="4" w:space="0" w:color="auto"/>
            </w:tcBorders>
            <w:shd w:val="clear" w:color="auto" w:fill="auto"/>
            <w:noWrap/>
            <w:vAlign w:val="bottom"/>
          </w:tcPr>
          <w:p w:rsidR="00E56E12" w:rsidRPr="00977052" w:rsidRDefault="00E56E12" w:rsidP="006A5617">
            <w:pPr>
              <w:rPr>
                <w:rFonts w:ascii="Times New Roman" w:hAnsi="Times New Roman"/>
                <w:b w:val="0"/>
              </w:rPr>
            </w:pPr>
            <w:r w:rsidRPr="00977052">
              <w:rPr>
                <w:rFonts w:ascii="Times New Roman" w:hAnsi="Times New Roman"/>
                <w:b w:val="0"/>
              </w:rPr>
              <w:t> </w:t>
            </w:r>
          </w:p>
        </w:tc>
        <w:tc>
          <w:tcPr>
            <w:tcW w:w="1712"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rPr>
                <w:rFonts w:ascii="Times New Roman" w:hAnsi="Times New Roman"/>
                <w:b w:val="0"/>
                <w:bCs/>
              </w:rPr>
            </w:pPr>
            <w:r w:rsidRPr="00977052">
              <w:rPr>
                <w:rFonts w:ascii="Times New Roman" w:hAnsi="Times New Roman"/>
                <w:b w:val="0"/>
                <w:bCs/>
              </w:rPr>
              <w:t>Итого по п.1:</w:t>
            </w:r>
          </w:p>
        </w:tc>
        <w:tc>
          <w:tcPr>
            <w:tcW w:w="661"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rPr>
                <w:rFonts w:ascii="Times New Roman" w:hAnsi="Times New Roman"/>
                <w:b w:val="0"/>
              </w:rPr>
            </w:pPr>
          </w:p>
        </w:tc>
        <w:tc>
          <w:tcPr>
            <w:tcW w:w="588"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bCs/>
              </w:rPr>
            </w:pPr>
          </w:p>
        </w:tc>
        <w:tc>
          <w:tcPr>
            <w:tcW w:w="589"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bCs/>
              </w:rPr>
            </w:pPr>
          </w:p>
        </w:tc>
        <w:tc>
          <w:tcPr>
            <w:tcW w:w="516"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bCs/>
              </w:rPr>
            </w:pPr>
          </w:p>
        </w:tc>
        <w:tc>
          <w:tcPr>
            <w:tcW w:w="661"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bCs/>
              </w:rPr>
            </w:pPr>
          </w:p>
        </w:tc>
      </w:tr>
      <w:tr w:rsidR="00E56E12" w:rsidRPr="00977052" w:rsidTr="00904573">
        <w:trPr>
          <w:trHeight w:val="315"/>
        </w:trPr>
        <w:tc>
          <w:tcPr>
            <w:tcW w:w="274" w:type="pct"/>
            <w:tcBorders>
              <w:top w:val="nil"/>
              <w:left w:val="single" w:sz="4" w:space="0" w:color="auto"/>
              <w:bottom w:val="single" w:sz="4" w:space="0" w:color="auto"/>
              <w:right w:val="single" w:sz="4" w:space="0" w:color="auto"/>
            </w:tcBorders>
            <w:shd w:val="clear" w:color="auto" w:fill="auto"/>
            <w:noWrap/>
            <w:vAlign w:val="bottom"/>
          </w:tcPr>
          <w:p w:rsidR="00E56E12" w:rsidRPr="00977052" w:rsidRDefault="00E56E12" w:rsidP="006A5617">
            <w:pPr>
              <w:rPr>
                <w:rFonts w:ascii="Times New Roman" w:hAnsi="Times New Roman"/>
                <w:b w:val="0"/>
                <w:bCs/>
              </w:rPr>
            </w:pPr>
            <w:r w:rsidRPr="00977052">
              <w:rPr>
                <w:rFonts w:ascii="Times New Roman" w:hAnsi="Times New Roman"/>
                <w:b w:val="0"/>
                <w:bCs/>
              </w:rPr>
              <w:t> </w:t>
            </w:r>
          </w:p>
        </w:tc>
        <w:tc>
          <w:tcPr>
            <w:tcW w:w="1712"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rPr>
                <w:rFonts w:ascii="Times New Roman" w:hAnsi="Times New Roman"/>
                <w:b w:val="0"/>
                <w:bCs/>
              </w:rPr>
            </w:pPr>
            <w:r w:rsidRPr="00977052">
              <w:rPr>
                <w:rFonts w:ascii="Times New Roman" w:hAnsi="Times New Roman"/>
                <w:b w:val="0"/>
                <w:bCs/>
              </w:rPr>
              <w:t>Итого экономический эффект:</w:t>
            </w:r>
          </w:p>
        </w:tc>
        <w:tc>
          <w:tcPr>
            <w:tcW w:w="661" w:type="pct"/>
            <w:tcBorders>
              <w:top w:val="single" w:sz="4" w:space="0" w:color="auto"/>
              <w:left w:val="nil"/>
              <w:bottom w:val="single" w:sz="4" w:space="0" w:color="auto"/>
              <w:right w:val="single" w:sz="4" w:space="0" w:color="auto"/>
            </w:tcBorders>
            <w:shd w:val="clear" w:color="auto" w:fill="auto"/>
            <w:noWrap/>
            <w:vAlign w:val="bottom"/>
          </w:tcPr>
          <w:p w:rsidR="00E56E12" w:rsidRPr="00977052" w:rsidRDefault="00E56E12" w:rsidP="006A5617">
            <w:pPr>
              <w:rPr>
                <w:rFonts w:ascii="Times New Roman" w:hAnsi="Times New Roman"/>
                <w:b w:val="0"/>
                <w:bCs/>
              </w:rPr>
            </w:pPr>
            <w:r w:rsidRPr="00977052">
              <w:rPr>
                <w:rFonts w:ascii="Times New Roman" w:hAnsi="Times New Roman"/>
                <w:b w:val="0"/>
                <w:bCs/>
              </w:rPr>
              <w:t> </w:t>
            </w:r>
          </w:p>
        </w:tc>
        <w:tc>
          <w:tcPr>
            <w:tcW w:w="588"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bCs/>
              </w:rPr>
            </w:pPr>
          </w:p>
        </w:tc>
        <w:tc>
          <w:tcPr>
            <w:tcW w:w="589"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bCs/>
              </w:rPr>
            </w:pPr>
          </w:p>
        </w:tc>
        <w:tc>
          <w:tcPr>
            <w:tcW w:w="516"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bCs/>
              </w:rPr>
            </w:pPr>
          </w:p>
        </w:tc>
        <w:tc>
          <w:tcPr>
            <w:tcW w:w="661" w:type="pct"/>
            <w:tcBorders>
              <w:top w:val="nil"/>
              <w:left w:val="nil"/>
              <w:bottom w:val="single" w:sz="4" w:space="0" w:color="auto"/>
              <w:right w:val="single" w:sz="4" w:space="0" w:color="auto"/>
            </w:tcBorders>
            <w:shd w:val="clear" w:color="auto" w:fill="auto"/>
            <w:noWrap/>
            <w:vAlign w:val="bottom"/>
          </w:tcPr>
          <w:p w:rsidR="00E56E12" w:rsidRPr="00977052" w:rsidRDefault="00E56E12" w:rsidP="006A5617">
            <w:pPr>
              <w:jc w:val="center"/>
              <w:rPr>
                <w:rFonts w:ascii="Times New Roman" w:hAnsi="Times New Roman"/>
                <w:b w:val="0"/>
                <w:bCs/>
              </w:rPr>
            </w:pPr>
          </w:p>
        </w:tc>
      </w:tr>
    </w:tbl>
    <w:p w:rsidR="00E56E12" w:rsidRPr="005161BF" w:rsidRDefault="00E56E12" w:rsidP="00B13E34">
      <w:pPr>
        <w:shd w:val="clear" w:color="auto" w:fill="FFFFFF"/>
        <w:ind w:firstLine="709"/>
        <w:jc w:val="center"/>
        <w:rPr>
          <w:rFonts w:ascii="Times New Roman" w:hAnsi="Times New Roman"/>
          <w:b w:val="0"/>
          <w:sz w:val="28"/>
          <w:szCs w:val="28"/>
          <w:highlight w:val="yellow"/>
        </w:rPr>
      </w:pPr>
    </w:p>
    <w:p w:rsidR="00293CDB" w:rsidRPr="005161BF" w:rsidRDefault="00293CDB" w:rsidP="00B13E34">
      <w:pPr>
        <w:pStyle w:val="a9"/>
        <w:ind w:firstLine="709"/>
        <w:jc w:val="right"/>
        <w:rPr>
          <w:b w:val="0"/>
          <w:sz w:val="28"/>
          <w:szCs w:val="28"/>
          <w:highlight w:val="yellow"/>
        </w:rPr>
      </w:pPr>
    </w:p>
    <w:p w:rsidR="00293CDB" w:rsidRDefault="00293CDB" w:rsidP="00B13E34">
      <w:pPr>
        <w:pStyle w:val="a9"/>
        <w:ind w:firstLine="709"/>
        <w:jc w:val="right"/>
        <w:rPr>
          <w:b w:val="0"/>
          <w:sz w:val="28"/>
          <w:szCs w:val="28"/>
        </w:rPr>
      </w:pPr>
      <w:r w:rsidRPr="00E56E12">
        <w:rPr>
          <w:b w:val="0"/>
          <w:sz w:val="28"/>
          <w:szCs w:val="28"/>
        </w:rPr>
        <w:t>Таблица</w:t>
      </w:r>
      <w:r w:rsidR="00513EFE" w:rsidRPr="00E56E12">
        <w:rPr>
          <w:b w:val="0"/>
          <w:sz w:val="28"/>
          <w:szCs w:val="28"/>
        </w:rPr>
        <w:t xml:space="preserve"> </w:t>
      </w:r>
      <w:r w:rsidR="00BF537A" w:rsidRPr="00E56E12">
        <w:rPr>
          <w:b w:val="0"/>
          <w:sz w:val="28"/>
          <w:szCs w:val="28"/>
        </w:rPr>
        <w:t>19</w:t>
      </w:r>
    </w:p>
    <w:p w:rsidR="00E6635F" w:rsidRPr="00E6635F" w:rsidRDefault="00E6635F" w:rsidP="00E6635F">
      <w:pPr>
        <w:rPr>
          <w:rFonts w:asciiTheme="minorHAnsi" w:hAnsiTheme="minorHAnsi"/>
        </w:rPr>
      </w:pPr>
    </w:p>
    <w:p w:rsidR="00E6635F" w:rsidRPr="00E56E12" w:rsidRDefault="00293CDB" w:rsidP="00E6635F">
      <w:pPr>
        <w:shd w:val="clear" w:color="auto" w:fill="FFFFFF"/>
        <w:ind w:firstLine="709"/>
        <w:jc w:val="center"/>
        <w:rPr>
          <w:rFonts w:ascii="Times New Roman" w:hAnsi="Times New Roman"/>
          <w:b w:val="0"/>
          <w:sz w:val="28"/>
          <w:szCs w:val="28"/>
        </w:rPr>
      </w:pPr>
      <w:r w:rsidRPr="00E56E12">
        <w:rPr>
          <w:rFonts w:ascii="Times New Roman" w:hAnsi="Times New Roman"/>
          <w:b w:val="0"/>
          <w:sz w:val="28"/>
          <w:szCs w:val="28"/>
        </w:rPr>
        <w:t xml:space="preserve">Описание </w:t>
      </w:r>
      <w:r w:rsidR="00E6635F" w:rsidRPr="00E56E12">
        <w:rPr>
          <w:rFonts w:ascii="Times New Roman" w:hAnsi="Times New Roman"/>
          <w:b w:val="0"/>
          <w:sz w:val="28"/>
          <w:szCs w:val="28"/>
        </w:rPr>
        <w:t>социального эффекта от реализации мероприятий Инвестиционной</w:t>
      </w:r>
      <w:r w:rsidR="00E6635F" w:rsidRPr="00E6635F">
        <w:rPr>
          <w:rFonts w:ascii="Times New Roman" w:hAnsi="Times New Roman"/>
          <w:b w:val="0"/>
          <w:sz w:val="28"/>
          <w:szCs w:val="28"/>
        </w:rPr>
        <w:t xml:space="preserve"> </w:t>
      </w:r>
      <w:r w:rsidR="00E6635F" w:rsidRPr="00E56E12">
        <w:rPr>
          <w:rFonts w:ascii="Times New Roman" w:hAnsi="Times New Roman"/>
          <w:b w:val="0"/>
          <w:sz w:val="28"/>
          <w:szCs w:val="28"/>
        </w:rPr>
        <w:t xml:space="preserve">программы </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956"/>
        <w:gridCol w:w="4157"/>
      </w:tblGrid>
      <w:tr w:rsidR="00E56E12" w:rsidRPr="00977052" w:rsidTr="00904573">
        <w:trPr>
          <w:trHeight w:val="85"/>
          <w:tblHeader/>
        </w:trPr>
        <w:tc>
          <w:tcPr>
            <w:tcW w:w="276" w:type="pct"/>
          </w:tcPr>
          <w:p w:rsidR="00E6635F" w:rsidRDefault="00E6635F" w:rsidP="006A5617">
            <w:pPr>
              <w:jc w:val="center"/>
              <w:rPr>
                <w:rFonts w:ascii="Times New Roman" w:hAnsi="Times New Roman"/>
                <w:b w:val="0"/>
              </w:rPr>
            </w:pPr>
          </w:p>
          <w:p w:rsidR="00E56E12" w:rsidRPr="00977052" w:rsidRDefault="00E56E12" w:rsidP="006A5617">
            <w:pPr>
              <w:jc w:val="center"/>
              <w:rPr>
                <w:rFonts w:ascii="Times New Roman" w:hAnsi="Times New Roman"/>
                <w:b w:val="0"/>
              </w:rPr>
            </w:pPr>
            <w:r w:rsidRPr="00977052">
              <w:rPr>
                <w:rFonts w:ascii="Times New Roman" w:hAnsi="Times New Roman"/>
                <w:b w:val="0"/>
              </w:rPr>
              <w:t xml:space="preserve">№ </w:t>
            </w:r>
            <w:proofErr w:type="gramStart"/>
            <w:r w:rsidRPr="00977052">
              <w:rPr>
                <w:rFonts w:ascii="Times New Roman" w:hAnsi="Times New Roman"/>
                <w:b w:val="0"/>
              </w:rPr>
              <w:t>п</w:t>
            </w:r>
            <w:proofErr w:type="gramEnd"/>
            <w:r w:rsidRPr="00977052">
              <w:rPr>
                <w:rFonts w:ascii="Times New Roman" w:hAnsi="Times New Roman"/>
                <w:b w:val="0"/>
              </w:rPr>
              <w:t>/п</w:t>
            </w:r>
          </w:p>
        </w:tc>
        <w:tc>
          <w:tcPr>
            <w:tcW w:w="2569" w:type="pct"/>
          </w:tcPr>
          <w:p w:rsidR="00E56E12" w:rsidRPr="00977052" w:rsidRDefault="00E56E12" w:rsidP="006A5617">
            <w:pPr>
              <w:jc w:val="center"/>
              <w:rPr>
                <w:rFonts w:ascii="Times New Roman" w:hAnsi="Times New Roman"/>
                <w:b w:val="0"/>
              </w:rPr>
            </w:pPr>
            <w:r w:rsidRPr="00977052">
              <w:rPr>
                <w:rFonts w:ascii="Times New Roman" w:hAnsi="Times New Roman"/>
                <w:b w:val="0"/>
              </w:rPr>
              <w:t xml:space="preserve">Наименование </w:t>
            </w:r>
          </w:p>
          <w:p w:rsidR="00E56E12" w:rsidRPr="00977052" w:rsidRDefault="00E56E12" w:rsidP="006A5617">
            <w:pPr>
              <w:jc w:val="center"/>
              <w:rPr>
                <w:rFonts w:ascii="Times New Roman" w:hAnsi="Times New Roman"/>
                <w:b w:val="0"/>
              </w:rPr>
            </w:pPr>
            <w:r w:rsidRPr="00977052">
              <w:rPr>
                <w:rFonts w:ascii="Times New Roman" w:hAnsi="Times New Roman"/>
                <w:b w:val="0"/>
              </w:rPr>
              <w:t xml:space="preserve">мероприятия </w:t>
            </w:r>
          </w:p>
        </w:tc>
        <w:tc>
          <w:tcPr>
            <w:tcW w:w="2155" w:type="pct"/>
          </w:tcPr>
          <w:p w:rsidR="00E56E12" w:rsidRPr="00977052" w:rsidRDefault="00E56E12" w:rsidP="006A5617">
            <w:pPr>
              <w:jc w:val="center"/>
              <w:rPr>
                <w:rFonts w:ascii="Times New Roman" w:hAnsi="Times New Roman"/>
                <w:b w:val="0"/>
              </w:rPr>
            </w:pPr>
            <w:r w:rsidRPr="00977052">
              <w:rPr>
                <w:rFonts w:ascii="Times New Roman" w:hAnsi="Times New Roman"/>
                <w:b w:val="0"/>
              </w:rPr>
              <w:t>Описание социального эффекта от реализации мероприятий</w:t>
            </w:r>
          </w:p>
        </w:tc>
      </w:tr>
      <w:tr w:rsidR="00E56E12" w:rsidRPr="00977052" w:rsidTr="00904573">
        <w:tc>
          <w:tcPr>
            <w:tcW w:w="276" w:type="pct"/>
          </w:tcPr>
          <w:p w:rsidR="00E56E12" w:rsidRPr="00977052" w:rsidRDefault="00E56E12" w:rsidP="006A5617">
            <w:pPr>
              <w:jc w:val="center"/>
              <w:rPr>
                <w:rFonts w:ascii="Times New Roman" w:hAnsi="Times New Roman"/>
                <w:b w:val="0"/>
              </w:rPr>
            </w:pPr>
            <w:r w:rsidRPr="00977052">
              <w:rPr>
                <w:rFonts w:ascii="Times New Roman" w:hAnsi="Times New Roman"/>
                <w:b w:val="0"/>
              </w:rPr>
              <w:t>1</w:t>
            </w:r>
          </w:p>
        </w:tc>
        <w:tc>
          <w:tcPr>
            <w:tcW w:w="2569" w:type="pct"/>
          </w:tcPr>
          <w:p w:rsidR="00E56E12" w:rsidRPr="00977052" w:rsidRDefault="00E56E12" w:rsidP="006A5617">
            <w:pPr>
              <w:rPr>
                <w:rFonts w:ascii="Times New Roman" w:hAnsi="Times New Roman"/>
                <w:b w:val="0"/>
              </w:rPr>
            </w:pPr>
            <w:r w:rsidRPr="00977052">
              <w:rPr>
                <w:rFonts w:ascii="Times New Roman" w:hAnsi="Times New Roman"/>
                <w:b w:val="0"/>
              </w:rPr>
              <w:t>…</w:t>
            </w:r>
          </w:p>
        </w:tc>
        <w:tc>
          <w:tcPr>
            <w:tcW w:w="2155" w:type="pct"/>
          </w:tcPr>
          <w:p w:rsidR="00E56E12" w:rsidRPr="00977052" w:rsidRDefault="00E56E12" w:rsidP="006A5617">
            <w:pPr>
              <w:rPr>
                <w:rFonts w:ascii="Times New Roman" w:hAnsi="Times New Roman"/>
                <w:b w:val="0"/>
              </w:rPr>
            </w:pPr>
          </w:p>
        </w:tc>
      </w:tr>
      <w:tr w:rsidR="00E56E12" w:rsidRPr="00977052" w:rsidTr="00904573">
        <w:tc>
          <w:tcPr>
            <w:tcW w:w="276" w:type="pct"/>
          </w:tcPr>
          <w:p w:rsidR="00E56E12" w:rsidRPr="00977052" w:rsidRDefault="00E56E12" w:rsidP="006A5617">
            <w:pPr>
              <w:jc w:val="center"/>
              <w:rPr>
                <w:rFonts w:ascii="Times New Roman" w:hAnsi="Times New Roman"/>
                <w:b w:val="0"/>
              </w:rPr>
            </w:pPr>
            <w:r w:rsidRPr="00977052">
              <w:rPr>
                <w:rFonts w:ascii="Times New Roman" w:hAnsi="Times New Roman"/>
                <w:b w:val="0"/>
              </w:rPr>
              <w:t>2</w:t>
            </w:r>
          </w:p>
        </w:tc>
        <w:tc>
          <w:tcPr>
            <w:tcW w:w="2569" w:type="pct"/>
          </w:tcPr>
          <w:p w:rsidR="00E56E12" w:rsidRPr="00977052" w:rsidRDefault="00E56E12" w:rsidP="006A5617">
            <w:pPr>
              <w:rPr>
                <w:rFonts w:ascii="Times New Roman" w:hAnsi="Times New Roman"/>
                <w:b w:val="0"/>
              </w:rPr>
            </w:pPr>
            <w:r w:rsidRPr="00977052">
              <w:rPr>
                <w:rFonts w:ascii="Times New Roman" w:hAnsi="Times New Roman"/>
                <w:b w:val="0"/>
              </w:rPr>
              <w:t>…</w:t>
            </w:r>
          </w:p>
        </w:tc>
        <w:tc>
          <w:tcPr>
            <w:tcW w:w="2155" w:type="pct"/>
          </w:tcPr>
          <w:p w:rsidR="00E56E12" w:rsidRPr="00977052" w:rsidRDefault="00E56E12" w:rsidP="006A5617">
            <w:pPr>
              <w:rPr>
                <w:rFonts w:ascii="Times New Roman" w:hAnsi="Times New Roman"/>
                <w:b w:val="0"/>
              </w:rPr>
            </w:pPr>
          </w:p>
        </w:tc>
      </w:tr>
    </w:tbl>
    <w:p w:rsidR="00505A97" w:rsidRDefault="00505A97" w:rsidP="00505A97">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 xml:space="preserve">Показатели эффективности должны учитывать социально-экономические последствия реализации </w:t>
      </w:r>
      <w:r>
        <w:rPr>
          <w:rFonts w:ascii="Times New Roman" w:hAnsi="Times New Roman"/>
          <w:b w:val="0"/>
          <w:color w:val="000000"/>
          <w:spacing w:val="-2"/>
          <w:sz w:val="28"/>
          <w:szCs w:val="28"/>
        </w:rPr>
        <w:t>И</w:t>
      </w:r>
      <w:r w:rsidRPr="00977052">
        <w:rPr>
          <w:rFonts w:ascii="Times New Roman" w:hAnsi="Times New Roman"/>
          <w:b w:val="0"/>
          <w:color w:val="000000"/>
          <w:spacing w:val="-2"/>
          <w:sz w:val="28"/>
          <w:szCs w:val="28"/>
        </w:rPr>
        <w:t>нвестиционного проекта для общества в целом, в том числе «внешние» эффекты в смежных отраслях экономики, экологические и социальные эффекты. В случае если эффекты невозможно оценить количественно, необходимо описать качественную оценку их влияния.</w:t>
      </w:r>
    </w:p>
    <w:p w:rsidR="00006B68" w:rsidRPr="00977052" w:rsidRDefault="00006B68" w:rsidP="00006B68">
      <w:pPr>
        <w:shd w:val="clear" w:color="auto" w:fill="FFFFFF"/>
        <w:ind w:firstLine="709"/>
        <w:jc w:val="both"/>
        <w:rPr>
          <w:rFonts w:ascii="Times New Roman" w:hAnsi="Times New Roman"/>
          <w:b w:val="0"/>
          <w:color w:val="000000"/>
          <w:sz w:val="28"/>
          <w:szCs w:val="28"/>
        </w:rPr>
      </w:pPr>
      <w:r w:rsidRPr="00977052">
        <w:rPr>
          <w:rFonts w:ascii="Times New Roman" w:hAnsi="Times New Roman"/>
          <w:b w:val="0"/>
          <w:color w:val="000000"/>
          <w:spacing w:val="-7"/>
          <w:sz w:val="28"/>
          <w:szCs w:val="28"/>
        </w:rPr>
        <w:t>2.</w:t>
      </w:r>
      <w:r>
        <w:rPr>
          <w:rFonts w:ascii="Times New Roman" w:hAnsi="Times New Roman"/>
          <w:b w:val="0"/>
          <w:color w:val="000000"/>
          <w:spacing w:val="-7"/>
          <w:sz w:val="28"/>
          <w:szCs w:val="28"/>
        </w:rPr>
        <w:t>9</w:t>
      </w:r>
      <w:r w:rsidRPr="00977052">
        <w:rPr>
          <w:rFonts w:ascii="Times New Roman" w:hAnsi="Times New Roman"/>
          <w:b w:val="0"/>
          <w:color w:val="000000"/>
          <w:spacing w:val="-7"/>
          <w:sz w:val="28"/>
          <w:szCs w:val="28"/>
        </w:rPr>
        <w:t>.Оценка рисков реализации программы.</w:t>
      </w:r>
    </w:p>
    <w:p w:rsidR="00505A97" w:rsidRPr="00977052" w:rsidRDefault="00505A97" w:rsidP="00505A97">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 xml:space="preserve">Оценка рисков для развития муниципального образования при возможных срывах в реализации </w:t>
      </w:r>
      <w:r>
        <w:rPr>
          <w:rFonts w:ascii="Times New Roman" w:hAnsi="Times New Roman"/>
          <w:b w:val="0"/>
          <w:color w:val="000000"/>
          <w:spacing w:val="-2"/>
          <w:sz w:val="28"/>
          <w:szCs w:val="28"/>
        </w:rPr>
        <w:t>И</w:t>
      </w:r>
      <w:r w:rsidRPr="00977052">
        <w:rPr>
          <w:rFonts w:ascii="Times New Roman" w:hAnsi="Times New Roman"/>
          <w:b w:val="0"/>
          <w:color w:val="000000"/>
          <w:spacing w:val="-2"/>
          <w:sz w:val="28"/>
          <w:szCs w:val="28"/>
        </w:rPr>
        <w:t>нвестиционной программы производится в разрезе основных обстоятельств, обусловливающих их возникновение:</w:t>
      </w:r>
    </w:p>
    <w:p w:rsidR="00505A97" w:rsidRPr="00977052" w:rsidRDefault="00505A97" w:rsidP="00505A97">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 xml:space="preserve">- выполнение </w:t>
      </w:r>
      <w:r>
        <w:rPr>
          <w:rFonts w:ascii="Times New Roman" w:hAnsi="Times New Roman"/>
          <w:b w:val="0"/>
          <w:color w:val="000000"/>
          <w:spacing w:val="-2"/>
          <w:sz w:val="28"/>
          <w:szCs w:val="28"/>
        </w:rPr>
        <w:t>И</w:t>
      </w:r>
      <w:r w:rsidRPr="00977052">
        <w:rPr>
          <w:rFonts w:ascii="Times New Roman" w:hAnsi="Times New Roman"/>
          <w:b w:val="0"/>
          <w:color w:val="000000"/>
          <w:spacing w:val="-2"/>
          <w:sz w:val="28"/>
          <w:szCs w:val="28"/>
        </w:rPr>
        <w:t>нвестиционной программы не в полном объёме;</w:t>
      </w:r>
    </w:p>
    <w:p w:rsidR="00505A97" w:rsidRPr="00977052" w:rsidRDefault="00505A97" w:rsidP="00505A97">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 несоблюдение сроков реализации мероприятий;</w:t>
      </w:r>
    </w:p>
    <w:p w:rsidR="00505A97" w:rsidRPr="00977052" w:rsidRDefault="00505A97" w:rsidP="00505A97">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 недостаточное финансовое обеспечение;</w:t>
      </w:r>
    </w:p>
    <w:p w:rsidR="00505A97" w:rsidRPr="00977052" w:rsidRDefault="00505A97" w:rsidP="00505A97">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 xml:space="preserve">По каждому из видов рисков необходимо привести возможные финансовые, организационные последствия для потребителей, бюджета и т.д. В данном разделе </w:t>
      </w:r>
      <w:r>
        <w:rPr>
          <w:rFonts w:ascii="Times New Roman" w:hAnsi="Times New Roman"/>
          <w:b w:val="0"/>
          <w:color w:val="000000"/>
          <w:spacing w:val="-2"/>
          <w:sz w:val="28"/>
          <w:szCs w:val="28"/>
        </w:rPr>
        <w:t>И</w:t>
      </w:r>
      <w:r w:rsidRPr="00977052">
        <w:rPr>
          <w:rFonts w:ascii="Times New Roman" w:hAnsi="Times New Roman"/>
          <w:b w:val="0"/>
          <w:color w:val="000000"/>
          <w:spacing w:val="-2"/>
          <w:sz w:val="28"/>
          <w:szCs w:val="28"/>
        </w:rPr>
        <w:t xml:space="preserve">нвестиционной программы предусматриваются мероприятия, позволяющие исключить или снизить возможные риски. </w:t>
      </w:r>
    </w:p>
    <w:p w:rsidR="00293CDB" w:rsidRPr="00505A97" w:rsidRDefault="00293CDB" w:rsidP="00B13E34">
      <w:pPr>
        <w:shd w:val="clear" w:color="auto" w:fill="FFFFFF"/>
        <w:ind w:firstLine="709"/>
        <w:jc w:val="both"/>
        <w:rPr>
          <w:rFonts w:ascii="Times New Roman" w:hAnsi="Times New Roman"/>
          <w:b w:val="0"/>
          <w:color w:val="000000"/>
          <w:spacing w:val="-7"/>
          <w:sz w:val="28"/>
          <w:szCs w:val="28"/>
        </w:rPr>
      </w:pPr>
      <w:r w:rsidRPr="00505A97">
        <w:rPr>
          <w:rFonts w:ascii="Times New Roman" w:hAnsi="Times New Roman"/>
          <w:b w:val="0"/>
          <w:color w:val="000000"/>
          <w:spacing w:val="-7"/>
          <w:sz w:val="28"/>
          <w:szCs w:val="28"/>
        </w:rPr>
        <w:t>2.1</w:t>
      </w:r>
      <w:r w:rsidR="00006B68">
        <w:rPr>
          <w:rFonts w:ascii="Times New Roman" w:hAnsi="Times New Roman"/>
          <w:b w:val="0"/>
          <w:color w:val="000000"/>
          <w:spacing w:val="-7"/>
          <w:sz w:val="28"/>
          <w:szCs w:val="28"/>
        </w:rPr>
        <w:t>0</w:t>
      </w:r>
      <w:r w:rsidR="00513EFE" w:rsidRPr="00505A97">
        <w:rPr>
          <w:rFonts w:ascii="Times New Roman" w:hAnsi="Times New Roman"/>
          <w:b w:val="0"/>
          <w:color w:val="000000"/>
          <w:spacing w:val="-7"/>
          <w:sz w:val="28"/>
          <w:szCs w:val="28"/>
        </w:rPr>
        <w:t>.</w:t>
      </w:r>
      <w:r w:rsidRPr="00505A97">
        <w:rPr>
          <w:rFonts w:ascii="Times New Roman" w:hAnsi="Times New Roman"/>
          <w:b w:val="0"/>
          <w:color w:val="000000"/>
          <w:spacing w:val="-7"/>
          <w:sz w:val="28"/>
          <w:szCs w:val="28"/>
        </w:rPr>
        <w:t xml:space="preserve">Показатели мониторинга </w:t>
      </w:r>
      <w:r w:rsidR="00505A97">
        <w:rPr>
          <w:rFonts w:ascii="Times New Roman" w:hAnsi="Times New Roman"/>
          <w:b w:val="0"/>
          <w:color w:val="000000"/>
          <w:spacing w:val="-7"/>
          <w:sz w:val="28"/>
          <w:szCs w:val="28"/>
        </w:rPr>
        <w:t>И</w:t>
      </w:r>
      <w:r w:rsidRPr="00505A97">
        <w:rPr>
          <w:rFonts w:ascii="Times New Roman" w:hAnsi="Times New Roman"/>
          <w:b w:val="0"/>
          <w:color w:val="000000"/>
          <w:spacing w:val="-7"/>
          <w:sz w:val="28"/>
          <w:szCs w:val="28"/>
        </w:rPr>
        <w:t>нвестиционной программы</w:t>
      </w:r>
      <w:r w:rsidR="00513EFE" w:rsidRPr="00505A97">
        <w:rPr>
          <w:rFonts w:ascii="Times New Roman" w:hAnsi="Times New Roman"/>
          <w:b w:val="0"/>
          <w:color w:val="000000"/>
          <w:spacing w:val="-7"/>
          <w:sz w:val="28"/>
          <w:szCs w:val="28"/>
        </w:rPr>
        <w:t>.</w:t>
      </w:r>
    </w:p>
    <w:p w:rsidR="00293CDB" w:rsidRPr="00505A97" w:rsidRDefault="00505A97" w:rsidP="00B13E34">
      <w:pPr>
        <w:shd w:val="clear" w:color="auto" w:fill="FFFFFF"/>
        <w:ind w:firstLine="709"/>
        <w:jc w:val="both"/>
        <w:rPr>
          <w:rFonts w:ascii="Times New Roman" w:hAnsi="Times New Roman"/>
          <w:b w:val="0"/>
          <w:color w:val="000000"/>
          <w:sz w:val="28"/>
          <w:szCs w:val="28"/>
        </w:rPr>
      </w:pPr>
      <w:r w:rsidRPr="00505A97">
        <w:rPr>
          <w:rFonts w:ascii="Times New Roman" w:hAnsi="Times New Roman"/>
          <w:b w:val="0"/>
          <w:color w:val="000000"/>
          <w:sz w:val="28"/>
          <w:szCs w:val="28"/>
        </w:rPr>
        <w:t>Система показателей мониторинга Инвестиционной программы разработана в соответствии с системой целевых индикаторов</w:t>
      </w:r>
      <w:r>
        <w:rPr>
          <w:rFonts w:ascii="Times New Roman" w:hAnsi="Times New Roman"/>
          <w:b w:val="0"/>
          <w:color w:val="000000"/>
          <w:sz w:val="28"/>
          <w:szCs w:val="28"/>
        </w:rPr>
        <w:t xml:space="preserve"> реализации И</w:t>
      </w:r>
      <w:r w:rsidRPr="00505A97">
        <w:rPr>
          <w:rFonts w:ascii="Times New Roman" w:hAnsi="Times New Roman"/>
          <w:b w:val="0"/>
          <w:color w:val="000000"/>
          <w:sz w:val="28"/>
          <w:szCs w:val="28"/>
        </w:rPr>
        <w:t xml:space="preserve">нвестиционной программы </w:t>
      </w:r>
      <w:r w:rsidR="00293CDB" w:rsidRPr="00505A97">
        <w:rPr>
          <w:rFonts w:ascii="Times New Roman" w:hAnsi="Times New Roman"/>
          <w:b w:val="0"/>
          <w:color w:val="000000"/>
          <w:sz w:val="28"/>
          <w:szCs w:val="28"/>
        </w:rPr>
        <w:t>(табл</w:t>
      </w:r>
      <w:r w:rsidRPr="00505A97">
        <w:rPr>
          <w:rFonts w:ascii="Times New Roman" w:hAnsi="Times New Roman"/>
          <w:b w:val="0"/>
          <w:color w:val="000000"/>
          <w:sz w:val="28"/>
          <w:szCs w:val="28"/>
        </w:rPr>
        <w:t>ица</w:t>
      </w:r>
      <w:r w:rsidR="00293CDB" w:rsidRPr="00505A97">
        <w:rPr>
          <w:rFonts w:ascii="Times New Roman" w:hAnsi="Times New Roman"/>
          <w:b w:val="0"/>
          <w:color w:val="000000"/>
          <w:sz w:val="28"/>
          <w:szCs w:val="28"/>
        </w:rPr>
        <w:t xml:space="preserve"> </w:t>
      </w:r>
      <w:r w:rsidR="00BF537A" w:rsidRPr="00505A97">
        <w:rPr>
          <w:rFonts w:ascii="Times New Roman" w:hAnsi="Times New Roman"/>
          <w:b w:val="0"/>
          <w:color w:val="000000"/>
          <w:sz w:val="28"/>
          <w:szCs w:val="28"/>
        </w:rPr>
        <w:t>20</w:t>
      </w:r>
      <w:r w:rsidR="00293CDB" w:rsidRPr="00505A97">
        <w:rPr>
          <w:rFonts w:ascii="Times New Roman" w:hAnsi="Times New Roman"/>
          <w:b w:val="0"/>
          <w:color w:val="000000"/>
          <w:sz w:val="28"/>
          <w:szCs w:val="28"/>
        </w:rPr>
        <w:t>).</w:t>
      </w:r>
    </w:p>
    <w:p w:rsidR="00505A97" w:rsidRPr="00977052" w:rsidRDefault="00505A97" w:rsidP="00505A97">
      <w:pPr>
        <w:shd w:val="clear" w:color="auto" w:fill="FFFFFF"/>
        <w:ind w:firstLine="709"/>
        <w:jc w:val="both"/>
        <w:rPr>
          <w:rFonts w:ascii="Times New Roman" w:hAnsi="Times New Roman"/>
          <w:b w:val="0"/>
          <w:color w:val="000000"/>
          <w:sz w:val="28"/>
          <w:szCs w:val="28"/>
        </w:rPr>
      </w:pPr>
      <w:r w:rsidRPr="00977052">
        <w:rPr>
          <w:rFonts w:ascii="Times New Roman" w:hAnsi="Times New Roman"/>
          <w:b w:val="0"/>
          <w:color w:val="000000"/>
          <w:sz w:val="28"/>
          <w:szCs w:val="28"/>
        </w:rPr>
        <w:t xml:space="preserve">Анализ и разработка целевых значений </w:t>
      </w:r>
      <w:r>
        <w:rPr>
          <w:rFonts w:ascii="Times New Roman" w:hAnsi="Times New Roman"/>
          <w:b w:val="0"/>
          <w:color w:val="000000"/>
          <w:sz w:val="28"/>
          <w:szCs w:val="28"/>
        </w:rPr>
        <w:t>индикаторов</w:t>
      </w:r>
      <w:r w:rsidRPr="00977052">
        <w:rPr>
          <w:rFonts w:ascii="Times New Roman" w:hAnsi="Times New Roman"/>
          <w:b w:val="0"/>
          <w:color w:val="000000"/>
          <w:sz w:val="28"/>
          <w:szCs w:val="28"/>
        </w:rPr>
        <w:t xml:space="preserve"> мониторинга производится на основании данных анализа фактического состояния системы водо</w:t>
      </w:r>
      <w:r>
        <w:rPr>
          <w:rFonts w:ascii="Times New Roman" w:hAnsi="Times New Roman"/>
          <w:b w:val="0"/>
          <w:color w:val="000000"/>
          <w:sz w:val="28"/>
          <w:szCs w:val="28"/>
        </w:rPr>
        <w:t>отведения</w:t>
      </w:r>
      <w:r w:rsidRPr="00977052">
        <w:rPr>
          <w:rFonts w:ascii="Times New Roman" w:hAnsi="Times New Roman"/>
          <w:b w:val="0"/>
          <w:color w:val="000000"/>
          <w:sz w:val="28"/>
          <w:szCs w:val="28"/>
        </w:rPr>
        <w:t xml:space="preserve"> и разработанных мероприятий развития. Целевые значения </w:t>
      </w:r>
      <w:r>
        <w:rPr>
          <w:rFonts w:ascii="Times New Roman" w:hAnsi="Times New Roman"/>
          <w:b w:val="0"/>
          <w:color w:val="000000"/>
          <w:sz w:val="28"/>
          <w:szCs w:val="28"/>
        </w:rPr>
        <w:t>показателя</w:t>
      </w:r>
      <w:r w:rsidRPr="00977052">
        <w:rPr>
          <w:rFonts w:ascii="Times New Roman" w:hAnsi="Times New Roman"/>
          <w:b w:val="0"/>
          <w:color w:val="000000"/>
          <w:sz w:val="28"/>
          <w:szCs w:val="28"/>
        </w:rPr>
        <w:t xml:space="preserve"> мониторинга устанавливаются с</w:t>
      </w:r>
      <w:r>
        <w:rPr>
          <w:rFonts w:ascii="Times New Roman" w:hAnsi="Times New Roman"/>
          <w:b w:val="0"/>
          <w:color w:val="000000"/>
          <w:sz w:val="28"/>
          <w:szCs w:val="28"/>
        </w:rPr>
        <w:t xml:space="preserve"> учетом реализации мероприятий И</w:t>
      </w:r>
      <w:r w:rsidRPr="00977052">
        <w:rPr>
          <w:rFonts w:ascii="Times New Roman" w:hAnsi="Times New Roman"/>
          <w:b w:val="0"/>
          <w:color w:val="000000"/>
          <w:sz w:val="28"/>
          <w:szCs w:val="28"/>
        </w:rPr>
        <w:t>нвестиционной программы.</w:t>
      </w:r>
    </w:p>
    <w:p w:rsidR="00293CDB" w:rsidRPr="00505A97" w:rsidRDefault="00293CDB" w:rsidP="00B13E34">
      <w:pPr>
        <w:pStyle w:val="a9"/>
        <w:ind w:firstLine="709"/>
        <w:jc w:val="right"/>
        <w:rPr>
          <w:b w:val="0"/>
          <w:sz w:val="28"/>
          <w:szCs w:val="28"/>
        </w:rPr>
      </w:pPr>
      <w:r w:rsidRPr="00505A97">
        <w:rPr>
          <w:b w:val="0"/>
          <w:sz w:val="28"/>
          <w:szCs w:val="28"/>
        </w:rPr>
        <w:t>Таблица</w:t>
      </w:r>
      <w:r w:rsidR="00033BD3" w:rsidRPr="00505A97">
        <w:rPr>
          <w:b w:val="0"/>
          <w:sz w:val="28"/>
          <w:szCs w:val="28"/>
        </w:rPr>
        <w:t xml:space="preserve"> </w:t>
      </w:r>
      <w:r w:rsidR="00264F0A" w:rsidRPr="00505A97">
        <w:rPr>
          <w:b w:val="0"/>
          <w:sz w:val="28"/>
          <w:szCs w:val="28"/>
        </w:rPr>
        <w:t>20</w:t>
      </w:r>
    </w:p>
    <w:p w:rsidR="00033BD3" w:rsidRPr="00505A97" w:rsidRDefault="00293CDB" w:rsidP="00B13E34">
      <w:pPr>
        <w:shd w:val="clear" w:color="auto" w:fill="FFFFFF"/>
        <w:ind w:firstLine="709"/>
        <w:jc w:val="center"/>
        <w:rPr>
          <w:rFonts w:ascii="Times New Roman" w:hAnsi="Times New Roman"/>
          <w:b w:val="0"/>
          <w:sz w:val="28"/>
          <w:szCs w:val="28"/>
        </w:rPr>
      </w:pPr>
      <w:r w:rsidRPr="00505A97">
        <w:rPr>
          <w:rFonts w:ascii="Times New Roman" w:hAnsi="Times New Roman"/>
          <w:b w:val="0"/>
          <w:sz w:val="28"/>
          <w:szCs w:val="28"/>
        </w:rPr>
        <w:t xml:space="preserve">Образец </w:t>
      </w:r>
    </w:p>
    <w:p w:rsidR="00293CDB" w:rsidRDefault="00006B68" w:rsidP="00B13E34">
      <w:pPr>
        <w:shd w:val="clear" w:color="auto" w:fill="FFFFFF"/>
        <w:ind w:firstLine="709"/>
        <w:jc w:val="center"/>
        <w:rPr>
          <w:rFonts w:ascii="Times New Roman" w:hAnsi="Times New Roman"/>
          <w:b w:val="0"/>
          <w:sz w:val="28"/>
          <w:szCs w:val="28"/>
        </w:rPr>
      </w:pPr>
      <w:r>
        <w:rPr>
          <w:rFonts w:ascii="Times New Roman" w:hAnsi="Times New Roman"/>
          <w:b w:val="0"/>
          <w:sz w:val="28"/>
          <w:szCs w:val="28"/>
        </w:rPr>
        <w:t>индикаторов</w:t>
      </w:r>
      <w:r w:rsidR="00505A97" w:rsidRPr="00505A97">
        <w:rPr>
          <w:rFonts w:ascii="Times New Roman" w:hAnsi="Times New Roman"/>
          <w:b w:val="0"/>
          <w:sz w:val="28"/>
          <w:szCs w:val="28"/>
        </w:rPr>
        <w:t xml:space="preserve"> мониторинга И</w:t>
      </w:r>
      <w:r w:rsidR="00293CDB" w:rsidRPr="00505A97">
        <w:rPr>
          <w:rFonts w:ascii="Times New Roman" w:hAnsi="Times New Roman"/>
          <w:b w:val="0"/>
          <w:sz w:val="28"/>
          <w:szCs w:val="28"/>
        </w:rPr>
        <w:t xml:space="preserve">нвестиционной программы </w:t>
      </w:r>
    </w:p>
    <w:p w:rsidR="007A68F8" w:rsidRPr="00505A97" w:rsidRDefault="007A68F8" w:rsidP="00B13E34">
      <w:pPr>
        <w:shd w:val="clear" w:color="auto" w:fill="FFFFFF"/>
        <w:ind w:firstLine="709"/>
        <w:jc w:val="center"/>
        <w:rPr>
          <w:rFonts w:ascii="Times New Roman" w:hAnsi="Times New Roman"/>
          <w:b w:val="0"/>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3"/>
        <w:gridCol w:w="3723"/>
        <w:gridCol w:w="1169"/>
        <w:gridCol w:w="612"/>
        <w:gridCol w:w="612"/>
        <w:gridCol w:w="612"/>
        <w:gridCol w:w="612"/>
        <w:gridCol w:w="612"/>
        <w:gridCol w:w="1379"/>
      </w:tblGrid>
      <w:tr w:rsidR="00505A97" w:rsidRPr="00977052" w:rsidTr="006A5617">
        <w:trPr>
          <w:trHeight w:val="294"/>
          <w:tblHeader/>
        </w:trPr>
        <w:tc>
          <w:tcPr>
            <w:tcW w:w="0" w:type="auto"/>
            <w:vMerge w:val="restart"/>
            <w:tcBorders>
              <w:top w:val="single" w:sz="4" w:space="0" w:color="auto"/>
              <w:left w:val="single" w:sz="4" w:space="0" w:color="auto"/>
              <w:right w:val="single" w:sz="4" w:space="0" w:color="auto"/>
            </w:tcBorders>
            <w:vAlign w:val="center"/>
          </w:tcPr>
          <w:p w:rsidR="00505A97" w:rsidRPr="00977052" w:rsidRDefault="00505A97" w:rsidP="006A5617">
            <w:pPr>
              <w:jc w:val="center"/>
              <w:rPr>
                <w:rFonts w:ascii="Times New Roman" w:hAnsi="Times New Roman"/>
                <w:b w:val="0"/>
              </w:rPr>
            </w:pPr>
            <w:r w:rsidRPr="00977052">
              <w:rPr>
                <w:rFonts w:ascii="Times New Roman" w:hAnsi="Times New Roman"/>
                <w:b w:val="0"/>
              </w:rPr>
              <w:t xml:space="preserve">№ </w:t>
            </w:r>
            <w:proofErr w:type="gramStart"/>
            <w:r w:rsidRPr="00977052">
              <w:rPr>
                <w:rFonts w:ascii="Times New Roman" w:hAnsi="Times New Roman"/>
                <w:b w:val="0"/>
              </w:rPr>
              <w:t>п</w:t>
            </w:r>
            <w:proofErr w:type="gramEnd"/>
            <w:r w:rsidRPr="00977052">
              <w:rPr>
                <w:rFonts w:ascii="Times New Roman" w:hAnsi="Times New Roman"/>
                <w:b w:val="0"/>
              </w:rPr>
              <w:t>/п</w:t>
            </w:r>
          </w:p>
        </w:tc>
        <w:tc>
          <w:tcPr>
            <w:tcW w:w="0" w:type="auto"/>
            <w:vMerge w:val="restart"/>
            <w:tcBorders>
              <w:top w:val="single" w:sz="4" w:space="0" w:color="auto"/>
              <w:left w:val="single" w:sz="4" w:space="0" w:color="auto"/>
              <w:right w:val="single" w:sz="4" w:space="0" w:color="auto"/>
            </w:tcBorders>
            <w:vAlign w:val="center"/>
          </w:tcPr>
          <w:p w:rsidR="00505A97" w:rsidRPr="00977052" w:rsidRDefault="00505A97" w:rsidP="006A5617">
            <w:pPr>
              <w:jc w:val="center"/>
              <w:rPr>
                <w:rFonts w:ascii="Times New Roman" w:hAnsi="Times New Roman"/>
                <w:b w:val="0"/>
              </w:rPr>
            </w:pPr>
            <w:r w:rsidRPr="00977052">
              <w:rPr>
                <w:rFonts w:ascii="Times New Roman" w:hAnsi="Times New Roman"/>
                <w:b w:val="0"/>
              </w:rPr>
              <w:t>Целевые</w:t>
            </w:r>
          </w:p>
          <w:p w:rsidR="00505A97" w:rsidRPr="00977052" w:rsidRDefault="00505A97" w:rsidP="006A5617">
            <w:pPr>
              <w:jc w:val="center"/>
              <w:rPr>
                <w:rFonts w:ascii="Times New Roman" w:hAnsi="Times New Roman"/>
                <w:b w:val="0"/>
              </w:rPr>
            </w:pPr>
            <w:r w:rsidRPr="00977052">
              <w:rPr>
                <w:rFonts w:ascii="Times New Roman" w:hAnsi="Times New Roman"/>
                <w:b w:val="0"/>
              </w:rPr>
              <w:t>индикаторы</w:t>
            </w:r>
          </w:p>
        </w:tc>
        <w:tc>
          <w:tcPr>
            <w:tcW w:w="0" w:type="auto"/>
            <w:vMerge w:val="restart"/>
            <w:tcBorders>
              <w:top w:val="single" w:sz="4" w:space="0" w:color="auto"/>
              <w:left w:val="single" w:sz="4" w:space="0" w:color="auto"/>
              <w:right w:val="single" w:sz="4" w:space="0" w:color="auto"/>
            </w:tcBorders>
            <w:vAlign w:val="center"/>
          </w:tcPr>
          <w:p w:rsidR="00505A97" w:rsidRPr="00977052" w:rsidRDefault="00505A97" w:rsidP="006A5617">
            <w:pPr>
              <w:jc w:val="center"/>
              <w:rPr>
                <w:rFonts w:ascii="Times New Roman" w:hAnsi="Times New Roman"/>
                <w:b w:val="0"/>
              </w:rPr>
            </w:pPr>
            <w:r w:rsidRPr="00977052">
              <w:rPr>
                <w:rFonts w:ascii="Times New Roman" w:hAnsi="Times New Roman"/>
                <w:b w:val="0"/>
              </w:rPr>
              <w:t>Ед. изм.</w:t>
            </w:r>
          </w:p>
        </w:tc>
        <w:tc>
          <w:tcPr>
            <w:tcW w:w="0" w:type="auto"/>
            <w:gridSpan w:val="5"/>
            <w:tcBorders>
              <w:top w:val="single" w:sz="4" w:space="0" w:color="auto"/>
              <w:left w:val="single" w:sz="4" w:space="0" w:color="auto"/>
              <w:bottom w:val="single" w:sz="4" w:space="0" w:color="auto"/>
              <w:right w:val="single" w:sz="4" w:space="0" w:color="auto"/>
            </w:tcBorders>
          </w:tcPr>
          <w:p w:rsidR="00505A97" w:rsidRPr="00977052" w:rsidRDefault="00505A97" w:rsidP="006A5617">
            <w:pPr>
              <w:jc w:val="center"/>
              <w:rPr>
                <w:rFonts w:ascii="Times New Roman" w:hAnsi="Times New Roman"/>
                <w:b w:val="0"/>
              </w:rPr>
            </w:pPr>
            <w:r w:rsidRPr="00977052">
              <w:rPr>
                <w:rFonts w:ascii="Times New Roman" w:hAnsi="Times New Roman"/>
                <w:b w:val="0"/>
              </w:rPr>
              <w:t xml:space="preserve">Значение показателя </w:t>
            </w:r>
          </w:p>
        </w:tc>
        <w:tc>
          <w:tcPr>
            <w:tcW w:w="0" w:type="auto"/>
            <w:vMerge w:val="restart"/>
            <w:tcBorders>
              <w:top w:val="single" w:sz="4" w:space="0" w:color="auto"/>
              <w:left w:val="single" w:sz="4" w:space="0" w:color="auto"/>
              <w:right w:val="single" w:sz="4" w:space="0" w:color="auto"/>
            </w:tcBorders>
            <w:vAlign w:val="center"/>
          </w:tcPr>
          <w:p w:rsidR="00505A97" w:rsidRPr="00977052" w:rsidRDefault="00505A97" w:rsidP="006A5617">
            <w:pPr>
              <w:jc w:val="center"/>
              <w:rPr>
                <w:rFonts w:ascii="Times New Roman" w:hAnsi="Times New Roman"/>
                <w:b w:val="0"/>
              </w:rPr>
            </w:pPr>
            <w:r w:rsidRPr="00977052">
              <w:rPr>
                <w:rFonts w:ascii="Times New Roman" w:hAnsi="Times New Roman"/>
                <w:b w:val="0"/>
              </w:rPr>
              <w:t xml:space="preserve">Целевое значение показателя </w:t>
            </w:r>
          </w:p>
        </w:tc>
      </w:tr>
      <w:tr w:rsidR="00505A97" w:rsidRPr="00977052" w:rsidTr="006A5617">
        <w:trPr>
          <w:trHeight w:val="876"/>
          <w:tblHeader/>
        </w:trPr>
        <w:tc>
          <w:tcPr>
            <w:tcW w:w="0" w:type="auto"/>
            <w:vMerge/>
            <w:tcBorders>
              <w:left w:val="single" w:sz="4" w:space="0" w:color="auto"/>
              <w:bottom w:val="single" w:sz="4" w:space="0" w:color="auto"/>
              <w:right w:val="single" w:sz="4" w:space="0" w:color="auto"/>
            </w:tcBorders>
            <w:vAlign w:val="center"/>
          </w:tcPr>
          <w:p w:rsidR="00505A97" w:rsidRPr="00977052" w:rsidRDefault="00505A97" w:rsidP="006A5617">
            <w:pPr>
              <w:jc w:val="center"/>
              <w:rPr>
                <w:rFonts w:ascii="Times New Roman" w:hAnsi="Times New Roman"/>
                <w:b w:val="0"/>
              </w:rPr>
            </w:pPr>
          </w:p>
        </w:tc>
        <w:tc>
          <w:tcPr>
            <w:tcW w:w="0" w:type="auto"/>
            <w:vMerge/>
            <w:tcBorders>
              <w:left w:val="single" w:sz="4" w:space="0" w:color="auto"/>
              <w:bottom w:val="single" w:sz="4" w:space="0" w:color="auto"/>
              <w:right w:val="single" w:sz="4" w:space="0" w:color="auto"/>
            </w:tcBorders>
            <w:vAlign w:val="center"/>
          </w:tcPr>
          <w:p w:rsidR="00505A97" w:rsidRPr="00977052" w:rsidRDefault="00505A97" w:rsidP="006A5617">
            <w:pPr>
              <w:widowControl w:val="0"/>
              <w:shd w:val="clear" w:color="auto" w:fill="FFFFFF"/>
              <w:tabs>
                <w:tab w:val="left" w:pos="914"/>
              </w:tabs>
              <w:autoSpaceDE w:val="0"/>
              <w:autoSpaceDN w:val="0"/>
              <w:adjustRightInd w:val="0"/>
              <w:jc w:val="center"/>
              <w:rPr>
                <w:rFonts w:ascii="Times New Roman" w:hAnsi="Times New Roman"/>
                <w:b w:val="0"/>
                <w:color w:val="000000"/>
                <w:spacing w:val="-7"/>
              </w:rPr>
            </w:pPr>
          </w:p>
        </w:tc>
        <w:tc>
          <w:tcPr>
            <w:tcW w:w="0" w:type="auto"/>
            <w:vMerge/>
            <w:tcBorders>
              <w:left w:val="single" w:sz="4" w:space="0" w:color="auto"/>
              <w:bottom w:val="single" w:sz="4" w:space="0" w:color="auto"/>
              <w:right w:val="single" w:sz="4" w:space="0" w:color="auto"/>
            </w:tcBorders>
            <w:vAlign w:val="center"/>
          </w:tcPr>
          <w:p w:rsidR="00505A97" w:rsidRPr="00977052" w:rsidRDefault="00505A97" w:rsidP="006A5617">
            <w:pPr>
              <w:widowControl w:val="0"/>
              <w:shd w:val="clear" w:color="auto" w:fill="FFFFFF"/>
              <w:tabs>
                <w:tab w:val="left" w:pos="914"/>
              </w:tabs>
              <w:autoSpaceDE w:val="0"/>
              <w:autoSpaceDN w:val="0"/>
              <w:adjustRightInd w:val="0"/>
              <w:jc w:val="center"/>
              <w:rPr>
                <w:rFonts w:ascii="Times New Roman" w:hAnsi="Times New Roman"/>
                <w:b w:val="0"/>
                <w:color w:val="000000"/>
                <w:spacing w:val="-7"/>
              </w:rPr>
            </w:pPr>
          </w:p>
        </w:tc>
        <w:tc>
          <w:tcPr>
            <w:tcW w:w="0" w:type="auto"/>
            <w:tcBorders>
              <w:top w:val="single" w:sz="4" w:space="0" w:color="auto"/>
              <w:left w:val="single" w:sz="4" w:space="0" w:color="auto"/>
              <w:bottom w:val="single" w:sz="4" w:space="0" w:color="auto"/>
              <w:right w:val="single" w:sz="4" w:space="0" w:color="auto"/>
            </w:tcBorders>
          </w:tcPr>
          <w:p w:rsidR="00505A97" w:rsidRPr="00977052" w:rsidRDefault="00505A97" w:rsidP="006A5617">
            <w:pPr>
              <w:widowControl w:val="0"/>
              <w:shd w:val="clear" w:color="auto" w:fill="FFFFFF"/>
              <w:tabs>
                <w:tab w:val="left" w:pos="914"/>
              </w:tabs>
              <w:autoSpaceDE w:val="0"/>
              <w:autoSpaceDN w:val="0"/>
              <w:adjustRightInd w:val="0"/>
              <w:jc w:val="center"/>
              <w:rPr>
                <w:rFonts w:ascii="Times New Roman" w:hAnsi="Times New Roman"/>
                <w:b w:val="0"/>
                <w:color w:val="000000"/>
                <w:spacing w:val="-7"/>
              </w:rPr>
            </w:pPr>
            <w:r w:rsidRPr="00977052">
              <w:rPr>
                <w:rFonts w:ascii="Times New Roman" w:hAnsi="Times New Roman"/>
                <w:b w:val="0"/>
                <w:color w:val="000000"/>
                <w:spacing w:val="-7"/>
              </w:rPr>
              <w:t>2016 г.</w:t>
            </w:r>
          </w:p>
        </w:tc>
        <w:tc>
          <w:tcPr>
            <w:tcW w:w="0" w:type="auto"/>
            <w:tcBorders>
              <w:top w:val="single" w:sz="4" w:space="0" w:color="auto"/>
              <w:left w:val="single" w:sz="4" w:space="0" w:color="auto"/>
              <w:bottom w:val="single" w:sz="4" w:space="0" w:color="auto"/>
              <w:right w:val="single" w:sz="4" w:space="0" w:color="auto"/>
            </w:tcBorders>
          </w:tcPr>
          <w:p w:rsidR="00505A97" w:rsidRPr="00977052" w:rsidRDefault="00505A97" w:rsidP="006A5617">
            <w:pPr>
              <w:widowControl w:val="0"/>
              <w:shd w:val="clear" w:color="auto" w:fill="FFFFFF"/>
              <w:tabs>
                <w:tab w:val="left" w:pos="914"/>
              </w:tabs>
              <w:autoSpaceDE w:val="0"/>
              <w:autoSpaceDN w:val="0"/>
              <w:adjustRightInd w:val="0"/>
              <w:jc w:val="center"/>
              <w:rPr>
                <w:rFonts w:ascii="Times New Roman" w:hAnsi="Times New Roman"/>
                <w:b w:val="0"/>
                <w:color w:val="000000"/>
                <w:spacing w:val="-7"/>
              </w:rPr>
            </w:pPr>
            <w:r w:rsidRPr="00977052">
              <w:rPr>
                <w:rFonts w:ascii="Times New Roman" w:hAnsi="Times New Roman"/>
                <w:b w:val="0"/>
                <w:color w:val="000000"/>
                <w:spacing w:val="-7"/>
              </w:rPr>
              <w:t>2017 г.</w:t>
            </w:r>
          </w:p>
        </w:tc>
        <w:tc>
          <w:tcPr>
            <w:tcW w:w="0" w:type="auto"/>
            <w:tcBorders>
              <w:top w:val="single" w:sz="4" w:space="0" w:color="auto"/>
              <w:left w:val="single" w:sz="4" w:space="0" w:color="auto"/>
              <w:bottom w:val="single" w:sz="4" w:space="0" w:color="auto"/>
              <w:right w:val="single" w:sz="4" w:space="0" w:color="auto"/>
            </w:tcBorders>
          </w:tcPr>
          <w:p w:rsidR="00505A97" w:rsidRPr="00977052" w:rsidRDefault="00505A97" w:rsidP="006A5617">
            <w:pPr>
              <w:widowControl w:val="0"/>
              <w:shd w:val="clear" w:color="auto" w:fill="FFFFFF"/>
              <w:tabs>
                <w:tab w:val="left" w:pos="914"/>
              </w:tabs>
              <w:autoSpaceDE w:val="0"/>
              <w:autoSpaceDN w:val="0"/>
              <w:adjustRightInd w:val="0"/>
              <w:jc w:val="center"/>
              <w:rPr>
                <w:rFonts w:ascii="Times New Roman" w:hAnsi="Times New Roman"/>
                <w:b w:val="0"/>
                <w:color w:val="000000"/>
                <w:spacing w:val="-7"/>
              </w:rPr>
            </w:pPr>
            <w:r w:rsidRPr="00977052">
              <w:rPr>
                <w:rFonts w:ascii="Times New Roman" w:hAnsi="Times New Roman"/>
                <w:b w:val="0"/>
                <w:color w:val="000000"/>
                <w:spacing w:val="-7"/>
              </w:rPr>
              <w:t>2018 г.</w:t>
            </w:r>
          </w:p>
        </w:tc>
        <w:tc>
          <w:tcPr>
            <w:tcW w:w="0" w:type="auto"/>
            <w:tcBorders>
              <w:top w:val="single" w:sz="4" w:space="0" w:color="auto"/>
              <w:left w:val="single" w:sz="4" w:space="0" w:color="auto"/>
              <w:bottom w:val="single" w:sz="4" w:space="0" w:color="auto"/>
              <w:right w:val="single" w:sz="4" w:space="0" w:color="auto"/>
            </w:tcBorders>
          </w:tcPr>
          <w:p w:rsidR="00505A97" w:rsidRPr="00977052" w:rsidRDefault="00505A97" w:rsidP="006A5617">
            <w:pPr>
              <w:widowControl w:val="0"/>
              <w:shd w:val="clear" w:color="auto" w:fill="FFFFFF"/>
              <w:tabs>
                <w:tab w:val="left" w:pos="914"/>
              </w:tabs>
              <w:autoSpaceDE w:val="0"/>
              <w:autoSpaceDN w:val="0"/>
              <w:adjustRightInd w:val="0"/>
              <w:jc w:val="center"/>
              <w:rPr>
                <w:rFonts w:ascii="Times New Roman" w:hAnsi="Times New Roman"/>
                <w:b w:val="0"/>
                <w:color w:val="000000"/>
                <w:spacing w:val="-7"/>
              </w:rPr>
            </w:pPr>
            <w:r w:rsidRPr="00977052">
              <w:rPr>
                <w:rFonts w:ascii="Times New Roman" w:hAnsi="Times New Roman"/>
                <w:b w:val="0"/>
                <w:color w:val="000000"/>
                <w:spacing w:val="-7"/>
              </w:rPr>
              <w:t>2019 г.</w:t>
            </w:r>
          </w:p>
        </w:tc>
        <w:tc>
          <w:tcPr>
            <w:tcW w:w="0" w:type="auto"/>
            <w:tcBorders>
              <w:top w:val="single" w:sz="4" w:space="0" w:color="auto"/>
              <w:left w:val="single" w:sz="4" w:space="0" w:color="auto"/>
              <w:bottom w:val="single" w:sz="4" w:space="0" w:color="auto"/>
              <w:right w:val="single" w:sz="4" w:space="0" w:color="auto"/>
            </w:tcBorders>
          </w:tcPr>
          <w:p w:rsidR="00505A97" w:rsidRPr="00977052" w:rsidRDefault="00505A97" w:rsidP="006A5617">
            <w:pPr>
              <w:widowControl w:val="0"/>
              <w:shd w:val="clear" w:color="auto" w:fill="FFFFFF"/>
              <w:tabs>
                <w:tab w:val="left" w:pos="914"/>
              </w:tabs>
              <w:autoSpaceDE w:val="0"/>
              <w:autoSpaceDN w:val="0"/>
              <w:adjustRightInd w:val="0"/>
              <w:jc w:val="center"/>
              <w:rPr>
                <w:rFonts w:ascii="Times New Roman" w:hAnsi="Times New Roman"/>
                <w:b w:val="0"/>
                <w:color w:val="000000"/>
                <w:spacing w:val="-7"/>
              </w:rPr>
            </w:pPr>
            <w:r w:rsidRPr="00977052">
              <w:rPr>
                <w:rFonts w:ascii="Times New Roman" w:hAnsi="Times New Roman"/>
                <w:b w:val="0"/>
                <w:color w:val="000000"/>
                <w:spacing w:val="-7"/>
              </w:rPr>
              <w:t>2020 г.</w:t>
            </w:r>
          </w:p>
        </w:tc>
        <w:tc>
          <w:tcPr>
            <w:tcW w:w="0" w:type="auto"/>
            <w:vMerge/>
            <w:tcBorders>
              <w:left w:val="single" w:sz="4" w:space="0" w:color="auto"/>
              <w:bottom w:val="single" w:sz="4" w:space="0" w:color="auto"/>
              <w:right w:val="single" w:sz="4" w:space="0" w:color="auto"/>
            </w:tcBorders>
          </w:tcPr>
          <w:p w:rsidR="00505A97" w:rsidRPr="00977052" w:rsidRDefault="00505A97" w:rsidP="006A5617">
            <w:pPr>
              <w:widowControl w:val="0"/>
              <w:shd w:val="clear" w:color="auto" w:fill="FFFFFF"/>
              <w:tabs>
                <w:tab w:val="left" w:pos="914"/>
              </w:tabs>
              <w:autoSpaceDE w:val="0"/>
              <w:autoSpaceDN w:val="0"/>
              <w:adjustRightInd w:val="0"/>
              <w:jc w:val="center"/>
              <w:rPr>
                <w:rFonts w:ascii="Times New Roman" w:hAnsi="Times New Roman"/>
                <w:b w:val="0"/>
                <w:color w:val="000000"/>
                <w:spacing w:val="-7"/>
              </w:rPr>
            </w:pPr>
          </w:p>
        </w:tc>
      </w:tr>
      <w:tr w:rsidR="00006B68" w:rsidRPr="00977052" w:rsidTr="006A5617">
        <w:trPr>
          <w:trHeight w:val="437"/>
          <w:tblHeader/>
        </w:trPr>
        <w:tc>
          <w:tcPr>
            <w:tcW w:w="0" w:type="auto"/>
            <w:vMerge w:val="restart"/>
          </w:tcPr>
          <w:p w:rsidR="00006B68" w:rsidRPr="00977052" w:rsidRDefault="00006B68" w:rsidP="006A5617">
            <w:pPr>
              <w:jc w:val="both"/>
              <w:rPr>
                <w:rFonts w:ascii="Times New Roman" w:hAnsi="Times New Roman"/>
                <w:b w:val="0"/>
              </w:rPr>
            </w:pPr>
            <w:r w:rsidRPr="00977052">
              <w:rPr>
                <w:rFonts w:ascii="Times New Roman" w:hAnsi="Times New Roman"/>
                <w:b w:val="0"/>
              </w:rPr>
              <w:t>1</w:t>
            </w:r>
          </w:p>
        </w:tc>
        <w:tc>
          <w:tcPr>
            <w:tcW w:w="0" w:type="auto"/>
            <w:vAlign w:val="center"/>
          </w:tcPr>
          <w:p w:rsidR="00006B68" w:rsidRPr="00977052" w:rsidRDefault="00006B68" w:rsidP="006A5617">
            <w:pPr>
              <w:widowControl w:val="0"/>
              <w:shd w:val="clear" w:color="auto" w:fill="FFFFFF"/>
              <w:tabs>
                <w:tab w:val="left" w:pos="914"/>
              </w:tabs>
              <w:autoSpaceDE w:val="0"/>
              <w:autoSpaceDN w:val="0"/>
              <w:adjustRightInd w:val="0"/>
              <w:jc w:val="both"/>
              <w:rPr>
                <w:rFonts w:ascii="Times New Roman" w:hAnsi="Times New Roman"/>
                <w:b w:val="0"/>
              </w:rPr>
            </w:pPr>
            <w:r>
              <w:rPr>
                <w:rFonts w:ascii="Times New Roman" w:hAnsi="Times New Roman"/>
                <w:b w:val="0"/>
              </w:rPr>
              <w:t xml:space="preserve">Процент износа </w:t>
            </w:r>
            <w:r w:rsidRPr="00505A97">
              <w:rPr>
                <w:rFonts w:ascii="Times New Roman" w:hAnsi="Times New Roman" w:hint="eastAsia"/>
                <w:b w:val="0"/>
              </w:rPr>
              <w:t>систем</w:t>
            </w:r>
            <w:r w:rsidRPr="00505A97">
              <w:rPr>
                <w:rFonts w:ascii="Times New Roman" w:hAnsi="Times New Roman"/>
                <w:b w:val="0"/>
              </w:rPr>
              <w:t xml:space="preserve"> </w:t>
            </w:r>
            <w:r w:rsidRPr="00505A97">
              <w:rPr>
                <w:rFonts w:ascii="Times New Roman" w:hAnsi="Times New Roman" w:hint="eastAsia"/>
                <w:b w:val="0"/>
              </w:rPr>
              <w:t>коммунальной</w:t>
            </w:r>
            <w:r w:rsidRPr="00505A97">
              <w:rPr>
                <w:rFonts w:ascii="Times New Roman" w:hAnsi="Times New Roman"/>
                <w:b w:val="0"/>
              </w:rPr>
              <w:t xml:space="preserve"> </w:t>
            </w:r>
            <w:r w:rsidRPr="00505A97">
              <w:rPr>
                <w:rFonts w:ascii="Times New Roman" w:hAnsi="Times New Roman" w:hint="eastAsia"/>
                <w:b w:val="0"/>
              </w:rPr>
              <w:t>инфраструктуры</w:t>
            </w:r>
          </w:p>
        </w:tc>
        <w:tc>
          <w:tcPr>
            <w:tcW w:w="0" w:type="auto"/>
            <w:vAlign w:val="center"/>
          </w:tcPr>
          <w:p w:rsidR="00006B68" w:rsidRPr="00977052" w:rsidRDefault="00006B68" w:rsidP="006A5617">
            <w:pPr>
              <w:widowControl w:val="0"/>
              <w:shd w:val="clear" w:color="auto" w:fill="FFFFFF"/>
              <w:tabs>
                <w:tab w:val="left" w:pos="914"/>
              </w:tabs>
              <w:autoSpaceDE w:val="0"/>
              <w:autoSpaceDN w:val="0"/>
              <w:adjustRightInd w:val="0"/>
              <w:jc w:val="both"/>
              <w:rPr>
                <w:rFonts w:ascii="Times New Roman" w:hAnsi="Times New Roman"/>
                <w:b w:val="0"/>
                <w:spacing w:val="-7"/>
              </w:rPr>
            </w:pPr>
            <w:r>
              <w:rPr>
                <w:rFonts w:ascii="Times New Roman" w:hAnsi="Times New Roman"/>
                <w:b w:val="0"/>
                <w:spacing w:val="-7"/>
              </w:rPr>
              <w:t>%</w:t>
            </w:r>
          </w:p>
        </w:tc>
        <w:tc>
          <w:tcPr>
            <w:tcW w:w="0" w:type="auto"/>
          </w:tcPr>
          <w:p w:rsidR="00006B68" w:rsidRPr="00977052" w:rsidRDefault="00006B68"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006B68" w:rsidRPr="00977052" w:rsidRDefault="00006B68"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006B68" w:rsidRPr="00977052" w:rsidRDefault="00006B68"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006B68" w:rsidRPr="00977052" w:rsidRDefault="00006B68"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006B68" w:rsidRPr="00977052" w:rsidRDefault="00006B68"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006B68" w:rsidRPr="00977052" w:rsidRDefault="00006B68"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r>
      <w:tr w:rsidR="00006B68" w:rsidRPr="00977052" w:rsidTr="006A5617">
        <w:trPr>
          <w:trHeight w:val="250"/>
          <w:tblHeader/>
        </w:trPr>
        <w:tc>
          <w:tcPr>
            <w:tcW w:w="0" w:type="auto"/>
            <w:vMerge/>
          </w:tcPr>
          <w:p w:rsidR="00006B68" w:rsidRPr="00977052" w:rsidRDefault="00006B68" w:rsidP="006A5617">
            <w:pPr>
              <w:jc w:val="both"/>
              <w:rPr>
                <w:rFonts w:ascii="Times New Roman" w:hAnsi="Times New Roman"/>
                <w:b w:val="0"/>
              </w:rPr>
            </w:pPr>
          </w:p>
        </w:tc>
        <w:tc>
          <w:tcPr>
            <w:tcW w:w="0" w:type="auto"/>
            <w:vAlign w:val="center"/>
          </w:tcPr>
          <w:p w:rsidR="00006B68" w:rsidRPr="00977052" w:rsidRDefault="00006B68" w:rsidP="006A5617">
            <w:pPr>
              <w:widowControl w:val="0"/>
              <w:shd w:val="clear" w:color="auto" w:fill="FFFFFF"/>
              <w:tabs>
                <w:tab w:val="left" w:pos="914"/>
              </w:tabs>
              <w:autoSpaceDE w:val="0"/>
              <w:autoSpaceDN w:val="0"/>
              <w:adjustRightInd w:val="0"/>
              <w:jc w:val="both"/>
              <w:rPr>
                <w:rFonts w:ascii="Times New Roman" w:hAnsi="Times New Roman"/>
                <w:b w:val="0"/>
              </w:rPr>
            </w:pPr>
            <w:r w:rsidRPr="00505A97">
              <w:rPr>
                <w:rFonts w:ascii="Times New Roman" w:hAnsi="Times New Roman" w:hint="eastAsia"/>
                <w:b w:val="0"/>
                <w:spacing w:val="-7"/>
              </w:rPr>
              <w:t>Удельное</w:t>
            </w:r>
            <w:r w:rsidRPr="00505A97">
              <w:rPr>
                <w:rFonts w:ascii="Times New Roman" w:hAnsi="Times New Roman"/>
                <w:b w:val="0"/>
                <w:spacing w:val="-7"/>
              </w:rPr>
              <w:t xml:space="preserve"> </w:t>
            </w:r>
            <w:r w:rsidRPr="00505A97">
              <w:rPr>
                <w:rFonts w:ascii="Times New Roman" w:hAnsi="Times New Roman" w:hint="eastAsia"/>
                <w:b w:val="0"/>
                <w:spacing w:val="-7"/>
              </w:rPr>
              <w:t>количество</w:t>
            </w:r>
            <w:r w:rsidRPr="00505A97">
              <w:rPr>
                <w:rFonts w:ascii="Times New Roman" w:hAnsi="Times New Roman"/>
                <w:b w:val="0"/>
                <w:spacing w:val="-7"/>
              </w:rPr>
              <w:t xml:space="preserve"> </w:t>
            </w:r>
            <w:r w:rsidRPr="00505A97">
              <w:rPr>
                <w:rFonts w:ascii="Times New Roman" w:hAnsi="Times New Roman" w:hint="eastAsia"/>
                <w:b w:val="0"/>
                <w:spacing w:val="-7"/>
              </w:rPr>
              <w:t>аварий</w:t>
            </w:r>
            <w:r w:rsidRPr="00505A97">
              <w:rPr>
                <w:rFonts w:ascii="Times New Roman" w:hAnsi="Times New Roman"/>
                <w:b w:val="0"/>
                <w:spacing w:val="-7"/>
              </w:rPr>
              <w:t xml:space="preserve"> </w:t>
            </w:r>
            <w:r w:rsidRPr="00505A97">
              <w:rPr>
                <w:rFonts w:ascii="Times New Roman" w:hAnsi="Times New Roman" w:hint="eastAsia"/>
                <w:b w:val="0"/>
                <w:spacing w:val="-7"/>
              </w:rPr>
              <w:t>и</w:t>
            </w:r>
            <w:r w:rsidRPr="00505A97">
              <w:rPr>
                <w:rFonts w:ascii="Times New Roman" w:hAnsi="Times New Roman"/>
                <w:b w:val="0"/>
                <w:spacing w:val="-7"/>
              </w:rPr>
              <w:t xml:space="preserve"> </w:t>
            </w:r>
            <w:r w:rsidRPr="00505A97">
              <w:rPr>
                <w:rFonts w:ascii="Times New Roman" w:hAnsi="Times New Roman" w:hint="eastAsia"/>
                <w:b w:val="0"/>
                <w:spacing w:val="-7"/>
              </w:rPr>
              <w:t>засоров</w:t>
            </w:r>
            <w:r w:rsidRPr="00505A97">
              <w:rPr>
                <w:rFonts w:ascii="Times New Roman" w:hAnsi="Times New Roman"/>
                <w:b w:val="0"/>
                <w:spacing w:val="-7"/>
              </w:rPr>
              <w:t xml:space="preserve"> </w:t>
            </w:r>
            <w:r w:rsidRPr="00505A97">
              <w:rPr>
                <w:rFonts w:ascii="Times New Roman" w:hAnsi="Times New Roman" w:hint="eastAsia"/>
                <w:b w:val="0"/>
                <w:spacing w:val="-7"/>
              </w:rPr>
              <w:t>в</w:t>
            </w:r>
            <w:r w:rsidRPr="00505A97">
              <w:rPr>
                <w:rFonts w:ascii="Times New Roman" w:hAnsi="Times New Roman"/>
                <w:b w:val="0"/>
                <w:spacing w:val="-7"/>
              </w:rPr>
              <w:t xml:space="preserve"> </w:t>
            </w:r>
            <w:r w:rsidRPr="00505A97">
              <w:rPr>
                <w:rFonts w:ascii="Times New Roman" w:hAnsi="Times New Roman" w:hint="eastAsia"/>
                <w:b w:val="0"/>
                <w:spacing w:val="-7"/>
              </w:rPr>
              <w:t>расчете</w:t>
            </w:r>
            <w:r w:rsidRPr="00505A97">
              <w:rPr>
                <w:rFonts w:ascii="Times New Roman" w:hAnsi="Times New Roman"/>
                <w:b w:val="0"/>
                <w:spacing w:val="-7"/>
              </w:rPr>
              <w:t xml:space="preserve"> </w:t>
            </w:r>
            <w:r w:rsidRPr="00505A97">
              <w:rPr>
                <w:rFonts w:ascii="Times New Roman" w:hAnsi="Times New Roman" w:hint="eastAsia"/>
                <w:b w:val="0"/>
                <w:spacing w:val="-7"/>
              </w:rPr>
              <w:t>на</w:t>
            </w:r>
            <w:r w:rsidRPr="00505A97">
              <w:rPr>
                <w:rFonts w:ascii="Times New Roman" w:hAnsi="Times New Roman"/>
                <w:b w:val="0"/>
                <w:spacing w:val="-7"/>
              </w:rPr>
              <w:t xml:space="preserve"> </w:t>
            </w:r>
            <w:r w:rsidRPr="00505A97">
              <w:rPr>
                <w:rFonts w:ascii="Times New Roman" w:hAnsi="Times New Roman" w:hint="eastAsia"/>
                <w:b w:val="0"/>
                <w:spacing w:val="-7"/>
              </w:rPr>
              <w:t>протяженность</w:t>
            </w:r>
            <w:r w:rsidRPr="00505A97">
              <w:rPr>
                <w:rFonts w:ascii="Times New Roman" w:hAnsi="Times New Roman"/>
                <w:b w:val="0"/>
                <w:spacing w:val="-7"/>
              </w:rPr>
              <w:t xml:space="preserve"> </w:t>
            </w:r>
            <w:r w:rsidRPr="00505A97">
              <w:rPr>
                <w:rFonts w:ascii="Times New Roman" w:hAnsi="Times New Roman" w:hint="eastAsia"/>
                <w:b w:val="0"/>
                <w:spacing w:val="-7"/>
              </w:rPr>
              <w:t>канализационной</w:t>
            </w:r>
            <w:r w:rsidRPr="00505A97">
              <w:rPr>
                <w:rFonts w:ascii="Times New Roman" w:hAnsi="Times New Roman"/>
                <w:b w:val="0"/>
                <w:spacing w:val="-7"/>
              </w:rPr>
              <w:t xml:space="preserve"> </w:t>
            </w:r>
            <w:r w:rsidRPr="00505A97">
              <w:rPr>
                <w:rFonts w:ascii="Times New Roman" w:hAnsi="Times New Roman" w:hint="eastAsia"/>
                <w:b w:val="0"/>
                <w:spacing w:val="-7"/>
              </w:rPr>
              <w:t>сети</w:t>
            </w:r>
            <w:r w:rsidRPr="00505A97">
              <w:rPr>
                <w:rFonts w:ascii="Times New Roman" w:hAnsi="Times New Roman"/>
                <w:b w:val="0"/>
                <w:spacing w:val="-7"/>
              </w:rPr>
              <w:t xml:space="preserve"> </w:t>
            </w:r>
            <w:r w:rsidRPr="00505A97">
              <w:rPr>
                <w:rFonts w:ascii="Times New Roman" w:hAnsi="Times New Roman" w:hint="eastAsia"/>
                <w:b w:val="0"/>
                <w:spacing w:val="-7"/>
              </w:rPr>
              <w:t>в</w:t>
            </w:r>
            <w:r w:rsidRPr="00505A97">
              <w:rPr>
                <w:rFonts w:ascii="Times New Roman" w:hAnsi="Times New Roman"/>
                <w:b w:val="0"/>
                <w:spacing w:val="-7"/>
              </w:rPr>
              <w:t xml:space="preserve"> </w:t>
            </w:r>
            <w:r w:rsidRPr="00505A97">
              <w:rPr>
                <w:rFonts w:ascii="Times New Roman" w:hAnsi="Times New Roman" w:hint="eastAsia"/>
                <w:b w:val="0"/>
                <w:spacing w:val="-7"/>
              </w:rPr>
              <w:t>год</w:t>
            </w:r>
          </w:p>
        </w:tc>
        <w:tc>
          <w:tcPr>
            <w:tcW w:w="0" w:type="auto"/>
            <w:vAlign w:val="center"/>
          </w:tcPr>
          <w:p w:rsidR="00006B68" w:rsidRPr="00977052" w:rsidRDefault="00006B68" w:rsidP="006A5617">
            <w:pPr>
              <w:widowControl w:val="0"/>
              <w:shd w:val="clear" w:color="auto" w:fill="FFFFFF"/>
              <w:tabs>
                <w:tab w:val="left" w:pos="914"/>
              </w:tabs>
              <w:autoSpaceDE w:val="0"/>
              <w:autoSpaceDN w:val="0"/>
              <w:adjustRightInd w:val="0"/>
              <w:jc w:val="both"/>
              <w:rPr>
                <w:rFonts w:ascii="Times New Roman" w:hAnsi="Times New Roman"/>
                <w:b w:val="0"/>
                <w:spacing w:val="-7"/>
              </w:rPr>
            </w:pPr>
            <w:r w:rsidRPr="00977052">
              <w:rPr>
                <w:rFonts w:ascii="Times New Roman" w:hAnsi="Times New Roman"/>
                <w:b w:val="0"/>
                <w:spacing w:val="-7"/>
              </w:rPr>
              <w:t>ед./</w:t>
            </w:r>
            <w:proofErr w:type="gramStart"/>
            <w:r w:rsidRPr="00977052">
              <w:rPr>
                <w:rFonts w:ascii="Times New Roman" w:hAnsi="Times New Roman"/>
                <w:b w:val="0"/>
                <w:spacing w:val="-7"/>
              </w:rPr>
              <w:t>км</w:t>
            </w:r>
            <w:proofErr w:type="gramEnd"/>
          </w:p>
        </w:tc>
        <w:tc>
          <w:tcPr>
            <w:tcW w:w="0" w:type="auto"/>
          </w:tcPr>
          <w:p w:rsidR="00006B68" w:rsidRPr="00977052" w:rsidRDefault="00006B68"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006B68" w:rsidRPr="00977052" w:rsidRDefault="00006B68"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006B68" w:rsidRPr="00977052" w:rsidRDefault="00006B68"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006B68" w:rsidRPr="00977052" w:rsidRDefault="00006B68"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006B68" w:rsidRPr="00977052" w:rsidRDefault="00006B68"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c>
          <w:tcPr>
            <w:tcW w:w="0" w:type="auto"/>
          </w:tcPr>
          <w:p w:rsidR="00006B68" w:rsidRPr="00977052" w:rsidRDefault="00006B68"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7"/>
              </w:rPr>
            </w:pPr>
          </w:p>
        </w:tc>
      </w:tr>
      <w:tr w:rsidR="00505A97" w:rsidRPr="00977052" w:rsidTr="006A5617">
        <w:trPr>
          <w:trHeight w:val="533"/>
          <w:tblHeader/>
        </w:trPr>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2</w:t>
            </w:r>
          </w:p>
        </w:tc>
        <w:tc>
          <w:tcPr>
            <w:tcW w:w="0" w:type="auto"/>
          </w:tcPr>
          <w:p w:rsidR="00505A97" w:rsidRPr="00224616" w:rsidRDefault="00505A97" w:rsidP="006A5617">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У</w:t>
            </w:r>
            <w:r w:rsidRPr="00224616">
              <w:rPr>
                <w:rFonts w:ascii="Times New Roman" w:hAnsi="Times New Roman" w:hint="eastAsia"/>
                <w:b w:val="0"/>
                <w:color w:val="000000"/>
                <w:spacing w:val="-7"/>
              </w:rPr>
              <w:t>дельный</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расход</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электрической</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энергии</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потребляемой</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в</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технологическом</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процессе</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транспортировки</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сточных</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вод</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на</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единицу</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объема</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транспортируемых</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сточных</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вод</w:t>
            </w:r>
            <w:r w:rsidRPr="00224616">
              <w:rPr>
                <w:rFonts w:ascii="Times New Roman" w:hAnsi="Times New Roman"/>
                <w:b w:val="0"/>
                <w:color w:val="000000"/>
                <w:spacing w:val="-7"/>
              </w:rPr>
              <w:t xml:space="preserve"> </w:t>
            </w:r>
          </w:p>
        </w:tc>
        <w:tc>
          <w:tcPr>
            <w:tcW w:w="0" w:type="auto"/>
          </w:tcPr>
          <w:p w:rsidR="00505A97" w:rsidRPr="00224616" w:rsidRDefault="00505A97" w:rsidP="006A5617">
            <w:pPr>
              <w:widowControl w:val="0"/>
              <w:shd w:val="clear" w:color="auto" w:fill="FFFFFF"/>
              <w:tabs>
                <w:tab w:val="left" w:pos="914"/>
              </w:tabs>
              <w:autoSpaceDE w:val="0"/>
              <w:autoSpaceDN w:val="0"/>
              <w:adjustRightInd w:val="0"/>
              <w:rPr>
                <w:rFonts w:ascii="Times New Roman" w:hAnsi="Times New Roman"/>
                <w:b w:val="0"/>
                <w:color w:val="000000"/>
                <w:spacing w:val="-7"/>
              </w:rPr>
            </w:pPr>
            <w:r w:rsidRPr="00224616">
              <w:rPr>
                <w:rFonts w:ascii="Times New Roman" w:hAnsi="Times New Roman"/>
                <w:b w:val="0"/>
                <w:color w:val="000000"/>
                <w:spacing w:val="-7"/>
              </w:rPr>
              <w:t>(</w:t>
            </w:r>
            <w:r w:rsidRPr="00224616">
              <w:rPr>
                <w:rFonts w:ascii="Times New Roman" w:hAnsi="Times New Roman" w:hint="eastAsia"/>
                <w:b w:val="0"/>
                <w:color w:val="000000"/>
                <w:spacing w:val="-7"/>
              </w:rPr>
              <w:t>кВт</w:t>
            </w:r>
            <w:r w:rsidRPr="00224616">
              <w:rPr>
                <w:rFonts w:ascii="Times New Roman" w:hAnsi="Times New Roman"/>
                <w:b w:val="0"/>
                <w:color w:val="000000"/>
                <w:spacing w:val="-7"/>
              </w:rPr>
              <w:t>*</w:t>
            </w:r>
            <w:proofErr w:type="gramStart"/>
            <w:r w:rsidRPr="00224616">
              <w:rPr>
                <w:rFonts w:ascii="Times New Roman" w:hAnsi="Times New Roman" w:hint="eastAsia"/>
                <w:b w:val="0"/>
                <w:color w:val="000000"/>
                <w:spacing w:val="-7"/>
              </w:rPr>
              <w:t>ч</w:t>
            </w:r>
            <w:proofErr w:type="gramEnd"/>
            <w:r w:rsidRPr="00224616">
              <w:rPr>
                <w:rFonts w:ascii="Times New Roman" w:hAnsi="Times New Roman"/>
                <w:b w:val="0"/>
                <w:color w:val="000000"/>
                <w:spacing w:val="-7"/>
              </w:rPr>
              <w:t>/</w:t>
            </w:r>
            <w:r w:rsidRPr="00224616">
              <w:rPr>
                <w:rFonts w:ascii="Times New Roman" w:hAnsi="Times New Roman" w:hint="eastAsia"/>
                <w:b w:val="0"/>
                <w:color w:val="000000"/>
                <w:spacing w:val="-7"/>
              </w:rPr>
              <w:t>куб</w:t>
            </w:r>
            <w:r w:rsidRPr="00224616">
              <w:rPr>
                <w:rFonts w:ascii="Times New Roman" w:hAnsi="Times New Roman"/>
                <w:b w:val="0"/>
                <w:color w:val="000000"/>
                <w:spacing w:val="-7"/>
              </w:rPr>
              <w:t xml:space="preserve">. </w:t>
            </w:r>
            <w:r w:rsidRPr="00224616">
              <w:rPr>
                <w:rFonts w:ascii="Times New Roman" w:hAnsi="Times New Roman" w:hint="eastAsia"/>
                <w:b w:val="0"/>
                <w:color w:val="000000"/>
                <w:spacing w:val="-7"/>
              </w:rPr>
              <w:t>м</w:t>
            </w:r>
            <w:r w:rsidRPr="00224616">
              <w:rPr>
                <w:rFonts w:ascii="Times New Roman" w:hAnsi="Times New Roman"/>
                <w:b w:val="0"/>
                <w:color w:val="000000"/>
                <w:spacing w:val="-7"/>
              </w:rPr>
              <w:t>).</w:t>
            </w: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r>
      <w:tr w:rsidR="00505A97" w:rsidRPr="00977052" w:rsidTr="006A5617">
        <w:trPr>
          <w:trHeight w:val="90"/>
          <w:tblHeader/>
        </w:trPr>
        <w:tc>
          <w:tcPr>
            <w:tcW w:w="0" w:type="auto"/>
            <w:vMerge w:val="restart"/>
          </w:tcPr>
          <w:p w:rsidR="00505A97" w:rsidRPr="00977052" w:rsidRDefault="00505A97" w:rsidP="006A5617">
            <w:pPr>
              <w:jc w:val="both"/>
              <w:rPr>
                <w:rFonts w:ascii="Times New Roman" w:hAnsi="Times New Roman"/>
                <w:b w:val="0"/>
              </w:rPr>
            </w:pPr>
            <w:r>
              <w:rPr>
                <w:rFonts w:ascii="Times New Roman" w:hAnsi="Times New Roman"/>
                <w:b w:val="0"/>
              </w:rPr>
              <w:lastRenderedPageBreak/>
              <w:t>3</w:t>
            </w: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Доля потребителей в жилых домах, обеспеченных доступом к коммунальной инфраструктуре</w:t>
            </w: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w:t>
            </w: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r>
      <w:tr w:rsidR="00505A97" w:rsidRPr="00977052" w:rsidTr="006A5617">
        <w:trPr>
          <w:trHeight w:val="90"/>
          <w:tblHeader/>
        </w:trPr>
        <w:tc>
          <w:tcPr>
            <w:tcW w:w="0" w:type="auto"/>
            <w:vMerge/>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Доля расходов на оплату услуг в совокупном доходе населения</w:t>
            </w: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w:t>
            </w: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r>
      <w:tr w:rsidR="00505A97" w:rsidRPr="00977052" w:rsidTr="006A5617">
        <w:trPr>
          <w:trHeight w:val="90"/>
          <w:tblHeader/>
        </w:trPr>
        <w:tc>
          <w:tcPr>
            <w:tcW w:w="0" w:type="auto"/>
            <w:vMerge/>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Индекс нового строительства</w:t>
            </w: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ед.</w:t>
            </w: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r>
      <w:tr w:rsidR="00505A97" w:rsidRPr="00977052" w:rsidTr="006A5617">
        <w:trPr>
          <w:trHeight w:val="90"/>
          <w:tblHeader/>
        </w:trPr>
        <w:tc>
          <w:tcPr>
            <w:tcW w:w="0" w:type="auto"/>
            <w:vMerge/>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 xml:space="preserve">Удельное водопотребление, </w:t>
            </w: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м</w:t>
            </w:r>
            <w:r w:rsidRPr="00977052">
              <w:rPr>
                <w:rFonts w:ascii="Times New Roman" w:hAnsi="Times New Roman"/>
                <w:b w:val="0"/>
                <w:vertAlign w:val="superscript"/>
              </w:rPr>
              <w:t>3</w:t>
            </w:r>
            <w:r w:rsidRPr="00977052">
              <w:rPr>
                <w:rFonts w:ascii="Times New Roman" w:hAnsi="Times New Roman"/>
                <w:b w:val="0"/>
              </w:rPr>
              <w:t>/чел.</w:t>
            </w: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r>
      <w:tr w:rsidR="00505A97" w:rsidRPr="00977052" w:rsidTr="006A5617">
        <w:trPr>
          <w:trHeight w:val="90"/>
          <w:tblHeader/>
        </w:trPr>
        <w:tc>
          <w:tcPr>
            <w:tcW w:w="0" w:type="auto"/>
            <w:vMerge/>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Стоимость подключения в расчете на 1 м</w:t>
            </w:r>
            <w:proofErr w:type="gramStart"/>
            <w:r w:rsidRPr="00977052">
              <w:rPr>
                <w:rFonts w:ascii="Times New Roman" w:hAnsi="Times New Roman"/>
                <w:b w:val="0"/>
                <w:vertAlign w:val="superscript"/>
              </w:rPr>
              <w:t>2</w:t>
            </w:r>
            <w:proofErr w:type="gramEnd"/>
          </w:p>
        </w:tc>
        <w:tc>
          <w:tcPr>
            <w:tcW w:w="0" w:type="auto"/>
          </w:tcPr>
          <w:p w:rsidR="00505A97" w:rsidRPr="00977052" w:rsidRDefault="00505A97" w:rsidP="006A5617">
            <w:pPr>
              <w:jc w:val="both"/>
              <w:rPr>
                <w:rFonts w:ascii="Times New Roman" w:hAnsi="Times New Roman"/>
                <w:b w:val="0"/>
              </w:rPr>
            </w:pPr>
            <w:r>
              <w:rPr>
                <w:rFonts w:ascii="Times New Roman" w:hAnsi="Times New Roman"/>
                <w:b w:val="0"/>
              </w:rPr>
              <w:t xml:space="preserve">тыс. </w:t>
            </w:r>
            <w:proofErr w:type="spellStart"/>
            <w:r>
              <w:rPr>
                <w:rFonts w:ascii="Times New Roman" w:hAnsi="Times New Roman"/>
                <w:b w:val="0"/>
              </w:rPr>
              <w:t>руб</w:t>
            </w:r>
            <w:proofErr w:type="spellEnd"/>
            <w:r>
              <w:rPr>
                <w:rFonts w:ascii="Times New Roman" w:hAnsi="Times New Roman"/>
                <w:b w:val="0"/>
              </w:rPr>
              <w:t>/</w:t>
            </w:r>
            <w:proofErr w:type="gramStart"/>
            <w:r>
              <w:rPr>
                <w:rFonts w:ascii="Times New Roman" w:hAnsi="Times New Roman"/>
                <w:b w:val="0"/>
              </w:rPr>
              <w:t>м</w:t>
            </w:r>
            <w:proofErr w:type="gramEnd"/>
            <w:r>
              <w:rPr>
                <w:rFonts w:ascii="Times New Roman" w:hAnsi="Times New Roman"/>
                <w:b w:val="0"/>
              </w:rPr>
              <w:t>²</w:t>
            </w: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r>
      <w:tr w:rsidR="00505A97" w:rsidRPr="00977052" w:rsidTr="006A5617">
        <w:trPr>
          <w:trHeight w:val="265"/>
          <w:tblHeader/>
        </w:trPr>
        <w:tc>
          <w:tcPr>
            <w:tcW w:w="0" w:type="auto"/>
            <w:vMerge w:val="restart"/>
          </w:tcPr>
          <w:p w:rsidR="00505A97" w:rsidRPr="00977052" w:rsidRDefault="00505A97" w:rsidP="006A5617">
            <w:pPr>
              <w:jc w:val="both"/>
              <w:rPr>
                <w:rFonts w:ascii="Times New Roman" w:hAnsi="Times New Roman"/>
                <w:b w:val="0"/>
              </w:rPr>
            </w:pPr>
            <w:r w:rsidRPr="00977052">
              <w:rPr>
                <w:rFonts w:ascii="Times New Roman" w:hAnsi="Times New Roman"/>
                <w:b w:val="0"/>
              </w:rPr>
              <w:t>4</w:t>
            </w: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Рентабельность деятельности</w:t>
            </w: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w:t>
            </w: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r>
      <w:tr w:rsidR="00505A97" w:rsidRPr="00977052" w:rsidTr="006A5617">
        <w:trPr>
          <w:trHeight w:val="90"/>
          <w:tblHeader/>
        </w:trPr>
        <w:tc>
          <w:tcPr>
            <w:tcW w:w="0" w:type="auto"/>
            <w:vMerge/>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Уровень сбора платежей</w:t>
            </w: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w:t>
            </w: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r>
      <w:tr w:rsidR="00505A97" w:rsidRPr="00977052" w:rsidTr="006A5617">
        <w:trPr>
          <w:trHeight w:val="90"/>
          <w:tblHeader/>
        </w:trPr>
        <w:tc>
          <w:tcPr>
            <w:tcW w:w="0" w:type="auto"/>
            <w:vMerge/>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Эффективность использования энергии (энергоёмкость производства)</w:t>
            </w:r>
          </w:p>
        </w:tc>
        <w:tc>
          <w:tcPr>
            <w:tcW w:w="0" w:type="auto"/>
          </w:tcPr>
          <w:p w:rsidR="00505A97" w:rsidRPr="00977052" w:rsidRDefault="00505A97" w:rsidP="006A5617">
            <w:pPr>
              <w:jc w:val="both"/>
              <w:rPr>
                <w:rFonts w:ascii="Times New Roman" w:hAnsi="Times New Roman"/>
                <w:b w:val="0"/>
              </w:rPr>
            </w:pPr>
            <w:proofErr w:type="spellStart"/>
            <w:r w:rsidRPr="00977052">
              <w:rPr>
                <w:rFonts w:ascii="Times New Roman" w:hAnsi="Times New Roman"/>
                <w:b w:val="0"/>
              </w:rPr>
              <w:t>кВт•</w:t>
            </w:r>
            <w:proofErr w:type="gramStart"/>
            <w:r w:rsidRPr="00977052">
              <w:rPr>
                <w:rFonts w:ascii="Times New Roman" w:hAnsi="Times New Roman"/>
                <w:b w:val="0"/>
              </w:rPr>
              <w:t>ч</w:t>
            </w:r>
            <w:proofErr w:type="spellEnd"/>
            <w:proofErr w:type="gramEnd"/>
            <w:r w:rsidRPr="00977052">
              <w:rPr>
                <w:rFonts w:ascii="Times New Roman" w:hAnsi="Times New Roman"/>
                <w:b w:val="0"/>
              </w:rPr>
              <w:t>/м</w:t>
            </w:r>
            <w:r w:rsidRPr="00977052">
              <w:rPr>
                <w:rFonts w:ascii="Times New Roman" w:hAnsi="Times New Roman"/>
                <w:b w:val="0"/>
                <w:vertAlign w:val="superscript"/>
              </w:rPr>
              <w:t>3</w:t>
            </w: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r>
      <w:tr w:rsidR="00505A97" w:rsidRPr="00977052" w:rsidTr="006A5617">
        <w:trPr>
          <w:trHeight w:val="90"/>
          <w:tblHeader/>
        </w:trPr>
        <w:tc>
          <w:tcPr>
            <w:tcW w:w="0" w:type="auto"/>
            <w:vMerge/>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Эффективность использования персонала (трудоёмкость производства)</w:t>
            </w: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чел./</w:t>
            </w:r>
            <w:proofErr w:type="gramStart"/>
            <w:r w:rsidRPr="00977052">
              <w:rPr>
                <w:rFonts w:ascii="Times New Roman" w:hAnsi="Times New Roman"/>
                <w:b w:val="0"/>
              </w:rPr>
              <w:t>км</w:t>
            </w:r>
            <w:proofErr w:type="gramEnd"/>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r>
      <w:tr w:rsidR="00505A97" w:rsidRPr="00977052" w:rsidTr="006A5617">
        <w:trPr>
          <w:trHeight w:val="90"/>
          <w:tblHeader/>
        </w:trPr>
        <w:tc>
          <w:tcPr>
            <w:tcW w:w="0" w:type="auto"/>
            <w:vMerge/>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Производительность труда</w:t>
            </w: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м</w:t>
            </w:r>
            <w:r w:rsidRPr="00977052">
              <w:rPr>
                <w:rFonts w:ascii="Times New Roman" w:hAnsi="Times New Roman"/>
                <w:b w:val="0"/>
                <w:vertAlign w:val="superscript"/>
              </w:rPr>
              <w:t>3</w:t>
            </w:r>
            <w:r w:rsidRPr="00977052">
              <w:rPr>
                <w:rFonts w:ascii="Times New Roman" w:hAnsi="Times New Roman"/>
                <w:b w:val="0"/>
              </w:rPr>
              <w:t>/чел.</w:t>
            </w: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r>
      <w:tr w:rsidR="00505A97" w:rsidRPr="00977052" w:rsidTr="006A5617">
        <w:trPr>
          <w:trHeight w:val="206"/>
          <w:tblHeader/>
        </w:trPr>
        <w:tc>
          <w:tcPr>
            <w:tcW w:w="0" w:type="auto"/>
            <w:vMerge/>
            <w:tcBorders>
              <w:bottom w:val="single" w:sz="2" w:space="0" w:color="auto"/>
            </w:tcBorders>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rPr>
              <w:t>Период сбора платежей</w:t>
            </w:r>
          </w:p>
        </w:tc>
        <w:tc>
          <w:tcPr>
            <w:tcW w:w="0" w:type="auto"/>
          </w:tcPr>
          <w:p w:rsidR="00505A97" w:rsidRPr="00977052" w:rsidRDefault="00505A97" w:rsidP="006A5617">
            <w:pPr>
              <w:jc w:val="both"/>
              <w:rPr>
                <w:rFonts w:ascii="Times New Roman" w:hAnsi="Times New Roman"/>
                <w:b w:val="0"/>
              </w:rPr>
            </w:pPr>
            <w:proofErr w:type="spellStart"/>
            <w:r w:rsidRPr="00977052">
              <w:rPr>
                <w:rFonts w:ascii="Times New Roman" w:hAnsi="Times New Roman"/>
                <w:b w:val="0"/>
              </w:rPr>
              <w:t>дн</w:t>
            </w:r>
            <w:proofErr w:type="spellEnd"/>
            <w:r w:rsidRPr="00977052">
              <w:rPr>
                <w:rFonts w:ascii="Times New Roman" w:hAnsi="Times New Roman"/>
                <w:b w:val="0"/>
              </w:rPr>
              <w:t>.</w:t>
            </w: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r>
      <w:tr w:rsidR="00505A97" w:rsidRPr="00977052" w:rsidTr="006A5617">
        <w:trPr>
          <w:trHeight w:val="206"/>
          <w:tblHeader/>
        </w:trPr>
        <w:tc>
          <w:tcPr>
            <w:tcW w:w="0" w:type="auto"/>
            <w:vMerge w:val="restart"/>
          </w:tcPr>
          <w:p w:rsidR="00505A97" w:rsidRPr="00977052" w:rsidRDefault="00505A97" w:rsidP="006A5617">
            <w:pPr>
              <w:jc w:val="both"/>
              <w:rPr>
                <w:rFonts w:ascii="Times New Roman" w:hAnsi="Times New Roman"/>
                <w:b w:val="0"/>
              </w:rPr>
            </w:pPr>
            <w:r>
              <w:rPr>
                <w:rFonts w:ascii="Times New Roman" w:hAnsi="Times New Roman"/>
                <w:b w:val="0"/>
              </w:rPr>
              <w:t>5</w:t>
            </w: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color w:val="000000"/>
                <w:spacing w:val="-3"/>
              </w:rPr>
              <w:t xml:space="preserve">Всего инвестиций за период,  в </w:t>
            </w:r>
            <w:proofErr w:type="spellStart"/>
            <w:r w:rsidRPr="00977052">
              <w:rPr>
                <w:rFonts w:ascii="Times New Roman" w:hAnsi="Times New Roman"/>
                <w:b w:val="0"/>
                <w:color w:val="000000"/>
                <w:spacing w:val="-3"/>
              </w:rPr>
              <w:t>т.ч</w:t>
            </w:r>
            <w:proofErr w:type="spellEnd"/>
            <w:r w:rsidRPr="00977052">
              <w:rPr>
                <w:rFonts w:ascii="Times New Roman" w:hAnsi="Times New Roman"/>
                <w:b w:val="0"/>
                <w:color w:val="000000"/>
                <w:spacing w:val="-3"/>
              </w:rPr>
              <w:t>.:</w:t>
            </w:r>
          </w:p>
        </w:tc>
        <w:tc>
          <w:tcPr>
            <w:tcW w:w="0" w:type="auto"/>
          </w:tcPr>
          <w:p w:rsidR="00505A97" w:rsidRPr="00977052" w:rsidRDefault="00505A97" w:rsidP="006A5617">
            <w:pPr>
              <w:jc w:val="both"/>
              <w:rPr>
                <w:rFonts w:ascii="Times New Roman" w:hAnsi="Times New Roman"/>
                <w:b w:val="0"/>
              </w:rPr>
            </w:pPr>
            <w:r w:rsidRPr="00977052">
              <w:rPr>
                <w:rFonts w:ascii="Times New Roman" w:hAnsi="Times New Roman"/>
                <w:b w:val="0"/>
                <w:color w:val="000000"/>
                <w:spacing w:val="-3"/>
              </w:rPr>
              <w:t xml:space="preserve">тыс. </w:t>
            </w:r>
            <w:proofErr w:type="spellStart"/>
            <w:r w:rsidRPr="00977052">
              <w:rPr>
                <w:rFonts w:ascii="Times New Roman" w:hAnsi="Times New Roman"/>
                <w:b w:val="0"/>
                <w:color w:val="000000"/>
                <w:spacing w:val="-3"/>
              </w:rPr>
              <w:t>руб</w:t>
            </w:r>
            <w:proofErr w:type="spellEnd"/>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c>
          <w:tcPr>
            <w:tcW w:w="0" w:type="auto"/>
          </w:tcPr>
          <w:p w:rsidR="00505A97" w:rsidRPr="00977052" w:rsidRDefault="00505A97" w:rsidP="006A5617">
            <w:pPr>
              <w:jc w:val="both"/>
              <w:rPr>
                <w:rFonts w:ascii="Times New Roman" w:hAnsi="Times New Roman"/>
                <w:b w:val="0"/>
              </w:rPr>
            </w:pPr>
          </w:p>
        </w:tc>
      </w:tr>
      <w:tr w:rsidR="00505A97" w:rsidRPr="00977052" w:rsidTr="006A5617">
        <w:trPr>
          <w:trHeight w:val="679"/>
          <w:tblHeader/>
        </w:trPr>
        <w:tc>
          <w:tcPr>
            <w:tcW w:w="0" w:type="auto"/>
            <w:vMerge/>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3"/>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r w:rsidRPr="00977052">
              <w:rPr>
                <w:rFonts w:ascii="Times New Roman" w:hAnsi="Times New Roman"/>
                <w:b w:val="0"/>
              </w:rPr>
              <w:t xml:space="preserve">финансовые средства, полученные организацией от применения установленных надбавок к тарифам </w:t>
            </w: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3"/>
              </w:rPr>
            </w:pPr>
            <w:r w:rsidRPr="00977052">
              <w:rPr>
                <w:rFonts w:ascii="Times New Roman" w:hAnsi="Times New Roman"/>
                <w:b w:val="0"/>
              </w:rPr>
              <w:t>тыс. руб.</w:t>
            </w: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r>
      <w:tr w:rsidR="00505A97" w:rsidRPr="00977052" w:rsidTr="006A5617">
        <w:trPr>
          <w:trHeight w:val="891"/>
          <w:tblHeader/>
        </w:trPr>
        <w:tc>
          <w:tcPr>
            <w:tcW w:w="0" w:type="auto"/>
            <w:vMerge/>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3"/>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r w:rsidRPr="00977052">
              <w:rPr>
                <w:rFonts w:ascii="Times New Roman" w:hAnsi="Times New Roman"/>
                <w:b w:val="0"/>
              </w:rPr>
              <w:t xml:space="preserve">финансовые средства, полученные организацией от применения установленных тарифов на подключение </w:t>
            </w: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3"/>
              </w:rPr>
            </w:pPr>
            <w:r w:rsidRPr="00977052">
              <w:rPr>
                <w:rFonts w:ascii="Times New Roman" w:hAnsi="Times New Roman"/>
                <w:b w:val="0"/>
              </w:rPr>
              <w:t>тыс. руб.</w:t>
            </w: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r>
      <w:tr w:rsidR="00505A97" w:rsidRPr="00977052" w:rsidTr="006A5617">
        <w:trPr>
          <w:trHeight w:val="399"/>
          <w:tblHeader/>
        </w:trPr>
        <w:tc>
          <w:tcPr>
            <w:tcW w:w="0" w:type="auto"/>
            <w:vMerge/>
            <w:tcBorders>
              <w:bottom w:val="single" w:sz="4" w:space="0" w:color="auto"/>
            </w:tcBorders>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color w:val="000000"/>
                <w:spacing w:val="-3"/>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r w:rsidRPr="00977052">
              <w:rPr>
                <w:rFonts w:ascii="Times New Roman" w:hAnsi="Times New Roman"/>
                <w:b w:val="0"/>
              </w:rPr>
              <w:t>Прочие средства</w:t>
            </w: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r w:rsidRPr="00977052">
              <w:rPr>
                <w:rFonts w:ascii="Times New Roman" w:hAnsi="Times New Roman"/>
                <w:b w:val="0"/>
              </w:rPr>
              <w:t>тыс. руб.</w:t>
            </w: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c>
          <w:tcPr>
            <w:tcW w:w="0" w:type="auto"/>
          </w:tcPr>
          <w:p w:rsidR="00505A97" w:rsidRPr="00977052" w:rsidRDefault="00505A97" w:rsidP="006A5617">
            <w:pPr>
              <w:widowControl w:val="0"/>
              <w:shd w:val="clear" w:color="auto" w:fill="FFFFFF"/>
              <w:tabs>
                <w:tab w:val="left" w:pos="914"/>
              </w:tabs>
              <w:autoSpaceDE w:val="0"/>
              <w:autoSpaceDN w:val="0"/>
              <w:adjustRightInd w:val="0"/>
              <w:jc w:val="both"/>
              <w:rPr>
                <w:rFonts w:ascii="Times New Roman" w:hAnsi="Times New Roman"/>
                <w:b w:val="0"/>
              </w:rPr>
            </w:pPr>
          </w:p>
        </w:tc>
      </w:tr>
    </w:tbl>
    <w:p w:rsidR="00293CDB" w:rsidRPr="005161BF" w:rsidRDefault="00293CDB" w:rsidP="00B13E34">
      <w:pPr>
        <w:shd w:val="clear" w:color="auto" w:fill="FFFFFF"/>
        <w:ind w:firstLine="709"/>
        <w:jc w:val="center"/>
        <w:rPr>
          <w:rFonts w:ascii="Times New Roman" w:hAnsi="Times New Roman"/>
          <w:b w:val="0"/>
          <w:sz w:val="28"/>
          <w:szCs w:val="28"/>
          <w:highlight w:val="yellow"/>
        </w:rPr>
      </w:pPr>
    </w:p>
    <w:p w:rsidR="00293CDB" w:rsidRPr="00006B68" w:rsidRDefault="00293CDB" w:rsidP="00B13E34">
      <w:pPr>
        <w:shd w:val="clear" w:color="auto" w:fill="FFFFFF"/>
        <w:ind w:firstLine="709"/>
        <w:jc w:val="both"/>
        <w:rPr>
          <w:rFonts w:ascii="Times New Roman" w:hAnsi="Times New Roman"/>
          <w:b w:val="0"/>
          <w:color w:val="000000"/>
          <w:sz w:val="28"/>
          <w:szCs w:val="28"/>
        </w:rPr>
      </w:pPr>
      <w:r w:rsidRPr="00006B68">
        <w:rPr>
          <w:rFonts w:ascii="Times New Roman" w:hAnsi="Times New Roman"/>
          <w:b w:val="0"/>
          <w:color w:val="000000"/>
          <w:spacing w:val="-7"/>
          <w:sz w:val="28"/>
          <w:szCs w:val="28"/>
        </w:rPr>
        <w:t>2.1</w:t>
      </w:r>
      <w:r w:rsidR="00006B68" w:rsidRPr="00006B68">
        <w:rPr>
          <w:rFonts w:ascii="Times New Roman" w:hAnsi="Times New Roman"/>
          <w:b w:val="0"/>
          <w:color w:val="000000"/>
          <w:spacing w:val="-7"/>
          <w:sz w:val="28"/>
          <w:szCs w:val="28"/>
        </w:rPr>
        <w:t>1</w:t>
      </w:r>
      <w:r w:rsidR="00087279" w:rsidRPr="00006B68">
        <w:rPr>
          <w:rFonts w:ascii="Times New Roman" w:hAnsi="Times New Roman"/>
          <w:b w:val="0"/>
          <w:color w:val="000000"/>
          <w:spacing w:val="-7"/>
          <w:sz w:val="28"/>
          <w:szCs w:val="28"/>
        </w:rPr>
        <w:t>.</w:t>
      </w:r>
      <w:r w:rsidRPr="00006B68">
        <w:rPr>
          <w:rFonts w:ascii="Times New Roman" w:hAnsi="Times New Roman"/>
          <w:b w:val="0"/>
          <w:color w:val="000000"/>
          <w:spacing w:val="-7"/>
          <w:sz w:val="28"/>
          <w:szCs w:val="28"/>
        </w:rPr>
        <w:t>Предложения о размерах тарифов организации коммунального комплекса на подключение</w:t>
      </w:r>
      <w:r w:rsidR="007B0223">
        <w:rPr>
          <w:rFonts w:ascii="Times New Roman" w:hAnsi="Times New Roman"/>
          <w:b w:val="0"/>
          <w:color w:val="000000"/>
          <w:spacing w:val="-7"/>
          <w:sz w:val="28"/>
          <w:szCs w:val="28"/>
        </w:rPr>
        <w:t xml:space="preserve"> (технологическое присоединение)</w:t>
      </w:r>
      <w:r w:rsidRPr="00006B68">
        <w:rPr>
          <w:rFonts w:ascii="Times New Roman" w:hAnsi="Times New Roman"/>
          <w:b w:val="0"/>
          <w:color w:val="000000"/>
          <w:spacing w:val="-7"/>
          <w:sz w:val="28"/>
          <w:szCs w:val="28"/>
        </w:rPr>
        <w:t xml:space="preserve"> к системе водоотведения и </w:t>
      </w:r>
      <w:r w:rsidR="007B0223">
        <w:rPr>
          <w:rFonts w:ascii="Times New Roman" w:hAnsi="Times New Roman"/>
          <w:b w:val="0"/>
          <w:color w:val="000000"/>
          <w:spacing w:val="-7"/>
          <w:sz w:val="28"/>
          <w:szCs w:val="28"/>
        </w:rPr>
        <w:t>тарифа</w:t>
      </w:r>
      <w:r w:rsidRPr="00006B68">
        <w:rPr>
          <w:rFonts w:ascii="Times New Roman" w:hAnsi="Times New Roman"/>
          <w:b w:val="0"/>
          <w:color w:val="000000"/>
          <w:spacing w:val="-7"/>
          <w:sz w:val="28"/>
          <w:szCs w:val="28"/>
        </w:rPr>
        <w:t xml:space="preserve"> на водоотведение организации коммунального комплекса</w:t>
      </w:r>
      <w:r w:rsidR="00087279" w:rsidRPr="00006B68">
        <w:rPr>
          <w:rFonts w:ascii="Times New Roman" w:hAnsi="Times New Roman"/>
          <w:b w:val="0"/>
          <w:color w:val="000000"/>
          <w:spacing w:val="-7"/>
          <w:sz w:val="28"/>
          <w:szCs w:val="28"/>
        </w:rPr>
        <w:t>.</w:t>
      </w:r>
    </w:p>
    <w:p w:rsidR="00293CDB" w:rsidRPr="00006B68" w:rsidRDefault="00293CDB" w:rsidP="00B13E34">
      <w:pPr>
        <w:widowControl w:val="0"/>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006B68">
        <w:rPr>
          <w:rFonts w:ascii="Times New Roman" w:hAnsi="Times New Roman"/>
          <w:b w:val="0"/>
          <w:color w:val="000000"/>
          <w:spacing w:val="-2"/>
          <w:sz w:val="28"/>
          <w:szCs w:val="28"/>
        </w:rPr>
        <w:t>В данном разделе производится расч</w:t>
      </w:r>
      <w:r w:rsidR="00087279" w:rsidRPr="00006B68">
        <w:rPr>
          <w:rFonts w:ascii="Times New Roman" w:hAnsi="Times New Roman"/>
          <w:b w:val="0"/>
          <w:color w:val="000000"/>
          <w:spacing w:val="-2"/>
          <w:sz w:val="28"/>
          <w:szCs w:val="28"/>
        </w:rPr>
        <w:t>ё</w:t>
      </w:r>
      <w:r w:rsidRPr="00006B68">
        <w:rPr>
          <w:rFonts w:ascii="Times New Roman" w:hAnsi="Times New Roman"/>
          <w:b w:val="0"/>
          <w:color w:val="000000"/>
          <w:spacing w:val="-2"/>
          <w:sz w:val="28"/>
          <w:szCs w:val="28"/>
        </w:rPr>
        <w:t xml:space="preserve">т </w:t>
      </w:r>
      <w:r w:rsidR="000C5916">
        <w:rPr>
          <w:rFonts w:ascii="Times New Roman" w:hAnsi="Times New Roman"/>
          <w:b w:val="0"/>
          <w:color w:val="000000"/>
          <w:spacing w:val="-2"/>
          <w:sz w:val="28"/>
          <w:szCs w:val="28"/>
        </w:rPr>
        <w:t>тарифа</w:t>
      </w:r>
      <w:r w:rsidRPr="00006B68">
        <w:rPr>
          <w:rFonts w:ascii="Times New Roman" w:hAnsi="Times New Roman"/>
          <w:b w:val="0"/>
          <w:color w:val="000000"/>
          <w:spacing w:val="-2"/>
          <w:sz w:val="28"/>
          <w:szCs w:val="28"/>
        </w:rPr>
        <w:t xml:space="preserve"> на водоотведение организации коммунального комплекса на период реализации инвестиционной программы (табл</w:t>
      </w:r>
      <w:r w:rsidR="00006B68" w:rsidRPr="00006B68">
        <w:rPr>
          <w:rFonts w:ascii="Times New Roman" w:hAnsi="Times New Roman"/>
          <w:b w:val="0"/>
          <w:color w:val="000000"/>
          <w:spacing w:val="-2"/>
          <w:sz w:val="28"/>
          <w:szCs w:val="28"/>
        </w:rPr>
        <w:t>ица</w:t>
      </w:r>
      <w:r w:rsidRPr="00006B68">
        <w:rPr>
          <w:rFonts w:ascii="Times New Roman" w:hAnsi="Times New Roman"/>
          <w:b w:val="0"/>
          <w:color w:val="000000"/>
          <w:spacing w:val="-2"/>
          <w:sz w:val="28"/>
          <w:szCs w:val="28"/>
        </w:rPr>
        <w:t xml:space="preserve"> </w:t>
      </w:r>
      <w:r w:rsidR="00087279" w:rsidRPr="00006B68">
        <w:rPr>
          <w:rFonts w:ascii="Times New Roman" w:hAnsi="Times New Roman"/>
          <w:b w:val="0"/>
          <w:color w:val="000000"/>
          <w:spacing w:val="-2"/>
          <w:sz w:val="28"/>
          <w:szCs w:val="28"/>
        </w:rPr>
        <w:t>2</w:t>
      </w:r>
      <w:r w:rsidR="00BF537A" w:rsidRPr="00006B68">
        <w:rPr>
          <w:rFonts w:ascii="Times New Roman" w:hAnsi="Times New Roman"/>
          <w:b w:val="0"/>
          <w:color w:val="000000"/>
          <w:spacing w:val="-2"/>
          <w:sz w:val="28"/>
          <w:szCs w:val="28"/>
        </w:rPr>
        <w:t>1</w:t>
      </w:r>
      <w:r w:rsidRPr="00006B68">
        <w:rPr>
          <w:rFonts w:ascii="Times New Roman" w:hAnsi="Times New Roman"/>
          <w:b w:val="0"/>
          <w:color w:val="000000"/>
          <w:spacing w:val="-2"/>
          <w:sz w:val="28"/>
          <w:szCs w:val="28"/>
        </w:rPr>
        <w:t>) и тарифа организации коммунального комплекса на подключение</w:t>
      </w:r>
      <w:r w:rsidR="00DB4203">
        <w:rPr>
          <w:rFonts w:ascii="Times New Roman" w:hAnsi="Times New Roman"/>
          <w:b w:val="0"/>
          <w:color w:val="000000"/>
          <w:spacing w:val="-2"/>
          <w:sz w:val="28"/>
          <w:szCs w:val="28"/>
        </w:rPr>
        <w:t xml:space="preserve"> (</w:t>
      </w:r>
      <w:r w:rsidR="000C5916">
        <w:rPr>
          <w:rFonts w:ascii="Times New Roman" w:hAnsi="Times New Roman"/>
          <w:b w:val="0"/>
          <w:color w:val="000000"/>
          <w:spacing w:val="-2"/>
          <w:sz w:val="28"/>
          <w:szCs w:val="28"/>
        </w:rPr>
        <w:t>технологическое присоединение)</w:t>
      </w:r>
      <w:r w:rsidRPr="00006B68">
        <w:rPr>
          <w:rFonts w:ascii="Times New Roman" w:hAnsi="Times New Roman"/>
          <w:b w:val="0"/>
          <w:color w:val="000000"/>
          <w:spacing w:val="-2"/>
          <w:sz w:val="28"/>
          <w:szCs w:val="28"/>
        </w:rPr>
        <w:t xml:space="preserve"> к системе водоотведения (табл</w:t>
      </w:r>
      <w:r w:rsidR="00006B68" w:rsidRPr="00006B68">
        <w:rPr>
          <w:rFonts w:ascii="Times New Roman" w:hAnsi="Times New Roman"/>
          <w:b w:val="0"/>
          <w:color w:val="000000"/>
          <w:spacing w:val="-2"/>
          <w:sz w:val="28"/>
          <w:szCs w:val="28"/>
        </w:rPr>
        <w:t>ица</w:t>
      </w:r>
      <w:r w:rsidRPr="00006B68">
        <w:rPr>
          <w:rFonts w:ascii="Times New Roman" w:hAnsi="Times New Roman"/>
          <w:b w:val="0"/>
          <w:color w:val="000000"/>
          <w:spacing w:val="-2"/>
          <w:sz w:val="28"/>
          <w:szCs w:val="28"/>
        </w:rPr>
        <w:t xml:space="preserve"> </w:t>
      </w:r>
      <w:r w:rsidR="00087279" w:rsidRPr="00006B68">
        <w:rPr>
          <w:rFonts w:ascii="Times New Roman" w:hAnsi="Times New Roman"/>
          <w:b w:val="0"/>
          <w:color w:val="000000"/>
          <w:spacing w:val="-2"/>
          <w:sz w:val="28"/>
          <w:szCs w:val="28"/>
        </w:rPr>
        <w:t>2</w:t>
      </w:r>
      <w:r w:rsidR="00BF537A" w:rsidRPr="00006B68">
        <w:rPr>
          <w:rFonts w:ascii="Times New Roman" w:hAnsi="Times New Roman"/>
          <w:b w:val="0"/>
          <w:color w:val="000000"/>
          <w:spacing w:val="-2"/>
          <w:sz w:val="28"/>
          <w:szCs w:val="28"/>
        </w:rPr>
        <w:t>2</w:t>
      </w:r>
      <w:r w:rsidRPr="00006B68">
        <w:rPr>
          <w:rFonts w:ascii="Times New Roman" w:hAnsi="Times New Roman"/>
          <w:b w:val="0"/>
          <w:color w:val="000000"/>
          <w:spacing w:val="-2"/>
          <w:sz w:val="28"/>
          <w:szCs w:val="28"/>
        </w:rPr>
        <w:t>).</w:t>
      </w:r>
    </w:p>
    <w:p w:rsidR="00A63A48" w:rsidRPr="00006B68" w:rsidRDefault="00A63A48" w:rsidP="00B13E34">
      <w:pPr>
        <w:pStyle w:val="a9"/>
        <w:ind w:firstLine="709"/>
        <w:jc w:val="right"/>
        <w:rPr>
          <w:b w:val="0"/>
          <w:sz w:val="28"/>
          <w:szCs w:val="28"/>
        </w:rPr>
      </w:pPr>
      <w:r w:rsidRPr="00006B68">
        <w:rPr>
          <w:b w:val="0"/>
          <w:sz w:val="28"/>
          <w:szCs w:val="28"/>
        </w:rPr>
        <w:t>Таблица</w:t>
      </w:r>
      <w:r w:rsidR="00087279" w:rsidRPr="00006B68">
        <w:rPr>
          <w:b w:val="0"/>
          <w:sz w:val="28"/>
          <w:szCs w:val="28"/>
        </w:rPr>
        <w:t xml:space="preserve"> </w:t>
      </w:r>
      <w:r w:rsidR="00264F0A" w:rsidRPr="00006B68">
        <w:rPr>
          <w:b w:val="0"/>
          <w:sz w:val="28"/>
          <w:szCs w:val="28"/>
        </w:rPr>
        <w:t>21</w:t>
      </w:r>
    </w:p>
    <w:p w:rsidR="007B0223" w:rsidRPr="00006B68" w:rsidRDefault="00A63A48" w:rsidP="007B0223">
      <w:pPr>
        <w:ind w:firstLine="709"/>
        <w:jc w:val="center"/>
        <w:rPr>
          <w:rFonts w:ascii="Times New Roman" w:hAnsi="Times New Roman"/>
          <w:b w:val="0"/>
          <w:sz w:val="28"/>
          <w:szCs w:val="28"/>
        </w:rPr>
      </w:pPr>
      <w:r w:rsidRPr="00006B68">
        <w:rPr>
          <w:rFonts w:ascii="Times New Roman" w:hAnsi="Times New Roman"/>
          <w:b w:val="0"/>
          <w:bCs/>
          <w:sz w:val="28"/>
          <w:szCs w:val="28"/>
        </w:rPr>
        <w:t>Расч</w:t>
      </w:r>
      <w:r w:rsidR="00087279" w:rsidRPr="00006B68">
        <w:rPr>
          <w:rFonts w:ascii="Times New Roman" w:hAnsi="Times New Roman"/>
          <w:b w:val="0"/>
          <w:bCs/>
          <w:sz w:val="28"/>
          <w:szCs w:val="28"/>
        </w:rPr>
        <w:t>ё</w:t>
      </w:r>
      <w:r w:rsidRPr="00006B68">
        <w:rPr>
          <w:rFonts w:ascii="Times New Roman" w:hAnsi="Times New Roman"/>
          <w:b w:val="0"/>
          <w:bCs/>
          <w:sz w:val="28"/>
          <w:szCs w:val="28"/>
        </w:rPr>
        <w:t xml:space="preserve">т </w:t>
      </w:r>
      <w:r w:rsidR="007B0223">
        <w:rPr>
          <w:rFonts w:ascii="Times New Roman" w:hAnsi="Times New Roman"/>
          <w:b w:val="0"/>
          <w:color w:val="000000"/>
          <w:sz w:val="28"/>
          <w:szCs w:val="28"/>
        </w:rPr>
        <w:t>тарифа</w:t>
      </w:r>
      <w:r w:rsidR="007B0223" w:rsidRPr="00006B68">
        <w:rPr>
          <w:rFonts w:ascii="Times New Roman" w:hAnsi="Times New Roman"/>
          <w:b w:val="0"/>
          <w:color w:val="000000"/>
          <w:sz w:val="28"/>
          <w:szCs w:val="28"/>
        </w:rPr>
        <w:t xml:space="preserve"> на водоотведение </w:t>
      </w:r>
    </w:p>
    <w:p w:rsidR="00087279" w:rsidRPr="00006B68" w:rsidRDefault="00087279" w:rsidP="00B13E34">
      <w:pPr>
        <w:ind w:firstLine="709"/>
        <w:jc w:val="center"/>
        <w:rPr>
          <w:rFonts w:ascii="Times New Roman" w:hAnsi="Times New Roman"/>
          <w:b w:val="0"/>
          <w:bCs/>
          <w:sz w:val="28"/>
          <w:szCs w:val="28"/>
        </w:rPr>
      </w:pPr>
    </w:p>
    <w:tbl>
      <w:tblPr>
        <w:tblW w:w="4891" w:type="pct"/>
        <w:tblInd w:w="108" w:type="dxa"/>
        <w:tblLayout w:type="fixed"/>
        <w:tblLook w:val="04A0" w:firstRow="1" w:lastRow="0" w:firstColumn="1" w:lastColumn="0" w:noHBand="0" w:noVBand="1"/>
      </w:tblPr>
      <w:tblGrid>
        <w:gridCol w:w="3402"/>
        <w:gridCol w:w="1687"/>
        <w:gridCol w:w="1072"/>
        <w:gridCol w:w="1207"/>
        <w:gridCol w:w="1207"/>
        <w:gridCol w:w="1064"/>
      </w:tblGrid>
      <w:tr w:rsidR="00006B68" w:rsidRPr="00006B68" w:rsidTr="00006B68">
        <w:trPr>
          <w:trHeight w:val="315"/>
          <w:tblHeader/>
        </w:trPr>
        <w:tc>
          <w:tcPr>
            <w:tcW w:w="17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6B68" w:rsidRPr="00006B68" w:rsidRDefault="00006B68" w:rsidP="00006B68">
            <w:pPr>
              <w:jc w:val="center"/>
              <w:rPr>
                <w:rFonts w:ascii="Times New Roman" w:hAnsi="Times New Roman"/>
                <w:b w:val="0"/>
                <w:bCs/>
                <w:color w:val="000000"/>
              </w:rPr>
            </w:pPr>
            <w:r w:rsidRPr="00006B68">
              <w:rPr>
                <w:rFonts w:ascii="Times New Roman" w:hAnsi="Times New Roman"/>
                <w:b w:val="0"/>
                <w:bCs/>
                <w:color w:val="000000"/>
              </w:rPr>
              <w:t xml:space="preserve">Наименование </w:t>
            </w:r>
          </w:p>
          <w:p w:rsidR="00006B68" w:rsidRPr="00006B68" w:rsidRDefault="00006B68" w:rsidP="00006B68">
            <w:pPr>
              <w:jc w:val="center"/>
              <w:rPr>
                <w:rFonts w:ascii="Times New Roman" w:hAnsi="Times New Roman"/>
                <w:b w:val="0"/>
                <w:bCs/>
                <w:color w:val="000000"/>
              </w:rPr>
            </w:pPr>
            <w:r w:rsidRPr="00006B68">
              <w:rPr>
                <w:rFonts w:ascii="Times New Roman" w:hAnsi="Times New Roman"/>
                <w:b w:val="0"/>
                <w:bCs/>
                <w:color w:val="000000"/>
              </w:rPr>
              <w:t>показателей</w:t>
            </w: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6B68" w:rsidRPr="00006B68" w:rsidRDefault="00006B68" w:rsidP="00006B68">
            <w:pPr>
              <w:jc w:val="center"/>
              <w:rPr>
                <w:rFonts w:ascii="Times New Roman" w:hAnsi="Times New Roman"/>
                <w:b w:val="0"/>
                <w:bCs/>
                <w:color w:val="000000"/>
              </w:rPr>
            </w:pPr>
            <w:r w:rsidRPr="00006B68">
              <w:rPr>
                <w:rFonts w:ascii="Times New Roman" w:hAnsi="Times New Roman"/>
                <w:b w:val="0"/>
                <w:bCs/>
                <w:color w:val="000000"/>
              </w:rPr>
              <w:t>Ед. изм.</w:t>
            </w:r>
          </w:p>
        </w:tc>
        <w:tc>
          <w:tcPr>
            <w:tcW w:w="556" w:type="pct"/>
            <w:vMerge w:val="restart"/>
            <w:tcBorders>
              <w:top w:val="single" w:sz="4" w:space="0" w:color="auto"/>
              <w:left w:val="nil"/>
              <w:right w:val="single" w:sz="4" w:space="0" w:color="auto"/>
            </w:tcBorders>
          </w:tcPr>
          <w:p w:rsidR="00006B68" w:rsidRPr="00006B68" w:rsidRDefault="00006B68" w:rsidP="00006B68">
            <w:pPr>
              <w:jc w:val="center"/>
              <w:rPr>
                <w:rFonts w:ascii="Times New Roman" w:hAnsi="Times New Roman"/>
                <w:b w:val="0"/>
                <w:bCs/>
                <w:color w:val="000000"/>
              </w:rPr>
            </w:pPr>
            <w:r w:rsidRPr="00006B68">
              <w:rPr>
                <w:rFonts w:ascii="Times New Roman" w:hAnsi="Times New Roman"/>
                <w:b w:val="0"/>
                <w:bCs/>
                <w:color w:val="000000"/>
              </w:rPr>
              <w:t>2017 год</w:t>
            </w:r>
          </w:p>
        </w:tc>
        <w:tc>
          <w:tcPr>
            <w:tcW w:w="1804" w:type="pct"/>
            <w:gridSpan w:val="3"/>
            <w:tcBorders>
              <w:top w:val="single" w:sz="4" w:space="0" w:color="auto"/>
              <w:left w:val="single" w:sz="4" w:space="0" w:color="auto"/>
              <w:bottom w:val="single" w:sz="4" w:space="0" w:color="auto"/>
              <w:right w:val="single" w:sz="4" w:space="0" w:color="auto"/>
            </w:tcBorders>
            <w:shd w:val="clear" w:color="auto" w:fill="auto"/>
          </w:tcPr>
          <w:p w:rsidR="00006B68" w:rsidRPr="00006B68" w:rsidRDefault="00006B68" w:rsidP="00006B68">
            <w:pPr>
              <w:jc w:val="center"/>
              <w:rPr>
                <w:rFonts w:ascii="Times New Roman" w:hAnsi="Times New Roman"/>
                <w:b w:val="0"/>
                <w:bCs/>
                <w:color w:val="000000"/>
              </w:rPr>
            </w:pPr>
            <w:r w:rsidRPr="00006B68">
              <w:rPr>
                <w:rFonts w:ascii="Times New Roman" w:hAnsi="Times New Roman"/>
                <w:b w:val="0"/>
                <w:bCs/>
                <w:color w:val="000000"/>
              </w:rPr>
              <w:t>Период реализации программы</w:t>
            </w:r>
          </w:p>
        </w:tc>
      </w:tr>
      <w:tr w:rsidR="00006B68" w:rsidRPr="00006B68" w:rsidTr="00006B68">
        <w:trPr>
          <w:trHeight w:val="315"/>
          <w:tblHeader/>
        </w:trPr>
        <w:tc>
          <w:tcPr>
            <w:tcW w:w="1765" w:type="pct"/>
            <w:vMerge/>
            <w:tcBorders>
              <w:top w:val="single" w:sz="4" w:space="0" w:color="auto"/>
              <w:left w:val="single" w:sz="4" w:space="0" w:color="auto"/>
              <w:bottom w:val="single" w:sz="4" w:space="0" w:color="auto"/>
              <w:right w:val="single" w:sz="4" w:space="0" w:color="auto"/>
            </w:tcBorders>
            <w:vAlign w:val="center"/>
          </w:tcPr>
          <w:p w:rsidR="00006B68" w:rsidRPr="00006B68" w:rsidRDefault="00006B68" w:rsidP="00006B68">
            <w:pPr>
              <w:rPr>
                <w:rFonts w:ascii="Times New Roman" w:hAnsi="Times New Roman"/>
                <w:b w:val="0"/>
                <w:bCs/>
                <w:color w:val="000000"/>
              </w:rPr>
            </w:pPr>
          </w:p>
        </w:tc>
        <w:tc>
          <w:tcPr>
            <w:tcW w:w="875" w:type="pct"/>
            <w:vMerge/>
            <w:tcBorders>
              <w:top w:val="single" w:sz="4" w:space="0" w:color="auto"/>
              <w:left w:val="single" w:sz="4" w:space="0" w:color="auto"/>
              <w:bottom w:val="single" w:sz="4" w:space="0" w:color="auto"/>
              <w:right w:val="single" w:sz="4" w:space="0" w:color="auto"/>
            </w:tcBorders>
            <w:vAlign w:val="center"/>
          </w:tcPr>
          <w:p w:rsidR="00006B68" w:rsidRPr="00006B68" w:rsidRDefault="00006B68" w:rsidP="00006B68">
            <w:pPr>
              <w:rPr>
                <w:rFonts w:ascii="Times New Roman" w:hAnsi="Times New Roman"/>
                <w:b w:val="0"/>
                <w:bCs/>
                <w:color w:val="000000"/>
              </w:rPr>
            </w:pPr>
          </w:p>
        </w:tc>
        <w:tc>
          <w:tcPr>
            <w:tcW w:w="556" w:type="pct"/>
            <w:vMerge/>
            <w:tcBorders>
              <w:left w:val="nil"/>
              <w:bottom w:val="single" w:sz="4" w:space="0" w:color="auto"/>
              <w:right w:val="single" w:sz="4" w:space="0" w:color="auto"/>
            </w:tcBorders>
          </w:tcPr>
          <w:p w:rsidR="00006B68" w:rsidRPr="00006B68" w:rsidRDefault="00006B68" w:rsidP="00006B68">
            <w:pPr>
              <w:jc w:val="center"/>
              <w:rPr>
                <w:rFonts w:ascii="Times New Roman" w:hAnsi="Times New Roman"/>
                <w:b w:val="0"/>
                <w:bCs/>
                <w:color w:val="000000"/>
              </w:rPr>
            </w:pPr>
          </w:p>
        </w:tc>
        <w:tc>
          <w:tcPr>
            <w:tcW w:w="626" w:type="pct"/>
            <w:tcBorders>
              <w:top w:val="nil"/>
              <w:left w:val="single" w:sz="4" w:space="0" w:color="auto"/>
              <w:bottom w:val="single" w:sz="4" w:space="0" w:color="auto"/>
              <w:right w:val="single" w:sz="4" w:space="0" w:color="auto"/>
            </w:tcBorders>
            <w:shd w:val="clear" w:color="auto" w:fill="auto"/>
            <w:noWrap/>
          </w:tcPr>
          <w:p w:rsidR="00006B68" w:rsidRPr="00006B68" w:rsidRDefault="00006B68" w:rsidP="00006B68">
            <w:pPr>
              <w:jc w:val="center"/>
              <w:rPr>
                <w:rFonts w:ascii="Times New Roman" w:hAnsi="Times New Roman"/>
                <w:b w:val="0"/>
                <w:bCs/>
                <w:color w:val="000000"/>
              </w:rPr>
            </w:pPr>
            <w:r w:rsidRPr="00006B68">
              <w:rPr>
                <w:rFonts w:ascii="Times New Roman" w:hAnsi="Times New Roman"/>
                <w:b w:val="0"/>
                <w:bCs/>
                <w:color w:val="000000"/>
              </w:rPr>
              <w:t>2018 год</w:t>
            </w:r>
          </w:p>
        </w:tc>
        <w:tc>
          <w:tcPr>
            <w:tcW w:w="626" w:type="pct"/>
            <w:tcBorders>
              <w:top w:val="nil"/>
              <w:left w:val="nil"/>
              <w:bottom w:val="single" w:sz="4" w:space="0" w:color="auto"/>
              <w:right w:val="single" w:sz="4" w:space="0" w:color="auto"/>
            </w:tcBorders>
            <w:shd w:val="clear" w:color="auto" w:fill="auto"/>
            <w:noWrap/>
          </w:tcPr>
          <w:p w:rsidR="00006B68" w:rsidRPr="00006B68" w:rsidRDefault="00006B68" w:rsidP="00006B68">
            <w:pPr>
              <w:jc w:val="center"/>
              <w:rPr>
                <w:rFonts w:ascii="Times New Roman" w:hAnsi="Times New Roman"/>
                <w:b w:val="0"/>
                <w:bCs/>
                <w:color w:val="000000"/>
              </w:rPr>
            </w:pPr>
            <w:r w:rsidRPr="00006B68">
              <w:rPr>
                <w:rFonts w:ascii="Times New Roman" w:hAnsi="Times New Roman"/>
                <w:b w:val="0"/>
                <w:bCs/>
                <w:color w:val="000000"/>
              </w:rPr>
              <w:t>2019 год</w:t>
            </w:r>
          </w:p>
        </w:tc>
        <w:tc>
          <w:tcPr>
            <w:tcW w:w="552" w:type="pct"/>
            <w:tcBorders>
              <w:top w:val="nil"/>
              <w:left w:val="nil"/>
              <w:bottom w:val="single" w:sz="4" w:space="0" w:color="auto"/>
              <w:right w:val="single" w:sz="4" w:space="0" w:color="auto"/>
            </w:tcBorders>
            <w:shd w:val="clear" w:color="auto" w:fill="auto"/>
            <w:noWrap/>
          </w:tcPr>
          <w:p w:rsidR="00006B68" w:rsidRPr="00006B68" w:rsidRDefault="00006B68" w:rsidP="00006B68">
            <w:pPr>
              <w:jc w:val="center"/>
              <w:rPr>
                <w:rFonts w:ascii="Times New Roman" w:hAnsi="Times New Roman"/>
                <w:b w:val="0"/>
                <w:bCs/>
                <w:color w:val="000000"/>
              </w:rPr>
            </w:pPr>
            <w:r w:rsidRPr="00006B68">
              <w:rPr>
                <w:rFonts w:ascii="Times New Roman" w:hAnsi="Times New Roman"/>
                <w:b w:val="0"/>
                <w:bCs/>
                <w:color w:val="000000"/>
              </w:rPr>
              <w:t>2020 год</w:t>
            </w:r>
          </w:p>
        </w:tc>
      </w:tr>
      <w:tr w:rsidR="00A63A48" w:rsidRPr="00006B68" w:rsidTr="00DD7A60">
        <w:trPr>
          <w:trHeight w:val="315"/>
        </w:trPr>
        <w:tc>
          <w:tcPr>
            <w:tcW w:w="1765" w:type="pct"/>
            <w:tcBorders>
              <w:top w:val="nil"/>
              <w:left w:val="single" w:sz="4" w:space="0" w:color="auto"/>
              <w:bottom w:val="single" w:sz="4" w:space="0" w:color="auto"/>
              <w:right w:val="single" w:sz="4" w:space="0" w:color="auto"/>
            </w:tcBorders>
            <w:shd w:val="clear" w:color="auto" w:fill="auto"/>
            <w:noWrap/>
            <w:vAlign w:val="center"/>
          </w:tcPr>
          <w:p w:rsidR="00A63A48" w:rsidRPr="00006B68" w:rsidRDefault="00A63A48" w:rsidP="00006B68">
            <w:pPr>
              <w:rPr>
                <w:rFonts w:ascii="Times New Roman" w:hAnsi="Times New Roman"/>
                <w:b w:val="0"/>
                <w:color w:val="000000"/>
              </w:rPr>
            </w:pPr>
            <w:r w:rsidRPr="00006B68">
              <w:rPr>
                <w:rFonts w:ascii="Times New Roman" w:hAnsi="Times New Roman"/>
                <w:b w:val="0"/>
                <w:color w:val="000000"/>
              </w:rPr>
              <w:t xml:space="preserve">Действующий тариф на оказание услуг по водоотведению </w:t>
            </w:r>
          </w:p>
        </w:tc>
        <w:tc>
          <w:tcPr>
            <w:tcW w:w="875" w:type="pct"/>
            <w:tcBorders>
              <w:top w:val="nil"/>
              <w:left w:val="nil"/>
              <w:bottom w:val="single" w:sz="4" w:space="0" w:color="auto"/>
              <w:right w:val="single" w:sz="4" w:space="0" w:color="auto"/>
            </w:tcBorders>
            <w:shd w:val="clear" w:color="auto" w:fill="auto"/>
            <w:noWrap/>
            <w:vAlign w:val="center"/>
          </w:tcPr>
          <w:p w:rsidR="00A63A48" w:rsidRPr="00006B68" w:rsidRDefault="00A63A48" w:rsidP="00006B68">
            <w:pPr>
              <w:jc w:val="center"/>
              <w:rPr>
                <w:rFonts w:ascii="Times New Roman" w:hAnsi="Times New Roman"/>
                <w:b w:val="0"/>
                <w:color w:val="000000"/>
              </w:rPr>
            </w:pPr>
            <w:r w:rsidRPr="00006B68">
              <w:rPr>
                <w:rFonts w:ascii="Times New Roman" w:hAnsi="Times New Roman"/>
                <w:b w:val="0"/>
                <w:color w:val="000000"/>
              </w:rPr>
              <w:t>руб./</w:t>
            </w:r>
            <w:proofErr w:type="spellStart"/>
            <w:r w:rsidRPr="00006B68">
              <w:rPr>
                <w:rFonts w:ascii="Times New Roman" w:hAnsi="Times New Roman"/>
                <w:b w:val="0"/>
                <w:color w:val="000000"/>
              </w:rPr>
              <w:t>куб.м</w:t>
            </w:r>
            <w:proofErr w:type="spellEnd"/>
            <w:r w:rsidR="00DD7A60" w:rsidRPr="00006B68">
              <w:rPr>
                <w:rFonts w:ascii="Times New Roman" w:hAnsi="Times New Roman"/>
                <w:b w:val="0"/>
                <w:color w:val="000000"/>
              </w:rPr>
              <w:t>.</w:t>
            </w:r>
          </w:p>
        </w:tc>
        <w:tc>
          <w:tcPr>
            <w:tcW w:w="556" w:type="pct"/>
            <w:tcBorders>
              <w:top w:val="single" w:sz="4" w:space="0" w:color="auto"/>
              <w:left w:val="nil"/>
              <w:bottom w:val="single" w:sz="4" w:space="0" w:color="auto"/>
              <w:right w:val="single" w:sz="4" w:space="0" w:color="auto"/>
            </w:tcBorders>
          </w:tcPr>
          <w:p w:rsidR="00A63A48" w:rsidRPr="00006B68" w:rsidRDefault="00A63A48" w:rsidP="00006B68">
            <w:pPr>
              <w:jc w:val="center"/>
              <w:rPr>
                <w:rFonts w:ascii="Times New Roman" w:hAnsi="Times New Roman"/>
                <w:b w:val="0"/>
                <w:color w:val="000000"/>
              </w:rPr>
            </w:pPr>
          </w:p>
        </w:tc>
        <w:tc>
          <w:tcPr>
            <w:tcW w:w="626" w:type="pct"/>
            <w:tcBorders>
              <w:top w:val="nil"/>
              <w:left w:val="single" w:sz="4" w:space="0" w:color="auto"/>
              <w:bottom w:val="single" w:sz="4" w:space="0" w:color="auto"/>
              <w:right w:val="single" w:sz="4" w:space="0" w:color="auto"/>
            </w:tcBorders>
            <w:shd w:val="clear" w:color="auto" w:fill="auto"/>
            <w:noWrap/>
            <w:vAlign w:val="bottom"/>
          </w:tcPr>
          <w:p w:rsidR="00A63A48" w:rsidRPr="00006B68" w:rsidRDefault="00A63A48" w:rsidP="00006B68">
            <w:pPr>
              <w:jc w:val="center"/>
              <w:rPr>
                <w:rFonts w:ascii="Times New Roman" w:hAnsi="Times New Roman"/>
                <w:b w:val="0"/>
                <w:color w:val="000000"/>
              </w:rPr>
            </w:pPr>
          </w:p>
        </w:tc>
        <w:tc>
          <w:tcPr>
            <w:tcW w:w="626" w:type="pct"/>
            <w:tcBorders>
              <w:top w:val="nil"/>
              <w:left w:val="nil"/>
              <w:bottom w:val="single" w:sz="4" w:space="0" w:color="auto"/>
              <w:right w:val="single" w:sz="4" w:space="0" w:color="auto"/>
            </w:tcBorders>
            <w:shd w:val="clear" w:color="auto" w:fill="auto"/>
            <w:noWrap/>
            <w:vAlign w:val="bottom"/>
          </w:tcPr>
          <w:p w:rsidR="00A63A48" w:rsidRPr="00006B68" w:rsidRDefault="00A63A48" w:rsidP="00006B68">
            <w:pPr>
              <w:jc w:val="center"/>
              <w:rPr>
                <w:rFonts w:ascii="Times New Roman" w:hAnsi="Times New Roman"/>
                <w:b w:val="0"/>
                <w:color w:val="000000"/>
              </w:rPr>
            </w:pPr>
          </w:p>
        </w:tc>
        <w:tc>
          <w:tcPr>
            <w:tcW w:w="552" w:type="pct"/>
            <w:tcBorders>
              <w:top w:val="nil"/>
              <w:left w:val="nil"/>
              <w:bottom w:val="single" w:sz="4" w:space="0" w:color="auto"/>
              <w:right w:val="single" w:sz="4" w:space="0" w:color="auto"/>
            </w:tcBorders>
            <w:shd w:val="clear" w:color="auto" w:fill="auto"/>
            <w:noWrap/>
            <w:vAlign w:val="bottom"/>
          </w:tcPr>
          <w:p w:rsidR="00A63A48" w:rsidRPr="00006B68" w:rsidRDefault="00A63A48" w:rsidP="00006B68">
            <w:pPr>
              <w:jc w:val="center"/>
              <w:rPr>
                <w:rFonts w:ascii="Times New Roman" w:hAnsi="Times New Roman"/>
                <w:b w:val="0"/>
                <w:color w:val="000000"/>
              </w:rPr>
            </w:pPr>
          </w:p>
        </w:tc>
      </w:tr>
      <w:tr w:rsidR="00A63A48" w:rsidRPr="00006B68" w:rsidTr="00DD7A60">
        <w:trPr>
          <w:trHeight w:val="85"/>
        </w:trPr>
        <w:tc>
          <w:tcPr>
            <w:tcW w:w="1765" w:type="pct"/>
            <w:tcBorders>
              <w:top w:val="nil"/>
              <w:left w:val="single" w:sz="4" w:space="0" w:color="auto"/>
              <w:bottom w:val="single" w:sz="4" w:space="0" w:color="auto"/>
              <w:right w:val="single" w:sz="4" w:space="0" w:color="auto"/>
            </w:tcBorders>
            <w:shd w:val="clear" w:color="auto" w:fill="auto"/>
            <w:vAlign w:val="center"/>
          </w:tcPr>
          <w:p w:rsidR="00A63A48" w:rsidRPr="00006B68" w:rsidRDefault="00A63A48" w:rsidP="00006B68">
            <w:pPr>
              <w:rPr>
                <w:rFonts w:ascii="Times New Roman" w:hAnsi="Times New Roman"/>
                <w:b w:val="0"/>
                <w:color w:val="000000"/>
              </w:rPr>
            </w:pPr>
            <w:r w:rsidRPr="00006B68">
              <w:rPr>
                <w:rFonts w:ascii="Times New Roman" w:hAnsi="Times New Roman"/>
                <w:b w:val="0"/>
                <w:color w:val="000000"/>
              </w:rPr>
              <w:t>Ожидаемый тариф на водоотведение  на предстоящий период с уч</w:t>
            </w:r>
            <w:r w:rsidR="00DD7A60" w:rsidRPr="00006B68">
              <w:rPr>
                <w:rFonts w:ascii="Times New Roman" w:hAnsi="Times New Roman"/>
                <w:b w:val="0"/>
                <w:color w:val="000000"/>
              </w:rPr>
              <w:t>ё</w:t>
            </w:r>
            <w:r w:rsidRPr="00006B68">
              <w:rPr>
                <w:rFonts w:ascii="Times New Roman" w:hAnsi="Times New Roman"/>
                <w:b w:val="0"/>
                <w:color w:val="000000"/>
              </w:rPr>
              <w:t>том инфляции*</w:t>
            </w:r>
          </w:p>
        </w:tc>
        <w:tc>
          <w:tcPr>
            <w:tcW w:w="875" w:type="pct"/>
            <w:tcBorders>
              <w:top w:val="nil"/>
              <w:left w:val="nil"/>
              <w:bottom w:val="single" w:sz="4" w:space="0" w:color="auto"/>
              <w:right w:val="single" w:sz="4" w:space="0" w:color="auto"/>
            </w:tcBorders>
            <w:shd w:val="clear" w:color="auto" w:fill="auto"/>
            <w:noWrap/>
            <w:vAlign w:val="center"/>
          </w:tcPr>
          <w:p w:rsidR="00A63A48" w:rsidRPr="00006B68" w:rsidRDefault="00A63A48" w:rsidP="00006B68">
            <w:pPr>
              <w:jc w:val="center"/>
              <w:rPr>
                <w:rFonts w:ascii="Times New Roman" w:hAnsi="Times New Roman"/>
                <w:b w:val="0"/>
                <w:color w:val="000000"/>
              </w:rPr>
            </w:pPr>
            <w:r w:rsidRPr="00006B68">
              <w:rPr>
                <w:rFonts w:ascii="Times New Roman" w:hAnsi="Times New Roman"/>
                <w:b w:val="0"/>
                <w:color w:val="000000"/>
              </w:rPr>
              <w:t>руб./</w:t>
            </w:r>
            <w:proofErr w:type="spellStart"/>
            <w:r w:rsidRPr="00006B68">
              <w:rPr>
                <w:rFonts w:ascii="Times New Roman" w:hAnsi="Times New Roman"/>
                <w:b w:val="0"/>
                <w:color w:val="000000"/>
              </w:rPr>
              <w:t>куб.м</w:t>
            </w:r>
            <w:proofErr w:type="spellEnd"/>
            <w:r w:rsidR="00DD7A60" w:rsidRPr="00006B68">
              <w:rPr>
                <w:rFonts w:ascii="Times New Roman" w:hAnsi="Times New Roman"/>
                <w:b w:val="0"/>
                <w:color w:val="000000"/>
              </w:rPr>
              <w:t>.</w:t>
            </w:r>
          </w:p>
        </w:tc>
        <w:tc>
          <w:tcPr>
            <w:tcW w:w="556" w:type="pct"/>
            <w:tcBorders>
              <w:top w:val="single" w:sz="4" w:space="0" w:color="auto"/>
              <w:left w:val="nil"/>
              <w:bottom w:val="single" w:sz="4" w:space="0" w:color="auto"/>
              <w:right w:val="single" w:sz="4" w:space="0" w:color="auto"/>
            </w:tcBorders>
          </w:tcPr>
          <w:p w:rsidR="00A63A48" w:rsidRPr="00006B68" w:rsidRDefault="00A63A48" w:rsidP="00006B68">
            <w:pPr>
              <w:jc w:val="center"/>
              <w:rPr>
                <w:rFonts w:ascii="Times New Roman" w:hAnsi="Times New Roman"/>
                <w:b w:val="0"/>
                <w:color w:val="000000"/>
              </w:rPr>
            </w:pPr>
          </w:p>
        </w:tc>
        <w:tc>
          <w:tcPr>
            <w:tcW w:w="626" w:type="pct"/>
            <w:tcBorders>
              <w:top w:val="nil"/>
              <w:left w:val="single" w:sz="4" w:space="0" w:color="auto"/>
              <w:bottom w:val="single" w:sz="4" w:space="0" w:color="auto"/>
              <w:right w:val="single" w:sz="4" w:space="0" w:color="auto"/>
            </w:tcBorders>
            <w:shd w:val="clear" w:color="auto" w:fill="auto"/>
            <w:noWrap/>
            <w:vAlign w:val="bottom"/>
          </w:tcPr>
          <w:p w:rsidR="00A63A48" w:rsidRPr="00006B68" w:rsidRDefault="00A63A48" w:rsidP="00006B68">
            <w:pPr>
              <w:jc w:val="center"/>
              <w:rPr>
                <w:rFonts w:ascii="Times New Roman" w:hAnsi="Times New Roman"/>
                <w:b w:val="0"/>
                <w:color w:val="000000"/>
              </w:rPr>
            </w:pPr>
          </w:p>
        </w:tc>
        <w:tc>
          <w:tcPr>
            <w:tcW w:w="626" w:type="pct"/>
            <w:tcBorders>
              <w:top w:val="nil"/>
              <w:left w:val="nil"/>
              <w:bottom w:val="single" w:sz="4" w:space="0" w:color="auto"/>
              <w:right w:val="single" w:sz="4" w:space="0" w:color="auto"/>
            </w:tcBorders>
            <w:shd w:val="clear" w:color="auto" w:fill="auto"/>
            <w:noWrap/>
            <w:vAlign w:val="bottom"/>
          </w:tcPr>
          <w:p w:rsidR="00A63A48" w:rsidRPr="00006B68" w:rsidRDefault="00A63A48" w:rsidP="00006B68">
            <w:pPr>
              <w:jc w:val="center"/>
              <w:rPr>
                <w:rFonts w:ascii="Times New Roman" w:hAnsi="Times New Roman"/>
                <w:b w:val="0"/>
                <w:color w:val="000000"/>
              </w:rPr>
            </w:pPr>
          </w:p>
        </w:tc>
        <w:tc>
          <w:tcPr>
            <w:tcW w:w="552" w:type="pct"/>
            <w:tcBorders>
              <w:top w:val="nil"/>
              <w:left w:val="nil"/>
              <w:bottom w:val="single" w:sz="4" w:space="0" w:color="auto"/>
              <w:right w:val="single" w:sz="4" w:space="0" w:color="auto"/>
            </w:tcBorders>
            <w:shd w:val="clear" w:color="auto" w:fill="auto"/>
            <w:noWrap/>
            <w:vAlign w:val="bottom"/>
          </w:tcPr>
          <w:p w:rsidR="00A63A48" w:rsidRPr="00006B68" w:rsidRDefault="00A63A48" w:rsidP="00006B68">
            <w:pPr>
              <w:jc w:val="center"/>
              <w:rPr>
                <w:rFonts w:ascii="Times New Roman" w:hAnsi="Times New Roman"/>
                <w:b w:val="0"/>
                <w:color w:val="000000"/>
              </w:rPr>
            </w:pPr>
          </w:p>
        </w:tc>
      </w:tr>
      <w:tr w:rsidR="00A63A48" w:rsidRPr="00006B68" w:rsidTr="00DD7A60">
        <w:trPr>
          <w:trHeight w:val="85"/>
        </w:trPr>
        <w:tc>
          <w:tcPr>
            <w:tcW w:w="1765" w:type="pct"/>
            <w:tcBorders>
              <w:top w:val="nil"/>
              <w:left w:val="single" w:sz="4" w:space="0" w:color="auto"/>
              <w:bottom w:val="single" w:sz="4" w:space="0" w:color="auto"/>
              <w:right w:val="single" w:sz="4" w:space="0" w:color="auto"/>
            </w:tcBorders>
            <w:shd w:val="clear" w:color="auto" w:fill="auto"/>
            <w:vAlign w:val="center"/>
          </w:tcPr>
          <w:p w:rsidR="00A63A48" w:rsidRPr="00006B68" w:rsidRDefault="00A63A48" w:rsidP="00006B68">
            <w:pPr>
              <w:rPr>
                <w:rFonts w:ascii="Times New Roman" w:hAnsi="Times New Roman"/>
                <w:b w:val="0"/>
                <w:bCs/>
                <w:color w:val="000000"/>
              </w:rPr>
            </w:pPr>
            <w:r w:rsidRPr="00006B68">
              <w:rPr>
                <w:rFonts w:ascii="Times New Roman" w:hAnsi="Times New Roman"/>
                <w:b w:val="0"/>
                <w:bCs/>
                <w:color w:val="000000"/>
              </w:rPr>
              <w:t>Сумма средств, предусматриваемая на реализацию инвестиционной программы по водоотведению за сч</w:t>
            </w:r>
            <w:r w:rsidR="00DD7A60" w:rsidRPr="00006B68">
              <w:rPr>
                <w:rFonts w:ascii="Times New Roman" w:hAnsi="Times New Roman"/>
                <w:b w:val="0"/>
                <w:bCs/>
                <w:color w:val="000000"/>
              </w:rPr>
              <w:t>ё</w:t>
            </w:r>
            <w:r w:rsidRPr="00006B68">
              <w:rPr>
                <w:rFonts w:ascii="Times New Roman" w:hAnsi="Times New Roman"/>
                <w:b w:val="0"/>
                <w:bCs/>
                <w:color w:val="000000"/>
              </w:rPr>
              <w:t>т средств потребителей, всего</w:t>
            </w:r>
          </w:p>
        </w:tc>
        <w:tc>
          <w:tcPr>
            <w:tcW w:w="875" w:type="pct"/>
            <w:tcBorders>
              <w:top w:val="nil"/>
              <w:left w:val="nil"/>
              <w:bottom w:val="single" w:sz="4" w:space="0" w:color="auto"/>
              <w:right w:val="single" w:sz="4" w:space="0" w:color="auto"/>
            </w:tcBorders>
            <w:shd w:val="clear" w:color="auto" w:fill="auto"/>
            <w:noWrap/>
            <w:vAlign w:val="center"/>
          </w:tcPr>
          <w:p w:rsidR="00A63A48" w:rsidRPr="00006B68" w:rsidRDefault="00006B68" w:rsidP="00006B68">
            <w:pPr>
              <w:jc w:val="center"/>
              <w:rPr>
                <w:rFonts w:ascii="Times New Roman" w:hAnsi="Times New Roman"/>
                <w:b w:val="0"/>
                <w:bCs/>
                <w:color w:val="000000"/>
              </w:rPr>
            </w:pPr>
            <w:r w:rsidRPr="00006B68">
              <w:rPr>
                <w:rFonts w:ascii="Times New Roman" w:hAnsi="Times New Roman"/>
                <w:b w:val="0"/>
                <w:bCs/>
                <w:color w:val="000000"/>
              </w:rPr>
              <w:t>тыс</w:t>
            </w:r>
            <w:r w:rsidR="00DD7A60" w:rsidRPr="00006B68">
              <w:rPr>
                <w:rFonts w:ascii="Times New Roman" w:hAnsi="Times New Roman"/>
                <w:b w:val="0"/>
                <w:bCs/>
                <w:color w:val="000000"/>
              </w:rPr>
              <w:t>.</w:t>
            </w:r>
            <w:r w:rsidR="00A63A48" w:rsidRPr="00006B68">
              <w:rPr>
                <w:rFonts w:ascii="Times New Roman" w:hAnsi="Times New Roman"/>
                <w:b w:val="0"/>
                <w:bCs/>
                <w:color w:val="000000"/>
              </w:rPr>
              <w:t xml:space="preserve"> руб.</w:t>
            </w:r>
          </w:p>
        </w:tc>
        <w:tc>
          <w:tcPr>
            <w:tcW w:w="556" w:type="pct"/>
            <w:tcBorders>
              <w:top w:val="single" w:sz="4" w:space="0" w:color="auto"/>
              <w:left w:val="nil"/>
              <w:bottom w:val="single" w:sz="4" w:space="0" w:color="auto"/>
              <w:right w:val="single" w:sz="4" w:space="0" w:color="auto"/>
            </w:tcBorders>
          </w:tcPr>
          <w:p w:rsidR="00A63A48" w:rsidRPr="00006B68" w:rsidRDefault="00A63A48" w:rsidP="00006B68">
            <w:pPr>
              <w:jc w:val="center"/>
              <w:rPr>
                <w:rFonts w:ascii="Times New Roman" w:hAnsi="Times New Roman"/>
                <w:b w:val="0"/>
                <w:bCs/>
                <w:color w:val="000000"/>
              </w:rPr>
            </w:pPr>
          </w:p>
        </w:tc>
        <w:tc>
          <w:tcPr>
            <w:tcW w:w="626" w:type="pct"/>
            <w:tcBorders>
              <w:top w:val="nil"/>
              <w:left w:val="single" w:sz="4" w:space="0" w:color="auto"/>
              <w:bottom w:val="single" w:sz="4" w:space="0" w:color="auto"/>
              <w:right w:val="single" w:sz="4" w:space="0" w:color="auto"/>
            </w:tcBorders>
            <w:shd w:val="clear" w:color="auto" w:fill="auto"/>
            <w:noWrap/>
            <w:vAlign w:val="bottom"/>
          </w:tcPr>
          <w:p w:rsidR="00A63A48" w:rsidRPr="00006B68" w:rsidRDefault="00A63A48" w:rsidP="00006B68">
            <w:pPr>
              <w:jc w:val="center"/>
              <w:rPr>
                <w:rFonts w:ascii="Times New Roman" w:hAnsi="Times New Roman"/>
                <w:b w:val="0"/>
                <w:bCs/>
                <w:color w:val="000000"/>
              </w:rPr>
            </w:pPr>
          </w:p>
        </w:tc>
        <w:tc>
          <w:tcPr>
            <w:tcW w:w="626" w:type="pct"/>
            <w:tcBorders>
              <w:top w:val="nil"/>
              <w:left w:val="nil"/>
              <w:bottom w:val="single" w:sz="4" w:space="0" w:color="auto"/>
              <w:right w:val="single" w:sz="4" w:space="0" w:color="auto"/>
            </w:tcBorders>
            <w:shd w:val="clear" w:color="auto" w:fill="auto"/>
            <w:noWrap/>
            <w:vAlign w:val="bottom"/>
          </w:tcPr>
          <w:p w:rsidR="00A63A48" w:rsidRPr="00006B68" w:rsidRDefault="00A63A48" w:rsidP="00006B68">
            <w:pPr>
              <w:jc w:val="center"/>
              <w:rPr>
                <w:rFonts w:ascii="Times New Roman" w:hAnsi="Times New Roman"/>
                <w:b w:val="0"/>
                <w:bCs/>
                <w:color w:val="000000"/>
              </w:rPr>
            </w:pPr>
          </w:p>
        </w:tc>
        <w:tc>
          <w:tcPr>
            <w:tcW w:w="552" w:type="pct"/>
            <w:tcBorders>
              <w:top w:val="nil"/>
              <w:left w:val="nil"/>
              <w:bottom w:val="single" w:sz="4" w:space="0" w:color="auto"/>
              <w:right w:val="single" w:sz="4" w:space="0" w:color="auto"/>
            </w:tcBorders>
            <w:shd w:val="clear" w:color="auto" w:fill="auto"/>
            <w:noWrap/>
            <w:vAlign w:val="bottom"/>
          </w:tcPr>
          <w:p w:rsidR="00A63A48" w:rsidRPr="00006B68" w:rsidRDefault="00A63A48" w:rsidP="00006B68">
            <w:pPr>
              <w:jc w:val="center"/>
              <w:rPr>
                <w:rFonts w:ascii="Times New Roman" w:hAnsi="Times New Roman"/>
                <w:b w:val="0"/>
                <w:bCs/>
                <w:color w:val="000000"/>
              </w:rPr>
            </w:pPr>
          </w:p>
        </w:tc>
      </w:tr>
      <w:tr w:rsidR="00A63A48" w:rsidRPr="00006B68" w:rsidTr="00DD7A60">
        <w:trPr>
          <w:trHeight w:val="85"/>
        </w:trPr>
        <w:tc>
          <w:tcPr>
            <w:tcW w:w="1765" w:type="pct"/>
            <w:tcBorders>
              <w:top w:val="nil"/>
              <w:left w:val="single" w:sz="4" w:space="0" w:color="auto"/>
              <w:bottom w:val="single" w:sz="4" w:space="0" w:color="auto"/>
              <w:right w:val="single" w:sz="4" w:space="0" w:color="auto"/>
            </w:tcBorders>
            <w:shd w:val="clear" w:color="auto" w:fill="auto"/>
            <w:vAlign w:val="center"/>
          </w:tcPr>
          <w:p w:rsidR="00A63A48" w:rsidRPr="00006B68" w:rsidRDefault="00A63A48" w:rsidP="00006B68">
            <w:pPr>
              <w:rPr>
                <w:rFonts w:ascii="Times New Roman" w:hAnsi="Times New Roman"/>
                <w:b w:val="0"/>
                <w:color w:val="000000"/>
              </w:rPr>
            </w:pPr>
            <w:r w:rsidRPr="00006B68">
              <w:rPr>
                <w:rFonts w:ascii="Times New Roman" w:hAnsi="Times New Roman"/>
                <w:b w:val="0"/>
                <w:color w:val="000000"/>
              </w:rPr>
              <w:t>Объ</w:t>
            </w:r>
            <w:r w:rsidR="00DD7A60" w:rsidRPr="00006B68">
              <w:rPr>
                <w:rFonts w:ascii="Times New Roman" w:hAnsi="Times New Roman"/>
                <w:b w:val="0"/>
                <w:color w:val="000000"/>
              </w:rPr>
              <w:t>ё</w:t>
            </w:r>
            <w:r w:rsidRPr="00006B68">
              <w:rPr>
                <w:rFonts w:ascii="Times New Roman" w:hAnsi="Times New Roman"/>
                <w:b w:val="0"/>
                <w:color w:val="000000"/>
              </w:rPr>
              <w:t>м отвед</w:t>
            </w:r>
            <w:r w:rsidR="00DD7A60" w:rsidRPr="00006B68">
              <w:rPr>
                <w:rFonts w:ascii="Times New Roman" w:hAnsi="Times New Roman"/>
                <w:b w:val="0"/>
                <w:color w:val="000000"/>
              </w:rPr>
              <w:t>ё</w:t>
            </w:r>
            <w:r w:rsidRPr="00006B68">
              <w:rPr>
                <w:rFonts w:ascii="Times New Roman" w:hAnsi="Times New Roman"/>
                <w:b w:val="0"/>
                <w:color w:val="000000"/>
              </w:rPr>
              <w:t>нных стоков от потребителей</w:t>
            </w:r>
          </w:p>
        </w:tc>
        <w:tc>
          <w:tcPr>
            <w:tcW w:w="875" w:type="pct"/>
            <w:tcBorders>
              <w:top w:val="nil"/>
              <w:left w:val="nil"/>
              <w:bottom w:val="single" w:sz="4" w:space="0" w:color="auto"/>
              <w:right w:val="single" w:sz="4" w:space="0" w:color="auto"/>
            </w:tcBorders>
            <w:shd w:val="clear" w:color="auto" w:fill="auto"/>
            <w:noWrap/>
            <w:vAlign w:val="center"/>
          </w:tcPr>
          <w:p w:rsidR="00A63A48" w:rsidRPr="00006B68" w:rsidRDefault="00A63A48" w:rsidP="00006B68">
            <w:pPr>
              <w:jc w:val="center"/>
              <w:rPr>
                <w:rFonts w:ascii="Times New Roman" w:hAnsi="Times New Roman"/>
                <w:b w:val="0"/>
                <w:color w:val="000000"/>
              </w:rPr>
            </w:pPr>
            <w:proofErr w:type="spellStart"/>
            <w:r w:rsidRPr="00006B68">
              <w:rPr>
                <w:rFonts w:ascii="Times New Roman" w:hAnsi="Times New Roman"/>
                <w:b w:val="0"/>
                <w:color w:val="000000"/>
              </w:rPr>
              <w:t>тыс</w:t>
            </w:r>
            <w:proofErr w:type="gramStart"/>
            <w:r w:rsidRPr="00006B68">
              <w:rPr>
                <w:rFonts w:ascii="Times New Roman" w:hAnsi="Times New Roman"/>
                <w:b w:val="0"/>
                <w:color w:val="000000"/>
              </w:rPr>
              <w:t>.к</w:t>
            </w:r>
            <w:proofErr w:type="gramEnd"/>
            <w:r w:rsidRPr="00006B68">
              <w:rPr>
                <w:rFonts w:ascii="Times New Roman" w:hAnsi="Times New Roman"/>
                <w:b w:val="0"/>
                <w:color w:val="000000"/>
              </w:rPr>
              <w:t>уб.м</w:t>
            </w:r>
            <w:proofErr w:type="spellEnd"/>
            <w:r w:rsidR="00DD7A60" w:rsidRPr="00006B68">
              <w:rPr>
                <w:rFonts w:ascii="Times New Roman" w:hAnsi="Times New Roman"/>
                <w:b w:val="0"/>
                <w:color w:val="000000"/>
              </w:rPr>
              <w:t>.</w:t>
            </w:r>
          </w:p>
        </w:tc>
        <w:tc>
          <w:tcPr>
            <w:tcW w:w="556" w:type="pct"/>
            <w:tcBorders>
              <w:top w:val="single" w:sz="4" w:space="0" w:color="auto"/>
              <w:left w:val="nil"/>
              <w:bottom w:val="single" w:sz="4" w:space="0" w:color="auto"/>
              <w:right w:val="single" w:sz="4" w:space="0" w:color="auto"/>
            </w:tcBorders>
          </w:tcPr>
          <w:p w:rsidR="00A63A48" w:rsidRPr="00006B68" w:rsidRDefault="00A63A48" w:rsidP="00006B68">
            <w:pPr>
              <w:jc w:val="center"/>
              <w:rPr>
                <w:rFonts w:ascii="Times New Roman" w:hAnsi="Times New Roman"/>
                <w:b w:val="0"/>
                <w:color w:val="000000"/>
              </w:rPr>
            </w:pPr>
          </w:p>
        </w:tc>
        <w:tc>
          <w:tcPr>
            <w:tcW w:w="626" w:type="pct"/>
            <w:tcBorders>
              <w:top w:val="nil"/>
              <w:left w:val="single" w:sz="4" w:space="0" w:color="auto"/>
              <w:bottom w:val="single" w:sz="4" w:space="0" w:color="auto"/>
              <w:right w:val="single" w:sz="4" w:space="0" w:color="auto"/>
            </w:tcBorders>
            <w:shd w:val="clear" w:color="auto" w:fill="auto"/>
            <w:noWrap/>
            <w:vAlign w:val="bottom"/>
          </w:tcPr>
          <w:p w:rsidR="00A63A48" w:rsidRPr="00006B68" w:rsidRDefault="00A63A48" w:rsidP="00006B68">
            <w:pPr>
              <w:jc w:val="center"/>
              <w:rPr>
                <w:rFonts w:ascii="Times New Roman" w:hAnsi="Times New Roman"/>
                <w:b w:val="0"/>
                <w:color w:val="000000"/>
              </w:rPr>
            </w:pPr>
          </w:p>
        </w:tc>
        <w:tc>
          <w:tcPr>
            <w:tcW w:w="626" w:type="pct"/>
            <w:tcBorders>
              <w:top w:val="nil"/>
              <w:left w:val="nil"/>
              <w:bottom w:val="single" w:sz="4" w:space="0" w:color="auto"/>
              <w:right w:val="single" w:sz="4" w:space="0" w:color="auto"/>
            </w:tcBorders>
            <w:shd w:val="clear" w:color="auto" w:fill="auto"/>
            <w:noWrap/>
            <w:vAlign w:val="bottom"/>
          </w:tcPr>
          <w:p w:rsidR="00A63A48" w:rsidRPr="00006B68" w:rsidRDefault="00A63A48" w:rsidP="00006B68">
            <w:pPr>
              <w:jc w:val="center"/>
              <w:rPr>
                <w:rFonts w:ascii="Times New Roman" w:hAnsi="Times New Roman"/>
                <w:b w:val="0"/>
                <w:color w:val="000000"/>
              </w:rPr>
            </w:pPr>
          </w:p>
        </w:tc>
        <w:tc>
          <w:tcPr>
            <w:tcW w:w="552" w:type="pct"/>
            <w:tcBorders>
              <w:top w:val="nil"/>
              <w:left w:val="nil"/>
              <w:bottom w:val="single" w:sz="4" w:space="0" w:color="auto"/>
              <w:right w:val="single" w:sz="4" w:space="0" w:color="auto"/>
            </w:tcBorders>
            <w:shd w:val="clear" w:color="auto" w:fill="auto"/>
            <w:noWrap/>
            <w:vAlign w:val="bottom"/>
          </w:tcPr>
          <w:p w:rsidR="00A63A48" w:rsidRPr="00006B68" w:rsidRDefault="00A63A48" w:rsidP="00006B68">
            <w:pPr>
              <w:jc w:val="center"/>
              <w:rPr>
                <w:rFonts w:ascii="Times New Roman" w:hAnsi="Times New Roman"/>
                <w:b w:val="0"/>
                <w:color w:val="000000"/>
              </w:rPr>
            </w:pPr>
          </w:p>
        </w:tc>
      </w:tr>
      <w:tr w:rsidR="00A63A48" w:rsidRPr="00006B68" w:rsidTr="00DD7A60">
        <w:trPr>
          <w:trHeight w:val="85"/>
        </w:trPr>
        <w:tc>
          <w:tcPr>
            <w:tcW w:w="1765" w:type="pct"/>
            <w:tcBorders>
              <w:top w:val="nil"/>
              <w:left w:val="single" w:sz="4" w:space="0" w:color="auto"/>
              <w:bottom w:val="single" w:sz="4" w:space="0" w:color="auto"/>
              <w:right w:val="single" w:sz="4" w:space="0" w:color="auto"/>
            </w:tcBorders>
            <w:shd w:val="clear" w:color="000000" w:fill="FFFFFF"/>
            <w:vAlign w:val="center"/>
          </w:tcPr>
          <w:p w:rsidR="00A63A48" w:rsidRPr="00006B68" w:rsidRDefault="00A63A48" w:rsidP="005E34E6">
            <w:pPr>
              <w:rPr>
                <w:rFonts w:ascii="Times New Roman" w:hAnsi="Times New Roman"/>
                <w:b w:val="0"/>
                <w:color w:val="000000"/>
              </w:rPr>
            </w:pPr>
            <w:r w:rsidRPr="00006B68">
              <w:rPr>
                <w:rFonts w:ascii="Times New Roman" w:hAnsi="Times New Roman"/>
                <w:b w:val="0"/>
                <w:color w:val="000000"/>
              </w:rPr>
              <w:t>Индекс роста тарифа на водоотведение  к уровню:</w:t>
            </w:r>
          </w:p>
        </w:tc>
        <w:tc>
          <w:tcPr>
            <w:tcW w:w="875" w:type="pct"/>
            <w:tcBorders>
              <w:top w:val="nil"/>
              <w:left w:val="nil"/>
              <w:bottom w:val="single" w:sz="4" w:space="0" w:color="auto"/>
              <w:right w:val="single" w:sz="4" w:space="0" w:color="auto"/>
            </w:tcBorders>
            <w:shd w:val="clear" w:color="000000" w:fill="FFFFFF"/>
            <w:vAlign w:val="center"/>
          </w:tcPr>
          <w:p w:rsidR="00A63A48" w:rsidRPr="00006B68" w:rsidRDefault="00A63A48" w:rsidP="00006B68">
            <w:pPr>
              <w:jc w:val="center"/>
              <w:rPr>
                <w:rFonts w:ascii="Times New Roman" w:hAnsi="Times New Roman"/>
                <w:b w:val="0"/>
                <w:color w:val="000000"/>
              </w:rPr>
            </w:pPr>
            <w:r w:rsidRPr="00006B68">
              <w:rPr>
                <w:rFonts w:ascii="Times New Roman" w:hAnsi="Times New Roman"/>
                <w:b w:val="0"/>
                <w:color w:val="000000"/>
              </w:rPr>
              <w:t> </w:t>
            </w:r>
          </w:p>
        </w:tc>
        <w:tc>
          <w:tcPr>
            <w:tcW w:w="556" w:type="pct"/>
            <w:tcBorders>
              <w:top w:val="single" w:sz="4" w:space="0" w:color="auto"/>
              <w:left w:val="nil"/>
              <w:bottom w:val="single" w:sz="4" w:space="0" w:color="auto"/>
              <w:right w:val="single" w:sz="4" w:space="0" w:color="auto"/>
            </w:tcBorders>
            <w:shd w:val="clear" w:color="000000" w:fill="FFFFFF"/>
          </w:tcPr>
          <w:p w:rsidR="00A63A48" w:rsidRPr="00006B68" w:rsidRDefault="00A63A48" w:rsidP="00006B68">
            <w:pPr>
              <w:jc w:val="center"/>
              <w:rPr>
                <w:rFonts w:ascii="Times New Roman" w:hAnsi="Times New Roman"/>
                <w:b w:val="0"/>
                <w:color w:val="000000"/>
              </w:rPr>
            </w:pPr>
          </w:p>
        </w:tc>
        <w:tc>
          <w:tcPr>
            <w:tcW w:w="626" w:type="pct"/>
            <w:tcBorders>
              <w:top w:val="nil"/>
              <w:left w:val="single" w:sz="4" w:space="0" w:color="auto"/>
              <w:bottom w:val="single" w:sz="4" w:space="0" w:color="auto"/>
              <w:right w:val="single" w:sz="4" w:space="0" w:color="auto"/>
            </w:tcBorders>
            <w:shd w:val="clear" w:color="000000" w:fill="FFFFFF"/>
            <w:vAlign w:val="center"/>
          </w:tcPr>
          <w:p w:rsidR="00A63A48" w:rsidRPr="00006B68" w:rsidRDefault="00A63A48" w:rsidP="00006B68">
            <w:pPr>
              <w:jc w:val="center"/>
              <w:rPr>
                <w:rFonts w:ascii="Times New Roman" w:hAnsi="Times New Roman"/>
                <w:b w:val="0"/>
                <w:color w:val="000000"/>
              </w:rPr>
            </w:pPr>
          </w:p>
        </w:tc>
        <w:tc>
          <w:tcPr>
            <w:tcW w:w="626" w:type="pct"/>
            <w:tcBorders>
              <w:top w:val="nil"/>
              <w:left w:val="nil"/>
              <w:bottom w:val="single" w:sz="4" w:space="0" w:color="auto"/>
              <w:right w:val="single" w:sz="4" w:space="0" w:color="auto"/>
            </w:tcBorders>
            <w:shd w:val="clear" w:color="000000" w:fill="FFFFFF"/>
            <w:vAlign w:val="center"/>
          </w:tcPr>
          <w:p w:rsidR="00A63A48" w:rsidRPr="00006B68" w:rsidRDefault="00A63A48" w:rsidP="00006B68">
            <w:pPr>
              <w:jc w:val="center"/>
              <w:rPr>
                <w:rFonts w:ascii="Times New Roman" w:hAnsi="Times New Roman"/>
                <w:b w:val="0"/>
                <w:color w:val="000000"/>
              </w:rPr>
            </w:pPr>
          </w:p>
        </w:tc>
        <w:tc>
          <w:tcPr>
            <w:tcW w:w="552" w:type="pct"/>
            <w:tcBorders>
              <w:top w:val="nil"/>
              <w:left w:val="nil"/>
              <w:bottom w:val="single" w:sz="4" w:space="0" w:color="auto"/>
              <w:right w:val="single" w:sz="4" w:space="0" w:color="auto"/>
            </w:tcBorders>
            <w:shd w:val="clear" w:color="000000" w:fill="FFFFFF"/>
            <w:vAlign w:val="center"/>
          </w:tcPr>
          <w:p w:rsidR="00A63A48" w:rsidRPr="00006B68" w:rsidRDefault="00A63A48" w:rsidP="00006B68">
            <w:pPr>
              <w:jc w:val="center"/>
              <w:rPr>
                <w:rFonts w:ascii="Times New Roman" w:hAnsi="Times New Roman"/>
                <w:b w:val="0"/>
                <w:color w:val="000000"/>
              </w:rPr>
            </w:pPr>
          </w:p>
        </w:tc>
      </w:tr>
      <w:tr w:rsidR="00A63A48" w:rsidRPr="00006B68" w:rsidTr="00DD7A60">
        <w:trPr>
          <w:trHeight w:val="330"/>
        </w:trPr>
        <w:tc>
          <w:tcPr>
            <w:tcW w:w="1765" w:type="pct"/>
            <w:tcBorders>
              <w:top w:val="nil"/>
              <w:left w:val="single" w:sz="4" w:space="0" w:color="auto"/>
              <w:bottom w:val="single" w:sz="4" w:space="0" w:color="auto"/>
              <w:right w:val="single" w:sz="4" w:space="0" w:color="auto"/>
            </w:tcBorders>
            <w:shd w:val="clear" w:color="000000" w:fill="FFFFFF"/>
            <w:vAlign w:val="center"/>
          </w:tcPr>
          <w:p w:rsidR="00A63A48" w:rsidRPr="00006B68" w:rsidRDefault="000C5916" w:rsidP="00006B68">
            <w:pPr>
              <w:rPr>
                <w:rFonts w:ascii="Times New Roman" w:hAnsi="Times New Roman"/>
                <w:b w:val="0"/>
                <w:color w:val="000000"/>
              </w:rPr>
            </w:pPr>
            <w:r>
              <w:rPr>
                <w:rFonts w:ascii="Times New Roman" w:hAnsi="Times New Roman"/>
                <w:b w:val="0"/>
                <w:color w:val="000000"/>
              </w:rPr>
              <w:t xml:space="preserve"> -  2016</w:t>
            </w:r>
            <w:r w:rsidR="00A63A48" w:rsidRPr="00006B68">
              <w:rPr>
                <w:rFonts w:ascii="Times New Roman" w:hAnsi="Times New Roman"/>
                <w:b w:val="0"/>
                <w:color w:val="000000"/>
              </w:rPr>
              <w:t xml:space="preserve"> г</w:t>
            </w:r>
            <w:r w:rsidR="00DD7A60" w:rsidRPr="00006B68">
              <w:rPr>
                <w:rFonts w:ascii="Times New Roman" w:hAnsi="Times New Roman"/>
                <w:b w:val="0"/>
                <w:color w:val="000000"/>
              </w:rPr>
              <w:t>ода</w:t>
            </w:r>
          </w:p>
        </w:tc>
        <w:tc>
          <w:tcPr>
            <w:tcW w:w="875" w:type="pct"/>
            <w:tcBorders>
              <w:top w:val="nil"/>
              <w:left w:val="nil"/>
              <w:bottom w:val="single" w:sz="4" w:space="0" w:color="auto"/>
              <w:right w:val="single" w:sz="4" w:space="0" w:color="auto"/>
            </w:tcBorders>
            <w:shd w:val="clear" w:color="000000" w:fill="FFFFFF"/>
            <w:vAlign w:val="center"/>
          </w:tcPr>
          <w:p w:rsidR="00A63A48" w:rsidRPr="00006B68" w:rsidRDefault="00A63A48" w:rsidP="00006B68">
            <w:pPr>
              <w:jc w:val="center"/>
              <w:rPr>
                <w:rFonts w:ascii="Times New Roman" w:hAnsi="Times New Roman"/>
                <w:b w:val="0"/>
                <w:color w:val="000000"/>
              </w:rPr>
            </w:pPr>
            <w:r w:rsidRPr="00006B68">
              <w:rPr>
                <w:rFonts w:ascii="Times New Roman" w:hAnsi="Times New Roman"/>
                <w:b w:val="0"/>
                <w:color w:val="000000"/>
              </w:rPr>
              <w:t>%</w:t>
            </w:r>
          </w:p>
        </w:tc>
        <w:tc>
          <w:tcPr>
            <w:tcW w:w="556" w:type="pct"/>
            <w:tcBorders>
              <w:top w:val="single" w:sz="4" w:space="0" w:color="auto"/>
              <w:left w:val="nil"/>
              <w:bottom w:val="single" w:sz="4" w:space="0" w:color="auto"/>
              <w:right w:val="single" w:sz="4" w:space="0" w:color="auto"/>
            </w:tcBorders>
            <w:shd w:val="clear" w:color="000000" w:fill="FFFFFF"/>
          </w:tcPr>
          <w:p w:rsidR="00A63A48" w:rsidRPr="00006B68" w:rsidRDefault="00A63A48" w:rsidP="00006B68">
            <w:pPr>
              <w:jc w:val="center"/>
              <w:rPr>
                <w:rFonts w:ascii="Times New Roman" w:hAnsi="Times New Roman"/>
                <w:b w:val="0"/>
                <w:color w:val="000000"/>
              </w:rPr>
            </w:pPr>
          </w:p>
        </w:tc>
        <w:tc>
          <w:tcPr>
            <w:tcW w:w="626" w:type="pct"/>
            <w:tcBorders>
              <w:top w:val="nil"/>
              <w:left w:val="single" w:sz="4" w:space="0" w:color="auto"/>
              <w:bottom w:val="single" w:sz="4" w:space="0" w:color="auto"/>
              <w:right w:val="single" w:sz="4" w:space="0" w:color="auto"/>
            </w:tcBorders>
            <w:shd w:val="clear" w:color="000000" w:fill="FFFFFF"/>
            <w:vAlign w:val="center"/>
          </w:tcPr>
          <w:p w:rsidR="00A63A48" w:rsidRPr="00006B68" w:rsidRDefault="00A63A48" w:rsidP="00006B68">
            <w:pPr>
              <w:jc w:val="center"/>
              <w:rPr>
                <w:rFonts w:ascii="Times New Roman" w:hAnsi="Times New Roman"/>
                <w:b w:val="0"/>
                <w:color w:val="000000"/>
              </w:rPr>
            </w:pPr>
          </w:p>
        </w:tc>
        <w:tc>
          <w:tcPr>
            <w:tcW w:w="626" w:type="pct"/>
            <w:tcBorders>
              <w:top w:val="nil"/>
              <w:left w:val="nil"/>
              <w:bottom w:val="single" w:sz="4" w:space="0" w:color="auto"/>
              <w:right w:val="single" w:sz="4" w:space="0" w:color="auto"/>
            </w:tcBorders>
            <w:shd w:val="clear" w:color="000000" w:fill="FFFFFF"/>
            <w:vAlign w:val="center"/>
          </w:tcPr>
          <w:p w:rsidR="00A63A48" w:rsidRPr="00006B68" w:rsidRDefault="00A63A48" w:rsidP="00006B68">
            <w:pPr>
              <w:jc w:val="center"/>
              <w:rPr>
                <w:rFonts w:ascii="Times New Roman" w:hAnsi="Times New Roman"/>
                <w:b w:val="0"/>
                <w:color w:val="000000"/>
              </w:rPr>
            </w:pPr>
          </w:p>
        </w:tc>
        <w:tc>
          <w:tcPr>
            <w:tcW w:w="552" w:type="pct"/>
            <w:tcBorders>
              <w:top w:val="nil"/>
              <w:left w:val="nil"/>
              <w:bottom w:val="single" w:sz="4" w:space="0" w:color="auto"/>
              <w:right w:val="single" w:sz="4" w:space="0" w:color="auto"/>
            </w:tcBorders>
            <w:shd w:val="clear" w:color="000000" w:fill="FFFFFF"/>
            <w:vAlign w:val="center"/>
          </w:tcPr>
          <w:p w:rsidR="00A63A48" w:rsidRPr="00006B68" w:rsidRDefault="00A63A48" w:rsidP="00006B68">
            <w:pPr>
              <w:jc w:val="center"/>
              <w:rPr>
                <w:rFonts w:ascii="Times New Roman" w:hAnsi="Times New Roman"/>
                <w:b w:val="0"/>
                <w:color w:val="000000"/>
              </w:rPr>
            </w:pPr>
          </w:p>
        </w:tc>
      </w:tr>
      <w:tr w:rsidR="00A63A48" w:rsidRPr="00006B68" w:rsidTr="00DD7A60">
        <w:trPr>
          <w:trHeight w:val="315"/>
        </w:trPr>
        <w:tc>
          <w:tcPr>
            <w:tcW w:w="1765" w:type="pct"/>
            <w:tcBorders>
              <w:top w:val="nil"/>
              <w:left w:val="single" w:sz="4" w:space="0" w:color="auto"/>
              <w:bottom w:val="single" w:sz="4" w:space="0" w:color="auto"/>
              <w:right w:val="single" w:sz="4" w:space="0" w:color="auto"/>
            </w:tcBorders>
            <w:shd w:val="clear" w:color="000000" w:fill="FFFFFF"/>
            <w:vAlign w:val="bottom"/>
          </w:tcPr>
          <w:p w:rsidR="00A63A48" w:rsidRPr="00006B68" w:rsidRDefault="00A63A48" w:rsidP="00006B68">
            <w:pPr>
              <w:rPr>
                <w:rFonts w:ascii="Times New Roman" w:hAnsi="Times New Roman"/>
                <w:b w:val="0"/>
              </w:rPr>
            </w:pPr>
            <w:r w:rsidRPr="00006B68">
              <w:rPr>
                <w:rFonts w:ascii="Times New Roman" w:hAnsi="Times New Roman"/>
                <w:b w:val="0"/>
              </w:rPr>
              <w:lastRenderedPageBreak/>
              <w:t xml:space="preserve">  -  предыдущего года</w:t>
            </w:r>
          </w:p>
        </w:tc>
        <w:tc>
          <w:tcPr>
            <w:tcW w:w="875" w:type="pct"/>
            <w:tcBorders>
              <w:top w:val="nil"/>
              <w:left w:val="nil"/>
              <w:bottom w:val="single" w:sz="4" w:space="0" w:color="auto"/>
              <w:right w:val="single" w:sz="4" w:space="0" w:color="auto"/>
            </w:tcBorders>
            <w:shd w:val="clear" w:color="000000" w:fill="FFFFFF"/>
            <w:vAlign w:val="center"/>
          </w:tcPr>
          <w:p w:rsidR="00A63A48" w:rsidRPr="00006B68" w:rsidRDefault="00A63A48" w:rsidP="00006B68">
            <w:pPr>
              <w:jc w:val="center"/>
              <w:rPr>
                <w:rFonts w:ascii="Times New Roman" w:hAnsi="Times New Roman"/>
                <w:b w:val="0"/>
                <w:color w:val="000000"/>
              </w:rPr>
            </w:pPr>
            <w:r w:rsidRPr="00006B68">
              <w:rPr>
                <w:rFonts w:ascii="Times New Roman" w:hAnsi="Times New Roman"/>
                <w:b w:val="0"/>
                <w:color w:val="000000"/>
              </w:rPr>
              <w:t>%</w:t>
            </w:r>
          </w:p>
        </w:tc>
        <w:tc>
          <w:tcPr>
            <w:tcW w:w="556" w:type="pct"/>
            <w:tcBorders>
              <w:top w:val="single" w:sz="4" w:space="0" w:color="auto"/>
              <w:left w:val="nil"/>
              <w:bottom w:val="single" w:sz="4" w:space="0" w:color="auto"/>
              <w:right w:val="single" w:sz="4" w:space="0" w:color="auto"/>
            </w:tcBorders>
            <w:shd w:val="clear" w:color="000000" w:fill="FFFFFF"/>
          </w:tcPr>
          <w:p w:rsidR="00A63A48" w:rsidRPr="00006B68" w:rsidRDefault="00A63A48" w:rsidP="00006B68">
            <w:pPr>
              <w:jc w:val="center"/>
              <w:rPr>
                <w:rFonts w:ascii="Times New Roman" w:hAnsi="Times New Roman"/>
                <w:b w:val="0"/>
                <w:color w:val="000000"/>
              </w:rPr>
            </w:pPr>
          </w:p>
        </w:tc>
        <w:tc>
          <w:tcPr>
            <w:tcW w:w="626" w:type="pct"/>
            <w:tcBorders>
              <w:top w:val="nil"/>
              <w:left w:val="single" w:sz="4" w:space="0" w:color="auto"/>
              <w:bottom w:val="single" w:sz="4" w:space="0" w:color="auto"/>
              <w:right w:val="single" w:sz="4" w:space="0" w:color="auto"/>
            </w:tcBorders>
            <w:shd w:val="clear" w:color="000000" w:fill="FFFFFF"/>
            <w:vAlign w:val="center"/>
          </w:tcPr>
          <w:p w:rsidR="00A63A48" w:rsidRPr="00006B68" w:rsidRDefault="00A63A48" w:rsidP="00006B68">
            <w:pPr>
              <w:jc w:val="center"/>
              <w:rPr>
                <w:rFonts w:ascii="Times New Roman" w:hAnsi="Times New Roman"/>
                <w:b w:val="0"/>
                <w:color w:val="000000"/>
              </w:rPr>
            </w:pPr>
          </w:p>
        </w:tc>
        <w:tc>
          <w:tcPr>
            <w:tcW w:w="626" w:type="pct"/>
            <w:tcBorders>
              <w:top w:val="nil"/>
              <w:left w:val="nil"/>
              <w:bottom w:val="single" w:sz="4" w:space="0" w:color="auto"/>
              <w:right w:val="single" w:sz="4" w:space="0" w:color="auto"/>
            </w:tcBorders>
            <w:shd w:val="clear" w:color="000000" w:fill="FFFFFF"/>
            <w:vAlign w:val="center"/>
          </w:tcPr>
          <w:p w:rsidR="00A63A48" w:rsidRPr="00006B68" w:rsidRDefault="00A63A48" w:rsidP="00006B68">
            <w:pPr>
              <w:jc w:val="center"/>
              <w:rPr>
                <w:rFonts w:ascii="Times New Roman" w:hAnsi="Times New Roman"/>
                <w:b w:val="0"/>
                <w:color w:val="000000"/>
              </w:rPr>
            </w:pPr>
          </w:p>
        </w:tc>
        <w:tc>
          <w:tcPr>
            <w:tcW w:w="552" w:type="pct"/>
            <w:tcBorders>
              <w:top w:val="nil"/>
              <w:left w:val="nil"/>
              <w:bottom w:val="single" w:sz="4" w:space="0" w:color="auto"/>
              <w:right w:val="single" w:sz="4" w:space="0" w:color="auto"/>
            </w:tcBorders>
            <w:shd w:val="clear" w:color="000000" w:fill="FFFFFF"/>
            <w:vAlign w:val="center"/>
          </w:tcPr>
          <w:p w:rsidR="00A63A48" w:rsidRPr="00006B68" w:rsidRDefault="00A63A48" w:rsidP="00006B68">
            <w:pPr>
              <w:jc w:val="center"/>
              <w:rPr>
                <w:rFonts w:ascii="Times New Roman" w:hAnsi="Times New Roman"/>
                <w:b w:val="0"/>
                <w:color w:val="000000"/>
              </w:rPr>
            </w:pPr>
          </w:p>
        </w:tc>
      </w:tr>
    </w:tbl>
    <w:p w:rsidR="00A63A48" w:rsidRPr="00006B68" w:rsidRDefault="00A63A48" w:rsidP="00B13E34">
      <w:pPr>
        <w:tabs>
          <w:tab w:val="left" w:pos="284"/>
        </w:tabs>
        <w:ind w:firstLine="709"/>
        <w:jc w:val="both"/>
        <w:rPr>
          <w:rFonts w:ascii="Times New Roman" w:hAnsi="Times New Roman"/>
          <w:b w:val="0"/>
          <w:sz w:val="28"/>
          <w:szCs w:val="28"/>
        </w:rPr>
      </w:pPr>
      <w:r w:rsidRPr="00006B68">
        <w:rPr>
          <w:rFonts w:ascii="Times New Roman" w:hAnsi="Times New Roman"/>
          <w:b w:val="0"/>
          <w:sz w:val="28"/>
          <w:szCs w:val="28"/>
        </w:rPr>
        <w:t>*Расч</w:t>
      </w:r>
      <w:r w:rsidR="00DD7A60" w:rsidRPr="00006B68">
        <w:rPr>
          <w:rFonts w:ascii="Times New Roman" w:hAnsi="Times New Roman"/>
          <w:b w:val="0"/>
          <w:sz w:val="28"/>
          <w:szCs w:val="28"/>
        </w:rPr>
        <w:t>ё</w:t>
      </w:r>
      <w:r w:rsidRPr="00006B68">
        <w:rPr>
          <w:rFonts w:ascii="Times New Roman" w:hAnsi="Times New Roman"/>
          <w:b w:val="0"/>
          <w:sz w:val="28"/>
          <w:szCs w:val="28"/>
        </w:rPr>
        <w:t>т ожидаемого тарифа на водоотведение на предстоящий период с уч</w:t>
      </w:r>
      <w:r w:rsidR="00DD7A60" w:rsidRPr="00006B68">
        <w:rPr>
          <w:rFonts w:ascii="Times New Roman" w:hAnsi="Times New Roman"/>
          <w:b w:val="0"/>
          <w:sz w:val="28"/>
          <w:szCs w:val="28"/>
        </w:rPr>
        <w:t>ё</w:t>
      </w:r>
      <w:r w:rsidRPr="00006B68">
        <w:rPr>
          <w:rFonts w:ascii="Times New Roman" w:hAnsi="Times New Roman"/>
          <w:b w:val="0"/>
          <w:sz w:val="28"/>
          <w:szCs w:val="28"/>
        </w:rPr>
        <w:t>том инфляции производится по формуле:</w:t>
      </w:r>
    </w:p>
    <w:p w:rsidR="00A63A48" w:rsidRPr="00006B68" w:rsidRDefault="00A63A48" w:rsidP="00B13E34">
      <w:pPr>
        <w:ind w:firstLine="709"/>
        <w:rPr>
          <w:rFonts w:ascii="Times New Roman" w:hAnsi="Times New Roman"/>
          <w:b w:val="0"/>
          <w:sz w:val="28"/>
          <w:szCs w:val="28"/>
        </w:rPr>
      </w:pPr>
      <w:proofErr w:type="spellStart"/>
      <w:r w:rsidRPr="00006B68">
        <w:rPr>
          <w:rFonts w:ascii="Times New Roman" w:hAnsi="Times New Roman"/>
          <w:b w:val="0"/>
          <w:sz w:val="28"/>
          <w:szCs w:val="28"/>
        </w:rPr>
        <w:t>ЭОТ</w:t>
      </w:r>
      <w:r w:rsidRPr="00006B68">
        <w:rPr>
          <w:rFonts w:ascii="Times New Roman" w:hAnsi="Times New Roman"/>
          <w:b w:val="0"/>
          <w:sz w:val="28"/>
          <w:szCs w:val="28"/>
          <w:vertAlign w:val="subscript"/>
        </w:rPr>
        <w:t>с</w:t>
      </w:r>
      <w:proofErr w:type="spellEnd"/>
      <w:r w:rsidRPr="00006B68">
        <w:rPr>
          <w:rFonts w:ascii="Times New Roman" w:hAnsi="Times New Roman"/>
          <w:b w:val="0"/>
          <w:sz w:val="28"/>
          <w:szCs w:val="28"/>
          <w:vertAlign w:val="subscript"/>
        </w:rPr>
        <w:t xml:space="preserve">  </w:t>
      </w:r>
      <w:r w:rsidRPr="00006B68">
        <w:rPr>
          <w:rFonts w:ascii="Times New Roman" w:hAnsi="Times New Roman"/>
          <w:b w:val="0"/>
          <w:sz w:val="28"/>
          <w:szCs w:val="28"/>
        </w:rPr>
        <w:t>= ЭОТ</w:t>
      </w:r>
      <w:r w:rsidRPr="00006B68">
        <w:rPr>
          <w:rFonts w:ascii="Times New Roman" w:hAnsi="Times New Roman"/>
          <w:b w:val="0"/>
          <w:sz w:val="28"/>
          <w:szCs w:val="28"/>
          <w:vertAlign w:val="subscript"/>
        </w:rPr>
        <w:t>с-1</w:t>
      </w:r>
      <w:r w:rsidRPr="00006B68">
        <w:rPr>
          <w:rFonts w:ascii="Times New Roman" w:hAnsi="Times New Roman"/>
          <w:b w:val="0"/>
          <w:sz w:val="28"/>
          <w:szCs w:val="28"/>
        </w:rPr>
        <w:t xml:space="preserve"> * </w:t>
      </w:r>
      <w:r w:rsidRPr="00006B68">
        <w:rPr>
          <w:rFonts w:ascii="Times New Roman" w:hAnsi="Times New Roman"/>
          <w:b w:val="0"/>
          <w:sz w:val="28"/>
          <w:szCs w:val="28"/>
          <w:lang w:val="en-US"/>
        </w:rPr>
        <w:t>I</w:t>
      </w:r>
      <w:r w:rsidRPr="00006B68">
        <w:rPr>
          <w:rFonts w:ascii="Times New Roman" w:hAnsi="Times New Roman"/>
          <w:b w:val="0"/>
          <w:sz w:val="28"/>
          <w:szCs w:val="28"/>
          <w:vertAlign w:val="subscript"/>
        </w:rPr>
        <w:t>дефлятор</w:t>
      </w:r>
      <w:proofErr w:type="gramStart"/>
      <w:r w:rsidRPr="00006B68">
        <w:rPr>
          <w:rFonts w:ascii="Times New Roman" w:hAnsi="Times New Roman"/>
          <w:b w:val="0"/>
          <w:sz w:val="28"/>
          <w:szCs w:val="28"/>
        </w:rPr>
        <w:t xml:space="preserve"> ,</w:t>
      </w:r>
      <w:proofErr w:type="gramEnd"/>
      <w:r w:rsidRPr="00006B68">
        <w:rPr>
          <w:rFonts w:ascii="Times New Roman" w:hAnsi="Times New Roman"/>
          <w:b w:val="0"/>
          <w:sz w:val="28"/>
          <w:szCs w:val="28"/>
        </w:rPr>
        <w:t xml:space="preserve"> где:</w:t>
      </w:r>
    </w:p>
    <w:p w:rsidR="00A63A48" w:rsidRPr="00006B68" w:rsidRDefault="00A63A48" w:rsidP="00B13E34">
      <w:pPr>
        <w:ind w:firstLine="709"/>
        <w:rPr>
          <w:rFonts w:ascii="Times New Roman" w:hAnsi="Times New Roman"/>
          <w:b w:val="0"/>
          <w:sz w:val="28"/>
          <w:szCs w:val="28"/>
        </w:rPr>
      </w:pPr>
      <w:proofErr w:type="spellStart"/>
      <w:r w:rsidRPr="00006B68">
        <w:rPr>
          <w:rFonts w:ascii="Times New Roman" w:hAnsi="Times New Roman"/>
          <w:b w:val="0"/>
          <w:sz w:val="28"/>
          <w:szCs w:val="28"/>
        </w:rPr>
        <w:t>ЭОТ</w:t>
      </w:r>
      <w:r w:rsidRPr="00006B68">
        <w:rPr>
          <w:rFonts w:ascii="Times New Roman" w:hAnsi="Times New Roman"/>
          <w:b w:val="0"/>
          <w:sz w:val="28"/>
          <w:szCs w:val="28"/>
          <w:vertAlign w:val="subscript"/>
        </w:rPr>
        <w:t>с</w:t>
      </w:r>
      <w:proofErr w:type="spellEnd"/>
      <w:r w:rsidRPr="00006B68">
        <w:rPr>
          <w:rFonts w:ascii="Times New Roman" w:hAnsi="Times New Roman"/>
          <w:b w:val="0"/>
          <w:sz w:val="28"/>
          <w:szCs w:val="28"/>
          <w:vertAlign w:val="subscript"/>
        </w:rPr>
        <w:t xml:space="preserve"> </w:t>
      </w:r>
      <w:r w:rsidRPr="00006B68">
        <w:rPr>
          <w:rFonts w:ascii="Times New Roman" w:hAnsi="Times New Roman"/>
          <w:b w:val="0"/>
          <w:sz w:val="28"/>
          <w:szCs w:val="28"/>
        </w:rPr>
        <w:t>- ожидаемый тариф на водоотведение на предстоящий период, руб./</w:t>
      </w:r>
      <w:proofErr w:type="spellStart"/>
      <w:r w:rsidRPr="00006B68">
        <w:rPr>
          <w:rFonts w:ascii="Times New Roman" w:hAnsi="Times New Roman"/>
          <w:b w:val="0"/>
          <w:sz w:val="28"/>
          <w:szCs w:val="28"/>
        </w:rPr>
        <w:t>куб.м</w:t>
      </w:r>
      <w:proofErr w:type="spellEnd"/>
      <w:r w:rsidRPr="00006B68">
        <w:rPr>
          <w:rFonts w:ascii="Times New Roman" w:hAnsi="Times New Roman"/>
          <w:b w:val="0"/>
          <w:sz w:val="28"/>
          <w:szCs w:val="28"/>
        </w:rPr>
        <w:t>.;</w:t>
      </w:r>
    </w:p>
    <w:p w:rsidR="00A63A48" w:rsidRPr="00006B68" w:rsidRDefault="00A63A48" w:rsidP="00B13E34">
      <w:pPr>
        <w:ind w:firstLine="709"/>
        <w:rPr>
          <w:rFonts w:ascii="Times New Roman" w:hAnsi="Times New Roman"/>
          <w:b w:val="0"/>
          <w:sz w:val="28"/>
          <w:szCs w:val="28"/>
        </w:rPr>
      </w:pPr>
      <w:r w:rsidRPr="00006B68">
        <w:rPr>
          <w:rFonts w:ascii="Times New Roman" w:hAnsi="Times New Roman"/>
          <w:b w:val="0"/>
          <w:sz w:val="28"/>
          <w:szCs w:val="28"/>
        </w:rPr>
        <w:t>ЭОТ</w:t>
      </w:r>
      <w:r w:rsidRPr="00006B68">
        <w:rPr>
          <w:rFonts w:ascii="Times New Roman" w:hAnsi="Times New Roman"/>
          <w:b w:val="0"/>
          <w:sz w:val="28"/>
          <w:szCs w:val="28"/>
          <w:vertAlign w:val="subscript"/>
        </w:rPr>
        <w:t>с-1</w:t>
      </w:r>
      <w:r w:rsidRPr="00006B68">
        <w:rPr>
          <w:rFonts w:ascii="Times New Roman" w:hAnsi="Times New Roman"/>
          <w:b w:val="0"/>
          <w:sz w:val="28"/>
          <w:szCs w:val="28"/>
        </w:rPr>
        <w:t xml:space="preserve"> – тариф на водоотведение в предыдущем периоде, руб./</w:t>
      </w:r>
      <w:proofErr w:type="spellStart"/>
      <w:r w:rsidRPr="00006B68">
        <w:rPr>
          <w:rFonts w:ascii="Times New Roman" w:hAnsi="Times New Roman"/>
          <w:b w:val="0"/>
          <w:sz w:val="28"/>
          <w:szCs w:val="28"/>
        </w:rPr>
        <w:t>куб.м</w:t>
      </w:r>
      <w:proofErr w:type="spellEnd"/>
      <w:r w:rsidRPr="00006B68">
        <w:rPr>
          <w:rFonts w:ascii="Times New Roman" w:hAnsi="Times New Roman"/>
          <w:b w:val="0"/>
          <w:sz w:val="28"/>
          <w:szCs w:val="28"/>
        </w:rPr>
        <w:t>.;</w:t>
      </w:r>
    </w:p>
    <w:p w:rsidR="00A63A48" w:rsidRPr="00006B68" w:rsidRDefault="00A63A48" w:rsidP="00B13E34">
      <w:pPr>
        <w:ind w:firstLine="709"/>
        <w:rPr>
          <w:rFonts w:ascii="Times New Roman" w:hAnsi="Times New Roman"/>
          <w:b w:val="0"/>
          <w:sz w:val="28"/>
          <w:szCs w:val="28"/>
        </w:rPr>
      </w:pPr>
      <w:proofErr w:type="gramStart"/>
      <w:r w:rsidRPr="00006B68">
        <w:rPr>
          <w:rFonts w:ascii="Times New Roman" w:hAnsi="Times New Roman"/>
          <w:b w:val="0"/>
          <w:sz w:val="28"/>
          <w:szCs w:val="28"/>
          <w:lang w:val="en-US"/>
        </w:rPr>
        <w:t>I</w:t>
      </w:r>
      <w:r w:rsidRPr="00006B68">
        <w:rPr>
          <w:rFonts w:ascii="Times New Roman" w:hAnsi="Times New Roman"/>
          <w:b w:val="0"/>
          <w:sz w:val="28"/>
          <w:szCs w:val="28"/>
          <w:vertAlign w:val="subscript"/>
        </w:rPr>
        <w:t>дефлятор</w:t>
      </w:r>
      <w:r w:rsidRPr="00006B68">
        <w:rPr>
          <w:rFonts w:ascii="Times New Roman" w:hAnsi="Times New Roman"/>
          <w:b w:val="0"/>
          <w:sz w:val="28"/>
          <w:szCs w:val="28"/>
        </w:rPr>
        <w:t xml:space="preserve"> – индекс-дефлятор Минэкономразвития Р</w:t>
      </w:r>
      <w:r w:rsidR="00DD7A60" w:rsidRPr="00006B68">
        <w:rPr>
          <w:rFonts w:ascii="Times New Roman" w:hAnsi="Times New Roman"/>
          <w:b w:val="0"/>
          <w:sz w:val="28"/>
          <w:szCs w:val="28"/>
        </w:rPr>
        <w:t xml:space="preserve">оссийской </w:t>
      </w:r>
      <w:r w:rsidRPr="00006B68">
        <w:rPr>
          <w:rFonts w:ascii="Times New Roman" w:hAnsi="Times New Roman"/>
          <w:b w:val="0"/>
          <w:sz w:val="28"/>
          <w:szCs w:val="28"/>
        </w:rPr>
        <w:t>Ф</w:t>
      </w:r>
      <w:r w:rsidR="00DD7A60" w:rsidRPr="00006B68">
        <w:rPr>
          <w:rFonts w:ascii="Times New Roman" w:hAnsi="Times New Roman"/>
          <w:b w:val="0"/>
          <w:sz w:val="28"/>
          <w:szCs w:val="28"/>
        </w:rPr>
        <w:t>едерации</w:t>
      </w:r>
      <w:r w:rsidRPr="00006B68">
        <w:rPr>
          <w:rFonts w:ascii="Times New Roman" w:hAnsi="Times New Roman"/>
          <w:b w:val="0"/>
          <w:sz w:val="28"/>
          <w:szCs w:val="28"/>
        </w:rPr>
        <w:t xml:space="preserve"> на предстоящий период.</w:t>
      </w:r>
      <w:proofErr w:type="gramEnd"/>
    </w:p>
    <w:p w:rsidR="005173D1" w:rsidRDefault="005173D1" w:rsidP="005173D1">
      <w:pPr>
        <w:tabs>
          <w:tab w:val="left" w:pos="284"/>
        </w:tabs>
        <w:jc w:val="both"/>
        <w:rPr>
          <w:rFonts w:ascii="Times New Roman" w:hAnsi="Times New Roman"/>
          <w:b w:val="0"/>
          <w:sz w:val="28"/>
          <w:szCs w:val="28"/>
        </w:rPr>
      </w:pPr>
      <w:proofErr w:type="gramStart"/>
      <w:r>
        <w:rPr>
          <w:rFonts w:ascii="Times New Roman" w:hAnsi="Times New Roman"/>
          <w:b w:val="0"/>
          <w:sz w:val="28"/>
          <w:szCs w:val="28"/>
        </w:rPr>
        <w:t>Ставка тарифа на подключаемую нагрузку для регулируемой организации в централизованной системе водоотведения рассчитывается по следующей формуле:</w:t>
      </w:r>
      <w:proofErr w:type="gramEnd"/>
    </w:p>
    <w:p w:rsidR="005173D1" w:rsidRDefault="005173D1" w:rsidP="005173D1">
      <w:pPr>
        <w:autoSpaceDE w:val="0"/>
        <w:autoSpaceDN w:val="0"/>
        <w:adjustRightInd w:val="0"/>
        <w:jc w:val="both"/>
        <w:outlineLvl w:val="0"/>
        <w:rPr>
          <w:rFonts w:ascii="Times New Roman" w:hAnsi="Times New Roman"/>
          <w:b w:val="0"/>
          <w:sz w:val="28"/>
          <w:szCs w:val="28"/>
        </w:rPr>
      </w:pPr>
    </w:p>
    <w:p w:rsidR="005173D1" w:rsidRDefault="00704F00" w:rsidP="005173D1">
      <w:pPr>
        <w:autoSpaceDE w:val="0"/>
        <w:autoSpaceDN w:val="0"/>
        <w:adjustRightInd w:val="0"/>
        <w:jc w:val="center"/>
        <w:rPr>
          <w:rFonts w:ascii="Times New Roman" w:hAnsi="Times New Roman"/>
          <w:b w:val="0"/>
          <w:sz w:val="28"/>
          <w:szCs w:val="28"/>
        </w:rPr>
      </w:pPr>
      <w:r>
        <w:rPr>
          <w:rFonts w:ascii="Times New Roman" w:hAnsi="Times New Roman"/>
          <w:b w:val="0"/>
          <w:noProof/>
          <w:position w:val="-28"/>
          <w:sz w:val="28"/>
          <w:szCs w:val="28"/>
        </w:rPr>
        <w:drawing>
          <wp:inline distT="0" distB="0" distL="0" distR="0">
            <wp:extent cx="1297305" cy="6908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7305" cy="690880"/>
                    </a:xfrm>
                    <a:prstGeom prst="rect">
                      <a:avLst/>
                    </a:prstGeom>
                    <a:noFill/>
                    <a:ln>
                      <a:noFill/>
                    </a:ln>
                  </pic:spPr>
                </pic:pic>
              </a:graphicData>
            </a:graphic>
          </wp:inline>
        </w:drawing>
      </w:r>
      <w:r w:rsidR="005173D1">
        <w:rPr>
          <w:rFonts w:ascii="Times New Roman" w:hAnsi="Times New Roman"/>
          <w:b w:val="0"/>
          <w:sz w:val="28"/>
          <w:szCs w:val="28"/>
        </w:rPr>
        <w:t>, (51)</w:t>
      </w:r>
    </w:p>
    <w:p w:rsidR="005173D1" w:rsidRDefault="005173D1" w:rsidP="005173D1">
      <w:pPr>
        <w:autoSpaceDE w:val="0"/>
        <w:autoSpaceDN w:val="0"/>
        <w:adjustRightInd w:val="0"/>
        <w:jc w:val="both"/>
        <w:rPr>
          <w:rFonts w:ascii="Times New Roman" w:hAnsi="Times New Roman"/>
          <w:b w:val="0"/>
          <w:sz w:val="28"/>
          <w:szCs w:val="28"/>
        </w:rPr>
      </w:pPr>
    </w:p>
    <w:p w:rsidR="005173D1" w:rsidRDefault="005173D1" w:rsidP="00904573">
      <w:pPr>
        <w:autoSpaceDE w:val="0"/>
        <w:autoSpaceDN w:val="0"/>
        <w:adjustRightInd w:val="0"/>
        <w:ind w:firstLine="540"/>
        <w:jc w:val="both"/>
        <w:rPr>
          <w:rFonts w:ascii="Times New Roman" w:hAnsi="Times New Roman"/>
          <w:b w:val="0"/>
          <w:sz w:val="28"/>
          <w:szCs w:val="28"/>
        </w:rPr>
      </w:pPr>
      <w:r>
        <w:rPr>
          <w:rFonts w:ascii="Times New Roman" w:hAnsi="Times New Roman"/>
          <w:b w:val="0"/>
          <w:sz w:val="28"/>
          <w:szCs w:val="28"/>
        </w:rPr>
        <w:t>где:</w:t>
      </w:r>
    </w:p>
    <w:p w:rsidR="005173D1" w:rsidRDefault="00704F00" w:rsidP="00904573">
      <w:pPr>
        <w:autoSpaceDE w:val="0"/>
        <w:autoSpaceDN w:val="0"/>
        <w:adjustRightInd w:val="0"/>
        <w:ind w:firstLine="540"/>
        <w:jc w:val="both"/>
        <w:rPr>
          <w:rFonts w:ascii="Times New Roman" w:hAnsi="Times New Roman"/>
          <w:b w:val="0"/>
          <w:sz w:val="28"/>
          <w:szCs w:val="28"/>
        </w:rPr>
      </w:pPr>
      <w:r>
        <w:rPr>
          <w:rFonts w:ascii="Times New Roman" w:hAnsi="Times New Roman"/>
          <w:b w:val="0"/>
          <w:noProof/>
          <w:position w:val="-12"/>
          <w:sz w:val="28"/>
          <w:szCs w:val="28"/>
        </w:rPr>
        <w:drawing>
          <wp:inline distT="0" distB="0" distL="0" distR="0">
            <wp:extent cx="276225" cy="35115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51155"/>
                    </a:xfrm>
                    <a:prstGeom prst="rect">
                      <a:avLst/>
                    </a:prstGeom>
                    <a:noFill/>
                    <a:ln>
                      <a:noFill/>
                    </a:ln>
                  </pic:spPr>
                </pic:pic>
              </a:graphicData>
            </a:graphic>
          </wp:inline>
        </w:drawing>
      </w:r>
      <w:r w:rsidR="005173D1">
        <w:rPr>
          <w:rFonts w:ascii="Times New Roman" w:hAnsi="Times New Roman"/>
          <w:b w:val="0"/>
          <w:sz w:val="28"/>
          <w:szCs w:val="28"/>
        </w:rPr>
        <w:t xml:space="preserve"> - расчетный объем расходов на i-</w:t>
      </w:r>
      <w:proofErr w:type="spellStart"/>
      <w:r w:rsidR="005173D1">
        <w:rPr>
          <w:rFonts w:ascii="Times New Roman" w:hAnsi="Times New Roman"/>
          <w:b w:val="0"/>
          <w:sz w:val="28"/>
          <w:szCs w:val="28"/>
        </w:rPr>
        <w:t>тый</w:t>
      </w:r>
      <w:proofErr w:type="spellEnd"/>
      <w:r w:rsidR="005173D1">
        <w:rPr>
          <w:rFonts w:ascii="Times New Roman" w:hAnsi="Times New Roman"/>
          <w:b w:val="0"/>
          <w:sz w:val="28"/>
          <w:szCs w:val="28"/>
        </w:rPr>
        <w:t xml:space="preserve"> год на подключение объектов абонентов, не включая расходы на строительство сетей и объектов на них, тыс. руб.;</w:t>
      </w:r>
    </w:p>
    <w:p w:rsidR="005173D1" w:rsidRDefault="00704F00" w:rsidP="00904573">
      <w:pPr>
        <w:autoSpaceDE w:val="0"/>
        <w:autoSpaceDN w:val="0"/>
        <w:adjustRightInd w:val="0"/>
        <w:ind w:firstLine="540"/>
        <w:jc w:val="both"/>
        <w:rPr>
          <w:rFonts w:ascii="Times New Roman" w:hAnsi="Times New Roman"/>
          <w:b w:val="0"/>
          <w:sz w:val="28"/>
          <w:szCs w:val="28"/>
        </w:rPr>
      </w:pPr>
      <w:r>
        <w:rPr>
          <w:rFonts w:ascii="Times New Roman" w:hAnsi="Times New Roman"/>
          <w:b w:val="0"/>
          <w:noProof/>
          <w:position w:val="-12"/>
          <w:sz w:val="28"/>
          <w:szCs w:val="28"/>
        </w:rPr>
        <w:drawing>
          <wp:inline distT="0" distB="0" distL="0" distR="0">
            <wp:extent cx="318770" cy="318770"/>
            <wp:effectExtent l="0" t="0" r="508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005173D1">
        <w:rPr>
          <w:rFonts w:ascii="Times New Roman" w:hAnsi="Times New Roman"/>
          <w:b w:val="0"/>
          <w:sz w:val="28"/>
          <w:szCs w:val="28"/>
        </w:rPr>
        <w:t xml:space="preserve"> - расчетный объем подключаемой на i-</w:t>
      </w:r>
      <w:proofErr w:type="spellStart"/>
      <w:r w:rsidR="005173D1">
        <w:rPr>
          <w:rFonts w:ascii="Times New Roman" w:hAnsi="Times New Roman"/>
          <w:b w:val="0"/>
          <w:sz w:val="28"/>
          <w:szCs w:val="28"/>
        </w:rPr>
        <w:t>тый</w:t>
      </w:r>
      <w:proofErr w:type="spellEnd"/>
      <w:r w:rsidR="005173D1">
        <w:rPr>
          <w:rFonts w:ascii="Times New Roman" w:hAnsi="Times New Roman"/>
          <w:b w:val="0"/>
          <w:sz w:val="28"/>
          <w:szCs w:val="28"/>
        </w:rPr>
        <w:t xml:space="preserve"> год нагрузки (мощности), кроме мощности, подключаемой по индивидуально рассчитанной плате, куб. м/</w:t>
      </w:r>
      <w:proofErr w:type="spellStart"/>
      <w:r w:rsidR="005173D1">
        <w:rPr>
          <w:rFonts w:ascii="Times New Roman" w:hAnsi="Times New Roman"/>
          <w:b w:val="0"/>
          <w:sz w:val="28"/>
          <w:szCs w:val="28"/>
        </w:rPr>
        <w:t>сут</w:t>
      </w:r>
      <w:proofErr w:type="spellEnd"/>
      <w:r w:rsidR="005173D1">
        <w:rPr>
          <w:rFonts w:ascii="Times New Roman" w:hAnsi="Times New Roman"/>
          <w:b w:val="0"/>
          <w:sz w:val="28"/>
          <w:szCs w:val="28"/>
        </w:rPr>
        <w:t>.</w:t>
      </w:r>
    </w:p>
    <w:p w:rsidR="005173D1" w:rsidRPr="00BC63E9" w:rsidRDefault="005173D1" w:rsidP="00904573">
      <w:pPr>
        <w:autoSpaceDE w:val="0"/>
        <w:autoSpaceDN w:val="0"/>
        <w:adjustRightInd w:val="0"/>
        <w:ind w:firstLine="540"/>
        <w:jc w:val="both"/>
        <w:rPr>
          <w:rFonts w:ascii="Times New Roman" w:hAnsi="Times New Roman"/>
          <w:b w:val="0"/>
          <w:sz w:val="28"/>
          <w:szCs w:val="28"/>
        </w:rPr>
      </w:pPr>
      <w:r w:rsidRPr="00BC63E9">
        <w:rPr>
          <w:rFonts w:ascii="Times New Roman" w:hAnsi="Times New Roman"/>
          <w:b w:val="0"/>
          <w:sz w:val="28"/>
          <w:szCs w:val="28"/>
        </w:rPr>
        <w:t>Размер платы за подключение к централизованной системе водо</w:t>
      </w:r>
      <w:r>
        <w:rPr>
          <w:rFonts w:ascii="Times New Roman" w:hAnsi="Times New Roman"/>
          <w:b w:val="0"/>
          <w:sz w:val="28"/>
          <w:szCs w:val="28"/>
        </w:rPr>
        <w:t>отведения</w:t>
      </w:r>
      <w:r w:rsidRPr="00BC63E9">
        <w:rPr>
          <w:rFonts w:ascii="Times New Roman" w:hAnsi="Times New Roman"/>
          <w:b w:val="0"/>
          <w:sz w:val="28"/>
          <w:szCs w:val="28"/>
        </w:rPr>
        <w:t xml:space="preserve"> рассчитывается организацией, осуществляющей подключение (технологическое присоединение) по следующей формуле:</w:t>
      </w:r>
    </w:p>
    <w:p w:rsidR="005173D1" w:rsidRPr="00BC63E9" w:rsidRDefault="005173D1" w:rsidP="00904573">
      <w:pPr>
        <w:autoSpaceDE w:val="0"/>
        <w:autoSpaceDN w:val="0"/>
        <w:adjustRightInd w:val="0"/>
        <w:jc w:val="both"/>
        <w:outlineLvl w:val="0"/>
        <w:rPr>
          <w:rFonts w:ascii="Times New Roman" w:hAnsi="Times New Roman"/>
          <w:b w:val="0"/>
          <w:sz w:val="28"/>
          <w:szCs w:val="28"/>
        </w:rPr>
      </w:pPr>
    </w:p>
    <w:p w:rsidR="005173D1" w:rsidRPr="00BC63E9" w:rsidRDefault="00704F00" w:rsidP="005173D1">
      <w:pPr>
        <w:autoSpaceDE w:val="0"/>
        <w:autoSpaceDN w:val="0"/>
        <w:adjustRightInd w:val="0"/>
        <w:jc w:val="center"/>
        <w:rPr>
          <w:rFonts w:ascii="Times New Roman" w:hAnsi="Times New Roman"/>
          <w:b w:val="0"/>
          <w:sz w:val="28"/>
          <w:szCs w:val="28"/>
        </w:rPr>
      </w:pPr>
      <w:r>
        <w:rPr>
          <w:rFonts w:ascii="Times New Roman" w:hAnsi="Times New Roman"/>
          <w:b w:val="0"/>
          <w:noProof/>
          <w:position w:val="-10"/>
          <w:sz w:val="28"/>
          <w:szCs w:val="28"/>
        </w:rPr>
        <w:drawing>
          <wp:inline distT="0" distB="0" distL="0" distR="0">
            <wp:extent cx="1595120" cy="266065"/>
            <wp:effectExtent l="0" t="0" r="508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5120" cy="266065"/>
                    </a:xfrm>
                    <a:prstGeom prst="rect">
                      <a:avLst/>
                    </a:prstGeom>
                    <a:noFill/>
                    <a:ln>
                      <a:noFill/>
                    </a:ln>
                  </pic:spPr>
                </pic:pic>
              </a:graphicData>
            </a:graphic>
          </wp:inline>
        </w:drawing>
      </w:r>
      <w:r w:rsidR="005173D1" w:rsidRPr="00BC63E9">
        <w:rPr>
          <w:rFonts w:ascii="Times New Roman" w:hAnsi="Times New Roman"/>
          <w:b w:val="0"/>
          <w:sz w:val="28"/>
          <w:szCs w:val="28"/>
        </w:rPr>
        <w:t>, (50)</w:t>
      </w:r>
    </w:p>
    <w:p w:rsidR="005173D1" w:rsidRPr="00BC63E9" w:rsidRDefault="005173D1" w:rsidP="005173D1">
      <w:pPr>
        <w:autoSpaceDE w:val="0"/>
        <w:autoSpaceDN w:val="0"/>
        <w:adjustRightInd w:val="0"/>
        <w:jc w:val="both"/>
        <w:rPr>
          <w:rFonts w:ascii="Times New Roman" w:hAnsi="Times New Roman"/>
          <w:b w:val="0"/>
          <w:sz w:val="28"/>
          <w:szCs w:val="28"/>
        </w:rPr>
      </w:pPr>
    </w:p>
    <w:p w:rsidR="005173D1" w:rsidRPr="00BC63E9" w:rsidRDefault="005173D1" w:rsidP="005173D1">
      <w:pPr>
        <w:autoSpaceDE w:val="0"/>
        <w:autoSpaceDN w:val="0"/>
        <w:adjustRightInd w:val="0"/>
        <w:ind w:firstLine="540"/>
        <w:jc w:val="both"/>
        <w:rPr>
          <w:rFonts w:ascii="Times New Roman" w:hAnsi="Times New Roman"/>
          <w:b w:val="0"/>
          <w:sz w:val="28"/>
          <w:szCs w:val="28"/>
        </w:rPr>
      </w:pPr>
      <w:r w:rsidRPr="00BC63E9">
        <w:rPr>
          <w:rFonts w:ascii="Times New Roman" w:hAnsi="Times New Roman"/>
          <w:b w:val="0"/>
          <w:sz w:val="28"/>
          <w:szCs w:val="28"/>
        </w:rPr>
        <w:t>где:</w:t>
      </w:r>
    </w:p>
    <w:p w:rsidR="005173D1" w:rsidRPr="00BC63E9" w:rsidRDefault="005173D1" w:rsidP="005173D1">
      <w:pPr>
        <w:autoSpaceDE w:val="0"/>
        <w:autoSpaceDN w:val="0"/>
        <w:adjustRightInd w:val="0"/>
        <w:ind w:firstLine="540"/>
        <w:jc w:val="both"/>
        <w:rPr>
          <w:rFonts w:ascii="Times New Roman" w:hAnsi="Times New Roman"/>
          <w:b w:val="0"/>
          <w:sz w:val="28"/>
          <w:szCs w:val="28"/>
        </w:rPr>
      </w:pPr>
      <w:r w:rsidRPr="00BC63E9">
        <w:rPr>
          <w:rFonts w:ascii="Times New Roman" w:hAnsi="Times New Roman"/>
          <w:b w:val="0"/>
          <w:sz w:val="28"/>
          <w:szCs w:val="28"/>
        </w:rPr>
        <w:t>ПП - плата за подключение объекта абонента к централизованной системе водо</w:t>
      </w:r>
      <w:r>
        <w:rPr>
          <w:rFonts w:ascii="Times New Roman" w:hAnsi="Times New Roman"/>
          <w:b w:val="0"/>
          <w:sz w:val="28"/>
          <w:szCs w:val="28"/>
        </w:rPr>
        <w:t>отведения</w:t>
      </w:r>
      <w:r w:rsidRPr="00BC63E9">
        <w:rPr>
          <w:rFonts w:ascii="Times New Roman" w:hAnsi="Times New Roman"/>
          <w:b w:val="0"/>
          <w:sz w:val="28"/>
          <w:szCs w:val="28"/>
        </w:rPr>
        <w:t>, тыс. руб.;</w:t>
      </w:r>
    </w:p>
    <w:p w:rsidR="005173D1" w:rsidRPr="00BC63E9" w:rsidRDefault="00704F00" w:rsidP="005173D1">
      <w:pPr>
        <w:autoSpaceDE w:val="0"/>
        <w:autoSpaceDN w:val="0"/>
        <w:adjustRightInd w:val="0"/>
        <w:ind w:firstLine="540"/>
        <w:jc w:val="both"/>
        <w:rPr>
          <w:rFonts w:ascii="Times New Roman" w:hAnsi="Times New Roman"/>
          <w:b w:val="0"/>
          <w:sz w:val="28"/>
          <w:szCs w:val="28"/>
        </w:rPr>
      </w:pPr>
      <w:r>
        <w:rPr>
          <w:rFonts w:ascii="Times New Roman" w:hAnsi="Times New Roman"/>
          <w:b w:val="0"/>
          <w:noProof/>
          <w:position w:val="-4"/>
          <w:sz w:val="28"/>
          <w:szCs w:val="28"/>
        </w:rPr>
        <w:drawing>
          <wp:inline distT="0" distB="0" distL="0" distR="0">
            <wp:extent cx="276225" cy="19113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91135"/>
                    </a:xfrm>
                    <a:prstGeom prst="rect">
                      <a:avLst/>
                    </a:prstGeom>
                    <a:noFill/>
                    <a:ln>
                      <a:noFill/>
                    </a:ln>
                  </pic:spPr>
                </pic:pic>
              </a:graphicData>
            </a:graphic>
          </wp:inline>
        </w:drawing>
      </w:r>
      <w:r w:rsidR="005173D1" w:rsidRPr="00BC63E9">
        <w:rPr>
          <w:rFonts w:ascii="Times New Roman" w:hAnsi="Times New Roman"/>
          <w:b w:val="0"/>
          <w:sz w:val="28"/>
          <w:szCs w:val="28"/>
        </w:rPr>
        <w:t xml:space="preserve"> - ставка тарифа за подключаемую нагрузку </w:t>
      </w:r>
      <w:r w:rsidR="005173D1">
        <w:rPr>
          <w:rFonts w:ascii="Times New Roman" w:hAnsi="Times New Roman"/>
          <w:b w:val="0"/>
          <w:sz w:val="28"/>
          <w:szCs w:val="28"/>
        </w:rPr>
        <w:t>канализационной сети</w:t>
      </w:r>
      <w:r w:rsidR="005173D1" w:rsidRPr="00BC63E9">
        <w:rPr>
          <w:rFonts w:ascii="Times New Roman" w:hAnsi="Times New Roman"/>
          <w:b w:val="0"/>
          <w:sz w:val="28"/>
          <w:szCs w:val="28"/>
        </w:rPr>
        <w:t xml:space="preserve">, тыс. руб./куб. м в </w:t>
      </w:r>
      <w:proofErr w:type="spellStart"/>
      <w:r w:rsidR="005173D1" w:rsidRPr="00BC63E9">
        <w:rPr>
          <w:rFonts w:ascii="Times New Roman" w:hAnsi="Times New Roman"/>
          <w:b w:val="0"/>
          <w:sz w:val="28"/>
          <w:szCs w:val="28"/>
        </w:rPr>
        <w:t>сут</w:t>
      </w:r>
      <w:proofErr w:type="spellEnd"/>
      <w:r w:rsidR="005173D1" w:rsidRPr="00BC63E9">
        <w:rPr>
          <w:rFonts w:ascii="Times New Roman" w:hAnsi="Times New Roman"/>
          <w:b w:val="0"/>
          <w:sz w:val="28"/>
          <w:szCs w:val="28"/>
        </w:rPr>
        <w:t>.;</w:t>
      </w:r>
    </w:p>
    <w:p w:rsidR="005173D1" w:rsidRPr="00BC63E9" w:rsidRDefault="005173D1" w:rsidP="005173D1">
      <w:pPr>
        <w:autoSpaceDE w:val="0"/>
        <w:autoSpaceDN w:val="0"/>
        <w:adjustRightInd w:val="0"/>
        <w:ind w:firstLine="540"/>
        <w:jc w:val="both"/>
        <w:rPr>
          <w:rFonts w:ascii="Times New Roman" w:hAnsi="Times New Roman"/>
          <w:b w:val="0"/>
          <w:sz w:val="28"/>
          <w:szCs w:val="28"/>
        </w:rPr>
      </w:pPr>
      <w:r w:rsidRPr="00BC63E9">
        <w:rPr>
          <w:rFonts w:ascii="Times New Roman" w:hAnsi="Times New Roman"/>
          <w:b w:val="0"/>
          <w:sz w:val="28"/>
          <w:szCs w:val="28"/>
        </w:rPr>
        <w:t xml:space="preserve">М - подключаемая нагрузка (мощность) объекта абонента, определяемая исходя из диаметра подключаемой </w:t>
      </w:r>
      <w:r>
        <w:rPr>
          <w:rFonts w:ascii="Times New Roman" w:hAnsi="Times New Roman"/>
          <w:b w:val="0"/>
          <w:sz w:val="28"/>
          <w:szCs w:val="28"/>
        </w:rPr>
        <w:t>канализационной</w:t>
      </w:r>
      <w:r w:rsidRPr="00BC63E9">
        <w:rPr>
          <w:rFonts w:ascii="Times New Roman" w:hAnsi="Times New Roman"/>
          <w:b w:val="0"/>
          <w:sz w:val="28"/>
          <w:szCs w:val="28"/>
        </w:rPr>
        <w:t xml:space="preserve"> сети, куб. м/</w:t>
      </w:r>
      <w:proofErr w:type="spellStart"/>
      <w:r w:rsidRPr="00BC63E9">
        <w:rPr>
          <w:rFonts w:ascii="Times New Roman" w:hAnsi="Times New Roman"/>
          <w:b w:val="0"/>
          <w:sz w:val="28"/>
          <w:szCs w:val="28"/>
        </w:rPr>
        <w:t>сут</w:t>
      </w:r>
      <w:proofErr w:type="spellEnd"/>
      <w:r w:rsidRPr="00BC63E9">
        <w:rPr>
          <w:rFonts w:ascii="Times New Roman" w:hAnsi="Times New Roman"/>
          <w:b w:val="0"/>
          <w:sz w:val="28"/>
          <w:szCs w:val="28"/>
        </w:rPr>
        <w:t>.;</w:t>
      </w:r>
    </w:p>
    <w:p w:rsidR="005173D1" w:rsidRPr="00BC63E9" w:rsidRDefault="00704F00" w:rsidP="005173D1">
      <w:pPr>
        <w:autoSpaceDE w:val="0"/>
        <w:autoSpaceDN w:val="0"/>
        <w:adjustRightInd w:val="0"/>
        <w:ind w:firstLine="540"/>
        <w:jc w:val="both"/>
        <w:rPr>
          <w:rFonts w:ascii="Times New Roman" w:hAnsi="Times New Roman"/>
          <w:b w:val="0"/>
          <w:sz w:val="28"/>
          <w:szCs w:val="28"/>
        </w:rPr>
      </w:pPr>
      <w:r>
        <w:rPr>
          <w:rFonts w:ascii="Times New Roman" w:hAnsi="Times New Roman"/>
          <w:b w:val="0"/>
          <w:noProof/>
          <w:position w:val="-12"/>
          <w:sz w:val="28"/>
          <w:szCs w:val="28"/>
        </w:rPr>
        <w:drawing>
          <wp:inline distT="0" distB="0" distL="0" distR="0">
            <wp:extent cx="255270" cy="25527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5173D1" w:rsidRPr="00BC63E9">
        <w:rPr>
          <w:rFonts w:ascii="Times New Roman" w:hAnsi="Times New Roman"/>
          <w:b w:val="0"/>
          <w:sz w:val="28"/>
          <w:szCs w:val="28"/>
        </w:rPr>
        <w:t xml:space="preserve"> - ставка тарифа за протяженность </w:t>
      </w:r>
      <w:r w:rsidR="005173D1">
        <w:rPr>
          <w:rFonts w:ascii="Times New Roman" w:hAnsi="Times New Roman"/>
          <w:b w:val="0"/>
          <w:sz w:val="28"/>
          <w:szCs w:val="28"/>
        </w:rPr>
        <w:t>канализационных</w:t>
      </w:r>
      <w:r w:rsidR="005173D1" w:rsidRPr="00BC63E9">
        <w:rPr>
          <w:rFonts w:ascii="Times New Roman" w:hAnsi="Times New Roman"/>
          <w:b w:val="0"/>
          <w:sz w:val="28"/>
          <w:szCs w:val="28"/>
        </w:rPr>
        <w:t xml:space="preserve"> сет</w:t>
      </w:r>
      <w:r w:rsidR="005173D1">
        <w:rPr>
          <w:rFonts w:ascii="Times New Roman" w:hAnsi="Times New Roman"/>
          <w:b w:val="0"/>
          <w:sz w:val="28"/>
          <w:szCs w:val="28"/>
        </w:rPr>
        <w:t>ей</w:t>
      </w:r>
      <w:r w:rsidR="005173D1" w:rsidRPr="00BC63E9">
        <w:rPr>
          <w:rFonts w:ascii="Times New Roman" w:hAnsi="Times New Roman"/>
          <w:b w:val="0"/>
          <w:sz w:val="28"/>
          <w:szCs w:val="28"/>
        </w:rPr>
        <w:t xml:space="preserve"> диаметром d, тыс. руб./</w:t>
      </w:r>
      <w:proofErr w:type="gramStart"/>
      <w:r w:rsidR="005173D1" w:rsidRPr="00BC63E9">
        <w:rPr>
          <w:rFonts w:ascii="Times New Roman" w:hAnsi="Times New Roman"/>
          <w:b w:val="0"/>
          <w:sz w:val="28"/>
          <w:szCs w:val="28"/>
        </w:rPr>
        <w:t>км</w:t>
      </w:r>
      <w:proofErr w:type="gramEnd"/>
      <w:r w:rsidR="005173D1" w:rsidRPr="00BC63E9">
        <w:rPr>
          <w:rFonts w:ascii="Times New Roman" w:hAnsi="Times New Roman"/>
          <w:b w:val="0"/>
          <w:sz w:val="28"/>
          <w:szCs w:val="28"/>
        </w:rPr>
        <w:t>;</w:t>
      </w:r>
    </w:p>
    <w:p w:rsidR="005173D1" w:rsidRPr="00BC63E9" w:rsidRDefault="005173D1" w:rsidP="005173D1">
      <w:pPr>
        <w:autoSpaceDE w:val="0"/>
        <w:autoSpaceDN w:val="0"/>
        <w:adjustRightInd w:val="0"/>
        <w:ind w:firstLine="540"/>
        <w:jc w:val="both"/>
        <w:rPr>
          <w:rFonts w:ascii="Times New Roman" w:hAnsi="Times New Roman"/>
          <w:b w:val="0"/>
          <w:sz w:val="28"/>
          <w:szCs w:val="28"/>
        </w:rPr>
      </w:pPr>
      <w:r w:rsidRPr="00BC63E9">
        <w:rPr>
          <w:rFonts w:ascii="Times New Roman" w:hAnsi="Times New Roman"/>
          <w:b w:val="0"/>
          <w:sz w:val="28"/>
          <w:szCs w:val="28"/>
        </w:rPr>
        <w:lastRenderedPageBreak/>
        <w:t xml:space="preserve">L - протяженность </w:t>
      </w:r>
      <w:r>
        <w:rPr>
          <w:rFonts w:ascii="Times New Roman" w:hAnsi="Times New Roman"/>
          <w:b w:val="0"/>
          <w:sz w:val="28"/>
          <w:szCs w:val="28"/>
        </w:rPr>
        <w:t>канализационной</w:t>
      </w:r>
      <w:r w:rsidRPr="00BC63E9">
        <w:rPr>
          <w:rFonts w:ascii="Times New Roman" w:hAnsi="Times New Roman"/>
          <w:b w:val="0"/>
          <w:sz w:val="28"/>
          <w:szCs w:val="28"/>
        </w:rPr>
        <w:t xml:space="preserve"> сети от точки подключения объекта заявителя до точки подключения создаваемых организацией </w:t>
      </w:r>
      <w:r>
        <w:rPr>
          <w:rFonts w:ascii="Times New Roman" w:hAnsi="Times New Roman"/>
          <w:b w:val="0"/>
          <w:sz w:val="28"/>
          <w:szCs w:val="28"/>
        </w:rPr>
        <w:t>канализационных</w:t>
      </w:r>
      <w:r w:rsidRPr="00BC63E9">
        <w:rPr>
          <w:rFonts w:ascii="Times New Roman" w:hAnsi="Times New Roman"/>
          <w:b w:val="0"/>
          <w:sz w:val="28"/>
          <w:szCs w:val="28"/>
        </w:rPr>
        <w:t xml:space="preserve"> сетей к объектам централизованной системы </w:t>
      </w:r>
      <w:r>
        <w:rPr>
          <w:rFonts w:ascii="Times New Roman" w:hAnsi="Times New Roman"/>
          <w:b w:val="0"/>
          <w:sz w:val="28"/>
          <w:szCs w:val="28"/>
        </w:rPr>
        <w:t>водоотведения</w:t>
      </w:r>
      <w:r w:rsidRPr="00BC63E9">
        <w:rPr>
          <w:rFonts w:ascii="Times New Roman" w:hAnsi="Times New Roman"/>
          <w:b w:val="0"/>
          <w:sz w:val="28"/>
          <w:szCs w:val="28"/>
        </w:rPr>
        <w:t xml:space="preserve">, </w:t>
      </w:r>
      <w:proofErr w:type="gramStart"/>
      <w:r w:rsidRPr="00BC63E9">
        <w:rPr>
          <w:rFonts w:ascii="Times New Roman" w:hAnsi="Times New Roman"/>
          <w:b w:val="0"/>
          <w:sz w:val="28"/>
          <w:szCs w:val="28"/>
        </w:rPr>
        <w:t>км</w:t>
      </w:r>
      <w:proofErr w:type="gramEnd"/>
      <w:r w:rsidRPr="00BC63E9">
        <w:rPr>
          <w:rFonts w:ascii="Times New Roman" w:hAnsi="Times New Roman"/>
          <w:b w:val="0"/>
          <w:sz w:val="28"/>
          <w:szCs w:val="28"/>
        </w:rPr>
        <w:t>.</w:t>
      </w:r>
    </w:p>
    <w:p w:rsidR="005173D1" w:rsidRDefault="005173D1" w:rsidP="005173D1">
      <w:pPr>
        <w:autoSpaceDE w:val="0"/>
        <w:autoSpaceDN w:val="0"/>
        <w:adjustRightInd w:val="0"/>
        <w:ind w:firstLine="540"/>
        <w:jc w:val="both"/>
        <w:rPr>
          <w:rFonts w:ascii="Times New Roman" w:hAnsi="Times New Roman"/>
          <w:b w:val="0"/>
          <w:sz w:val="28"/>
          <w:szCs w:val="28"/>
        </w:rPr>
      </w:pPr>
    </w:p>
    <w:p w:rsidR="00A63A48" w:rsidRPr="005161BF" w:rsidRDefault="00A63A48" w:rsidP="00B13E34">
      <w:pPr>
        <w:ind w:firstLine="709"/>
        <w:jc w:val="right"/>
        <w:rPr>
          <w:rFonts w:ascii="Times New Roman" w:hAnsi="Times New Roman"/>
          <w:b w:val="0"/>
          <w:sz w:val="28"/>
          <w:szCs w:val="28"/>
          <w:highlight w:val="yellow"/>
        </w:rPr>
      </w:pPr>
      <w:r w:rsidRPr="005173D1">
        <w:rPr>
          <w:rFonts w:ascii="Times New Roman" w:hAnsi="Times New Roman"/>
          <w:b w:val="0"/>
          <w:sz w:val="28"/>
          <w:szCs w:val="28"/>
        </w:rPr>
        <w:t>Таблица</w:t>
      </w:r>
      <w:r w:rsidR="009F1EB9" w:rsidRPr="005173D1">
        <w:rPr>
          <w:rFonts w:ascii="Times New Roman" w:hAnsi="Times New Roman"/>
          <w:b w:val="0"/>
          <w:sz w:val="28"/>
          <w:szCs w:val="28"/>
        </w:rPr>
        <w:t xml:space="preserve"> №</w:t>
      </w:r>
      <w:r w:rsidRPr="005173D1">
        <w:rPr>
          <w:rFonts w:ascii="Times New Roman" w:hAnsi="Times New Roman"/>
          <w:b w:val="0"/>
          <w:sz w:val="28"/>
          <w:szCs w:val="28"/>
        </w:rPr>
        <w:t xml:space="preserve"> </w:t>
      </w:r>
      <w:r w:rsidR="00264F0A" w:rsidRPr="005173D1">
        <w:rPr>
          <w:rFonts w:ascii="Times New Roman" w:hAnsi="Times New Roman"/>
          <w:b w:val="0"/>
          <w:sz w:val="28"/>
          <w:szCs w:val="28"/>
        </w:rPr>
        <w:t>2</w:t>
      </w:r>
      <w:r w:rsidR="00BF537A" w:rsidRPr="005173D1">
        <w:rPr>
          <w:rFonts w:ascii="Times New Roman" w:hAnsi="Times New Roman"/>
          <w:b w:val="0"/>
          <w:sz w:val="28"/>
          <w:szCs w:val="28"/>
        </w:rPr>
        <w:t>2</w:t>
      </w:r>
    </w:p>
    <w:p w:rsidR="00A63A48" w:rsidRPr="00B22444" w:rsidRDefault="00A63A48" w:rsidP="00B13E34">
      <w:pPr>
        <w:ind w:firstLine="709"/>
        <w:jc w:val="center"/>
        <w:rPr>
          <w:rFonts w:ascii="Times New Roman" w:hAnsi="Times New Roman"/>
          <w:b w:val="0"/>
          <w:sz w:val="28"/>
          <w:szCs w:val="28"/>
        </w:rPr>
      </w:pPr>
      <w:r w:rsidRPr="00B22444">
        <w:rPr>
          <w:rFonts w:ascii="Times New Roman" w:hAnsi="Times New Roman"/>
          <w:b w:val="0"/>
          <w:sz w:val="28"/>
          <w:szCs w:val="28"/>
        </w:rPr>
        <w:t>Расч</w:t>
      </w:r>
      <w:r w:rsidR="009F1EB9" w:rsidRPr="00B22444">
        <w:rPr>
          <w:rFonts w:ascii="Times New Roman" w:hAnsi="Times New Roman"/>
          <w:b w:val="0"/>
          <w:sz w:val="28"/>
          <w:szCs w:val="28"/>
        </w:rPr>
        <w:t>ё</w:t>
      </w:r>
      <w:r w:rsidRPr="00B22444">
        <w:rPr>
          <w:rFonts w:ascii="Times New Roman" w:hAnsi="Times New Roman"/>
          <w:b w:val="0"/>
          <w:sz w:val="28"/>
          <w:szCs w:val="28"/>
        </w:rPr>
        <w:t>т</w:t>
      </w:r>
      <w:r w:rsidR="005173D1" w:rsidRPr="00B22444">
        <w:rPr>
          <w:rFonts w:ascii="Times New Roman" w:hAnsi="Times New Roman"/>
          <w:b w:val="0"/>
          <w:sz w:val="28"/>
          <w:szCs w:val="28"/>
        </w:rPr>
        <w:t xml:space="preserve"> </w:t>
      </w:r>
      <w:r w:rsidRPr="00B22444">
        <w:rPr>
          <w:rFonts w:ascii="Times New Roman" w:hAnsi="Times New Roman"/>
          <w:b w:val="0"/>
          <w:sz w:val="28"/>
          <w:szCs w:val="28"/>
        </w:rPr>
        <w:t>тарифа на подключение</w:t>
      </w:r>
      <w:r w:rsidR="005E34E6">
        <w:rPr>
          <w:rFonts w:ascii="Times New Roman" w:hAnsi="Times New Roman"/>
          <w:b w:val="0"/>
          <w:sz w:val="28"/>
          <w:szCs w:val="28"/>
        </w:rPr>
        <w:t xml:space="preserve"> </w:t>
      </w:r>
      <w:r w:rsidR="00DB4203">
        <w:rPr>
          <w:rFonts w:ascii="Times New Roman" w:hAnsi="Times New Roman"/>
          <w:b w:val="0"/>
          <w:color w:val="000000"/>
          <w:spacing w:val="-2"/>
          <w:sz w:val="28"/>
          <w:szCs w:val="28"/>
        </w:rPr>
        <w:t>(технологическое присоединение)</w:t>
      </w:r>
      <w:r w:rsidR="00DB4203" w:rsidRPr="00006B68">
        <w:rPr>
          <w:rFonts w:ascii="Times New Roman" w:hAnsi="Times New Roman"/>
          <w:b w:val="0"/>
          <w:color w:val="000000"/>
          <w:spacing w:val="-2"/>
          <w:sz w:val="28"/>
          <w:szCs w:val="28"/>
        </w:rPr>
        <w:t xml:space="preserve"> </w:t>
      </w:r>
      <w:r w:rsidRPr="00B22444">
        <w:rPr>
          <w:rFonts w:ascii="Times New Roman" w:hAnsi="Times New Roman"/>
          <w:b w:val="0"/>
          <w:sz w:val="28"/>
          <w:szCs w:val="28"/>
        </w:rPr>
        <w:t>к системе водоотведения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35"/>
        <w:gridCol w:w="1386"/>
        <w:gridCol w:w="1057"/>
        <w:gridCol w:w="982"/>
        <w:gridCol w:w="1133"/>
        <w:gridCol w:w="1261"/>
      </w:tblGrid>
      <w:tr w:rsidR="005173D1" w:rsidRPr="00977052" w:rsidTr="006A5617">
        <w:trPr>
          <w:tblHeader/>
        </w:trPr>
        <w:tc>
          <w:tcPr>
            <w:tcW w:w="2049" w:type="pct"/>
            <w:vMerge w:val="restart"/>
            <w:vAlign w:val="center"/>
          </w:tcPr>
          <w:p w:rsidR="005173D1" w:rsidRPr="00977052" w:rsidRDefault="005173D1" w:rsidP="006A5617">
            <w:pPr>
              <w:jc w:val="center"/>
              <w:rPr>
                <w:rFonts w:ascii="Times New Roman" w:hAnsi="Times New Roman"/>
                <w:b w:val="0"/>
              </w:rPr>
            </w:pPr>
            <w:r w:rsidRPr="00977052">
              <w:rPr>
                <w:rFonts w:ascii="Times New Roman" w:hAnsi="Times New Roman"/>
                <w:b w:val="0"/>
              </w:rPr>
              <w:t>Наименование</w:t>
            </w:r>
          </w:p>
        </w:tc>
        <w:tc>
          <w:tcPr>
            <w:tcW w:w="696" w:type="pct"/>
            <w:vMerge w:val="restart"/>
          </w:tcPr>
          <w:p w:rsidR="005173D1" w:rsidRPr="00977052" w:rsidRDefault="005173D1" w:rsidP="006A5617">
            <w:pPr>
              <w:jc w:val="center"/>
              <w:rPr>
                <w:rFonts w:ascii="Times New Roman" w:hAnsi="Times New Roman"/>
                <w:b w:val="0"/>
              </w:rPr>
            </w:pPr>
            <w:r w:rsidRPr="00977052">
              <w:rPr>
                <w:rFonts w:ascii="Times New Roman" w:hAnsi="Times New Roman"/>
                <w:b w:val="0"/>
              </w:rPr>
              <w:t>Ед. изм.</w:t>
            </w:r>
          </w:p>
        </w:tc>
        <w:tc>
          <w:tcPr>
            <w:tcW w:w="1614" w:type="pct"/>
            <w:gridSpan w:val="3"/>
            <w:vAlign w:val="center"/>
          </w:tcPr>
          <w:p w:rsidR="005173D1" w:rsidRPr="00977052" w:rsidRDefault="005173D1" w:rsidP="006A5617">
            <w:pPr>
              <w:jc w:val="center"/>
              <w:rPr>
                <w:rFonts w:ascii="Times New Roman" w:hAnsi="Times New Roman"/>
                <w:b w:val="0"/>
              </w:rPr>
            </w:pPr>
            <w:r w:rsidRPr="00977052">
              <w:rPr>
                <w:rFonts w:ascii="Times New Roman" w:hAnsi="Times New Roman"/>
                <w:b w:val="0"/>
              </w:rPr>
              <w:t>Этапы строительства</w:t>
            </w:r>
          </w:p>
        </w:tc>
        <w:tc>
          <w:tcPr>
            <w:tcW w:w="641" w:type="pct"/>
            <w:vMerge w:val="restart"/>
            <w:vAlign w:val="center"/>
          </w:tcPr>
          <w:p w:rsidR="005173D1" w:rsidRPr="00977052" w:rsidRDefault="005173D1" w:rsidP="006A5617">
            <w:pPr>
              <w:jc w:val="center"/>
              <w:rPr>
                <w:rFonts w:ascii="Times New Roman" w:hAnsi="Times New Roman"/>
                <w:b w:val="0"/>
              </w:rPr>
            </w:pPr>
            <w:r w:rsidRPr="00977052">
              <w:rPr>
                <w:rFonts w:ascii="Times New Roman" w:hAnsi="Times New Roman"/>
                <w:b w:val="0"/>
              </w:rPr>
              <w:t>Всего</w:t>
            </w:r>
          </w:p>
        </w:tc>
      </w:tr>
      <w:tr w:rsidR="005173D1" w:rsidRPr="00977052" w:rsidTr="006A5617">
        <w:trPr>
          <w:tblHeader/>
        </w:trPr>
        <w:tc>
          <w:tcPr>
            <w:tcW w:w="2049" w:type="pct"/>
            <w:vMerge/>
            <w:vAlign w:val="center"/>
          </w:tcPr>
          <w:p w:rsidR="005173D1" w:rsidRPr="00977052" w:rsidRDefault="005173D1" w:rsidP="006A5617">
            <w:pPr>
              <w:jc w:val="center"/>
              <w:rPr>
                <w:rFonts w:ascii="Times New Roman" w:hAnsi="Times New Roman"/>
                <w:b w:val="0"/>
              </w:rPr>
            </w:pPr>
          </w:p>
        </w:tc>
        <w:tc>
          <w:tcPr>
            <w:tcW w:w="696" w:type="pct"/>
            <w:vMerge/>
          </w:tcPr>
          <w:p w:rsidR="005173D1" w:rsidRPr="00977052" w:rsidRDefault="005173D1" w:rsidP="006A5617">
            <w:pPr>
              <w:jc w:val="center"/>
              <w:rPr>
                <w:rFonts w:ascii="Times New Roman" w:hAnsi="Times New Roman"/>
                <w:b w:val="0"/>
              </w:rPr>
            </w:pPr>
          </w:p>
        </w:tc>
        <w:tc>
          <w:tcPr>
            <w:tcW w:w="538" w:type="pct"/>
            <w:vAlign w:val="center"/>
          </w:tcPr>
          <w:p w:rsidR="005173D1" w:rsidRPr="00977052" w:rsidRDefault="005173D1" w:rsidP="006A5617">
            <w:pPr>
              <w:jc w:val="center"/>
              <w:rPr>
                <w:rFonts w:ascii="Times New Roman" w:hAnsi="Times New Roman"/>
                <w:b w:val="0"/>
              </w:rPr>
            </w:pPr>
            <w:r w:rsidRPr="00977052">
              <w:rPr>
                <w:rFonts w:ascii="Times New Roman" w:hAnsi="Times New Roman"/>
                <w:b w:val="0"/>
              </w:rPr>
              <w:t>2018 год</w:t>
            </w:r>
          </w:p>
        </w:tc>
        <w:tc>
          <w:tcPr>
            <w:tcW w:w="500" w:type="pct"/>
            <w:vAlign w:val="center"/>
          </w:tcPr>
          <w:p w:rsidR="005173D1" w:rsidRPr="00977052" w:rsidRDefault="005173D1" w:rsidP="006A5617">
            <w:pPr>
              <w:jc w:val="center"/>
              <w:rPr>
                <w:rFonts w:ascii="Times New Roman" w:hAnsi="Times New Roman"/>
                <w:b w:val="0"/>
              </w:rPr>
            </w:pPr>
            <w:r w:rsidRPr="00977052">
              <w:rPr>
                <w:rFonts w:ascii="Times New Roman" w:hAnsi="Times New Roman"/>
                <w:b w:val="0"/>
              </w:rPr>
              <w:t>2019 год</w:t>
            </w:r>
          </w:p>
        </w:tc>
        <w:tc>
          <w:tcPr>
            <w:tcW w:w="576" w:type="pct"/>
          </w:tcPr>
          <w:p w:rsidR="005173D1" w:rsidRPr="00977052" w:rsidRDefault="005173D1" w:rsidP="006A5617">
            <w:pPr>
              <w:jc w:val="center"/>
              <w:rPr>
                <w:rFonts w:ascii="Times New Roman" w:hAnsi="Times New Roman"/>
                <w:b w:val="0"/>
              </w:rPr>
            </w:pPr>
            <w:r w:rsidRPr="00977052">
              <w:rPr>
                <w:rFonts w:ascii="Times New Roman" w:hAnsi="Times New Roman"/>
                <w:b w:val="0"/>
              </w:rPr>
              <w:t xml:space="preserve">2020 </w:t>
            </w:r>
          </w:p>
          <w:p w:rsidR="005173D1" w:rsidRPr="00977052" w:rsidRDefault="005173D1" w:rsidP="006A5617">
            <w:pPr>
              <w:jc w:val="center"/>
              <w:rPr>
                <w:rFonts w:ascii="Times New Roman" w:hAnsi="Times New Roman"/>
                <w:b w:val="0"/>
              </w:rPr>
            </w:pPr>
            <w:r w:rsidRPr="00977052">
              <w:rPr>
                <w:rFonts w:ascii="Times New Roman" w:hAnsi="Times New Roman"/>
                <w:b w:val="0"/>
              </w:rPr>
              <w:t>год</w:t>
            </w:r>
          </w:p>
        </w:tc>
        <w:tc>
          <w:tcPr>
            <w:tcW w:w="641" w:type="pct"/>
            <w:vMerge/>
            <w:vAlign w:val="center"/>
          </w:tcPr>
          <w:p w:rsidR="005173D1" w:rsidRPr="00977052" w:rsidRDefault="005173D1" w:rsidP="006A5617">
            <w:pPr>
              <w:jc w:val="center"/>
              <w:rPr>
                <w:rFonts w:ascii="Times New Roman" w:hAnsi="Times New Roman"/>
                <w:b w:val="0"/>
              </w:rPr>
            </w:pPr>
          </w:p>
        </w:tc>
      </w:tr>
      <w:tr w:rsidR="005173D1" w:rsidRPr="00977052" w:rsidTr="006A5617">
        <w:tc>
          <w:tcPr>
            <w:tcW w:w="2049" w:type="pct"/>
          </w:tcPr>
          <w:p w:rsidR="005173D1" w:rsidRPr="00977052" w:rsidRDefault="005173D1" w:rsidP="006A5617">
            <w:pPr>
              <w:rPr>
                <w:rFonts w:ascii="Times New Roman" w:hAnsi="Times New Roman"/>
                <w:b w:val="0"/>
              </w:rPr>
            </w:pPr>
            <w:r w:rsidRPr="002057F7">
              <w:rPr>
                <w:rFonts w:ascii="Times New Roman" w:hAnsi="Times New Roman" w:hint="eastAsia"/>
                <w:b w:val="0"/>
              </w:rPr>
              <w:t>Расходы</w:t>
            </w:r>
            <w:r w:rsidRPr="002057F7">
              <w:rPr>
                <w:rFonts w:ascii="Times New Roman" w:hAnsi="Times New Roman"/>
                <w:b w:val="0"/>
              </w:rPr>
              <w:t xml:space="preserve">, </w:t>
            </w:r>
            <w:r w:rsidRPr="002057F7">
              <w:rPr>
                <w:rFonts w:ascii="Times New Roman" w:hAnsi="Times New Roman" w:hint="eastAsia"/>
                <w:b w:val="0"/>
              </w:rPr>
              <w:t>связанные</w:t>
            </w:r>
            <w:r w:rsidRPr="002057F7">
              <w:rPr>
                <w:rFonts w:ascii="Times New Roman" w:hAnsi="Times New Roman"/>
                <w:b w:val="0"/>
              </w:rPr>
              <w:t xml:space="preserve"> </w:t>
            </w:r>
            <w:r w:rsidRPr="002057F7">
              <w:rPr>
                <w:rFonts w:ascii="Times New Roman" w:hAnsi="Times New Roman" w:hint="eastAsia"/>
                <w:b w:val="0"/>
              </w:rPr>
              <w:t>с</w:t>
            </w:r>
            <w:r w:rsidRPr="002057F7">
              <w:rPr>
                <w:rFonts w:ascii="Times New Roman" w:hAnsi="Times New Roman"/>
                <w:b w:val="0"/>
              </w:rPr>
              <w:t xml:space="preserve"> </w:t>
            </w:r>
            <w:r w:rsidRPr="002057F7">
              <w:rPr>
                <w:rFonts w:ascii="Times New Roman" w:hAnsi="Times New Roman" w:hint="eastAsia"/>
                <w:b w:val="0"/>
              </w:rPr>
              <w:t>подключением</w:t>
            </w:r>
            <w:r w:rsidRPr="002057F7">
              <w:rPr>
                <w:rFonts w:ascii="Times New Roman" w:hAnsi="Times New Roman"/>
                <w:b w:val="0"/>
              </w:rPr>
              <w:t xml:space="preserve"> (</w:t>
            </w:r>
            <w:r w:rsidRPr="002057F7">
              <w:rPr>
                <w:rFonts w:ascii="Times New Roman" w:hAnsi="Times New Roman" w:hint="eastAsia"/>
                <w:b w:val="0"/>
              </w:rPr>
              <w:t>технологическим</w:t>
            </w:r>
            <w:r w:rsidRPr="002057F7">
              <w:rPr>
                <w:rFonts w:ascii="Times New Roman" w:hAnsi="Times New Roman"/>
                <w:b w:val="0"/>
              </w:rPr>
              <w:t xml:space="preserve"> </w:t>
            </w:r>
            <w:r w:rsidRPr="002057F7">
              <w:rPr>
                <w:rFonts w:ascii="Times New Roman" w:hAnsi="Times New Roman" w:hint="eastAsia"/>
                <w:b w:val="0"/>
              </w:rPr>
              <w:t>присоединением</w:t>
            </w:r>
            <w:r w:rsidRPr="002057F7">
              <w:rPr>
                <w:rFonts w:ascii="Times New Roman" w:hAnsi="Times New Roman"/>
                <w:b w:val="0"/>
              </w:rPr>
              <w:t>)</w:t>
            </w:r>
            <w:r>
              <w:rPr>
                <w:rFonts w:ascii="Times New Roman" w:hAnsi="Times New Roman"/>
                <w:b w:val="0"/>
              </w:rPr>
              <w:t>, включающие р</w:t>
            </w:r>
            <w:r w:rsidRPr="002057F7">
              <w:rPr>
                <w:rFonts w:ascii="Times New Roman" w:hAnsi="Times New Roman" w:hint="eastAsia"/>
                <w:b w:val="0"/>
              </w:rPr>
              <w:t>асходы</w:t>
            </w:r>
            <w:r w:rsidRPr="002057F7">
              <w:rPr>
                <w:rFonts w:ascii="Times New Roman" w:hAnsi="Times New Roman"/>
                <w:b w:val="0"/>
              </w:rPr>
              <w:t xml:space="preserve"> </w:t>
            </w:r>
            <w:r w:rsidRPr="002057F7">
              <w:rPr>
                <w:rFonts w:ascii="Times New Roman" w:hAnsi="Times New Roman" w:hint="eastAsia"/>
                <w:b w:val="0"/>
              </w:rPr>
              <w:t>на</w:t>
            </w:r>
            <w:r w:rsidRPr="002057F7">
              <w:rPr>
                <w:rFonts w:ascii="Times New Roman" w:hAnsi="Times New Roman"/>
                <w:b w:val="0"/>
              </w:rPr>
              <w:t xml:space="preserve"> </w:t>
            </w:r>
            <w:r w:rsidRPr="002057F7">
              <w:rPr>
                <w:rFonts w:ascii="Times New Roman" w:hAnsi="Times New Roman" w:hint="eastAsia"/>
                <w:b w:val="0"/>
              </w:rPr>
              <w:t>проведение</w:t>
            </w:r>
            <w:r w:rsidRPr="002057F7">
              <w:rPr>
                <w:rFonts w:ascii="Times New Roman" w:hAnsi="Times New Roman"/>
                <w:b w:val="0"/>
              </w:rPr>
              <w:t xml:space="preserve"> </w:t>
            </w:r>
            <w:r w:rsidRPr="002057F7">
              <w:rPr>
                <w:rFonts w:ascii="Times New Roman" w:hAnsi="Times New Roman" w:hint="eastAsia"/>
                <w:b w:val="0"/>
              </w:rPr>
              <w:t>мероприятий</w:t>
            </w:r>
            <w:r w:rsidRPr="002057F7">
              <w:rPr>
                <w:rFonts w:ascii="Times New Roman" w:hAnsi="Times New Roman"/>
                <w:b w:val="0"/>
              </w:rPr>
              <w:t xml:space="preserve"> </w:t>
            </w:r>
            <w:r w:rsidRPr="002057F7">
              <w:rPr>
                <w:rFonts w:ascii="Times New Roman" w:hAnsi="Times New Roman" w:hint="eastAsia"/>
                <w:b w:val="0"/>
              </w:rPr>
              <w:t>по</w:t>
            </w:r>
            <w:r w:rsidRPr="002057F7">
              <w:rPr>
                <w:rFonts w:ascii="Times New Roman" w:hAnsi="Times New Roman"/>
                <w:b w:val="0"/>
              </w:rPr>
              <w:t xml:space="preserve"> </w:t>
            </w:r>
            <w:r w:rsidRPr="002057F7">
              <w:rPr>
                <w:rFonts w:ascii="Times New Roman" w:hAnsi="Times New Roman" w:hint="eastAsia"/>
                <w:b w:val="0"/>
              </w:rPr>
              <w:t>подключению</w:t>
            </w:r>
            <w:r w:rsidRPr="002057F7">
              <w:rPr>
                <w:rFonts w:ascii="Times New Roman" w:hAnsi="Times New Roman"/>
                <w:b w:val="0"/>
              </w:rPr>
              <w:t xml:space="preserve"> </w:t>
            </w:r>
            <w:r w:rsidRPr="002057F7">
              <w:rPr>
                <w:rFonts w:ascii="Times New Roman" w:hAnsi="Times New Roman" w:hint="eastAsia"/>
                <w:b w:val="0"/>
              </w:rPr>
              <w:t>заявителей</w:t>
            </w:r>
            <w:r>
              <w:rPr>
                <w:rFonts w:ascii="Times New Roman" w:hAnsi="Times New Roman"/>
                <w:b w:val="0"/>
              </w:rPr>
              <w:t>, в</w:t>
            </w:r>
            <w:r w:rsidRPr="002057F7">
              <w:rPr>
                <w:rFonts w:ascii="Times New Roman" w:hAnsi="Times New Roman" w:hint="eastAsia"/>
                <w:b w:val="0"/>
              </w:rPr>
              <w:t>нереализационные</w:t>
            </w:r>
            <w:r w:rsidRPr="002057F7">
              <w:rPr>
                <w:rFonts w:ascii="Times New Roman" w:hAnsi="Times New Roman"/>
                <w:b w:val="0"/>
              </w:rPr>
              <w:t xml:space="preserve"> </w:t>
            </w:r>
            <w:r w:rsidRPr="002057F7">
              <w:rPr>
                <w:rFonts w:ascii="Times New Roman" w:hAnsi="Times New Roman" w:hint="eastAsia"/>
                <w:b w:val="0"/>
              </w:rPr>
              <w:t>расходы</w:t>
            </w:r>
            <w:r w:rsidRPr="002057F7">
              <w:rPr>
                <w:rFonts w:ascii="Times New Roman" w:hAnsi="Times New Roman"/>
                <w:b w:val="0"/>
              </w:rPr>
              <w:t>,</w:t>
            </w:r>
            <w:r>
              <w:rPr>
                <w:rFonts w:hint="eastAsia"/>
              </w:rPr>
              <w:t xml:space="preserve"> </w:t>
            </w:r>
            <w:r w:rsidRPr="002057F7">
              <w:rPr>
                <w:rFonts w:ascii="Times New Roman" w:hAnsi="Times New Roman" w:hint="eastAsia"/>
                <w:b w:val="0"/>
              </w:rPr>
              <w:t>расходы</w:t>
            </w:r>
            <w:r w:rsidRPr="002057F7">
              <w:rPr>
                <w:rFonts w:ascii="Times New Roman" w:hAnsi="Times New Roman"/>
                <w:b w:val="0"/>
              </w:rPr>
              <w:t xml:space="preserve"> </w:t>
            </w:r>
            <w:r w:rsidRPr="002057F7">
              <w:rPr>
                <w:rFonts w:ascii="Times New Roman" w:hAnsi="Times New Roman" w:hint="eastAsia"/>
                <w:b w:val="0"/>
              </w:rPr>
              <w:t>на</w:t>
            </w:r>
            <w:r w:rsidRPr="002057F7">
              <w:rPr>
                <w:rFonts w:ascii="Times New Roman" w:hAnsi="Times New Roman"/>
                <w:b w:val="0"/>
              </w:rPr>
              <w:t xml:space="preserve"> </w:t>
            </w:r>
            <w:r w:rsidRPr="002057F7">
              <w:rPr>
                <w:rFonts w:ascii="Times New Roman" w:hAnsi="Times New Roman" w:hint="eastAsia"/>
                <w:b w:val="0"/>
              </w:rPr>
              <w:t>подключение</w:t>
            </w:r>
            <w:r w:rsidRPr="002057F7">
              <w:rPr>
                <w:rFonts w:ascii="Times New Roman" w:hAnsi="Times New Roman"/>
                <w:b w:val="0"/>
              </w:rPr>
              <w:t xml:space="preserve"> </w:t>
            </w:r>
            <w:r w:rsidRPr="002057F7">
              <w:rPr>
                <w:rFonts w:ascii="Times New Roman" w:hAnsi="Times New Roman" w:hint="eastAsia"/>
                <w:b w:val="0"/>
              </w:rPr>
              <w:t>сетей</w:t>
            </w:r>
          </w:p>
        </w:tc>
        <w:tc>
          <w:tcPr>
            <w:tcW w:w="696" w:type="pct"/>
            <w:vAlign w:val="center"/>
          </w:tcPr>
          <w:p w:rsidR="005173D1" w:rsidRPr="00977052" w:rsidRDefault="005173D1" w:rsidP="006A5617">
            <w:pPr>
              <w:jc w:val="center"/>
              <w:rPr>
                <w:rFonts w:ascii="Times New Roman" w:hAnsi="Times New Roman"/>
                <w:b w:val="0"/>
              </w:rPr>
            </w:pPr>
            <w:r>
              <w:rPr>
                <w:rFonts w:ascii="Times New Roman" w:hAnsi="Times New Roman"/>
                <w:b w:val="0"/>
              </w:rPr>
              <w:t>тыс.</w:t>
            </w:r>
            <w:r w:rsidRPr="00977052">
              <w:rPr>
                <w:rFonts w:ascii="Times New Roman" w:hAnsi="Times New Roman"/>
                <w:b w:val="0"/>
              </w:rPr>
              <w:t xml:space="preserve"> руб.</w:t>
            </w:r>
          </w:p>
        </w:tc>
        <w:tc>
          <w:tcPr>
            <w:tcW w:w="538" w:type="pct"/>
          </w:tcPr>
          <w:p w:rsidR="005173D1" w:rsidRPr="00977052" w:rsidRDefault="005173D1" w:rsidP="006A5617">
            <w:pPr>
              <w:jc w:val="center"/>
              <w:rPr>
                <w:rFonts w:ascii="Times New Roman" w:hAnsi="Times New Roman"/>
                <w:b w:val="0"/>
              </w:rPr>
            </w:pPr>
          </w:p>
        </w:tc>
        <w:tc>
          <w:tcPr>
            <w:tcW w:w="500" w:type="pct"/>
          </w:tcPr>
          <w:p w:rsidR="005173D1" w:rsidRPr="00977052" w:rsidRDefault="005173D1" w:rsidP="006A5617">
            <w:pPr>
              <w:jc w:val="center"/>
              <w:rPr>
                <w:rFonts w:ascii="Times New Roman" w:hAnsi="Times New Roman"/>
                <w:b w:val="0"/>
              </w:rPr>
            </w:pPr>
          </w:p>
        </w:tc>
        <w:tc>
          <w:tcPr>
            <w:tcW w:w="576" w:type="pct"/>
          </w:tcPr>
          <w:p w:rsidR="005173D1" w:rsidRPr="00977052" w:rsidRDefault="005173D1" w:rsidP="006A5617">
            <w:pPr>
              <w:jc w:val="center"/>
              <w:rPr>
                <w:rFonts w:ascii="Times New Roman" w:hAnsi="Times New Roman"/>
                <w:b w:val="0"/>
              </w:rPr>
            </w:pPr>
          </w:p>
        </w:tc>
        <w:tc>
          <w:tcPr>
            <w:tcW w:w="641" w:type="pct"/>
          </w:tcPr>
          <w:p w:rsidR="005173D1" w:rsidRPr="00977052" w:rsidRDefault="005173D1" w:rsidP="006A5617">
            <w:pPr>
              <w:jc w:val="center"/>
              <w:rPr>
                <w:rFonts w:ascii="Times New Roman" w:hAnsi="Times New Roman"/>
                <w:b w:val="0"/>
              </w:rPr>
            </w:pPr>
          </w:p>
        </w:tc>
      </w:tr>
      <w:tr w:rsidR="005173D1" w:rsidRPr="00977052" w:rsidTr="006A5617">
        <w:tc>
          <w:tcPr>
            <w:tcW w:w="2049" w:type="pct"/>
          </w:tcPr>
          <w:p w:rsidR="005173D1" w:rsidRPr="00977052" w:rsidRDefault="005173D1" w:rsidP="006A5617">
            <w:pPr>
              <w:rPr>
                <w:rFonts w:ascii="Times New Roman" w:hAnsi="Times New Roman"/>
                <w:b w:val="0"/>
              </w:rPr>
            </w:pPr>
            <w:r w:rsidRPr="002057F7">
              <w:rPr>
                <w:rFonts w:ascii="Times New Roman" w:hAnsi="Times New Roman" w:hint="eastAsia"/>
                <w:b w:val="0"/>
              </w:rPr>
              <w:t>Расходы</w:t>
            </w:r>
            <w:r w:rsidRPr="002057F7">
              <w:rPr>
                <w:rFonts w:ascii="Times New Roman" w:hAnsi="Times New Roman"/>
                <w:b w:val="0"/>
              </w:rPr>
              <w:t xml:space="preserve">, </w:t>
            </w:r>
            <w:r w:rsidRPr="002057F7">
              <w:rPr>
                <w:rFonts w:ascii="Times New Roman" w:hAnsi="Times New Roman" w:hint="eastAsia"/>
                <w:b w:val="0"/>
              </w:rPr>
              <w:t>относимые</w:t>
            </w:r>
            <w:r w:rsidRPr="002057F7">
              <w:rPr>
                <w:rFonts w:ascii="Times New Roman" w:hAnsi="Times New Roman"/>
                <w:b w:val="0"/>
              </w:rPr>
              <w:t xml:space="preserve"> </w:t>
            </w:r>
            <w:r w:rsidRPr="002057F7">
              <w:rPr>
                <w:rFonts w:ascii="Times New Roman" w:hAnsi="Times New Roman" w:hint="eastAsia"/>
                <w:b w:val="0"/>
              </w:rPr>
              <w:t>на</w:t>
            </w:r>
            <w:r w:rsidRPr="002057F7">
              <w:rPr>
                <w:rFonts w:ascii="Times New Roman" w:hAnsi="Times New Roman"/>
                <w:b w:val="0"/>
              </w:rPr>
              <w:t xml:space="preserve"> </w:t>
            </w:r>
            <w:r w:rsidRPr="002057F7">
              <w:rPr>
                <w:rFonts w:ascii="Times New Roman" w:hAnsi="Times New Roman" w:hint="eastAsia"/>
                <w:b w:val="0"/>
              </w:rPr>
              <w:t>ставку</w:t>
            </w:r>
            <w:r w:rsidRPr="002057F7">
              <w:rPr>
                <w:rFonts w:ascii="Times New Roman" w:hAnsi="Times New Roman"/>
                <w:b w:val="0"/>
              </w:rPr>
              <w:t xml:space="preserve"> </w:t>
            </w:r>
            <w:r w:rsidRPr="002057F7">
              <w:rPr>
                <w:rFonts w:ascii="Times New Roman" w:hAnsi="Times New Roman" w:hint="eastAsia"/>
                <w:b w:val="0"/>
              </w:rPr>
              <w:t>за</w:t>
            </w:r>
            <w:r w:rsidRPr="002057F7">
              <w:rPr>
                <w:rFonts w:ascii="Times New Roman" w:hAnsi="Times New Roman"/>
                <w:b w:val="0"/>
              </w:rPr>
              <w:t xml:space="preserve"> </w:t>
            </w:r>
            <w:r w:rsidRPr="002057F7">
              <w:rPr>
                <w:rFonts w:ascii="Times New Roman" w:hAnsi="Times New Roman" w:hint="eastAsia"/>
                <w:b w:val="0"/>
              </w:rPr>
              <w:t>подключаемую</w:t>
            </w:r>
            <w:r w:rsidRPr="002057F7">
              <w:rPr>
                <w:rFonts w:ascii="Times New Roman" w:hAnsi="Times New Roman"/>
                <w:b w:val="0"/>
              </w:rPr>
              <w:t xml:space="preserve"> </w:t>
            </w:r>
            <w:r w:rsidRPr="002057F7">
              <w:rPr>
                <w:rFonts w:ascii="Times New Roman" w:hAnsi="Times New Roman" w:hint="eastAsia"/>
                <w:b w:val="0"/>
              </w:rPr>
              <w:t>нагрузку</w:t>
            </w:r>
            <w:r>
              <w:rPr>
                <w:rFonts w:ascii="Times New Roman" w:hAnsi="Times New Roman"/>
                <w:b w:val="0"/>
              </w:rPr>
              <w:t>, р</w:t>
            </w:r>
            <w:r w:rsidRPr="002057F7">
              <w:rPr>
                <w:rFonts w:ascii="Times New Roman" w:hAnsi="Times New Roman" w:hint="eastAsia"/>
                <w:b w:val="0"/>
              </w:rPr>
              <w:t>асходы</w:t>
            </w:r>
            <w:r w:rsidRPr="002057F7">
              <w:rPr>
                <w:rFonts w:ascii="Times New Roman" w:hAnsi="Times New Roman"/>
                <w:b w:val="0"/>
              </w:rPr>
              <w:t xml:space="preserve"> </w:t>
            </w:r>
            <w:r w:rsidRPr="002057F7">
              <w:rPr>
                <w:rFonts w:ascii="Times New Roman" w:hAnsi="Times New Roman" w:hint="eastAsia"/>
                <w:b w:val="0"/>
              </w:rPr>
              <w:t>на</w:t>
            </w:r>
            <w:r w:rsidRPr="002057F7">
              <w:rPr>
                <w:rFonts w:ascii="Times New Roman" w:hAnsi="Times New Roman"/>
                <w:b w:val="0"/>
              </w:rPr>
              <w:t xml:space="preserve"> </w:t>
            </w:r>
            <w:r w:rsidRPr="002057F7">
              <w:rPr>
                <w:rFonts w:ascii="Times New Roman" w:hAnsi="Times New Roman" w:hint="eastAsia"/>
                <w:b w:val="0"/>
              </w:rPr>
              <w:t>строительство</w:t>
            </w:r>
            <w:r w:rsidRPr="002057F7">
              <w:rPr>
                <w:rFonts w:ascii="Times New Roman" w:hAnsi="Times New Roman"/>
                <w:b w:val="0"/>
              </w:rPr>
              <w:t xml:space="preserve"> </w:t>
            </w:r>
            <w:r w:rsidRPr="002057F7">
              <w:rPr>
                <w:rFonts w:ascii="Times New Roman" w:hAnsi="Times New Roman" w:hint="eastAsia"/>
                <w:b w:val="0"/>
              </w:rPr>
              <w:t>и</w:t>
            </w:r>
            <w:r w:rsidRPr="002057F7">
              <w:rPr>
                <w:rFonts w:ascii="Times New Roman" w:hAnsi="Times New Roman"/>
                <w:b w:val="0"/>
              </w:rPr>
              <w:t xml:space="preserve"> </w:t>
            </w:r>
            <w:r w:rsidRPr="002057F7">
              <w:rPr>
                <w:rFonts w:ascii="Times New Roman" w:hAnsi="Times New Roman" w:hint="eastAsia"/>
                <w:b w:val="0"/>
              </w:rPr>
              <w:t>модернизацию</w:t>
            </w:r>
            <w:r w:rsidRPr="002057F7">
              <w:rPr>
                <w:rFonts w:ascii="Times New Roman" w:hAnsi="Times New Roman"/>
                <w:b w:val="0"/>
              </w:rPr>
              <w:t xml:space="preserve"> </w:t>
            </w:r>
            <w:r w:rsidRPr="002057F7">
              <w:rPr>
                <w:rFonts w:ascii="Times New Roman" w:hAnsi="Times New Roman" w:hint="eastAsia"/>
                <w:b w:val="0"/>
              </w:rPr>
              <w:t>существующих</w:t>
            </w:r>
            <w:r w:rsidRPr="002057F7">
              <w:rPr>
                <w:rFonts w:ascii="Times New Roman" w:hAnsi="Times New Roman"/>
                <w:b w:val="0"/>
              </w:rPr>
              <w:t xml:space="preserve"> </w:t>
            </w:r>
            <w:r w:rsidRPr="002057F7">
              <w:rPr>
                <w:rFonts w:ascii="Times New Roman" w:hAnsi="Times New Roman" w:hint="eastAsia"/>
                <w:b w:val="0"/>
              </w:rPr>
              <w:t>объектов</w:t>
            </w:r>
            <w:r w:rsidRPr="002057F7">
              <w:rPr>
                <w:rFonts w:ascii="Times New Roman" w:hAnsi="Times New Roman"/>
                <w:b w:val="0"/>
              </w:rPr>
              <w:t xml:space="preserve">, </w:t>
            </w:r>
            <w:r w:rsidRPr="002057F7">
              <w:rPr>
                <w:rFonts w:ascii="Times New Roman" w:hAnsi="Times New Roman" w:hint="eastAsia"/>
                <w:b w:val="0"/>
              </w:rPr>
              <w:t>учитываемые</w:t>
            </w:r>
            <w:r w:rsidRPr="002057F7">
              <w:rPr>
                <w:rFonts w:ascii="Times New Roman" w:hAnsi="Times New Roman"/>
                <w:b w:val="0"/>
              </w:rPr>
              <w:t xml:space="preserve"> </w:t>
            </w:r>
            <w:r w:rsidRPr="002057F7">
              <w:rPr>
                <w:rFonts w:ascii="Times New Roman" w:hAnsi="Times New Roman" w:hint="eastAsia"/>
                <w:b w:val="0"/>
              </w:rPr>
              <w:t>при</w:t>
            </w:r>
            <w:r w:rsidRPr="002057F7">
              <w:rPr>
                <w:rFonts w:ascii="Times New Roman" w:hAnsi="Times New Roman"/>
                <w:b w:val="0"/>
              </w:rPr>
              <w:t xml:space="preserve"> </w:t>
            </w:r>
            <w:r w:rsidRPr="002057F7">
              <w:rPr>
                <w:rFonts w:ascii="Times New Roman" w:hAnsi="Times New Roman" w:hint="eastAsia"/>
                <w:b w:val="0"/>
              </w:rPr>
              <w:t>установлении</w:t>
            </w:r>
            <w:r w:rsidRPr="002057F7">
              <w:rPr>
                <w:rFonts w:ascii="Times New Roman" w:hAnsi="Times New Roman"/>
                <w:b w:val="0"/>
              </w:rPr>
              <w:t xml:space="preserve"> </w:t>
            </w:r>
            <w:r w:rsidRPr="002057F7">
              <w:rPr>
                <w:rFonts w:ascii="Times New Roman" w:hAnsi="Times New Roman" w:hint="eastAsia"/>
                <w:b w:val="0"/>
              </w:rPr>
              <w:t>индивидуальной</w:t>
            </w:r>
            <w:r w:rsidRPr="002057F7">
              <w:rPr>
                <w:rFonts w:ascii="Times New Roman" w:hAnsi="Times New Roman"/>
                <w:b w:val="0"/>
              </w:rPr>
              <w:t xml:space="preserve"> </w:t>
            </w:r>
            <w:r w:rsidRPr="002057F7">
              <w:rPr>
                <w:rFonts w:ascii="Times New Roman" w:hAnsi="Times New Roman" w:hint="eastAsia"/>
                <w:b w:val="0"/>
              </w:rPr>
              <w:t>платы</w:t>
            </w:r>
            <w:r w:rsidRPr="002057F7">
              <w:rPr>
                <w:rFonts w:ascii="Times New Roman" w:hAnsi="Times New Roman"/>
                <w:b w:val="0"/>
              </w:rPr>
              <w:t xml:space="preserve"> </w:t>
            </w:r>
            <w:r w:rsidRPr="002057F7">
              <w:rPr>
                <w:rFonts w:ascii="Times New Roman" w:hAnsi="Times New Roman" w:hint="eastAsia"/>
                <w:b w:val="0"/>
              </w:rPr>
              <w:t>за</w:t>
            </w:r>
            <w:r w:rsidRPr="002057F7">
              <w:rPr>
                <w:rFonts w:ascii="Times New Roman" w:hAnsi="Times New Roman"/>
                <w:b w:val="0"/>
              </w:rPr>
              <w:t xml:space="preserve"> </w:t>
            </w:r>
            <w:r w:rsidRPr="002057F7">
              <w:rPr>
                <w:rFonts w:ascii="Times New Roman" w:hAnsi="Times New Roman" w:hint="eastAsia"/>
                <w:b w:val="0"/>
              </w:rPr>
              <w:t>подключение</w:t>
            </w:r>
          </w:p>
        </w:tc>
        <w:tc>
          <w:tcPr>
            <w:tcW w:w="696" w:type="pct"/>
            <w:vAlign w:val="center"/>
          </w:tcPr>
          <w:p w:rsidR="005173D1" w:rsidRPr="00977052" w:rsidRDefault="005173D1" w:rsidP="006A5617">
            <w:pPr>
              <w:jc w:val="center"/>
              <w:rPr>
                <w:rFonts w:ascii="Times New Roman" w:hAnsi="Times New Roman"/>
                <w:b w:val="0"/>
              </w:rPr>
            </w:pPr>
            <w:proofErr w:type="spellStart"/>
            <w:r w:rsidRPr="00977052">
              <w:rPr>
                <w:rFonts w:ascii="Times New Roman" w:hAnsi="Times New Roman"/>
                <w:b w:val="0"/>
              </w:rPr>
              <w:t>тыс</w:t>
            </w:r>
            <w:proofErr w:type="gramStart"/>
            <w:r w:rsidRPr="00977052">
              <w:rPr>
                <w:rFonts w:ascii="Times New Roman" w:hAnsi="Times New Roman"/>
                <w:b w:val="0"/>
              </w:rPr>
              <w:t>.к</w:t>
            </w:r>
            <w:proofErr w:type="gramEnd"/>
            <w:r w:rsidRPr="00977052">
              <w:rPr>
                <w:rFonts w:ascii="Times New Roman" w:hAnsi="Times New Roman"/>
                <w:b w:val="0"/>
              </w:rPr>
              <w:t>уб.м</w:t>
            </w:r>
            <w:proofErr w:type="spellEnd"/>
            <w:r w:rsidRPr="00977052">
              <w:rPr>
                <w:rFonts w:ascii="Times New Roman" w:hAnsi="Times New Roman"/>
                <w:b w:val="0"/>
              </w:rPr>
              <w:t>/час</w:t>
            </w:r>
          </w:p>
          <w:p w:rsidR="005173D1" w:rsidRPr="00977052" w:rsidRDefault="005173D1" w:rsidP="006A5617">
            <w:pPr>
              <w:jc w:val="center"/>
              <w:rPr>
                <w:rFonts w:ascii="Times New Roman" w:hAnsi="Times New Roman"/>
                <w:b w:val="0"/>
              </w:rPr>
            </w:pPr>
          </w:p>
        </w:tc>
        <w:tc>
          <w:tcPr>
            <w:tcW w:w="538" w:type="pct"/>
          </w:tcPr>
          <w:p w:rsidR="005173D1" w:rsidRPr="00977052" w:rsidRDefault="005173D1" w:rsidP="006A5617">
            <w:pPr>
              <w:jc w:val="center"/>
              <w:rPr>
                <w:rFonts w:ascii="Times New Roman" w:hAnsi="Times New Roman"/>
                <w:b w:val="0"/>
              </w:rPr>
            </w:pPr>
          </w:p>
        </w:tc>
        <w:tc>
          <w:tcPr>
            <w:tcW w:w="500" w:type="pct"/>
          </w:tcPr>
          <w:p w:rsidR="005173D1" w:rsidRPr="00977052" w:rsidRDefault="005173D1" w:rsidP="006A5617">
            <w:pPr>
              <w:jc w:val="center"/>
              <w:rPr>
                <w:rFonts w:ascii="Times New Roman" w:hAnsi="Times New Roman"/>
                <w:b w:val="0"/>
              </w:rPr>
            </w:pPr>
          </w:p>
        </w:tc>
        <w:tc>
          <w:tcPr>
            <w:tcW w:w="576" w:type="pct"/>
          </w:tcPr>
          <w:p w:rsidR="005173D1" w:rsidRPr="00977052" w:rsidRDefault="005173D1" w:rsidP="006A5617">
            <w:pPr>
              <w:jc w:val="center"/>
              <w:rPr>
                <w:rFonts w:ascii="Times New Roman" w:hAnsi="Times New Roman"/>
                <w:b w:val="0"/>
              </w:rPr>
            </w:pPr>
          </w:p>
        </w:tc>
        <w:tc>
          <w:tcPr>
            <w:tcW w:w="641" w:type="pct"/>
          </w:tcPr>
          <w:p w:rsidR="005173D1" w:rsidRPr="00977052" w:rsidRDefault="005173D1" w:rsidP="006A5617">
            <w:pPr>
              <w:jc w:val="center"/>
              <w:rPr>
                <w:rFonts w:ascii="Times New Roman" w:hAnsi="Times New Roman"/>
                <w:b w:val="0"/>
              </w:rPr>
            </w:pPr>
          </w:p>
        </w:tc>
      </w:tr>
      <w:tr w:rsidR="005173D1" w:rsidRPr="00977052" w:rsidTr="006A5617">
        <w:tc>
          <w:tcPr>
            <w:tcW w:w="2049" w:type="pct"/>
          </w:tcPr>
          <w:p w:rsidR="005173D1" w:rsidRPr="002057F7" w:rsidRDefault="005173D1" w:rsidP="006A5617">
            <w:pPr>
              <w:rPr>
                <w:rFonts w:ascii="Times New Roman" w:hAnsi="Times New Roman"/>
                <w:b w:val="0"/>
              </w:rPr>
            </w:pPr>
            <w:r w:rsidRPr="00BC63E9">
              <w:rPr>
                <w:rFonts w:ascii="Times New Roman" w:hAnsi="Times New Roman" w:hint="eastAsia"/>
                <w:b w:val="0"/>
              </w:rPr>
              <w:t>Протяженность</w:t>
            </w:r>
            <w:r w:rsidRPr="00BC63E9">
              <w:rPr>
                <w:rFonts w:ascii="Times New Roman" w:hAnsi="Times New Roman"/>
                <w:b w:val="0"/>
              </w:rPr>
              <w:t xml:space="preserve"> </w:t>
            </w:r>
            <w:r w:rsidRPr="00BC63E9">
              <w:rPr>
                <w:rFonts w:ascii="Times New Roman" w:hAnsi="Times New Roman" w:hint="eastAsia"/>
                <w:b w:val="0"/>
              </w:rPr>
              <w:t>вновь</w:t>
            </w:r>
            <w:r w:rsidRPr="00BC63E9">
              <w:rPr>
                <w:rFonts w:ascii="Times New Roman" w:hAnsi="Times New Roman"/>
                <w:b w:val="0"/>
              </w:rPr>
              <w:t xml:space="preserve"> </w:t>
            </w:r>
            <w:r w:rsidRPr="00BC63E9">
              <w:rPr>
                <w:rFonts w:ascii="Times New Roman" w:hAnsi="Times New Roman" w:hint="eastAsia"/>
                <w:b w:val="0"/>
              </w:rPr>
              <w:t>создаваемых</w:t>
            </w:r>
            <w:r>
              <w:rPr>
                <w:rFonts w:ascii="Times New Roman" w:hAnsi="Times New Roman"/>
                <w:b w:val="0"/>
              </w:rPr>
              <w:t xml:space="preserve"> сетей, п</w:t>
            </w:r>
            <w:r w:rsidRPr="00BC63E9">
              <w:rPr>
                <w:rFonts w:ascii="Times New Roman" w:hAnsi="Times New Roman" w:hint="eastAsia"/>
                <w:b w:val="0"/>
              </w:rPr>
              <w:t>одключаемая</w:t>
            </w:r>
            <w:r w:rsidRPr="00BC63E9">
              <w:rPr>
                <w:rFonts w:ascii="Times New Roman" w:hAnsi="Times New Roman"/>
                <w:b w:val="0"/>
              </w:rPr>
              <w:t xml:space="preserve"> </w:t>
            </w:r>
            <w:r w:rsidRPr="00BC63E9">
              <w:rPr>
                <w:rFonts w:ascii="Times New Roman" w:hAnsi="Times New Roman" w:hint="eastAsia"/>
                <w:b w:val="0"/>
              </w:rPr>
              <w:t>нагрузка</w:t>
            </w:r>
          </w:p>
        </w:tc>
        <w:tc>
          <w:tcPr>
            <w:tcW w:w="696" w:type="pct"/>
            <w:vAlign w:val="center"/>
          </w:tcPr>
          <w:p w:rsidR="005173D1" w:rsidRPr="00977052" w:rsidRDefault="005173D1" w:rsidP="006A5617">
            <w:pPr>
              <w:jc w:val="center"/>
              <w:rPr>
                <w:rFonts w:ascii="Times New Roman" w:hAnsi="Times New Roman"/>
                <w:b w:val="0"/>
              </w:rPr>
            </w:pPr>
            <w:proofErr w:type="gramStart"/>
            <w:r>
              <w:rPr>
                <w:rFonts w:ascii="Times New Roman" w:hAnsi="Times New Roman"/>
                <w:b w:val="0"/>
              </w:rPr>
              <w:t>км</w:t>
            </w:r>
            <w:proofErr w:type="gramEnd"/>
            <w:r>
              <w:rPr>
                <w:rFonts w:ascii="Times New Roman" w:hAnsi="Times New Roman"/>
                <w:b w:val="0"/>
              </w:rPr>
              <w:t>.</w:t>
            </w:r>
          </w:p>
        </w:tc>
        <w:tc>
          <w:tcPr>
            <w:tcW w:w="538" w:type="pct"/>
          </w:tcPr>
          <w:p w:rsidR="005173D1" w:rsidRPr="00977052" w:rsidRDefault="005173D1" w:rsidP="006A5617">
            <w:pPr>
              <w:jc w:val="center"/>
              <w:rPr>
                <w:rFonts w:ascii="Times New Roman" w:hAnsi="Times New Roman"/>
                <w:b w:val="0"/>
              </w:rPr>
            </w:pPr>
          </w:p>
        </w:tc>
        <w:tc>
          <w:tcPr>
            <w:tcW w:w="500" w:type="pct"/>
          </w:tcPr>
          <w:p w:rsidR="005173D1" w:rsidRPr="00977052" w:rsidRDefault="005173D1" w:rsidP="006A5617">
            <w:pPr>
              <w:jc w:val="center"/>
              <w:rPr>
                <w:rFonts w:ascii="Times New Roman" w:hAnsi="Times New Roman"/>
                <w:b w:val="0"/>
              </w:rPr>
            </w:pPr>
          </w:p>
        </w:tc>
        <w:tc>
          <w:tcPr>
            <w:tcW w:w="576" w:type="pct"/>
          </w:tcPr>
          <w:p w:rsidR="005173D1" w:rsidRPr="00977052" w:rsidRDefault="005173D1" w:rsidP="006A5617">
            <w:pPr>
              <w:jc w:val="center"/>
              <w:rPr>
                <w:rFonts w:ascii="Times New Roman" w:hAnsi="Times New Roman"/>
                <w:b w:val="0"/>
              </w:rPr>
            </w:pPr>
          </w:p>
        </w:tc>
        <w:tc>
          <w:tcPr>
            <w:tcW w:w="641" w:type="pct"/>
          </w:tcPr>
          <w:p w:rsidR="005173D1" w:rsidRPr="00977052" w:rsidRDefault="005173D1" w:rsidP="006A5617">
            <w:pPr>
              <w:jc w:val="center"/>
              <w:rPr>
                <w:rFonts w:ascii="Times New Roman" w:hAnsi="Times New Roman"/>
                <w:b w:val="0"/>
              </w:rPr>
            </w:pPr>
          </w:p>
        </w:tc>
      </w:tr>
      <w:tr w:rsidR="005173D1" w:rsidRPr="00977052" w:rsidTr="006A5617">
        <w:tc>
          <w:tcPr>
            <w:tcW w:w="2049" w:type="pct"/>
          </w:tcPr>
          <w:p w:rsidR="005173D1" w:rsidRPr="00977052" w:rsidRDefault="005173D1" w:rsidP="006A5617">
            <w:pPr>
              <w:rPr>
                <w:rFonts w:ascii="Times New Roman" w:hAnsi="Times New Roman"/>
                <w:b w:val="0"/>
              </w:rPr>
            </w:pPr>
            <w:r w:rsidRPr="002057F7">
              <w:rPr>
                <w:rFonts w:ascii="Times New Roman" w:hAnsi="Times New Roman" w:hint="eastAsia"/>
                <w:b w:val="0"/>
              </w:rPr>
              <w:t>Предлагаемые</w:t>
            </w:r>
            <w:r w:rsidRPr="002057F7">
              <w:rPr>
                <w:rFonts w:ascii="Times New Roman" w:hAnsi="Times New Roman"/>
                <w:b w:val="0"/>
              </w:rPr>
              <w:t xml:space="preserve"> </w:t>
            </w:r>
            <w:r w:rsidRPr="002057F7">
              <w:rPr>
                <w:rFonts w:ascii="Times New Roman" w:hAnsi="Times New Roman" w:hint="eastAsia"/>
                <w:b w:val="0"/>
              </w:rPr>
              <w:t>тарифы</w:t>
            </w:r>
            <w:r w:rsidRPr="002057F7">
              <w:rPr>
                <w:rFonts w:ascii="Times New Roman" w:hAnsi="Times New Roman"/>
                <w:b w:val="0"/>
              </w:rPr>
              <w:t xml:space="preserve"> </w:t>
            </w:r>
            <w:r w:rsidRPr="002057F7">
              <w:rPr>
                <w:rFonts w:ascii="Times New Roman" w:hAnsi="Times New Roman" w:hint="eastAsia"/>
                <w:b w:val="0"/>
              </w:rPr>
              <w:t>на</w:t>
            </w:r>
            <w:r w:rsidRPr="002057F7">
              <w:rPr>
                <w:rFonts w:ascii="Times New Roman" w:hAnsi="Times New Roman"/>
                <w:b w:val="0"/>
              </w:rPr>
              <w:t xml:space="preserve"> </w:t>
            </w:r>
            <w:r w:rsidRPr="002057F7">
              <w:rPr>
                <w:rFonts w:ascii="Times New Roman" w:hAnsi="Times New Roman" w:hint="eastAsia"/>
                <w:b w:val="0"/>
              </w:rPr>
              <w:t>подключение</w:t>
            </w:r>
          </w:p>
        </w:tc>
        <w:tc>
          <w:tcPr>
            <w:tcW w:w="696" w:type="pct"/>
            <w:vAlign w:val="center"/>
          </w:tcPr>
          <w:p w:rsidR="005173D1" w:rsidRPr="00977052" w:rsidRDefault="005173D1" w:rsidP="006A5617">
            <w:pPr>
              <w:jc w:val="center"/>
              <w:rPr>
                <w:rFonts w:ascii="Times New Roman" w:hAnsi="Times New Roman"/>
                <w:b w:val="0"/>
              </w:rPr>
            </w:pPr>
            <w:r>
              <w:rPr>
                <w:rFonts w:ascii="Times New Roman" w:hAnsi="Times New Roman"/>
                <w:b w:val="0"/>
              </w:rPr>
              <w:t xml:space="preserve">тыс. руб./ </w:t>
            </w:r>
            <w:proofErr w:type="spellStart"/>
            <w:r>
              <w:rPr>
                <w:rFonts w:ascii="Times New Roman" w:hAnsi="Times New Roman"/>
                <w:b w:val="0"/>
              </w:rPr>
              <w:t>куб</w:t>
            </w:r>
            <w:proofErr w:type="gramStart"/>
            <w:r>
              <w:rPr>
                <w:rFonts w:ascii="Times New Roman" w:hAnsi="Times New Roman"/>
                <w:b w:val="0"/>
              </w:rPr>
              <w:t>.м</w:t>
            </w:r>
            <w:proofErr w:type="spellEnd"/>
            <w:proofErr w:type="gramEnd"/>
          </w:p>
        </w:tc>
        <w:tc>
          <w:tcPr>
            <w:tcW w:w="538" w:type="pct"/>
          </w:tcPr>
          <w:p w:rsidR="005173D1" w:rsidRPr="00977052" w:rsidRDefault="005173D1" w:rsidP="006A5617">
            <w:pPr>
              <w:jc w:val="center"/>
              <w:rPr>
                <w:rFonts w:ascii="Times New Roman" w:hAnsi="Times New Roman"/>
                <w:b w:val="0"/>
              </w:rPr>
            </w:pPr>
          </w:p>
        </w:tc>
        <w:tc>
          <w:tcPr>
            <w:tcW w:w="500" w:type="pct"/>
          </w:tcPr>
          <w:p w:rsidR="005173D1" w:rsidRPr="00977052" w:rsidRDefault="005173D1" w:rsidP="006A5617">
            <w:pPr>
              <w:jc w:val="center"/>
              <w:rPr>
                <w:rFonts w:ascii="Times New Roman" w:hAnsi="Times New Roman"/>
                <w:b w:val="0"/>
              </w:rPr>
            </w:pPr>
          </w:p>
        </w:tc>
        <w:tc>
          <w:tcPr>
            <w:tcW w:w="576" w:type="pct"/>
          </w:tcPr>
          <w:p w:rsidR="005173D1" w:rsidRPr="00977052" w:rsidRDefault="005173D1" w:rsidP="006A5617">
            <w:pPr>
              <w:jc w:val="center"/>
              <w:rPr>
                <w:rFonts w:ascii="Times New Roman" w:hAnsi="Times New Roman"/>
                <w:b w:val="0"/>
              </w:rPr>
            </w:pPr>
          </w:p>
        </w:tc>
        <w:tc>
          <w:tcPr>
            <w:tcW w:w="641" w:type="pct"/>
          </w:tcPr>
          <w:p w:rsidR="005173D1" w:rsidRPr="00977052" w:rsidRDefault="005173D1" w:rsidP="006A5617">
            <w:pPr>
              <w:jc w:val="center"/>
              <w:rPr>
                <w:rFonts w:ascii="Times New Roman" w:hAnsi="Times New Roman"/>
                <w:b w:val="0"/>
              </w:rPr>
            </w:pPr>
          </w:p>
        </w:tc>
      </w:tr>
      <w:tr w:rsidR="005173D1" w:rsidRPr="00977052" w:rsidTr="006A5617">
        <w:tc>
          <w:tcPr>
            <w:tcW w:w="2049" w:type="pct"/>
          </w:tcPr>
          <w:p w:rsidR="005173D1" w:rsidRPr="002057F7" w:rsidRDefault="005173D1" w:rsidP="006A5617">
            <w:pPr>
              <w:rPr>
                <w:rFonts w:ascii="Times New Roman" w:hAnsi="Times New Roman"/>
                <w:b w:val="0"/>
              </w:rPr>
            </w:pPr>
            <w:r w:rsidRPr="00BC63E9">
              <w:rPr>
                <w:rFonts w:ascii="Times New Roman" w:hAnsi="Times New Roman" w:hint="eastAsia"/>
                <w:b w:val="0"/>
              </w:rPr>
              <w:t>Базовая</w:t>
            </w:r>
            <w:r w:rsidRPr="00BC63E9">
              <w:rPr>
                <w:rFonts w:ascii="Times New Roman" w:hAnsi="Times New Roman"/>
                <w:b w:val="0"/>
              </w:rPr>
              <w:t xml:space="preserve"> </w:t>
            </w:r>
            <w:r w:rsidRPr="00BC63E9">
              <w:rPr>
                <w:rFonts w:ascii="Times New Roman" w:hAnsi="Times New Roman" w:hint="eastAsia"/>
                <w:b w:val="0"/>
              </w:rPr>
              <w:t>ставка</w:t>
            </w:r>
            <w:r w:rsidRPr="00BC63E9">
              <w:rPr>
                <w:rFonts w:ascii="Times New Roman" w:hAnsi="Times New Roman"/>
                <w:b w:val="0"/>
              </w:rPr>
              <w:t xml:space="preserve"> </w:t>
            </w:r>
            <w:r w:rsidRPr="00BC63E9">
              <w:rPr>
                <w:rFonts w:ascii="Times New Roman" w:hAnsi="Times New Roman" w:hint="eastAsia"/>
                <w:b w:val="0"/>
              </w:rPr>
              <w:t>тарифа</w:t>
            </w:r>
            <w:r w:rsidRPr="00BC63E9">
              <w:rPr>
                <w:rFonts w:ascii="Times New Roman" w:hAnsi="Times New Roman"/>
                <w:b w:val="0"/>
              </w:rPr>
              <w:t xml:space="preserve"> </w:t>
            </w:r>
            <w:r w:rsidRPr="00BC63E9">
              <w:rPr>
                <w:rFonts w:ascii="Times New Roman" w:hAnsi="Times New Roman" w:hint="eastAsia"/>
                <w:b w:val="0"/>
              </w:rPr>
              <w:t>на</w:t>
            </w:r>
            <w:r w:rsidRPr="00BC63E9">
              <w:rPr>
                <w:rFonts w:ascii="Times New Roman" w:hAnsi="Times New Roman"/>
                <w:b w:val="0"/>
              </w:rPr>
              <w:t xml:space="preserve"> </w:t>
            </w:r>
            <w:r w:rsidRPr="00BC63E9">
              <w:rPr>
                <w:rFonts w:ascii="Times New Roman" w:hAnsi="Times New Roman" w:hint="eastAsia"/>
                <w:b w:val="0"/>
              </w:rPr>
              <w:t>подключаемую</w:t>
            </w:r>
            <w:r w:rsidRPr="00BC63E9">
              <w:rPr>
                <w:rFonts w:ascii="Times New Roman" w:hAnsi="Times New Roman"/>
                <w:b w:val="0"/>
              </w:rPr>
              <w:t xml:space="preserve"> </w:t>
            </w:r>
            <w:r w:rsidRPr="00BC63E9">
              <w:rPr>
                <w:rFonts w:ascii="Times New Roman" w:hAnsi="Times New Roman" w:hint="eastAsia"/>
                <w:b w:val="0"/>
              </w:rPr>
              <w:t>нагрузку</w:t>
            </w:r>
          </w:p>
        </w:tc>
        <w:tc>
          <w:tcPr>
            <w:tcW w:w="696" w:type="pct"/>
            <w:vAlign w:val="center"/>
          </w:tcPr>
          <w:p w:rsidR="005173D1" w:rsidRDefault="005173D1" w:rsidP="006A5617">
            <w:pPr>
              <w:jc w:val="center"/>
              <w:rPr>
                <w:rFonts w:ascii="Times New Roman" w:hAnsi="Times New Roman"/>
                <w:b w:val="0"/>
              </w:rPr>
            </w:pPr>
            <w:r w:rsidRPr="00BC63E9">
              <w:rPr>
                <w:rFonts w:ascii="Times New Roman" w:hAnsi="Times New Roman" w:hint="eastAsia"/>
                <w:b w:val="0"/>
              </w:rPr>
              <w:t>тыс</w:t>
            </w:r>
            <w:r w:rsidRPr="00BC63E9">
              <w:rPr>
                <w:rFonts w:ascii="Times New Roman" w:hAnsi="Times New Roman"/>
                <w:b w:val="0"/>
              </w:rPr>
              <w:t xml:space="preserve">. </w:t>
            </w:r>
            <w:r w:rsidRPr="00BC63E9">
              <w:rPr>
                <w:rFonts w:ascii="Times New Roman" w:hAnsi="Times New Roman" w:hint="eastAsia"/>
                <w:b w:val="0"/>
              </w:rPr>
              <w:t>руб</w:t>
            </w:r>
            <w:r w:rsidRPr="00BC63E9">
              <w:rPr>
                <w:rFonts w:ascii="Times New Roman" w:hAnsi="Times New Roman"/>
                <w:b w:val="0"/>
              </w:rPr>
              <w:t>./</w:t>
            </w:r>
          </w:p>
          <w:p w:rsidR="005173D1" w:rsidRDefault="005173D1" w:rsidP="006A5617">
            <w:pPr>
              <w:jc w:val="center"/>
              <w:rPr>
                <w:rFonts w:ascii="Times New Roman" w:hAnsi="Times New Roman"/>
                <w:b w:val="0"/>
              </w:rPr>
            </w:pPr>
            <w:r w:rsidRPr="00BC63E9">
              <w:rPr>
                <w:rFonts w:ascii="Times New Roman" w:hAnsi="Times New Roman" w:hint="eastAsia"/>
                <w:b w:val="0"/>
              </w:rPr>
              <w:t>куб</w:t>
            </w:r>
            <w:r w:rsidRPr="00BC63E9">
              <w:rPr>
                <w:rFonts w:ascii="Times New Roman" w:hAnsi="Times New Roman"/>
                <w:b w:val="0"/>
              </w:rPr>
              <w:t xml:space="preserve">. </w:t>
            </w:r>
            <w:r w:rsidRPr="00BC63E9">
              <w:rPr>
                <w:rFonts w:ascii="Times New Roman" w:hAnsi="Times New Roman" w:hint="eastAsia"/>
                <w:b w:val="0"/>
              </w:rPr>
              <w:t>м</w:t>
            </w:r>
          </w:p>
        </w:tc>
        <w:tc>
          <w:tcPr>
            <w:tcW w:w="538" w:type="pct"/>
          </w:tcPr>
          <w:p w:rsidR="005173D1" w:rsidRPr="00977052" w:rsidRDefault="005173D1" w:rsidP="006A5617">
            <w:pPr>
              <w:jc w:val="center"/>
              <w:rPr>
                <w:rFonts w:ascii="Times New Roman" w:hAnsi="Times New Roman"/>
                <w:b w:val="0"/>
              </w:rPr>
            </w:pPr>
          </w:p>
        </w:tc>
        <w:tc>
          <w:tcPr>
            <w:tcW w:w="500" w:type="pct"/>
          </w:tcPr>
          <w:p w:rsidR="005173D1" w:rsidRPr="00977052" w:rsidRDefault="005173D1" w:rsidP="006A5617">
            <w:pPr>
              <w:jc w:val="center"/>
              <w:rPr>
                <w:rFonts w:ascii="Times New Roman" w:hAnsi="Times New Roman"/>
                <w:b w:val="0"/>
              </w:rPr>
            </w:pPr>
          </w:p>
        </w:tc>
        <w:tc>
          <w:tcPr>
            <w:tcW w:w="576" w:type="pct"/>
          </w:tcPr>
          <w:p w:rsidR="005173D1" w:rsidRPr="00977052" w:rsidRDefault="005173D1" w:rsidP="006A5617">
            <w:pPr>
              <w:jc w:val="center"/>
              <w:rPr>
                <w:rFonts w:ascii="Times New Roman" w:hAnsi="Times New Roman"/>
                <w:b w:val="0"/>
              </w:rPr>
            </w:pPr>
          </w:p>
        </w:tc>
        <w:tc>
          <w:tcPr>
            <w:tcW w:w="641" w:type="pct"/>
          </w:tcPr>
          <w:p w:rsidR="005173D1" w:rsidRPr="00977052" w:rsidRDefault="005173D1" w:rsidP="006A5617">
            <w:pPr>
              <w:jc w:val="center"/>
              <w:rPr>
                <w:rFonts w:ascii="Times New Roman" w:hAnsi="Times New Roman"/>
                <w:b w:val="0"/>
              </w:rPr>
            </w:pPr>
          </w:p>
        </w:tc>
      </w:tr>
    </w:tbl>
    <w:p w:rsidR="00A63A48" w:rsidRPr="005161BF" w:rsidRDefault="00A63A48" w:rsidP="00B13E34">
      <w:pPr>
        <w:shd w:val="clear" w:color="auto" w:fill="FFFFFF"/>
        <w:ind w:firstLine="709"/>
        <w:jc w:val="center"/>
        <w:rPr>
          <w:rFonts w:ascii="Times New Roman" w:hAnsi="Times New Roman"/>
          <w:b w:val="0"/>
          <w:color w:val="000000"/>
          <w:spacing w:val="-7"/>
          <w:sz w:val="28"/>
          <w:szCs w:val="28"/>
          <w:highlight w:val="yellow"/>
        </w:rPr>
      </w:pPr>
    </w:p>
    <w:p w:rsidR="00A63A48" w:rsidRPr="00B22444" w:rsidRDefault="009F1EB9" w:rsidP="00B13E34">
      <w:pPr>
        <w:shd w:val="clear" w:color="auto" w:fill="FFFFFF"/>
        <w:ind w:firstLine="709"/>
        <w:jc w:val="both"/>
        <w:rPr>
          <w:rFonts w:ascii="Times New Roman" w:hAnsi="Times New Roman"/>
          <w:b w:val="0"/>
          <w:sz w:val="28"/>
          <w:szCs w:val="28"/>
        </w:rPr>
      </w:pPr>
      <w:r w:rsidRPr="00B22444">
        <w:rPr>
          <w:rFonts w:ascii="Times New Roman" w:hAnsi="Times New Roman"/>
          <w:b w:val="0"/>
          <w:bCs/>
          <w:color w:val="000000"/>
          <w:spacing w:val="-3"/>
          <w:sz w:val="28"/>
          <w:szCs w:val="28"/>
        </w:rPr>
        <w:t>3.</w:t>
      </w:r>
      <w:r w:rsidR="00A63A48" w:rsidRPr="00B22444">
        <w:rPr>
          <w:rFonts w:ascii="Times New Roman" w:hAnsi="Times New Roman"/>
          <w:b w:val="0"/>
          <w:bCs/>
          <w:color w:val="000000"/>
          <w:spacing w:val="-3"/>
          <w:sz w:val="28"/>
          <w:szCs w:val="28"/>
        </w:rPr>
        <w:t>Срок разработки инвестиционной программы</w:t>
      </w:r>
    </w:p>
    <w:p w:rsidR="00B22444" w:rsidRPr="00977052" w:rsidRDefault="00B22444" w:rsidP="00B22444">
      <w:pPr>
        <w:shd w:val="clear" w:color="auto" w:fill="FFFFFF"/>
        <w:ind w:firstLine="709"/>
        <w:jc w:val="both"/>
        <w:rPr>
          <w:rFonts w:ascii="Times New Roman" w:hAnsi="Times New Roman"/>
          <w:b w:val="0"/>
          <w:sz w:val="28"/>
          <w:szCs w:val="28"/>
        </w:rPr>
      </w:pPr>
      <w:r w:rsidRPr="00977052">
        <w:rPr>
          <w:rFonts w:ascii="Times New Roman" w:hAnsi="Times New Roman"/>
          <w:b w:val="0"/>
          <w:sz w:val="28"/>
          <w:szCs w:val="28"/>
        </w:rPr>
        <w:t>Инвестиционная программа разрабатывается и утверждается в порядке, установленном Федеральным законом от 30.12.2004 № 210-ФЗ «Об основах регулирования тарифов организаций коммунального комплекса»</w:t>
      </w:r>
      <w:r>
        <w:rPr>
          <w:rFonts w:ascii="Times New Roman" w:hAnsi="Times New Roman"/>
          <w:b w:val="0"/>
          <w:sz w:val="28"/>
          <w:szCs w:val="28"/>
        </w:rPr>
        <w:t>,</w:t>
      </w:r>
      <w:r w:rsidRPr="003E41BD">
        <w:rPr>
          <w:rFonts w:hint="eastAsia"/>
        </w:rPr>
        <w:t xml:space="preserve"> </w:t>
      </w:r>
      <w:r w:rsidRPr="003E41BD">
        <w:rPr>
          <w:rFonts w:ascii="Times New Roman" w:hAnsi="Times New Roman" w:hint="eastAsia"/>
          <w:b w:val="0"/>
          <w:sz w:val="28"/>
          <w:szCs w:val="28"/>
        </w:rPr>
        <w:t>Постановление</w:t>
      </w:r>
      <w:r>
        <w:rPr>
          <w:rFonts w:ascii="Times New Roman" w:hAnsi="Times New Roman"/>
          <w:b w:val="0"/>
          <w:sz w:val="28"/>
          <w:szCs w:val="28"/>
        </w:rPr>
        <w:t>м</w:t>
      </w:r>
      <w:r w:rsidRPr="003E41BD">
        <w:rPr>
          <w:rFonts w:ascii="Times New Roman" w:hAnsi="Times New Roman"/>
          <w:b w:val="0"/>
          <w:sz w:val="28"/>
          <w:szCs w:val="28"/>
        </w:rPr>
        <w:t xml:space="preserve"> </w:t>
      </w:r>
      <w:r w:rsidRPr="003E41BD">
        <w:rPr>
          <w:rFonts w:ascii="Times New Roman" w:hAnsi="Times New Roman" w:hint="eastAsia"/>
          <w:b w:val="0"/>
          <w:sz w:val="28"/>
          <w:szCs w:val="28"/>
        </w:rPr>
        <w:t>Правительства</w:t>
      </w:r>
      <w:r w:rsidRPr="003E41BD">
        <w:rPr>
          <w:rFonts w:ascii="Times New Roman" w:hAnsi="Times New Roman"/>
          <w:b w:val="0"/>
          <w:sz w:val="28"/>
          <w:szCs w:val="28"/>
        </w:rPr>
        <w:t xml:space="preserve"> </w:t>
      </w:r>
      <w:r w:rsidR="00904573">
        <w:rPr>
          <w:rFonts w:ascii="Times New Roman" w:hAnsi="Times New Roman" w:hint="eastAsia"/>
          <w:b w:val="0"/>
          <w:sz w:val="28"/>
          <w:szCs w:val="28"/>
        </w:rPr>
        <w:t>Российской Федерации</w:t>
      </w:r>
      <w:r w:rsidRPr="003E41BD">
        <w:rPr>
          <w:rFonts w:ascii="Times New Roman" w:hAnsi="Times New Roman"/>
          <w:b w:val="0"/>
          <w:sz w:val="28"/>
          <w:szCs w:val="28"/>
        </w:rPr>
        <w:t xml:space="preserve"> </w:t>
      </w:r>
      <w:r w:rsidRPr="003E41BD">
        <w:rPr>
          <w:rFonts w:ascii="Times New Roman" w:hAnsi="Times New Roman" w:hint="eastAsia"/>
          <w:b w:val="0"/>
          <w:sz w:val="28"/>
          <w:szCs w:val="28"/>
        </w:rPr>
        <w:t>от</w:t>
      </w:r>
      <w:r w:rsidRPr="003E41BD">
        <w:rPr>
          <w:rFonts w:ascii="Times New Roman" w:hAnsi="Times New Roman"/>
          <w:b w:val="0"/>
          <w:sz w:val="28"/>
          <w:szCs w:val="28"/>
        </w:rPr>
        <w:t xml:space="preserve"> 29.07.2013 </w:t>
      </w:r>
      <w:r>
        <w:rPr>
          <w:rFonts w:ascii="Times New Roman" w:hAnsi="Times New Roman"/>
          <w:b w:val="0"/>
          <w:sz w:val="28"/>
          <w:szCs w:val="28"/>
        </w:rPr>
        <w:t>№</w:t>
      </w:r>
      <w:r w:rsidR="00904573">
        <w:rPr>
          <w:rFonts w:ascii="Times New Roman" w:hAnsi="Times New Roman"/>
          <w:b w:val="0"/>
          <w:sz w:val="28"/>
          <w:szCs w:val="28"/>
        </w:rPr>
        <w:t xml:space="preserve"> </w:t>
      </w:r>
      <w:r w:rsidRPr="003E41BD">
        <w:rPr>
          <w:rFonts w:ascii="Times New Roman" w:hAnsi="Times New Roman"/>
          <w:b w:val="0"/>
          <w:sz w:val="28"/>
          <w:szCs w:val="28"/>
        </w:rPr>
        <w:t>641</w:t>
      </w:r>
      <w:r>
        <w:rPr>
          <w:rFonts w:ascii="Times New Roman" w:hAnsi="Times New Roman"/>
          <w:b w:val="0"/>
          <w:sz w:val="28"/>
          <w:szCs w:val="28"/>
        </w:rPr>
        <w:t xml:space="preserve"> «</w:t>
      </w:r>
      <w:r w:rsidRPr="003E41BD">
        <w:rPr>
          <w:rFonts w:ascii="Times New Roman" w:hAnsi="Times New Roman" w:hint="eastAsia"/>
          <w:b w:val="0"/>
          <w:sz w:val="28"/>
          <w:szCs w:val="28"/>
        </w:rPr>
        <w:t>Об</w:t>
      </w:r>
      <w:r w:rsidRPr="003E41BD">
        <w:rPr>
          <w:rFonts w:ascii="Times New Roman" w:hAnsi="Times New Roman"/>
          <w:b w:val="0"/>
          <w:sz w:val="28"/>
          <w:szCs w:val="28"/>
        </w:rPr>
        <w:t xml:space="preserve"> </w:t>
      </w:r>
      <w:r w:rsidRPr="003E41BD">
        <w:rPr>
          <w:rFonts w:ascii="Times New Roman" w:hAnsi="Times New Roman" w:hint="eastAsia"/>
          <w:b w:val="0"/>
          <w:sz w:val="28"/>
          <w:szCs w:val="28"/>
        </w:rPr>
        <w:t>инвестиционных</w:t>
      </w:r>
      <w:r w:rsidRPr="003E41BD">
        <w:rPr>
          <w:rFonts w:ascii="Times New Roman" w:hAnsi="Times New Roman"/>
          <w:b w:val="0"/>
          <w:sz w:val="28"/>
          <w:szCs w:val="28"/>
        </w:rPr>
        <w:t xml:space="preserve"> </w:t>
      </w:r>
      <w:r w:rsidRPr="003E41BD">
        <w:rPr>
          <w:rFonts w:ascii="Times New Roman" w:hAnsi="Times New Roman" w:hint="eastAsia"/>
          <w:b w:val="0"/>
          <w:sz w:val="28"/>
          <w:szCs w:val="28"/>
        </w:rPr>
        <w:t>и</w:t>
      </w:r>
      <w:r w:rsidRPr="003E41BD">
        <w:rPr>
          <w:rFonts w:ascii="Times New Roman" w:hAnsi="Times New Roman"/>
          <w:b w:val="0"/>
          <w:sz w:val="28"/>
          <w:szCs w:val="28"/>
        </w:rPr>
        <w:t xml:space="preserve"> </w:t>
      </w:r>
      <w:r w:rsidRPr="003E41BD">
        <w:rPr>
          <w:rFonts w:ascii="Times New Roman" w:hAnsi="Times New Roman" w:hint="eastAsia"/>
          <w:b w:val="0"/>
          <w:sz w:val="28"/>
          <w:szCs w:val="28"/>
        </w:rPr>
        <w:t>производственных</w:t>
      </w:r>
      <w:r w:rsidRPr="003E41BD">
        <w:rPr>
          <w:rFonts w:ascii="Times New Roman" w:hAnsi="Times New Roman"/>
          <w:b w:val="0"/>
          <w:sz w:val="28"/>
          <w:szCs w:val="28"/>
        </w:rPr>
        <w:t xml:space="preserve"> </w:t>
      </w:r>
      <w:r w:rsidRPr="003E41BD">
        <w:rPr>
          <w:rFonts w:ascii="Times New Roman" w:hAnsi="Times New Roman" w:hint="eastAsia"/>
          <w:b w:val="0"/>
          <w:sz w:val="28"/>
          <w:szCs w:val="28"/>
        </w:rPr>
        <w:t>программах</w:t>
      </w:r>
      <w:r w:rsidRPr="003E41BD">
        <w:rPr>
          <w:rFonts w:ascii="Times New Roman" w:hAnsi="Times New Roman"/>
          <w:b w:val="0"/>
          <w:sz w:val="28"/>
          <w:szCs w:val="28"/>
        </w:rPr>
        <w:t xml:space="preserve"> </w:t>
      </w:r>
      <w:r w:rsidRPr="003E41BD">
        <w:rPr>
          <w:rFonts w:ascii="Times New Roman" w:hAnsi="Times New Roman" w:hint="eastAsia"/>
          <w:b w:val="0"/>
          <w:sz w:val="28"/>
          <w:szCs w:val="28"/>
        </w:rPr>
        <w:t>организаций</w:t>
      </w:r>
      <w:r w:rsidRPr="003E41BD">
        <w:rPr>
          <w:rFonts w:ascii="Times New Roman" w:hAnsi="Times New Roman"/>
          <w:b w:val="0"/>
          <w:sz w:val="28"/>
          <w:szCs w:val="28"/>
        </w:rPr>
        <w:t xml:space="preserve">, </w:t>
      </w:r>
      <w:r w:rsidRPr="003E41BD">
        <w:rPr>
          <w:rFonts w:ascii="Times New Roman" w:hAnsi="Times New Roman" w:hint="eastAsia"/>
          <w:b w:val="0"/>
          <w:sz w:val="28"/>
          <w:szCs w:val="28"/>
        </w:rPr>
        <w:t>осуществляющих</w:t>
      </w:r>
      <w:r w:rsidRPr="003E41BD">
        <w:rPr>
          <w:rFonts w:ascii="Times New Roman" w:hAnsi="Times New Roman"/>
          <w:b w:val="0"/>
          <w:sz w:val="28"/>
          <w:szCs w:val="28"/>
        </w:rPr>
        <w:t xml:space="preserve"> </w:t>
      </w:r>
      <w:r w:rsidRPr="003E41BD">
        <w:rPr>
          <w:rFonts w:ascii="Times New Roman" w:hAnsi="Times New Roman" w:hint="eastAsia"/>
          <w:b w:val="0"/>
          <w:sz w:val="28"/>
          <w:szCs w:val="28"/>
        </w:rPr>
        <w:t>деятельность</w:t>
      </w:r>
      <w:r w:rsidRPr="003E41BD">
        <w:rPr>
          <w:rFonts w:ascii="Times New Roman" w:hAnsi="Times New Roman"/>
          <w:b w:val="0"/>
          <w:sz w:val="28"/>
          <w:szCs w:val="28"/>
        </w:rPr>
        <w:t xml:space="preserve"> </w:t>
      </w:r>
      <w:r w:rsidRPr="003E41BD">
        <w:rPr>
          <w:rFonts w:ascii="Times New Roman" w:hAnsi="Times New Roman" w:hint="eastAsia"/>
          <w:b w:val="0"/>
          <w:sz w:val="28"/>
          <w:szCs w:val="28"/>
        </w:rPr>
        <w:t>в</w:t>
      </w:r>
      <w:r w:rsidRPr="003E41BD">
        <w:rPr>
          <w:rFonts w:ascii="Times New Roman" w:hAnsi="Times New Roman"/>
          <w:b w:val="0"/>
          <w:sz w:val="28"/>
          <w:szCs w:val="28"/>
        </w:rPr>
        <w:t xml:space="preserve"> </w:t>
      </w:r>
      <w:r w:rsidRPr="003E41BD">
        <w:rPr>
          <w:rFonts w:ascii="Times New Roman" w:hAnsi="Times New Roman" w:hint="eastAsia"/>
          <w:b w:val="0"/>
          <w:sz w:val="28"/>
          <w:szCs w:val="28"/>
        </w:rPr>
        <w:t>сфере</w:t>
      </w:r>
      <w:r w:rsidRPr="003E41BD">
        <w:rPr>
          <w:rFonts w:ascii="Times New Roman" w:hAnsi="Times New Roman"/>
          <w:b w:val="0"/>
          <w:sz w:val="28"/>
          <w:szCs w:val="28"/>
        </w:rPr>
        <w:t xml:space="preserve"> </w:t>
      </w:r>
      <w:r w:rsidRPr="003E41BD">
        <w:rPr>
          <w:rFonts w:ascii="Times New Roman" w:hAnsi="Times New Roman" w:hint="eastAsia"/>
          <w:b w:val="0"/>
          <w:sz w:val="28"/>
          <w:szCs w:val="28"/>
        </w:rPr>
        <w:t>водоснабжения</w:t>
      </w:r>
      <w:r w:rsidRPr="003E41BD">
        <w:rPr>
          <w:rFonts w:ascii="Times New Roman" w:hAnsi="Times New Roman"/>
          <w:b w:val="0"/>
          <w:sz w:val="28"/>
          <w:szCs w:val="28"/>
        </w:rPr>
        <w:t xml:space="preserve"> </w:t>
      </w:r>
      <w:r w:rsidRPr="003E41BD">
        <w:rPr>
          <w:rFonts w:ascii="Times New Roman" w:hAnsi="Times New Roman" w:hint="eastAsia"/>
          <w:b w:val="0"/>
          <w:sz w:val="28"/>
          <w:szCs w:val="28"/>
        </w:rPr>
        <w:t>и</w:t>
      </w:r>
      <w:r w:rsidRPr="003E41BD">
        <w:rPr>
          <w:rFonts w:ascii="Times New Roman" w:hAnsi="Times New Roman"/>
          <w:b w:val="0"/>
          <w:sz w:val="28"/>
          <w:szCs w:val="28"/>
        </w:rPr>
        <w:t xml:space="preserve"> </w:t>
      </w:r>
      <w:r w:rsidRPr="003E41BD">
        <w:rPr>
          <w:rFonts w:ascii="Times New Roman" w:hAnsi="Times New Roman" w:hint="eastAsia"/>
          <w:b w:val="0"/>
          <w:sz w:val="28"/>
          <w:szCs w:val="28"/>
        </w:rPr>
        <w:t>водоотведения</w:t>
      </w:r>
      <w:r>
        <w:rPr>
          <w:rFonts w:ascii="Times New Roman" w:hAnsi="Times New Roman"/>
          <w:b w:val="0"/>
          <w:sz w:val="28"/>
          <w:szCs w:val="28"/>
        </w:rPr>
        <w:t>»</w:t>
      </w:r>
      <w:r w:rsidRPr="00977052">
        <w:rPr>
          <w:rFonts w:ascii="Times New Roman" w:hAnsi="Times New Roman"/>
          <w:b w:val="0"/>
          <w:sz w:val="28"/>
          <w:szCs w:val="28"/>
        </w:rPr>
        <w:t>.</w:t>
      </w:r>
    </w:p>
    <w:p w:rsidR="00904573" w:rsidRDefault="00904573" w:rsidP="00B22444">
      <w:pPr>
        <w:shd w:val="clear" w:color="auto" w:fill="FFFFFF"/>
        <w:ind w:firstLine="709"/>
        <w:jc w:val="both"/>
        <w:rPr>
          <w:rFonts w:ascii="Times New Roman" w:hAnsi="Times New Roman"/>
          <w:b w:val="0"/>
          <w:color w:val="000000"/>
          <w:sz w:val="28"/>
          <w:szCs w:val="28"/>
        </w:rPr>
      </w:pPr>
    </w:p>
    <w:p w:rsidR="00B22444" w:rsidRPr="00977052" w:rsidRDefault="00DB4203" w:rsidP="00B22444">
      <w:pPr>
        <w:shd w:val="clear" w:color="auto" w:fill="FFFFFF"/>
        <w:ind w:firstLine="709"/>
        <w:jc w:val="both"/>
        <w:rPr>
          <w:rFonts w:ascii="Times New Roman" w:hAnsi="Times New Roman"/>
          <w:b w:val="0"/>
          <w:color w:val="000000"/>
          <w:sz w:val="28"/>
          <w:szCs w:val="28"/>
        </w:rPr>
      </w:pPr>
      <w:r>
        <w:rPr>
          <w:rFonts w:ascii="Times New Roman" w:hAnsi="Times New Roman"/>
          <w:b w:val="0"/>
          <w:color w:val="000000"/>
          <w:sz w:val="28"/>
          <w:szCs w:val="28"/>
        </w:rPr>
        <w:t>4</w:t>
      </w:r>
      <w:r w:rsidR="00B22444" w:rsidRPr="00977052">
        <w:rPr>
          <w:rFonts w:ascii="Times New Roman" w:hAnsi="Times New Roman"/>
          <w:b w:val="0"/>
          <w:color w:val="000000"/>
          <w:sz w:val="28"/>
          <w:szCs w:val="28"/>
        </w:rPr>
        <w:t xml:space="preserve">.Представление проекта </w:t>
      </w:r>
      <w:r w:rsidR="00B22444">
        <w:rPr>
          <w:rFonts w:ascii="Times New Roman" w:hAnsi="Times New Roman"/>
          <w:b w:val="0"/>
          <w:color w:val="000000"/>
          <w:sz w:val="28"/>
          <w:szCs w:val="28"/>
        </w:rPr>
        <w:t>И</w:t>
      </w:r>
      <w:r w:rsidR="00B22444" w:rsidRPr="00977052">
        <w:rPr>
          <w:rFonts w:ascii="Times New Roman" w:hAnsi="Times New Roman"/>
          <w:b w:val="0"/>
          <w:color w:val="000000"/>
          <w:sz w:val="28"/>
          <w:szCs w:val="28"/>
        </w:rPr>
        <w:t>нвестиционной программы</w:t>
      </w:r>
    </w:p>
    <w:p w:rsidR="00B22444" w:rsidRPr="00977052" w:rsidRDefault="00B22444" w:rsidP="00B22444">
      <w:pPr>
        <w:shd w:val="clear" w:color="auto" w:fill="FFFFFF"/>
        <w:ind w:firstLine="709"/>
        <w:jc w:val="both"/>
        <w:rPr>
          <w:rFonts w:ascii="Times New Roman" w:hAnsi="Times New Roman"/>
          <w:b w:val="0"/>
          <w:sz w:val="28"/>
          <w:szCs w:val="28"/>
        </w:rPr>
      </w:pPr>
      <w:r>
        <w:rPr>
          <w:rFonts w:ascii="Times New Roman" w:hAnsi="Times New Roman"/>
          <w:b w:val="0"/>
          <w:sz w:val="28"/>
          <w:szCs w:val="28"/>
        </w:rPr>
        <w:t>Порядок, сроки пре</w:t>
      </w:r>
      <w:r w:rsidR="0094678A">
        <w:rPr>
          <w:rFonts w:ascii="Times New Roman" w:hAnsi="Times New Roman"/>
          <w:b w:val="0"/>
          <w:sz w:val="28"/>
          <w:szCs w:val="28"/>
        </w:rPr>
        <w:t>д</w:t>
      </w:r>
      <w:r>
        <w:rPr>
          <w:rFonts w:ascii="Times New Roman" w:hAnsi="Times New Roman"/>
          <w:b w:val="0"/>
          <w:sz w:val="28"/>
          <w:szCs w:val="28"/>
        </w:rPr>
        <w:t>ставления проекта Инвестиционной программы осуществля</w:t>
      </w:r>
      <w:r w:rsidR="0094678A">
        <w:rPr>
          <w:rFonts w:ascii="Times New Roman" w:hAnsi="Times New Roman"/>
          <w:b w:val="0"/>
          <w:sz w:val="28"/>
          <w:szCs w:val="28"/>
        </w:rPr>
        <w:t>ю</w:t>
      </w:r>
      <w:r>
        <w:rPr>
          <w:rFonts w:ascii="Times New Roman" w:hAnsi="Times New Roman"/>
          <w:b w:val="0"/>
          <w:sz w:val="28"/>
          <w:szCs w:val="28"/>
        </w:rPr>
        <w:t>тся в соответстви</w:t>
      </w:r>
      <w:r w:rsidR="0094678A">
        <w:rPr>
          <w:rFonts w:ascii="Times New Roman" w:hAnsi="Times New Roman"/>
          <w:b w:val="0"/>
          <w:sz w:val="28"/>
          <w:szCs w:val="28"/>
        </w:rPr>
        <w:t>и</w:t>
      </w:r>
      <w:r>
        <w:rPr>
          <w:rFonts w:ascii="Times New Roman" w:hAnsi="Times New Roman"/>
          <w:b w:val="0"/>
          <w:sz w:val="28"/>
          <w:szCs w:val="28"/>
        </w:rPr>
        <w:t xml:space="preserve"> с </w:t>
      </w:r>
      <w:r w:rsidRPr="00221E76">
        <w:rPr>
          <w:rFonts w:ascii="Times New Roman" w:hAnsi="Times New Roman" w:hint="eastAsia"/>
          <w:b w:val="0"/>
          <w:sz w:val="28"/>
          <w:szCs w:val="28"/>
        </w:rPr>
        <w:t>Постановление</w:t>
      </w:r>
      <w:r>
        <w:rPr>
          <w:rFonts w:ascii="Times New Roman" w:hAnsi="Times New Roman"/>
          <w:b w:val="0"/>
          <w:sz w:val="28"/>
          <w:szCs w:val="28"/>
        </w:rPr>
        <w:t>м</w:t>
      </w:r>
      <w:r w:rsidRPr="00221E76">
        <w:rPr>
          <w:rFonts w:ascii="Times New Roman" w:hAnsi="Times New Roman"/>
          <w:b w:val="0"/>
          <w:sz w:val="28"/>
          <w:szCs w:val="28"/>
        </w:rPr>
        <w:t xml:space="preserve"> </w:t>
      </w:r>
      <w:r w:rsidRPr="00221E76">
        <w:rPr>
          <w:rFonts w:ascii="Times New Roman" w:hAnsi="Times New Roman" w:hint="eastAsia"/>
          <w:b w:val="0"/>
          <w:sz w:val="28"/>
          <w:szCs w:val="28"/>
        </w:rPr>
        <w:t>Правительства</w:t>
      </w:r>
      <w:r w:rsidRPr="00221E76">
        <w:rPr>
          <w:rFonts w:ascii="Times New Roman" w:hAnsi="Times New Roman"/>
          <w:b w:val="0"/>
          <w:sz w:val="28"/>
          <w:szCs w:val="28"/>
        </w:rPr>
        <w:t xml:space="preserve"> </w:t>
      </w:r>
      <w:r w:rsidR="00904573" w:rsidRPr="00904573">
        <w:rPr>
          <w:rFonts w:ascii="Times New Roman" w:hAnsi="Times New Roman" w:hint="eastAsia"/>
          <w:b w:val="0"/>
          <w:sz w:val="28"/>
          <w:szCs w:val="28"/>
        </w:rPr>
        <w:t>Российской</w:t>
      </w:r>
      <w:r w:rsidR="00904573" w:rsidRPr="00904573">
        <w:rPr>
          <w:rFonts w:ascii="Times New Roman" w:hAnsi="Times New Roman"/>
          <w:b w:val="0"/>
          <w:sz w:val="28"/>
          <w:szCs w:val="28"/>
        </w:rPr>
        <w:t xml:space="preserve"> </w:t>
      </w:r>
      <w:r w:rsidR="00904573" w:rsidRPr="00904573">
        <w:rPr>
          <w:rFonts w:ascii="Times New Roman" w:hAnsi="Times New Roman" w:hint="eastAsia"/>
          <w:b w:val="0"/>
          <w:sz w:val="28"/>
          <w:szCs w:val="28"/>
        </w:rPr>
        <w:t>Федерации</w:t>
      </w:r>
      <w:r w:rsidRPr="00221E76">
        <w:rPr>
          <w:rFonts w:ascii="Times New Roman" w:hAnsi="Times New Roman"/>
          <w:b w:val="0"/>
          <w:sz w:val="28"/>
          <w:szCs w:val="28"/>
        </w:rPr>
        <w:t xml:space="preserve"> </w:t>
      </w:r>
      <w:r w:rsidRPr="00221E76">
        <w:rPr>
          <w:rFonts w:ascii="Times New Roman" w:hAnsi="Times New Roman" w:hint="eastAsia"/>
          <w:b w:val="0"/>
          <w:sz w:val="28"/>
          <w:szCs w:val="28"/>
        </w:rPr>
        <w:t>от</w:t>
      </w:r>
      <w:r w:rsidRPr="00221E76">
        <w:rPr>
          <w:rFonts w:ascii="Times New Roman" w:hAnsi="Times New Roman"/>
          <w:b w:val="0"/>
          <w:sz w:val="28"/>
          <w:szCs w:val="28"/>
        </w:rPr>
        <w:t xml:space="preserve"> 29.07.2013 </w:t>
      </w:r>
      <w:r>
        <w:rPr>
          <w:rFonts w:ascii="Times New Roman" w:hAnsi="Times New Roman"/>
          <w:b w:val="0"/>
          <w:sz w:val="28"/>
          <w:szCs w:val="28"/>
        </w:rPr>
        <w:t>№</w:t>
      </w:r>
      <w:r w:rsidR="00904573">
        <w:rPr>
          <w:rFonts w:ascii="Times New Roman" w:hAnsi="Times New Roman"/>
          <w:b w:val="0"/>
          <w:sz w:val="28"/>
          <w:szCs w:val="28"/>
        </w:rPr>
        <w:t xml:space="preserve"> </w:t>
      </w:r>
      <w:r w:rsidRPr="00221E76">
        <w:rPr>
          <w:rFonts w:ascii="Times New Roman" w:hAnsi="Times New Roman"/>
          <w:b w:val="0"/>
          <w:sz w:val="28"/>
          <w:szCs w:val="28"/>
        </w:rPr>
        <w:t>641</w:t>
      </w:r>
      <w:r>
        <w:rPr>
          <w:rFonts w:ascii="Times New Roman" w:hAnsi="Times New Roman"/>
          <w:b w:val="0"/>
          <w:sz w:val="28"/>
          <w:szCs w:val="28"/>
        </w:rPr>
        <w:t xml:space="preserve"> «</w:t>
      </w:r>
      <w:r w:rsidRPr="00221E76">
        <w:rPr>
          <w:rFonts w:ascii="Times New Roman" w:hAnsi="Times New Roman" w:hint="eastAsia"/>
          <w:b w:val="0"/>
          <w:sz w:val="28"/>
          <w:szCs w:val="28"/>
        </w:rPr>
        <w:t>Об</w:t>
      </w:r>
      <w:r w:rsidRPr="00221E76">
        <w:rPr>
          <w:rFonts w:ascii="Times New Roman" w:hAnsi="Times New Roman"/>
          <w:b w:val="0"/>
          <w:sz w:val="28"/>
          <w:szCs w:val="28"/>
        </w:rPr>
        <w:t xml:space="preserve"> </w:t>
      </w:r>
      <w:r w:rsidRPr="00221E76">
        <w:rPr>
          <w:rFonts w:ascii="Times New Roman" w:hAnsi="Times New Roman" w:hint="eastAsia"/>
          <w:b w:val="0"/>
          <w:sz w:val="28"/>
          <w:szCs w:val="28"/>
        </w:rPr>
        <w:t>инвестиционных</w:t>
      </w:r>
      <w:r w:rsidRPr="00221E76">
        <w:rPr>
          <w:rFonts w:ascii="Times New Roman" w:hAnsi="Times New Roman"/>
          <w:b w:val="0"/>
          <w:sz w:val="28"/>
          <w:szCs w:val="28"/>
        </w:rPr>
        <w:t xml:space="preserve"> </w:t>
      </w:r>
      <w:r w:rsidRPr="00221E76">
        <w:rPr>
          <w:rFonts w:ascii="Times New Roman" w:hAnsi="Times New Roman" w:hint="eastAsia"/>
          <w:b w:val="0"/>
          <w:sz w:val="28"/>
          <w:szCs w:val="28"/>
        </w:rPr>
        <w:t>и</w:t>
      </w:r>
      <w:r w:rsidRPr="00221E76">
        <w:rPr>
          <w:rFonts w:ascii="Times New Roman" w:hAnsi="Times New Roman"/>
          <w:b w:val="0"/>
          <w:sz w:val="28"/>
          <w:szCs w:val="28"/>
        </w:rPr>
        <w:t xml:space="preserve"> </w:t>
      </w:r>
      <w:r w:rsidRPr="00221E76">
        <w:rPr>
          <w:rFonts w:ascii="Times New Roman" w:hAnsi="Times New Roman" w:hint="eastAsia"/>
          <w:b w:val="0"/>
          <w:sz w:val="28"/>
          <w:szCs w:val="28"/>
        </w:rPr>
        <w:t>производственных</w:t>
      </w:r>
      <w:r w:rsidRPr="00221E76">
        <w:rPr>
          <w:rFonts w:ascii="Times New Roman" w:hAnsi="Times New Roman"/>
          <w:b w:val="0"/>
          <w:sz w:val="28"/>
          <w:szCs w:val="28"/>
        </w:rPr>
        <w:t xml:space="preserve"> </w:t>
      </w:r>
      <w:r w:rsidRPr="00221E76">
        <w:rPr>
          <w:rFonts w:ascii="Times New Roman" w:hAnsi="Times New Roman" w:hint="eastAsia"/>
          <w:b w:val="0"/>
          <w:sz w:val="28"/>
          <w:szCs w:val="28"/>
        </w:rPr>
        <w:t>программах</w:t>
      </w:r>
      <w:r w:rsidRPr="00221E76">
        <w:rPr>
          <w:rFonts w:ascii="Times New Roman" w:hAnsi="Times New Roman"/>
          <w:b w:val="0"/>
          <w:sz w:val="28"/>
          <w:szCs w:val="28"/>
        </w:rPr>
        <w:t xml:space="preserve"> </w:t>
      </w:r>
      <w:r w:rsidRPr="00221E76">
        <w:rPr>
          <w:rFonts w:ascii="Times New Roman" w:hAnsi="Times New Roman" w:hint="eastAsia"/>
          <w:b w:val="0"/>
          <w:sz w:val="28"/>
          <w:szCs w:val="28"/>
        </w:rPr>
        <w:t>организаций</w:t>
      </w:r>
      <w:r w:rsidRPr="00221E76">
        <w:rPr>
          <w:rFonts w:ascii="Times New Roman" w:hAnsi="Times New Roman"/>
          <w:b w:val="0"/>
          <w:sz w:val="28"/>
          <w:szCs w:val="28"/>
        </w:rPr>
        <w:t xml:space="preserve">, </w:t>
      </w:r>
      <w:r w:rsidRPr="00221E76">
        <w:rPr>
          <w:rFonts w:ascii="Times New Roman" w:hAnsi="Times New Roman" w:hint="eastAsia"/>
          <w:b w:val="0"/>
          <w:sz w:val="28"/>
          <w:szCs w:val="28"/>
        </w:rPr>
        <w:t>осуществляющих</w:t>
      </w:r>
      <w:r w:rsidRPr="00221E76">
        <w:rPr>
          <w:rFonts w:ascii="Times New Roman" w:hAnsi="Times New Roman"/>
          <w:b w:val="0"/>
          <w:sz w:val="28"/>
          <w:szCs w:val="28"/>
        </w:rPr>
        <w:t xml:space="preserve"> </w:t>
      </w:r>
      <w:r w:rsidRPr="00221E76">
        <w:rPr>
          <w:rFonts w:ascii="Times New Roman" w:hAnsi="Times New Roman" w:hint="eastAsia"/>
          <w:b w:val="0"/>
          <w:sz w:val="28"/>
          <w:szCs w:val="28"/>
        </w:rPr>
        <w:t>деятельность</w:t>
      </w:r>
      <w:r w:rsidRPr="00221E76">
        <w:rPr>
          <w:rFonts w:ascii="Times New Roman" w:hAnsi="Times New Roman"/>
          <w:b w:val="0"/>
          <w:sz w:val="28"/>
          <w:szCs w:val="28"/>
        </w:rPr>
        <w:t xml:space="preserve"> </w:t>
      </w:r>
      <w:r w:rsidRPr="00221E76">
        <w:rPr>
          <w:rFonts w:ascii="Times New Roman" w:hAnsi="Times New Roman" w:hint="eastAsia"/>
          <w:b w:val="0"/>
          <w:sz w:val="28"/>
          <w:szCs w:val="28"/>
        </w:rPr>
        <w:t>в</w:t>
      </w:r>
      <w:r w:rsidRPr="00221E76">
        <w:rPr>
          <w:rFonts w:ascii="Times New Roman" w:hAnsi="Times New Roman"/>
          <w:b w:val="0"/>
          <w:sz w:val="28"/>
          <w:szCs w:val="28"/>
        </w:rPr>
        <w:t xml:space="preserve"> </w:t>
      </w:r>
      <w:r w:rsidRPr="00221E76">
        <w:rPr>
          <w:rFonts w:ascii="Times New Roman" w:hAnsi="Times New Roman" w:hint="eastAsia"/>
          <w:b w:val="0"/>
          <w:sz w:val="28"/>
          <w:szCs w:val="28"/>
        </w:rPr>
        <w:t>сфере</w:t>
      </w:r>
      <w:r w:rsidRPr="00221E76">
        <w:rPr>
          <w:rFonts w:ascii="Times New Roman" w:hAnsi="Times New Roman"/>
          <w:b w:val="0"/>
          <w:sz w:val="28"/>
          <w:szCs w:val="28"/>
        </w:rPr>
        <w:t xml:space="preserve"> </w:t>
      </w:r>
      <w:r w:rsidRPr="00221E76">
        <w:rPr>
          <w:rFonts w:ascii="Times New Roman" w:hAnsi="Times New Roman" w:hint="eastAsia"/>
          <w:b w:val="0"/>
          <w:sz w:val="28"/>
          <w:szCs w:val="28"/>
        </w:rPr>
        <w:t>водоснабжения</w:t>
      </w:r>
      <w:r w:rsidRPr="00221E76">
        <w:rPr>
          <w:rFonts w:ascii="Times New Roman" w:hAnsi="Times New Roman"/>
          <w:b w:val="0"/>
          <w:sz w:val="28"/>
          <w:szCs w:val="28"/>
        </w:rPr>
        <w:t xml:space="preserve"> </w:t>
      </w:r>
      <w:r w:rsidRPr="00221E76">
        <w:rPr>
          <w:rFonts w:ascii="Times New Roman" w:hAnsi="Times New Roman" w:hint="eastAsia"/>
          <w:b w:val="0"/>
          <w:sz w:val="28"/>
          <w:szCs w:val="28"/>
        </w:rPr>
        <w:t>и</w:t>
      </w:r>
      <w:r w:rsidRPr="00221E76">
        <w:rPr>
          <w:rFonts w:ascii="Times New Roman" w:hAnsi="Times New Roman"/>
          <w:b w:val="0"/>
          <w:sz w:val="28"/>
          <w:szCs w:val="28"/>
        </w:rPr>
        <w:t xml:space="preserve"> </w:t>
      </w:r>
      <w:r w:rsidRPr="00221E76">
        <w:rPr>
          <w:rFonts w:ascii="Times New Roman" w:hAnsi="Times New Roman" w:hint="eastAsia"/>
          <w:b w:val="0"/>
          <w:sz w:val="28"/>
          <w:szCs w:val="28"/>
        </w:rPr>
        <w:t>водоотведения</w:t>
      </w:r>
      <w:r>
        <w:rPr>
          <w:rFonts w:ascii="Times New Roman" w:hAnsi="Times New Roman"/>
          <w:b w:val="0"/>
          <w:sz w:val="28"/>
          <w:szCs w:val="28"/>
        </w:rPr>
        <w:t xml:space="preserve">». </w:t>
      </w:r>
      <w:r w:rsidRPr="00977052">
        <w:rPr>
          <w:rFonts w:ascii="Times New Roman" w:hAnsi="Times New Roman"/>
          <w:b w:val="0"/>
          <w:sz w:val="28"/>
          <w:szCs w:val="28"/>
        </w:rPr>
        <w:t xml:space="preserve">Проект инвестиционной программы </w:t>
      </w:r>
      <w:r>
        <w:rPr>
          <w:rFonts w:ascii="Times New Roman" w:hAnsi="Times New Roman"/>
          <w:b w:val="0"/>
          <w:sz w:val="28"/>
          <w:szCs w:val="28"/>
        </w:rPr>
        <w:t xml:space="preserve">в орган местного самоуправления на согласование </w:t>
      </w:r>
      <w:r w:rsidRPr="00977052">
        <w:rPr>
          <w:rFonts w:ascii="Times New Roman" w:hAnsi="Times New Roman"/>
          <w:b w:val="0"/>
          <w:sz w:val="28"/>
          <w:szCs w:val="28"/>
        </w:rPr>
        <w:t xml:space="preserve">предоставляется на бумажном носителе в </w:t>
      </w:r>
      <w:r w:rsidR="00AC1133">
        <w:rPr>
          <w:rFonts w:ascii="Times New Roman" w:hAnsi="Times New Roman"/>
          <w:b w:val="0"/>
          <w:sz w:val="28"/>
          <w:szCs w:val="28"/>
        </w:rPr>
        <w:t xml:space="preserve">трех </w:t>
      </w:r>
      <w:r w:rsidRPr="00977052">
        <w:rPr>
          <w:rFonts w:ascii="Times New Roman" w:hAnsi="Times New Roman"/>
          <w:b w:val="0"/>
          <w:sz w:val="28"/>
          <w:szCs w:val="28"/>
        </w:rPr>
        <w:t xml:space="preserve">экземплярах, на электронном носителе – в одном экземпляре. </w:t>
      </w:r>
    </w:p>
    <w:p w:rsidR="00B22444" w:rsidRPr="00977052" w:rsidRDefault="00B22444" w:rsidP="00B22444">
      <w:pPr>
        <w:shd w:val="clear" w:color="auto" w:fill="FFFFFF"/>
        <w:ind w:firstLine="709"/>
        <w:jc w:val="both"/>
        <w:rPr>
          <w:rFonts w:ascii="Times New Roman" w:hAnsi="Times New Roman"/>
          <w:b w:val="0"/>
          <w:sz w:val="28"/>
          <w:szCs w:val="28"/>
        </w:rPr>
      </w:pPr>
      <w:r w:rsidRPr="00977052">
        <w:rPr>
          <w:rFonts w:ascii="Times New Roman" w:hAnsi="Times New Roman"/>
          <w:b w:val="0"/>
          <w:sz w:val="28"/>
          <w:szCs w:val="28"/>
        </w:rPr>
        <w:t xml:space="preserve">Необходимыми требованиями при представлении </w:t>
      </w:r>
      <w:r>
        <w:rPr>
          <w:rFonts w:ascii="Times New Roman" w:hAnsi="Times New Roman"/>
          <w:b w:val="0"/>
          <w:sz w:val="28"/>
          <w:szCs w:val="28"/>
        </w:rPr>
        <w:t>И</w:t>
      </w:r>
      <w:r w:rsidRPr="00977052">
        <w:rPr>
          <w:rFonts w:ascii="Times New Roman" w:hAnsi="Times New Roman"/>
          <w:b w:val="0"/>
          <w:sz w:val="28"/>
          <w:szCs w:val="28"/>
        </w:rPr>
        <w:t>нвестиционной программы являются:</w:t>
      </w:r>
    </w:p>
    <w:p w:rsidR="00B22444" w:rsidRPr="00977052" w:rsidRDefault="00B22444" w:rsidP="00B22444">
      <w:pPr>
        <w:widowControl w:val="0"/>
        <w:numPr>
          <w:ilvl w:val="0"/>
          <w:numId w:val="6"/>
        </w:numPr>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расчёт тарифов организации коммунального комплекса в соответствии со сроком окупаемости программы;</w:t>
      </w:r>
    </w:p>
    <w:p w:rsidR="00B22444" w:rsidRPr="00977052" w:rsidRDefault="00B22444" w:rsidP="00B22444">
      <w:pPr>
        <w:widowControl w:val="0"/>
        <w:numPr>
          <w:ilvl w:val="0"/>
          <w:numId w:val="6"/>
        </w:numPr>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расчет платы за подключение (технологическое присоединение);</w:t>
      </w:r>
    </w:p>
    <w:p w:rsidR="00B22444" w:rsidRDefault="00B22444" w:rsidP="00904573">
      <w:pPr>
        <w:widowControl w:val="0"/>
        <w:numPr>
          <w:ilvl w:val="0"/>
          <w:numId w:val="6"/>
        </w:numPr>
        <w:shd w:val="clear" w:color="auto" w:fill="FFFFFF"/>
        <w:tabs>
          <w:tab w:val="left" w:pos="857"/>
        </w:tabs>
        <w:autoSpaceDE w:val="0"/>
        <w:autoSpaceDN w:val="0"/>
        <w:adjustRightInd w:val="0"/>
        <w:ind w:firstLine="284"/>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lastRenderedPageBreak/>
        <w:t>в случае привлечения заёмных средств - копии документов по привлечению долгосрочного финансирования инвестиционной программы;</w:t>
      </w:r>
    </w:p>
    <w:p w:rsidR="00B22444" w:rsidRPr="00977052" w:rsidRDefault="00B22444" w:rsidP="00B22444">
      <w:pPr>
        <w:widowControl w:val="0"/>
        <w:numPr>
          <w:ilvl w:val="0"/>
          <w:numId w:val="6"/>
        </w:numPr>
        <w:shd w:val="clear" w:color="auto" w:fill="FFFFFF"/>
        <w:tabs>
          <w:tab w:val="left" w:pos="857"/>
        </w:tabs>
        <w:autoSpaceDE w:val="0"/>
        <w:autoSpaceDN w:val="0"/>
        <w:adjustRightInd w:val="0"/>
        <w:ind w:firstLine="709"/>
        <w:jc w:val="both"/>
        <w:rPr>
          <w:rFonts w:ascii="Times New Roman" w:hAnsi="Times New Roman"/>
          <w:b w:val="0"/>
          <w:color w:val="000000"/>
          <w:spacing w:val="-2"/>
          <w:sz w:val="28"/>
          <w:szCs w:val="28"/>
        </w:rPr>
      </w:pPr>
      <w:r w:rsidRPr="00977052">
        <w:rPr>
          <w:rFonts w:ascii="Times New Roman" w:hAnsi="Times New Roman"/>
          <w:b w:val="0"/>
          <w:color w:val="000000"/>
          <w:spacing w:val="-2"/>
          <w:sz w:val="28"/>
          <w:szCs w:val="28"/>
        </w:rPr>
        <w:t>расчёт эффективности инвестиционн</w:t>
      </w:r>
      <w:r>
        <w:rPr>
          <w:rFonts w:ascii="Times New Roman" w:hAnsi="Times New Roman"/>
          <w:b w:val="0"/>
          <w:color w:val="000000"/>
          <w:spacing w:val="-2"/>
          <w:sz w:val="28"/>
          <w:szCs w:val="28"/>
        </w:rPr>
        <w:t>ой</w:t>
      </w:r>
      <w:r w:rsidRPr="00977052">
        <w:rPr>
          <w:rFonts w:ascii="Times New Roman" w:hAnsi="Times New Roman"/>
          <w:b w:val="0"/>
          <w:color w:val="000000"/>
          <w:spacing w:val="-2"/>
          <w:sz w:val="28"/>
          <w:szCs w:val="28"/>
        </w:rPr>
        <w:t xml:space="preserve"> программ</w:t>
      </w:r>
      <w:r>
        <w:rPr>
          <w:rFonts w:ascii="Times New Roman" w:hAnsi="Times New Roman"/>
          <w:b w:val="0"/>
          <w:color w:val="000000"/>
          <w:spacing w:val="-2"/>
          <w:sz w:val="28"/>
          <w:szCs w:val="28"/>
        </w:rPr>
        <w:t>ы</w:t>
      </w:r>
      <w:r w:rsidRPr="00977052">
        <w:rPr>
          <w:rFonts w:ascii="Times New Roman" w:hAnsi="Times New Roman"/>
          <w:b w:val="0"/>
          <w:color w:val="000000"/>
          <w:spacing w:val="-2"/>
          <w:sz w:val="28"/>
          <w:szCs w:val="28"/>
        </w:rPr>
        <w:t xml:space="preserve"> с обоснованиями их приоритетности по сравнению с иными возможными решениями. </w:t>
      </w:r>
    </w:p>
    <w:p w:rsidR="00B22444" w:rsidRDefault="00B22444" w:rsidP="00B22444">
      <w:pPr>
        <w:ind w:firstLine="709"/>
        <w:jc w:val="both"/>
        <w:rPr>
          <w:rFonts w:ascii="Times New Roman" w:hAnsi="Times New Roman"/>
          <w:b w:val="0"/>
          <w:color w:val="000000"/>
          <w:sz w:val="28"/>
          <w:szCs w:val="28"/>
        </w:rPr>
      </w:pPr>
      <w:r w:rsidRPr="00977052">
        <w:rPr>
          <w:rFonts w:ascii="Times New Roman" w:hAnsi="Times New Roman"/>
          <w:b w:val="0"/>
          <w:color w:val="000000"/>
          <w:sz w:val="28"/>
          <w:szCs w:val="28"/>
        </w:rPr>
        <w:t>4.2.Проверка (экспертиза), согл</w:t>
      </w:r>
      <w:r>
        <w:rPr>
          <w:rFonts w:ascii="Times New Roman" w:hAnsi="Times New Roman"/>
          <w:b w:val="0"/>
          <w:color w:val="000000"/>
          <w:sz w:val="28"/>
          <w:szCs w:val="28"/>
        </w:rPr>
        <w:t>асование и утверждение проекта И</w:t>
      </w:r>
      <w:r w:rsidRPr="00977052">
        <w:rPr>
          <w:rFonts w:ascii="Times New Roman" w:hAnsi="Times New Roman"/>
          <w:b w:val="0"/>
          <w:color w:val="000000"/>
          <w:sz w:val="28"/>
          <w:szCs w:val="28"/>
        </w:rPr>
        <w:t>нвестиционной программы.</w:t>
      </w:r>
    </w:p>
    <w:p w:rsidR="000B3843" w:rsidRDefault="000B3843" w:rsidP="000B3843">
      <w:pPr>
        <w:ind w:firstLine="709"/>
        <w:jc w:val="both"/>
        <w:rPr>
          <w:rFonts w:ascii="Times New Roman" w:hAnsi="Times New Roman"/>
          <w:b w:val="0"/>
          <w:color w:val="000000"/>
          <w:sz w:val="28"/>
          <w:szCs w:val="28"/>
        </w:rPr>
      </w:pPr>
      <w:r w:rsidRPr="00977052">
        <w:rPr>
          <w:rFonts w:ascii="Times New Roman" w:hAnsi="Times New Roman"/>
          <w:b w:val="0"/>
          <w:color w:val="000000"/>
          <w:sz w:val="28"/>
          <w:szCs w:val="28"/>
        </w:rPr>
        <w:t xml:space="preserve">Проверка, согласование и утверждение </w:t>
      </w:r>
      <w:r>
        <w:rPr>
          <w:rFonts w:ascii="Times New Roman" w:hAnsi="Times New Roman"/>
          <w:b w:val="0"/>
          <w:color w:val="000000"/>
          <w:sz w:val="28"/>
          <w:szCs w:val="28"/>
        </w:rPr>
        <w:t>И</w:t>
      </w:r>
      <w:r w:rsidRPr="00977052">
        <w:rPr>
          <w:rFonts w:ascii="Times New Roman" w:hAnsi="Times New Roman"/>
          <w:b w:val="0"/>
          <w:color w:val="000000"/>
          <w:sz w:val="28"/>
          <w:szCs w:val="28"/>
        </w:rPr>
        <w:t xml:space="preserve">нвестиционной программы  осуществляется  в порядке, установленном </w:t>
      </w:r>
      <w:r w:rsidRPr="003E41BD">
        <w:rPr>
          <w:rFonts w:ascii="Times New Roman" w:hAnsi="Times New Roman" w:hint="eastAsia"/>
          <w:b w:val="0"/>
          <w:color w:val="000000"/>
          <w:sz w:val="28"/>
          <w:szCs w:val="28"/>
        </w:rPr>
        <w:t>Постановление</w:t>
      </w:r>
      <w:r>
        <w:rPr>
          <w:rFonts w:ascii="Times New Roman" w:hAnsi="Times New Roman"/>
          <w:b w:val="0"/>
          <w:color w:val="000000"/>
          <w:sz w:val="28"/>
          <w:szCs w:val="28"/>
        </w:rPr>
        <w:t>м</w:t>
      </w:r>
      <w:r w:rsidRPr="003E41BD">
        <w:rPr>
          <w:rFonts w:ascii="Times New Roman" w:hAnsi="Times New Roman"/>
          <w:b w:val="0"/>
          <w:color w:val="000000"/>
          <w:sz w:val="28"/>
          <w:szCs w:val="28"/>
        </w:rPr>
        <w:t xml:space="preserve"> </w:t>
      </w:r>
      <w:r w:rsidRPr="003E41BD">
        <w:rPr>
          <w:rFonts w:ascii="Times New Roman" w:hAnsi="Times New Roman" w:hint="eastAsia"/>
          <w:b w:val="0"/>
          <w:color w:val="000000"/>
          <w:sz w:val="28"/>
          <w:szCs w:val="28"/>
        </w:rPr>
        <w:t>Правительства</w:t>
      </w:r>
      <w:r w:rsidRPr="003E41BD">
        <w:rPr>
          <w:rFonts w:ascii="Times New Roman" w:hAnsi="Times New Roman"/>
          <w:b w:val="0"/>
          <w:color w:val="000000"/>
          <w:sz w:val="28"/>
          <w:szCs w:val="28"/>
        </w:rPr>
        <w:t xml:space="preserve"> </w:t>
      </w:r>
      <w:r w:rsidR="00904573" w:rsidRPr="00904573">
        <w:rPr>
          <w:rFonts w:ascii="Times New Roman" w:hAnsi="Times New Roman" w:hint="eastAsia"/>
          <w:b w:val="0"/>
          <w:color w:val="000000"/>
          <w:sz w:val="28"/>
          <w:szCs w:val="28"/>
        </w:rPr>
        <w:t>Российской</w:t>
      </w:r>
      <w:r w:rsidR="00904573" w:rsidRPr="00904573">
        <w:rPr>
          <w:rFonts w:ascii="Times New Roman" w:hAnsi="Times New Roman"/>
          <w:b w:val="0"/>
          <w:color w:val="000000"/>
          <w:sz w:val="28"/>
          <w:szCs w:val="28"/>
        </w:rPr>
        <w:t xml:space="preserve"> </w:t>
      </w:r>
      <w:r w:rsidR="00904573" w:rsidRPr="00904573">
        <w:rPr>
          <w:rFonts w:ascii="Times New Roman" w:hAnsi="Times New Roman" w:hint="eastAsia"/>
          <w:b w:val="0"/>
          <w:color w:val="000000"/>
          <w:sz w:val="28"/>
          <w:szCs w:val="28"/>
        </w:rPr>
        <w:t>Федерации</w:t>
      </w:r>
      <w:r w:rsidRPr="003E41BD">
        <w:rPr>
          <w:rFonts w:ascii="Times New Roman" w:hAnsi="Times New Roman"/>
          <w:b w:val="0"/>
          <w:color w:val="000000"/>
          <w:sz w:val="28"/>
          <w:szCs w:val="28"/>
        </w:rPr>
        <w:t xml:space="preserve"> </w:t>
      </w:r>
      <w:r w:rsidRPr="003E41BD">
        <w:rPr>
          <w:rFonts w:ascii="Times New Roman" w:hAnsi="Times New Roman" w:hint="eastAsia"/>
          <w:b w:val="0"/>
          <w:color w:val="000000"/>
          <w:sz w:val="28"/>
          <w:szCs w:val="28"/>
        </w:rPr>
        <w:t>от</w:t>
      </w:r>
      <w:r w:rsidRPr="003E41BD">
        <w:rPr>
          <w:rFonts w:ascii="Times New Roman" w:hAnsi="Times New Roman"/>
          <w:b w:val="0"/>
          <w:color w:val="000000"/>
          <w:sz w:val="28"/>
          <w:szCs w:val="28"/>
        </w:rPr>
        <w:t xml:space="preserve"> 29.07.2013 </w:t>
      </w:r>
      <w:r>
        <w:rPr>
          <w:rFonts w:ascii="Times New Roman" w:hAnsi="Times New Roman"/>
          <w:b w:val="0"/>
          <w:color w:val="000000"/>
          <w:sz w:val="28"/>
          <w:szCs w:val="28"/>
        </w:rPr>
        <w:t>№</w:t>
      </w:r>
      <w:r w:rsidR="00904573">
        <w:rPr>
          <w:rFonts w:ascii="Times New Roman" w:hAnsi="Times New Roman"/>
          <w:b w:val="0"/>
          <w:color w:val="000000"/>
          <w:sz w:val="28"/>
          <w:szCs w:val="28"/>
        </w:rPr>
        <w:t xml:space="preserve"> </w:t>
      </w:r>
      <w:r w:rsidRPr="003E41BD">
        <w:rPr>
          <w:rFonts w:ascii="Times New Roman" w:hAnsi="Times New Roman"/>
          <w:b w:val="0"/>
          <w:color w:val="000000"/>
          <w:sz w:val="28"/>
          <w:szCs w:val="28"/>
        </w:rPr>
        <w:t>641</w:t>
      </w:r>
      <w:r>
        <w:rPr>
          <w:rFonts w:ascii="Times New Roman" w:hAnsi="Times New Roman"/>
          <w:b w:val="0"/>
          <w:color w:val="000000"/>
          <w:sz w:val="28"/>
          <w:szCs w:val="28"/>
        </w:rPr>
        <w:t xml:space="preserve"> «</w:t>
      </w:r>
      <w:r w:rsidRPr="003E41BD">
        <w:rPr>
          <w:rFonts w:ascii="Times New Roman" w:hAnsi="Times New Roman" w:hint="eastAsia"/>
          <w:b w:val="0"/>
          <w:color w:val="000000"/>
          <w:sz w:val="28"/>
          <w:szCs w:val="28"/>
        </w:rPr>
        <w:t>Об</w:t>
      </w:r>
      <w:r w:rsidRPr="003E41BD">
        <w:rPr>
          <w:rFonts w:ascii="Times New Roman" w:hAnsi="Times New Roman"/>
          <w:b w:val="0"/>
          <w:color w:val="000000"/>
          <w:sz w:val="28"/>
          <w:szCs w:val="28"/>
        </w:rPr>
        <w:t xml:space="preserve"> </w:t>
      </w:r>
      <w:r w:rsidRPr="003E41BD">
        <w:rPr>
          <w:rFonts w:ascii="Times New Roman" w:hAnsi="Times New Roman" w:hint="eastAsia"/>
          <w:b w:val="0"/>
          <w:color w:val="000000"/>
          <w:sz w:val="28"/>
          <w:szCs w:val="28"/>
        </w:rPr>
        <w:t>инвестиционных</w:t>
      </w:r>
      <w:r w:rsidRPr="003E41BD">
        <w:rPr>
          <w:rFonts w:ascii="Times New Roman" w:hAnsi="Times New Roman"/>
          <w:b w:val="0"/>
          <w:color w:val="000000"/>
          <w:sz w:val="28"/>
          <w:szCs w:val="28"/>
        </w:rPr>
        <w:t xml:space="preserve"> </w:t>
      </w:r>
      <w:r w:rsidRPr="003E41BD">
        <w:rPr>
          <w:rFonts w:ascii="Times New Roman" w:hAnsi="Times New Roman" w:hint="eastAsia"/>
          <w:b w:val="0"/>
          <w:color w:val="000000"/>
          <w:sz w:val="28"/>
          <w:szCs w:val="28"/>
        </w:rPr>
        <w:t>и</w:t>
      </w:r>
      <w:r w:rsidRPr="003E41BD">
        <w:rPr>
          <w:rFonts w:ascii="Times New Roman" w:hAnsi="Times New Roman"/>
          <w:b w:val="0"/>
          <w:color w:val="000000"/>
          <w:sz w:val="28"/>
          <w:szCs w:val="28"/>
        </w:rPr>
        <w:t xml:space="preserve"> </w:t>
      </w:r>
      <w:r w:rsidRPr="003E41BD">
        <w:rPr>
          <w:rFonts w:ascii="Times New Roman" w:hAnsi="Times New Roman" w:hint="eastAsia"/>
          <w:b w:val="0"/>
          <w:color w:val="000000"/>
          <w:sz w:val="28"/>
          <w:szCs w:val="28"/>
        </w:rPr>
        <w:t>производственных</w:t>
      </w:r>
      <w:r w:rsidRPr="003E41BD">
        <w:rPr>
          <w:rFonts w:ascii="Times New Roman" w:hAnsi="Times New Roman"/>
          <w:b w:val="0"/>
          <w:color w:val="000000"/>
          <w:sz w:val="28"/>
          <w:szCs w:val="28"/>
        </w:rPr>
        <w:t xml:space="preserve"> </w:t>
      </w:r>
      <w:r w:rsidRPr="003E41BD">
        <w:rPr>
          <w:rFonts w:ascii="Times New Roman" w:hAnsi="Times New Roman" w:hint="eastAsia"/>
          <w:b w:val="0"/>
          <w:color w:val="000000"/>
          <w:sz w:val="28"/>
          <w:szCs w:val="28"/>
        </w:rPr>
        <w:t>программах</w:t>
      </w:r>
      <w:r w:rsidRPr="003E41BD">
        <w:rPr>
          <w:rFonts w:ascii="Times New Roman" w:hAnsi="Times New Roman"/>
          <w:b w:val="0"/>
          <w:color w:val="000000"/>
          <w:sz w:val="28"/>
          <w:szCs w:val="28"/>
        </w:rPr>
        <w:t xml:space="preserve"> </w:t>
      </w:r>
      <w:r w:rsidRPr="003E41BD">
        <w:rPr>
          <w:rFonts w:ascii="Times New Roman" w:hAnsi="Times New Roman" w:hint="eastAsia"/>
          <w:b w:val="0"/>
          <w:color w:val="000000"/>
          <w:sz w:val="28"/>
          <w:szCs w:val="28"/>
        </w:rPr>
        <w:t>организаций</w:t>
      </w:r>
      <w:r w:rsidRPr="003E41BD">
        <w:rPr>
          <w:rFonts w:ascii="Times New Roman" w:hAnsi="Times New Roman"/>
          <w:b w:val="0"/>
          <w:color w:val="000000"/>
          <w:sz w:val="28"/>
          <w:szCs w:val="28"/>
        </w:rPr>
        <w:t xml:space="preserve">, </w:t>
      </w:r>
      <w:r w:rsidRPr="003E41BD">
        <w:rPr>
          <w:rFonts w:ascii="Times New Roman" w:hAnsi="Times New Roman" w:hint="eastAsia"/>
          <w:b w:val="0"/>
          <w:color w:val="000000"/>
          <w:sz w:val="28"/>
          <w:szCs w:val="28"/>
        </w:rPr>
        <w:t>осуществляющих</w:t>
      </w:r>
      <w:r w:rsidRPr="003E41BD">
        <w:rPr>
          <w:rFonts w:ascii="Times New Roman" w:hAnsi="Times New Roman"/>
          <w:b w:val="0"/>
          <w:color w:val="000000"/>
          <w:sz w:val="28"/>
          <w:szCs w:val="28"/>
        </w:rPr>
        <w:t xml:space="preserve"> </w:t>
      </w:r>
      <w:r w:rsidRPr="003E41BD">
        <w:rPr>
          <w:rFonts w:ascii="Times New Roman" w:hAnsi="Times New Roman" w:hint="eastAsia"/>
          <w:b w:val="0"/>
          <w:color w:val="000000"/>
          <w:sz w:val="28"/>
          <w:szCs w:val="28"/>
        </w:rPr>
        <w:t>деятельность</w:t>
      </w:r>
      <w:r w:rsidRPr="003E41BD">
        <w:rPr>
          <w:rFonts w:ascii="Times New Roman" w:hAnsi="Times New Roman"/>
          <w:b w:val="0"/>
          <w:color w:val="000000"/>
          <w:sz w:val="28"/>
          <w:szCs w:val="28"/>
        </w:rPr>
        <w:t xml:space="preserve"> </w:t>
      </w:r>
      <w:r w:rsidRPr="003E41BD">
        <w:rPr>
          <w:rFonts w:ascii="Times New Roman" w:hAnsi="Times New Roman" w:hint="eastAsia"/>
          <w:b w:val="0"/>
          <w:color w:val="000000"/>
          <w:sz w:val="28"/>
          <w:szCs w:val="28"/>
        </w:rPr>
        <w:t>в</w:t>
      </w:r>
      <w:r w:rsidRPr="003E41BD">
        <w:rPr>
          <w:rFonts w:ascii="Times New Roman" w:hAnsi="Times New Roman"/>
          <w:b w:val="0"/>
          <w:color w:val="000000"/>
          <w:sz w:val="28"/>
          <w:szCs w:val="28"/>
        </w:rPr>
        <w:t xml:space="preserve"> </w:t>
      </w:r>
      <w:r w:rsidRPr="003E41BD">
        <w:rPr>
          <w:rFonts w:ascii="Times New Roman" w:hAnsi="Times New Roman" w:hint="eastAsia"/>
          <w:b w:val="0"/>
          <w:color w:val="000000"/>
          <w:sz w:val="28"/>
          <w:szCs w:val="28"/>
        </w:rPr>
        <w:t>сфере</w:t>
      </w:r>
      <w:r w:rsidRPr="003E41BD">
        <w:rPr>
          <w:rFonts w:ascii="Times New Roman" w:hAnsi="Times New Roman"/>
          <w:b w:val="0"/>
          <w:color w:val="000000"/>
          <w:sz w:val="28"/>
          <w:szCs w:val="28"/>
        </w:rPr>
        <w:t xml:space="preserve"> </w:t>
      </w:r>
      <w:r w:rsidRPr="003E41BD">
        <w:rPr>
          <w:rFonts w:ascii="Times New Roman" w:hAnsi="Times New Roman" w:hint="eastAsia"/>
          <w:b w:val="0"/>
          <w:color w:val="000000"/>
          <w:sz w:val="28"/>
          <w:szCs w:val="28"/>
        </w:rPr>
        <w:t>водоснабжения</w:t>
      </w:r>
      <w:r w:rsidRPr="003E41BD">
        <w:rPr>
          <w:rFonts w:ascii="Times New Roman" w:hAnsi="Times New Roman"/>
          <w:b w:val="0"/>
          <w:color w:val="000000"/>
          <w:sz w:val="28"/>
          <w:szCs w:val="28"/>
        </w:rPr>
        <w:t xml:space="preserve"> </w:t>
      </w:r>
      <w:r w:rsidRPr="003E41BD">
        <w:rPr>
          <w:rFonts w:ascii="Times New Roman" w:hAnsi="Times New Roman" w:hint="eastAsia"/>
          <w:b w:val="0"/>
          <w:color w:val="000000"/>
          <w:sz w:val="28"/>
          <w:szCs w:val="28"/>
        </w:rPr>
        <w:t>и</w:t>
      </w:r>
      <w:r w:rsidRPr="003E41BD">
        <w:rPr>
          <w:rFonts w:ascii="Times New Roman" w:hAnsi="Times New Roman"/>
          <w:b w:val="0"/>
          <w:color w:val="000000"/>
          <w:sz w:val="28"/>
          <w:szCs w:val="28"/>
        </w:rPr>
        <w:t xml:space="preserve"> </w:t>
      </w:r>
      <w:r w:rsidRPr="003E41BD">
        <w:rPr>
          <w:rFonts w:ascii="Times New Roman" w:hAnsi="Times New Roman" w:hint="eastAsia"/>
          <w:b w:val="0"/>
          <w:color w:val="000000"/>
          <w:sz w:val="28"/>
          <w:szCs w:val="28"/>
        </w:rPr>
        <w:t>водоотведения</w:t>
      </w:r>
      <w:r>
        <w:rPr>
          <w:rFonts w:ascii="Times New Roman" w:hAnsi="Times New Roman"/>
          <w:b w:val="0"/>
          <w:color w:val="000000"/>
          <w:sz w:val="28"/>
          <w:szCs w:val="28"/>
        </w:rPr>
        <w:t>».</w:t>
      </w:r>
    </w:p>
    <w:p w:rsidR="007A68F8" w:rsidRDefault="007A68F8" w:rsidP="00B22444">
      <w:pPr>
        <w:ind w:firstLine="709"/>
        <w:jc w:val="both"/>
        <w:rPr>
          <w:rFonts w:ascii="Times New Roman" w:hAnsi="Times New Roman"/>
          <w:b w:val="0"/>
          <w:color w:val="000000"/>
          <w:sz w:val="28"/>
          <w:szCs w:val="28"/>
        </w:rPr>
      </w:pPr>
    </w:p>
    <w:p w:rsidR="007A68F8" w:rsidRDefault="007A68F8" w:rsidP="00B22444">
      <w:pPr>
        <w:ind w:firstLine="709"/>
        <w:jc w:val="both"/>
        <w:rPr>
          <w:rFonts w:ascii="Times New Roman" w:hAnsi="Times New Roman"/>
          <w:b w:val="0"/>
          <w:color w:val="000000"/>
          <w:sz w:val="28"/>
          <w:szCs w:val="28"/>
        </w:rPr>
      </w:pPr>
    </w:p>
    <w:p w:rsidR="007A68F8" w:rsidRDefault="007A68F8" w:rsidP="00B22444">
      <w:pPr>
        <w:ind w:firstLine="709"/>
        <w:jc w:val="both"/>
        <w:rPr>
          <w:rFonts w:ascii="Times New Roman" w:hAnsi="Times New Roman"/>
          <w:b w:val="0"/>
          <w:color w:val="000000"/>
          <w:sz w:val="28"/>
          <w:szCs w:val="28"/>
        </w:rPr>
      </w:pPr>
    </w:p>
    <w:p w:rsidR="007A68F8" w:rsidRDefault="007A68F8" w:rsidP="00B22444">
      <w:pPr>
        <w:ind w:firstLine="709"/>
        <w:jc w:val="both"/>
        <w:rPr>
          <w:rFonts w:ascii="Times New Roman" w:hAnsi="Times New Roman"/>
          <w:b w:val="0"/>
          <w:color w:val="000000"/>
          <w:sz w:val="28"/>
          <w:szCs w:val="28"/>
        </w:rPr>
      </w:pPr>
    </w:p>
    <w:p w:rsidR="007A68F8" w:rsidRDefault="007A68F8" w:rsidP="00B22444">
      <w:pPr>
        <w:ind w:firstLine="709"/>
        <w:jc w:val="both"/>
        <w:rPr>
          <w:rFonts w:ascii="Times New Roman" w:hAnsi="Times New Roman"/>
          <w:b w:val="0"/>
          <w:color w:val="000000"/>
          <w:sz w:val="28"/>
          <w:szCs w:val="28"/>
        </w:rPr>
      </w:pPr>
    </w:p>
    <w:p w:rsidR="007A68F8" w:rsidRDefault="007A68F8" w:rsidP="00B22444">
      <w:pPr>
        <w:ind w:firstLine="709"/>
        <w:jc w:val="both"/>
        <w:rPr>
          <w:rFonts w:ascii="Times New Roman" w:hAnsi="Times New Roman"/>
          <w:b w:val="0"/>
          <w:color w:val="000000"/>
          <w:sz w:val="28"/>
          <w:szCs w:val="28"/>
        </w:rPr>
      </w:pPr>
    </w:p>
    <w:p w:rsidR="007A68F8" w:rsidRDefault="007A68F8" w:rsidP="00B22444">
      <w:pPr>
        <w:ind w:firstLine="709"/>
        <w:jc w:val="both"/>
        <w:rPr>
          <w:rFonts w:ascii="Times New Roman" w:hAnsi="Times New Roman"/>
          <w:b w:val="0"/>
          <w:color w:val="000000"/>
          <w:sz w:val="28"/>
          <w:szCs w:val="28"/>
        </w:rPr>
      </w:pPr>
    </w:p>
    <w:p w:rsidR="00B22444" w:rsidRPr="00977052" w:rsidRDefault="00B22444" w:rsidP="00904573">
      <w:pPr>
        <w:ind w:left="4112" w:firstLine="708"/>
        <w:rPr>
          <w:rFonts w:ascii="Times New Roman" w:hAnsi="Times New Roman"/>
          <w:b w:val="0"/>
          <w:sz w:val="28"/>
          <w:szCs w:val="28"/>
        </w:rPr>
      </w:pPr>
      <w:r>
        <w:rPr>
          <w:rFonts w:ascii="Times New Roman" w:hAnsi="Times New Roman"/>
          <w:b w:val="0"/>
          <w:color w:val="000000"/>
          <w:sz w:val="28"/>
          <w:szCs w:val="28"/>
        </w:rPr>
        <w:br w:type="page"/>
      </w:r>
      <w:r w:rsidR="00C3097D">
        <w:rPr>
          <w:rFonts w:ascii="Times New Roman" w:hAnsi="Times New Roman"/>
          <w:b w:val="0"/>
          <w:sz w:val="28"/>
          <w:szCs w:val="28"/>
        </w:rPr>
        <w:lastRenderedPageBreak/>
        <w:t>Приложение 1</w:t>
      </w:r>
    </w:p>
    <w:p w:rsidR="00B22444" w:rsidRPr="00977052" w:rsidRDefault="00B22444" w:rsidP="00904573">
      <w:pPr>
        <w:ind w:left="4820"/>
        <w:rPr>
          <w:rFonts w:ascii="Times New Roman" w:hAnsi="Times New Roman"/>
          <w:b w:val="0"/>
          <w:sz w:val="28"/>
          <w:szCs w:val="28"/>
        </w:rPr>
      </w:pPr>
      <w:r w:rsidRPr="00977052">
        <w:rPr>
          <w:rFonts w:ascii="Times New Roman" w:hAnsi="Times New Roman"/>
          <w:b w:val="0"/>
          <w:sz w:val="28"/>
          <w:szCs w:val="28"/>
        </w:rPr>
        <w:t>к техническому заданию</w:t>
      </w:r>
      <w:r w:rsidR="00904573" w:rsidRPr="00904573">
        <w:rPr>
          <w:rFonts w:hint="eastAsia"/>
        </w:rPr>
        <w:t xml:space="preserve"> </w:t>
      </w:r>
      <w:r w:rsidR="00904573" w:rsidRPr="00904573">
        <w:rPr>
          <w:rFonts w:ascii="Times New Roman" w:hAnsi="Times New Roman" w:hint="eastAsia"/>
          <w:b w:val="0"/>
          <w:sz w:val="28"/>
          <w:szCs w:val="28"/>
        </w:rPr>
        <w:t>на</w:t>
      </w:r>
      <w:r w:rsidR="00904573" w:rsidRPr="00904573">
        <w:rPr>
          <w:rFonts w:ascii="Times New Roman" w:hAnsi="Times New Roman"/>
          <w:b w:val="0"/>
          <w:sz w:val="28"/>
          <w:szCs w:val="28"/>
        </w:rPr>
        <w:t xml:space="preserve"> </w:t>
      </w:r>
      <w:r w:rsidR="00904573" w:rsidRPr="00904573">
        <w:rPr>
          <w:rFonts w:ascii="Times New Roman" w:hAnsi="Times New Roman" w:hint="eastAsia"/>
          <w:b w:val="0"/>
          <w:sz w:val="28"/>
          <w:szCs w:val="28"/>
        </w:rPr>
        <w:t>разработку</w:t>
      </w:r>
      <w:r w:rsidR="00904573" w:rsidRPr="00904573">
        <w:rPr>
          <w:rFonts w:ascii="Times New Roman" w:hAnsi="Times New Roman"/>
          <w:b w:val="0"/>
          <w:sz w:val="28"/>
          <w:szCs w:val="28"/>
        </w:rPr>
        <w:t xml:space="preserve"> </w:t>
      </w:r>
      <w:r w:rsidR="00904573" w:rsidRPr="00904573">
        <w:rPr>
          <w:rFonts w:ascii="Times New Roman" w:hAnsi="Times New Roman" w:hint="eastAsia"/>
          <w:b w:val="0"/>
          <w:sz w:val="28"/>
          <w:szCs w:val="28"/>
        </w:rPr>
        <w:t>инвестиционной</w:t>
      </w:r>
      <w:r w:rsidR="00904573" w:rsidRPr="00904573">
        <w:rPr>
          <w:rFonts w:ascii="Times New Roman" w:hAnsi="Times New Roman"/>
          <w:b w:val="0"/>
          <w:sz w:val="28"/>
          <w:szCs w:val="28"/>
        </w:rPr>
        <w:t xml:space="preserve"> </w:t>
      </w:r>
      <w:r w:rsidR="00904573" w:rsidRPr="00904573">
        <w:rPr>
          <w:rFonts w:ascii="Times New Roman" w:hAnsi="Times New Roman" w:hint="eastAsia"/>
          <w:b w:val="0"/>
          <w:sz w:val="28"/>
          <w:szCs w:val="28"/>
        </w:rPr>
        <w:t>программы</w:t>
      </w:r>
      <w:r w:rsidR="00904573" w:rsidRPr="00904573">
        <w:rPr>
          <w:rFonts w:ascii="Times New Roman" w:hAnsi="Times New Roman"/>
          <w:b w:val="0"/>
          <w:sz w:val="28"/>
          <w:szCs w:val="28"/>
        </w:rPr>
        <w:t xml:space="preserve"> </w:t>
      </w:r>
      <w:r w:rsidR="00904573" w:rsidRPr="00904573">
        <w:rPr>
          <w:rFonts w:ascii="Times New Roman" w:hAnsi="Times New Roman" w:hint="eastAsia"/>
          <w:b w:val="0"/>
          <w:sz w:val="28"/>
          <w:szCs w:val="28"/>
        </w:rPr>
        <w:t>открытого</w:t>
      </w:r>
      <w:r w:rsidR="00904573" w:rsidRPr="00904573">
        <w:rPr>
          <w:rFonts w:ascii="Times New Roman" w:hAnsi="Times New Roman"/>
          <w:b w:val="0"/>
          <w:sz w:val="28"/>
          <w:szCs w:val="28"/>
        </w:rPr>
        <w:t xml:space="preserve"> </w:t>
      </w:r>
      <w:r w:rsidR="00904573" w:rsidRPr="00904573">
        <w:rPr>
          <w:rFonts w:ascii="Times New Roman" w:hAnsi="Times New Roman" w:hint="eastAsia"/>
          <w:b w:val="0"/>
          <w:sz w:val="28"/>
          <w:szCs w:val="28"/>
        </w:rPr>
        <w:t>акционерного</w:t>
      </w:r>
      <w:r w:rsidR="00904573" w:rsidRPr="00904573">
        <w:rPr>
          <w:rFonts w:ascii="Times New Roman" w:hAnsi="Times New Roman"/>
          <w:b w:val="0"/>
          <w:sz w:val="28"/>
          <w:szCs w:val="28"/>
        </w:rPr>
        <w:t xml:space="preserve"> </w:t>
      </w:r>
      <w:r w:rsidR="00904573" w:rsidRPr="00904573">
        <w:rPr>
          <w:rFonts w:ascii="Times New Roman" w:hAnsi="Times New Roman" w:hint="eastAsia"/>
          <w:b w:val="0"/>
          <w:sz w:val="28"/>
          <w:szCs w:val="28"/>
        </w:rPr>
        <w:t>общества</w:t>
      </w:r>
      <w:r w:rsidR="00904573" w:rsidRPr="00904573">
        <w:rPr>
          <w:rFonts w:ascii="Times New Roman" w:hAnsi="Times New Roman"/>
          <w:b w:val="0"/>
          <w:sz w:val="28"/>
          <w:szCs w:val="28"/>
        </w:rPr>
        <w:t xml:space="preserve"> «</w:t>
      </w:r>
      <w:proofErr w:type="spellStart"/>
      <w:r w:rsidR="00904573" w:rsidRPr="00904573">
        <w:rPr>
          <w:rFonts w:ascii="Times New Roman" w:hAnsi="Times New Roman" w:hint="eastAsia"/>
          <w:b w:val="0"/>
          <w:sz w:val="28"/>
          <w:szCs w:val="28"/>
        </w:rPr>
        <w:t>Юганскводоканал</w:t>
      </w:r>
      <w:proofErr w:type="spellEnd"/>
      <w:r w:rsidR="00904573" w:rsidRPr="00904573">
        <w:rPr>
          <w:rFonts w:ascii="Times New Roman" w:hAnsi="Times New Roman" w:hint="eastAsia"/>
          <w:b w:val="0"/>
          <w:sz w:val="28"/>
          <w:szCs w:val="28"/>
        </w:rPr>
        <w:t>»</w:t>
      </w:r>
      <w:r w:rsidR="00904573" w:rsidRPr="00904573">
        <w:rPr>
          <w:rFonts w:ascii="Times New Roman" w:hAnsi="Times New Roman"/>
          <w:b w:val="0"/>
          <w:sz w:val="28"/>
          <w:szCs w:val="28"/>
        </w:rPr>
        <w:t xml:space="preserve"> </w:t>
      </w:r>
      <w:r w:rsidR="00904573" w:rsidRPr="00904573">
        <w:rPr>
          <w:rFonts w:ascii="Times New Roman" w:hAnsi="Times New Roman" w:hint="eastAsia"/>
          <w:b w:val="0"/>
          <w:sz w:val="28"/>
          <w:szCs w:val="28"/>
        </w:rPr>
        <w:t>по</w:t>
      </w:r>
      <w:r w:rsidR="00904573" w:rsidRPr="00904573">
        <w:rPr>
          <w:rFonts w:ascii="Times New Roman" w:hAnsi="Times New Roman"/>
          <w:b w:val="0"/>
          <w:sz w:val="28"/>
          <w:szCs w:val="28"/>
        </w:rPr>
        <w:t xml:space="preserve"> </w:t>
      </w:r>
      <w:r w:rsidR="00904573" w:rsidRPr="00904573">
        <w:rPr>
          <w:rFonts w:ascii="Times New Roman" w:hAnsi="Times New Roman" w:hint="eastAsia"/>
          <w:b w:val="0"/>
          <w:sz w:val="28"/>
          <w:szCs w:val="28"/>
        </w:rPr>
        <w:t>развитию</w:t>
      </w:r>
      <w:r w:rsidR="00904573" w:rsidRPr="00904573">
        <w:rPr>
          <w:rFonts w:ascii="Times New Roman" w:hAnsi="Times New Roman"/>
          <w:b w:val="0"/>
          <w:sz w:val="28"/>
          <w:szCs w:val="28"/>
        </w:rPr>
        <w:t xml:space="preserve"> </w:t>
      </w:r>
      <w:r w:rsidR="00904573" w:rsidRPr="00904573">
        <w:rPr>
          <w:rFonts w:ascii="Times New Roman" w:hAnsi="Times New Roman" w:hint="eastAsia"/>
          <w:b w:val="0"/>
          <w:sz w:val="28"/>
          <w:szCs w:val="28"/>
        </w:rPr>
        <w:t>системы</w:t>
      </w:r>
      <w:r w:rsidR="00904573" w:rsidRPr="00904573">
        <w:rPr>
          <w:rFonts w:ascii="Times New Roman" w:hAnsi="Times New Roman"/>
          <w:b w:val="0"/>
          <w:sz w:val="28"/>
          <w:szCs w:val="28"/>
        </w:rPr>
        <w:t xml:space="preserve"> </w:t>
      </w:r>
      <w:r w:rsidR="00904573" w:rsidRPr="00904573">
        <w:rPr>
          <w:rFonts w:ascii="Times New Roman" w:hAnsi="Times New Roman" w:hint="eastAsia"/>
          <w:b w:val="0"/>
          <w:sz w:val="28"/>
          <w:szCs w:val="28"/>
        </w:rPr>
        <w:t>водоотведения</w:t>
      </w:r>
      <w:r w:rsidR="00904573" w:rsidRPr="00904573">
        <w:rPr>
          <w:rFonts w:ascii="Times New Roman" w:hAnsi="Times New Roman"/>
          <w:b w:val="0"/>
          <w:sz w:val="28"/>
          <w:szCs w:val="28"/>
        </w:rPr>
        <w:t xml:space="preserve"> </w:t>
      </w:r>
      <w:r w:rsidR="00904573" w:rsidRPr="00904573">
        <w:rPr>
          <w:rFonts w:ascii="Times New Roman" w:hAnsi="Times New Roman" w:hint="eastAsia"/>
          <w:b w:val="0"/>
          <w:sz w:val="28"/>
          <w:szCs w:val="28"/>
        </w:rPr>
        <w:t>муниципального</w:t>
      </w:r>
      <w:r w:rsidR="00904573" w:rsidRPr="00904573">
        <w:rPr>
          <w:rFonts w:ascii="Times New Roman" w:hAnsi="Times New Roman"/>
          <w:b w:val="0"/>
          <w:sz w:val="28"/>
          <w:szCs w:val="28"/>
        </w:rPr>
        <w:t xml:space="preserve"> </w:t>
      </w:r>
      <w:r w:rsidR="00904573" w:rsidRPr="00904573">
        <w:rPr>
          <w:rFonts w:ascii="Times New Roman" w:hAnsi="Times New Roman" w:hint="eastAsia"/>
          <w:b w:val="0"/>
          <w:sz w:val="28"/>
          <w:szCs w:val="28"/>
        </w:rPr>
        <w:t>образования</w:t>
      </w:r>
      <w:r w:rsidR="00904573" w:rsidRPr="00904573">
        <w:rPr>
          <w:rFonts w:ascii="Times New Roman" w:hAnsi="Times New Roman"/>
          <w:b w:val="0"/>
          <w:sz w:val="28"/>
          <w:szCs w:val="28"/>
        </w:rPr>
        <w:t xml:space="preserve"> </w:t>
      </w:r>
      <w:r w:rsidR="00904573" w:rsidRPr="00904573">
        <w:rPr>
          <w:rFonts w:ascii="Times New Roman" w:hAnsi="Times New Roman" w:hint="eastAsia"/>
          <w:b w:val="0"/>
          <w:sz w:val="28"/>
          <w:szCs w:val="28"/>
        </w:rPr>
        <w:t>город</w:t>
      </w:r>
      <w:r w:rsidR="00904573" w:rsidRPr="00904573">
        <w:rPr>
          <w:rFonts w:ascii="Times New Roman" w:hAnsi="Times New Roman"/>
          <w:b w:val="0"/>
          <w:sz w:val="28"/>
          <w:szCs w:val="28"/>
        </w:rPr>
        <w:t xml:space="preserve"> </w:t>
      </w:r>
      <w:r w:rsidR="00904573" w:rsidRPr="00904573">
        <w:rPr>
          <w:rFonts w:ascii="Times New Roman" w:hAnsi="Times New Roman" w:hint="eastAsia"/>
          <w:b w:val="0"/>
          <w:sz w:val="28"/>
          <w:szCs w:val="28"/>
        </w:rPr>
        <w:t>Нефтеюганск</w:t>
      </w:r>
      <w:r w:rsidR="00904573" w:rsidRPr="00904573">
        <w:rPr>
          <w:rFonts w:ascii="Times New Roman" w:hAnsi="Times New Roman"/>
          <w:b w:val="0"/>
          <w:sz w:val="28"/>
          <w:szCs w:val="28"/>
        </w:rPr>
        <w:t xml:space="preserve"> </w:t>
      </w:r>
      <w:r w:rsidR="00904573" w:rsidRPr="00904573">
        <w:rPr>
          <w:rFonts w:ascii="Times New Roman" w:hAnsi="Times New Roman" w:hint="eastAsia"/>
          <w:b w:val="0"/>
          <w:sz w:val="28"/>
          <w:szCs w:val="28"/>
        </w:rPr>
        <w:t>на</w:t>
      </w:r>
      <w:r w:rsidR="00904573" w:rsidRPr="00904573">
        <w:rPr>
          <w:rFonts w:ascii="Times New Roman" w:hAnsi="Times New Roman"/>
          <w:b w:val="0"/>
          <w:sz w:val="28"/>
          <w:szCs w:val="28"/>
        </w:rPr>
        <w:t xml:space="preserve"> 2018-2020 </w:t>
      </w:r>
      <w:r w:rsidR="00904573" w:rsidRPr="00904573">
        <w:rPr>
          <w:rFonts w:ascii="Times New Roman" w:hAnsi="Times New Roman" w:hint="eastAsia"/>
          <w:b w:val="0"/>
          <w:sz w:val="28"/>
          <w:szCs w:val="28"/>
        </w:rPr>
        <w:t>годы</w:t>
      </w:r>
    </w:p>
    <w:p w:rsidR="00B22444" w:rsidRPr="00977052" w:rsidRDefault="00B22444" w:rsidP="00B22444">
      <w:pPr>
        <w:shd w:val="clear" w:color="auto" w:fill="FFFFFF"/>
        <w:ind w:firstLine="709"/>
        <w:jc w:val="center"/>
        <w:rPr>
          <w:rFonts w:ascii="Times New Roman" w:hAnsi="Times New Roman"/>
          <w:b w:val="0"/>
          <w:sz w:val="28"/>
          <w:szCs w:val="28"/>
        </w:rPr>
      </w:pPr>
    </w:p>
    <w:p w:rsidR="00B22444" w:rsidRPr="00977052" w:rsidRDefault="00B22444" w:rsidP="00B22444">
      <w:pPr>
        <w:shd w:val="clear" w:color="auto" w:fill="FFFFFF"/>
        <w:ind w:firstLine="709"/>
        <w:jc w:val="center"/>
        <w:rPr>
          <w:rFonts w:ascii="Times New Roman" w:hAnsi="Times New Roman"/>
          <w:b w:val="0"/>
          <w:sz w:val="28"/>
          <w:szCs w:val="28"/>
        </w:rPr>
      </w:pPr>
      <w:r w:rsidRPr="00977052">
        <w:rPr>
          <w:rFonts w:ascii="Times New Roman" w:hAnsi="Times New Roman"/>
          <w:b w:val="0"/>
          <w:sz w:val="28"/>
          <w:szCs w:val="28"/>
        </w:rPr>
        <w:t xml:space="preserve">Паспорт инвестиционной 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6470"/>
      </w:tblGrid>
      <w:tr w:rsidR="00B22444" w:rsidRPr="00977052" w:rsidTr="006A5617">
        <w:tc>
          <w:tcPr>
            <w:tcW w:w="1717" w:type="pct"/>
          </w:tcPr>
          <w:p w:rsidR="00B22444" w:rsidRPr="00977052" w:rsidRDefault="00B22444" w:rsidP="006A5617">
            <w:pPr>
              <w:shd w:val="clear" w:color="auto" w:fill="FFFFFF"/>
              <w:tabs>
                <w:tab w:val="left" w:pos="514"/>
              </w:tabs>
              <w:rPr>
                <w:rFonts w:ascii="Times New Roman" w:hAnsi="Times New Roman"/>
                <w:b w:val="0"/>
                <w:color w:val="000000"/>
                <w:spacing w:val="3"/>
              </w:rPr>
            </w:pPr>
            <w:r w:rsidRPr="00977052">
              <w:rPr>
                <w:rFonts w:ascii="Times New Roman" w:hAnsi="Times New Roman"/>
                <w:b w:val="0"/>
                <w:color w:val="000000"/>
                <w:spacing w:val="3"/>
              </w:rPr>
              <w:t>Наименование программы</w:t>
            </w:r>
          </w:p>
        </w:tc>
        <w:tc>
          <w:tcPr>
            <w:tcW w:w="3283" w:type="pct"/>
          </w:tcPr>
          <w:p w:rsidR="00B22444" w:rsidRPr="00977052" w:rsidRDefault="00B22444" w:rsidP="006A5617">
            <w:pPr>
              <w:shd w:val="clear" w:color="auto" w:fill="FFFFFF"/>
              <w:jc w:val="both"/>
              <w:rPr>
                <w:rFonts w:ascii="Times New Roman" w:hAnsi="Times New Roman"/>
                <w:b w:val="0"/>
              </w:rPr>
            </w:pPr>
            <w:r w:rsidRPr="00977052">
              <w:rPr>
                <w:rFonts w:ascii="Times New Roman" w:hAnsi="Times New Roman"/>
                <w:b w:val="0"/>
              </w:rPr>
              <w:t xml:space="preserve">Полное наименование программы </w:t>
            </w:r>
          </w:p>
        </w:tc>
      </w:tr>
      <w:tr w:rsidR="00B22444" w:rsidRPr="00977052" w:rsidTr="006A5617">
        <w:tc>
          <w:tcPr>
            <w:tcW w:w="1717" w:type="pct"/>
          </w:tcPr>
          <w:p w:rsidR="00B22444" w:rsidRPr="00977052" w:rsidRDefault="00B22444" w:rsidP="006A5617">
            <w:pPr>
              <w:shd w:val="clear" w:color="auto" w:fill="FFFFFF"/>
              <w:tabs>
                <w:tab w:val="left" w:pos="514"/>
              </w:tabs>
              <w:rPr>
                <w:rFonts w:ascii="Times New Roman" w:hAnsi="Times New Roman"/>
                <w:b w:val="0"/>
                <w:color w:val="000000"/>
                <w:spacing w:val="3"/>
              </w:rPr>
            </w:pPr>
            <w:r w:rsidRPr="00977052">
              <w:rPr>
                <w:rFonts w:ascii="Times New Roman" w:hAnsi="Times New Roman"/>
                <w:b w:val="0"/>
                <w:color w:val="000000"/>
                <w:spacing w:val="3"/>
              </w:rPr>
              <w:t>Основание для разработки</w:t>
            </w:r>
          </w:p>
        </w:tc>
        <w:tc>
          <w:tcPr>
            <w:tcW w:w="3283" w:type="pct"/>
          </w:tcPr>
          <w:p w:rsidR="00B22444" w:rsidRPr="00977052" w:rsidRDefault="00B22444" w:rsidP="006A5617">
            <w:pPr>
              <w:shd w:val="clear" w:color="auto" w:fill="FFFFFF"/>
              <w:jc w:val="both"/>
              <w:rPr>
                <w:rFonts w:ascii="Times New Roman" w:hAnsi="Times New Roman"/>
                <w:b w:val="0"/>
              </w:rPr>
            </w:pPr>
            <w:r w:rsidRPr="00977052">
              <w:rPr>
                <w:rFonts w:ascii="Times New Roman" w:hAnsi="Times New Roman"/>
                <w:b w:val="0"/>
              </w:rPr>
              <w:t xml:space="preserve">Перечень нормативно-правовых актов </w:t>
            </w:r>
          </w:p>
        </w:tc>
      </w:tr>
      <w:tr w:rsidR="00B22444" w:rsidRPr="00977052" w:rsidTr="006A5617">
        <w:tc>
          <w:tcPr>
            <w:tcW w:w="1717" w:type="pct"/>
          </w:tcPr>
          <w:p w:rsidR="00B22444" w:rsidRPr="00977052" w:rsidRDefault="00B22444" w:rsidP="00B22444">
            <w:pPr>
              <w:shd w:val="clear" w:color="auto" w:fill="FFFFFF"/>
              <w:tabs>
                <w:tab w:val="left" w:pos="514"/>
              </w:tabs>
              <w:rPr>
                <w:rFonts w:ascii="Times New Roman" w:hAnsi="Times New Roman"/>
                <w:b w:val="0"/>
                <w:color w:val="000000"/>
                <w:spacing w:val="3"/>
              </w:rPr>
            </w:pPr>
            <w:r w:rsidRPr="00977052">
              <w:rPr>
                <w:rFonts w:ascii="Times New Roman" w:hAnsi="Times New Roman"/>
                <w:b w:val="0"/>
                <w:color w:val="000000"/>
                <w:spacing w:val="3"/>
              </w:rPr>
              <w:t>Н</w:t>
            </w:r>
            <w:r w:rsidRPr="00977052">
              <w:rPr>
                <w:rFonts w:ascii="Times New Roman" w:hAnsi="Times New Roman" w:hint="eastAsia"/>
                <w:b w:val="0"/>
                <w:color w:val="000000"/>
                <w:spacing w:val="3"/>
              </w:rPr>
              <w:t>аименование</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регулируемой</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организации</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в</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отношении</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которой</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разрабатывается</w:t>
            </w:r>
            <w:r w:rsidRPr="00977052">
              <w:rPr>
                <w:rFonts w:ascii="Times New Roman" w:hAnsi="Times New Roman"/>
                <w:b w:val="0"/>
                <w:color w:val="000000"/>
                <w:spacing w:val="3"/>
              </w:rPr>
              <w:t xml:space="preserve"> </w:t>
            </w:r>
            <w:r>
              <w:rPr>
                <w:rFonts w:ascii="Times New Roman" w:hAnsi="Times New Roman"/>
                <w:b w:val="0"/>
                <w:color w:val="000000"/>
                <w:spacing w:val="3"/>
              </w:rPr>
              <w:t>И</w:t>
            </w:r>
            <w:r w:rsidRPr="00977052">
              <w:rPr>
                <w:rFonts w:ascii="Times New Roman" w:hAnsi="Times New Roman" w:hint="eastAsia"/>
                <w:b w:val="0"/>
                <w:color w:val="000000"/>
                <w:spacing w:val="3"/>
              </w:rPr>
              <w:t>нвестиционная</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программа</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ее</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местонахождение</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и</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контакты</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лиц</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ответственных</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за</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разработку</w:t>
            </w:r>
            <w:r w:rsidRPr="00977052">
              <w:rPr>
                <w:rFonts w:ascii="Times New Roman" w:hAnsi="Times New Roman"/>
                <w:b w:val="0"/>
                <w:color w:val="000000"/>
                <w:spacing w:val="3"/>
              </w:rPr>
              <w:t xml:space="preserve"> </w:t>
            </w:r>
            <w:r>
              <w:rPr>
                <w:rFonts w:ascii="Times New Roman" w:hAnsi="Times New Roman"/>
                <w:b w:val="0"/>
                <w:color w:val="000000"/>
                <w:spacing w:val="3"/>
              </w:rPr>
              <w:t>И</w:t>
            </w:r>
            <w:r w:rsidRPr="00977052">
              <w:rPr>
                <w:rFonts w:ascii="Times New Roman" w:hAnsi="Times New Roman" w:hint="eastAsia"/>
                <w:b w:val="0"/>
                <w:color w:val="000000"/>
                <w:spacing w:val="3"/>
              </w:rPr>
              <w:t>нвестиционной</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программы</w:t>
            </w:r>
          </w:p>
        </w:tc>
        <w:tc>
          <w:tcPr>
            <w:tcW w:w="3283" w:type="pct"/>
          </w:tcPr>
          <w:p w:rsidR="00B22444" w:rsidRPr="00977052" w:rsidRDefault="00B22444" w:rsidP="006A5617">
            <w:pPr>
              <w:shd w:val="clear" w:color="auto" w:fill="FFFFFF"/>
              <w:jc w:val="both"/>
              <w:rPr>
                <w:rFonts w:ascii="Times New Roman" w:hAnsi="Times New Roman"/>
                <w:b w:val="0"/>
              </w:rPr>
            </w:pPr>
          </w:p>
        </w:tc>
      </w:tr>
      <w:tr w:rsidR="00B22444" w:rsidRPr="00977052" w:rsidTr="006A5617">
        <w:tc>
          <w:tcPr>
            <w:tcW w:w="1717" w:type="pct"/>
          </w:tcPr>
          <w:p w:rsidR="00B22444" w:rsidRPr="00977052" w:rsidRDefault="00B22444" w:rsidP="00B22444">
            <w:pPr>
              <w:shd w:val="clear" w:color="auto" w:fill="FFFFFF"/>
              <w:tabs>
                <w:tab w:val="left" w:pos="514"/>
              </w:tabs>
              <w:rPr>
                <w:rFonts w:ascii="Times New Roman" w:hAnsi="Times New Roman"/>
                <w:b w:val="0"/>
                <w:color w:val="000000"/>
                <w:spacing w:val="3"/>
              </w:rPr>
            </w:pPr>
            <w:r w:rsidRPr="00977052">
              <w:rPr>
                <w:rFonts w:ascii="Times New Roman" w:hAnsi="Times New Roman"/>
                <w:b w:val="0"/>
                <w:color w:val="000000"/>
                <w:spacing w:val="3"/>
              </w:rPr>
              <w:t>Н</w:t>
            </w:r>
            <w:r w:rsidRPr="00977052">
              <w:rPr>
                <w:rFonts w:ascii="Times New Roman" w:hAnsi="Times New Roman" w:hint="eastAsia"/>
                <w:b w:val="0"/>
                <w:color w:val="000000"/>
                <w:spacing w:val="3"/>
              </w:rPr>
              <w:t>аименование</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уполномоченного</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органа</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исполнительной</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власти</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субъекта</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Российской</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Федерации</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утвердившего</w:t>
            </w:r>
            <w:r w:rsidRPr="00977052">
              <w:rPr>
                <w:rFonts w:ascii="Times New Roman" w:hAnsi="Times New Roman"/>
                <w:b w:val="0"/>
                <w:color w:val="000000"/>
                <w:spacing w:val="3"/>
              </w:rPr>
              <w:t xml:space="preserve"> </w:t>
            </w:r>
            <w:r>
              <w:rPr>
                <w:rFonts w:ascii="Times New Roman" w:hAnsi="Times New Roman"/>
                <w:b w:val="0"/>
                <w:color w:val="000000"/>
                <w:spacing w:val="3"/>
              </w:rPr>
              <w:t>И</w:t>
            </w:r>
            <w:r w:rsidRPr="00977052">
              <w:rPr>
                <w:rFonts w:ascii="Times New Roman" w:hAnsi="Times New Roman" w:hint="eastAsia"/>
                <w:b w:val="0"/>
                <w:color w:val="000000"/>
                <w:spacing w:val="3"/>
              </w:rPr>
              <w:t>нвестиционную</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программу</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его</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местонахождение</w:t>
            </w:r>
          </w:p>
        </w:tc>
        <w:tc>
          <w:tcPr>
            <w:tcW w:w="3283" w:type="pct"/>
          </w:tcPr>
          <w:p w:rsidR="00B22444" w:rsidRPr="00977052" w:rsidRDefault="00B22444" w:rsidP="006A5617">
            <w:pPr>
              <w:shd w:val="clear" w:color="auto" w:fill="FFFFFF"/>
              <w:jc w:val="both"/>
              <w:rPr>
                <w:rFonts w:ascii="Times New Roman" w:hAnsi="Times New Roman"/>
                <w:b w:val="0"/>
              </w:rPr>
            </w:pPr>
          </w:p>
        </w:tc>
      </w:tr>
      <w:tr w:rsidR="00B22444" w:rsidRPr="00977052" w:rsidTr="006A5617">
        <w:tc>
          <w:tcPr>
            <w:tcW w:w="1717" w:type="pct"/>
          </w:tcPr>
          <w:p w:rsidR="00B22444" w:rsidRPr="00977052" w:rsidRDefault="00B22444" w:rsidP="00B22444">
            <w:pPr>
              <w:shd w:val="clear" w:color="auto" w:fill="FFFFFF"/>
              <w:tabs>
                <w:tab w:val="left" w:pos="514"/>
              </w:tabs>
              <w:rPr>
                <w:rFonts w:ascii="Times New Roman" w:hAnsi="Times New Roman"/>
                <w:b w:val="0"/>
                <w:color w:val="000000"/>
                <w:spacing w:val="3"/>
              </w:rPr>
            </w:pPr>
            <w:r w:rsidRPr="00977052">
              <w:rPr>
                <w:rFonts w:ascii="Times New Roman" w:hAnsi="Times New Roman"/>
                <w:b w:val="0"/>
                <w:color w:val="000000"/>
                <w:spacing w:val="3"/>
              </w:rPr>
              <w:t>Н</w:t>
            </w:r>
            <w:r w:rsidRPr="00977052">
              <w:rPr>
                <w:rFonts w:ascii="Times New Roman" w:hAnsi="Times New Roman" w:hint="eastAsia"/>
                <w:b w:val="0"/>
                <w:color w:val="000000"/>
                <w:spacing w:val="3"/>
              </w:rPr>
              <w:t>аименование</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органа</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местного</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самоуправления</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города</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согласовавшего</w:t>
            </w:r>
            <w:r w:rsidRPr="00977052">
              <w:rPr>
                <w:rFonts w:ascii="Times New Roman" w:hAnsi="Times New Roman"/>
                <w:b w:val="0"/>
                <w:color w:val="000000"/>
                <w:spacing w:val="3"/>
              </w:rPr>
              <w:t xml:space="preserve"> </w:t>
            </w:r>
            <w:r>
              <w:rPr>
                <w:rFonts w:ascii="Times New Roman" w:hAnsi="Times New Roman"/>
                <w:b w:val="0"/>
                <w:color w:val="000000"/>
                <w:spacing w:val="3"/>
              </w:rPr>
              <w:t>И</w:t>
            </w:r>
            <w:r w:rsidRPr="00977052">
              <w:rPr>
                <w:rFonts w:ascii="Times New Roman" w:hAnsi="Times New Roman" w:hint="eastAsia"/>
                <w:b w:val="0"/>
                <w:color w:val="000000"/>
                <w:spacing w:val="3"/>
              </w:rPr>
              <w:t>нвестиционную</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программу</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его</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местонахождение</w:t>
            </w:r>
          </w:p>
        </w:tc>
        <w:tc>
          <w:tcPr>
            <w:tcW w:w="3283" w:type="pct"/>
          </w:tcPr>
          <w:p w:rsidR="00B22444" w:rsidRPr="00977052" w:rsidRDefault="00B22444" w:rsidP="006A5617">
            <w:pPr>
              <w:shd w:val="clear" w:color="auto" w:fill="FFFFFF"/>
              <w:jc w:val="both"/>
              <w:rPr>
                <w:rFonts w:ascii="Times New Roman" w:hAnsi="Times New Roman"/>
                <w:b w:val="0"/>
              </w:rPr>
            </w:pPr>
          </w:p>
        </w:tc>
      </w:tr>
      <w:tr w:rsidR="00B22444" w:rsidRPr="00977052" w:rsidTr="006A5617">
        <w:tc>
          <w:tcPr>
            <w:tcW w:w="1717" w:type="pct"/>
          </w:tcPr>
          <w:p w:rsidR="00B22444" w:rsidRPr="00977052" w:rsidRDefault="00B22444" w:rsidP="006A5617">
            <w:pPr>
              <w:shd w:val="clear" w:color="auto" w:fill="FFFFFF"/>
              <w:tabs>
                <w:tab w:val="left" w:pos="514"/>
              </w:tabs>
              <w:rPr>
                <w:rFonts w:ascii="Times New Roman" w:hAnsi="Times New Roman"/>
                <w:b w:val="0"/>
                <w:color w:val="000000"/>
                <w:spacing w:val="3"/>
              </w:rPr>
            </w:pPr>
            <w:r w:rsidRPr="00977052">
              <w:rPr>
                <w:rFonts w:ascii="Times New Roman" w:hAnsi="Times New Roman"/>
                <w:b w:val="0"/>
                <w:color w:val="000000"/>
                <w:spacing w:val="3"/>
              </w:rPr>
              <w:t xml:space="preserve">Цели программы </w:t>
            </w:r>
          </w:p>
        </w:tc>
        <w:tc>
          <w:tcPr>
            <w:tcW w:w="3283" w:type="pct"/>
          </w:tcPr>
          <w:p w:rsidR="00B22444" w:rsidRPr="00977052" w:rsidRDefault="00B22444" w:rsidP="006A5617">
            <w:pPr>
              <w:shd w:val="clear" w:color="auto" w:fill="FFFFFF"/>
              <w:tabs>
                <w:tab w:val="left" w:pos="598"/>
              </w:tabs>
              <w:jc w:val="both"/>
              <w:rPr>
                <w:rFonts w:ascii="Times New Roman" w:hAnsi="Times New Roman"/>
                <w:b w:val="0"/>
                <w:color w:val="000000"/>
                <w:spacing w:val="-3"/>
              </w:rPr>
            </w:pPr>
            <w:r w:rsidRPr="00977052">
              <w:rPr>
                <w:rFonts w:ascii="Times New Roman" w:hAnsi="Times New Roman"/>
                <w:b w:val="0"/>
                <w:color w:val="000000"/>
                <w:spacing w:val="-3"/>
              </w:rPr>
              <w:t>Перечень целей программы (по каждому пункту привести конкретные значения целей)</w:t>
            </w:r>
          </w:p>
        </w:tc>
      </w:tr>
      <w:tr w:rsidR="00B22444" w:rsidRPr="00977052" w:rsidTr="006A5617">
        <w:tc>
          <w:tcPr>
            <w:tcW w:w="1717" w:type="pct"/>
          </w:tcPr>
          <w:p w:rsidR="00B22444" w:rsidRPr="00977052" w:rsidRDefault="00B22444" w:rsidP="006A5617">
            <w:pPr>
              <w:shd w:val="clear" w:color="auto" w:fill="FFFFFF"/>
              <w:tabs>
                <w:tab w:val="left" w:pos="514"/>
              </w:tabs>
              <w:rPr>
                <w:rFonts w:ascii="Times New Roman" w:hAnsi="Times New Roman"/>
                <w:b w:val="0"/>
                <w:color w:val="000000"/>
                <w:spacing w:val="3"/>
              </w:rPr>
            </w:pPr>
            <w:r w:rsidRPr="00977052">
              <w:rPr>
                <w:rFonts w:ascii="Times New Roman" w:hAnsi="Times New Roman"/>
                <w:b w:val="0"/>
                <w:color w:val="000000"/>
                <w:spacing w:val="3"/>
              </w:rPr>
              <w:t>Задачи программы</w:t>
            </w:r>
          </w:p>
        </w:tc>
        <w:tc>
          <w:tcPr>
            <w:tcW w:w="3283" w:type="pct"/>
          </w:tcPr>
          <w:p w:rsidR="00B22444" w:rsidRPr="00977052" w:rsidRDefault="00B22444" w:rsidP="006A5617">
            <w:pPr>
              <w:shd w:val="clear" w:color="auto" w:fill="FFFFFF"/>
              <w:tabs>
                <w:tab w:val="left" w:pos="598"/>
              </w:tabs>
              <w:jc w:val="both"/>
              <w:rPr>
                <w:rFonts w:ascii="Times New Roman" w:hAnsi="Times New Roman"/>
                <w:b w:val="0"/>
                <w:color w:val="000000"/>
                <w:spacing w:val="-3"/>
              </w:rPr>
            </w:pPr>
            <w:r w:rsidRPr="00977052">
              <w:rPr>
                <w:rFonts w:ascii="Times New Roman" w:hAnsi="Times New Roman"/>
                <w:b w:val="0"/>
                <w:color w:val="000000"/>
                <w:spacing w:val="-3"/>
              </w:rPr>
              <w:t xml:space="preserve">Перечень задач  программы </w:t>
            </w:r>
          </w:p>
        </w:tc>
      </w:tr>
      <w:tr w:rsidR="00B22444" w:rsidRPr="00977052" w:rsidTr="006A5617">
        <w:tc>
          <w:tcPr>
            <w:tcW w:w="1717" w:type="pct"/>
          </w:tcPr>
          <w:p w:rsidR="00B22444" w:rsidRPr="00977052" w:rsidRDefault="00B22444" w:rsidP="006A5617">
            <w:pPr>
              <w:shd w:val="clear" w:color="auto" w:fill="FFFFFF"/>
              <w:tabs>
                <w:tab w:val="left" w:pos="514"/>
              </w:tabs>
              <w:rPr>
                <w:rFonts w:ascii="Times New Roman" w:hAnsi="Times New Roman"/>
                <w:b w:val="0"/>
                <w:color w:val="000000"/>
                <w:spacing w:val="3"/>
              </w:rPr>
            </w:pPr>
            <w:r w:rsidRPr="00977052">
              <w:rPr>
                <w:rFonts w:ascii="Times New Roman" w:hAnsi="Times New Roman"/>
                <w:b w:val="0"/>
                <w:color w:val="000000"/>
                <w:spacing w:val="3"/>
              </w:rPr>
              <w:t>Сроки и этапы реализации программы</w:t>
            </w:r>
          </w:p>
        </w:tc>
        <w:tc>
          <w:tcPr>
            <w:tcW w:w="3283" w:type="pct"/>
          </w:tcPr>
          <w:p w:rsidR="00B22444" w:rsidRPr="00977052" w:rsidRDefault="00B22444" w:rsidP="006A5617">
            <w:pPr>
              <w:shd w:val="clear" w:color="auto" w:fill="FFFFFF"/>
              <w:tabs>
                <w:tab w:val="left" w:pos="514"/>
              </w:tabs>
              <w:jc w:val="both"/>
              <w:rPr>
                <w:rFonts w:ascii="Times New Roman" w:hAnsi="Times New Roman"/>
                <w:b w:val="0"/>
                <w:color w:val="000000"/>
                <w:spacing w:val="3"/>
              </w:rPr>
            </w:pPr>
            <w:r w:rsidRPr="00977052">
              <w:rPr>
                <w:rFonts w:ascii="Times New Roman" w:hAnsi="Times New Roman"/>
                <w:b w:val="0"/>
                <w:color w:val="000000"/>
                <w:spacing w:val="3"/>
              </w:rPr>
              <w:t>Период реализации Программы: 2018-2020 годы</w:t>
            </w:r>
          </w:p>
          <w:p w:rsidR="00B22444" w:rsidRPr="00977052" w:rsidRDefault="00B22444" w:rsidP="006A5617">
            <w:pPr>
              <w:shd w:val="clear" w:color="auto" w:fill="FFFFFF"/>
              <w:tabs>
                <w:tab w:val="left" w:pos="514"/>
              </w:tabs>
              <w:jc w:val="both"/>
              <w:rPr>
                <w:rFonts w:ascii="Times New Roman" w:hAnsi="Times New Roman"/>
                <w:b w:val="0"/>
                <w:color w:val="000000"/>
                <w:spacing w:val="3"/>
              </w:rPr>
            </w:pPr>
            <w:r w:rsidRPr="00977052">
              <w:rPr>
                <w:rFonts w:ascii="Times New Roman" w:hAnsi="Times New Roman"/>
                <w:b w:val="0"/>
                <w:color w:val="000000"/>
                <w:spacing w:val="3"/>
              </w:rPr>
              <w:t>1 этап: ________ гг.</w:t>
            </w:r>
          </w:p>
          <w:p w:rsidR="00B22444" w:rsidRDefault="00B22444" w:rsidP="006A5617">
            <w:pPr>
              <w:shd w:val="clear" w:color="auto" w:fill="FFFFFF"/>
              <w:tabs>
                <w:tab w:val="left" w:pos="514"/>
              </w:tabs>
              <w:jc w:val="both"/>
              <w:rPr>
                <w:rFonts w:ascii="Times New Roman" w:hAnsi="Times New Roman"/>
                <w:b w:val="0"/>
                <w:color w:val="000000"/>
                <w:spacing w:val="3"/>
              </w:rPr>
            </w:pPr>
            <w:r w:rsidRPr="00977052">
              <w:rPr>
                <w:rFonts w:ascii="Times New Roman" w:hAnsi="Times New Roman"/>
                <w:b w:val="0"/>
                <w:color w:val="000000"/>
                <w:spacing w:val="3"/>
              </w:rPr>
              <w:t xml:space="preserve">2 этап: ________ гг. </w:t>
            </w:r>
          </w:p>
          <w:p w:rsidR="00BD65A7" w:rsidRPr="00977052" w:rsidRDefault="00BD65A7" w:rsidP="006A5617">
            <w:pPr>
              <w:shd w:val="clear" w:color="auto" w:fill="FFFFFF"/>
              <w:tabs>
                <w:tab w:val="left" w:pos="514"/>
              </w:tabs>
              <w:jc w:val="both"/>
              <w:rPr>
                <w:rFonts w:ascii="Times New Roman" w:hAnsi="Times New Roman"/>
                <w:b w:val="0"/>
                <w:color w:val="000000"/>
                <w:spacing w:val="3"/>
              </w:rPr>
            </w:pPr>
            <w:r>
              <w:rPr>
                <w:rFonts w:ascii="Times New Roman" w:hAnsi="Times New Roman"/>
                <w:b w:val="0"/>
                <w:color w:val="000000"/>
                <w:spacing w:val="3"/>
              </w:rPr>
              <w:t>3 этап: ________ гг.</w:t>
            </w:r>
          </w:p>
        </w:tc>
      </w:tr>
      <w:tr w:rsidR="00B22444" w:rsidRPr="00977052" w:rsidTr="006A5617">
        <w:tc>
          <w:tcPr>
            <w:tcW w:w="1717" w:type="pct"/>
          </w:tcPr>
          <w:p w:rsidR="00B22444" w:rsidRPr="00977052" w:rsidRDefault="00B22444" w:rsidP="00B22444">
            <w:pPr>
              <w:shd w:val="clear" w:color="auto" w:fill="FFFFFF"/>
              <w:tabs>
                <w:tab w:val="left" w:pos="514"/>
              </w:tabs>
              <w:rPr>
                <w:rFonts w:ascii="Times New Roman" w:hAnsi="Times New Roman"/>
                <w:b w:val="0"/>
                <w:color w:val="000000"/>
                <w:spacing w:val="3"/>
              </w:rPr>
            </w:pPr>
            <w:r w:rsidRPr="00977052">
              <w:rPr>
                <w:rFonts w:ascii="Times New Roman" w:hAnsi="Times New Roman"/>
                <w:b w:val="0"/>
                <w:color w:val="000000"/>
                <w:spacing w:val="3"/>
              </w:rPr>
              <w:t>П</w:t>
            </w:r>
            <w:r w:rsidRPr="00977052">
              <w:rPr>
                <w:rFonts w:ascii="Times New Roman" w:hAnsi="Times New Roman" w:hint="eastAsia"/>
                <w:b w:val="0"/>
                <w:color w:val="000000"/>
                <w:spacing w:val="3"/>
              </w:rPr>
              <w:t>лановые</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значения</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показателей</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надежности</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качества</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и</w:t>
            </w:r>
            <w:r w:rsidRPr="00977052">
              <w:rPr>
                <w:rFonts w:ascii="Times New Roman" w:hAnsi="Times New Roman"/>
                <w:b w:val="0"/>
                <w:color w:val="000000"/>
                <w:spacing w:val="3"/>
              </w:rPr>
              <w:t xml:space="preserve"> </w:t>
            </w:r>
            <w:proofErr w:type="spellStart"/>
            <w:r w:rsidRPr="00977052">
              <w:rPr>
                <w:rFonts w:ascii="Times New Roman" w:hAnsi="Times New Roman" w:hint="eastAsia"/>
                <w:b w:val="0"/>
                <w:color w:val="000000"/>
                <w:spacing w:val="3"/>
              </w:rPr>
              <w:t>энергоэффективности</w:t>
            </w:r>
            <w:proofErr w:type="spellEnd"/>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объектов</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централизованных</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систем</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водо</w:t>
            </w:r>
            <w:r>
              <w:rPr>
                <w:rFonts w:ascii="Times New Roman" w:hAnsi="Times New Roman"/>
                <w:b w:val="0"/>
                <w:color w:val="000000"/>
                <w:spacing w:val="3"/>
              </w:rPr>
              <w:t>отведения</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установленные</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органом</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исполнительной</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власти</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субъекта</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Российской</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Федерации</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отдельно</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на</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каждый</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год</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в</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течение</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срока</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реализации</w:t>
            </w:r>
            <w:r w:rsidRPr="00977052">
              <w:rPr>
                <w:rFonts w:ascii="Times New Roman" w:hAnsi="Times New Roman"/>
                <w:b w:val="0"/>
                <w:color w:val="000000"/>
                <w:spacing w:val="3"/>
              </w:rPr>
              <w:t xml:space="preserve"> </w:t>
            </w:r>
            <w:r>
              <w:rPr>
                <w:rFonts w:ascii="Times New Roman" w:hAnsi="Times New Roman"/>
                <w:b w:val="0"/>
                <w:color w:val="000000"/>
                <w:spacing w:val="3"/>
              </w:rPr>
              <w:t>И</w:t>
            </w:r>
            <w:r w:rsidRPr="00977052">
              <w:rPr>
                <w:rFonts w:ascii="Times New Roman" w:hAnsi="Times New Roman" w:hint="eastAsia"/>
                <w:b w:val="0"/>
                <w:color w:val="000000"/>
                <w:spacing w:val="3"/>
              </w:rPr>
              <w:t>нвестиционной</w:t>
            </w:r>
            <w:r w:rsidRPr="00977052">
              <w:rPr>
                <w:rFonts w:ascii="Times New Roman" w:hAnsi="Times New Roman"/>
                <w:b w:val="0"/>
                <w:color w:val="000000"/>
                <w:spacing w:val="3"/>
              </w:rPr>
              <w:t xml:space="preserve"> </w:t>
            </w:r>
            <w:r w:rsidRPr="00977052">
              <w:rPr>
                <w:rFonts w:ascii="Times New Roman" w:hAnsi="Times New Roman" w:hint="eastAsia"/>
                <w:b w:val="0"/>
                <w:color w:val="000000"/>
                <w:spacing w:val="3"/>
              </w:rPr>
              <w:t>программы</w:t>
            </w:r>
          </w:p>
        </w:tc>
        <w:tc>
          <w:tcPr>
            <w:tcW w:w="3283" w:type="pct"/>
          </w:tcPr>
          <w:p w:rsidR="00B22444" w:rsidRDefault="00B22444" w:rsidP="006A5617">
            <w:pPr>
              <w:shd w:val="clear" w:color="auto" w:fill="FFFFFF"/>
              <w:tabs>
                <w:tab w:val="left" w:pos="514"/>
                <w:tab w:val="left" w:pos="900"/>
                <w:tab w:val="left" w:pos="1080"/>
              </w:tabs>
              <w:jc w:val="both"/>
              <w:rPr>
                <w:rFonts w:ascii="Times New Roman" w:hAnsi="Times New Roman"/>
                <w:b w:val="0"/>
              </w:rPr>
            </w:pPr>
            <w:r w:rsidRPr="005A3A30">
              <w:rPr>
                <w:rFonts w:ascii="Times New Roman" w:hAnsi="Times New Roman" w:hint="eastAsia"/>
                <w:b w:val="0"/>
              </w:rPr>
              <w:t>Показател</w:t>
            </w:r>
            <w:r>
              <w:rPr>
                <w:rFonts w:ascii="Times New Roman" w:hAnsi="Times New Roman"/>
                <w:b w:val="0"/>
              </w:rPr>
              <w:t>и</w:t>
            </w:r>
            <w:r w:rsidRPr="005A3A30">
              <w:rPr>
                <w:rFonts w:ascii="Times New Roman" w:hAnsi="Times New Roman"/>
                <w:b w:val="0"/>
              </w:rPr>
              <w:t xml:space="preserve"> </w:t>
            </w:r>
            <w:r w:rsidRPr="005A3A30">
              <w:rPr>
                <w:rFonts w:ascii="Times New Roman" w:hAnsi="Times New Roman" w:hint="eastAsia"/>
                <w:b w:val="0"/>
              </w:rPr>
              <w:t>надежности</w:t>
            </w:r>
            <w:r w:rsidRPr="005A3A30">
              <w:rPr>
                <w:rFonts w:ascii="Times New Roman" w:hAnsi="Times New Roman"/>
                <w:b w:val="0"/>
              </w:rPr>
              <w:t xml:space="preserve"> </w:t>
            </w:r>
            <w:r w:rsidRPr="005A3A30">
              <w:rPr>
                <w:rFonts w:ascii="Times New Roman" w:hAnsi="Times New Roman" w:hint="eastAsia"/>
                <w:b w:val="0"/>
              </w:rPr>
              <w:t>и</w:t>
            </w:r>
            <w:r w:rsidRPr="005A3A30">
              <w:rPr>
                <w:rFonts w:ascii="Times New Roman" w:hAnsi="Times New Roman"/>
                <w:b w:val="0"/>
              </w:rPr>
              <w:t xml:space="preserve"> </w:t>
            </w:r>
            <w:r w:rsidRPr="005A3A30">
              <w:rPr>
                <w:rFonts w:ascii="Times New Roman" w:hAnsi="Times New Roman" w:hint="eastAsia"/>
                <w:b w:val="0"/>
              </w:rPr>
              <w:t>бесперебойности</w:t>
            </w:r>
            <w:r w:rsidRPr="005A3A30">
              <w:rPr>
                <w:rFonts w:ascii="Times New Roman" w:hAnsi="Times New Roman"/>
                <w:b w:val="0"/>
              </w:rPr>
              <w:t xml:space="preserve"> </w:t>
            </w:r>
            <w:r w:rsidRPr="005A3A30">
              <w:rPr>
                <w:rFonts w:ascii="Times New Roman" w:hAnsi="Times New Roman" w:hint="eastAsia"/>
                <w:b w:val="0"/>
              </w:rPr>
              <w:t>водо</w:t>
            </w:r>
            <w:r>
              <w:rPr>
                <w:rFonts w:ascii="Times New Roman" w:hAnsi="Times New Roman"/>
                <w:b w:val="0"/>
              </w:rPr>
              <w:t>отведения:</w:t>
            </w:r>
          </w:p>
          <w:p w:rsidR="00B22444" w:rsidRDefault="00B22444" w:rsidP="006A5617">
            <w:pPr>
              <w:shd w:val="clear" w:color="auto" w:fill="FFFFFF"/>
              <w:tabs>
                <w:tab w:val="left" w:pos="514"/>
                <w:tab w:val="left" w:pos="900"/>
                <w:tab w:val="left" w:pos="1080"/>
              </w:tabs>
              <w:jc w:val="both"/>
              <w:rPr>
                <w:rFonts w:ascii="Times New Roman" w:hAnsi="Times New Roman"/>
                <w:b w:val="0"/>
              </w:rPr>
            </w:pPr>
            <w:r>
              <w:rPr>
                <w:rFonts w:ascii="Times New Roman" w:hAnsi="Times New Roman"/>
                <w:b w:val="0"/>
              </w:rPr>
              <w:t xml:space="preserve">а) </w:t>
            </w:r>
            <w:r w:rsidRPr="00B22444">
              <w:rPr>
                <w:rFonts w:ascii="Times New Roman" w:hAnsi="Times New Roman" w:hint="eastAsia"/>
                <w:b w:val="0"/>
              </w:rPr>
              <w:t>Износ</w:t>
            </w:r>
            <w:r w:rsidRPr="00B22444">
              <w:rPr>
                <w:rFonts w:ascii="Times New Roman" w:hAnsi="Times New Roman"/>
                <w:b w:val="0"/>
              </w:rPr>
              <w:t xml:space="preserve"> </w:t>
            </w:r>
            <w:r w:rsidRPr="00B22444">
              <w:rPr>
                <w:rFonts w:ascii="Times New Roman" w:hAnsi="Times New Roman" w:hint="eastAsia"/>
                <w:b w:val="0"/>
              </w:rPr>
              <w:t>систем</w:t>
            </w:r>
            <w:r w:rsidRPr="00B22444">
              <w:rPr>
                <w:rFonts w:ascii="Times New Roman" w:hAnsi="Times New Roman"/>
                <w:b w:val="0"/>
              </w:rPr>
              <w:t xml:space="preserve"> </w:t>
            </w:r>
            <w:r w:rsidRPr="00B22444">
              <w:rPr>
                <w:rFonts w:ascii="Times New Roman" w:hAnsi="Times New Roman" w:hint="eastAsia"/>
                <w:b w:val="0"/>
              </w:rPr>
              <w:t>коммунальной</w:t>
            </w:r>
            <w:r w:rsidRPr="00B22444">
              <w:rPr>
                <w:rFonts w:ascii="Times New Roman" w:hAnsi="Times New Roman"/>
                <w:b w:val="0"/>
              </w:rPr>
              <w:t xml:space="preserve"> </w:t>
            </w:r>
            <w:r w:rsidRPr="00B22444">
              <w:rPr>
                <w:rFonts w:ascii="Times New Roman" w:hAnsi="Times New Roman" w:hint="eastAsia"/>
                <w:b w:val="0"/>
              </w:rPr>
              <w:t>инфраструктуры</w:t>
            </w:r>
            <w:proofErr w:type="gramStart"/>
            <w:r>
              <w:rPr>
                <w:rFonts w:ascii="Times New Roman" w:hAnsi="Times New Roman"/>
                <w:b w:val="0"/>
              </w:rPr>
              <w:t>, %;</w:t>
            </w:r>
            <w:proofErr w:type="gramEnd"/>
          </w:p>
          <w:p w:rsidR="00B22444" w:rsidRDefault="00B22444" w:rsidP="006A5617">
            <w:pPr>
              <w:shd w:val="clear" w:color="auto" w:fill="FFFFFF"/>
              <w:tabs>
                <w:tab w:val="left" w:pos="514"/>
                <w:tab w:val="left" w:pos="900"/>
                <w:tab w:val="left" w:pos="1080"/>
              </w:tabs>
              <w:jc w:val="both"/>
              <w:rPr>
                <w:rFonts w:ascii="Times New Roman" w:hAnsi="Times New Roman"/>
                <w:b w:val="0"/>
              </w:rPr>
            </w:pPr>
            <w:r>
              <w:rPr>
                <w:rFonts w:ascii="Times New Roman" w:hAnsi="Times New Roman"/>
                <w:b w:val="0"/>
              </w:rPr>
              <w:t xml:space="preserve">б) </w:t>
            </w:r>
            <w:r w:rsidRPr="00B22444">
              <w:rPr>
                <w:rFonts w:ascii="Times New Roman" w:hAnsi="Times New Roman" w:hint="eastAsia"/>
                <w:b w:val="0"/>
              </w:rPr>
              <w:t>Удельное</w:t>
            </w:r>
            <w:r w:rsidRPr="00B22444">
              <w:rPr>
                <w:rFonts w:ascii="Times New Roman" w:hAnsi="Times New Roman"/>
                <w:b w:val="0"/>
              </w:rPr>
              <w:t xml:space="preserve"> </w:t>
            </w:r>
            <w:r w:rsidRPr="00B22444">
              <w:rPr>
                <w:rFonts w:ascii="Times New Roman" w:hAnsi="Times New Roman" w:hint="eastAsia"/>
                <w:b w:val="0"/>
              </w:rPr>
              <w:t>количество</w:t>
            </w:r>
            <w:r w:rsidRPr="00B22444">
              <w:rPr>
                <w:rFonts w:ascii="Times New Roman" w:hAnsi="Times New Roman"/>
                <w:b w:val="0"/>
              </w:rPr>
              <w:t xml:space="preserve"> </w:t>
            </w:r>
            <w:r w:rsidRPr="00B22444">
              <w:rPr>
                <w:rFonts w:ascii="Times New Roman" w:hAnsi="Times New Roman" w:hint="eastAsia"/>
                <w:b w:val="0"/>
              </w:rPr>
              <w:t>аварий</w:t>
            </w:r>
            <w:r w:rsidRPr="00B22444">
              <w:rPr>
                <w:rFonts w:ascii="Times New Roman" w:hAnsi="Times New Roman"/>
                <w:b w:val="0"/>
              </w:rPr>
              <w:t xml:space="preserve"> </w:t>
            </w:r>
            <w:r w:rsidRPr="00B22444">
              <w:rPr>
                <w:rFonts w:ascii="Times New Roman" w:hAnsi="Times New Roman" w:hint="eastAsia"/>
                <w:b w:val="0"/>
              </w:rPr>
              <w:t>и</w:t>
            </w:r>
            <w:r w:rsidRPr="00B22444">
              <w:rPr>
                <w:rFonts w:ascii="Times New Roman" w:hAnsi="Times New Roman"/>
                <w:b w:val="0"/>
              </w:rPr>
              <w:t xml:space="preserve"> </w:t>
            </w:r>
            <w:r w:rsidRPr="00B22444">
              <w:rPr>
                <w:rFonts w:ascii="Times New Roman" w:hAnsi="Times New Roman" w:hint="eastAsia"/>
                <w:b w:val="0"/>
              </w:rPr>
              <w:t>засоров</w:t>
            </w:r>
            <w:r w:rsidRPr="00B22444">
              <w:rPr>
                <w:rFonts w:ascii="Times New Roman" w:hAnsi="Times New Roman"/>
                <w:b w:val="0"/>
              </w:rPr>
              <w:t xml:space="preserve"> </w:t>
            </w:r>
            <w:r w:rsidRPr="00B22444">
              <w:rPr>
                <w:rFonts w:ascii="Times New Roman" w:hAnsi="Times New Roman" w:hint="eastAsia"/>
                <w:b w:val="0"/>
              </w:rPr>
              <w:t>в</w:t>
            </w:r>
            <w:r w:rsidRPr="00B22444">
              <w:rPr>
                <w:rFonts w:ascii="Times New Roman" w:hAnsi="Times New Roman"/>
                <w:b w:val="0"/>
              </w:rPr>
              <w:t xml:space="preserve"> </w:t>
            </w:r>
            <w:r w:rsidRPr="00B22444">
              <w:rPr>
                <w:rFonts w:ascii="Times New Roman" w:hAnsi="Times New Roman" w:hint="eastAsia"/>
                <w:b w:val="0"/>
              </w:rPr>
              <w:t>расчете</w:t>
            </w:r>
            <w:r w:rsidRPr="00B22444">
              <w:rPr>
                <w:rFonts w:ascii="Times New Roman" w:hAnsi="Times New Roman"/>
                <w:b w:val="0"/>
              </w:rPr>
              <w:t xml:space="preserve"> </w:t>
            </w:r>
            <w:r w:rsidRPr="00B22444">
              <w:rPr>
                <w:rFonts w:ascii="Times New Roman" w:hAnsi="Times New Roman" w:hint="eastAsia"/>
                <w:b w:val="0"/>
              </w:rPr>
              <w:t>на</w:t>
            </w:r>
            <w:r w:rsidRPr="00B22444">
              <w:rPr>
                <w:rFonts w:ascii="Times New Roman" w:hAnsi="Times New Roman"/>
                <w:b w:val="0"/>
              </w:rPr>
              <w:t xml:space="preserve"> </w:t>
            </w:r>
            <w:r w:rsidRPr="00B22444">
              <w:rPr>
                <w:rFonts w:ascii="Times New Roman" w:hAnsi="Times New Roman" w:hint="eastAsia"/>
                <w:b w:val="0"/>
              </w:rPr>
              <w:t>протяженность</w:t>
            </w:r>
            <w:r w:rsidRPr="00B22444">
              <w:rPr>
                <w:rFonts w:ascii="Times New Roman" w:hAnsi="Times New Roman"/>
                <w:b w:val="0"/>
              </w:rPr>
              <w:t xml:space="preserve"> </w:t>
            </w:r>
            <w:r w:rsidRPr="00B22444">
              <w:rPr>
                <w:rFonts w:ascii="Times New Roman" w:hAnsi="Times New Roman" w:hint="eastAsia"/>
                <w:b w:val="0"/>
              </w:rPr>
              <w:t>канализационной</w:t>
            </w:r>
            <w:r w:rsidRPr="00B22444">
              <w:rPr>
                <w:rFonts w:ascii="Times New Roman" w:hAnsi="Times New Roman"/>
                <w:b w:val="0"/>
              </w:rPr>
              <w:t xml:space="preserve"> </w:t>
            </w:r>
            <w:r w:rsidRPr="00B22444">
              <w:rPr>
                <w:rFonts w:ascii="Times New Roman" w:hAnsi="Times New Roman" w:hint="eastAsia"/>
                <w:b w:val="0"/>
              </w:rPr>
              <w:t>сети</w:t>
            </w:r>
            <w:r w:rsidRPr="00B22444">
              <w:rPr>
                <w:rFonts w:ascii="Times New Roman" w:hAnsi="Times New Roman"/>
                <w:b w:val="0"/>
              </w:rPr>
              <w:t xml:space="preserve"> </w:t>
            </w:r>
            <w:r w:rsidRPr="00B22444">
              <w:rPr>
                <w:rFonts w:ascii="Times New Roman" w:hAnsi="Times New Roman" w:hint="eastAsia"/>
                <w:b w:val="0"/>
              </w:rPr>
              <w:t>в</w:t>
            </w:r>
            <w:r w:rsidRPr="00B22444">
              <w:rPr>
                <w:rFonts w:ascii="Times New Roman" w:hAnsi="Times New Roman"/>
                <w:b w:val="0"/>
              </w:rPr>
              <w:t xml:space="preserve"> </w:t>
            </w:r>
            <w:r w:rsidRPr="00B22444">
              <w:rPr>
                <w:rFonts w:ascii="Times New Roman" w:hAnsi="Times New Roman" w:hint="eastAsia"/>
                <w:b w:val="0"/>
              </w:rPr>
              <w:t>год</w:t>
            </w:r>
            <w:r w:rsidRPr="00B22444">
              <w:rPr>
                <w:rFonts w:ascii="Times New Roman" w:hAnsi="Times New Roman"/>
                <w:b w:val="0"/>
              </w:rPr>
              <w:t xml:space="preserve"> </w:t>
            </w:r>
            <w:r w:rsidRPr="005A3A30">
              <w:rPr>
                <w:rFonts w:ascii="Times New Roman" w:hAnsi="Times New Roman"/>
                <w:b w:val="0"/>
              </w:rPr>
              <w:t>(</w:t>
            </w:r>
            <w:r w:rsidRPr="005A3A30">
              <w:rPr>
                <w:rFonts w:ascii="Times New Roman" w:hAnsi="Times New Roman" w:hint="eastAsia"/>
                <w:b w:val="0"/>
              </w:rPr>
              <w:t>ед</w:t>
            </w:r>
            <w:r w:rsidRPr="005A3A30">
              <w:rPr>
                <w:rFonts w:ascii="Times New Roman" w:hAnsi="Times New Roman"/>
                <w:b w:val="0"/>
              </w:rPr>
              <w:t>./</w:t>
            </w:r>
            <w:proofErr w:type="gramStart"/>
            <w:r w:rsidRPr="005A3A30">
              <w:rPr>
                <w:rFonts w:ascii="Times New Roman" w:hAnsi="Times New Roman" w:hint="eastAsia"/>
                <w:b w:val="0"/>
              </w:rPr>
              <w:t>км</w:t>
            </w:r>
            <w:proofErr w:type="gramEnd"/>
            <w:r w:rsidRPr="005A3A30">
              <w:rPr>
                <w:rFonts w:ascii="Times New Roman" w:hAnsi="Times New Roman"/>
                <w:b w:val="0"/>
              </w:rPr>
              <w:t>).</w:t>
            </w:r>
          </w:p>
          <w:p w:rsidR="00B22444" w:rsidRDefault="00B22444" w:rsidP="006A5617">
            <w:pPr>
              <w:shd w:val="clear" w:color="auto" w:fill="FFFFFF"/>
              <w:tabs>
                <w:tab w:val="left" w:pos="514"/>
                <w:tab w:val="left" w:pos="900"/>
                <w:tab w:val="left" w:pos="1080"/>
              </w:tabs>
              <w:jc w:val="both"/>
              <w:rPr>
                <w:rFonts w:ascii="Times New Roman" w:hAnsi="Times New Roman"/>
                <w:b w:val="0"/>
              </w:rPr>
            </w:pPr>
            <w:r w:rsidRPr="005A3A30">
              <w:rPr>
                <w:rFonts w:ascii="Times New Roman" w:hAnsi="Times New Roman" w:hint="eastAsia"/>
                <w:b w:val="0"/>
              </w:rPr>
              <w:t>Показатели</w:t>
            </w:r>
            <w:r w:rsidRPr="005A3A30">
              <w:rPr>
                <w:rFonts w:ascii="Times New Roman" w:hAnsi="Times New Roman"/>
                <w:b w:val="0"/>
              </w:rPr>
              <w:t xml:space="preserve"> </w:t>
            </w:r>
            <w:r w:rsidRPr="005A3A30">
              <w:rPr>
                <w:rFonts w:ascii="Times New Roman" w:hAnsi="Times New Roman" w:hint="eastAsia"/>
                <w:b w:val="0"/>
              </w:rPr>
              <w:t>энергетической</w:t>
            </w:r>
            <w:r w:rsidRPr="005A3A30">
              <w:rPr>
                <w:rFonts w:ascii="Times New Roman" w:hAnsi="Times New Roman"/>
                <w:b w:val="0"/>
              </w:rPr>
              <w:t xml:space="preserve"> </w:t>
            </w:r>
            <w:r w:rsidRPr="005A3A30">
              <w:rPr>
                <w:rFonts w:ascii="Times New Roman" w:hAnsi="Times New Roman" w:hint="eastAsia"/>
                <w:b w:val="0"/>
              </w:rPr>
              <w:t>эффективности</w:t>
            </w:r>
            <w:r>
              <w:rPr>
                <w:rFonts w:ascii="Times New Roman" w:hAnsi="Times New Roman"/>
                <w:b w:val="0"/>
              </w:rPr>
              <w:t>:</w:t>
            </w:r>
          </w:p>
          <w:p w:rsidR="00B22444" w:rsidRPr="00977052" w:rsidRDefault="00B22444" w:rsidP="00B22444">
            <w:pPr>
              <w:shd w:val="clear" w:color="auto" w:fill="FFFFFF"/>
              <w:tabs>
                <w:tab w:val="left" w:pos="514"/>
                <w:tab w:val="left" w:pos="900"/>
                <w:tab w:val="left" w:pos="1080"/>
              </w:tabs>
              <w:jc w:val="both"/>
              <w:rPr>
                <w:rFonts w:ascii="Times New Roman" w:hAnsi="Times New Roman"/>
                <w:b w:val="0"/>
              </w:rPr>
            </w:pPr>
            <w:r w:rsidRPr="005A3A30">
              <w:rPr>
                <w:rFonts w:ascii="Times New Roman" w:hAnsi="Times New Roman" w:hint="eastAsia"/>
                <w:b w:val="0"/>
              </w:rPr>
              <w:t>а</w:t>
            </w:r>
            <w:r w:rsidRPr="005A3A30">
              <w:rPr>
                <w:rFonts w:ascii="Times New Roman" w:hAnsi="Times New Roman"/>
                <w:b w:val="0"/>
              </w:rPr>
              <w:t xml:space="preserve">) </w:t>
            </w:r>
            <w:r w:rsidRPr="00B22444">
              <w:rPr>
                <w:rFonts w:ascii="Times New Roman" w:hAnsi="Times New Roman" w:hint="eastAsia"/>
                <w:b w:val="0"/>
              </w:rPr>
              <w:t>Удельный</w:t>
            </w:r>
            <w:r w:rsidRPr="00B22444">
              <w:rPr>
                <w:rFonts w:ascii="Times New Roman" w:hAnsi="Times New Roman"/>
                <w:b w:val="0"/>
              </w:rPr>
              <w:t xml:space="preserve"> </w:t>
            </w:r>
            <w:r w:rsidRPr="00B22444">
              <w:rPr>
                <w:rFonts w:ascii="Times New Roman" w:hAnsi="Times New Roman" w:hint="eastAsia"/>
                <w:b w:val="0"/>
              </w:rPr>
              <w:t>расход</w:t>
            </w:r>
            <w:r w:rsidRPr="00B22444">
              <w:rPr>
                <w:rFonts w:ascii="Times New Roman" w:hAnsi="Times New Roman"/>
                <w:b w:val="0"/>
              </w:rPr>
              <w:t xml:space="preserve"> </w:t>
            </w:r>
            <w:r w:rsidRPr="00B22444">
              <w:rPr>
                <w:rFonts w:ascii="Times New Roman" w:hAnsi="Times New Roman" w:hint="eastAsia"/>
                <w:b w:val="0"/>
              </w:rPr>
              <w:t>электрической</w:t>
            </w:r>
            <w:r w:rsidRPr="00B22444">
              <w:rPr>
                <w:rFonts w:ascii="Times New Roman" w:hAnsi="Times New Roman"/>
                <w:b w:val="0"/>
              </w:rPr>
              <w:t xml:space="preserve"> </w:t>
            </w:r>
            <w:r w:rsidRPr="00B22444">
              <w:rPr>
                <w:rFonts w:ascii="Times New Roman" w:hAnsi="Times New Roman" w:hint="eastAsia"/>
                <w:b w:val="0"/>
              </w:rPr>
              <w:t>энергии</w:t>
            </w:r>
            <w:r w:rsidRPr="00B22444">
              <w:rPr>
                <w:rFonts w:ascii="Times New Roman" w:hAnsi="Times New Roman"/>
                <w:b w:val="0"/>
              </w:rPr>
              <w:t xml:space="preserve">, </w:t>
            </w:r>
            <w:r w:rsidRPr="00B22444">
              <w:rPr>
                <w:rFonts w:ascii="Times New Roman" w:hAnsi="Times New Roman" w:hint="eastAsia"/>
                <w:b w:val="0"/>
              </w:rPr>
              <w:t>потребляемой</w:t>
            </w:r>
            <w:r w:rsidRPr="00B22444">
              <w:rPr>
                <w:rFonts w:ascii="Times New Roman" w:hAnsi="Times New Roman"/>
                <w:b w:val="0"/>
              </w:rPr>
              <w:t xml:space="preserve"> </w:t>
            </w:r>
            <w:r w:rsidRPr="00B22444">
              <w:rPr>
                <w:rFonts w:ascii="Times New Roman" w:hAnsi="Times New Roman" w:hint="eastAsia"/>
                <w:b w:val="0"/>
              </w:rPr>
              <w:t>в</w:t>
            </w:r>
            <w:r w:rsidRPr="00B22444">
              <w:rPr>
                <w:rFonts w:ascii="Times New Roman" w:hAnsi="Times New Roman"/>
                <w:b w:val="0"/>
              </w:rPr>
              <w:t xml:space="preserve"> </w:t>
            </w:r>
            <w:r w:rsidRPr="00B22444">
              <w:rPr>
                <w:rFonts w:ascii="Times New Roman" w:hAnsi="Times New Roman" w:hint="eastAsia"/>
                <w:b w:val="0"/>
              </w:rPr>
              <w:t>технологическом</w:t>
            </w:r>
            <w:r w:rsidRPr="00B22444">
              <w:rPr>
                <w:rFonts w:ascii="Times New Roman" w:hAnsi="Times New Roman"/>
                <w:b w:val="0"/>
              </w:rPr>
              <w:t xml:space="preserve"> </w:t>
            </w:r>
            <w:r w:rsidRPr="00B22444">
              <w:rPr>
                <w:rFonts w:ascii="Times New Roman" w:hAnsi="Times New Roman" w:hint="eastAsia"/>
                <w:b w:val="0"/>
              </w:rPr>
              <w:t>процессе</w:t>
            </w:r>
            <w:r w:rsidRPr="00B22444">
              <w:rPr>
                <w:rFonts w:ascii="Times New Roman" w:hAnsi="Times New Roman"/>
                <w:b w:val="0"/>
              </w:rPr>
              <w:t xml:space="preserve"> </w:t>
            </w:r>
            <w:r w:rsidRPr="00B22444">
              <w:rPr>
                <w:rFonts w:ascii="Times New Roman" w:hAnsi="Times New Roman" w:hint="eastAsia"/>
                <w:b w:val="0"/>
              </w:rPr>
              <w:t>транспортировки</w:t>
            </w:r>
            <w:r w:rsidRPr="00B22444">
              <w:rPr>
                <w:rFonts w:ascii="Times New Roman" w:hAnsi="Times New Roman"/>
                <w:b w:val="0"/>
              </w:rPr>
              <w:t xml:space="preserve"> </w:t>
            </w:r>
            <w:r w:rsidRPr="00B22444">
              <w:rPr>
                <w:rFonts w:ascii="Times New Roman" w:hAnsi="Times New Roman" w:hint="eastAsia"/>
                <w:b w:val="0"/>
              </w:rPr>
              <w:t>сточных</w:t>
            </w:r>
            <w:r w:rsidRPr="00B22444">
              <w:rPr>
                <w:rFonts w:ascii="Times New Roman" w:hAnsi="Times New Roman"/>
                <w:b w:val="0"/>
              </w:rPr>
              <w:t xml:space="preserve"> </w:t>
            </w:r>
            <w:r w:rsidRPr="00B22444">
              <w:rPr>
                <w:rFonts w:ascii="Times New Roman" w:hAnsi="Times New Roman" w:hint="eastAsia"/>
                <w:b w:val="0"/>
              </w:rPr>
              <w:t>вод</w:t>
            </w:r>
            <w:r w:rsidRPr="00B22444">
              <w:rPr>
                <w:rFonts w:ascii="Times New Roman" w:hAnsi="Times New Roman"/>
                <w:b w:val="0"/>
              </w:rPr>
              <w:t xml:space="preserve">, </w:t>
            </w:r>
            <w:r w:rsidRPr="00B22444">
              <w:rPr>
                <w:rFonts w:ascii="Times New Roman" w:hAnsi="Times New Roman" w:hint="eastAsia"/>
                <w:b w:val="0"/>
              </w:rPr>
              <w:t>на</w:t>
            </w:r>
            <w:r w:rsidRPr="00B22444">
              <w:rPr>
                <w:rFonts w:ascii="Times New Roman" w:hAnsi="Times New Roman"/>
                <w:b w:val="0"/>
              </w:rPr>
              <w:t xml:space="preserve"> </w:t>
            </w:r>
            <w:r w:rsidRPr="00B22444">
              <w:rPr>
                <w:rFonts w:ascii="Times New Roman" w:hAnsi="Times New Roman" w:hint="eastAsia"/>
                <w:b w:val="0"/>
              </w:rPr>
              <w:t>единицу</w:t>
            </w:r>
            <w:r w:rsidRPr="00B22444">
              <w:rPr>
                <w:rFonts w:ascii="Times New Roman" w:hAnsi="Times New Roman"/>
                <w:b w:val="0"/>
              </w:rPr>
              <w:t xml:space="preserve"> </w:t>
            </w:r>
            <w:r w:rsidRPr="00B22444">
              <w:rPr>
                <w:rFonts w:ascii="Times New Roman" w:hAnsi="Times New Roman" w:hint="eastAsia"/>
                <w:b w:val="0"/>
              </w:rPr>
              <w:t>объема</w:t>
            </w:r>
            <w:r w:rsidRPr="00B22444">
              <w:rPr>
                <w:rFonts w:ascii="Times New Roman" w:hAnsi="Times New Roman"/>
                <w:b w:val="0"/>
              </w:rPr>
              <w:t xml:space="preserve"> </w:t>
            </w:r>
            <w:r w:rsidRPr="00B22444">
              <w:rPr>
                <w:rFonts w:ascii="Times New Roman" w:hAnsi="Times New Roman" w:hint="eastAsia"/>
                <w:b w:val="0"/>
              </w:rPr>
              <w:t>транспортируемых</w:t>
            </w:r>
            <w:r w:rsidRPr="00B22444">
              <w:rPr>
                <w:rFonts w:ascii="Times New Roman" w:hAnsi="Times New Roman"/>
                <w:b w:val="0"/>
              </w:rPr>
              <w:t xml:space="preserve"> </w:t>
            </w:r>
            <w:r w:rsidRPr="00B22444">
              <w:rPr>
                <w:rFonts w:ascii="Times New Roman" w:hAnsi="Times New Roman" w:hint="eastAsia"/>
                <w:b w:val="0"/>
              </w:rPr>
              <w:t>сточных</w:t>
            </w:r>
            <w:r w:rsidRPr="00B22444">
              <w:rPr>
                <w:rFonts w:ascii="Times New Roman" w:hAnsi="Times New Roman"/>
                <w:b w:val="0"/>
              </w:rPr>
              <w:t xml:space="preserve"> </w:t>
            </w:r>
            <w:r w:rsidRPr="00B22444">
              <w:rPr>
                <w:rFonts w:ascii="Times New Roman" w:hAnsi="Times New Roman" w:hint="eastAsia"/>
                <w:b w:val="0"/>
              </w:rPr>
              <w:t>вод</w:t>
            </w:r>
            <w:r>
              <w:rPr>
                <w:rFonts w:hint="eastAsia"/>
              </w:rPr>
              <w:t xml:space="preserve"> </w:t>
            </w:r>
            <w:r w:rsidRPr="00B01FD8">
              <w:rPr>
                <w:rFonts w:ascii="Calibri" w:hAnsi="Calibri"/>
              </w:rPr>
              <w:t>(</w:t>
            </w:r>
            <w:r w:rsidRPr="00B22444">
              <w:rPr>
                <w:rFonts w:ascii="Times New Roman" w:hAnsi="Times New Roman" w:hint="eastAsia"/>
                <w:b w:val="0"/>
              </w:rPr>
              <w:t>кВт</w:t>
            </w:r>
            <w:r w:rsidRPr="00B22444">
              <w:rPr>
                <w:rFonts w:ascii="Times New Roman" w:hAnsi="Times New Roman"/>
                <w:b w:val="0"/>
              </w:rPr>
              <w:t>*</w:t>
            </w:r>
            <w:proofErr w:type="gramStart"/>
            <w:r w:rsidRPr="00B22444">
              <w:rPr>
                <w:rFonts w:ascii="Times New Roman" w:hAnsi="Times New Roman" w:hint="eastAsia"/>
                <w:b w:val="0"/>
              </w:rPr>
              <w:t>ч</w:t>
            </w:r>
            <w:proofErr w:type="gramEnd"/>
            <w:r w:rsidRPr="00B22444">
              <w:rPr>
                <w:rFonts w:ascii="Times New Roman" w:hAnsi="Times New Roman"/>
                <w:b w:val="0"/>
              </w:rPr>
              <w:t>/</w:t>
            </w:r>
            <w:r w:rsidRPr="00B22444">
              <w:rPr>
                <w:rFonts w:ascii="Times New Roman" w:hAnsi="Times New Roman" w:hint="eastAsia"/>
                <w:b w:val="0"/>
              </w:rPr>
              <w:t>куб</w:t>
            </w:r>
            <w:r w:rsidRPr="00B22444">
              <w:rPr>
                <w:rFonts w:ascii="Times New Roman" w:hAnsi="Times New Roman"/>
                <w:b w:val="0"/>
              </w:rPr>
              <w:t xml:space="preserve">. </w:t>
            </w:r>
            <w:r w:rsidRPr="00B22444">
              <w:rPr>
                <w:rFonts w:ascii="Times New Roman" w:hAnsi="Times New Roman" w:hint="eastAsia"/>
                <w:b w:val="0"/>
              </w:rPr>
              <w:t>м</w:t>
            </w:r>
            <w:r w:rsidRPr="00B22444">
              <w:rPr>
                <w:rFonts w:ascii="Times New Roman" w:hAnsi="Times New Roman"/>
                <w:b w:val="0"/>
              </w:rPr>
              <w:t>)</w:t>
            </w:r>
            <w:r>
              <w:rPr>
                <w:rFonts w:ascii="Times New Roman" w:hAnsi="Times New Roman"/>
                <w:b w:val="0"/>
              </w:rPr>
              <w:t>.</w:t>
            </w:r>
          </w:p>
        </w:tc>
      </w:tr>
      <w:tr w:rsidR="00B22444" w:rsidRPr="00977052" w:rsidTr="006A5617">
        <w:trPr>
          <w:trHeight w:val="236"/>
        </w:trPr>
        <w:tc>
          <w:tcPr>
            <w:tcW w:w="1717" w:type="pct"/>
          </w:tcPr>
          <w:p w:rsidR="00B22444" w:rsidRPr="00977052" w:rsidRDefault="00B22444" w:rsidP="006A5617">
            <w:pPr>
              <w:shd w:val="clear" w:color="auto" w:fill="FFFFFF"/>
              <w:tabs>
                <w:tab w:val="left" w:pos="514"/>
              </w:tabs>
              <w:rPr>
                <w:rFonts w:ascii="Times New Roman" w:hAnsi="Times New Roman"/>
                <w:b w:val="0"/>
                <w:color w:val="000000"/>
                <w:spacing w:val="3"/>
              </w:rPr>
            </w:pPr>
            <w:r>
              <w:rPr>
                <w:rFonts w:ascii="Times New Roman" w:hAnsi="Times New Roman"/>
                <w:b w:val="0"/>
                <w:color w:val="000000"/>
                <w:spacing w:val="3"/>
              </w:rPr>
              <w:t xml:space="preserve">Перечень </w:t>
            </w:r>
            <w:r w:rsidRPr="00977052">
              <w:rPr>
                <w:rFonts w:ascii="Times New Roman" w:hAnsi="Times New Roman"/>
                <w:b w:val="0"/>
                <w:color w:val="000000"/>
                <w:spacing w:val="3"/>
              </w:rPr>
              <w:t>мероприяти</w:t>
            </w:r>
            <w:r>
              <w:rPr>
                <w:rFonts w:ascii="Times New Roman" w:hAnsi="Times New Roman"/>
                <w:b w:val="0"/>
                <w:color w:val="000000"/>
                <w:spacing w:val="3"/>
              </w:rPr>
              <w:t>й</w:t>
            </w:r>
            <w:r w:rsidRPr="00977052">
              <w:rPr>
                <w:rFonts w:ascii="Times New Roman" w:hAnsi="Times New Roman"/>
                <w:b w:val="0"/>
                <w:color w:val="000000"/>
                <w:spacing w:val="3"/>
              </w:rPr>
              <w:t xml:space="preserve"> программы</w:t>
            </w:r>
          </w:p>
        </w:tc>
        <w:tc>
          <w:tcPr>
            <w:tcW w:w="3283" w:type="pct"/>
          </w:tcPr>
          <w:p w:rsidR="00B22444" w:rsidRPr="00977052" w:rsidRDefault="00B22444" w:rsidP="006A5617">
            <w:pPr>
              <w:tabs>
                <w:tab w:val="left" w:pos="299"/>
              </w:tabs>
              <w:jc w:val="both"/>
              <w:rPr>
                <w:rFonts w:ascii="Times New Roman" w:hAnsi="Times New Roman"/>
                <w:b w:val="0"/>
              </w:rPr>
            </w:pPr>
            <w:r w:rsidRPr="00977052">
              <w:rPr>
                <w:rFonts w:ascii="Times New Roman" w:hAnsi="Times New Roman"/>
                <w:b w:val="0"/>
              </w:rPr>
              <w:t>Перечень мероприятий</w:t>
            </w:r>
          </w:p>
        </w:tc>
      </w:tr>
      <w:tr w:rsidR="00B22444" w:rsidRPr="00977052" w:rsidTr="006A5617">
        <w:trPr>
          <w:trHeight w:val="274"/>
        </w:trPr>
        <w:tc>
          <w:tcPr>
            <w:tcW w:w="1717" w:type="pct"/>
          </w:tcPr>
          <w:p w:rsidR="00B22444" w:rsidRPr="00977052" w:rsidRDefault="00B22444" w:rsidP="006A5617">
            <w:pPr>
              <w:shd w:val="clear" w:color="auto" w:fill="FFFFFF"/>
              <w:tabs>
                <w:tab w:val="left" w:pos="514"/>
              </w:tabs>
              <w:rPr>
                <w:rFonts w:ascii="Times New Roman" w:hAnsi="Times New Roman"/>
                <w:b w:val="0"/>
                <w:color w:val="000000"/>
                <w:spacing w:val="3"/>
              </w:rPr>
            </w:pPr>
            <w:r w:rsidRPr="00977052">
              <w:rPr>
                <w:rFonts w:ascii="Times New Roman" w:hAnsi="Times New Roman"/>
                <w:b w:val="0"/>
                <w:color w:val="000000"/>
                <w:spacing w:val="3"/>
              </w:rPr>
              <w:t>Объём и источники</w:t>
            </w:r>
          </w:p>
          <w:p w:rsidR="00B22444" w:rsidRPr="00977052" w:rsidRDefault="00B22444" w:rsidP="006A5617">
            <w:pPr>
              <w:shd w:val="clear" w:color="auto" w:fill="FFFFFF"/>
              <w:tabs>
                <w:tab w:val="left" w:pos="514"/>
              </w:tabs>
              <w:rPr>
                <w:rFonts w:ascii="Times New Roman" w:hAnsi="Times New Roman"/>
                <w:b w:val="0"/>
                <w:color w:val="000000"/>
                <w:spacing w:val="3"/>
              </w:rPr>
            </w:pPr>
            <w:r w:rsidRPr="00977052">
              <w:rPr>
                <w:rFonts w:ascii="Times New Roman" w:hAnsi="Times New Roman"/>
                <w:b w:val="0"/>
                <w:color w:val="000000"/>
                <w:spacing w:val="3"/>
              </w:rPr>
              <w:t>финансирования</w:t>
            </w:r>
          </w:p>
          <w:p w:rsidR="00B22444" w:rsidRPr="00977052" w:rsidRDefault="00B22444" w:rsidP="006A5617">
            <w:pPr>
              <w:shd w:val="clear" w:color="auto" w:fill="FFFFFF"/>
              <w:tabs>
                <w:tab w:val="left" w:pos="514"/>
              </w:tabs>
              <w:rPr>
                <w:rFonts w:ascii="Times New Roman" w:hAnsi="Times New Roman"/>
                <w:b w:val="0"/>
                <w:color w:val="000000"/>
                <w:spacing w:val="3"/>
              </w:rPr>
            </w:pPr>
            <w:r w:rsidRPr="00977052">
              <w:rPr>
                <w:rFonts w:ascii="Times New Roman" w:hAnsi="Times New Roman"/>
                <w:b w:val="0"/>
                <w:color w:val="000000"/>
                <w:spacing w:val="3"/>
              </w:rPr>
              <w:t>программы</w:t>
            </w:r>
          </w:p>
        </w:tc>
        <w:tc>
          <w:tcPr>
            <w:tcW w:w="3283" w:type="pct"/>
          </w:tcPr>
          <w:p w:rsidR="00CC2A93" w:rsidRPr="00977052" w:rsidRDefault="00CC2A93" w:rsidP="00CC2A93">
            <w:pPr>
              <w:jc w:val="both"/>
              <w:rPr>
                <w:rFonts w:ascii="Times New Roman" w:hAnsi="Times New Roman"/>
                <w:b w:val="0"/>
              </w:rPr>
            </w:pPr>
            <w:r w:rsidRPr="00977052">
              <w:rPr>
                <w:rFonts w:ascii="Times New Roman" w:hAnsi="Times New Roman"/>
                <w:b w:val="0"/>
              </w:rPr>
              <w:t xml:space="preserve">Финансовые источники реализации </w:t>
            </w:r>
            <w:r>
              <w:rPr>
                <w:rFonts w:ascii="Times New Roman" w:hAnsi="Times New Roman"/>
                <w:b w:val="0"/>
              </w:rPr>
              <w:t>и</w:t>
            </w:r>
            <w:r w:rsidRPr="00977052">
              <w:rPr>
                <w:rFonts w:ascii="Times New Roman" w:hAnsi="Times New Roman"/>
                <w:b w:val="0"/>
              </w:rPr>
              <w:t xml:space="preserve">нвестиционной программы – _______ </w:t>
            </w:r>
            <w:r>
              <w:rPr>
                <w:rFonts w:ascii="Times New Roman" w:hAnsi="Times New Roman"/>
                <w:b w:val="0"/>
              </w:rPr>
              <w:t>тыс</w:t>
            </w:r>
            <w:r w:rsidRPr="00977052">
              <w:rPr>
                <w:rFonts w:ascii="Times New Roman" w:hAnsi="Times New Roman"/>
                <w:b w:val="0"/>
              </w:rPr>
              <w:t>.  руб.:</w:t>
            </w:r>
          </w:p>
          <w:p w:rsidR="00CC2A93" w:rsidRPr="00977052" w:rsidRDefault="00CC2A93" w:rsidP="00CC2A93">
            <w:pPr>
              <w:shd w:val="clear" w:color="auto" w:fill="FFFFFF"/>
              <w:jc w:val="both"/>
              <w:rPr>
                <w:rFonts w:ascii="Times New Roman" w:hAnsi="Times New Roman"/>
                <w:b w:val="0"/>
                <w:spacing w:val="3"/>
              </w:rPr>
            </w:pPr>
            <w:r>
              <w:rPr>
                <w:rFonts w:ascii="Times New Roman" w:hAnsi="Times New Roman"/>
                <w:b w:val="0"/>
                <w:spacing w:val="3"/>
              </w:rPr>
              <w:t xml:space="preserve">Собственные средства предприятия - </w:t>
            </w:r>
            <w:r w:rsidRPr="00977052">
              <w:rPr>
                <w:rFonts w:ascii="Times New Roman" w:hAnsi="Times New Roman"/>
                <w:b w:val="0"/>
                <w:spacing w:val="3"/>
              </w:rPr>
              <w:t>__</w:t>
            </w:r>
            <w:r>
              <w:rPr>
                <w:rFonts w:ascii="Times New Roman" w:hAnsi="Times New Roman"/>
                <w:b w:val="0"/>
                <w:spacing w:val="3"/>
              </w:rPr>
              <w:t>____</w:t>
            </w:r>
            <w:r w:rsidRPr="00977052">
              <w:rPr>
                <w:rFonts w:ascii="Times New Roman" w:hAnsi="Times New Roman"/>
                <w:b w:val="0"/>
                <w:spacing w:val="3"/>
              </w:rPr>
              <w:t xml:space="preserve"> </w:t>
            </w:r>
            <w:r>
              <w:rPr>
                <w:rFonts w:ascii="Times New Roman" w:hAnsi="Times New Roman"/>
                <w:b w:val="0"/>
                <w:spacing w:val="3"/>
              </w:rPr>
              <w:t>тыс</w:t>
            </w:r>
            <w:r w:rsidRPr="00977052">
              <w:rPr>
                <w:rFonts w:ascii="Times New Roman" w:hAnsi="Times New Roman"/>
                <w:b w:val="0"/>
                <w:spacing w:val="3"/>
              </w:rPr>
              <w:t>. руб.;</w:t>
            </w:r>
          </w:p>
          <w:p w:rsidR="00CC2A93" w:rsidRPr="000062C9" w:rsidRDefault="00CC2A93" w:rsidP="00CC2A93">
            <w:pPr>
              <w:shd w:val="clear" w:color="auto" w:fill="FFFFFF"/>
              <w:jc w:val="both"/>
              <w:rPr>
                <w:rFonts w:ascii="Times New Roman" w:hAnsi="Times New Roman"/>
                <w:b w:val="0"/>
                <w:spacing w:val="3"/>
              </w:rPr>
            </w:pPr>
            <w:r w:rsidRPr="000062C9">
              <w:rPr>
                <w:rFonts w:ascii="Times New Roman" w:hAnsi="Times New Roman"/>
                <w:b w:val="0"/>
                <w:spacing w:val="3"/>
              </w:rPr>
              <w:t>Займы и кредит</w:t>
            </w:r>
            <w:proofErr w:type="gramStart"/>
            <w:r w:rsidRPr="000062C9">
              <w:rPr>
                <w:rFonts w:ascii="Times New Roman" w:hAnsi="Times New Roman"/>
                <w:b w:val="0"/>
                <w:spacing w:val="3"/>
              </w:rPr>
              <w:t>ы-</w:t>
            </w:r>
            <w:proofErr w:type="gramEnd"/>
            <w:r w:rsidRPr="000062C9">
              <w:rPr>
                <w:rFonts w:ascii="Times New Roman" w:hAnsi="Times New Roman"/>
                <w:b w:val="0"/>
                <w:spacing w:val="3"/>
              </w:rPr>
              <w:t xml:space="preserve"> _____ тыс. руб.;</w:t>
            </w:r>
          </w:p>
          <w:p w:rsidR="00CC2A93" w:rsidRPr="000062C9" w:rsidRDefault="00CC2A93" w:rsidP="00CC2A93">
            <w:pPr>
              <w:shd w:val="clear" w:color="auto" w:fill="FFFFFF"/>
              <w:jc w:val="both"/>
              <w:rPr>
                <w:rFonts w:ascii="Times New Roman" w:hAnsi="Times New Roman"/>
                <w:b w:val="0"/>
                <w:spacing w:val="3"/>
              </w:rPr>
            </w:pPr>
            <w:r w:rsidRPr="000062C9">
              <w:rPr>
                <w:rFonts w:ascii="Times New Roman" w:hAnsi="Times New Roman"/>
                <w:b w:val="0"/>
              </w:rPr>
              <w:t>Бюджетные средств</w:t>
            </w:r>
            <w:proofErr w:type="gramStart"/>
            <w:r w:rsidRPr="000062C9">
              <w:rPr>
                <w:rFonts w:ascii="Times New Roman" w:hAnsi="Times New Roman"/>
                <w:b w:val="0"/>
              </w:rPr>
              <w:t>а</w:t>
            </w:r>
            <w:r w:rsidRPr="000062C9">
              <w:rPr>
                <w:rFonts w:ascii="Times New Roman" w:hAnsi="Times New Roman"/>
                <w:b w:val="0"/>
                <w:spacing w:val="3"/>
              </w:rPr>
              <w:t>–</w:t>
            </w:r>
            <w:proofErr w:type="gramEnd"/>
            <w:r w:rsidRPr="000062C9">
              <w:rPr>
                <w:rFonts w:ascii="Times New Roman" w:hAnsi="Times New Roman"/>
                <w:b w:val="0"/>
                <w:spacing w:val="3"/>
              </w:rPr>
              <w:t xml:space="preserve"> ____ тыс. руб.;</w:t>
            </w:r>
          </w:p>
          <w:p w:rsidR="00CC2A93" w:rsidRPr="00977052" w:rsidRDefault="00CC2A93" w:rsidP="00CC2A93">
            <w:pPr>
              <w:shd w:val="clear" w:color="auto" w:fill="FFFFFF"/>
              <w:jc w:val="both"/>
              <w:rPr>
                <w:rFonts w:ascii="Times New Roman" w:hAnsi="Times New Roman"/>
                <w:b w:val="0"/>
                <w:spacing w:val="3"/>
              </w:rPr>
            </w:pPr>
            <w:r w:rsidRPr="000062C9">
              <w:rPr>
                <w:rFonts w:ascii="Times New Roman" w:hAnsi="Times New Roman"/>
                <w:b w:val="0"/>
                <w:spacing w:val="3"/>
              </w:rPr>
              <w:t>Прочие источники (в том числе средства частных инвесторов и …) – ____ тыс. руб.;</w:t>
            </w:r>
          </w:p>
        </w:tc>
      </w:tr>
      <w:tr w:rsidR="00E33C9A" w:rsidRPr="00977052" w:rsidTr="006A5617">
        <w:trPr>
          <w:trHeight w:val="274"/>
        </w:trPr>
        <w:tc>
          <w:tcPr>
            <w:tcW w:w="1717" w:type="pct"/>
          </w:tcPr>
          <w:p w:rsidR="00E33C9A" w:rsidRPr="00977052" w:rsidRDefault="00E33C9A" w:rsidP="00882052">
            <w:pPr>
              <w:shd w:val="clear" w:color="auto" w:fill="FFFFFF"/>
              <w:tabs>
                <w:tab w:val="left" w:pos="514"/>
              </w:tabs>
              <w:rPr>
                <w:rFonts w:ascii="Times New Roman" w:hAnsi="Times New Roman"/>
                <w:b w:val="0"/>
                <w:color w:val="000000"/>
                <w:spacing w:val="3"/>
              </w:rPr>
            </w:pPr>
            <w:r>
              <w:rPr>
                <w:rFonts w:ascii="Times New Roman" w:hAnsi="Times New Roman"/>
                <w:b w:val="0"/>
                <w:color w:val="000000"/>
                <w:spacing w:val="3"/>
              </w:rPr>
              <w:t>Ожидаемые конечные результаты</w:t>
            </w:r>
          </w:p>
        </w:tc>
        <w:tc>
          <w:tcPr>
            <w:tcW w:w="3283" w:type="pct"/>
          </w:tcPr>
          <w:p w:rsidR="00E33C9A" w:rsidRDefault="00E33C9A" w:rsidP="00882052">
            <w:pPr>
              <w:jc w:val="both"/>
              <w:rPr>
                <w:rFonts w:ascii="Times New Roman" w:hAnsi="Times New Roman"/>
                <w:b w:val="0"/>
              </w:rPr>
            </w:pPr>
            <w:r>
              <w:rPr>
                <w:rFonts w:ascii="Times New Roman" w:hAnsi="Times New Roman"/>
                <w:b w:val="0"/>
              </w:rPr>
              <w:t>Технологические результаты:</w:t>
            </w:r>
          </w:p>
          <w:p w:rsidR="00E33C9A" w:rsidRDefault="00E33C9A" w:rsidP="00882052">
            <w:pPr>
              <w:jc w:val="both"/>
              <w:rPr>
                <w:rFonts w:ascii="Times New Roman" w:hAnsi="Times New Roman"/>
                <w:b w:val="0"/>
              </w:rPr>
            </w:pPr>
            <w:r>
              <w:rPr>
                <w:rFonts w:ascii="Times New Roman" w:hAnsi="Times New Roman"/>
                <w:b w:val="0"/>
              </w:rPr>
              <w:t>Социальные результаты:</w:t>
            </w:r>
          </w:p>
          <w:p w:rsidR="00E33C9A" w:rsidRDefault="00E33C9A" w:rsidP="00882052">
            <w:pPr>
              <w:jc w:val="both"/>
              <w:rPr>
                <w:rFonts w:ascii="Times New Roman" w:hAnsi="Times New Roman"/>
                <w:b w:val="0"/>
              </w:rPr>
            </w:pPr>
            <w:r>
              <w:rPr>
                <w:rFonts w:ascii="Times New Roman" w:hAnsi="Times New Roman"/>
                <w:b w:val="0"/>
              </w:rPr>
              <w:t>Экономические результаты:</w:t>
            </w:r>
          </w:p>
          <w:p w:rsidR="00E33C9A" w:rsidRPr="00977052" w:rsidRDefault="00E33C9A" w:rsidP="00904573">
            <w:pPr>
              <w:jc w:val="both"/>
              <w:rPr>
                <w:rFonts w:ascii="Times New Roman" w:hAnsi="Times New Roman"/>
                <w:b w:val="0"/>
              </w:rPr>
            </w:pPr>
            <w:r>
              <w:rPr>
                <w:rFonts w:ascii="Times New Roman" w:hAnsi="Times New Roman"/>
                <w:b w:val="0"/>
              </w:rPr>
              <w:t>( по каждому пункту  привести конкретные значения ожидаемых результатов).</w:t>
            </w:r>
          </w:p>
        </w:tc>
      </w:tr>
      <w:tr w:rsidR="00E33C9A" w:rsidRPr="0070763D" w:rsidTr="006A5617">
        <w:tc>
          <w:tcPr>
            <w:tcW w:w="1717" w:type="pct"/>
          </w:tcPr>
          <w:p w:rsidR="00E33C9A" w:rsidRPr="00977052" w:rsidRDefault="00E33C9A" w:rsidP="006A5617">
            <w:pPr>
              <w:shd w:val="clear" w:color="auto" w:fill="FFFFFF"/>
              <w:tabs>
                <w:tab w:val="left" w:pos="514"/>
              </w:tabs>
              <w:rPr>
                <w:rFonts w:ascii="Times New Roman" w:hAnsi="Times New Roman"/>
                <w:b w:val="0"/>
                <w:color w:val="000000"/>
                <w:spacing w:val="3"/>
              </w:rPr>
            </w:pPr>
            <w:r w:rsidRPr="00977052">
              <w:rPr>
                <w:rFonts w:ascii="Times New Roman" w:hAnsi="Times New Roman"/>
                <w:b w:val="0"/>
                <w:color w:val="000000"/>
                <w:spacing w:val="3"/>
              </w:rPr>
              <w:lastRenderedPageBreak/>
              <w:t xml:space="preserve">Система организации и </w:t>
            </w:r>
            <w:proofErr w:type="gramStart"/>
            <w:r w:rsidRPr="00977052">
              <w:rPr>
                <w:rFonts w:ascii="Times New Roman" w:hAnsi="Times New Roman"/>
                <w:b w:val="0"/>
                <w:color w:val="000000"/>
                <w:spacing w:val="3"/>
              </w:rPr>
              <w:t>контроля за</w:t>
            </w:r>
            <w:proofErr w:type="gramEnd"/>
            <w:r w:rsidRPr="00977052">
              <w:rPr>
                <w:rFonts w:ascii="Times New Roman" w:hAnsi="Times New Roman"/>
                <w:b w:val="0"/>
                <w:color w:val="000000"/>
                <w:spacing w:val="3"/>
              </w:rPr>
              <w:t xml:space="preserve"> исполнением программы</w:t>
            </w:r>
          </w:p>
        </w:tc>
        <w:tc>
          <w:tcPr>
            <w:tcW w:w="3283" w:type="pct"/>
          </w:tcPr>
          <w:p w:rsidR="00E33C9A" w:rsidRDefault="00E33C9A" w:rsidP="00E33C9A">
            <w:pPr>
              <w:shd w:val="clear" w:color="auto" w:fill="FFFFFF"/>
              <w:tabs>
                <w:tab w:val="left" w:pos="514"/>
              </w:tabs>
              <w:jc w:val="both"/>
              <w:rPr>
                <w:rFonts w:ascii="Times New Roman" w:hAnsi="Times New Roman"/>
                <w:b w:val="0"/>
                <w:color w:val="000000"/>
                <w:spacing w:val="3"/>
              </w:rPr>
            </w:pPr>
            <w:r>
              <w:rPr>
                <w:rFonts w:ascii="Times New Roman" w:hAnsi="Times New Roman"/>
                <w:b w:val="0"/>
                <w:color w:val="000000"/>
                <w:spacing w:val="3"/>
              </w:rPr>
              <w:t>Программа реализуется на территории муниципального образования город Нефтеюганск.</w:t>
            </w:r>
          </w:p>
          <w:p w:rsidR="00E33C9A" w:rsidRDefault="00E33C9A" w:rsidP="00E33C9A">
            <w:pPr>
              <w:shd w:val="clear" w:color="auto" w:fill="FFFFFF"/>
              <w:tabs>
                <w:tab w:val="left" w:pos="514"/>
              </w:tabs>
              <w:jc w:val="both"/>
              <w:rPr>
                <w:rFonts w:ascii="Times New Roman" w:hAnsi="Times New Roman"/>
                <w:b w:val="0"/>
                <w:color w:val="000000"/>
                <w:spacing w:val="3"/>
              </w:rPr>
            </w:pPr>
            <w:r>
              <w:rPr>
                <w:rFonts w:ascii="Times New Roman" w:hAnsi="Times New Roman"/>
                <w:b w:val="0"/>
                <w:color w:val="000000"/>
                <w:spacing w:val="3"/>
              </w:rPr>
              <w:t xml:space="preserve">Реализацию </w:t>
            </w:r>
            <w:proofErr w:type="gramStart"/>
            <w:r>
              <w:rPr>
                <w:rFonts w:ascii="Times New Roman" w:hAnsi="Times New Roman"/>
                <w:b w:val="0"/>
                <w:color w:val="000000"/>
                <w:spacing w:val="3"/>
              </w:rPr>
              <w:t>мероприятий, предусмотренных Программой осуществляет</w:t>
            </w:r>
            <w:proofErr w:type="gramEnd"/>
            <w:r>
              <w:rPr>
                <w:rFonts w:ascii="Times New Roman" w:hAnsi="Times New Roman"/>
                <w:b w:val="0"/>
                <w:color w:val="000000"/>
                <w:spacing w:val="3"/>
              </w:rPr>
              <w:t xml:space="preserve"> ОАО «</w:t>
            </w:r>
            <w:proofErr w:type="spellStart"/>
            <w:r>
              <w:rPr>
                <w:rFonts w:ascii="Times New Roman" w:hAnsi="Times New Roman"/>
                <w:b w:val="0"/>
                <w:color w:val="000000"/>
                <w:spacing w:val="3"/>
              </w:rPr>
              <w:t>Юганскводоканал</w:t>
            </w:r>
            <w:proofErr w:type="spellEnd"/>
            <w:r>
              <w:rPr>
                <w:rFonts w:ascii="Times New Roman" w:hAnsi="Times New Roman"/>
                <w:b w:val="0"/>
                <w:color w:val="000000"/>
                <w:spacing w:val="3"/>
              </w:rPr>
              <w:t>».</w:t>
            </w:r>
          </w:p>
          <w:p w:rsidR="00E33C9A" w:rsidRPr="0070763D" w:rsidRDefault="00E33C9A" w:rsidP="006A5617">
            <w:pPr>
              <w:shd w:val="clear" w:color="auto" w:fill="FFFFFF"/>
              <w:tabs>
                <w:tab w:val="left" w:pos="514"/>
              </w:tabs>
              <w:jc w:val="both"/>
              <w:rPr>
                <w:rFonts w:ascii="Times New Roman" w:hAnsi="Times New Roman"/>
                <w:b w:val="0"/>
                <w:color w:val="000000"/>
                <w:spacing w:val="3"/>
              </w:rPr>
            </w:pPr>
            <w:r w:rsidRPr="00977052">
              <w:rPr>
                <w:rFonts w:ascii="Times New Roman" w:hAnsi="Times New Roman"/>
                <w:b w:val="0"/>
                <w:color w:val="000000"/>
                <w:spacing w:val="3"/>
              </w:rPr>
              <w:t>Контроль исполнения Программы осуществляет администрация муниципального образования город Нефтеюган</w:t>
            </w:r>
            <w:proofErr w:type="gramStart"/>
            <w:r w:rsidRPr="00977052">
              <w:rPr>
                <w:rFonts w:ascii="Times New Roman" w:hAnsi="Times New Roman"/>
                <w:b w:val="0"/>
                <w:color w:val="000000"/>
                <w:spacing w:val="3"/>
              </w:rPr>
              <w:t>ск в пр</w:t>
            </w:r>
            <w:proofErr w:type="gramEnd"/>
            <w:r w:rsidRPr="00977052">
              <w:rPr>
                <w:rFonts w:ascii="Times New Roman" w:hAnsi="Times New Roman"/>
                <w:b w:val="0"/>
                <w:color w:val="000000"/>
                <w:spacing w:val="3"/>
              </w:rPr>
              <w:t>еделах своих полномочий в соответствии с законодательством.</w:t>
            </w:r>
          </w:p>
        </w:tc>
      </w:tr>
    </w:tbl>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B22444">
      <w:pPr>
        <w:tabs>
          <w:tab w:val="left" w:pos="-142"/>
          <w:tab w:val="left" w:pos="0"/>
        </w:tabs>
        <w:ind w:firstLine="709"/>
        <w:jc w:val="right"/>
        <w:rPr>
          <w:rFonts w:ascii="Times New Roman" w:hAnsi="Times New Roman"/>
          <w:b w:val="0"/>
          <w:sz w:val="28"/>
          <w:szCs w:val="28"/>
        </w:rPr>
      </w:pPr>
    </w:p>
    <w:p w:rsidR="00904573" w:rsidRDefault="00904573" w:rsidP="00904573">
      <w:pPr>
        <w:tabs>
          <w:tab w:val="left" w:pos="-142"/>
          <w:tab w:val="left" w:pos="0"/>
        </w:tabs>
        <w:rPr>
          <w:rFonts w:ascii="Times New Roman" w:hAnsi="Times New Roman"/>
          <w:b w:val="0"/>
          <w:sz w:val="28"/>
          <w:szCs w:val="28"/>
        </w:rPr>
      </w:pPr>
    </w:p>
    <w:p w:rsidR="00904573" w:rsidRDefault="00904573" w:rsidP="00904573">
      <w:pPr>
        <w:tabs>
          <w:tab w:val="left" w:pos="-142"/>
          <w:tab w:val="left" w:pos="0"/>
          <w:tab w:val="left" w:pos="284"/>
        </w:tabs>
        <w:rPr>
          <w:rFonts w:ascii="Times New Roman" w:hAnsi="Times New Roman"/>
          <w:b w:val="0"/>
          <w:sz w:val="28"/>
          <w:szCs w:val="28"/>
        </w:rPr>
      </w:pPr>
    </w:p>
    <w:p w:rsidR="00904573" w:rsidRPr="00904573" w:rsidRDefault="00904573" w:rsidP="00904573">
      <w:pPr>
        <w:tabs>
          <w:tab w:val="left" w:pos="-142"/>
          <w:tab w:val="left" w:pos="284"/>
        </w:tabs>
        <w:ind w:left="4536"/>
        <w:rPr>
          <w:rFonts w:ascii="Times New Roman" w:hAnsi="Times New Roman"/>
          <w:b w:val="0"/>
          <w:sz w:val="28"/>
          <w:szCs w:val="28"/>
        </w:rPr>
      </w:pPr>
      <w:r w:rsidRPr="00904573">
        <w:rPr>
          <w:rFonts w:ascii="Times New Roman" w:hAnsi="Times New Roman" w:hint="eastAsia"/>
          <w:b w:val="0"/>
          <w:sz w:val="28"/>
          <w:szCs w:val="28"/>
        </w:rPr>
        <w:lastRenderedPageBreak/>
        <w:t>Приложение</w:t>
      </w:r>
      <w:r w:rsidRPr="00904573">
        <w:rPr>
          <w:rFonts w:ascii="Times New Roman" w:hAnsi="Times New Roman"/>
          <w:b w:val="0"/>
          <w:sz w:val="28"/>
          <w:szCs w:val="28"/>
        </w:rPr>
        <w:t xml:space="preserve"> </w:t>
      </w:r>
      <w:r>
        <w:rPr>
          <w:rFonts w:ascii="Times New Roman" w:hAnsi="Times New Roman"/>
          <w:b w:val="0"/>
          <w:sz w:val="28"/>
          <w:szCs w:val="28"/>
        </w:rPr>
        <w:t>2</w:t>
      </w:r>
    </w:p>
    <w:p w:rsidR="00B22444" w:rsidRPr="00977052" w:rsidRDefault="00904573" w:rsidP="00904573">
      <w:pPr>
        <w:tabs>
          <w:tab w:val="left" w:pos="-142"/>
        </w:tabs>
        <w:ind w:left="4536"/>
        <w:rPr>
          <w:rFonts w:ascii="Times New Roman" w:hAnsi="Times New Roman"/>
          <w:b w:val="0"/>
          <w:sz w:val="28"/>
          <w:szCs w:val="28"/>
        </w:rPr>
      </w:pPr>
      <w:r w:rsidRPr="00904573">
        <w:rPr>
          <w:rFonts w:ascii="Times New Roman" w:hAnsi="Times New Roman" w:hint="eastAsia"/>
          <w:b w:val="0"/>
          <w:sz w:val="28"/>
          <w:szCs w:val="28"/>
        </w:rPr>
        <w:t>к</w:t>
      </w:r>
      <w:r w:rsidRPr="00904573">
        <w:rPr>
          <w:rFonts w:ascii="Times New Roman" w:hAnsi="Times New Roman"/>
          <w:b w:val="0"/>
          <w:sz w:val="28"/>
          <w:szCs w:val="28"/>
        </w:rPr>
        <w:t xml:space="preserve"> </w:t>
      </w:r>
      <w:r w:rsidRPr="00904573">
        <w:rPr>
          <w:rFonts w:ascii="Times New Roman" w:hAnsi="Times New Roman" w:hint="eastAsia"/>
          <w:b w:val="0"/>
          <w:sz w:val="28"/>
          <w:szCs w:val="28"/>
        </w:rPr>
        <w:t>техническому</w:t>
      </w:r>
      <w:r w:rsidRPr="00904573">
        <w:rPr>
          <w:rFonts w:ascii="Times New Roman" w:hAnsi="Times New Roman"/>
          <w:b w:val="0"/>
          <w:sz w:val="28"/>
          <w:szCs w:val="28"/>
        </w:rPr>
        <w:t xml:space="preserve"> </w:t>
      </w:r>
      <w:r w:rsidRPr="00904573">
        <w:rPr>
          <w:rFonts w:ascii="Times New Roman" w:hAnsi="Times New Roman" w:hint="eastAsia"/>
          <w:b w:val="0"/>
          <w:sz w:val="28"/>
          <w:szCs w:val="28"/>
        </w:rPr>
        <w:t>заданию</w:t>
      </w:r>
      <w:r w:rsidRPr="00904573">
        <w:rPr>
          <w:rFonts w:ascii="Times New Roman" w:hAnsi="Times New Roman"/>
          <w:b w:val="0"/>
          <w:sz w:val="28"/>
          <w:szCs w:val="28"/>
        </w:rPr>
        <w:t xml:space="preserve"> </w:t>
      </w:r>
      <w:r w:rsidRPr="00904573">
        <w:rPr>
          <w:rFonts w:ascii="Times New Roman" w:hAnsi="Times New Roman" w:hint="eastAsia"/>
          <w:b w:val="0"/>
          <w:sz w:val="28"/>
          <w:szCs w:val="28"/>
        </w:rPr>
        <w:t>на</w:t>
      </w:r>
      <w:r w:rsidRPr="00904573">
        <w:rPr>
          <w:rFonts w:ascii="Times New Roman" w:hAnsi="Times New Roman"/>
          <w:b w:val="0"/>
          <w:sz w:val="28"/>
          <w:szCs w:val="28"/>
        </w:rPr>
        <w:t xml:space="preserve"> </w:t>
      </w:r>
      <w:r w:rsidRPr="00904573">
        <w:rPr>
          <w:rFonts w:ascii="Times New Roman" w:hAnsi="Times New Roman" w:hint="eastAsia"/>
          <w:b w:val="0"/>
          <w:sz w:val="28"/>
          <w:szCs w:val="28"/>
        </w:rPr>
        <w:t>разработку</w:t>
      </w:r>
      <w:r w:rsidRPr="00904573">
        <w:rPr>
          <w:rFonts w:ascii="Times New Roman" w:hAnsi="Times New Roman"/>
          <w:b w:val="0"/>
          <w:sz w:val="28"/>
          <w:szCs w:val="28"/>
        </w:rPr>
        <w:t xml:space="preserve"> </w:t>
      </w:r>
      <w:r w:rsidRPr="00904573">
        <w:rPr>
          <w:rFonts w:ascii="Times New Roman" w:hAnsi="Times New Roman" w:hint="eastAsia"/>
          <w:b w:val="0"/>
          <w:sz w:val="28"/>
          <w:szCs w:val="28"/>
        </w:rPr>
        <w:t>инвестиционной</w:t>
      </w:r>
      <w:r w:rsidRPr="00904573">
        <w:rPr>
          <w:rFonts w:ascii="Times New Roman" w:hAnsi="Times New Roman"/>
          <w:b w:val="0"/>
          <w:sz w:val="28"/>
          <w:szCs w:val="28"/>
        </w:rPr>
        <w:t xml:space="preserve"> </w:t>
      </w:r>
      <w:r w:rsidRPr="00904573">
        <w:rPr>
          <w:rFonts w:ascii="Times New Roman" w:hAnsi="Times New Roman" w:hint="eastAsia"/>
          <w:b w:val="0"/>
          <w:sz w:val="28"/>
          <w:szCs w:val="28"/>
        </w:rPr>
        <w:t>программы</w:t>
      </w:r>
      <w:r w:rsidRPr="00904573">
        <w:rPr>
          <w:rFonts w:ascii="Times New Roman" w:hAnsi="Times New Roman"/>
          <w:b w:val="0"/>
          <w:sz w:val="28"/>
          <w:szCs w:val="28"/>
        </w:rPr>
        <w:t xml:space="preserve"> </w:t>
      </w:r>
      <w:r w:rsidRPr="00904573">
        <w:rPr>
          <w:rFonts w:ascii="Times New Roman" w:hAnsi="Times New Roman" w:hint="eastAsia"/>
          <w:b w:val="0"/>
          <w:sz w:val="28"/>
          <w:szCs w:val="28"/>
        </w:rPr>
        <w:t>открытого</w:t>
      </w:r>
      <w:r w:rsidRPr="00904573">
        <w:rPr>
          <w:rFonts w:ascii="Times New Roman" w:hAnsi="Times New Roman"/>
          <w:b w:val="0"/>
          <w:sz w:val="28"/>
          <w:szCs w:val="28"/>
        </w:rPr>
        <w:t xml:space="preserve"> </w:t>
      </w:r>
      <w:r w:rsidRPr="00904573">
        <w:rPr>
          <w:rFonts w:ascii="Times New Roman" w:hAnsi="Times New Roman" w:hint="eastAsia"/>
          <w:b w:val="0"/>
          <w:sz w:val="28"/>
          <w:szCs w:val="28"/>
        </w:rPr>
        <w:t>акционерного</w:t>
      </w:r>
      <w:r w:rsidRPr="00904573">
        <w:rPr>
          <w:rFonts w:ascii="Times New Roman" w:hAnsi="Times New Roman"/>
          <w:b w:val="0"/>
          <w:sz w:val="28"/>
          <w:szCs w:val="28"/>
        </w:rPr>
        <w:t xml:space="preserve"> </w:t>
      </w:r>
      <w:r w:rsidRPr="00904573">
        <w:rPr>
          <w:rFonts w:ascii="Times New Roman" w:hAnsi="Times New Roman" w:hint="eastAsia"/>
          <w:b w:val="0"/>
          <w:sz w:val="28"/>
          <w:szCs w:val="28"/>
        </w:rPr>
        <w:t>общества</w:t>
      </w:r>
      <w:r w:rsidRPr="00904573">
        <w:rPr>
          <w:rFonts w:ascii="Times New Roman" w:hAnsi="Times New Roman"/>
          <w:b w:val="0"/>
          <w:sz w:val="28"/>
          <w:szCs w:val="28"/>
        </w:rPr>
        <w:t xml:space="preserve"> «</w:t>
      </w:r>
      <w:proofErr w:type="spellStart"/>
      <w:r w:rsidRPr="00904573">
        <w:rPr>
          <w:rFonts w:ascii="Times New Roman" w:hAnsi="Times New Roman" w:hint="eastAsia"/>
          <w:b w:val="0"/>
          <w:sz w:val="28"/>
          <w:szCs w:val="28"/>
        </w:rPr>
        <w:t>Юганскводоканал</w:t>
      </w:r>
      <w:proofErr w:type="spellEnd"/>
      <w:r w:rsidRPr="00904573">
        <w:rPr>
          <w:rFonts w:ascii="Times New Roman" w:hAnsi="Times New Roman" w:hint="eastAsia"/>
          <w:b w:val="0"/>
          <w:sz w:val="28"/>
          <w:szCs w:val="28"/>
        </w:rPr>
        <w:t>»</w:t>
      </w:r>
      <w:r w:rsidRPr="00904573">
        <w:rPr>
          <w:rFonts w:ascii="Times New Roman" w:hAnsi="Times New Roman"/>
          <w:b w:val="0"/>
          <w:sz w:val="28"/>
          <w:szCs w:val="28"/>
        </w:rPr>
        <w:t xml:space="preserve"> </w:t>
      </w:r>
      <w:r w:rsidRPr="00904573">
        <w:rPr>
          <w:rFonts w:ascii="Times New Roman" w:hAnsi="Times New Roman" w:hint="eastAsia"/>
          <w:b w:val="0"/>
          <w:sz w:val="28"/>
          <w:szCs w:val="28"/>
        </w:rPr>
        <w:t>по</w:t>
      </w:r>
      <w:r w:rsidRPr="00904573">
        <w:rPr>
          <w:rFonts w:ascii="Times New Roman" w:hAnsi="Times New Roman"/>
          <w:b w:val="0"/>
          <w:sz w:val="28"/>
          <w:szCs w:val="28"/>
        </w:rPr>
        <w:t xml:space="preserve"> </w:t>
      </w:r>
      <w:r w:rsidRPr="00904573">
        <w:rPr>
          <w:rFonts w:ascii="Times New Roman" w:hAnsi="Times New Roman" w:hint="eastAsia"/>
          <w:b w:val="0"/>
          <w:sz w:val="28"/>
          <w:szCs w:val="28"/>
        </w:rPr>
        <w:t>развитию</w:t>
      </w:r>
      <w:r w:rsidRPr="00904573">
        <w:rPr>
          <w:rFonts w:ascii="Times New Roman" w:hAnsi="Times New Roman"/>
          <w:b w:val="0"/>
          <w:sz w:val="28"/>
          <w:szCs w:val="28"/>
        </w:rPr>
        <w:t xml:space="preserve"> </w:t>
      </w:r>
      <w:r w:rsidRPr="00904573">
        <w:rPr>
          <w:rFonts w:ascii="Times New Roman" w:hAnsi="Times New Roman" w:hint="eastAsia"/>
          <w:b w:val="0"/>
          <w:sz w:val="28"/>
          <w:szCs w:val="28"/>
        </w:rPr>
        <w:t>системы</w:t>
      </w:r>
      <w:r w:rsidRPr="00904573">
        <w:rPr>
          <w:rFonts w:ascii="Times New Roman" w:hAnsi="Times New Roman"/>
          <w:b w:val="0"/>
          <w:sz w:val="28"/>
          <w:szCs w:val="28"/>
        </w:rPr>
        <w:t xml:space="preserve"> </w:t>
      </w:r>
      <w:r w:rsidRPr="00904573">
        <w:rPr>
          <w:rFonts w:ascii="Times New Roman" w:hAnsi="Times New Roman" w:hint="eastAsia"/>
          <w:b w:val="0"/>
          <w:sz w:val="28"/>
          <w:szCs w:val="28"/>
        </w:rPr>
        <w:t>водоотведения</w:t>
      </w:r>
      <w:r w:rsidRPr="00904573">
        <w:rPr>
          <w:rFonts w:ascii="Times New Roman" w:hAnsi="Times New Roman"/>
          <w:b w:val="0"/>
          <w:sz w:val="28"/>
          <w:szCs w:val="28"/>
        </w:rPr>
        <w:t xml:space="preserve"> </w:t>
      </w:r>
      <w:r w:rsidRPr="00904573">
        <w:rPr>
          <w:rFonts w:ascii="Times New Roman" w:hAnsi="Times New Roman" w:hint="eastAsia"/>
          <w:b w:val="0"/>
          <w:sz w:val="28"/>
          <w:szCs w:val="28"/>
        </w:rPr>
        <w:t>муниципального</w:t>
      </w:r>
      <w:r w:rsidRPr="00904573">
        <w:rPr>
          <w:rFonts w:ascii="Times New Roman" w:hAnsi="Times New Roman"/>
          <w:b w:val="0"/>
          <w:sz w:val="28"/>
          <w:szCs w:val="28"/>
        </w:rPr>
        <w:t xml:space="preserve"> </w:t>
      </w:r>
      <w:r w:rsidRPr="00904573">
        <w:rPr>
          <w:rFonts w:ascii="Times New Roman" w:hAnsi="Times New Roman" w:hint="eastAsia"/>
          <w:b w:val="0"/>
          <w:sz w:val="28"/>
          <w:szCs w:val="28"/>
        </w:rPr>
        <w:t>образования</w:t>
      </w:r>
      <w:r w:rsidRPr="00904573">
        <w:rPr>
          <w:rFonts w:ascii="Times New Roman" w:hAnsi="Times New Roman"/>
          <w:b w:val="0"/>
          <w:sz w:val="28"/>
          <w:szCs w:val="28"/>
        </w:rPr>
        <w:t xml:space="preserve"> </w:t>
      </w:r>
      <w:r w:rsidRPr="00904573">
        <w:rPr>
          <w:rFonts w:ascii="Times New Roman" w:hAnsi="Times New Roman" w:hint="eastAsia"/>
          <w:b w:val="0"/>
          <w:sz w:val="28"/>
          <w:szCs w:val="28"/>
        </w:rPr>
        <w:t>город</w:t>
      </w:r>
      <w:r w:rsidRPr="00904573">
        <w:rPr>
          <w:rFonts w:ascii="Times New Roman" w:hAnsi="Times New Roman"/>
          <w:b w:val="0"/>
          <w:sz w:val="28"/>
          <w:szCs w:val="28"/>
        </w:rPr>
        <w:t xml:space="preserve"> </w:t>
      </w:r>
      <w:r w:rsidRPr="00904573">
        <w:rPr>
          <w:rFonts w:ascii="Times New Roman" w:hAnsi="Times New Roman" w:hint="eastAsia"/>
          <w:b w:val="0"/>
          <w:sz w:val="28"/>
          <w:szCs w:val="28"/>
        </w:rPr>
        <w:t>Нефтеюганск</w:t>
      </w:r>
      <w:r w:rsidRPr="00904573">
        <w:rPr>
          <w:rFonts w:ascii="Times New Roman" w:hAnsi="Times New Roman"/>
          <w:b w:val="0"/>
          <w:sz w:val="28"/>
          <w:szCs w:val="28"/>
        </w:rPr>
        <w:t xml:space="preserve"> </w:t>
      </w:r>
      <w:r w:rsidRPr="00904573">
        <w:rPr>
          <w:rFonts w:ascii="Times New Roman" w:hAnsi="Times New Roman" w:hint="eastAsia"/>
          <w:b w:val="0"/>
          <w:sz w:val="28"/>
          <w:szCs w:val="28"/>
        </w:rPr>
        <w:t>на</w:t>
      </w:r>
      <w:r w:rsidRPr="00904573">
        <w:rPr>
          <w:rFonts w:ascii="Times New Roman" w:hAnsi="Times New Roman"/>
          <w:b w:val="0"/>
          <w:sz w:val="28"/>
          <w:szCs w:val="28"/>
        </w:rPr>
        <w:t xml:space="preserve"> 2018-2020 </w:t>
      </w:r>
      <w:r w:rsidRPr="00904573">
        <w:rPr>
          <w:rFonts w:ascii="Times New Roman" w:hAnsi="Times New Roman" w:hint="eastAsia"/>
          <w:b w:val="0"/>
          <w:sz w:val="28"/>
          <w:szCs w:val="28"/>
        </w:rPr>
        <w:t>годы</w:t>
      </w:r>
    </w:p>
    <w:p w:rsidR="00B22444" w:rsidRPr="00977052" w:rsidRDefault="00B22444" w:rsidP="00B22444">
      <w:pPr>
        <w:ind w:firstLine="709"/>
        <w:jc w:val="right"/>
        <w:rPr>
          <w:rFonts w:ascii="Times New Roman" w:hAnsi="Times New Roman"/>
          <w:b w:val="0"/>
          <w:sz w:val="28"/>
          <w:szCs w:val="28"/>
        </w:rPr>
      </w:pPr>
    </w:p>
    <w:p w:rsidR="00B22444" w:rsidRPr="00977052" w:rsidRDefault="00B22444" w:rsidP="00B22444">
      <w:pPr>
        <w:ind w:firstLine="709"/>
        <w:jc w:val="center"/>
        <w:rPr>
          <w:rFonts w:ascii="Times New Roman" w:hAnsi="Times New Roman"/>
          <w:b w:val="0"/>
          <w:sz w:val="28"/>
          <w:szCs w:val="28"/>
        </w:rPr>
      </w:pPr>
      <w:r w:rsidRPr="00977052">
        <w:rPr>
          <w:rFonts w:ascii="Times New Roman" w:hAnsi="Times New Roman"/>
          <w:b w:val="0"/>
          <w:sz w:val="28"/>
          <w:szCs w:val="28"/>
        </w:rPr>
        <w:t>Список</w:t>
      </w:r>
    </w:p>
    <w:p w:rsidR="00B22444" w:rsidRPr="00977052" w:rsidRDefault="00B22444" w:rsidP="00B22444">
      <w:pPr>
        <w:ind w:firstLine="709"/>
        <w:jc w:val="center"/>
        <w:rPr>
          <w:rFonts w:ascii="Times New Roman" w:hAnsi="Times New Roman"/>
          <w:b w:val="0"/>
          <w:sz w:val="28"/>
          <w:szCs w:val="28"/>
        </w:rPr>
      </w:pPr>
      <w:r w:rsidRPr="00977052">
        <w:rPr>
          <w:rFonts w:ascii="Times New Roman" w:hAnsi="Times New Roman"/>
          <w:b w:val="0"/>
          <w:sz w:val="28"/>
          <w:szCs w:val="28"/>
        </w:rPr>
        <w:t xml:space="preserve">мероприятий, рекомендуемых к внесению в </w:t>
      </w:r>
      <w:r>
        <w:rPr>
          <w:rFonts w:ascii="Times New Roman" w:hAnsi="Times New Roman"/>
          <w:b w:val="0"/>
          <w:sz w:val="28"/>
          <w:szCs w:val="28"/>
        </w:rPr>
        <w:t>И</w:t>
      </w:r>
      <w:r w:rsidRPr="00977052">
        <w:rPr>
          <w:rFonts w:ascii="Times New Roman" w:hAnsi="Times New Roman"/>
          <w:b w:val="0"/>
          <w:sz w:val="28"/>
          <w:szCs w:val="28"/>
        </w:rPr>
        <w:t xml:space="preserve">нвестиционную программу </w:t>
      </w:r>
      <w:r w:rsidRPr="00977052">
        <w:rPr>
          <w:rFonts w:ascii="Times New Roman" w:hAnsi="Times New Roman"/>
          <w:b w:val="0"/>
          <w:color w:val="000000"/>
          <w:sz w:val="28"/>
          <w:szCs w:val="28"/>
        </w:rPr>
        <w:t>ОАО «</w:t>
      </w:r>
      <w:proofErr w:type="spellStart"/>
      <w:r w:rsidRPr="00977052">
        <w:rPr>
          <w:rFonts w:ascii="Times New Roman" w:hAnsi="Times New Roman"/>
          <w:b w:val="0"/>
          <w:color w:val="000000"/>
          <w:sz w:val="28"/>
          <w:szCs w:val="28"/>
        </w:rPr>
        <w:t>Юганскводоканал</w:t>
      </w:r>
      <w:proofErr w:type="spellEnd"/>
      <w:r w:rsidRPr="00977052">
        <w:rPr>
          <w:rFonts w:ascii="Times New Roman" w:hAnsi="Times New Roman"/>
          <w:b w:val="0"/>
          <w:color w:val="000000"/>
          <w:sz w:val="28"/>
          <w:szCs w:val="28"/>
        </w:rPr>
        <w:t>»</w:t>
      </w:r>
      <w:r w:rsidR="00F07878">
        <w:rPr>
          <w:rFonts w:ascii="Times New Roman" w:hAnsi="Times New Roman"/>
          <w:b w:val="0"/>
          <w:color w:val="000000"/>
          <w:sz w:val="28"/>
          <w:szCs w:val="28"/>
        </w:rPr>
        <w:t xml:space="preserve"> </w:t>
      </w:r>
      <w:r w:rsidRPr="00977052">
        <w:rPr>
          <w:rFonts w:ascii="Times New Roman" w:hAnsi="Times New Roman"/>
          <w:b w:val="0"/>
          <w:sz w:val="28"/>
          <w:szCs w:val="28"/>
        </w:rPr>
        <w:t>на 201</w:t>
      </w:r>
      <w:r>
        <w:rPr>
          <w:rFonts w:ascii="Times New Roman" w:hAnsi="Times New Roman"/>
          <w:b w:val="0"/>
          <w:sz w:val="28"/>
          <w:szCs w:val="28"/>
        </w:rPr>
        <w:t>8</w:t>
      </w:r>
      <w:r w:rsidRPr="00977052">
        <w:rPr>
          <w:rFonts w:ascii="Times New Roman" w:hAnsi="Times New Roman"/>
          <w:b w:val="0"/>
          <w:sz w:val="28"/>
          <w:szCs w:val="28"/>
        </w:rPr>
        <w:t>-20</w:t>
      </w:r>
      <w:r>
        <w:rPr>
          <w:rFonts w:ascii="Times New Roman" w:hAnsi="Times New Roman"/>
          <w:b w:val="0"/>
          <w:sz w:val="28"/>
          <w:szCs w:val="28"/>
        </w:rPr>
        <w:t>20</w:t>
      </w:r>
      <w:r w:rsidRPr="00977052">
        <w:rPr>
          <w:rFonts w:ascii="Times New Roman" w:hAnsi="Times New Roman"/>
          <w:b w:val="0"/>
          <w:sz w:val="28"/>
          <w:szCs w:val="28"/>
        </w:rPr>
        <w:t xml:space="preserve"> годы</w:t>
      </w:r>
    </w:p>
    <w:p w:rsidR="00B22444" w:rsidRPr="00977052" w:rsidRDefault="00B22444" w:rsidP="00B22444">
      <w:pPr>
        <w:pStyle w:val="a9"/>
        <w:ind w:firstLine="709"/>
        <w:jc w:val="right"/>
        <w:rPr>
          <w:b w:val="0"/>
          <w:sz w:val="28"/>
          <w:szCs w:val="28"/>
        </w:rPr>
      </w:pPr>
    </w:p>
    <w:tbl>
      <w:tblPr>
        <w:tblW w:w="5000" w:type="pct"/>
        <w:tblLook w:val="04A0" w:firstRow="1" w:lastRow="0" w:firstColumn="1" w:lastColumn="0" w:noHBand="0" w:noVBand="1"/>
      </w:tblPr>
      <w:tblGrid>
        <w:gridCol w:w="710"/>
        <w:gridCol w:w="1271"/>
        <w:gridCol w:w="3208"/>
        <w:gridCol w:w="1123"/>
        <w:gridCol w:w="700"/>
        <w:gridCol w:w="709"/>
        <w:gridCol w:w="690"/>
        <w:gridCol w:w="1443"/>
      </w:tblGrid>
      <w:tr w:rsidR="00B22444" w:rsidRPr="005A3A30" w:rsidTr="00904573">
        <w:trPr>
          <w:trHeight w:val="315"/>
          <w:tblHeader/>
        </w:trPr>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2444" w:rsidRPr="005A3A30" w:rsidRDefault="00B22444" w:rsidP="006A5617">
            <w:pPr>
              <w:jc w:val="center"/>
              <w:rPr>
                <w:rFonts w:ascii="Times New Roman" w:hAnsi="Times New Roman"/>
                <w:b w:val="0"/>
                <w:bCs/>
                <w:color w:val="000000"/>
              </w:rPr>
            </w:pPr>
            <w:r w:rsidRPr="005A3A30">
              <w:rPr>
                <w:rFonts w:ascii="Times New Roman" w:hAnsi="Times New Roman"/>
                <w:b w:val="0"/>
                <w:bCs/>
                <w:color w:val="000000"/>
              </w:rPr>
              <w:t xml:space="preserve">№ </w:t>
            </w:r>
            <w:proofErr w:type="gramStart"/>
            <w:r w:rsidRPr="005A3A30">
              <w:rPr>
                <w:rFonts w:ascii="Times New Roman" w:hAnsi="Times New Roman"/>
                <w:b w:val="0"/>
                <w:bCs/>
                <w:color w:val="000000"/>
              </w:rPr>
              <w:t>п</w:t>
            </w:r>
            <w:proofErr w:type="gramEnd"/>
            <w:r w:rsidRPr="005A3A30">
              <w:rPr>
                <w:rFonts w:ascii="Times New Roman" w:hAnsi="Times New Roman"/>
                <w:b w:val="0"/>
                <w:bCs/>
                <w:color w:val="000000"/>
              </w:rPr>
              <w:t>/п</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2444" w:rsidRPr="005A3A30" w:rsidRDefault="00B22444" w:rsidP="006A5617">
            <w:pPr>
              <w:jc w:val="center"/>
              <w:rPr>
                <w:rFonts w:ascii="Times New Roman" w:hAnsi="Times New Roman"/>
                <w:b w:val="0"/>
                <w:bCs/>
                <w:color w:val="000000"/>
              </w:rPr>
            </w:pPr>
            <w:r w:rsidRPr="005A3A30">
              <w:rPr>
                <w:rFonts w:ascii="Times New Roman" w:hAnsi="Times New Roman"/>
                <w:b w:val="0"/>
                <w:bCs/>
                <w:color w:val="000000"/>
              </w:rPr>
              <w:t>Населённый пункт, улица, округ, район</w:t>
            </w:r>
          </w:p>
        </w:tc>
        <w:tc>
          <w:tcPr>
            <w:tcW w:w="16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2444" w:rsidRPr="005A3A30" w:rsidRDefault="00B22444" w:rsidP="006A5617">
            <w:pPr>
              <w:jc w:val="center"/>
              <w:rPr>
                <w:rFonts w:ascii="Times New Roman" w:hAnsi="Times New Roman"/>
                <w:b w:val="0"/>
                <w:bCs/>
                <w:color w:val="000000"/>
              </w:rPr>
            </w:pPr>
            <w:r w:rsidRPr="005A3A30">
              <w:rPr>
                <w:rFonts w:ascii="Times New Roman" w:hAnsi="Times New Roman"/>
                <w:b w:val="0"/>
                <w:bCs/>
                <w:color w:val="000000"/>
              </w:rPr>
              <w:t>Технические мероприятия</w:t>
            </w:r>
          </w:p>
        </w:tc>
        <w:tc>
          <w:tcPr>
            <w:tcW w:w="57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22444" w:rsidRPr="005A3A30" w:rsidRDefault="00B22444" w:rsidP="006A5617">
            <w:pPr>
              <w:jc w:val="center"/>
              <w:rPr>
                <w:rFonts w:ascii="Times New Roman" w:hAnsi="Times New Roman"/>
                <w:b w:val="0"/>
                <w:bCs/>
                <w:color w:val="000000"/>
              </w:rPr>
            </w:pPr>
            <w:r w:rsidRPr="005A3A30">
              <w:rPr>
                <w:rFonts w:ascii="Times New Roman" w:hAnsi="Times New Roman"/>
                <w:b w:val="0"/>
                <w:bCs/>
                <w:color w:val="000000"/>
              </w:rPr>
              <w:t>Мощность</w:t>
            </w:r>
          </w:p>
        </w:tc>
        <w:tc>
          <w:tcPr>
            <w:tcW w:w="1065" w:type="pct"/>
            <w:gridSpan w:val="3"/>
            <w:tcBorders>
              <w:top w:val="single" w:sz="4" w:space="0" w:color="auto"/>
              <w:left w:val="nil"/>
              <w:bottom w:val="single" w:sz="4" w:space="0" w:color="auto"/>
              <w:right w:val="single" w:sz="4" w:space="0" w:color="auto"/>
            </w:tcBorders>
            <w:shd w:val="clear" w:color="auto" w:fill="auto"/>
            <w:vAlign w:val="center"/>
          </w:tcPr>
          <w:p w:rsidR="00B22444" w:rsidRPr="005A3A30" w:rsidRDefault="00B22444" w:rsidP="00B22444">
            <w:pPr>
              <w:jc w:val="center"/>
              <w:rPr>
                <w:rFonts w:ascii="Times New Roman" w:hAnsi="Times New Roman"/>
                <w:b w:val="0"/>
                <w:bCs/>
                <w:color w:val="000000"/>
              </w:rPr>
            </w:pPr>
            <w:r w:rsidRPr="005A3A30">
              <w:rPr>
                <w:rFonts w:ascii="Times New Roman" w:hAnsi="Times New Roman"/>
                <w:b w:val="0"/>
                <w:bCs/>
                <w:color w:val="000000"/>
              </w:rPr>
              <w:t xml:space="preserve">Реализация программы, </w:t>
            </w:r>
            <w:proofErr w:type="spellStart"/>
            <w:r>
              <w:rPr>
                <w:rFonts w:ascii="Times New Roman" w:hAnsi="Times New Roman"/>
                <w:b w:val="0"/>
                <w:bCs/>
                <w:color w:val="000000"/>
              </w:rPr>
              <w:t>тыс</w:t>
            </w:r>
            <w:proofErr w:type="gramStart"/>
            <w:r w:rsidRPr="005A3A30">
              <w:rPr>
                <w:rFonts w:ascii="Times New Roman" w:hAnsi="Times New Roman"/>
                <w:b w:val="0"/>
                <w:bCs/>
                <w:color w:val="000000"/>
              </w:rPr>
              <w:t>.р</w:t>
            </w:r>
            <w:proofErr w:type="gramEnd"/>
            <w:r w:rsidRPr="005A3A30">
              <w:rPr>
                <w:rFonts w:ascii="Times New Roman" w:hAnsi="Times New Roman"/>
                <w:b w:val="0"/>
                <w:bCs/>
                <w:color w:val="000000"/>
              </w:rPr>
              <w:t>уб</w:t>
            </w:r>
            <w:proofErr w:type="spellEnd"/>
            <w:r w:rsidRPr="005A3A30">
              <w:rPr>
                <w:rFonts w:ascii="Times New Roman" w:hAnsi="Times New Roman"/>
                <w:b w:val="0"/>
                <w:bCs/>
                <w:color w:val="000000"/>
              </w:rPr>
              <w:t>.</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2444" w:rsidRPr="005A3A30" w:rsidRDefault="00B22444" w:rsidP="006A5617">
            <w:pPr>
              <w:jc w:val="center"/>
              <w:rPr>
                <w:rFonts w:ascii="Times New Roman" w:hAnsi="Times New Roman"/>
                <w:b w:val="0"/>
                <w:bCs/>
                <w:color w:val="000000"/>
              </w:rPr>
            </w:pPr>
            <w:r w:rsidRPr="005A3A30">
              <w:rPr>
                <w:rFonts w:ascii="Times New Roman" w:hAnsi="Times New Roman"/>
                <w:b w:val="0"/>
                <w:bCs/>
                <w:color w:val="000000"/>
              </w:rPr>
              <w:t>Обоснование мероприятий</w:t>
            </w:r>
          </w:p>
        </w:tc>
      </w:tr>
      <w:tr w:rsidR="00B22444" w:rsidRPr="005A3A30" w:rsidTr="00904573">
        <w:trPr>
          <w:trHeight w:val="930"/>
          <w:tblHeader/>
        </w:trPr>
        <w:tc>
          <w:tcPr>
            <w:tcW w:w="360" w:type="pct"/>
            <w:vMerge/>
            <w:tcBorders>
              <w:top w:val="single" w:sz="4" w:space="0" w:color="auto"/>
              <w:left w:val="single" w:sz="4" w:space="0" w:color="auto"/>
              <w:bottom w:val="single" w:sz="4" w:space="0" w:color="auto"/>
              <w:right w:val="single" w:sz="4" w:space="0" w:color="auto"/>
            </w:tcBorders>
            <w:vAlign w:val="center"/>
          </w:tcPr>
          <w:p w:rsidR="00B22444" w:rsidRPr="005A3A30" w:rsidRDefault="00B22444" w:rsidP="006A5617">
            <w:pPr>
              <w:rPr>
                <w:rFonts w:ascii="Times New Roman" w:hAnsi="Times New Roman"/>
                <w:b w:val="0"/>
                <w:bCs/>
                <w:color w:val="000000"/>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B22444" w:rsidRPr="005A3A30" w:rsidRDefault="00B22444" w:rsidP="006A5617">
            <w:pPr>
              <w:rPr>
                <w:rFonts w:ascii="Times New Roman" w:hAnsi="Times New Roman"/>
                <w:b w:val="0"/>
                <w:bCs/>
                <w:color w:val="000000"/>
              </w:rPr>
            </w:pPr>
          </w:p>
        </w:tc>
        <w:tc>
          <w:tcPr>
            <w:tcW w:w="1628" w:type="pct"/>
            <w:vMerge/>
            <w:tcBorders>
              <w:top w:val="single" w:sz="4" w:space="0" w:color="auto"/>
              <w:left w:val="single" w:sz="4" w:space="0" w:color="auto"/>
              <w:bottom w:val="single" w:sz="4" w:space="0" w:color="auto"/>
              <w:right w:val="single" w:sz="4" w:space="0" w:color="auto"/>
            </w:tcBorders>
            <w:vAlign w:val="center"/>
          </w:tcPr>
          <w:p w:rsidR="00B22444" w:rsidRPr="005A3A30" w:rsidRDefault="00B22444" w:rsidP="006A5617">
            <w:pPr>
              <w:rPr>
                <w:rFonts w:ascii="Times New Roman" w:hAnsi="Times New Roman"/>
                <w:b w:val="0"/>
                <w:bCs/>
                <w:color w:val="000000"/>
              </w:rPr>
            </w:pPr>
          </w:p>
        </w:tc>
        <w:tc>
          <w:tcPr>
            <w:tcW w:w="570" w:type="pct"/>
            <w:vMerge/>
            <w:tcBorders>
              <w:top w:val="single" w:sz="4" w:space="0" w:color="auto"/>
              <w:left w:val="single" w:sz="4" w:space="0" w:color="auto"/>
              <w:bottom w:val="single" w:sz="4" w:space="0" w:color="000000"/>
              <w:right w:val="single" w:sz="4" w:space="0" w:color="auto"/>
            </w:tcBorders>
            <w:vAlign w:val="center"/>
          </w:tcPr>
          <w:p w:rsidR="00B22444" w:rsidRPr="005A3A30" w:rsidRDefault="00B22444" w:rsidP="006A5617">
            <w:pPr>
              <w:rPr>
                <w:rFonts w:ascii="Times New Roman" w:hAnsi="Times New Roman"/>
                <w:b w:val="0"/>
                <w:bCs/>
                <w:color w:val="000000"/>
              </w:rPr>
            </w:pPr>
          </w:p>
        </w:tc>
        <w:tc>
          <w:tcPr>
            <w:tcW w:w="355" w:type="pct"/>
            <w:tcBorders>
              <w:top w:val="nil"/>
              <w:left w:val="nil"/>
              <w:bottom w:val="single" w:sz="4" w:space="0" w:color="auto"/>
              <w:right w:val="single" w:sz="4" w:space="0" w:color="auto"/>
            </w:tcBorders>
            <w:shd w:val="clear" w:color="auto" w:fill="auto"/>
            <w:vAlign w:val="center"/>
          </w:tcPr>
          <w:p w:rsidR="00B22444" w:rsidRPr="005A3A30" w:rsidRDefault="00B22444" w:rsidP="006A5617">
            <w:pPr>
              <w:jc w:val="center"/>
              <w:rPr>
                <w:rFonts w:ascii="Times New Roman" w:hAnsi="Times New Roman"/>
                <w:b w:val="0"/>
                <w:bCs/>
                <w:color w:val="000000"/>
              </w:rPr>
            </w:pPr>
            <w:r w:rsidRPr="005A3A30">
              <w:rPr>
                <w:rFonts w:ascii="Times New Roman" w:hAnsi="Times New Roman"/>
                <w:b w:val="0"/>
                <w:bCs/>
                <w:color w:val="000000"/>
              </w:rPr>
              <w:t>201</w:t>
            </w:r>
            <w:r>
              <w:rPr>
                <w:rFonts w:ascii="Times New Roman" w:hAnsi="Times New Roman"/>
                <w:b w:val="0"/>
                <w:bCs/>
                <w:color w:val="000000"/>
              </w:rPr>
              <w:t>8</w:t>
            </w:r>
          </w:p>
          <w:p w:rsidR="00B22444" w:rsidRPr="005A3A30" w:rsidRDefault="00B22444" w:rsidP="006A5617">
            <w:pPr>
              <w:jc w:val="center"/>
              <w:rPr>
                <w:rFonts w:ascii="Times New Roman" w:hAnsi="Times New Roman"/>
                <w:b w:val="0"/>
                <w:bCs/>
                <w:color w:val="000000"/>
              </w:rPr>
            </w:pPr>
            <w:r w:rsidRPr="005A3A30">
              <w:rPr>
                <w:rFonts w:ascii="Times New Roman" w:hAnsi="Times New Roman"/>
                <w:b w:val="0"/>
                <w:bCs/>
                <w:color w:val="000000"/>
              </w:rPr>
              <w:t>год</w:t>
            </w:r>
          </w:p>
        </w:tc>
        <w:tc>
          <w:tcPr>
            <w:tcW w:w="360" w:type="pct"/>
            <w:tcBorders>
              <w:top w:val="nil"/>
              <w:left w:val="nil"/>
              <w:bottom w:val="single" w:sz="4" w:space="0" w:color="auto"/>
              <w:right w:val="single" w:sz="4" w:space="0" w:color="auto"/>
            </w:tcBorders>
            <w:shd w:val="clear" w:color="auto" w:fill="auto"/>
            <w:vAlign w:val="center"/>
          </w:tcPr>
          <w:p w:rsidR="00B22444" w:rsidRPr="005A3A30" w:rsidRDefault="00B22444" w:rsidP="006A5617">
            <w:pPr>
              <w:jc w:val="center"/>
              <w:rPr>
                <w:rFonts w:ascii="Times New Roman" w:hAnsi="Times New Roman"/>
                <w:b w:val="0"/>
                <w:bCs/>
                <w:color w:val="000000"/>
              </w:rPr>
            </w:pPr>
            <w:r w:rsidRPr="005A3A30">
              <w:rPr>
                <w:rFonts w:ascii="Times New Roman" w:hAnsi="Times New Roman"/>
                <w:b w:val="0"/>
                <w:bCs/>
                <w:color w:val="000000"/>
              </w:rPr>
              <w:t>201</w:t>
            </w:r>
            <w:r>
              <w:rPr>
                <w:rFonts w:ascii="Times New Roman" w:hAnsi="Times New Roman"/>
                <w:b w:val="0"/>
                <w:bCs/>
                <w:color w:val="000000"/>
              </w:rPr>
              <w:t>9</w:t>
            </w:r>
          </w:p>
          <w:p w:rsidR="00B22444" w:rsidRPr="005A3A30" w:rsidRDefault="00B22444" w:rsidP="006A5617">
            <w:pPr>
              <w:jc w:val="center"/>
              <w:rPr>
                <w:rFonts w:ascii="Times New Roman" w:hAnsi="Times New Roman"/>
                <w:b w:val="0"/>
                <w:bCs/>
                <w:color w:val="000000"/>
              </w:rPr>
            </w:pPr>
            <w:r w:rsidRPr="005A3A30">
              <w:rPr>
                <w:rFonts w:ascii="Times New Roman" w:hAnsi="Times New Roman"/>
                <w:b w:val="0"/>
                <w:bCs/>
                <w:color w:val="000000"/>
              </w:rPr>
              <w:t>год</w:t>
            </w:r>
          </w:p>
        </w:tc>
        <w:tc>
          <w:tcPr>
            <w:tcW w:w="350" w:type="pct"/>
            <w:tcBorders>
              <w:top w:val="nil"/>
              <w:left w:val="nil"/>
              <w:bottom w:val="single" w:sz="4" w:space="0" w:color="auto"/>
              <w:right w:val="single" w:sz="4" w:space="0" w:color="auto"/>
            </w:tcBorders>
            <w:shd w:val="clear" w:color="auto" w:fill="auto"/>
            <w:vAlign w:val="center"/>
          </w:tcPr>
          <w:p w:rsidR="00B22444" w:rsidRPr="005A3A30" w:rsidRDefault="00B22444" w:rsidP="006A5617">
            <w:pPr>
              <w:jc w:val="center"/>
              <w:rPr>
                <w:rFonts w:ascii="Times New Roman" w:hAnsi="Times New Roman"/>
                <w:b w:val="0"/>
                <w:bCs/>
                <w:color w:val="000000"/>
              </w:rPr>
            </w:pPr>
            <w:r w:rsidRPr="005A3A30">
              <w:rPr>
                <w:rFonts w:ascii="Times New Roman" w:hAnsi="Times New Roman"/>
                <w:b w:val="0"/>
                <w:bCs/>
                <w:color w:val="000000"/>
              </w:rPr>
              <w:t>20</w:t>
            </w:r>
            <w:r>
              <w:rPr>
                <w:rFonts w:ascii="Times New Roman" w:hAnsi="Times New Roman"/>
                <w:b w:val="0"/>
                <w:bCs/>
                <w:color w:val="000000"/>
              </w:rPr>
              <w:t>20</w:t>
            </w:r>
          </w:p>
          <w:p w:rsidR="00B22444" w:rsidRPr="005A3A30" w:rsidRDefault="00B22444" w:rsidP="006A5617">
            <w:pPr>
              <w:jc w:val="center"/>
              <w:rPr>
                <w:rFonts w:ascii="Times New Roman" w:hAnsi="Times New Roman"/>
                <w:b w:val="0"/>
                <w:bCs/>
                <w:color w:val="000000"/>
              </w:rPr>
            </w:pPr>
            <w:r w:rsidRPr="005A3A30">
              <w:rPr>
                <w:rFonts w:ascii="Times New Roman" w:hAnsi="Times New Roman"/>
                <w:b w:val="0"/>
                <w:bCs/>
                <w:color w:val="000000"/>
              </w:rPr>
              <w:t>год</w:t>
            </w:r>
          </w:p>
        </w:tc>
        <w:tc>
          <w:tcPr>
            <w:tcW w:w="732" w:type="pct"/>
            <w:vMerge/>
            <w:tcBorders>
              <w:top w:val="single" w:sz="4" w:space="0" w:color="auto"/>
              <w:left w:val="single" w:sz="4" w:space="0" w:color="auto"/>
              <w:bottom w:val="single" w:sz="4" w:space="0" w:color="auto"/>
              <w:right w:val="single" w:sz="4" w:space="0" w:color="auto"/>
            </w:tcBorders>
            <w:vAlign w:val="center"/>
          </w:tcPr>
          <w:p w:rsidR="00B22444" w:rsidRPr="005A3A30" w:rsidRDefault="00B22444" w:rsidP="006A5617">
            <w:pPr>
              <w:rPr>
                <w:rFonts w:ascii="Times New Roman" w:hAnsi="Times New Roman"/>
                <w:b w:val="0"/>
                <w:bCs/>
                <w:color w:val="000000"/>
              </w:rPr>
            </w:pPr>
          </w:p>
        </w:tc>
      </w:tr>
      <w:tr w:rsidR="00B22444" w:rsidRPr="005A3A30" w:rsidTr="00904573">
        <w:trPr>
          <w:trHeight w:val="690"/>
        </w:trPr>
        <w:tc>
          <w:tcPr>
            <w:tcW w:w="360" w:type="pct"/>
            <w:tcBorders>
              <w:top w:val="nil"/>
              <w:left w:val="single" w:sz="4" w:space="0" w:color="auto"/>
              <w:bottom w:val="single" w:sz="4" w:space="0" w:color="auto"/>
              <w:right w:val="single" w:sz="4" w:space="0" w:color="auto"/>
            </w:tcBorders>
            <w:shd w:val="clear" w:color="auto" w:fill="auto"/>
            <w:noWrap/>
            <w:vAlign w:val="center"/>
          </w:tcPr>
          <w:p w:rsidR="00B22444" w:rsidRPr="005A3A30" w:rsidRDefault="00B22444" w:rsidP="006A5617">
            <w:pPr>
              <w:jc w:val="center"/>
              <w:rPr>
                <w:rFonts w:ascii="Times New Roman" w:hAnsi="Times New Roman"/>
                <w:b w:val="0"/>
              </w:rPr>
            </w:pPr>
            <w:r w:rsidRPr="005A3A30">
              <w:rPr>
                <w:rFonts w:ascii="Times New Roman" w:hAnsi="Times New Roman"/>
                <w:b w:val="0"/>
              </w:rPr>
              <w:t>1</w:t>
            </w:r>
          </w:p>
        </w:tc>
        <w:tc>
          <w:tcPr>
            <w:tcW w:w="645" w:type="pct"/>
            <w:tcBorders>
              <w:top w:val="nil"/>
              <w:left w:val="nil"/>
              <w:bottom w:val="single" w:sz="4" w:space="0" w:color="auto"/>
              <w:right w:val="single" w:sz="4" w:space="0" w:color="auto"/>
            </w:tcBorders>
            <w:shd w:val="clear" w:color="000000" w:fill="FFFFFF"/>
            <w:vAlign w:val="center"/>
          </w:tcPr>
          <w:p w:rsidR="00B22444" w:rsidRPr="005A3A30" w:rsidRDefault="00B22444" w:rsidP="006A5617">
            <w:pPr>
              <w:jc w:val="center"/>
              <w:rPr>
                <w:rFonts w:ascii="Times New Roman" w:hAnsi="Times New Roman"/>
                <w:b w:val="0"/>
                <w:bCs/>
                <w:color w:val="000000"/>
              </w:rPr>
            </w:pPr>
            <w:r w:rsidRPr="005A3A30">
              <w:rPr>
                <w:rFonts w:ascii="Times New Roman" w:hAnsi="Times New Roman"/>
                <w:b w:val="0"/>
                <w:bCs/>
                <w:color w:val="000000"/>
              </w:rPr>
              <w:t> </w:t>
            </w:r>
          </w:p>
        </w:tc>
        <w:tc>
          <w:tcPr>
            <w:tcW w:w="1628" w:type="pct"/>
            <w:tcBorders>
              <w:top w:val="nil"/>
              <w:left w:val="nil"/>
              <w:bottom w:val="single" w:sz="4" w:space="0" w:color="auto"/>
              <w:right w:val="single" w:sz="4" w:space="0" w:color="auto"/>
            </w:tcBorders>
            <w:shd w:val="clear" w:color="auto" w:fill="auto"/>
            <w:vAlign w:val="center"/>
          </w:tcPr>
          <w:p w:rsidR="00B22444" w:rsidRPr="005A3A30" w:rsidRDefault="00B22444" w:rsidP="006A5617">
            <w:pPr>
              <w:rPr>
                <w:rFonts w:ascii="Times New Roman" w:hAnsi="Times New Roman"/>
                <w:b w:val="0"/>
              </w:rPr>
            </w:pPr>
          </w:p>
        </w:tc>
        <w:tc>
          <w:tcPr>
            <w:tcW w:w="570" w:type="pct"/>
            <w:tcBorders>
              <w:top w:val="nil"/>
              <w:left w:val="nil"/>
              <w:bottom w:val="single" w:sz="4" w:space="0" w:color="auto"/>
              <w:right w:val="single" w:sz="4" w:space="0" w:color="auto"/>
            </w:tcBorders>
            <w:shd w:val="clear" w:color="auto" w:fill="auto"/>
            <w:vAlign w:val="center"/>
          </w:tcPr>
          <w:p w:rsidR="00B22444" w:rsidRPr="005A3A30" w:rsidRDefault="00B22444" w:rsidP="006A5617">
            <w:pPr>
              <w:jc w:val="center"/>
              <w:rPr>
                <w:rFonts w:ascii="Times New Roman" w:hAnsi="Times New Roman"/>
                <w:b w:val="0"/>
              </w:rPr>
            </w:pPr>
          </w:p>
        </w:tc>
        <w:tc>
          <w:tcPr>
            <w:tcW w:w="355" w:type="pct"/>
            <w:tcBorders>
              <w:top w:val="nil"/>
              <w:left w:val="nil"/>
              <w:bottom w:val="single" w:sz="4" w:space="0" w:color="auto"/>
              <w:right w:val="single" w:sz="4" w:space="0" w:color="auto"/>
            </w:tcBorders>
            <w:shd w:val="clear" w:color="auto" w:fill="auto"/>
            <w:noWrap/>
            <w:vAlign w:val="center"/>
          </w:tcPr>
          <w:p w:rsidR="00B22444" w:rsidRPr="005A3A30" w:rsidRDefault="00B22444" w:rsidP="006A5617">
            <w:pPr>
              <w:jc w:val="center"/>
              <w:rPr>
                <w:rFonts w:ascii="Times New Roman" w:hAnsi="Times New Roman"/>
                <w:b w:val="0"/>
              </w:rPr>
            </w:pPr>
          </w:p>
        </w:tc>
        <w:tc>
          <w:tcPr>
            <w:tcW w:w="360" w:type="pct"/>
            <w:tcBorders>
              <w:top w:val="nil"/>
              <w:left w:val="nil"/>
              <w:bottom w:val="single" w:sz="4" w:space="0" w:color="auto"/>
              <w:right w:val="single" w:sz="4" w:space="0" w:color="auto"/>
            </w:tcBorders>
            <w:shd w:val="clear" w:color="auto" w:fill="auto"/>
            <w:noWrap/>
            <w:vAlign w:val="center"/>
          </w:tcPr>
          <w:p w:rsidR="00B22444" w:rsidRPr="005A3A30" w:rsidRDefault="00B22444" w:rsidP="006A5617">
            <w:pPr>
              <w:jc w:val="center"/>
              <w:rPr>
                <w:rFonts w:ascii="Times New Roman" w:hAnsi="Times New Roman"/>
                <w:b w:val="0"/>
              </w:rPr>
            </w:pPr>
          </w:p>
        </w:tc>
        <w:tc>
          <w:tcPr>
            <w:tcW w:w="350" w:type="pct"/>
            <w:tcBorders>
              <w:top w:val="nil"/>
              <w:left w:val="nil"/>
              <w:bottom w:val="single" w:sz="4" w:space="0" w:color="auto"/>
              <w:right w:val="single" w:sz="4" w:space="0" w:color="auto"/>
            </w:tcBorders>
            <w:shd w:val="clear" w:color="auto" w:fill="auto"/>
            <w:noWrap/>
            <w:vAlign w:val="center"/>
          </w:tcPr>
          <w:p w:rsidR="00B22444" w:rsidRPr="005A3A30" w:rsidRDefault="00B22444" w:rsidP="006A5617">
            <w:pPr>
              <w:jc w:val="center"/>
              <w:rPr>
                <w:rFonts w:ascii="Times New Roman" w:hAnsi="Times New Roman"/>
                <w:b w:val="0"/>
              </w:rPr>
            </w:pPr>
          </w:p>
        </w:tc>
        <w:tc>
          <w:tcPr>
            <w:tcW w:w="732" w:type="pct"/>
            <w:tcBorders>
              <w:top w:val="nil"/>
              <w:left w:val="single" w:sz="4" w:space="0" w:color="auto"/>
              <w:bottom w:val="single" w:sz="4" w:space="0" w:color="000000"/>
              <w:right w:val="single" w:sz="4" w:space="0" w:color="auto"/>
            </w:tcBorders>
            <w:shd w:val="clear" w:color="auto" w:fill="auto"/>
            <w:vAlign w:val="center"/>
          </w:tcPr>
          <w:p w:rsidR="00B22444" w:rsidRPr="005A3A30" w:rsidRDefault="00B22444" w:rsidP="006A5617">
            <w:pPr>
              <w:jc w:val="center"/>
              <w:rPr>
                <w:rFonts w:ascii="Times New Roman" w:hAnsi="Times New Roman"/>
                <w:b w:val="0"/>
                <w:color w:val="000000"/>
              </w:rPr>
            </w:pPr>
          </w:p>
        </w:tc>
      </w:tr>
      <w:tr w:rsidR="00B22444" w:rsidRPr="005A3A30" w:rsidTr="00904573">
        <w:trPr>
          <w:trHeight w:val="1020"/>
        </w:trPr>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2444" w:rsidRPr="005A3A30" w:rsidRDefault="00B22444" w:rsidP="006A5617">
            <w:pPr>
              <w:jc w:val="center"/>
              <w:rPr>
                <w:rFonts w:ascii="Times New Roman" w:hAnsi="Times New Roman"/>
                <w:b w:val="0"/>
              </w:rPr>
            </w:pPr>
          </w:p>
        </w:tc>
        <w:tc>
          <w:tcPr>
            <w:tcW w:w="645" w:type="pct"/>
            <w:tcBorders>
              <w:top w:val="single" w:sz="4" w:space="0" w:color="auto"/>
              <w:left w:val="nil"/>
              <w:bottom w:val="single" w:sz="4" w:space="0" w:color="auto"/>
              <w:right w:val="single" w:sz="4" w:space="0" w:color="auto"/>
            </w:tcBorders>
            <w:shd w:val="clear" w:color="000000" w:fill="FFFFFF"/>
            <w:vAlign w:val="center"/>
          </w:tcPr>
          <w:p w:rsidR="00B22444" w:rsidRPr="005A3A30" w:rsidRDefault="00B22444" w:rsidP="006A5617">
            <w:pPr>
              <w:jc w:val="center"/>
              <w:rPr>
                <w:rFonts w:ascii="Times New Roman" w:hAnsi="Times New Roman"/>
                <w:b w:val="0"/>
                <w:bCs/>
                <w:color w:val="000000"/>
              </w:rPr>
            </w:pPr>
          </w:p>
        </w:tc>
        <w:tc>
          <w:tcPr>
            <w:tcW w:w="1628" w:type="pct"/>
            <w:tcBorders>
              <w:top w:val="single" w:sz="4" w:space="0" w:color="auto"/>
              <w:left w:val="nil"/>
              <w:bottom w:val="single" w:sz="4" w:space="0" w:color="auto"/>
              <w:right w:val="single" w:sz="4" w:space="0" w:color="auto"/>
            </w:tcBorders>
            <w:shd w:val="clear" w:color="auto" w:fill="auto"/>
            <w:vAlign w:val="center"/>
          </w:tcPr>
          <w:p w:rsidR="00B22444" w:rsidRPr="005A3A30" w:rsidRDefault="00B22444" w:rsidP="00B22444">
            <w:pPr>
              <w:rPr>
                <w:rFonts w:ascii="Times New Roman" w:hAnsi="Times New Roman"/>
                <w:b w:val="0"/>
              </w:rPr>
            </w:pPr>
            <w:r w:rsidRPr="005A3A30">
              <w:rPr>
                <w:rFonts w:ascii="Times New Roman" w:hAnsi="Times New Roman"/>
                <w:b w:val="0"/>
              </w:rPr>
              <w:t>Итого по водо</w:t>
            </w:r>
            <w:r>
              <w:rPr>
                <w:rFonts w:ascii="Times New Roman" w:hAnsi="Times New Roman"/>
                <w:b w:val="0"/>
              </w:rPr>
              <w:t>отведению</w:t>
            </w:r>
          </w:p>
        </w:tc>
        <w:tc>
          <w:tcPr>
            <w:tcW w:w="570" w:type="pct"/>
            <w:tcBorders>
              <w:top w:val="single" w:sz="4" w:space="0" w:color="auto"/>
              <w:left w:val="nil"/>
              <w:bottom w:val="single" w:sz="4" w:space="0" w:color="auto"/>
              <w:right w:val="single" w:sz="4" w:space="0" w:color="auto"/>
            </w:tcBorders>
            <w:shd w:val="clear" w:color="auto" w:fill="auto"/>
            <w:vAlign w:val="center"/>
          </w:tcPr>
          <w:p w:rsidR="00B22444" w:rsidRPr="005A3A30" w:rsidRDefault="00B22444" w:rsidP="006A5617">
            <w:pPr>
              <w:jc w:val="center"/>
              <w:rPr>
                <w:rFonts w:ascii="Times New Roman" w:hAnsi="Times New Roman"/>
                <w:b w:val="0"/>
              </w:rPr>
            </w:pPr>
          </w:p>
        </w:tc>
        <w:tc>
          <w:tcPr>
            <w:tcW w:w="355" w:type="pct"/>
            <w:tcBorders>
              <w:top w:val="single" w:sz="4" w:space="0" w:color="auto"/>
              <w:left w:val="nil"/>
              <w:bottom w:val="single" w:sz="4" w:space="0" w:color="auto"/>
              <w:right w:val="single" w:sz="4" w:space="0" w:color="auto"/>
            </w:tcBorders>
            <w:shd w:val="clear" w:color="auto" w:fill="auto"/>
            <w:noWrap/>
            <w:vAlign w:val="center"/>
          </w:tcPr>
          <w:p w:rsidR="00B22444" w:rsidRPr="005A3A30" w:rsidRDefault="00B22444" w:rsidP="006A5617">
            <w:pPr>
              <w:jc w:val="center"/>
              <w:rPr>
                <w:rFonts w:ascii="Times New Roman" w:hAnsi="Times New Roman"/>
                <w:b w:val="0"/>
              </w:rPr>
            </w:pPr>
          </w:p>
        </w:tc>
        <w:tc>
          <w:tcPr>
            <w:tcW w:w="360" w:type="pct"/>
            <w:tcBorders>
              <w:top w:val="single" w:sz="4" w:space="0" w:color="auto"/>
              <w:left w:val="nil"/>
              <w:bottom w:val="single" w:sz="4" w:space="0" w:color="auto"/>
              <w:right w:val="single" w:sz="4" w:space="0" w:color="auto"/>
            </w:tcBorders>
            <w:shd w:val="clear" w:color="auto" w:fill="auto"/>
            <w:noWrap/>
            <w:vAlign w:val="center"/>
          </w:tcPr>
          <w:p w:rsidR="00B22444" w:rsidRPr="005A3A30" w:rsidRDefault="00B22444" w:rsidP="006A5617">
            <w:pPr>
              <w:jc w:val="center"/>
              <w:rPr>
                <w:rFonts w:ascii="Times New Roman" w:hAnsi="Times New Roman"/>
                <w:b w:val="0"/>
              </w:rPr>
            </w:pP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B22444" w:rsidRPr="005A3A30" w:rsidRDefault="00B22444" w:rsidP="006A5617">
            <w:pPr>
              <w:jc w:val="center"/>
              <w:rPr>
                <w:rFonts w:ascii="Times New Roman" w:hAnsi="Times New Roman"/>
                <w:b w:val="0"/>
              </w:rPr>
            </w:pP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B22444" w:rsidRPr="005A3A30" w:rsidRDefault="00B22444" w:rsidP="006A5617">
            <w:pPr>
              <w:jc w:val="center"/>
              <w:rPr>
                <w:rFonts w:ascii="Times New Roman" w:hAnsi="Times New Roman"/>
                <w:b w:val="0"/>
                <w:color w:val="000000"/>
              </w:rPr>
            </w:pPr>
          </w:p>
        </w:tc>
      </w:tr>
    </w:tbl>
    <w:p w:rsidR="00B22444" w:rsidRPr="00977052" w:rsidRDefault="00B22444" w:rsidP="00B22444">
      <w:pPr>
        <w:shd w:val="clear" w:color="auto" w:fill="FFFFFF"/>
        <w:ind w:firstLine="709"/>
        <w:jc w:val="both"/>
        <w:rPr>
          <w:rFonts w:ascii="Times New Roman" w:hAnsi="Times New Roman"/>
          <w:b w:val="0"/>
          <w:color w:val="000000"/>
          <w:spacing w:val="-7"/>
          <w:sz w:val="28"/>
          <w:szCs w:val="28"/>
        </w:rPr>
      </w:pPr>
    </w:p>
    <w:p w:rsidR="00B22444" w:rsidRDefault="00B22444"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C3097D" w:rsidRDefault="00C3097D" w:rsidP="00B22444">
      <w:pPr>
        <w:ind w:firstLine="709"/>
        <w:jc w:val="center"/>
        <w:rPr>
          <w:rFonts w:ascii="Times New Roman" w:hAnsi="Times New Roman"/>
          <w:b w:val="0"/>
          <w:bCs/>
          <w:color w:val="000000"/>
          <w:spacing w:val="-3"/>
          <w:sz w:val="28"/>
          <w:szCs w:val="28"/>
        </w:rPr>
      </w:pPr>
    </w:p>
    <w:p w:rsidR="00F07878" w:rsidRDefault="00F07878" w:rsidP="00B22444">
      <w:pPr>
        <w:ind w:firstLine="709"/>
        <w:jc w:val="center"/>
        <w:rPr>
          <w:rFonts w:ascii="Times New Roman" w:hAnsi="Times New Roman"/>
          <w:b w:val="0"/>
          <w:bCs/>
          <w:color w:val="000000"/>
          <w:spacing w:val="-3"/>
          <w:sz w:val="28"/>
          <w:szCs w:val="28"/>
        </w:rPr>
      </w:pPr>
      <w:bookmarkStart w:id="0" w:name="_GoBack"/>
      <w:bookmarkEnd w:id="0"/>
    </w:p>
    <w:sectPr w:rsidR="00F07878" w:rsidSect="00C328B0">
      <w:headerReference w:type="even" r:id="rId29"/>
      <w:footerReference w:type="even" r:id="rId30"/>
      <w:footerReference w:type="default" r:id="rId31"/>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97" w:rsidRDefault="006E3797" w:rsidP="00455FD4">
      <w:r>
        <w:separator/>
      </w:r>
    </w:p>
  </w:endnote>
  <w:endnote w:type="continuationSeparator" w:id="0">
    <w:p w:rsidR="006E3797" w:rsidRDefault="006E3797" w:rsidP="0045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Bold">
    <w:altName w:val="Times New Roman"/>
    <w:charset w:val="CC"/>
    <w:family w:val="swiss"/>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BF" w:rsidRDefault="00F008BF" w:rsidP="004356C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008BF" w:rsidRDefault="00F008BF" w:rsidP="004356C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BF" w:rsidRDefault="00F008BF" w:rsidP="004356C2">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BF" w:rsidRDefault="00F008BF" w:rsidP="009046B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008BF" w:rsidRDefault="00F008BF" w:rsidP="009046B3">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BF" w:rsidRDefault="00F008BF" w:rsidP="009046B3">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BF" w:rsidRDefault="00F008BF" w:rsidP="00C261B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008BF" w:rsidRDefault="00F008BF" w:rsidP="00C261B9">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BF" w:rsidRDefault="00F008BF" w:rsidP="00C261B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97" w:rsidRDefault="006E3797" w:rsidP="00455FD4">
      <w:r>
        <w:separator/>
      </w:r>
    </w:p>
  </w:footnote>
  <w:footnote w:type="continuationSeparator" w:id="0">
    <w:p w:rsidR="006E3797" w:rsidRDefault="006E3797" w:rsidP="00455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BF" w:rsidRDefault="00F008BF" w:rsidP="003440D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008BF" w:rsidRDefault="00F008BF" w:rsidP="004356C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BF" w:rsidRDefault="00F008BF" w:rsidP="00C92AE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7661D">
      <w:rPr>
        <w:rStyle w:val="a8"/>
        <w:noProof/>
      </w:rPr>
      <w:t>21</w:t>
    </w:r>
    <w:r>
      <w:rPr>
        <w:rStyle w:val="a8"/>
      </w:rPr>
      <w:fldChar w:fldCharType="end"/>
    </w:r>
  </w:p>
  <w:p w:rsidR="00F008BF" w:rsidRPr="003440D3" w:rsidRDefault="00F008BF" w:rsidP="003440D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BF" w:rsidRDefault="00F008BF" w:rsidP="003440D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008BF" w:rsidRDefault="00F008BF" w:rsidP="009046B3">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BF" w:rsidRDefault="00F008BF" w:rsidP="00C92AE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7661D">
      <w:rPr>
        <w:rStyle w:val="a8"/>
        <w:noProof/>
      </w:rPr>
      <w:t>40</w:t>
    </w:r>
    <w:r>
      <w:rPr>
        <w:rStyle w:val="a8"/>
      </w:rPr>
      <w:fldChar w:fldCharType="end"/>
    </w:r>
  </w:p>
  <w:p w:rsidR="00F008BF" w:rsidRDefault="00F008BF" w:rsidP="00A63A48">
    <w:pPr>
      <w:pStyle w:val="a4"/>
      <w:framePr w:wrap="auto" w:hAnchor="text" w:y="61"/>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BF" w:rsidRDefault="00F008BF" w:rsidP="00C261B9">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008BF" w:rsidRDefault="00F008BF" w:rsidP="00C261B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B8B926"/>
    <w:lvl w:ilvl="0">
      <w:start w:val="1"/>
      <w:numFmt w:val="bullet"/>
      <w:lvlText w:val=""/>
      <w:lvlJc w:val="left"/>
      <w:pPr>
        <w:tabs>
          <w:tab w:val="num" w:pos="926"/>
        </w:tabs>
        <w:ind w:left="926" w:hanging="360"/>
      </w:pPr>
      <w:rPr>
        <w:rFonts w:ascii="Symbol" w:hAnsi="Symbol" w:hint="default"/>
      </w:rPr>
    </w:lvl>
  </w:abstractNum>
  <w:abstractNum w:abstractNumId="1">
    <w:nsid w:val="FFFFFFFE"/>
    <w:multiLevelType w:val="singleLevel"/>
    <w:tmpl w:val="76E48276"/>
    <w:lvl w:ilvl="0">
      <w:numFmt w:val="bullet"/>
      <w:lvlText w:val="*"/>
      <w:lvlJc w:val="left"/>
    </w:lvl>
  </w:abstractNum>
  <w:abstractNum w:abstractNumId="2">
    <w:nsid w:val="2E1755D2"/>
    <w:multiLevelType w:val="hybridMultilevel"/>
    <w:tmpl w:val="666A77BC"/>
    <w:lvl w:ilvl="0" w:tplc="F53C83A6">
      <w:start w:val="1"/>
      <w:numFmt w:val="decimal"/>
      <w:lvlText w:val="%1."/>
      <w:lvlJc w:val="left"/>
      <w:pPr>
        <w:tabs>
          <w:tab w:val="num" w:pos="360"/>
        </w:tabs>
        <w:ind w:left="360" w:hanging="360"/>
      </w:pPr>
    </w:lvl>
    <w:lvl w:ilvl="1" w:tplc="E5185C0E">
      <w:numFmt w:val="none"/>
      <w:lvlText w:val=""/>
      <w:lvlJc w:val="left"/>
      <w:pPr>
        <w:tabs>
          <w:tab w:val="num" w:pos="360"/>
        </w:tabs>
      </w:pPr>
    </w:lvl>
    <w:lvl w:ilvl="2" w:tplc="EC8AEF0E">
      <w:numFmt w:val="none"/>
      <w:lvlText w:val=""/>
      <w:lvlJc w:val="left"/>
      <w:pPr>
        <w:tabs>
          <w:tab w:val="num" w:pos="360"/>
        </w:tabs>
      </w:pPr>
    </w:lvl>
    <w:lvl w:ilvl="3" w:tplc="8056EA2C">
      <w:numFmt w:val="none"/>
      <w:lvlText w:val=""/>
      <w:lvlJc w:val="left"/>
      <w:pPr>
        <w:tabs>
          <w:tab w:val="num" w:pos="360"/>
        </w:tabs>
      </w:pPr>
    </w:lvl>
    <w:lvl w:ilvl="4" w:tplc="5C1C12D4">
      <w:numFmt w:val="none"/>
      <w:lvlText w:val=""/>
      <w:lvlJc w:val="left"/>
      <w:pPr>
        <w:tabs>
          <w:tab w:val="num" w:pos="360"/>
        </w:tabs>
      </w:pPr>
    </w:lvl>
    <w:lvl w:ilvl="5" w:tplc="9D72A2D8">
      <w:numFmt w:val="none"/>
      <w:lvlText w:val=""/>
      <w:lvlJc w:val="left"/>
      <w:pPr>
        <w:tabs>
          <w:tab w:val="num" w:pos="360"/>
        </w:tabs>
      </w:pPr>
    </w:lvl>
    <w:lvl w:ilvl="6" w:tplc="A64AFD32">
      <w:numFmt w:val="none"/>
      <w:lvlText w:val=""/>
      <w:lvlJc w:val="left"/>
      <w:pPr>
        <w:tabs>
          <w:tab w:val="num" w:pos="360"/>
        </w:tabs>
      </w:pPr>
    </w:lvl>
    <w:lvl w:ilvl="7" w:tplc="352885A8">
      <w:numFmt w:val="none"/>
      <w:lvlText w:val=""/>
      <w:lvlJc w:val="left"/>
      <w:pPr>
        <w:tabs>
          <w:tab w:val="num" w:pos="360"/>
        </w:tabs>
      </w:pPr>
    </w:lvl>
    <w:lvl w:ilvl="8" w:tplc="E0640D3C">
      <w:numFmt w:val="none"/>
      <w:lvlText w:val=""/>
      <w:lvlJc w:val="left"/>
      <w:pPr>
        <w:tabs>
          <w:tab w:val="num" w:pos="360"/>
        </w:tabs>
      </w:pPr>
    </w:lvl>
  </w:abstractNum>
  <w:abstractNum w:abstractNumId="3">
    <w:nsid w:val="31634FBF"/>
    <w:multiLevelType w:val="hybridMultilevel"/>
    <w:tmpl w:val="7CF8B0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B3276A"/>
    <w:multiLevelType w:val="hybridMultilevel"/>
    <w:tmpl w:val="3E98AD4E"/>
    <w:lvl w:ilvl="0" w:tplc="91A6378C">
      <w:start w:val="1"/>
      <w:numFmt w:val="decimal"/>
      <w:lvlText w:val="%1."/>
      <w:lvlJc w:val="left"/>
      <w:pPr>
        <w:ind w:left="1073" w:hanging="360"/>
      </w:pPr>
      <w:rPr>
        <w:rFonts w:hint="default"/>
        <w:color w:val="000000"/>
        <w:sz w:val="26"/>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5">
    <w:nsid w:val="580F7923"/>
    <w:multiLevelType w:val="hybridMultilevel"/>
    <w:tmpl w:val="1E8E9E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8C23090"/>
    <w:multiLevelType w:val="multilevel"/>
    <w:tmpl w:val="68248868"/>
    <w:lvl w:ilvl="0">
      <w:start w:val="1"/>
      <w:numFmt w:val="decimal"/>
      <w:lvlText w:val="%1."/>
      <w:lvlJc w:val="left"/>
      <w:pPr>
        <w:tabs>
          <w:tab w:val="num" w:pos="360"/>
        </w:tabs>
        <w:ind w:left="360" w:hanging="360"/>
      </w:pPr>
      <w:rPr>
        <w:rFonts w:hint="default"/>
        <w:b w:val="0"/>
        <w:sz w:val="26"/>
        <w:szCs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6EB5842"/>
    <w:multiLevelType w:val="hybridMultilevel"/>
    <w:tmpl w:val="6D524CB2"/>
    <w:lvl w:ilvl="0" w:tplc="12C4288C">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79557A93"/>
    <w:multiLevelType w:val="hybridMultilevel"/>
    <w:tmpl w:val="BF944CFC"/>
    <w:lvl w:ilvl="0" w:tplc="12C4288C">
      <w:start w:val="1"/>
      <w:numFmt w:val="bullet"/>
      <w:lvlText w:val="-"/>
      <w:lvlJc w:val="left"/>
      <w:pPr>
        <w:ind w:left="1435" w:hanging="360"/>
      </w:pPr>
      <w:rPr>
        <w:rFonts w:ascii="Times New Roman" w:eastAsia="Times New Roman" w:hAnsi="Times New Roman" w:cs="Times New Roman"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9">
    <w:nsid w:val="7C7868CA"/>
    <w:multiLevelType w:val="hybridMultilevel"/>
    <w:tmpl w:val="A7DC48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lvlOverride w:ilvl="0">
      <w:lvl w:ilvl="0">
        <w:numFmt w:val="bullet"/>
        <w:lvlText w:val="-"/>
        <w:legacy w:legacy="1" w:legacySpace="0" w:legacyIndent="144"/>
        <w:lvlJc w:val="left"/>
        <w:rPr>
          <w:rFonts w:ascii="Times New Roman" w:hAnsi="Times New Roman" w:cs="Times New Roman" w:hint="default"/>
        </w:rPr>
      </w:lvl>
    </w:lvlOverride>
  </w:num>
  <w:num w:numId="5">
    <w:abstractNumId w:val="1"/>
    <w:lvlOverride w:ilvl="0">
      <w:lvl w:ilvl="0">
        <w:numFmt w:val="bullet"/>
        <w:lvlText w:val="-"/>
        <w:legacy w:legacy="1" w:legacySpace="0" w:legacyIndent="143"/>
        <w:lvlJc w:val="left"/>
        <w:rPr>
          <w:rFonts w:ascii="Times New Roman" w:hAnsi="Times New Roman" w:cs="Times New Roman" w:hint="default"/>
        </w:rPr>
      </w:lvl>
    </w:lvlOverride>
  </w:num>
  <w:num w:numId="6">
    <w:abstractNumId w:val="1"/>
    <w:lvlOverride w:ilvl="0">
      <w:lvl w:ilvl="0">
        <w:numFmt w:val="bullet"/>
        <w:lvlText w:val="-"/>
        <w:legacy w:legacy="1" w:legacySpace="0" w:legacyIndent="151"/>
        <w:lvlJc w:val="left"/>
        <w:rPr>
          <w:rFonts w:ascii="Times New Roman" w:hAnsi="Times New Roman" w:cs="Times New Roman" w:hint="default"/>
        </w:rPr>
      </w:lvl>
    </w:lvlOverride>
  </w:num>
  <w:num w:numId="7">
    <w:abstractNumId w:val="4"/>
  </w:num>
  <w:num w:numId="8">
    <w:abstractNumId w:val="5"/>
  </w:num>
  <w:num w:numId="9">
    <w:abstractNumId w:val="0"/>
  </w:num>
  <w:num w:numId="10">
    <w:abstractNumId w:val="8"/>
  </w:num>
  <w:num w:numId="11">
    <w:abstractNumId w:val="9"/>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01"/>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A67"/>
    <w:rsid w:val="00005A78"/>
    <w:rsid w:val="000062C9"/>
    <w:rsid w:val="00006B68"/>
    <w:rsid w:val="000070C7"/>
    <w:rsid w:val="00011140"/>
    <w:rsid w:val="00030FDD"/>
    <w:rsid w:val="00033BD3"/>
    <w:rsid w:val="00034DDC"/>
    <w:rsid w:val="00041163"/>
    <w:rsid w:val="00044D87"/>
    <w:rsid w:val="000463EF"/>
    <w:rsid w:val="0005653A"/>
    <w:rsid w:val="000812F5"/>
    <w:rsid w:val="000841AE"/>
    <w:rsid w:val="00084C8F"/>
    <w:rsid w:val="00085E0C"/>
    <w:rsid w:val="00087279"/>
    <w:rsid w:val="000955B5"/>
    <w:rsid w:val="000A16C8"/>
    <w:rsid w:val="000B3843"/>
    <w:rsid w:val="000C1BFA"/>
    <w:rsid w:val="000C5916"/>
    <w:rsid w:val="000C6C44"/>
    <w:rsid w:val="000C7DE6"/>
    <w:rsid w:val="000E0C07"/>
    <w:rsid w:val="000E1346"/>
    <w:rsid w:val="000E76BE"/>
    <w:rsid w:val="000F6CB8"/>
    <w:rsid w:val="000F6EC1"/>
    <w:rsid w:val="001030B2"/>
    <w:rsid w:val="001220A7"/>
    <w:rsid w:val="0012229B"/>
    <w:rsid w:val="001269E6"/>
    <w:rsid w:val="00143F37"/>
    <w:rsid w:val="0014484C"/>
    <w:rsid w:val="0014615D"/>
    <w:rsid w:val="00153849"/>
    <w:rsid w:val="00154BA6"/>
    <w:rsid w:val="001565AA"/>
    <w:rsid w:val="0017188C"/>
    <w:rsid w:val="001730AD"/>
    <w:rsid w:val="00181302"/>
    <w:rsid w:val="00182FAC"/>
    <w:rsid w:val="001832B2"/>
    <w:rsid w:val="00196190"/>
    <w:rsid w:val="001A3CDD"/>
    <w:rsid w:val="001B56F2"/>
    <w:rsid w:val="001C25B2"/>
    <w:rsid w:val="001F2446"/>
    <w:rsid w:val="00202DA4"/>
    <w:rsid w:val="002057F7"/>
    <w:rsid w:val="002104E2"/>
    <w:rsid w:val="00221594"/>
    <w:rsid w:val="00221E76"/>
    <w:rsid w:val="00222DCF"/>
    <w:rsid w:val="002263D1"/>
    <w:rsid w:val="00226596"/>
    <w:rsid w:val="002316E5"/>
    <w:rsid w:val="0023442C"/>
    <w:rsid w:val="00240CC9"/>
    <w:rsid w:val="00241071"/>
    <w:rsid w:val="00243B3C"/>
    <w:rsid w:val="00246099"/>
    <w:rsid w:val="0025752A"/>
    <w:rsid w:val="00264F0A"/>
    <w:rsid w:val="00265122"/>
    <w:rsid w:val="00271112"/>
    <w:rsid w:val="00271FEC"/>
    <w:rsid w:val="00272843"/>
    <w:rsid w:val="0027661D"/>
    <w:rsid w:val="002905B7"/>
    <w:rsid w:val="00293CDB"/>
    <w:rsid w:val="002A137E"/>
    <w:rsid w:val="002A32B0"/>
    <w:rsid w:val="002A3FAB"/>
    <w:rsid w:val="002B462F"/>
    <w:rsid w:val="002C5408"/>
    <w:rsid w:val="002D031E"/>
    <w:rsid w:val="002D4AF7"/>
    <w:rsid w:val="002E76BB"/>
    <w:rsid w:val="002F02B7"/>
    <w:rsid w:val="002F0B34"/>
    <w:rsid w:val="00300104"/>
    <w:rsid w:val="003010B0"/>
    <w:rsid w:val="00305EF2"/>
    <w:rsid w:val="0031041C"/>
    <w:rsid w:val="003107B3"/>
    <w:rsid w:val="00311B20"/>
    <w:rsid w:val="00327EFC"/>
    <w:rsid w:val="00337E90"/>
    <w:rsid w:val="00343DE4"/>
    <w:rsid w:val="003440D3"/>
    <w:rsid w:val="00346C78"/>
    <w:rsid w:val="00347599"/>
    <w:rsid w:val="00356278"/>
    <w:rsid w:val="00357690"/>
    <w:rsid w:val="0036093D"/>
    <w:rsid w:val="00371B7A"/>
    <w:rsid w:val="00382188"/>
    <w:rsid w:val="00382A23"/>
    <w:rsid w:val="003837F8"/>
    <w:rsid w:val="0038394A"/>
    <w:rsid w:val="003901E6"/>
    <w:rsid w:val="00394C47"/>
    <w:rsid w:val="0039749B"/>
    <w:rsid w:val="00397960"/>
    <w:rsid w:val="003A2415"/>
    <w:rsid w:val="003A75F5"/>
    <w:rsid w:val="003B1B7F"/>
    <w:rsid w:val="003B620B"/>
    <w:rsid w:val="003C4411"/>
    <w:rsid w:val="003C4F9E"/>
    <w:rsid w:val="003C7BCA"/>
    <w:rsid w:val="003C7CC3"/>
    <w:rsid w:val="003D32D3"/>
    <w:rsid w:val="003D44D2"/>
    <w:rsid w:val="003D5DA2"/>
    <w:rsid w:val="003D61A6"/>
    <w:rsid w:val="003E41BD"/>
    <w:rsid w:val="00406007"/>
    <w:rsid w:val="00411D2C"/>
    <w:rsid w:val="004217A9"/>
    <w:rsid w:val="00423D48"/>
    <w:rsid w:val="00431894"/>
    <w:rsid w:val="00431B4C"/>
    <w:rsid w:val="004356C2"/>
    <w:rsid w:val="00437480"/>
    <w:rsid w:val="00455FD4"/>
    <w:rsid w:val="00461D9F"/>
    <w:rsid w:val="00465A35"/>
    <w:rsid w:val="00471CFF"/>
    <w:rsid w:val="00472000"/>
    <w:rsid w:val="00474129"/>
    <w:rsid w:val="004814B0"/>
    <w:rsid w:val="00497D40"/>
    <w:rsid w:val="004A29F9"/>
    <w:rsid w:val="004A3D9B"/>
    <w:rsid w:val="004A471B"/>
    <w:rsid w:val="004A796D"/>
    <w:rsid w:val="004B1D86"/>
    <w:rsid w:val="004C2A38"/>
    <w:rsid w:val="004C6169"/>
    <w:rsid w:val="004D0EC7"/>
    <w:rsid w:val="004D3574"/>
    <w:rsid w:val="004D7B46"/>
    <w:rsid w:val="004E1EC5"/>
    <w:rsid w:val="004E219D"/>
    <w:rsid w:val="004F1057"/>
    <w:rsid w:val="004F39EF"/>
    <w:rsid w:val="00505A97"/>
    <w:rsid w:val="00513EFE"/>
    <w:rsid w:val="00514F9B"/>
    <w:rsid w:val="005161BF"/>
    <w:rsid w:val="005173D1"/>
    <w:rsid w:val="005174FB"/>
    <w:rsid w:val="00521557"/>
    <w:rsid w:val="00524EA2"/>
    <w:rsid w:val="005307A8"/>
    <w:rsid w:val="005314E9"/>
    <w:rsid w:val="005337CC"/>
    <w:rsid w:val="005367DB"/>
    <w:rsid w:val="0054569F"/>
    <w:rsid w:val="00577CB6"/>
    <w:rsid w:val="00585994"/>
    <w:rsid w:val="00590CD9"/>
    <w:rsid w:val="00592964"/>
    <w:rsid w:val="005A3A30"/>
    <w:rsid w:val="005A3CD2"/>
    <w:rsid w:val="005A53E3"/>
    <w:rsid w:val="005B18A0"/>
    <w:rsid w:val="005B3206"/>
    <w:rsid w:val="005C3DC5"/>
    <w:rsid w:val="005C4ACA"/>
    <w:rsid w:val="005D4BC9"/>
    <w:rsid w:val="005D4F9C"/>
    <w:rsid w:val="005E34E6"/>
    <w:rsid w:val="005E7B70"/>
    <w:rsid w:val="005F59F5"/>
    <w:rsid w:val="006100EB"/>
    <w:rsid w:val="006141BB"/>
    <w:rsid w:val="006144D2"/>
    <w:rsid w:val="0062333B"/>
    <w:rsid w:val="00623A55"/>
    <w:rsid w:val="006246CC"/>
    <w:rsid w:val="006325F8"/>
    <w:rsid w:val="0063327C"/>
    <w:rsid w:val="006460B0"/>
    <w:rsid w:val="00646409"/>
    <w:rsid w:val="006511C7"/>
    <w:rsid w:val="00654384"/>
    <w:rsid w:val="00654547"/>
    <w:rsid w:val="0065617A"/>
    <w:rsid w:val="006561DA"/>
    <w:rsid w:val="006676AE"/>
    <w:rsid w:val="006710A2"/>
    <w:rsid w:val="00672486"/>
    <w:rsid w:val="00672F01"/>
    <w:rsid w:val="00684BF2"/>
    <w:rsid w:val="006920A3"/>
    <w:rsid w:val="006A5617"/>
    <w:rsid w:val="006B0831"/>
    <w:rsid w:val="006B25F4"/>
    <w:rsid w:val="006B2D47"/>
    <w:rsid w:val="006B3DF3"/>
    <w:rsid w:val="006C52D3"/>
    <w:rsid w:val="006D2375"/>
    <w:rsid w:val="006D5062"/>
    <w:rsid w:val="006D5904"/>
    <w:rsid w:val="006E053F"/>
    <w:rsid w:val="006E3797"/>
    <w:rsid w:val="006E52F0"/>
    <w:rsid w:val="006E7320"/>
    <w:rsid w:val="00704F00"/>
    <w:rsid w:val="0070763D"/>
    <w:rsid w:val="00726736"/>
    <w:rsid w:val="00736893"/>
    <w:rsid w:val="00744E2C"/>
    <w:rsid w:val="00746AC8"/>
    <w:rsid w:val="007505B0"/>
    <w:rsid w:val="00750F24"/>
    <w:rsid w:val="007558E3"/>
    <w:rsid w:val="007629E8"/>
    <w:rsid w:val="007658FF"/>
    <w:rsid w:val="00766490"/>
    <w:rsid w:val="00774A26"/>
    <w:rsid w:val="00776ED4"/>
    <w:rsid w:val="007806DB"/>
    <w:rsid w:val="0078417D"/>
    <w:rsid w:val="00786528"/>
    <w:rsid w:val="0078749B"/>
    <w:rsid w:val="00795F0C"/>
    <w:rsid w:val="007A68F8"/>
    <w:rsid w:val="007B0223"/>
    <w:rsid w:val="007C07A4"/>
    <w:rsid w:val="007C2BCA"/>
    <w:rsid w:val="007C5A82"/>
    <w:rsid w:val="007E10B9"/>
    <w:rsid w:val="007E2952"/>
    <w:rsid w:val="007F048D"/>
    <w:rsid w:val="007F2CD1"/>
    <w:rsid w:val="007F3F3F"/>
    <w:rsid w:val="007F53A0"/>
    <w:rsid w:val="007F676B"/>
    <w:rsid w:val="00816CEF"/>
    <w:rsid w:val="008250ED"/>
    <w:rsid w:val="00831C26"/>
    <w:rsid w:val="008337CD"/>
    <w:rsid w:val="00837141"/>
    <w:rsid w:val="008402D2"/>
    <w:rsid w:val="008405B8"/>
    <w:rsid w:val="00845E98"/>
    <w:rsid w:val="00852045"/>
    <w:rsid w:val="00863152"/>
    <w:rsid w:val="008716EF"/>
    <w:rsid w:val="008767F8"/>
    <w:rsid w:val="00882052"/>
    <w:rsid w:val="00885576"/>
    <w:rsid w:val="008932AA"/>
    <w:rsid w:val="008B2A76"/>
    <w:rsid w:val="008B4771"/>
    <w:rsid w:val="008B6BDD"/>
    <w:rsid w:val="008C1DD6"/>
    <w:rsid w:val="008C5AB3"/>
    <w:rsid w:val="008D6CF1"/>
    <w:rsid w:val="008D7EA8"/>
    <w:rsid w:val="008E6740"/>
    <w:rsid w:val="008E71BF"/>
    <w:rsid w:val="008F5394"/>
    <w:rsid w:val="00904573"/>
    <w:rsid w:val="009046B3"/>
    <w:rsid w:val="00907B3F"/>
    <w:rsid w:val="009100DF"/>
    <w:rsid w:val="0091066D"/>
    <w:rsid w:val="009115A3"/>
    <w:rsid w:val="009138EF"/>
    <w:rsid w:val="009342BC"/>
    <w:rsid w:val="009363B8"/>
    <w:rsid w:val="0093777D"/>
    <w:rsid w:val="00941053"/>
    <w:rsid w:val="00941637"/>
    <w:rsid w:val="0094678A"/>
    <w:rsid w:val="00947A51"/>
    <w:rsid w:val="0095406A"/>
    <w:rsid w:val="00955CA8"/>
    <w:rsid w:val="00966F75"/>
    <w:rsid w:val="009734CE"/>
    <w:rsid w:val="009762A1"/>
    <w:rsid w:val="00977052"/>
    <w:rsid w:val="00977DAE"/>
    <w:rsid w:val="00981BA4"/>
    <w:rsid w:val="009971C3"/>
    <w:rsid w:val="009C4CB8"/>
    <w:rsid w:val="009C729C"/>
    <w:rsid w:val="009D3506"/>
    <w:rsid w:val="009D426A"/>
    <w:rsid w:val="009F1935"/>
    <w:rsid w:val="009F1EB9"/>
    <w:rsid w:val="009F2BB4"/>
    <w:rsid w:val="009F6C88"/>
    <w:rsid w:val="009F782E"/>
    <w:rsid w:val="00A14DAF"/>
    <w:rsid w:val="00A230A5"/>
    <w:rsid w:val="00A25729"/>
    <w:rsid w:val="00A274A5"/>
    <w:rsid w:val="00A2781D"/>
    <w:rsid w:val="00A303EA"/>
    <w:rsid w:val="00A308C1"/>
    <w:rsid w:val="00A53217"/>
    <w:rsid w:val="00A53BD0"/>
    <w:rsid w:val="00A565D3"/>
    <w:rsid w:val="00A60492"/>
    <w:rsid w:val="00A61ACE"/>
    <w:rsid w:val="00A63A48"/>
    <w:rsid w:val="00A6746D"/>
    <w:rsid w:val="00A701FE"/>
    <w:rsid w:val="00A7313F"/>
    <w:rsid w:val="00A75773"/>
    <w:rsid w:val="00A90311"/>
    <w:rsid w:val="00A958EF"/>
    <w:rsid w:val="00AA58E7"/>
    <w:rsid w:val="00AB033D"/>
    <w:rsid w:val="00AB0545"/>
    <w:rsid w:val="00AB7AF9"/>
    <w:rsid w:val="00AC0415"/>
    <w:rsid w:val="00AC1133"/>
    <w:rsid w:val="00AC2D0D"/>
    <w:rsid w:val="00AD7060"/>
    <w:rsid w:val="00AD78B1"/>
    <w:rsid w:val="00AE026A"/>
    <w:rsid w:val="00AE32EA"/>
    <w:rsid w:val="00AE59D8"/>
    <w:rsid w:val="00AF4D65"/>
    <w:rsid w:val="00AF7D48"/>
    <w:rsid w:val="00B01FD8"/>
    <w:rsid w:val="00B044B7"/>
    <w:rsid w:val="00B074B2"/>
    <w:rsid w:val="00B10FE3"/>
    <w:rsid w:val="00B12FC4"/>
    <w:rsid w:val="00B13E34"/>
    <w:rsid w:val="00B22444"/>
    <w:rsid w:val="00B2537E"/>
    <w:rsid w:val="00B3238A"/>
    <w:rsid w:val="00B32F98"/>
    <w:rsid w:val="00B37A67"/>
    <w:rsid w:val="00B45672"/>
    <w:rsid w:val="00B47C43"/>
    <w:rsid w:val="00B503D1"/>
    <w:rsid w:val="00B677BE"/>
    <w:rsid w:val="00B7743E"/>
    <w:rsid w:val="00B81157"/>
    <w:rsid w:val="00B85FC8"/>
    <w:rsid w:val="00BA1EEC"/>
    <w:rsid w:val="00BA3B6D"/>
    <w:rsid w:val="00BB5E44"/>
    <w:rsid w:val="00BC36F8"/>
    <w:rsid w:val="00BC423C"/>
    <w:rsid w:val="00BC63E9"/>
    <w:rsid w:val="00BD3498"/>
    <w:rsid w:val="00BD65A7"/>
    <w:rsid w:val="00BE1D22"/>
    <w:rsid w:val="00BE3A8F"/>
    <w:rsid w:val="00BE57DF"/>
    <w:rsid w:val="00BE5D8D"/>
    <w:rsid w:val="00BF0D53"/>
    <w:rsid w:val="00BF1AA3"/>
    <w:rsid w:val="00BF537A"/>
    <w:rsid w:val="00C02F3F"/>
    <w:rsid w:val="00C165AD"/>
    <w:rsid w:val="00C25260"/>
    <w:rsid w:val="00C25DE7"/>
    <w:rsid w:val="00C261B9"/>
    <w:rsid w:val="00C3097D"/>
    <w:rsid w:val="00C31037"/>
    <w:rsid w:val="00C322F4"/>
    <w:rsid w:val="00C328B0"/>
    <w:rsid w:val="00C41CDC"/>
    <w:rsid w:val="00C42A0A"/>
    <w:rsid w:val="00C42C6D"/>
    <w:rsid w:val="00C453B2"/>
    <w:rsid w:val="00C462A2"/>
    <w:rsid w:val="00C6115E"/>
    <w:rsid w:val="00C710F3"/>
    <w:rsid w:val="00C74734"/>
    <w:rsid w:val="00C829F9"/>
    <w:rsid w:val="00C92AE7"/>
    <w:rsid w:val="00C938F5"/>
    <w:rsid w:val="00C96206"/>
    <w:rsid w:val="00CA7A38"/>
    <w:rsid w:val="00CB063D"/>
    <w:rsid w:val="00CB66AB"/>
    <w:rsid w:val="00CC2A93"/>
    <w:rsid w:val="00CD6684"/>
    <w:rsid w:val="00CD70CC"/>
    <w:rsid w:val="00CE3634"/>
    <w:rsid w:val="00CE7155"/>
    <w:rsid w:val="00CF3BAA"/>
    <w:rsid w:val="00CF4DAE"/>
    <w:rsid w:val="00CF57FC"/>
    <w:rsid w:val="00D00352"/>
    <w:rsid w:val="00D2360E"/>
    <w:rsid w:val="00D36704"/>
    <w:rsid w:val="00D57E12"/>
    <w:rsid w:val="00D66B8C"/>
    <w:rsid w:val="00D701C6"/>
    <w:rsid w:val="00D7073E"/>
    <w:rsid w:val="00D724E3"/>
    <w:rsid w:val="00D73FE4"/>
    <w:rsid w:val="00D741AC"/>
    <w:rsid w:val="00D74344"/>
    <w:rsid w:val="00D83FD3"/>
    <w:rsid w:val="00DB4203"/>
    <w:rsid w:val="00DC0A6A"/>
    <w:rsid w:val="00DD3C37"/>
    <w:rsid w:val="00DD7A60"/>
    <w:rsid w:val="00DD7C4A"/>
    <w:rsid w:val="00DE60AB"/>
    <w:rsid w:val="00DF16AF"/>
    <w:rsid w:val="00DF2A3E"/>
    <w:rsid w:val="00E0058A"/>
    <w:rsid w:val="00E02C7E"/>
    <w:rsid w:val="00E03887"/>
    <w:rsid w:val="00E1295D"/>
    <w:rsid w:val="00E21E5E"/>
    <w:rsid w:val="00E27ECE"/>
    <w:rsid w:val="00E30FB0"/>
    <w:rsid w:val="00E33C9A"/>
    <w:rsid w:val="00E3435A"/>
    <w:rsid w:val="00E36E20"/>
    <w:rsid w:val="00E41BE7"/>
    <w:rsid w:val="00E5659D"/>
    <w:rsid w:val="00E568C1"/>
    <w:rsid w:val="00E56C3B"/>
    <w:rsid w:val="00E56E12"/>
    <w:rsid w:val="00E63C35"/>
    <w:rsid w:val="00E64AA8"/>
    <w:rsid w:val="00E6635F"/>
    <w:rsid w:val="00E76F40"/>
    <w:rsid w:val="00E85F6B"/>
    <w:rsid w:val="00E875BA"/>
    <w:rsid w:val="00E91FF8"/>
    <w:rsid w:val="00E96C4A"/>
    <w:rsid w:val="00EB5D7D"/>
    <w:rsid w:val="00EB605D"/>
    <w:rsid w:val="00EB7221"/>
    <w:rsid w:val="00EC21C9"/>
    <w:rsid w:val="00EC4271"/>
    <w:rsid w:val="00EE257F"/>
    <w:rsid w:val="00EE29CF"/>
    <w:rsid w:val="00EE4B06"/>
    <w:rsid w:val="00EE4CDD"/>
    <w:rsid w:val="00EE646A"/>
    <w:rsid w:val="00EE6816"/>
    <w:rsid w:val="00EF5073"/>
    <w:rsid w:val="00F008BF"/>
    <w:rsid w:val="00F064E8"/>
    <w:rsid w:val="00F07878"/>
    <w:rsid w:val="00F11B0C"/>
    <w:rsid w:val="00F15F49"/>
    <w:rsid w:val="00F2182B"/>
    <w:rsid w:val="00F25D77"/>
    <w:rsid w:val="00F27275"/>
    <w:rsid w:val="00F362F9"/>
    <w:rsid w:val="00F40789"/>
    <w:rsid w:val="00F42678"/>
    <w:rsid w:val="00F5023C"/>
    <w:rsid w:val="00F511EE"/>
    <w:rsid w:val="00F524C5"/>
    <w:rsid w:val="00F56B33"/>
    <w:rsid w:val="00F56E92"/>
    <w:rsid w:val="00F578D2"/>
    <w:rsid w:val="00F603F4"/>
    <w:rsid w:val="00F620C2"/>
    <w:rsid w:val="00F638ED"/>
    <w:rsid w:val="00F6681B"/>
    <w:rsid w:val="00F70AC0"/>
    <w:rsid w:val="00F725C5"/>
    <w:rsid w:val="00F82B58"/>
    <w:rsid w:val="00F920B5"/>
    <w:rsid w:val="00F97E05"/>
    <w:rsid w:val="00FA11A1"/>
    <w:rsid w:val="00FA3667"/>
    <w:rsid w:val="00FA53E1"/>
    <w:rsid w:val="00FB7129"/>
    <w:rsid w:val="00FB76F9"/>
    <w:rsid w:val="00FC043C"/>
    <w:rsid w:val="00FC0AD9"/>
    <w:rsid w:val="00FD174E"/>
    <w:rsid w:val="00FF4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B5D7D"/>
    <w:rPr>
      <w:rFonts w:ascii="Pragmatica" w:hAnsi="Pragmatica"/>
      <w:b/>
    </w:rPr>
  </w:style>
  <w:style w:type="paragraph" w:styleId="1">
    <w:name w:val="heading 1"/>
    <w:basedOn w:val="a"/>
    <w:next w:val="a"/>
    <w:qFormat/>
    <w:rsid w:val="002104E2"/>
    <w:pPr>
      <w:keepNext/>
      <w:spacing w:before="240" w:after="60"/>
      <w:outlineLvl w:val="0"/>
    </w:pPr>
    <w:rPr>
      <w:rFonts w:ascii="Cambria" w:hAnsi="Cambria"/>
      <w:bCs/>
      <w:kern w:val="32"/>
      <w:sz w:val="32"/>
      <w:szCs w:val="32"/>
    </w:rPr>
  </w:style>
  <w:style w:type="paragraph" w:styleId="2">
    <w:name w:val="heading 2"/>
    <w:basedOn w:val="a"/>
    <w:next w:val="a"/>
    <w:qFormat/>
    <w:rsid w:val="00437480"/>
    <w:pPr>
      <w:keepNext/>
      <w:ind w:firstLine="720"/>
      <w:jc w:val="both"/>
      <w:outlineLvl w:val="1"/>
    </w:pPr>
    <w:rPr>
      <w:rFonts w:ascii="Times New Roman" w:hAnsi="Times New Roman"/>
      <w:b w:val="0"/>
      <w:i/>
      <w:iCs/>
      <w:sz w:val="24"/>
    </w:rPr>
  </w:style>
  <w:style w:type="paragraph" w:styleId="3">
    <w:name w:val="heading 3"/>
    <w:basedOn w:val="a"/>
    <w:next w:val="a"/>
    <w:qFormat/>
    <w:rsid w:val="002104E2"/>
    <w:pPr>
      <w:keepNext/>
      <w:spacing w:before="240" w:after="60"/>
      <w:outlineLvl w:val="2"/>
    </w:pPr>
    <w:rPr>
      <w:rFonts w:ascii="Arial" w:hAnsi="Arial" w:cs="Arial"/>
      <w:bCs/>
      <w:sz w:val="26"/>
      <w:szCs w:val="26"/>
    </w:rPr>
  </w:style>
  <w:style w:type="paragraph" w:styleId="4">
    <w:name w:val="heading 4"/>
    <w:basedOn w:val="a"/>
    <w:next w:val="a"/>
    <w:qFormat/>
    <w:rsid w:val="002104E2"/>
    <w:pPr>
      <w:keepNext/>
      <w:widowControl w:val="0"/>
      <w:autoSpaceDE w:val="0"/>
      <w:autoSpaceDN w:val="0"/>
      <w:jc w:val="center"/>
      <w:outlineLvl w:val="3"/>
    </w:pPr>
    <w:rPr>
      <w:rFonts w:ascii="Times New Roman" w:hAnsi="Times New Roman"/>
      <w:snapToGrid w:val="0"/>
      <w:color w:val="000000"/>
      <w:sz w:val="28"/>
    </w:rPr>
  </w:style>
  <w:style w:type="paragraph" w:styleId="5">
    <w:name w:val="heading 5"/>
    <w:basedOn w:val="a"/>
    <w:next w:val="a"/>
    <w:qFormat/>
    <w:rsid w:val="002104E2"/>
    <w:pPr>
      <w:spacing w:before="240" w:after="60"/>
      <w:outlineLvl w:val="4"/>
    </w:pPr>
    <w:rPr>
      <w:rFonts w:ascii="Times New Roman" w:hAnsi="Times New Roman"/>
      <w:bCs/>
      <w:i/>
      <w:iCs/>
      <w:sz w:val="26"/>
      <w:szCs w:val="26"/>
    </w:rPr>
  </w:style>
  <w:style w:type="paragraph" w:styleId="6">
    <w:name w:val="heading 6"/>
    <w:basedOn w:val="a"/>
    <w:next w:val="a"/>
    <w:qFormat/>
    <w:rsid w:val="002104E2"/>
    <w:pPr>
      <w:spacing w:before="240" w:after="60"/>
      <w:outlineLvl w:val="5"/>
    </w:pPr>
    <w:rPr>
      <w:rFonts w:ascii="Times New Roman" w:hAnsi="Times New Roman"/>
      <w:bCs/>
      <w:sz w:val="22"/>
      <w:szCs w:val="22"/>
    </w:rPr>
  </w:style>
  <w:style w:type="paragraph" w:styleId="7">
    <w:name w:val="heading 7"/>
    <w:basedOn w:val="a"/>
    <w:next w:val="a"/>
    <w:qFormat/>
    <w:rsid w:val="002104E2"/>
    <w:pPr>
      <w:spacing w:before="240" w:after="60"/>
      <w:jc w:val="both"/>
      <w:outlineLvl w:val="6"/>
    </w:pPr>
    <w:rPr>
      <w:rFonts w:ascii="Times New Roman" w:hAnsi="Times New Roman"/>
      <w:b w:val="0"/>
      <w:sz w:val="24"/>
      <w:szCs w:val="24"/>
    </w:rPr>
  </w:style>
  <w:style w:type="paragraph" w:styleId="8">
    <w:name w:val="heading 8"/>
    <w:basedOn w:val="a"/>
    <w:next w:val="a"/>
    <w:qFormat/>
    <w:rsid w:val="002104E2"/>
    <w:pPr>
      <w:keepNext/>
      <w:tabs>
        <w:tab w:val="num" w:pos="1440"/>
      </w:tabs>
      <w:ind w:left="1440" w:hanging="1440"/>
      <w:jc w:val="center"/>
      <w:outlineLvl w:val="7"/>
    </w:pPr>
    <w:rPr>
      <w:rFonts w:ascii="Times New Roman" w:hAnsi="Times New Roman"/>
      <w:b w:val="0"/>
      <w:sz w:val="24"/>
    </w:rPr>
  </w:style>
  <w:style w:type="paragraph" w:styleId="9">
    <w:name w:val="heading 9"/>
    <w:basedOn w:val="a"/>
    <w:next w:val="a"/>
    <w:qFormat/>
    <w:rsid w:val="002104E2"/>
    <w:pPr>
      <w:keepNext/>
      <w:tabs>
        <w:tab w:val="num" w:pos="1584"/>
      </w:tabs>
      <w:ind w:left="1584" w:hanging="1584"/>
      <w:outlineLvl w:val="8"/>
    </w:pPr>
    <w:rPr>
      <w:rFonts w:ascii="Times New Roman" w:hAnsi="Times New Roman"/>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2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 Знак"/>
    <w:basedOn w:val="a"/>
    <w:link w:val="a5"/>
    <w:unhideWhenUsed/>
    <w:rsid w:val="00455FD4"/>
    <w:pPr>
      <w:tabs>
        <w:tab w:val="center" w:pos="4677"/>
        <w:tab w:val="right" w:pos="9355"/>
      </w:tabs>
    </w:pPr>
  </w:style>
  <w:style w:type="character" w:customStyle="1" w:styleId="a5">
    <w:name w:val="Верхний колонтитул Знак"/>
    <w:aliases w:val=" Знак Знак1"/>
    <w:link w:val="a4"/>
    <w:rsid w:val="00455FD4"/>
    <w:rPr>
      <w:rFonts w:ascii="Pragmatica" w:hAnsi="Pragmatica"/>
      <w:b/>
    </w:rPr>
  </w:style>
  <w:style w:type="paragraph" w:styleId="a6">
    <w:name w:val="footer"/>
    <w:aliases w:val=" Знак Знак"/>
    <w:basedOn w:val="a"/>
    <w:link w:val="a7"/>
    <w:uiPriority w:val="99"/>
    <w:unhideWhenUsed/>
    <w:rsid w:val="00455FD4"/>
    <w:pPr>
      <w:tabs>
        <w:tab w:val="center" w:pos="4677"/>
        <w:tab w:val="right" w:pos="9355"/>
      </w:tabs>
    </w:pPr>
  </w:style>
  <w:style w:type="character" w:customStyle="1" w:styleId="a7">
    <w:name w:val="Нижний колонтитул Знак"/>
    <w:aliases w:val=" Знак Знак Знак"/>
    <w:link w:val="a6"/>
    <w:uiPriority w:val="99"/>
    <w:rsid w:val="00455FD4"/>
    <w:rPr>
      <w:rFonts w:ascii="Pragmatica" w:hAnsi="Pragmatica"/>
      <w:b/>
    </w:rPr>
  </w:style>
  <w:style w:type="paragraph" w:customStyle="1" w:styleId="ConsPlusNonformat">
    <w:name w:val="ConsPlusNonformat"/>
    <w:rsid w:val="00C322F4"/>
    <w:pPr>
      <w:widowControl w:val="0"/>
      <w:autoSpaceDE w:val="0"/>
      <w:autoSpaceDN w:val="0"/>
      <w:adjustRightInd w:val="0"/>
    </w:pPr>
    <w:rPr>
      <w:rFonts w:ascii="Courier New" w:hAnsi="Courier New" w:cs="Courier New"/>
    </w:rPr>
  </w:style>
  <w:style w:type="character" w:styleId="a8">
    <w:name w:val="page number"/>
    <w:basedOn w:val="a0"/>
    <w:rsid w:val="0005653A"/>
  </w:style>
  <w:style w:type="paragraph" w:styleId="a9">
    <w:name w:val="caption"/>
    <w:aliases w:val="Знак"/>
    <w:basedOn w:val="a"/>
    <w:next w:val="a"/>
    <w:qFormat/>
    <w:rsid w:val="00437480"/>
    <w:rPr>
      <w:rFonts w:ascii="Times New Roman" w:hAnsi="Times New Roman"/>
      <w:bCs/>
    </w:rPr>
  </w:style>
  <w:style w:type="paragraph" w:styleId="10">
    <w:name w:val="toc 1"/>
    <w:basedOn w:val="a"/>
    <w:next w:val="a"/>
    <w:autoRedefine/>
    <w:rsid w:val="002104E2"/>
    <w:pPr>
      <w:tabs>
        <w:tab w:val="left" w:pos="720"/>
        <w:tab w:val="right" w:leader="dot" w:pos="10080"/>
      </w:tabs>
      <w:spacing w:before="120" w:after="120" w:line="360" w:lineRule="auto"/>
      <w:ind w:left="540" w:hanging="540"/>
      <w:jc w:val="both"/>
    </w:pPr>
    <w:rPr>
      <w:rFonts w:ascii="Times New Roman" w:hAnsi="Times New Roman"/>
      <w:noProof/>
      <w:sz w:val="28"/>
      <w:szCs w:val="28"/>
    </w:rPr>
  </w:style>
  <w:style w:type="paragraph" w:styleId="20">
    <w:name w:val="toc 2"/>
    <w:basedOn w:val="a"/>
    <w:next w:val="a"/>
    <w:rsid w:val="002104E2"/>
    <w:pPr>
      <w:ind w:left="708"/>
    </w:pPr>
    <w:rPr>
      <w:rFonts w:ascii="Times New Roman" w:hAnsi="Times New Roman"/>
      <w:sz w:val="26"/>
      <w:szCs w:val="28"/>
    </w:rPr>
  </w:style>
  <w:style w:type="paragraph" w:styleId="30">
    <w:name w:val="toc 3"/>
    <w:basedOn w:val="a"/>
    <w:next w:val="a"/>
    <w:autoRedefine/>
    <w:rsid w:val="002104E2"/>
    <w:pPr>
      <w:tabs>
        <w:tab w:val="left" w:pos="1680"/>
        <w:tab w:val="right" w:leader="dot" w:pos="10080"/>
      </w:tabs>
    </w:pPr>
    <w:rPr>
      <w:rFonts w:ascii="Times New Roman" w:hAnsi="Times New Roman"/>
      <w:b w:val="0"/>
      <w:sz w:val="26"/>
      <w:szCs w:val="28"/>
    </w:rPr>
  </w:style>
  <w:style w:type="paragraph" w:styleId="40">
    <w:name w:val="toc 4"/>
    <w:basedOn w:val="a"/>
    <w:next w:val="a"/>
    <w:autoRedefine/>
    <w:rsid w:val="002104E2"/>
    <w:pPr>
      <w:spacing w:line="360" w:lineRule="auto"/>
      <w:ind w:left="720"/>
    </w:pPr>
    <w:rPr>
      <w:rFonts w:ascii="Times New Roman" w:hAnsi="Times New Roman"/>
      <w:sz w:val="28"/>
      <w:szCs w:val="28"/>
    </w:rPr>
  </w:style>
  <w:style w:type="paragraph" w:styleId="HTML">
    <w:name w:val="HTML Preformatted"/>
    <w:basedOn w:val="a"/>
    <w:rsid w:val="0021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rPr>
  </w:style>
  <w:style w:type="paragraph" w:styleId="aa">
    <w:name w:val="Normal (Web)"/>
    <w:basedOn w:val="a"/>
    <w:rsid w:val="002104E2"/>
    <w:pPr>
      <w:spacing w:before="100" w:beforeAutospacing="1" w:after="100" w:afterAutospacing="1"/>
    </w:pPr>
    <w:rPr>
      <w:rFonts w:ascii="Times New Roman" w:hAnsi="Times New Roman"/>
      <w:b w:val="0"/>
      <w:sz w:val="24"/>
      <w:szCs w:val="24"/>
    </w:rPr>
  </w:style>
  <w:style w:type="character" w:styleId="ab">
    <w:name w:val="Strong"/>
    <w:qFormat/>
    <w:rsid w:val="002104E2"/>
    <w:rPr>
      <w:b/>
      <w:bCs/>
    </w:rPr>
  </w:style>
  <w:style w:type="paragraph" w:styleId="ac">
    <w:name w:val="Body Text Indent"/>
    <w:basedOn w:val="a"/>
    <w:rsid w:val="002104E2"/>
    <w:pPr>
      <w:spacing w:line="360" w:lineRule="auto"/>
      <w:ind w:firstLine="540"/>
      <w:jc w:val="both"/>
    </w:pPr>
    <w:rPr>
      <w:rFonts w:ascii="Times New Roman" w:hAnsi="Times New Roman"/>
      <w:b w:val="0"/>
      <w:sz w:val="24"/>
      <w:szCs w:val="24"/>
    </w:rPr>
  </w:style>
  <w:style w:type="paragraph" w:styleId="21">
    <w:name w:val="Body Text Indent 2"/>
    <w:basedOn w:val="a"/>
    <w:rsid w:val="002104E2"/>
    <w:pPr>
      <w:spacing w:line="240" w:lineRule="atLeast"/>
      <w:ind w:firstLine="360"/>
      <w:jc w:val="both"/>
    </w:pPr>
    <w:rPr>
      <w:rFonts w:ascii="Times New Roman" w:hAnsi="Times New Roman"/>
      <w:b w:val="0"/>
      <w:sz w:val="24"/>
      <w:szCs w:val="28"/>
    </w:rPr>
  </w:style>
  <w:style w:type="character" w:customStyle="1" w:styleId="grame">
    <w:name w:val="grame"/>
    <w:basedOn w:val="a0"/>
    <w:rsid w:val="002104E2"/>
  </w:style>
  <w:style w:type="paragraph" w:customStyle="1" w:styleId="content1">
    <w:name w:val="content1"/>
    <w:basedOn w:val="a"/>
    <w:rsid w:val="002104E2"/>
    <w:pPr>
      <w:spacing w:after="187"/>
    </w:pPr>
    <w:rPr>
      <w:rFonts w:ascii="Times New Roman" w:hAnsi="Times New Roman"/>
      <w:b w:val="0"/>
      <w:color w:val="444444"/>
      <w:sz w:val="22"/>
      <w:szCs w:val="22"/>
    </w:rPr>
  </w:style>
  <w:style w:type="paragraph" w:styleId="22">
    <w:name w:val="List 2"/>
    <w:basedOn w:val="a"/>
    <w:rsid w:val="002104E2"/>
    <w:pPr>
      <w:ind w:left="566" w:hanging="283"/>
    </w:pPr>
    <w:rPr>
      <w:rFonts w:ascii="Times New Roman" w:hAnsi="Times New Roman"/>
      <w:b w:val="0"/>
      <w:sz w:val="24"/>
      <w:szCs w:val="24"/>
    </w:rPr>
  </w:style>
  <w:style w:type="character" w:customStyle="1" w:styleId="spelle">
    <w:name w:val="spelle"/>
    <w:basedOn w:val="a0"/>
    <w:rsid w:val="002104E2"/>
  </w:style>
  <w:style w:type="paragraph" w:styleId="ad">
    <w:name w:val="Plain Text"/>
    <w:basedOn w:val="a"/>
    <w:rsid w:val="002104E2"/>
    <w:rPr>
      <w:rFonts w:ascii="Courier New" w:hAnsi="Courier New"/>
      <w:b w:val="0"/>
    </w:rPr>
  </w:style>
  <w:style w:type="paragraph" w:customStyle="1" w:styleId="11">
    <w:name w:val="Обычный1"/>
    <w:rsid w:val="002104E2"/>
    <w:pPr>
      <w:spacing w:before="180" w:line="320" w:lineRule="auto"/>
      <w:ind w:firstLine="440"/>
      <w:jc w:val="both"/>
    </w:pPr>
    <w:rPr>
      <w:snapToGrid w:val="0"/>
      <w:sz w:val="18"/>
    </w:rPr>
  </w:style>
  <w:style w:type="paragraph" w:styleId="31">
    <w:name w:val="Body Text 3"/>
    <w:basedOn w:val="a"/>
    <w:rsid w:val="002104E2"/>
    <w:pPr>
      <w:spacing w:after="120"/>
    </w:pPr>
    <w:rPr>
      <w:rFonts w:ascii="Times New Roman" w:hAnsi="Times New Roman"/>
      <w:b w:val="0"/>
      <w:sz w:val="16"/>
      <w:szCs w:val="16"/>
    </w:rPr>
  </w:style>
  <w:style w:type="paragraph" w:customStyle="1" w:styleId="ConsPlusNormal">
    <w:name w:val="ConsPlusNormal"/>
    <w:rsid w:val="002104E2"/>
    <w:pPr>
      <w:autoSpaceDE w:val="0"/>
      <w:autoSpaceDN w:val="0"/>
      <w:adjustRightInd w:val="0"/>
      <w:ind w:firstLine="720"/>
    </w:pPr>
    <w:rPr>
      <w:rFonts w:ascii="Arial" w:hAnsi="Arial" w:cs="Arial"/>
    </w:rPr>
  </w:style>
  <w:style w:type="character" w:styleId="ae">
    <w:name w:val="Emphasis"/>
    <w:qFormat/>
    <w:rsid w:val="002104E2"/>
    <w:rPr>
      <w:i/>
      <w:iCs/>
    </w:rPr>
  </w:style>
  <w:style w:type="paragraph" w:styleId="23">
    <w:name w:val="Body Text 2"/>
    <w:basedOn w:val="a"/>
    <w:rsid w:val="002104E2"/>
    <w:pPr>
      <w:autoSpaceDE w:val="0"/>
      <w:autoSpaceDN w:val="0"/>
      <w:adjustRightInd w:val="0"/>
      <w:jc w:val="center"/>
    </w:pPr>
    <w:rPr>
      <w:rFonts w:ascii="Times New Roman" w:hAnsi="Times New Roman"/>
      <w:sz w:val="28"/>
    </w:rPr>
  </w:style>
  <w:style w:type="character" w:styleId="af">
    <w:name w:val="Hyperlink"/>
    <w:rsid w:val="002104E2"/>
    <w:rPr>
      <w:color w:val="0000FF"/>
      <w:u w:val="single"/>
    </w:rPr>
  </w:style>
  <w:style w:type="paragraph" w:customStyle="1" w:styleId="xl65">
    <w:name w:val="xl65"/>
    <w:basedOn w:val="a"/>
    <w:rsid w:val="002104E2"/>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Cs/>
      <w:sz w:val="28"/>
      <w:szCs w:val="24"/>
    </w:rPr>
  </w:style>
  <w:style w:type="paragraph" w:customStyle="1" w:styleId="xl58">
    <w:name w:val="xl58"/>
    <w:basedOn w:val="a"/>
    <w:rsid w:val="002104E2"/>
    <w:pPr>
      <w:pBdr>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b w:val="0"/>
      <w:sz w:val="24"/>
      <w:szCs w:val="24"/>
    </w:rPr>
  </w:style>
  <w:style w:type="paragraph" w:customStyle="1" w:styleId="xl53">
    <w:name w:val="xl53"/>
    <w:basedOn w:val="a"/>
    <w:rsid w:val="002104E2"/>
    <w:pPr>
      <w:pBdr>
        <w:top w:val="single" w:sz="4" w:space="0" w:color="auto"/>
        <w:bottom w:val="single" w:sz="4" w:space="0" w:color="auto"/>
      </w:pBdr>
      <w:spacing w:before="100" w:beforeAutospacing="1" w:after="100" w:afterAutospacing="1"/>
      <w:jc w:val="center"/>
      <w:textAlignment w:val="top"/>
    </w:pPr>
    <w:rPr>
      <w:rFonts w:ascii="Times New Roman" w:eastAsia="Arial Unicode MS" w:hAnsi="Times New Roman"/>
      <w:bCs/>
      <w:sz w:val="24"/>
      <w:szCs w:val="24"/>
    </w:rPr>
  </w:style>
  <w:style w:type="paragraph" w:customStyle="1" w:styleId="consnormal">
    <w:name w:val="consnormal"/>
    <w:basedOn w:val="a"/>
    <w:rsid w:val="002104E2"/>
    <w:pPr>
      <w:spacing w:before="100" w:beforeAutospacing="1" w:after="100" w:afterAutospacing="1"/>
    </w:pPr>
    <w:rPr>
      <w:rFonts w:ascii="Times New Roman" w:hAnsi="Times New Roman"/>
      <w:b w:val="0"/>
      <w:sz w:val="24"/>
      <w:szCs w:val="24"/>
    </w:rPr>
  </w:style>
  <w:style w:type="paragraph" w:styleId="af0">
    <w:name w:val="footnote text"/>
    <w:basedOn w:val="a"/>
    <w:rsid w:val="002104E2"/>
    <w:rPr>
      <w:rFonts w:ascii="Times New Roman" w:hAnsi="Times New Roman"/>
      <w:b w:val="0"/>
    </w:rPr>
  </w:style>
  <w:style w:type="character" w:styleId="af1">
    <w:name w:val="footnote reference"/>
    <w:rsid w:val="002104E2"/>
    <w:rPr>
      <w:vertAlign w:val="superscript"/>
    </w:rPr>
  </w:style>
  <w:style w:type="paragraph" w:customStyle="1" w:styleId="rvps140">
    <w:name w:val="rvps140"/>
    <w:basedOn w:val="a"/>
    <w:rsid w:val="002104E2"/>
    <w:pPr>
      <w:spacing w:after="225"/>
    </w:pPr>
    <w:rPr>
      <w:rFonts w:ascii="Times New Roman" w:hAnsi="Times New Roman"/>
      <w:b w:val="0"/>
      <w:sz w:val="24"/>
      <w:szCs w:val="24"/>
    </w:rPr>
  </w:style>
  <w:style w:type="paragraph" w:customStyle="1" w:styleId="12">
    <w:name w:val="таблицы 12"/>
    <w:basedOn w:val="a"/>
    <w:rsid w:val="002104E2"/>
    <w:pPr>
      <w:keepLines/>
      <w:snapToGrid w:val="0"/>
      <w:jc w:val="both"/>
    </w:pPr>
    <w:rPr>
      <w:rFonts w:ascii="Times New Roman" w:hAnsi="Times New Roman"/>
      <w:b w:val="0"/>
      <w:sz w:val="24"/>
    </w:rPr>
  </w:style>
  <w:style w:type="paragraph" w:customStyle="1" w:styleId="af2">
    <w:name w:val="номер таблицы"/>
    <w:basedOn w:val="a"/>
    <w:rsid w:val="002104E2"/>
    <w:pPr>
      <w:spacing w:before="120" w:after="60"/>
      <w:jc w:val="right"/>
    </w:pPr>
    <w:rPr>
      <w:rFonts w:ascii="Times New Roman" w:hAnsi="Times New Roman"/>
      <w:sz w:val="24"/>
    </w:rPr>
  </w:style>
  <w:style w:type="paragraph" w:styleId="32">
    <w:name w:val="Body Text Indent 3"/>
    <w:basedOn w:val="a"/>
    <w:rsid w:val="002104E2"/>
    <w:pPr>
      <w:spacing w:after="120"/>
      <w:ind w:left="283"/>
      <w:jc w:val="both"/>
    </w:pPr>
    <w:rPr>
      <w:rFonts w:ascii="Times New Roman" w:hAnsi="Times New Roman"/>
      <w:b w:val="0"/>
      <w:sz w:val="16"/>
      <w:szCs w:val="16"/>
    </w:rPr>
  </w:style>
  <w:style w:type="paragraph" w:styleId="af3">
    <w:name w:val="Body Text"/>
    <w:basedOn w:val="a"/>
    <w:rsid w:val="002104E2"/>
    <w:pPr>
      <w:spacing w:after="120"/>
      <w:jc w:val="both"/>
    </w:pPr>
    <w:rPr>
      <w:rFonts w:ascii="Times New Roman" w:hAnsi="Times New Roman"/>
      <w:b w:val="0"/>
      <w:sz w:val="24"/>
      <w:szCs w:val="24"/>
    </w:rPr>
  </w:style>
  <w:style w:type="paragraph" w:styleId="af4">
    <w:name w:val="Title"/>
    <w:basedOn w:val="a"/>
    <w:qFormat/>
    <w:rsid w:val="002104E2"/>
    <w:pPr>
      <w:jc w:val="center"/>
    </w:pPr>
    <w:rPr>
      <w:rFonts w:ascii="Times New Roman" w:hAnsi="Times New Roman"/>
      <w:bCs/>
      <w:i/>
      <w:iCs/>
      <w:sz w:val="24"/>
      <w:szCs w:val="24"/>
    </w:rPr>
  </w:style>
  <w:style w:type="character" w:customStyle="1" w:styleId="24">
    <w:name w:val="Знак Знак2"/>
    <w:locked/>
    <w:rsid w:val="002104E2"/>
    <w:rPr>
      <w:rFonts w:ascii="Arial" w:hAnsi="Arial" w:cs="Arial"/>
      <w:b/>
      <w:bCs/>
      <w:kern w:val="32"/>
      <w:sz w:val="32"/>
      <w:szCs w:val="32"/>
      <w:lang w:val="ru-RU" w:eastAsia="ru-RU" w:bidi="ar-SA"/>
    </w:rPr>
  </w:style>
  <w:style w:type="paragraph" w:customStyle="1" w:styleId="ConsNormal0">
    <w:name w:val="ConsNormal"/>
    <w:rsid w:val="002104E2"/>
    <w:pPr>
      <w:widowControl w:val="0"/>
      <w:autoSpaceDE w:val="0"/>
      <w:autoSpaceDN w:val="0"/>
      <w:adjustRightInd w:val="0"/>
      <w:ind w:firstLine="720"/>
    </w:pPr>
    <w:rPr>
      <w:rFonts w:ascii="Arial" w:hAnsi="Arial" w:cs="Arial"/>
    </w:rPr>
  </w:style>
  <w:style w:type="paragraph" w:styleId="33">
    <w:name w:val="List Bullet 3"/>
    <w:basedOn w:val="a"/>
    <w:autoRedefine/>
    <w:rsid w:val="002104E2"/>
    <w:pPr>
      <w:tabs>
        <w:tab w:val="num" w:pos="926"/>
      </w:tabs>
      <w:ind w:left="926" w:hanging="360"/>
      <w:jc w:val="both"/>
    </w:pPr>
    <w:rPr>
      <w:rFonts w:ascii="Times New Roman" w:hAnsi="Times New Roman"/>
      <w:b w:val="0"/>
      <w:sz w:val="28"/>
    </w:rPr>
  </w:style>
  <w:style w:type="paragraph" w:styleId="50">
    <w:name w:val="toc 5"/>
    <w:basedOn w:val="a"/>
    <w:next w:val="a"/>
    <w:autoRedefine/>
    <w:rsid w:val="002104E2"/>
    <w:pPr>
      <w:spacing w:after="60"/>
      <w:ind w:left="960"/>
      <w:jc w:val="both"/>
    </w:pPr>
    <w:rPr>
      <w:rFonts w:ascii="Times New Roman" w:hAnsi="Times New Roman"/>
      <w:b w:val="0"/>
      <w:sz w:val="24"/>
      <w:szCs w:val="24"/>
    </w:rPr>
  </w:style>
  <w:style w:type="paragraph" w:styleId="13">
    <w:name w:val="index 1"/>
    <w:basedOn w:val="a"/>
    <w:next w:val="a"/>
    <w:autoRedefine/>
    <w:rsid w:val="002104E2"/>
    <w:pPr>
      <w:ind w:left="160" w:hanging="160"/>
    </w:pPr>
    <w:rPr>
      <w:rFonts w:ascii="Times New Roman" w:hAnsi="Times New Roman"/>
      <w:b w:val="0"/>
      <w:sz w:val="16"/>
    </w:rPr>
  </w:style>
  <w:style w:type="paragraph" w:styleId="af5">
    <w:name w:val="Document Map"/>
    <w:basedOn w:val="a"/>
    <w:rsid w:val="002104E2"/>
    <w:pPr>
      <w:shd w:val="clear" w:color="auto" w:fill="000080"/>
    </w:pPr>
    <w:rPr>
      <w:rFonts w:ascii="Tahoma" w:hAnsi="Tahoma"/>
      <w:b w:val="0"/>
      <w:sz w:val="16"/>
    </w:rPr>
  </w:style>
  <w:style w:type="paragraph" w:styleId="60">
    <w:name w:val="toc 6"/>
    <w:basedOn w:val="a"/>
    <w:next w:val="a"/>
    <w:autoRedefine/>
    <w:rsid w:val="002104E2"/>
    <w:pPr>
      <w:ind w:left="800"/>
    </w:pPr>
    <w:rPr>
      <w:rFonts w:ascii="Times New Roman" w:hAnsi="Times New Roman"/>
      <w:b w:val="0"/>
      <w:sz w:val="18"/>
    </w:rPr>
  </w:style>
  <w:style w:type="paragraph" w:styleId="70">
    <w:name w:val="toc 7"/>
    <w:basedOn w:val="a"/>
    <w:next w:val="a"/>
    <w:autoRedefine/>
    <w:rsid w:val="002104E2"/>
    <w:pPr>
      <w:ind w:left="960"/>
    </w:pPr>
    <w:rPr>
      <w:rFonts w:ascii="Times New Roman" w:hAnsi="Times New Roman"/>
      <w:b w:val="0"/>
      <w:sz w:val="18"/>
    </w:rPr>
  </w:style>
  <w:style w:type="paragraph" w:styleId="80">
    <w:name w:val="toc 8"/>
    <w:basedOn w:val="a"/>
    <w:next w:val="a"/>
    <w:autoRedefine/>
    <w:rsid w:val="002104E2"/>
    <w:pPr>
      <w:ind w:left="1120"/>
    </w:pPr>
    <w:rPr>
      <w:rFonts w:ascii="Times New Roman" w:hAnsi="Times New Roman"/>
      <w:b w:val="0"/>
      <w:sz w:val="18"/>
    </w:rPr>
  </w:style>
  <w:style w:type="paragraph" w:styleId="90">
    <w:name w:val="toc 9"/>
    <w:basedOn w:val="a"/>
    <w:next w:val="a"/>
    <w:autoRedefine/>
    <w:rsid w:val="002104E2"/>
    <w:pPr>
      <w:ind w:left="1280"/>
    </w:pPr>
    <w:rPr>
      <w:rFonts w:ascii="Times New Roman" w:hAnsi="Times New Roman"/>
      <w:b w:val="0"/>
      <w:sz w:val="18"/>
    </w:rPr>
  </w:style>
  <w:style w:type="character" w:styleId="af6">
    <w:name w:val="FollowedHyperlink"/>
    <w:rsid w:val="002104E2"/>
    <w:rPr>
      <w:color w:val="800080"/>
      <w:u w:val="single"/>
    </w:rPr>
  </w:style>
  <w:style w:type="paragraph" w:styleId="af7">
    <w:name w:val="Subtitle"/>
    <w:basedOn w:val="a"/>
    <w:qFormat/>
    <w:rsid w:val="002104E2"/>
    <w:pPr>
      <w:jc w:val="center"/>
    </w:pPr>
    <w:rPr>
      <w:rFonts w:ascii="Times New Roman" w:hAnsi="Times New Roman"/>
    </w:rPr>
  </w:style>
  <w:style w:type="paragraph" w:customStyle="1" w:styleId="14pt">
    <w:name w:val="Стиль 14 pt полужирный курсив по центру Междустр.интервал:  пол..."/>
    <w:basedOn w:val="a"/>
    <w:rsid w:val="002104E2"/>
    <w:pPr>
      <w:widowControl w:val="0"/>
      <w:adjustRightInd w:val="0"/>
      <w:spacing w:line="360" w:lineRule="auto"/>
      <w:jc w:val="center"/>
      <w:textAlignment w:val="baseline"/>
    </w:pPr>
    <w:rPr>
      <w:rFonts w:ascii="Times New Roman" w:hAnsi="Times New Roman"/>
      <w:b w:val="0"/>
    </w:rPr>
  </w:style>
  <w:style w:type="paragraph" w:customStyle="1" w:styleId="14">
    <w:name w:val="Стиль1"/>
    <w:basedOn w:val="a"/>
    <w:rsid w:val="002104E2"/>
    <w:pPr>
      <w:widowControl w:val="0"/>
      <w:adjustRightInd w:val="0"/>
      <w:spacing w:line="360" w:lineRule="atLeast"/>
      <w:jc w:val="center"/>
      <w:textAlignment w:val="baseline"/>
    </w:pPr>
    <w:rPr>
      <w:rFonts w:ascii="Times New Roman" w:hAnsi="Times New Roman"/>
      <w:b w:val="0"/>
    </w:rPr>
  </w:style>
  <w:style w:type="paragraph" w:styleId="af8">
    <w:name w:val="List"/>
    <w:basedOn w:val="a"/>
    <w:rsid w:val="002104E2"/>
    <w:pPr>
      <w:widowControl w:val="0"/>
      <w:adjustRightInd w:val="0"/>
      <w:spacing w:line="360" w:lineRule="atLeast"/>
      <w:ind w:left="283" w:hanging="283"/>
      <w:jc w:val="both"/>
      <w:textAlignment w:val="baseline"/>
    </w:pPr>
    <w:rPr>
      <w:rFonts w:ascii="Times New Roman" w:hAnsi="Times New Roman"/>
      <w:b w:val="0"/>
    </w:rPr>
  </w:style>
  <w:style w:type="paragraph" w:styleId="af9">
    <w:name w:val="List Bullet"/>
    <w:basedOn w:val="a"/>
    <w:autoRedefine/>
    <w:rsid w:val="002104E2"/>
    <w:pPr>
      <w:widowControl w:val="0"/>
      <w:tabs>
        <w:tab w:val="num" w:pos="1260"/>
      </w:tabs>
      <w:adjustRightInd w:val="0"/>
      <w:spacing w:line="360" w:lineRule="atLeast"/>
      <w:ind w:left="1260" w:hanging="360"/>
      <w:jc w:val="both"/>
      <w:textAlignment w:val="baseline"/>
    </w:pPr>
    <w:rPr>
      <w:rFonts w:ascii="Times New Roman" w:hAnsi="Times New Roman"/>
      <w:b w:val="0"/>
    </w:rPr>
  </w:style>
  <w:style w:type="paragraph" w:styleId="25">
    <w:name w:val="List Bullet 2"/>
    <w:basedOn w:val="a"/>
    <w:autoRedefine/>
    <w:rsid w:val="002104E2"/>
    <w:pPr>
      <w:widowControl w:val="0"/>
      <w:tabs>
        <w:tab w:val="num" w:pos="1260"/>
      </w:tabs>
      <w:adjustRightInd w:val="0"/>
      <w:spacing w:line="360" w:lineRule="atLeast"/>
      <w:ind w:left="1260" w:hanging="360"/>
      <w:jc w:val="both"/>
      <w:textAlignment w:val="baseline"/>
    </w:pPr>
    <w:rPr>
      <w:rFonts w:ascii="Times New Roman" w:hAnsi="Times New Roman"/>
      <w:b w:val="0"/>
    </w:rPr>
  </w:style>
  <w:style w:type="paragraph" w:styleId="26">
    <w:name w:val="List Continue 2"/>
    <w:basedOn w:val="a"/>
    <w:rsid w:val="002104E2"/>
    <w:pPr>
      <w:widowControl w:val="0"/>
      <w:adjustRightInd w:val="0"/>
      <w:spacing w:after="120" w:line="360" w:lineRule="atLeast"/>
      <w:ind w:left="566"/>
      <w:jc w:val="both"/>
      <w:textAlignment w:val="baseline"/>
    </w:pPr>
    <w:rPr>
      <w:rFonts w:ascii="Times New Roman" w:hAnsi="Times New Roman"/>
      <w:b w:val="0"/>
    </w:rPr>
  </w:style>
  <w:style w:type="paragraph" w:styleId="afa">
    <w:name w:val="Normal Indent"/>
    <w:basedOn w:val="a"/>
    <w:rsid w:val="002104E2"/>
    <w:pPr>
      <w:widowControl w:val="0"/>
      <w:adjustRightInd w:val="0"/>
      <w:spacing w:line="360" w:lineRule="atLeast"/>
      <w:ind w:left="708"/>
      <w:jc w:val="both"/>
      <w:textAlignment w:val="baseline"/>
    </w:pPr>
    <w:rPr>
      <w:rFonts w:ascii="Times New Roman" w:hAnsi="Times New Roman"/>
      <w:b w:val="0"/>
    </w:rPr>
  </w:style>
  <w:style w:type="paragraph" w:customStyle="1" w:styleId="afb">
    <w:name w:val="Краткий обратный адрес"/>
    <w:basedOn w:val="a"/>
    <w:rsid w:val="002104E2"/>
    <w:pPr>
      <w:widowControl w:val="0"/>
      <w:adjustRightInd w:val="0"/>
      <w:spacing w:line="360" w:lineRule="atLeast"/>
      <w:jc w:val="both"/>
      <w:textAlignment w:val="baseline"/>
    </w:pPr>
    <w:rPr>
      <w:rFonts w:ascii="Times New Roman" w:hAnsi="Times New Roman"/>
      <w:b w:val="0"/>
    </w:rPr>
  </w:style>
  <w:style w:type="paragraph" w:styleId="afc">
    <w:name w:val="Signature"/>
    <w:basedOn w:val="a"/>
    <w:rsid w:val="002104E2"/>
    <w:pPr>
      <w:widowControl w:val="0"/>
      <w:adjustRightInd w:val="0"/>
      <w:spacing w:line="360" w:lineRule="atLeast"/>
      <w:ind w:left="4252"/>
      <w:jc w:val="both"/>
      <w:textAlignment w:val="baseline"/>
    </w:pPr>
    <w:rPr>
      <w:rFonts w:ascii="Times New Roman" w:hAnsi="Times New Roman"/>
      <w:b w:val="0"/>
    </w:rPr>
  </w:style>
  <w:style w:type="paragraph" w:customStyle="1" w:styleId="PP">
    <w:name w:val="Строка PP"/>
    <w:basedOn w:val="afc"/>
    <w:rsid w:val="002104E2"/>
  </w:style>
  <w:style w:type="paragraph" w:customStyle="1" w:styleId="afd">
    <w:name w:val="Текстовка"/>
    <w:basedOn w:val="a"/>
    <w:rsid w:val="002104E2"/>
    <w:pPr>
      <w:widowControl w:val="0"/>
      <w:adjustRightInd w:val="0"/>
      <w:spacing w:line="360" w:lineRule="auto"/>
      <w:jc w:val="both"/>
      <w:textAlignment w:val="baseline"/>
    </w:pPr>
    <w:rPr>
      <w:rFonts w:ascii="Times New Roman" w:hAnsi="Times New Roman"/>
      <w:b w:val="0"/>
      <w:sz w:val="24"/>
      <w:szCs w:val="24"/>
    </w:rPr>
  </w:style>
  <w:style w:type="paragraph" w:customStyle="1" w:styleId="FR1">
    <w:name w:val="FR1"/>
    <w:rsid w:val="002104E2"/>
    <w:pPr>
      <w:widowControl w:val="0"/>
      <w:autoSpaceDE w:val="0"/>
      <w:autoSpaceDN w:val="0"/>
      <w:adjustRightInd w:val="0"/>
      <w:spacing w:line="1280" w:lineRule="auto"/>
      <w:ind w:left="40" w:right="3200"/>
    </w:pPr>
    <w:rPr>
      <w:sz w:val="18"/>
      <w:szCs w:val="18"/>
    </w:rPr>
  </w:style>
  <w:style w:type="paragraph" w:customStyle="1" w:styleId="FR2">
    <w:name w:val="FR2"/>
    <w:rsid w:val="002104E2"/>
    <w:pPr>
      <w:widowControl w:val="0"/>
      <w:autoSpaceDE w:val="0"/>
      <w:autoSpaceDN w:val="0"/>
      <w:adjustRightInd w:val="0"/>
    </w:pPr>
    <w:rPr>
      <w:sz w:val="16"/>
      <w:szCs w:val="16"/>
    </w:rPr>
  </w:style>
  <w:style w:type="paragraph" w:customStyle="1" w:styleId="x12">
    <w:name w:val="x12"/>
    <w:basedOn w:val="a"/>
    <w:rsid w:val="002104E2"/>
    <w:pPr>
      <w:spacing w:before="100" w:beforeAutospacing="1" w:after="100" w:afterAutospacing="1"/>
    </w:pPr>
    <w:rPr>
      <w:rFonts w:ascii="Times New Roman" w:hAnsi="Times New Roman"/>
      <w:b w:val="0"/>
      <w:sz w:val="24"/>
      <w:szCs w:val="24"/>
    </w:rPr>
  </w:style>
  <w:style w:type="paragraph" w:customStyle="1" w:styleId="15">
    <w:name w:val="Обычный1"/>
    <w:rsid w:val="002104E2"/>
    <w:pPr>
      <w:spacing w:before="100" w:after="100"/>
    </w:pPr>
    <w:rPr>
      <w:snapToGrid w:val="0"/>
      <w:sz w:val="24"/>
    </w:rPr>
  </w:style>
  <w:style w:type="paragraph" w:styleId="afe">
    <w:name w:val="List Paragraph"/>
    <w:basedOn w:val="a"/>
    <w:qFormat/>
    <w:rsid w:val="002104E2"/>
    <w:pPr>
      <w:spacing w:after="60"/>
      <w:ind w:left="720"/>
      <w:contextualSpacing/>
      <w:jc w:val="both"/>
    </w:pPr>
    <w:rPr>
      <w:rFonts w:ascii="Times New Roman" w:hAnsi="Times New Roman"/>
      <w:b w:val="0"/>
      <w:sz w:val="24"/>
      <w:szCs w:val="24"/>
    </w:rPr>
  </w:style>
  <w:style w:type="paragraph" w:customStyle="1" w:styleId="210">
    <w:name w:val="Основной текст 21"/>
    <w:basedOn w:val="a"/>
    <w:rsid w:val="002104E2"/>
    <w:pPr>
      <w:overflowPunct w:val="0"/>
      <w:autoSpaceDE w:val="0"/>
      <w:autoSpaceDN w:val="0"/>
      <w:adjustRightInd w:val="0"/>
      <w:spacing w:line="320" w:lineRule="exact"/>
      <w:ind w:firstLine="720"/>
      <w:jc w:val="both"/>
      <w:textAlignment w:val="baseline"/>
    </w:pPr>
    <w:rPr>
      <w:rFonts w:ascii="Times New Roman CYR" w:hAnsi="Times New Roman CYR"/>
      <w:b w:val="0"/>
      <w:sz w:val="28"/>
    </w:rPr>
  </w:style>
  <w:style w:type="paragraph" w:customStyle="1" w:styleId="27">
    <w:name w:val="Обычный2"/>
    <w:rsid w:val="002104E2"/>
    <w:pPr>
      <w:spacing w:before="100" w:after="100"/>
    </w:pPr>
    <w:rPr>
      <w:snapToGrid w:val="0"/>
      <w:sz w:val="24"/>
    </w:rPr>
  </w:style>
  <w:style w:type="paragraph" w:styleId="aff">
    <w:name w:val="TOC Heading"/>
    <w:basedOn w:val="1"/>
    <w:next w:val="a"/>
    <w:qFormat/>
    <w:rsid w:val="002104E2"/>
    <w:pPr>
      <w:keepLines/>
      <w:spacing w:before="480" w:after="0" w:line="276" w:lineRule="auto"/>
      <w:outlineLvl w:val="9"/>
    </w:pPr>
    <w:rPr>
      <w:color w:val="365F91"/>
      <w:kern w:val="0"/>
      <w:sz w:val="28"/>
      <w:szCs w:val="28"/>
      <w:lang w:eastAsia="en-US"/>
    </w:rPr>
  </w:style>
  <w:style w:type="paragraph" w:customStyle="1" w:styleId="34">
    <w:name w:val="Обычный3"/>
    <w:basedOn w:val="a"/>
    <w:rsid w:val="002104E2"/>
    <w:pPr>
      <w:snapToGrid w:val="0"/>
    </w:pPr>
    <w:rPr>
      <w:rFonts w:ascii="Times New Roman" w:hAnsi="Times New Roman"/>
      <w:b w:val="0"/>
    </w:rPr>
  </w:style>
  <w:style w:type="paragraph" w:customStyle="1" w:styleId="TMKHead2">
    <w:name w:val="TMK_Head_2"/>
    <w:basedOn w:val="a"/>
    <w:next w:val="a"/>
    <w:autoRedefine/>
    <w:rsid w:val="002104E2"/>
    <w:pPr>
      <w:keepNext/>
      <w:spacing w:before="480" w:after="480"/>
      <w:ind w:left="540" w:hanging="576"/>
      <w:jc w:val="center"/>
      <w:outlineLvl w:val="1"/>
    </w:pPr>
    <w:rPr>
      <w:rFonts w:ascii="Arial" w:hAnsi="Arial"/>
      <w:smallCaps/>
      <w:sz w:val="28"/>
      <w:szCs w:val="24"/>
      <w:lang w:eastAsia="en-US"/>
    </w:rPr>
  </w:style>
  <w:style w:type="paragraph" w:customStyle="1" w:styleId="TMKHead3">
    <w:name w:val="TMK_Head_3"/>
    <w:basedOn w:val="a"/>
    <w:next w:val="a"/>
    <w:autoRedefine/>
    <w:rsid w:val="002104E2"/>
    <w:pPr>
      <w:keepNext/>
      <w:tabs>
        <w:tab w:val="num" w:pos="1440"/>
      </w:tabs>
      <w:spacing w:before="400" w:after="400"/>
      <w:jc w:val="center"/>
      <w:outlineLvl w:val="2"/>
    </w:pPr>
    <w:rPr>
      <w:rFonts w:ascii="Arial Bold" w:hAnsi="Arial Bold"/>
      <w:smallCaps/>
      <w:sz w:val="28"/>
      <w:szCs w:val="24"/>
      <w:lang w:eastAsia="en-US"/>
    </w:rPr>
  </w:style>
  <w:style w:type="paragraph" w:customStyle="1" w:styleId="TOCBase">
    <w:name w:val="TOC Base"/>
    <w:basedOn w:val="20"/>
    <w:rsid w:val="002104E2"/>
    <w:pPr>
      <w:spacing w:before="240" w:after="60"/>
      <w:ind w:left="0"/>
      <w:jc w:val="both"/>
    </w:pPr>
    <w:rPr>
      <w:bCs/>
      <w:smallCaps/>
      <w:sz w:val="20"/>
      <w:szCs w:val="20"/>
      <w:lang w:val="en-US" w:eastAsia="en-US"/>
    </w:rPr>
  </w:style>
  <w:style w:type="paragraph" w:customStyle="1" w:styleId="font0">
    <w:name w:val="font0"/>
    <w:basedOn w:val="a"/>
    <w:rsid w:val="002104E2"/>
    <w:pPr>
      <w:spacing w:before="100" w:beforeAutospacing="1" w:after="100" w:afterAutospacing="1"/>
    </w:pPr>
    <w:rPr>
      <w:rFonts w:ascii="Times New Roman" w:hAnsi="Times New Roman"/>
      <w:b w:val="0"/>
      <w:sz w:val="24"/>
      <w:szCs w:val="24"/>
    </w:rPr>
  </w:style>
  <w:style w:type="paragraph" w:customStyle="1" w:styleId="font5">
    <w:name w:val="font5"/>
    <w:basedOn w:val="a"/>
    <w:rsid w:val="002104E2"/>
    <w:pPr>
      <w:spacing w:before="100" w:beforeAutospacing="1" w:after="100" w:afterAutospacing="1"/>
    </w:pPr>
    <w:rPr>
      <w:rFonts w:ascii="Times New Roman" w:hAnsi="Times New Roman"/>
      <w:bCs/>
      <w:sz w:val="24"/>
      <w:szCs w:val="24"/>
    </w:rPr>
  </w:style>
  <w:style w:type="paragraph" w:customStyle="1" w:styleId="font6">
    <w:name w:val="font6"/>
    <w:basedOn w:val="a"/>
    <w:rsid w:val="002104E2"/>
    <w:pPr>
      <w:spacing w:before="100" w:beforeAutospacing="1" w:after="100" w:afterAutospacing="1"/>
    </w:pPr>
    <w:rPr>
      <w:rFonts w:ascii="Times New Roman" w:hAnsi="Times New Roman"/>
      <w:bCs/>
      <w:color w:val="FF0000"/>
      <w:sz w:val="24"/>
      <w:szCs w:val="24"/>
    </w:rPr>
  </w:style>
  <w:style w:type="paragraph" w:customStyle="1" w:styleId="font7">
    <w:name w:val="font7"/>
    <w:basedOn w:val="a"/>
    <w:rsid w:val="002104E2"/>
    <w:pPr>
      <w:spacing w:before="100" w:beforeAutospacing="1" w:after="100" w:afterAutospacing="1"/>
    </w:pPr>
    <w:rPr>
      <w:rFonts w:ascii="Times New Roman" w:hAnsi="Times New Roman"/>
      <w:b w:val="0"/>
      <w:sz w:val="24"/>
      <w:szCs w:val="24"/>
    </w:rPr>
  </w:style>
  <w:style w:type="paragraph" w:customStyle="1" w:styleId="xl71">
    <w:name w:val="xl71"/>
    <w:basedOn w:val="a"/>
    <w:rsid w:val="002104E2"/>
    <w:pPr>
      <w:pBdr>
        <w:bottom w:val="single" w:sz="8" w:space="0" w:color="auto"/>
        <w:right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72">
    <w:name w:val="xl72"/>
    <w:basedOn w:val="a"/>
    <w:rsid w:val="002104E2"/>
    <w:pPr>
      <w:pBdr>
        <w:bottom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73">
    <w:name w:val="xl73"/>
    <w:basedOn w:val="a"/>
    <w:rsid w:val="002104E2"/>
    <w:pPr>
      <w:pBdr>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74">
    <w:name w:val="xl74"/>
    <w:basedOn w:val="a"/>
    <w:rsid w:val="002104E2"/>
    <w:pPr>
      <w:pBdr>
        <w:bottom w:val="single" w:sz="8" w:space="0" w:color="auto"/>
        <w:right w:val="single" w:sz="8" w:space="0" w:color="auto"/>
      </w:pBdr>
      <w:spacing w:before="100" w:beforeAutospacing="1" w:after="100" w:afterAutospacing="1"/>
      <w:jc w:val="center"/>
      <w:textAlignment w:val="top"/>
    </w:pPr>
    <w:rPr>
      <w:rFonts w:ascii="Times New Roman" w:hAnsi="Times New Roman"/>
      <w:b w:val="0"/>
      <w:color w:val="000000"/>
      <w:sz w:val="24"/>
      <w:szCs w:val="24"/>
    </w:rPr>
  </w:style>
  <w:style w:type="paragraph" w:customStyle="1" w:styleId="xl75">
    <w:name w:val="xl75"/>
    <w:basedOn w:val="a"/>
    <w:rsid w:val="002104E2"/>
    <w:pPr>
      <w:pBdr>
        <w:left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76">
    <w:name w:val="xl76"/>
    <w:basedOn w:val="a"/>
    <w:rsid w:val="002104E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77">
    <w:name w:val="xl77"/>
    <w:basedOn w:val="a"/>
    <w:rsid w:val="002104E2"/>
    <w:pPr>
      <w:pBdr>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78">
    <w:name w:val="xl78"/>
    <w:basedOn w:val="a"/>
    <w:rsid w:val="002104E2"/>
    <w:pPr>
      <w:pBdr>
        <w:bottom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79">
    <w:name w:val="xl79"/>
    <w:basedOn w:val="a"/>
    <w:rsid w:val="002104E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80">
    <w:name w:val="xl80"/>
    <w:basedOn w:val="a"/>
    <w:rsid w:val="002104E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81">
    <w:name w:val="xl81"/>
    <w:basedOn w:val="a"/>
    <w:rsid w:val="002104E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82">
    <w:name w:val="xl82"/>
    <w:basedOn w:val="a"/>
    <w:rsid w:val="002104E2"/>
    <w:pPr>
      <w:pBdr>
        <w:left w:val="single" w:sz="8" w:space="0" w:color="auto"/>
        <w:right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83">
    <w:name w:val="xl83"/>
    <w:basedOn w:val="a"/>
    <w:rsid w:val="002104E2"/>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val="0"/>
      <w:sz w:val="24"/>
      <w:szCs w:val="24"/>
    </w:rPr>
  </w:style>
  <w:style w:type="paragraph" w:customStyle="1" w:styleId="xl84">
    <w:name w:val="xl84"/>
    <w:basedOn w:val="a"/>
    <w:rsid w:val="002104E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85">
    <w:name w:val="xl85"/>
    <w:basedOn w:val="a"/>
    <w:rsid w:val="002104E2"/>
    <w:pPr>
      <w:pBdr>
        <w:bottom w:val="single" w:sz="8" w:space="0" w:color="auto"/>
        <w:right w:val="single" w:sz="8" w:space="0" w:color="auto"/>
      </w:pBdr>
      <w:spacing w:before="100" w:beforeAutospacing="1" w:after="100" w:afterAutospacing="1"/>
      <w:textAlignment w:val="top"/>
    </w:pPr>
    <w:rPr>
      <w:rFonts w:ascii="Calibri" w:hAnsi="Calibri"/>
      <w:b w:val="0"/>
      <w:sz w:val="22"/>
      <w:szCs w:val="22"/>
    </w:rPr>
  </w:style>
  <w:style w:type="paragraph" w:customStyle="1" w:styleId="xl86">
    <w:name w:val="xl86"/>
    <w:basedOn w:val="a"/>
    <w:rsid w:val="002104E2"/>
    <w:pPr>
      <w:pBdr>
        <w:bottom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87">
    <w:name w:val="xl87"/>
    <w:basedOn w:val="a"/>
    <w:rsid w:val="002104E2"/>
    <w:pPr>
      <w:pBdr>
        <w:bottom w:val="single" w:sz="8" w:space="0" w:color="auto"/>
        <w:right w:val="single" w:sz="8" w:space="0" w:color="auto"/>
      </w:pBdr>
      <w:spacing w:before="100" w:beforeAutospacing="1" w:after="100" w:afterAutospacing="1"/>
      <w:textAlignment w:val="top"/>
    </w:pPr>
    <w:rPr>
      <w:rFonts w:ascii="Times New Roman" w:hAnsi="Times New Roman"/>
      <w:bCs/>
      <w:sz w:val="24"/>
      <w:szCs w:val="24"/>
    </w:rPr>
  </w:style>
  <w:style w:type="paragraph" w:customStyle="1" w:styleId="xl88">
    <w:name w:val="xl88"/>
    <w:basedOn w:val="a"/>
    <w:rsid w:val="002104E2"/>
    <w:pPr>
      <w:pBdr>
        <w:bottom w:val="single" w:sz="8" w:space="0" w:color="auto"/>
        <w:right w:val="single" w:sz="8" w:space="0" w:color="auto"/>
      </w:pBdr>
      <w:spacing w:before="100" w:beforeAutospacing="1" w:after="100" w:afterAutospacing="1"/>
      <w:textAlignment w:val="top"/>
    </w:pPr>
    <w:rPr>
      <w:rFonts w:ascii="Times New Roman" w:hAnsi="Times New Roman"/>
      <w:b w:val="0"/>
      <w:sz w:val="24"/>
      <w:szCs w:val="24"/>
    </w:rPr>
  </w:style>
  <w:style w:type="paragraph" w:customStyle="1" w:styleId="xl89">
    <w:name w:val="xl89"/>
    <w:basedOn w:val="a"/>
    <w:rsid w:val="002104E2"/>
    <w:pPr>
      <w:pBdr>
        <w:bottom w:val="single" w:sz="8" w:space="0" w:color="auto"/>
        <w:right w:val="single" w:sz="8" w:space="0" w:color="auto"/>
      </w:pBdr>
      <w:spacing w:before="100" w:beforeAutospacing="1" w:after="100" w:afterAutospacing="1"/>
      <w:textAlignment w:val="top"/>
    </w:pPr>
    <w:rPr>
      <w:rFonts w:ascii="Times New Roman" w:hAnsi="Times New Roman"/>
      <w:b w:val="0"/>
      <w:color w:val="000000"/>
      <w:sz w:val="24"/>
      <w:szCs w:val="24"/>
    </w:rPr>
  </w:style>
  <w:style w:type="paragraph" w:customStyle="1" w:styleId="xl90">
    <w:name w:val="xl90"/>
    <w:basedOn w:val="a"/>
    <w:rsid w:val="002104E2"/>
    <w:pPr>
      <w:pBdr>
        <w:right w:val="single" w:sz="8" w:space="0" w:color="auto"/>
      </w:pBdr>
      <w:spacing w:before="100" w:beforeAutospacing="1" w:after="100" w:afterAutospacing="1"/>
      <w:textAlignment w:val="top"/>
    </w:pPr>
    <w:rPr>
      <w:rFonts w:ascii="Times New Roman" w:hAnsi="Times New Roman"/>
      <w:bCs/>
      <w:sz w:val="24"/>
      <w:szCs w:val="24"/>
    </w:rPr>
  </w:style>
  <w:style w:type="paragraph" w:customStyle="1" w:styleId="xl91">
    <w:name w:val="xl91"/>
    <w:basedOn w:val="a"/>
    <w:rsid w:val="002104E2"/>
    <w:pPr>
      <w:pBdr>
        <w:bottom w:val="single" w:sz="8" w:space="0" w:color="auto"/>
        <w:right w:val="single" w:sz="8" w:space="0" w:color="auto"/>
      </w:pBdr>
      <w:spacing w:before="100" w:beforeAutospacing="1" w:after="100" w:afterAutospacing="1"/>
      <w:textAlignment w:val="top"/>
    </w:pPr>
    <w:rPr>
      <w:rFonts w:ascii="Calibri" w:hAnsi="Calibri"/>
      <w:b w:val="0"/>
      <w:sz w:val="22"/>
      <w:szCs w:val="22"/>
    </w:rPr>
  </w:style>
  <w:style w:type="paragraph" w:customStyle="1" w:styleId="xl92">
    <w:name w:val="xl92"/>
    <w:basedOn w:val="a"/>
    <w:rsid w:val="002104E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Cs/>
      <w:color w:val="000000"/>
      <w:sz w:val="24"/>
      <w:szCs w:val="24"/>
    </w:rPr>
  </w:style>
  <w:style w:type="paragraph" w:customStyle="1" w:styleId="xl93">
    <w:name w:val="xl93"/>
    <w:basedOn w:val="a"/>
    <w:rsid w:val="002104E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Cs/>
      <w:color w:val="000000"/>
      <w:sz w:val="24"/>
      <w:szCs w:val="24"/>
    </w:rPr>
  </w:style>
  <w:style w:type="paragraph" w:customStyle="1" w:styleId="xl94">
    <w:name w:val="xl94"/>
    <w:basedOn w:val="a"/>
    <w:rsid w:val="002104E2"/>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b w:val="0"/>
      <w:sz w:val="22"/>
      <w:szCs w:val="22"/>
    </w:rPr>
  </w:style>
  <w:style w:type="paragraph" w:customStyle="1" w:styleId="xl95">
    <w:name w:val="xl95"/>
    <w:basedOn w:val="a"/>
    <w:rsid w:val="002104E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96">
    <w:name w:val="xl96"/>
    <w:basedOn w:val="a"/>
    <w:rsid w:val="002104E2"/>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97">
    <w:name w:val="xl97"/>
    <w:basedOn w:val="a"/>
    <w:rsid w:val="002104E2"/>
    <w:pPr>
      <w:pBdr>
        <w:left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98">
    <w:name w:val="xl98"/>
    <w:basedOn w:val="a"/>
    <w:rsid w:val="002104E2"/>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99">
    <w:name w:val="xl99"/>
    <w:basedOn w:val="a"/>
    <w:rsid w:val="002104E2"/>
    <w:pPr>
      <w:pBdr>
        <w:top w:val="single" w:sz="8" w:space="0" w:color="auto"/>
        <w:left w:val="single" w:sz="8" w:space="0" w:color="auto"/>
        <w:bottom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100">
    <w:name w:val="xl100"/>
    <w:basedOn w:val="a"/>
    <w:rsid w:val="002104E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101">
    <w:name w:val="xl101"/>
    <w:basedOn w:val="a"/>
    <w:rsid w:val="002104E2"/>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b w:val="0"/>
      <w:sz w:val="24"/>
      <w:szCs w:val="24"/>
    </w:rPr>
  </w:style>
  <w:style w:type="paragraph" w:customStyle="1" w:styleId="xl102">
    <w:name w:val="xl102"/>
    <w:basedOn w:val="a"/>
    <w:rsid w:val="002104E2"/>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val="0"/>
      <w:sz w:val="24"/>
      <w:szCs w:val="24"/>
    </w:rPr>
  </w:style>
  <w:style w:type="paragraph" w:customStyle="1" w:styleId="xl103">
    <w:name w:val="xl103"/>
    <w:basedOn w:val="a"/>
    <w:rsid w:val="002104E2"/>
    <w:pPr>
      <w:pBdr>
        <w:top w:val="single" w:sz="8" w:space="0" w:color="auto"/>
        <w:lef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104">
    <w:name w:val="xl104"/>
    <w:basedOn w:val="a"/>
    <w:rsid w:val="002104E2"/>
    <w:pPr>
      <w:pBdr>
        <w:top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105">
    <w:name w:val="xl105"/>
    <w:basedOn w:val="a"/>
    <w:rsid w:val="002104E2"/>
    <w:pPr>
      <w:pBdr>
        <w:left w:val="single" w:sz="8" w:space="0" w:color="auto"/>
        <w:bottom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106">
    <w:name w:val="xl106"/>
    <w:basedOn w:val="a"/>
    <w:rsid w:val="002104E2"/>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b w:val="0"/>
      <w:sz w:val="22"/>
      <w:szCs w:val="22"/>
    </w:rPr>
  </w:style>
  <w:style w:type="paragraph" w:customStyle="1" w:styleId="xl107">
    <w:name w:val="xl107"/>
    <w:basedOn w:val="a"/>
    <w:rsid w:val="002104E2"/>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b w:val="0"/>
      <w:sz w:val="22"/>
      <w:szCs w:val="22"/>
    </w:rPr>
  </w:style>
  <w:style w:type="paragraph" w:customStyle="1" w:styleId="xl108">
    <w:name w:val="xl108"/>
    <w:basedOn w:val="a"/>
    <w:rsid w:val="002104E2"/>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bCs/>
      <w:sz w:val="24"/>
      <w:szCs w:val="24"/>
    </w:rPr>
  </w:style>
  <w:style w:type="paragraph" w:customStyle="1" w:styleId="xl109">
    <w:name w:val="xl109"/>
    <w:basedOn w:val="a"/>
    <w:rsid w:val="002104E2"/>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Cs/>
      <w:sz w:val="24"/>
      <w:szCs w:val="24"/>
    </w:rPr>
  </w:style>
  <w:style w:type="paragraph" w:customStyle="1" w:styleId="xl110">
    <w:name w:val="xl110"/>
    <w:basedOn w:val="a"/>
    <w:rsid w:val="002104E2"/>
    <w:pPr>
      <w:pBdr>
        <w:top w:val="single" w:sz="8" w:space="0" w:color="auto"/>
        <w:left w:val="single" w:sz="8" w:space="0" w:color="auto"/>
        <w:bottom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111">
    <w:name w:val="xl111"/>
    <w:basedOn w:val="a"/>
    <w:rsid w:val="002104E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112">
    <w:name w:val="xl112"/>
    <w:basedOn w:val="a"/>
    <w:rsid w:val="002104E2"/>
    <w:pPr>
      <w:pBdr>
        <w:top w:val="single" w:sz="8" w:space="0" w:color="auto"/>
        <w:left w:val="single" w:sz="8" w:space="0" w:color="auto"/>
        <w:bottom w:val="single" w:sz="8" w:space="0" w:color="auto"/>
      </w:pBdr>
      <w:spacing w:before="100" w:beforeAutospacing="1" w:after="100" w:afterAutospacing="1"/>
      <w:jc w:val="center"/>
      <w:textAlignment w:val="top"/>
    </w:pPr>
    <w:rPr>
      <w:rFonts w:ascii="Times New Roman" w:hAnsi="Times New Roman"/>
      <w:b w:val="0"/>
      <w:color w:val="000000"/>
      <w:sz w:val="24"/>
      <w:szCs w:val="24"/>
    </w:rPr>
  </w:style>
  <w:style w:type="paragraph" w:customStyle="1" w:styleId="xl113">
    <w:name w:val="xl113"/>
    <w:basedOn w:val="a"/>
    <w:rsid w:val="002104E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 w:val="0"/>
      <w:color w:val="000000"/>
      <w:sz w:val="24"/>
      <w:szCs w:val="24"/>
    </w:rPr>
  </w:style>
  <w:style w:type="paragraph" w:customStyle="1" w:styleId="xl114">
    <w:name w:val="xl114"/>
    <w:basedOn w:val="a"/>
    <w:rsid w:val="002104E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115">
    <w:name w:val="xl115"/>
    <w:basedOn w:val="a"/>
    <w:rsid w:val="002104E2"/>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16">
    <w:name w:val="xl116"/>
    <w:basedOn w:val="a"/>
    <w:rsid w:val="002104E2"/>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17">
    <w:name w:val="xl117"/>
    <w:basedOn w:val="a"/>
    <w:rsid w:val="002104E2"/>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18">
    <w:name w:val="xl118"/>
    <w:basedOn w:val="a"/>
    <w:rsid w:val="002104E2"/>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19">
    <w:name w:val="xl119"/>
    <w:basedOn w:val="a"/>
    <w:rsid w:val="002104E2"/>
    <w:pPr>
      <w:pBdr>
        <w:left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20">
    <w:name w:val="xl120"/>
    <w:basedOn w:val="a"/>
    <w:rsid w:val="002104E2"/>
    <w:pPr>
      <w:pBdr>
        <w:top w:val="single" w:sz="8" w:space="0" w:color="auto"/>
        <w:lef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21">
    <w:name w:val="xl121"/>
    <w:basedOn w:val="a"/>
    <w:rsid w:val="002104E2"/>
    <w:pPr>
      <w:pBdr>
        <w:top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22">
    <w:name w:val="xl122"/>
    <w:basedOn w:val="a"/>
    <w:rsid w:val="002104E2"/>
    <w:pPr>
      <w:pBdr>
        <w:lef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23">
    <w:name w:val="xl123"/>
    <w:basedOn w:val="a"/>
    <w:rsid w:val="002104E2"/>
    <w:pPr>
      <w:pBdr>
        <w:left w:val="single" w:sz="8" w:space="0" w:color="auto"/>
        <w:bottom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24">
    <w:name w:val="xl124"/>
    <w:basedOn w:val="a"/>
    <w:rsid w:val="002104E2"/>
    <w:pPr>
      <w:pBdr>
        <w:left w:val="single" w:sz="8" w:space="0" w:color="auto"/>
        <w:right w:val="single" w:sz="8" w:space="0" w:color="auto"/>
      </w:pBdr>
      <w:spacing w:before="100" w:beforeAutospacing="1" w:after="100" w:afterAutospacing="1"/>
      <w:textAlignment w:val="top"/>
    </w:pPr>
    <w:rPr>
      <w:rFonts w:ascii="Times New Roman" w:hAnsi="Times New Roman"/>
      <w:b w:val="0"/>
      <w:sz w:val="24"/>
      <w:szCs w:val="24"/>
    </w:rPr>
  </w:style>
  <w:style w:type="paragraph" w:customStyle="1" w:styleId="xl125">
    <w:name w:val="xl125"/>
    <w:basedOn w:val="a"/>
    <w:rsid w:val="002104E2"/>
    <w:pPr>
      <w:pBdr>
        <w:left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126">
    <w:name w:val="xl126"/>
    <w:basedOn w:val="a"/>
    <w:rsid w:val="002104E2"/>
    <w:pPr>
      <w:pBdr>
        <w:lef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127">
    <w:name w:val="xl127"/>
    <w:basedOn w:val="a"/>
    <w:rsid w:val="002104E2"/>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b w:val="0"/>
      <w:sz w:val="24"/>
      <w:szCs w:val="24"/>
    </w:rPr>
  </w:style>
  <w:style w:type="paragraph" w:customStyle="1" w:styleId="xl128">
    <w:name w:val="xl128"/>
    <w:basedOn w:val="a"/>
    <w:rsid w:val="002104E2"/>
    <w:pPr>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val="0"/>
      <w:sz w:val="24"/>
      <w:szCs w:val="24"/>
    </w:rPr>
  </w:style>
  <w:style w:type="paragraph" w:customStyle="1" w:styleId="xl129">
    <w:name w:val="xl129"/>
    <w:basedOn w:val="a"/>
    <w:rsid w:val="002104E2"/>
    <w:pPr>
      <w:pBdr>
        <w:top w:val="single" w:sz="8" w:space="0" w:color="auto"/>
        <w:left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30">
    <w:name w:val="xl130"/>
    <w:basedOn w:val="a"/>
    <w:rsid w:val="002104E2"/>
    <w:pPr>
      <w:pBdr>
        <w:left w:val="single" w:sz="8"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31">
    <w:name w:val="xl131"/>
    <w:basedOn w:val="a"/>
    <w:rsid w:val="002104E2"/>
    <w:pPr>
      <w:pBdr>
        <w:top w:val="single" w:sz="8" w:space="0" w:color="auto"/>
        <w:bottom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132">
    <w:name w:val="xl132"/>
    <w:basedOn w:val="a"/>
    <w:rsid w:val="002104E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133">
    <w:name w:val="xl133"/>
    <w:basedOn w:val="a"/>
    <w:rsid w:val="002104E2"/>
    <w:pPr>
      <w:pBdr>
        <w:left w:val="single" w:sz="8" w:space="0" w:color="auto"/>
        <w:right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134">
    <w:name w:val="xl134"/>
    <w:basedOn w:val="a"/>
    <w:rsid w:val="002104E2"/>
    <w:pPr>
      <w:pBdr>
        <w:top w:val="single" w:sz="8" w:space="0" w:color="auto"/>
        <w:left w:val="single" w:sz="8" w:space="0" w:color="auto"/>
      </w:pBdr>
      <w:spacing w:before="100" w:beforeAutospacing="1" w:after="100" w:afterAutospacing="1"/>
      <w:jc w:val="center"/>
      <w:textAlignment w:val="top"/>
    </w:pPr>
    <w:rPr>
      <w:rFonts w:ascii="Times New Roman" w:hAnsi="Times New Roman"/>
      <w:bCs/>
      <w:color w:val="000000"/>
      <w:sz w:val="24"/>
      <w:szCs w:val="24"/>
    </w:rPr>
  </w:style>
  <w:style w:type="paragraph" w:customStyle="1" w:styleId="xl135">
    <w:name w:val="xl135"/>
    <w:basedOn w:val="a"/>
    <w:rsid w:val="002104E2"/>
    <w:pPr>
      <w:pBdr>
        <w:top w:val="single" w:sz="8" w:space="0" w:color="auto"/>
        <w:right w:val="single" w:sz="8" w:space="0" w:color="auto"/>
      </w:pBdr>
      <w:spacing w:before="100" w:beforeAutospacing="1" w:after="100" w:afterAutospacing="1"/>
      <w:jc w:val="center"/>
      <w:textAlignment w:val="top"/>
    </w:pPr>
    <w:rPr>
      <w:rFonts w:ascii="Times New Roman" w:hAnsi="Times New Roman"/>
      <w:bCs/>
      <w:color w:val="000000"/>
      <w:sz w:val="24"/>
      <w:szCs w:val="24"/>
    </w:rPr>
  </w:style>
  <w:style w:type="paragraph" w:customStyle="1" w:styleId="xl136">
    <w:name w:val="xl136"/>
    <w:basedOn w:val="a"/>
    <w:rsid w:val="002104E2"/>
    <w:pPr>
      <w:pBdr>
        <w:left w:val="single" w:sz="8" w:space="0" w:color="auto"/>
        <w:bottom w:val="single" w:sz="8" w:space="0" w:color="auto"/>
      </w:pBdr>
      <w:spacing w:before="100" w:beforeAutospacing="1" w:after="100" w:afterAutospacing="1"/>
      <w:jc w:val="center"/>
      <w:textAlignment w:val="top"/>
    </w:pPr>
    <w:rPr>
      <w:rFonts w:ascii="Times New Roman" w:hAnsi="Times New Roman"/>
      <w:bCs/>
      <w:color w:val="000000"/>
      <w:sz w:val="24"/>
      <w:szCs w:val="24"/>
    </w:rPr>
  </w:style>
  <w:style w:type="paragraph" w:customStyle="1" w:styleId="xl137">
    <w:name w:val="xl137"/>
    <w:basedOn w:val="a"/>
    <w:rsid w:val="002104E2"/>
    <w:pPr>
      <w:pBdr>
        <w:bottom w:val="single" w:sz="8" w:space="0" w:color="auto"/>
        <w:right w:val="single" w:sz="8" w:space="0" w:color="auto"/>
      </w:pBdr>
      <w:spacing w:before="100" w:beforeAutospacing="1" w:after="100" w:afterAutospacing="1"/>
      <w:jc w:val="center"/>
      <w:textAlignment w:val="top"/>
    </w:pPr>
    <w:rPr>
      <w:rFonts w:ascii="Times New Roman" w:hAnsi="Times New Roman"/>
      <w:bCs/>
      <w:color w:val="000000"/>
      <w:sz w:val="24"/>
      <w:szCs w:val="24"/>
    </w:rPr>
  </w:style>
  <w:style w:type="paragraph" w:customStyle="1" w:styleId="xl138">
    <w:name w:val="xl138"/>
    <w:basedOn w:val="a"/>
    <w:rsid w:val="002104E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bCs/>
      <w:color w:val="000000"/>
      <w:sz w:val="24"/>
      <w:szCs w:val="24"/>
    </w:rPr>
  </w:style>
  <w:style w:type="paragraph" w:styleId="aff0">
    <w:name w:val="endnote text"/>
    <w:basedOn w:val="a"/>
    <w:unhideWhenUsed/>
    <w:rsid w:val="002104E2"/>
    <w:pPr>
      <w:jc w:val="both"/>
    </w:pPr>
    <w:rPr>
      <w:rFonts w:ascii="Times New Roman" w:hAnsi="Times New Roman"/>
      <w:b w:val="0"/>
    </w:rPr>
  </w:style>
  <w:style w:type="character" w:styleId="aff1">
    <w:name w:val="endnote reference"/>
    <w:unhideWhenUsed/>
    <w:rsid w:val="002104E2"/>
    <w:rPr>
      <w:vertAlign w:val="superscript"/>
    </w:rPr>
  </w:style>
  <w:style w:type="paragraph" w:customStyle="1" w:styleId="35">
    <w:name w:val="Обычный3"/>
    <w:rsid w:val="002104E2"/>
    <w:pPr>
      <w:spacing w:before="100" w:after="100"/>
    </w:pPr>
    <w:rPr>
      <w:snapToGrid w:val="0"/>
      <w:sz w:val="24"/>
    </w:rPr>
  </w:style>
  <w:style w:type="character" w:customStyle="1" w:styleId="16">
    <w:name w:val="Основной текст Знак1"/>
    <w:rsid w:val="002104E2"/>
    <w:rPr>
      <w:rFonts w:ascii="Times New Roman" w:eastAsia="Times New Roman" w:hAnsi="Times New Roman" w:cs="Times New Roman"/>
      <w:sz w:val="24"/>
      <w:szCs w:val="24"/>
      <w:lang w:eastAsia="ru-RU"/>
    </w:rPr>
  </w:style>
  <w:style w:type="character" w:customStyle="1" w:styleId="HTML1">
    <w:name w:val="Стандартный HTML Знак1"/>
    <w:rsid w:val="002104E2"/>
    <w:rPr>
      <w:rFonts w:ascii="Courier New" w:eastAsia="Times New Roman" w:hAnsi="Courier New" w:cs="Courier New"/>
      <w:sz w:val="20"/>
      <w:szCs w:val="20"/>
      <w:lang w:eastAsia="ru-RU"/>
    </w:rPr>
  </w:style>
  <w:style w:type="character" w:customStyle="1" w:styleId="310">
    <w:name w:val="Заголовок 3 Знак1"/>
    <w:rsid w:val="002104E2"/>
    <w:rPr>
      <w:rFonts w:ascii="Arial" w:eastAsia="Times New Roman" w:hAnsi="Arial" w:cs="Arial"/>
      <w:b/>
      <w:bCs/>
      <w:sz w:val="26"/>
      <w:szCs w:val="26"/>
      <w:lang w:eastAsia="ru-RU"/>
    </w:rPr>
  </w:style>
  <w:style w:type="paragraph" w:styleId="aff2">
    <w:name w:val="Balloon Text"/>
    <w:basedOn w:val="a"/>
    <w:link w:val="aff3"/>
    <w:uiPriority w:val="99"/>
    <w:semiHidden/>
    <w:unhideWhenUsed/>
    <w:rsid w:val="00BB5E44"/>
    <w:rPr>
      <w:rFonts w:ascii="Tahoma" w:hAnsi="Tahoma" w:cs="Tahoma"/>
      <w:sz w:val="16"/>
      <w:szCs w:val="16"/>
    </w:rPr>
  </w:style>
  <w:style w:type="character" w:customStyle="1" w:styleId="aff3">
    <w:name w:val="Текст выноски Знак"/>
    <w:basedOn w:val="a0"/>
    <w:link w:val="aff2"/>
    <w:uiPriority w:val="99"/>
    <w:semiHidden/>
    <w:rsid w:val="00BB5E44"/>
    <w:rPr>
      <w:rFonts w:ascii="Tahoma" w:hAnsi="Tahoma" w:cs="Tahoma"/>
      <w:b/>
      <w:sz w:val="16"/>
      <w:szCs w:val="16"/>
    </w:rPr>
  </w:style>
  <w:style w:type="paragraph" w:customStyle="1" w:styleId="ConsPlusTitle">
    <w:name w:val="ConsPlusTitle"/>
    <w:uiPriority w:val="99"/>
    <w:rsid w:val="006B3DF3"/>
    <w:pPr>
      <w:autoSpaceDE w:val="0"/>
      <w:autoSpaceDN w:val="0"/>
      <w:adjustRightInd w:val="0"/>
    </w:pPr>
    <w:rPr>
      <w:rFonts w:ascii="Arial" w:eastAsiaTheme="minorHAnsi" w:hAnsi="Arial"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B5D7D"/>
    <w:rPr>
      <w:rFonts w:ascii="Pragmatica" w:hAnsi="Pragmatica"/>
      <w:b/>
    </w:rPr>
  </w:style>
  <w:style w:type="paragraph" w:styleId="1">
    <w:name w:val="heading 1"/>
    <w:basedOn w:val="a"/>
    <w:next w:val="a"/>
    <w:qFormat/>
    <w:rsid w:val="002104E2"/>
    <w:pPr>
      <w:keepNext/>
      <w:spacing w:before="240" w:after="60"/>
      <w:outlineLvl w:val="0"/>
    </w:pPr>
    <w:rPr>
      <w:rFonts w:ascii="Cambria" w:hAnsi="Cambria"/>
      <w:bCs/>
      <w:kern w:val="32"/>
      <w:sz w:val="32"/>
      <w:szCs w:val="32"/>
    </w:rPr>
  </w:style>
  <w:style w:type="paragraph" w:styleId="2">
    <w:name w:val="heading 2"/>
    <w:basedOn w:val="a"/>
    <w:next w:val="a"/>
    <w:qFormat/>
    <w:rsid w:val="00437480"/>
    <w:pPr>
      <w:keepNext/>
      <w:ind w:firstLine="720"/>
      <w:jc w:val="both"/>
      <w:outlineLvl w:val="1"/>
    </w:pPr>
    <w:rPr>
      <w:rFonts w:ascii="Times New Roman" w:hAnsi="Times New Roman"/>
      <w:b w:val="0"/>
      <w:i/>
      <w:iCs/>
      <w:sz w:val="24"/>
    </w:rPr>
  </w:style>
  <w:style w:type="paragraph" w:styleId="3">
    <w:name w:val="heading 3"/>
    <w:basedOn w:val="a"/>
    <w:next w:val="a"/>
    <w:qFormat/>
    <w:rsid w:val="002104E2"/>
    <w:pPr>
      <w:keepNext/>
      <w:spacing w:before="240" w:after="60"/>
      <w:outlineLvl w:val="2"/>
    </w:pPr>
    <w:rPr>
      <w:rFonts w:ascii="Arial" w:hAnsi="Arial" w:cs="Arial"/>
      <w:bCs/>
      <w:sz w:val="26"/>
      <w:szCs w:val="26"/>
    </w:rPr>
  </w:style>
  <w:style w:type="paragraph" w:styleId="4">
    <w:name w:val="heading 4"/>
    <w:basedOn w:val="a"/>
    <w:next w:val="a"/>
    <w:qFormat/>
    <w:rsid w:val="002104E2"/>
    <w:pPr>
      <w:keepNext/>
      <w:widowControl w:val="0"/>
      <w:autoSpaceDE w:val="0"/>
      <w:autoSpaceDN w:val="0"/>
      <w:jc w:val="center"/>
      <w:outlineLvl w:val="3"/>
    </w:pPr>
    <w:rPr>
      <w:rFonts w:ascii="Times New Roman" w:hAnsi="Times New Roman"/>
      <w:snapToGrid w:val="0"/>
      <w:color w:val="000000"/>
      <w:sz w:val="28"/>
    </w:rPr>
  </w:style>
  <w:style w:type="paragraph" w:styleId="5">
    <w:name w:val="heading 5"/>
    <w:basedOn w:val="a"/>
    <w:next w:val="a"/>
    <w:qFormat/>
    <w:rsid w:val="002104E2"/>
    <w:pPr>
      <w:spacing w:before="240" w:after="60"/>
      <w:outlineLvl w:val="4"/>
    </w:pPr>
    <w:rPr>
      <w:rFonts w:ascii="Times New Roman" w:hAnsi="Times New Roman"/>
      <w:bCs/>
      <w:i/>
      <w:iCs/>
      <w:sz w:val="26"/>
      <w:szCs w:val="26"/>
    </w:rPr>
  </w:style>
  <w:style w:type="paragraph" w:styleId="6">
    <w:name w:val="heading 6"/>
    <w:basedOn w:val="a"/>
    <w:next w:val="a"/>
    <w:qFormat/>
    <w:rsid w:val="002104E2"/>
    <w:pPr>
      <w:spacing w:before="240" w:after="60"/>
      <w:outlineLvl w:val="5"/>
    </w:pPr>
    <w:rPr>
      <w:rFonts w:ascii="Times New Roman" w:hAnsi="Times New Roman"/>
      <w:bCs/>
      <w:sz w:val="22"/>
      <w:szCs w:val="22"/>
    </w:rPr>
  </w:style>
  <w:style w:type="paragraph" w:styleId="7">
    <w:name w:val="heading 7"/>
    <w:basedOn w:val="a"/>
    <w:next w:val="a"/>
    <w:qFormat/>
    <w:rsid w:val="002104E2"/>
    <w:pPr>
      <w:spacing w:before="240" w:after="60"/>
      <w:jc w:val="both"/>
      <w:outlineLvl w:val="6"/>
    </w:pPr>
    <w:rPr>
      <w:rFonts w:ascii="Times New Roman" w:hAnsi="Times New Roman"/>
      <w:b w:val="0"/>
      <w:sz w:val="24"/>
      <w:szCs w:val="24"/>
    </w:rPr>
  </w:style>
  <w:style w:type="paragraph" w:styleId="8">
    <w:name w:val="heading 8"/>
    <w:basedOn w:val="a"/>
    <w:next w:val="a"/>
    <w:qFormat/>
    <w:rsid w:val="002104E2"/>
    <w:pPr>
      <w:keepNext/>
      <w:tabs>
        <w:tab w:val="num" w:pos="1440"/>
      </w:tabs>
      <w:ind w:left="1440" w:hanging="1440"/>
      <w:jc w:val="center"/>
      <w:outlineLvl w:val="7"/>
    </w:pPr>
    <w:rPr>
      <w:rFonts w:ascii="Times New Roman" w:hAnsi="Times New Roman"/>
      <w:b w:val="0"/>
      <w:sz w:val="24"/>
    </w:rPr>
  </w:style>
  <w:style w:type="paragraph" w:styleId="9">
    <w:name w:val="heading 9"/>
    <w:basedOn w:val="a"/>
    <w:next w:val="a"/>
    <w:qFormat/>
    <w:rsid w:val="002104E2"/>
    <w:pPr>
      <w:keepNext/>
      <w:tabs>
        <w:tab w:val="num" w:pos="1584"/>
      </w:tabs>
      <w:ind w:left="1584" w:hanging="1584"/>
      <w:outlineLvl w:val="8"/>
    </w:pPr>
    <w:rPr>
      <w:rFonts w:ascii="Times New Roman" w:hAnsi="Times New Roman"/>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2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 Знак"/>
    <w:basedOn w:val="a"/>
    <w:link w:val="a5"/>
    <w:unhideWhenUsed/>
    <w:rsid w:val="00455FD4"/>
    <w:pPr>
      <w:tabs>
        <w:tab w:val="center" w:pos="4677"/>
        <w:tab w:val="right" w:pos="9355"/>
      </w:tabs>
    </w:pPr>
  </w:style>
  <w:style w:type="character" w:customStyle="1" w:styleId="a5">
    <w:name w:val="Верхний колонтитул Знак"/>
    <w:aliases w:val=" Знак Знак1"/>
    <w:link w:val="a4"/>
    <w:rsid w:val="00455FD4"/>
    <w:rPr>
      <w:rFonts w:ascii="Pragmatica" w:hAnsi="Pragmatica"/>
      <w:b/>
    </w:rPr>
  </w:style>
  <w:style w:type="paragraph" w:styleId="a6">
    <w:name w:val="footer"/>
    <w:aliases w:val=" Знак Знак"/>
    <w:basedOn w:val="a"/>
    <w:link w:val="a7"/>
    <w:uiPriority w:val="99"/>
    <w:unhideWhenUsed/>
    <w:rsid w:val="00455FD4"/>
    <w:pPr>
      <w:tabs>
        <w:tab w:val="center" w:pos="4677"/>
        <w:tab w:val="right" w:pos="9355"/>
      </w:tabs>
    </w:pPr>
  </w:style>
  <w:style w:type="character" w:customStyle="1" w:styleId="a7">
    <w:name w:val="Нижний колонтитул Знак"/>
    <w:aliases w:val=" Знак Знак Знак"/>
    <w:link w:val="a6"/>
    <w:uiPriority w:val="99"/>
    <w:rsid w:val="00455FD4"/>
    <w:rPr>
      <w:rFonts w:ascii="Pragmatica" w:hAnsi="Pragmatica"/>
      <w:b/>
    </w:rPr>
  </w:style>
  <w:style w:type="paragraph" w:customStyle="1" w:styleId="ConsPlusNonformat">
    <w:name w:val="ConsPlusNonformat"/>
    <w:rsid w:val="00C322F4"/>
    <w:pPr>
      <w:widowControl w:val="0"/>
      <w:autoSpaceDE w:val="0"/>
      <w:autoSpaceDN w:val="0"/>
      <w:adjustRightInd w:val="0"/>
    </w:pPr>
    <w:rPr>
      <w:rFonts w:ascii="Courier New" w:hAnsi="Courier New" w:cs="Courier New"/>
    </w:rPr>
  </w:style>
  <w:style w:type="character" w:styleId="a8">
    <w:name w:val="page number"/>
    <w:basedOn w:val="a0"/>
    <w:rsid w:val="0005653A"/>
  </w:style>
  <w:style w:type="paragraph" w:styleId="a9">
    <w:name w:val="caption"/>
    <w:aliases w:val="Знак"/>
    <w:basedOn w:val="a"/>
    <w:next w:val="a"/>
    <w:qFormat/>
    <w:rsid w:val="00437480"/>
    <w:rPr>
      <w:rFonts w:ascii="Times New Roman" w:hAnsi="Times New Roman"/>
      <w:bCs/>
    </w:rPr>
  </w:style>
  <w:style w:type="paragraph" w:styleId="10">
    <w:name w:val="toc 1"/>
    <w:basedOn w:val="a"/>
    <w:next w:val="a"/>
    <w:autoRedefine/>
    <w:rsid w:val="002104E2"/>
    <w:pPr>
      <w:tabs>
        <w:tab w:val="left" w:pos="720"/>
        <w:tab w:val="right" w:leader="dot" w:pos="10080"/>
      </w:tabs>
      <w:spacing w:before="120" w:after="120" w:line="360" w:lineRule="auto"/>
      <w:ind w:left="540" w:hanging="540"/>
      <w:jc w:val="both"/>
    </w:pPr>
    <w:rPr>
      <w:rFonts w:ascii="Times New Roman" w:hAnsi="Times New Roman"/>
      <w:noProof/>
      <w:sz w:val="28"/>
      <w:szCs w:val="28"/>
    </w:rPr>
  </w:style>
  <w:style w:type="paragraph" w:styleId="20">
    <w:name w:val="toc 2"/>
    <w:basedOn w:val="a"/>
    <w:next w:val="a"/>
    <w:rsid w:val="002104E2"/>
    <w:pPr>
      <w:ind w:left="708"/>
    </w:pPr>
    <w:rPr>
      <w:rFonts w:ascii="Times New Roman" w:hAnsi="Times New Roman"/>
      <w:sz w:val="26"/>
      <w:szCs w:val="28"/>
    </w:rPr>
  </w:style>
  <w:style w:type="paragraph" w:styleId="30">
    <w:name w:val="toc 3"/>
    <w:basedOn w:val="a"/>
    <w:next w:val="a"/>
    <w:autoRedefine/>
    <w:rsid w:val="002104E2"/>
    <w:pPr>
      <w:tabs>
        <w:tab w:val="left" w:pos="1680"/>
        <w:tab w:val="right" w:leader="dot" w:pos="10080"/>
      </w:tabs>
    </w:pPr>
    <w:rPr>
      <w:rFonts w:ascii="Times New Roman" w:hAnsi="Times New Roman"/>
      <w:b w:val="0"/>
      <w:sz w:val="26"/>
      <w:szCs w:val="28"/>
    </w:rPr>
  </w:style>
  <w:style w:type="paragraph" w:styleId="40">
    <w:name w:val="toc 4"/>
    <w:basedOn w:val="a"/>
    <w:next w:val="a"/>
    <w:autoRedefine/>
    <w:rsid w:val="002104E2"/>
    <w:pPr>
      <w:spacing w:line="360" w:lineRule="auto"/>
      <w:ind w:left="720"/>
    </w:pPr>
    <w:rPr>
      <w:rFonts w:ascii="Times New Roman" w:hAnsi="Times New Roman"/>
      <w:sz w:val="28"/>
      <w:szCs w:val="28"/>
    </w:rPr>
  </w:style>
  <w:style w:type="paragraph" w:styleId="HTML">
    <w:name w:val="HTML Preformatted"/>
    <w:basedOn w:val="a"/>
    <w:rsid w:val="0021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rPr>
  </w:style>
  <w:style w:type="paragraph" w:styleId="aa">
    <w:name w:val="Normal (Web)"/>
    <w:basedOn w:val="a"/>
    <w:rsid w:val="002104E2"/>
    <w:pPr>
      <w:spacing w:before="100" w:beforeAutospacing="1" w:after="100" w:afterAutospacing="1"/>
    </w:pPr>
    <w:rPr>
      <w:rFonts w:ascii="Times New Roman" w:hAnsi="Times New Roman"/>
      <w:b w:val="0"/>
      <w:sz w:val="24"/>
      <w:szCs w:val="24"/>
    </w:rPr>
  </w:style>
  <w:style w:type="character" w:styleId="ab">
    <w:name w:val="Strong"/>
    <w:qFormat/>
    <w:rsid w:val="002104E2"/>
    <w:rPr>
      <w:b/>
      <w:bCs/>
    </w:rPr>
  </w:style>
  <w:style w:type="paragraph" w:styleId="ac">
    <w:name w:val="Body Text Indent"/>
    <w:basedOn w:val="a"/>
    <w:rsid w:val="002104E2"/>
    <w:pPr>
      <w:spacing w:line="360" w:lineRule="auto"/>
      <w:ind w:firstLine="540"/>
      <w:jc w:val="both"/>
    </w:pPr>
    <w:rPr>
      <w:rFonts w:ascii="Times New Roman" w:hAnsi="Times New Roman"/>
      <w:b w:val="0"/>
      <w:sz w:val="24"/>
      <w:szCs w:val="24"/>
    </w:rPr>
  </w:style>
  <w:style w:type="paragraph" w:styleId="21">
    <w:name w:val="Body Text Indent 2"/>
    <w:basedOn w:val="a"/>
    <w:rsid w:val="002104E2"/>
    <w:pPr>
      <w:spacing w:line="240" w:lineRule="atLeast"/>
      <w:ind w:firstLine="360"/>
      <w:jc w:val="both"/>
    </w:pPr>
    <w:rPr>
      <w:rFonts w:ascii="Times New Roman" w:hAnsi="Times New Roman"/>
      <w:b w:val="0"/>
      <w:sz w:val="24"/>
      <w:szCs w:val="28"/>
    </w:rPr>
  </w:style>
  <w:style w:type="character" w:customStyle="1" w:styleId="grame">
    <w:name w:val="grame"/>
    <w:basedOn w:val="a0"/>
    <w:rsid w:val="002104E2"/>
  </w:style>
  <w:style w:type="paragraph" w:customStyle="1" w:styleId="content1">
    <w:name w:val="content1"/>
    <w:basedOn w:val="a"/>
    <w:rsid w:val="002104E2"/>
    <w:pPr>
      <w:spacing w:after="187"/>
    </w:pPr>
    <w:rPr>
      <w:rFonts w:ascii="Times New Roman" w:hAnsi="Times New Roman"/>
      <w:b w:val="0"/>
      <w:color w:val="444444"/>
      <w:sz w:val="22"/>
      <w:szCs w:val="22"/>
    </w:rPr>
  </w:style>
  <w:style w:type="paragraph" w:styleId="22">
    <w:name w:val="List 2"/>
    <w:basedOn w:val="a"/>
    <w:rsid w:val="002104E2"/>
    <w:pPr>
      <w:ind w:left="566" w:hanging="283"/>
    </w:pPr>
    <w:rPr>
      <w:rFonts w:ascii="Times New Roman" w:hAnsi="Times New Roman"/>
      <w:b w:val="0"/>
      <w:sz w:val="24"/>
      <w:szCs w:val="24"/>
    </w:rPr>
  </w:style>
  <w:style w:type="character" w:customStyle="1" w:styleId="spelle">
    <w:name w:val="spelle"/>
    <w:basedOn w:val="a0"/>
    <w:rsid w:val="002104E2"/>
  </w:style>
  <w:style w:type="paragraph" w:styleId="ad">
    <w:name w:val="Plain Text"/>
    <w:basedOn w:val="a"/>
    <w:rsid w:val="002104E2"/>
    <w:rPr>
      <w:rFonts w:ascii="Courier New" w:hAnsi="Courier New"/>
      <w:b w:val="0"/>
    </w:rPr>
  </w:style>
  <w:style w:type="paragraph" w:customStyle="1" w:styleId="11">
    <w:name w:val="Обычный1"/>
    <w:rsid w:val="002104E2"/>
    <w:pPr>
      <w:spacing w:before="180" w:line="320" w:lineRule="auto"/>
      <w:ind w:firstLine="440"/>
      <w:jc w:val="both"/>
    </w:pPr>
    <w:rPr>
      <w:snapToGrid w:val="0"/>
      <w:sz w:val="18"/>
    </w:rPr>
  </w:style>
  <w:style w:type="paragraph" w:styleId="31">
    <w:name w:val="Body Text 3"/>
    <w:basedOn w:val="a"/>
    <w:rsid w:val="002104E2"/>
    <w:pPr>
      <w:spacing w:after="120"/>
    </w:pPr>
    <w:rPr>
      <w:rFonts w:ascii="Times New Roman" w:hAnsi="Times New Roman"/>
      <w:b w:val="0"/>
      <w:sz w:val="16"/>
      <w:szCs w:val="16"/>
    </w:rPr>
  </w:style>
  <w:style w:type="paragraph" w:customStyle="1" w:styleId="ConsPlusNormal">
    <w:name w:val="ConsPlusNormal"/>
    <w:rsid w:val="002104E2"/>
    <w:pPr>
      <w:autoSpaceDE w:val="0"/>
      <w:autoSpaceDN w:val="0"/>
      <w:adjustRightInd w:val="0"/>
      <w:ind w:firstLine="720"/>
    </w:pPr>
    <w:rPr>
      <w:rFonts w:ascii="Arial" w:hAnsi="Arial" w:cs="Arial"/>
    </w:rPr>
  </w:style>
  <w:style w:type="character" w:styleId="ae">
    <w:name w:val="Emphasis"/>
    <w:qFormat/>
    <w:rsid w:val="002104E2"/>
    <w:rPr>
      <w:i/>
      <w:iCs/>
    </w:rPr>
  </w:style>
  <w:style w:type="paragraph" w:styleId="23">
    <w:name w:val="Body Text 2"/>
    <w:basedOn w:val="a"/>
    <w:rsid w:val="002104E2"/>
    <w:pPr>
      <w:autoSpaceDE w:val="0"/>
      <w:autoSpaceDN w:val="0"/>
      <w:adjustRightInd w:val="0"/>
      <w:jc w:val="center"/>
    </w:pPr>
    <w:rPr>
      <w:rFonts w:ascii="Times New Roman" w:hAnsi="Times New Roman"/>
      <w:sz w:val="28"/>
    </w:rPr>
  </w:style>
  <w:style w:type="character" w:styleId="af">
    <w:name w:val="Hyperlink"/>
    <w:rsid w:val="002104E2"/>
    <w:rPr>
      <w:color w:val="0000FF"/>
      <w:u w:val="single"/>
    </w:rPr>
  </w:style>
  <w:style w:type="paragraph" w:customStyle="1" w:styleId="xl65">
    <w:name w:val="xl65"/>
    <w:basedOn w:val="a"/>
    <w:rsid w:val="002104E2"/>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Cs/>
      <w:sz w:val="28"/>
      <w:szCs w:val="24"/>
    </w:rPr>
  </w:style>
  <w:style w:type="paragraph" w:customStyle="1" w:styleId="xl58">
    <w:name w:val="xl58"/>
    <w:basedOn w:val="a"/>
    <w:rsid w:val="002104E2"/>
    <w:pPr>
      <w:pBdr>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b w:val="0"/>
      <w:sz w:val="24"/>
      <w:szCs w:val="24"/>
    </w:rPr>
  </w:style>
  <w:style w:type="paragraph" w:customStyle="1" w:styleId="xl53">
    <w:name w:val="xl53"/>
    <w:basedOn w:val="a"/>
    <w:rsid w:val="002104E2"/>
    <w:pPr>
      <w:pBdr>
        <w:top w:val="single" w:sz="4" w:space="0" w:color="auto"/>
        <w:bottom w:val="single" w:sz="4" w:space="0" w:color="auto"/>
      </w:pBdr>
      <w:spacing w:before="100" w:beforeAutospacing="1" w:after="100" w:afterAutospacing="1"/>
      <w:jc w:val="center"/>
      <w:textAlignment w:val="top"/>
    </w:pPr>
    <w:rPr>
      <w:rFonts w:ascii="Times New Roman" w:eastAsia="Arial Unicode MS" w:hAnsi="Times New Roman"/>
      <w:bCs/>
      <w:sz w:val="24"/>
      <w:szCs w:val="24"/>
    </w:rPr>
  </w:style>
  <w:style w:type="paragraph" w:customStyle="1" w:styleId="consnormal">
    <w:name w:val="consnormal"/>
    <w:basedOn w:val="a"/>
    <w:rsid w:val="002104E2"/>
    <w:pPr>
      <w:spacing w:before="100" w:beforeAutospacing="1" w:after="100" w:afterAutospacing="1"/>
    </w:pPr>
    <w:rPr>
      <w:rFonts w:ascii="Times New Roman" w:hAnsi="Times New Roman"/>
      <w:b w:val="0"/>
      <w:sz w:val="24"/>
      <w:szCs w:val="24"/>
    </w:rPr>
  </w:style>
  <w:style w:type="paragraph" w:styleId="af0">
    <w:name w:val="footnote text"/>
    <w:basedOn w:val="a"/>
    <w:rsid w:val="002104E2"/>
    <w:rPr>
      <w:rFonts w:ascii="Times New Roman" w:hAnsi="Times New Roman"/>
      <w:b w:val="0"/>
    </w:rPr>
  </w:style>
  <w:style w:type="character" w:styleId="af1">
    <w:name w:val="footnote reference"/>
    <w:rsid w:val="002104E2"/>
    <w:rPr>
      <w:vertAlign w:val="superscript"/>
    </w:rPr>
  </w:style>
  <w:style w:type="paragraph" w:customStyle="1" w:styleId="rvps140">
    <w:name w:val="rvps140"/>
    <w:basedOn w:val="a"/>
    <w:rsid w:val="002104E2"/>
    <w:pPr>
      <w:spacing w:after="225"/>
    </w:pPr>
    <w:rPr>
      <w:rFonts w:ascii="Times New Roman" w:hAnsi="Times New Roman"/>
      <w:b w:val="0"/>
      <w:sz w:val="24"/>
      <w:szCs w:val="24"/>
    </w:rPr>
  </w:style>
  <w:style w:type="paragraph" w:customStyle="1" w:styleId="12">
    <w:name w:val="таблицы 12"/>
    <w:basedOn w:val="a"/>
    <w:rsid w:val="002104E2"/>
    <w:pPr>
      <w:keepLines/>
      <w:snapToGrid w:val="0"/>
      <w:jc w:val="both"/>
    </w:pPr>
    <w:rPr>
      <w:rFonts w:ascii="Times New Roman" w:hAnsi="Times New Roman"/>
      <w:b w:val="0"/>
      <w:sz w:val="24"/>
    </w:rPr>
  </w:style>
  <w:style w:type="paragraph" w:customStyle="1" w:styleId="af2">
    <w:name w:val="номер таблицы"/>
    <w:basedOn w:val="a"/>
    <w:rsid w:val="002104E2"/>
    <w:pPr>
      <w:spacing w:before="120" w:after="60"/>
      <w:jc w:val="right"/>
    </w:pPr>
    <w:rPr>
      <w:rFonts w:ascii="Times New Roman" w:hAnsi="Times New Roman"/>
      <w:sz w:val="24"/>
    </w:rPr>
  </w:style>
  <w:style w:type="paragraph" w:styleId="32">
    <w:name w:val="Body Text Indent 3"/>
    <w:basedOn w:val="a"/>
    <w:rsid w:val="002104E2"/>
    <w:pPr>
      <w:spacing w:after="120"/>
      <w:ind w:left="283"/>
      <w:jc w:val="both"/>
    </w:pPr>
    <w:rPr>
      <w:rFonts w:ascii="Times New Roman" w:hAnsi="Times New Roman"/>
      <w:b w:val="0"/>
      <w:sz w:val="16"/>
      <w:szCs w:val="16"/>
    </w:rPr>
  </w:style>
  <w:style w:type="paragraph" w:styleId="af3">
    <w:name w:val="Body Text"/>
    <w:basedOn w:val="a"/>
    <w:rsid w:val="002104E2"/>
    <w:pPr>
      <w:spacing w:after="120"/>
      <w:jc w:val="both"/>
    </w:pPr>
    <w:rPr>
      <w:rFonts w:ascii="Times New Roman" w:hAnsi="Times New Roman"/>
      <w:b w:val="0"/>
      <w:sz w:val="24"/>
      <w:szCs w:val="24"/>
    </w:rPr>
  </w:style>
  <w:style w:type="paragraph" w:styleId="af4">
    <w:name w:val="Title"/>
    <w:basedOn w:val="a"/>
    <w:qFormat/>
    <w:rsid w:val="002104E2"/>
    <w:pPr>
      <w:jc w:val="center"/>
    </w:pPr>
    <w:rPr>
      <w:rFonts w:ascii="Times New Roman" w:hAnsi="Times New Roman"/>
      <w:bCs/>
      <w:i/>
      <w:iCs/>
      <w:sz w:val="24"/>
      <w:szCs w:val="24"/>
    </w:rPr>
  </w:style>
  <w:style w:type="character" w:customStyle="1" w:styleId="24">
    <w:name w:val="Знак Знак2"/>
    <w:locked/>
    <w:rsid w:val="002104E2"/>
    <w:rPr>
      <w:rFonts w:ascii="Arial" w:hAnsi="Arial" w:cs="Arial"/>
      <w:b/>
      <w:bCs/>
      <w:kern w:val="32"/>
      <w:sz w:val="32"/>
      <w:szCs w:val="32"/>
      <w:lang w:val="ru-RU" w:eastAsia="ru-RU" w:bidi="ar-SA"/>
    </w:rPr>
  </w:style>
  <w:style w:type="paragraph" w:customStyle="1" w:styleId="ConsNormal0">
    <w:name w:val="ConsNormal"/>
    <w:rsid w:val="002104E2"/>
    <w:pPr>
      <w:widowControl w:val="0"/>
      <w:autoSpaceDE w:val="0"/>
      <w:autoSpaceDN w:val="0"/>
      <w:adjustRightInd w:val="0"/>
      <w:ind w:firstLine="720"/>
    </w:pPr>
    <w:rPr>
      <w:rFonts w:ascii="Arial" w:hAnsi="Arial" w:cs="Arial"/>
    </w:rPr>
  </w:style>
  <w:style w:type="paragraph" w:styleId="33">
    <w:name w:val="List Bullet 3"/>
    <w:basedOn w:val="a"/>
    <w:autoRedefine/>
    <w:rsid w:val="002104E2"/>
    <w:pPr>
      <w:tabs>
        <w:tab w:val="num" w:pos="926"/>
      </w:tabs>
      <w:ind w:left="926" w:hanging="360"/>
      <w:jc w:val="both"/>
    </w:pPr>
    <w:rPr>
      <w:rFonts w:ascii="Times New Roman" w:hAnsi="Times New Roman"/>
      <w:b w:val="0"/>
      <w:sz w:val="28"/>
    </w:rPr>
  </w:style>
  <w:style w:type="paragraph" w:styleId="50">
    <w:name w:val="toc 5"/>
    <w:basedOn w:val="a"/>
    <w:next w:val="a"/>
    <w:autoRedefine/>
    <w:rsid w:val="002104E2"/>
    <w:pPr>
      <w:spacing w:after="60"/>
      <w:ind w:left="960"/>
      <w:jc w:val="both"/>
    </w:pPr>
    <w:rPr>
      <w:rFonts w:ascii="Times New Roman" w:hAnsi="Times New Roman"/>
      <w:b w:val="0"/>
      <w:sz w:val="24"/>
      <w:szCs w:val="24"/>
    </w:rPr>
  </w:style>
  <w:style w:type="paragraph" w:styleId="13">
    <w:name w:val="index 1"/>
    <w:basedOn w:val="a"/>
    <w:next w:val="a"/>
    <w:autoRedefine/>
    <w:rsid w:val="002104E2"/>
    <w:pPr>
      <w:ind w:left="160" w:hanging="160"/>
    </w:pPr>
    <w:rPr>
      <w:rFonts w:ascii="Times New Roman" w:hAnsi="Times New Roman"/>
      <w:b w:val="0"/>
      <w:sz w:val="16"/>
    </w:rPr>
  </w:style>
  <w:style w:type="paragraph" w:styleId="af5">
    <w:name w:val="Document Map"/>
    <w:basedOn w:val="a"/>
    <w:rsid w:val="002104E2"/>
    <w:pPr>
      <w:shd w:val="clear" w:color="auto" w:fill="000080"/>
    </w:pPr>
    <w:rPr>
      <w:rFonts w:ascii="Tahoma" w:hAnsi="Tahoma"/>
      <w:b w:val="0"/>
      <w:sz w:val="16"/>
    </w:rPr>
  </w:style>
  <w:style w:type="paragraph" w:styleId="60">
    <w:name w:val="toc 6"/>
    <w:basedOn w:val="a"/>
    <w:next w:val="a"/>
    <w:autoRedefine/>
    <w:rsid w:val="002104E2"/>
    <w:pPr>
      <w:ind w:left="800"/>
    </w:pPr>
    <w:rPr>
      <w:rFonts w:ascii="Times New Roman" w:hAnsi="Times New Roman"/>
      <w:b w:val="0"/>
      <w:sz w:val="18"/>
    </w:rPr>
  </w:style>
  <w:style w:type="paragraph" w:styleId="70">
    <w:name w:val="toc 7"/>
    <w:basedOn w:val="a"/>
    <w:next w:val="a"/>
    <w:autoRedefine/>
    <w:rsid w:val="002104E2"/>
    <w:pPr>
      <w:ind w:left="960"/>
    </w:pPr>
    <w:rPr>
      <w:rFonts w:ascii="Times New Roman" w:hAnsi="Times New Roman"/>
      <w:b w:val="0"/>
      <w:sz w:val="18"/>
    </w:rPr>
  </w:style>
  <w:style w:type="paragraph" w:styleId="80">
    <w:name w:val="toc 8"/>
    <w:basedOn w:val="a"/>
    <w:next w:val="a"/>
    <w:autoRedefine/>
    <w:rsid w:val="002104E2"/>
    <w:pPr>
      <w:ind w:left="1120"/>
    </w:pPr>
    <w:rPr>
      <w:rFonts w:ascii="Times New Roman" w:hAnsi="Times New Roman"/>
      <w:b w:val="0"/>
      <w:sz w:val="18"/>
    </w:rPr>
  </w:style>
  <w:style w:type="paragraph" w:styleId="90">
    <w:name w:val="toc 9"/>
    <w:basedOn w:val="a"/>
    <w:next w:val="a"/>
    <w:autoRedefine/>
    <w:rsid w:val="002104E2"/>
    <w:pPr>
      <w:ind w:left="1280"/>
    </w:pPr>
    <w:rPr>
      <w:rFonts w:ascii="Times New Roman" w:hAnsi="Times New Roman"/>
      <w:b w:val="0"/>
      <w:sz w:val="18"/>
    </w:rPr>
  </w:style>
  <w:style w:type="character" w:styleId="af6">
    <w:name w:val="FollowedHyperlink"/>
    <w:rsid w:val="002104E2"/>
    <w:rPr>
      <w:color w:val="800080"/>
      <w:u w:val="single"/>
    </w:rPr>
  </w:style>
  <w:style w:type="paragraph" w:styleId="af7">
    <w:name w:val="Subtitle"/>
    <w:basedOn w:val="a"/>
    <w:qFormat/>
    <w:rsid w:val="002104E2"/>
    <w:pPr>
      <w:jc w:val="center"/>
    </w:pPr>
    <w:rPr>
      <w:rFonts w:ascii="Times New Roman" w:hAnsi="Times New Roman"/>
    </w:rPr>
  </w:style>
  <w:style w:type="paragraph" w:customStyle="1" w:styleId="14pt">
    <w:name w:val="Стиль 14 pt полужирный курсив по центру Междустр.интервал:  пол..."/>
    <w:basedOn w:val="a"/>
    <w:rsid w:val="002104E2"/>
    <w:pPr>
      <w:widowControl w:val="0"/>
      <w:adjustRightInd w:val="0"/>
      <w:spacing w:line="360" w:lineRule="auto"/>
      <w:jc w:val="center"/>
      <w:textAlignment w:val="baseline"/>
    </w:pPr>
    <w:rPr>
      <w:rFonts w:ascii="Times New Roman" w:hAnsi="Times New Roman"/>
      <w:b w:val="0"/>
    </w:rPr>
  </w:style>
  <w:style w:type="paragraph" w:customStyle="1" w:styleId="14">
    <w:name w:val="Стиль1"/>
    <w:basedOn w:val="a"/>
    <w:rsid w:val="002104E2"/>
    <w:pPr>
      <w:widowControl w:val="0"/>
      <w:adjustRightInd w:val="0"/>
      <w:spacing w:line="360" w:lineRule="atLeast"/>
      <w:jc w:val="center"/>
      <w:textAlignment w:val="baseline"/>
    </w:pPr>
    <w:rPr>
      <w:rFonts w:ascii="Times New Roman" w:hAnsi="Times New Roman"/>
      <w:b w:val="0"/>
    </w:rPr>
  </w:style>
  <w:style w:type="paragraph" w:styleId="af8">
    <w:name w:val="List"/>
    <w:basedOn w:val="a"/>
    <w:rsid w:val="002104E2"/>
    <w:pPr>
      <w:widowControl w:val="0"/>
      <w:adjustRightInd w:val="0"/>
      <w:spacing w:line="360" w:lineRule="atLeast"/>
      <w:ind w:left="283" w:hanging="283"/>
      <w:jc w:val="both"/>
      <w:textAlignment w:val="baseline"/>
    </w:pPr>
    <w:rPr>
      <w:rFonts w:ascii="Times New Roman" w:hAnsi="Times New Roman"/>
      <w:b w:val="0"/>
    </w:rPr>
  </w:style>
  <w:style w:type="paragraph" w:styleId="af9">
    <w:name w:val="List Bullet"/>
    <w:basedOn w:val="a"/>
    <w:autoRedefine/>
    <w:rsid w:val="002104E2"/>
    <w:pPr>
      <w:widowControl w:val="0"/>
      <w:tabs>
        <w:tab w:val="num" w:pos="1260"/>
      </w:tabs>
      <w:adjustRightInd w:val="0"/>
      <w:spacing w:line="360" w:lineRule="atLeast"/>
      <w:ind w:left="1260" w:hanging="360"/>
      <w:jc w:val="both"/>
      <w:textAlignment w:val="baseline"/>
    </w:pPr>
    <w:rPr>
      <w:rFonts w:ascii="Times New Roman" w:hAnsi="Times New Roman"/>
      <w:b w:val="0"/>
    </w:rPr>
  </w:style>
  <w:style w:type="paragraph" w:styleId="25">
    <w:name w:val="List Bullet 2"/>
    <w:basedOn w:val="a"/>
    <w:autoRedefine/>
    <w:rsid w:val="002104E2"/>
    <w:pPr>
      <w:widowControl w:val="0"/>
      <w:tabs>
        <w:tab w:val="num" w:pos="1260"/>
      </w:tabs>
      <w:adjustRightInd w:val="0"/>
      <w:spacing w:line="360" w:lineRule="atLeast"/>
      <w:ind w:left="1260" w:hanging="360"/>
      <w:jc w:val="both"/>
      <w:textAlignment w:val="baseline"/>
    </w:pPr>
    <w:rPr>
      <w:rFonts w:ascii="Times New Roman" w:hAnsi="Times New Roman"/>
      <w:b w:val="0"/>
    </w:rPr>
  </w:style>
  <w:style w:type="paragraph" w:styleId="26">
    <w:name w:val="List Continue 2"/>
    <w:basedOn w:val="a"/>
    <w:rsid w:val="002104E2"/>
    <w:pPr>
      <w:widowControl w:val="0"/>
      <w:adjustRightInd w:val="0"/>
      <w:spacing w:after="120" w:line="360" w:lineRule="atLeast"/>
      <w:ind w:left="566"/>
      <w:jc w:val="both"/>
      <w:textAlignment w:val="baseline"/>
    </w:pPr>
    <w:rPr>
      <w:rFonts w:ascii="Times New Roman" w:hAnsi="Times New Roman"/>
      <w:b w:val="0"/>
    </w:rPr>
  </w:style>
  <w:style w:type="paragraph" w:styleId="afa">
    <w:name w:val="Normal Indent"/>
    <w:basedOn w:val="a"/>
    <w:rsid w:val="002104E2"/>
    <w:pPr>
      <w:widowControl w:val="0"/>
      <w:adjustRightInd w:val="0"/>
      <w:spacing w:line="360" w:lineRule="atLeast"/>
      <w:ind w:left="708"/>
      <w:jc w:val="both"/>
      <w:textAlignment w:val="baseline"/>
    </w:pPr>
    <w:rPr>
      <w:rFonts w:ascii="Times New Roman" w:hAnsi="Times New Roman"/>
      <w:b w:val="0"/>
    </w:rPr>
  </w:style>
  <w:style w:type="paragraph" w:customStyle="1" w:styleId="afb">
    <w:name w:val="Краткий обратный адрес"/>
    <w:basedOn w:val="a"/>
    <w:rsid w:val="002104E2"/>
    <w:pPr>
      <w:widowControl w:val="0"/>
      <w:adjustRightInd w:val="0"/>
      <w:spacing w:line="360" w:lineRule="atLeast"/>
      <w:jc w:val="both"/>
      <w:textAlignment w:val="baseline"/>
    </w:pPr>
    <w:rPr>
      <w:rFonts w:ascii="Times New Roman" w:hAnsi="Times New Roman"/>
      <w:b w:val="0"/>
    </w:rPr>
  </w:style>
  <w:style w:type="paragraph" w:styleId="afc">
    <w:name w:val="Signature"/>
    <w:basedOn w:val="a"/>
    <w:rsid w:val="002104E2"/>
    <w:pPr>
      <w:widowControl w:val="0"/>
      <w:adjustRightInd w:val="0"/>
      <w:spacing w:line="360" w:lineRule="atLeast"/>
      <w:ind w:left="4252"/>
      <w:jc w:val="both"/>
      <w:textAlignment w:val="baseline"/>
    </w:pPr>
    <w:rPr>
      <w:rFonts w:ascii="Times New Roman" w:hAnsi="Times New Roman"/>
      <w:b w:val="0"/>
    </w:rPr>
  </w:style>
  <w:style w:type="paragraph" w:customStyle="1" w:styleId="PP">
    <w:name w:val="Строка PP"/>
    <w:basedOn w:val="afc"/>
    <w:rsid w:val="002104E2"/>
  </w:style>
  <w:style w:type="paragraph" w:customStyle="1" w:styleId="afd">
    <w:name w:val="Текстовка"/>
    <w:basedOn w:val="a"/>
    <w:rsid w:val="002104E2"/>
    <w:pPr>
      <w:widowControl w:val="0"/>
      <w:adjustRightInd w:val="0"/>
      <w:spacing w:line="360" w:lineRule="auto"/>
      <w:jc w:val="both"/>
      <w:textAlignment w:val="baseline"/>
    </w:pPr>
    <w:rPr>
      <w:rFonts w:ascii="Times New Roman" w:hAnsi="Times New Roman"/>
      <w:b w:val="0"/>
      <w:sz w:val="24"/>
      <w:szCs w:val="24"/>
    </w:rPr>
  </w:style>
  <w:style w:type="paragraph" w:customStyle="1" w:styleId="FR1">
    <w:name w:val="FR1"/>
    <w:rsid w:val="002104E2"/>
    <w:pPr>
      <w:widowControl w:val="0"/>
      <w:autoSpaceDE w:val="0"/>
      <w:autoSpaceDN w:val="0"/>
      <w:adjustRightInd w:val="0"/>
      <w:spacing w:line="1280" w:lineRule="auto"/>
      <w:ind w:left="40" w:right="3200"/>
    </w:pPr>
    <w:rPr>
      <w:sz w:val="18"/>
      <w:szCs w:val="18"/>
    </w:rPr>
  </w:style>
  <w:style w:type="paragraph" w:customStyle="1" w:styleId="FR2">
    <w:name w:val="FR2"/>
    <w:rsid w:val="002104E2"/>
    <w:pPr>
      <w:widowControl w:val="0"/>
      <w:autoSpaceDE w:val="0"/>
      <w:autoSpaceDN w:val="0"/>
      <w:adjustRightInd w:val="0"/>
    </w:pPr>
    <w:rPr>
      <w:sz w:val="16"/>
      <w:szCs w:val="16"/>
    </w:rPr>
  </w:style>
  <w:style w:type="paragraph" w:customStyle="1" w:styleId="x12">
    <w:name w:val="x12"/>
    <w:basedOn w:val="a"/>
    <w:rsid w:val="002104E2"/>
    <w:pPr>
      <w:spacing w:before="100" w:beforeAutospacing="1" w:after="100" w:afterAutospacing="1"/>
    </w:pPr>
    <w:rPr>
      <w:rFonts w:ascii="Times New Roman" w:hAnsi="Times New Roman"/>
      <w:b w:val="0"/>
      <w:sz w:val="24"/>
      <w:szCs w:val="24"/>
    </w:rPr>
  </w:style>
  <w:style w:type="paragraph" w:customStyle="1" w:styleId="15">
    <w:name w:val="Обычный1"/>
    <w:rsid w:val="002104E2"/>
    <w:pPr>
      <w:spacing w:before="100" w:after="100"/>
    </w:pPr>
    <w:rPr>
      <w:snapToGrid w:val="0"/>
      <w:sz w:val="24"/>
    </w:rPr>
  </w:style>
  <w:style w:type="paragraph" w:styleId="afe">
    <w:name w:val="List Paragraph"/>
    <w:basedOn w:val="a"/>
    <w:qFormat/>
    <w:rsid w:val="002104E2"/>
    <w:pPr>
      <w:spacing w:after="60"/>
      <w:ind w:left="720"/>
      <w:contextualSpacing/>
      <w:jc w:val="both"/>
    </w:pPr>
    <w:rPr>
      <w:rFonts w:ascii="Times New Roman" w:hAnsi="Times New Roman"/>
      <w:b w:val="0"/>
      <w:sz w:val="24"/>
      <w:szCs w:val="24"/>
    </w:rPr>
  </w:style>
  <w:style w:type="paragraph" w:customStyle="1" w:styleId="210">
    <w:name w:val="Основной текст 21"/>
    <w:basedOn w:val="a"/>
    <w:rsid w:val="002104E2"/>
    <w:pPr>
      <w:overflowPunct w:val="0"/>
      <w:autoSpaceDE w:val="0"/>
      <w:autoSpaceDN w:val="0"/>
      <w:adjustRightInd w:val="0"/>
      <w:spacing w:line="320" w:lineRule="exact"/>
      <w:ind w:firstLine="720"/>
      <w:jc w:val="both"/>
      <w:textAlignment w:val="baseline"/>
    </w:pPr>
    <w:rPr>
      <w:rFonts w:ascii="Times New Roman CYR" w:hAnsi="Times New Roman CYR"/>
      <w:b w:val="0"/>
      <w:sz w:val="28"/>
    </w:rPr>
  </w:style>
  <w:style w:type="paragraph" w:customStyle="1" w:styleId="27">
    <w:name w:val="Обычный2"/>
    <w:rsid w:val="002104E2"/>
    <w:pPr>
      <w:spacing w:before="100" w:after="100"/>
    </w:pPr>
    <w:rPr>
      <w:snapToGrid w:val="0"/>
      <w:sz w:val="24"/>
    </w:rPr>
  </w:style>
  <w:style w:type="paragraph" w:styleId="aff">
    <w:name w:val="TOC Heading"/>
    <w:basedOn w:val="1"/>
    <w:next w:val="a"/>
    <w:qFormat/>
    <w:rsid w:val="002104E2"/>
    <w:pPr>
      <w:keepLines/>
      <w:spacing w:before="480" w:after="0" w:line="276" w:lineRule="auto"/>
      <w:outlineLvl w:val="9"/>
    </w:pPr>
    <w:rPr>
      <w:color w:val="365F91"/>
      <w:kern w:val="0"/>
      <w:sz w:val="28"/>
      <w:szCs w:val="28"/>
      <w:lang w:eastAsia="en-US"/>
    </w:rPr>
  </w:style>
  <w:style w:type="paragraph" w:customStyle="1" w:styleId="34">
    <w:name w:val="Обычный3"/>
    <w:basedOn w:val="a"/>
    <w:rsid w:val="002104E2"/>
    <w:pPr>
      <w:snapToGrid w:val="0"/>
    </w:pPr>
    <w:rPr>
      <w:rFonts w:ascii="Times New Roman" w:hAnsi="Times New Roman"/>
      <w:b w:val="0"/>
    </w:rPr>
  </w:style>
  <w:style w:type="paragraph" w:customStyle="1" w:styleId="TMKHead2">
    <w:name w:val="TMK_Head_2"/>
    <w:basedOn w:val="a"/>
    <w:next w:val="a"/>
    <w:autoRedefine/>
    <w:rsid w:val="002104E2"/>
    <w:pPr>
      <w:keepNext/>
      <w:spacing w:before="480" w:after="480"/>
      <w:ind w:left="540" w:hanging="576"/>
      <w:jc w:val="center"/>
      <w:outlineLvl w:val="1"/>
    </w:pPr>
    <w:rPr>
      <w:rFonts w:ascii="Arial" w:hAnsi="Arial"/>
      <w:smallCaps/>
      <w:sz w:val="28"/>
      <w:szCs w:val="24"/>
      <w:lang w:eastAsia="en-US"/>
    </w:rPr>
  </w:style>
  <w:style w:type="paragraph" w:customStyle="1" w:styleId="TMKHead3">
    <w:name w:val="TMK_Head_3"/>
    <w:basedOn w:val="a"/>
    <w:next w:val="a"/>
    <w:autoRedefine/>
    <w:rsid w:val="002104E2"/>
    <w:pPr>
      <w:keepNext/>
      <w:tabs>
        <w:tab w:val="num" w:pos="1440"/>
      </w:tabs>
      <w:spacing w:before="400" w:after="400"/>
      <w:jc w:val="center"/>
      <w:outlineLvl w:val="2"/>
    </w:pPr>
    <w:rPr>
      <w:rFonts w:ascii="Arial Bold" w:hAnsi="Arial Bold"/>
      <w:smallCaps/>
      <w:sz w:val="28"/>
      <w:szCs w:val="24"/>
      <w:lang w:eastAsia="en-US"/>
    </w:rPr>
  </w:style>
  <w:style w:type="paragraph" w:customStyle="1" w:styleId="TOCBase">
    <w:name w:val="TOC Base"/>
    <w:basedOn w:val="20"/>
    <w:rsid w:val="002104E2"/>
    <w:pPr>
      <w:spacing w:before="240" w:after="60"/>
      <w:ind w:left="0"/>
      <w:jc w:val="both"/>
    </w:pPr>
    <w:rPr>
      <w:bCs/>
      <w:smallCaps/>
      <w:sz w:val="20"/>
      <w:szCs w:val="20"/>
      <w:lang w:val="en-US" w:eastAsia="en-US"/>
    </w:rPr>
  </w:style>
  <w:style w:type="paragraph" w:customStyle="1" w:styleId="font0">
    <w:name w:val="font0"/>
    <w:basedOn w:val="a"/>
    <w:rsid w:val="002104E2"/>
    <w:pPr>
      <w:spacing w:before="100" w:beforeAutospacing="1" w:after="100" w:afterAutospacing="1"/>
    </w:pPr>
    <w:rPr>
      <w:rFonts w:ascii="Times New Roman" w:hAnsi="Times New Roman"/>
      <w:b w:val="0"/>
      <w:sz w:val="24"/>
      <w:szCs w:val="24"/>
    </w:rPr>
  </w:style>
  <w:style w:type="paragraph" w:customStyle="1" w:styleId="font5">
    <w:name w:val="font5"/>
    <w:basedOn w:val="a"/>
    <w:rsid w:val="002104E2"/>
    <w:pPr>
      <w:spacing w:before="100" w:beforeAutospacing="1" w:after="100" w:afterAutospacing="1"/>
    </w:pPr>
    <w:rPr>
      <w:rFonts w:ascii="Times New Roman" w:hAnsi="Times New Roman"/>
      <w:bCs/>
      <w:sz w:val="24"/>
      <w:szCs w:val="24"/>
    </w:rPr>
  </w:style>
  <w:style w:type="paragraph" w:customStyle="1" w:styleId="font6">
    <w:name w:val="font6"/>
    <w:basedOn w:val="a"/>
    <w:rsid w:val="002104E2"/>
    <w:pPr>
      <w:spacing w:before="100" w:beforeAutospacing="1" w:after="100" w:afterAutospacing="1"/>
    </w:pPr>
    <w:rPr>
      <w:rFonts w:ascii="Times New Roman" w:hAnsi="Times New Roman"/>
      <w:bCs/>
      <w:color w:val="FF0000"/>
      <w:sz w:val="24"/>
      <w:szCs w:val="24"/>
    </w:rPr>
  </w:style>
  <w:style w:type="paragraph" w:customStyle="1" w:styleId="font7">
    <w:name w:val="font7"/>
    <w:basedOn w:val="a"/>
    <w:rsid w:val="002104E2"/>
    <w:pPr>
      <w:spacing w:before="100" w:beforeAutospacing="1" w:after="100" w:afterAutospacing="1"/>
    </w:pPr>
    <w:rPr>
      <w:rFonts w:ascii="Times New Roman" w:hAnsi="Times New Roman"/>
      <w:b w:val="0"/>
      <w:sz w:val="24"/>
      <w:szCs w:val="24"/>
    </w:rPr>
  </w:style>
  <w:style w:type="paragraph" w:customStyle="1" w:styleId="xl71">
    <w:name w:val="xl71"/>
    <w:basedOn w:val="a"/>
    <w:rsid w:val="002104E2"/>
    <w:pPr>
      <w:pBdr>
        <w:bottom w:val="single" w:sz="8" w:space="0" w:color="auto"/>
        <w:right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72">
    <w:name w:val="xl72"/>
    <w:basedOn w:val="a"/>
    <w:rsid w:val="002104E2"/>
    <w:pPr>
      <w:pBdr>
        <w:bottom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73">
    <w:name w:val="xl73"/>
    <w:basedOn w:val="a"/>
    <w:rsid w:val="002104E2"/>
    <w:pPr>
      <w:pBdr>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74">
    <w:name w:val="xl74"/>
    <w:basedOn w:val="a"/>
    <w:rsid w:val="002104E2"/>
    <w:pPr>
      <w:pBdr>
        <w:bottom w:val="single" w:sz="8" w:space="0" w:color="auto"/>
        <w:right w:val="single" w:sz="8" w:space="0" w:color="auto"/>
      </w:pBdr>
      <w:spacing w:before="100" w:beforeAutospacing="1" w:after="100" w:afterAutospacing="1"/>
      <w:jc w:val="center"/>
      <w:textAlignment w:val="top"/>
    </w:pPr>
    <w:rPr>
      <w:rFonts w:ascii="Times New Roman" w:hAnsi="Times New Roman"/>
      <w:b w:val="0"/>
      <w:color w:val="000000"/>
      <w:sz w:val="24"/>
      <w:szCs w:val="24"/>
    </w:rPr>
  </w:style>
  <w:style w:type="paragraph" w:customStyle="1" w:styleId="xl75">
    <w:name w:val="xl75"/>
    <w:basedOn w:val="a"/>
    <w:rsid w:val="002104E2"/>
    <w:pPr>
      <w:pBdr>
        <w:left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76">
    <w:name w:val="xl76"/>
    <w:basedOn w:val="a"/>
    <w:rsid w:val="002104E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77">
    <w:name w:val="xl77"/>
    <w:basedOn w:val="a"/>
    <w:rsid w:val="002104E2"/>
    <w:pPr>
      <w:pBdr>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78">
    <w:name w:val="xl78"/>
    <w:basedOn w:val="a"/>
    <w:rsid w:val="002104E2"/>
    <w:pPr>
      <w:pBdr>
        <w:bottom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79">
    <w:name w:val="xl79"/>
    <w:basedOn w:val="a"/>
    <w:rsid w:val="002104E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80">
    <w:name w:val="xl80"/>
    <w:basedOn w:val="a"/>
    <w:rsid w:val="002104E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81">
    <w:name w:val="xl81"/>
    <w:basedOn w:val="a"/>
    <w:rsid w:val="002104E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82">
    <w:name w:val="xl82"/>
    <w:basedOn w:val="a"/>
    <w:rsid w:val="002104E2"/>
    <w:pPr>
      <w:pBdr>
        <w:left w:val="single" w:sz="8" w:space="0" w:color="auto"/>
        <w:right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83">
    <w:name w:val="xl83"/>
    <w:basedOn w:val="a"/>
    <w:rsid w:val="002104E2"/>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val="0"/>
      <w:sz w:val="24"/>
      <w:szCs w:val="24"/>
    </w:rPr>
  </w:style>
  <w:style w:type="paragraph" w:customStyle="1" w:styleId="xl84">
    <w:name w:val="xl84"/>
    <w:basedOn w:val="a"/>
    <w:rsid w:val="002104E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85">
    <w:name w:val="xl85"/>
    <w:basedOn w:val="a"/>
    <w:rsid w:val="002104E2"/>
    <w:pPr>
      <w:pBdr>
        <w:bottom w:val="single" w:sz="8" w:space="0" w:color="auto"/>
        <w:right w:val="single" w:sz="8" w:space="0" w:color="auto"/>
      </w:pBdr>
      <w:spacing w:before="100" w:beforeAutospacing="1" w:after="100" w:afterAutospacing="1"/>
      <w:textAlignment w:val="top"/>
    </w:pPr>
    <w:rPr>
      <w:rFonts w:ascii="Calibri" w:hAnsi="Calibri"/>
      <w:b w:val="0"/>
      <w:sz w:val="22"/>
      <w:szCs w:val="22"/>
    </w:rPr>
  </w:style>
  <w:style w:type="paragraph" w:customStyle="1" w:styleId="xl86">
    <w:name w:val="xl86"/>
    <w:basedOn w:val="a"/>
    <w:rsid w:val="002104E2"/>
    <w:pPr>
      <w:pBdr>
        <w:bottom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87">
    <w:name w:val="xl87"/>
    <w:basedOn w:val="a"/>
    <w:rsid w:val="002104E2"/>
    <w:pPr>
      <w:pBdr>
        <w:bottom w:val="single" w:sz="8" w:space="0" w:color="auto"/>
        <w:right w:val="single" w:sz="8" w:space="0" w:color="auto"/>
      </w:pBdr>
      <w:spacing w:before="100" w:beforeAutospacing="1" w:after="100" w:afterAutospacing="1"/>
      <w:textAlignment w:val="top"/>
    </w:pPr>
    <w:rPr>
      <w:rFonts w:ascii="Times New Roman" w:hAnsi="Times New Roman"/>
      <w:bCs/>
      <w:sz w:val="24"/>
      <w:szCs w:val="24"/>
    </w:rPr>
  </w:style>
  <w:style w:type="paragraph" w:customStyle="1" w:styleId="xl88">
    <w:name w:val="xl88"/>
    <w:basedOn w:val="a"/>
    <w:rsid w:val="002104E2"/>
    <w:pPr>
      <w:pBdr>
        <w:bottom w:val="single" w:sz="8" w:space="0" w:color="auto"/>
        <w:right w:val="single" w:sz="8" w:space="0" w:color="auto"/>
      </w:pBdr>
      <w:spacing w:before="100" w:beforeAutospacing="1" w:after="100" w:afterAutospacing="1"/>
      <w:textAlignment w:val="top"/>
    </w:pPr>
    <w:rPr>
      <w:rFonts w:ascii="Times New Roman" w:hAnsi="Times New Roman"/>
      <w:b w:val="0"/>
      <w:sz w:val="24"/>
      <w:szCs w:val="24"/>
    </w:rPr>
  </w:style>
  <w:style w:type="paragraph" w:customStyle="1" w:styleId="xl89">
    <w:name w:val="xl89"/>
    <w:basedOn w:val="a"/>
    <w:rsid w:val="002104E2"/>
    <w:pPr>
      <w:pBdr>
        <w:bottom w:val="single" w:sz="8" w:space="0" w:color="auto"/>
        <w:right w:val="single" w:sz="8" w:space="0" w:color="auto"/>
      </w:pBdr>
      <w:spacing w:before="100" w:beforeAutospacing="1" w:after="100" w:afterAutospacing="1"/>
      <w:textAlignment w:val="top"/>
    </w:pPr>
    <w:rPr>
      <w:rFonts w:ascii="Times New Roman" w:hAnsi="Times New Roman"/>
      <w:b w:val="0"/>
      <w:color w:val="000000"/>
      <w:sz w:val="24"/>
      <w:szCs w:val="24"/>
    </w:rPr>
  </w:style>
  <w:style w:type="paragraph" w:customStyle="1" w:styleId="xl90">
    <w:name w:val="xl90"/>
    <w:basedOn w:val="a"/>
    <w:rsid w:val="002104E2"/>
    <w:pPr>
      <w:pBdr>
        <w:right w:val="single" w:sz="8" w:space="0" w:color="auto"/>
      </w:pBdr>
      <w:spacing w:before="100" w:beforeAutospacing="1" w:after="100" w:afterAutospacing="1"/>
      <w:textAlignment w:val="top"/>
    </w:pPr>
    <w:rPr>
      <w:rFonts w:ascii="Times New Roman" w:hAnsi="Times New Roman"/>
      <w:bCs/>
      <w:sz w:val="24"/>
      <w:szCs w:val="24"/>
    </w:rPr>
  </w:style>
  <w:style w:type="paragraph" w:customStyle="1" w:styleId="xl91">
    <w:name w:val="xl91"/>
    <w:basedOn w:val="a"/>
    <w:rsid w:val="002104E2"/>
    <w:pPr>
      <w:pBdr>
        <w:bottom w:val="single" w:sz="8" w:space="0" w:color="auto"/>
        <w:right w:val="single" w:sz="8" w:space="0" w:color="auto"/>
      </w:pBdr>
      <w:spacing w:before="100" w:beforeAutospacing="1" w:after="100" w:afterAutospacing="1"/>
      <w:textAlignment w:val="top"/>
    </w:pPr>
    <w:rPr>
      <w:rFonts w:ascii="Calibri" w:hAnsi="Calibri"/>
      <w:b w:val="0"/>
      <w:sz w:val="22"/>
      <w:szCs w:val="22"/>
    </w:rPr>
  </w:style>
  <w:style w:type="paragraph" w:customStyle="1" w:styleId="xl92">
    <w:name w:val="xl92"/>
    <w:basedOn w:val="a"/>
    <w:rsid w:val="002104E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Cs/>
      <w:color w:val="000000"/>
      <w:sz w:val="24"/>
      <w:szCs w:val="24"/>
    </w:rPr>
  </w:style>
  <w:style w:type="paragraph" w:customStyle="1" w:styleId="xl93">
    <w:name w:val="xl93"/>
    <w:basedOn w:val="a"/>
    <w:rsid w:val="002104E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Cs/>
      <w:color w:val="000000"/>
      <w:sz w:val="24"/>
      <w:szCs w:val="24"/>
    </w:rPr>
  </w:style>
  <w:style w:type="paragraph" w:customStyle="1" w:styleId="xl94">
    <w:name w:val="xl94"/>
    <w:basedOn w:val="a"/>
    <w:rsid w:val="002104E2"/>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b w:val="0"/>
      <w:sz w:val="22"/>
      <w:szCs w:val="22"/>
    </w:rPr>
  </w:style>
  <w:style w:type="paragraph" w:customStyle="1" w:styleId="xl95">
    <w:name w:val="xl95"/>
    <w:basedOn w:val="a"/>
    <w:rsid w:val="002104E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96">
    <w:name w:val="xl96"/>
    <w:basedOn w:val="a"/>
    <w:rsid w:val="002104E2"/>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97">
    <w:name w:val="xl97"/>
    <w:basedOn w:val="a"/>
    <w:rsid w:val="002104E2"/>
    <w:pPr>
      <w:pBdr>
        <w:left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98">
    <w:name w:val="xl98"/>
    <w:basedOn w:val="a"/>
    <w:rsid w:val="002104E2"/>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99">
    <w:name w:val="xl99"/>
    <w:basedOn w:val="a"/>
    <w:rsid w:val="002104E2"/>
    <w:pPr>
      <w:pBdr>
        <w:top w:val="single" w:sz="8" w:space="0" w:color="auto"/>
        <w:left w:val="single" w:sz="8" w:space="0" w:color="auto"/>
        <w:bottom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100">
    <w:name w:val="xl100"/>
    <w:basedOn w:val="a"/>
    <w:rsid w:val="002104E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101">
    <w:name w:val="xl101"/>
    <w:basedOn w:val="a"/>
    <w:rsid w:val="002104E2"/>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b w:val="0"/>
      <w:sz w:val="24"/>
      <w:szCs w:val="24"/>
    </w:rPr>
  </w:style>
  <w:style w:type="paragraph" w:customStyle="1" w:styleId="xl102">
    <w:name w:val="xl102"/>
    <w:basedOn w:val="a"/>
    <w:rsid w:val="002104E2"/>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val="0"/>
      <w:sz w:val="24"/>
      <w:szCs w:val="24"/>
    </w:rPr>
  </w:style>
  <w:style w:type="paragraph" w:customStyle="1" w:styleId="xl103">
    <w:name w:val="xl103"/>
    <w:basedOn w:val="a"/>
    <w:rsid w:val="002104E2"/>
    <w:pPr>
      <w:pBdr>
        <w:top w:val="single" w:sz="8" w:space="0" w:color="auto"/>
        <w:lef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104">
    <w:name w:val="xl104"/>
    <w:basedOn w:val="a"/>
    <w:rsid w:val="002104E2"/>
    <w:pPr>
      <w:pBdr>
        <w:top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105">
    <w:name w:val="xl105"/>
    <w:basedOn w:val="a"/>
    <w:rsid w:val="002104E2"/>
    <w:pPr>
      <w:pBdr>
        <w:left w:val="single" w:sz="8" w:space="0" w:color="auto"/>
        <w:bottom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106">
    <w:name w:val="xl106"/>
    <w:basedOn w:val="a"/>
    <w:rsid w:val="002104E2"/>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b w:val="0"/>
      <w:sz w:val="22"/>
      <w:szCs w:val="22"/>
    </w:rPr>
  </w:style>
  <w:style w:type="paragraph" w:customStyle="1" w:styleId="xl107">
    <w:name w:val="xl107"/>
    <w:basedOn w:val="a"/>
    <w:rsid w:val="002104E2"/>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b w:val="0"/>
      <w:sz w:val="22"/>
      <w:szCs w:val="22"/>
    </w:rPr>
  </w:style>
  <w:style w:type="paragraph" w:customStyle="1" w:styleId="xl108">
    <w:name w:val="xl108"/>
    <w:basedOn w:val="a"/>
    <w:rsid w:val="002104E2"/>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bCs/>
      <w:sz w:val="24"/>
      <w:szCs w:val="24"/>
    </w:rPr>
  </w:style>
  <w:style w:type="paragraph" w:customStyle="1" w:styleId="xl109">
    <w:name w:val="xl109"/>
    <w:basedOn w:val="a"/>
    <w:rsid w:val="002104E2"/>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Cs/>
      <w:sz w:val="24"/>
      <w:szCs w:val="24"/>
    </w:rPr>
  </w:style>
  <w:style w:type="paragraph" w:customStyle="1" w:styleId="xl110">
    <w:name w:val="xl110"/>
    <w:basedOn w:val="a"/>
    <w:rsid w:val="002104E2"/>
    <w:pPr>
      <w:pBdr>
        <w:top w:val="single" w:sz="8" w:space="0" w:color="auto"/>
        <w:left w:val="single" w:sz="8" w:space="0" w:color="auto"/>
        <w:bottom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111">
    <w:name w:val="xl111"/>
    <w:basedOn w:val="a"/>
    <w:rsid w:val="002104E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112">
    <w:name w:val="xl112"/>
    <w:basedOn w:val="a"/>
    <w:rsid w:val="002104E2"/>
    <w:pPr>
      <w:pBdr>
        <w:top w:val="single" w:sz="8" w:space="0" w:color="auto"/>
        <w:left w:val="single" w:sz="8" w:space="0" w:color="auto"/>
        <w:bottom w:val="single" w:sz="8" w:space="0" w:color="auto"/>
      </w:pBdr>
      <w:spacing w:before="100" w:beforeAutospacing="1" w:after="100" w:afterAutospacing="1"/>
      <w:jc w:val="center"/>
      <w:textAlignment w:val="top"/>
    </w:pPr>
    <w:rPr>
      <w:rFonts w:ascii="Times New Roman" w:hAnsi="Times New Roman"/>
      <w:b w:val="0"/>
      <w:color w:val="000000"/>
      <w:sz w:val="24"/>
      <w:szCs w:val="24"/>
    </w:rPr>
  </w:style>
  <w:style w:type="paragraph" w:customStyle="1" w:styleId="xl113">
    <w:name w:val="xl113"/>
    <w:basedOn w:val="a"/>
    <w:rsid w:val="002104E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b w:val="0"/>
      <w:color w:val="000000"/>
      <w:sz w:val="24"/>
      <w:szCs w:val="24"/>
    </w:rPr>
  </w:style>
  <w:style w:type="paragraph" w:customStyle="1" w:styleId="xl114">
    <w:name w:val="xl114"/>
    <w:basedOn w:val="a"/>
    <w:rsid w:val="002104E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115">
    <w:name w:val="xl115"/>
    <w:basedOn w:val="a"/>
    <w:rsid w:val="002104E2"/>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16">
    <w:name w:val="xl116"/>
    <w:basedOn w:val="a"/>
    <w:rsid w:val="002104E2"/>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17">
    <w:name w:val="xl117"/>
    <w:basedOn w:val="a"/>
    <w:rsid w:val="002104E2"/>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18">
    <w:name w:val="xl118"/>
    <w:basedOn w:val="a"/>
    <w:rsid w:val="002104E2"/>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19">
    <w:name w:val="xl119"/>
    <w:basedOn w:val="a"/>
    <w:rsid w:val="002104E2"/>
    <w:pPr>
      <w:pBdr>
        <w:left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20">
    <w:name w:val="xl120"/>
    <w:basedOn w:val="a"/>
    <w:rsid w:val="002104E2"/>
    <w:pPr>
      <w:pBdr>
        <w:top w:val="single" w:sz="8" w:space="0" w:color="auto"/>
        <w:lef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21">
    <w:name w:val="xl121"/>
    <w:basedOn w:val="a"/>
    <w:rsid w:val="002104E2"/>
    <w:pPr>
      <w:pBdr>
        <w:top w:val="single" w:sz="8"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22">
    <w:name w:val="xl122"/>
    <w:basedOn w:val="a"/>
    <w:rsid w:val="002104E2"/>
    <w:pPr>
      <w:pBdr>
        <w:lef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23">
    <w:name w:val="xl123"/>
    <w:basedOn w:val="a"/>
    <w:rsid w:val="002104E2"/>
    <w:pPr>
      <w:pBdr>
        <w:left w:val="single" w:sz="8" w:space="0" w:color="auto"/>
        <w:bottom w:val="single" w:sz="8" w:space="0" w:color="auto"/>
      </w:pBdr>
      <w:spacing w:before="100" w:beforeAutospacing="1" w:after="100" w:afterAutospacing="1"/>
      <w:jc w:val="center"/>
    </w:pPr>
    <w:rPr>
      <w:rFonts w:ascii="Times New Roman" w:hAnsi="Times New Roman"/>
      <w:b w:val="0"/>
      <w:sz w:val="24"/>
      <w:szCs w:val="24"/>
    </w:rPr>
  </w:style>
  <w:style w:type="paragraph" w:customStyle="1" w:styleId="xl124">
    <w:name w:val="xl124"/>
    <w:basedOn w:val="a"/>
    <w:rsid w:val="002104E2"/>
    <w:pPr>
      <w:pBdr>
        <w:left w:val="single" w:sz="8" w:space="0" w:color="auto"/>
        <w:right w:val="single" w:sz="8" w:space="0" w:color="auto"/>
      </w:pBdr>
      <w:spacing w:before="100" w:beforeAutospacing="1" w:after="100" w:afterAutospacing="1"/>
      <w:textAlignment w:val="top"/>
    </w:pPr>
    <w:rPr>
      <w:rFonts w:ascii="Times New Roman" w:hAnsi="Times New Roman"/>
      <w:b w:val="0"/>
      <w:sz w:val="24"/>
      <w:szCs w:val="24"/>
    </w:rPr>
  </w:style>
  <w:style w:type="paragraph" w:customStyle="1" w:styleId="xl125">
    <w:name w:val="xl125"/>
    <w:basedOn w:val="a"/>
    <w:rsid w:val="002104E2"/>
    <w:pPr>
      <w:pBdr>
        <w:left w:val="single" w:sz="8" w:space="0" w:color="auto"/>
        <w:righ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126">
    <w:name w:val="xl126"/>
    <w:basedOn w:val="a"/>
    <w:rsid w:val="002104E2"/>
    <w:pPr>
      <w:pBdr>
        <w:left w:val="single" w:sz="8" w:space="0" w:color="auto"/>
      </w:pBdr>
      <w:spacing w:before="100" w:beforeAutospacing="1" w:after="100" w:afterAutospacing="1"/>
      <w:jc w:val="center"/>
      <w:textAlignment w:val="top"/>
    </w:pPr>
    <w:rPr>
      <w:rFonts w:ascii="Times New Roman" w:hAnsi="Times New Roman"/>
      <w:b w:val="0"/>
      <w:sz w:val="24"/>
      <w:szCs w:val="24"/>
    </w:rPr>
  </w:style>
  <w:style w:type="paragraph" w:customStyle="1" w:styleId="xl127">
    <w:name w:val="xl127"/>
    <w:basedOn w:val="a"/>
    <w:rsid w:val="002104E2"/>
    <w:pPr>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b w:val="0"/>
      <w:sz w:val="24"/>
      <w:szCs w:val="24"/>
    </w:rPr>
  </w:style>
  <w:style w:type="paragraph" w:customStyle="1" w:styleId="xl128">
    <w:name w:val="xl128"/>
    <w:basedOn w:val="a"/>
    <w:rsid w:val="002104E2"/>
    <w:pPr>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val="0"/>
      <w:sz w:val="24"/>
      <w:szCs w:val="24"/>
    </w:rPr>
  </w:style>
  <w:style w:type="paragraph" w:customStyle="1" w:styleId="xl129">
    <w:name w:val="xl129"/>
    <w:basedOn w:val="a"/>
    <w:rsid w:val="002104E2"/>
    <w:pPr>
      <w:pBdr>
        <w:top w:val="single" w:sz="8" w:space="0" w:color="auto"/>
        <w:left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30">
    <w:name w:val="xl130"/>
    <w:basedOn w:val="a"/>
    <w:rsid w:val="002104E2"/>
    <w:pPr>
      <w:pBdr>
        <w:left w:val="single" w:sz="8"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31">
    <w:name w:val="xl131"/>
    <w:basedOn w:val="a"/>
    <w:rsid w:val="002104E2"/>
    <w:pPr>
      <w:pBdr>
        <w:top w:val="single" w:sz="8" w:space="0" w:color="auto"/>
        <w:bottom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132">
    <w:name w:val="xl132"/>
    <w:basedOn w:val="a"/>
    <w:rsid w:val="002104E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133">
    <w:name w:val="xl133"/>
    <w:basedOn w:val="a"/>
    <w:rsid w:val="002104E2"/>
    <w:pPr>
      <w:pBdr>
        <w:left w:val="single" w:sz="8" w:space="0" w:color="auto"/>
        <w:right w:val="single" w:sz="8" w:space="0" w:color="auto"/>
      </w:pBdr>
      <w:spacing w:before="100" w:beforeAutospacing="1" w:after="100" w:afterAutospacing="1"/>
      <w:jc w:val="center"/>
      <w:textAlignment w:val="top"/>
    </w:pPr>
    <w:rPr>
      <w:rFonts w:ascii="Times New Roman" w:hAnsi="Times New Roman"/>
      <w:bCs/>
      <w:sz w:val="24"/>
      <w:szCs w:val="24"/>
    </w:rPr>
  </w:style>
  <w:style w:type="paragraph" w:customStyle="1" w:styleId="xl134">
    <w:name w:val="xl134"/>
    <w:basedOn w:val="a"/>
    <w:rsid w:val="002104E2"/>
    <w:pPr>
      <w:pBdr>
        <w:top w:val="single" w:sz="8" w:space="0" w:color="auto"/>
        <w:left w:val="single" w:sz="8" w:space="0" w:color="auto"/>
      </w:pBdr>
      <w:spacing w:before="100" w:beforeAutospacing="1" w:after="100" w:afterAutospacing="1"/>
      <w:jc w:val="center"/>
      <w:textAlignment w:val="top"/>
    </w:pPr>
    <w:rPr>
      <w:rFonts w:ascii="Times New Roman" w:hAnsi="Times New Roman"/>
      <w:bCs/>
      <w:color w:val="000000"/>
      <w:sz w:val="24"/>
      <w:szCs w:val="24"/>
    </w:rPr>
  </w:style>
  <w:style w:type="paragraph" w:customStyle="1" w:styleId="xl135">
    <w:name w:val="xl135"/>
    <w:basedOn w:val="a"/>
    <w:rsid w:val="002104E2"/>
    <w:pPr>
      <w:pBdr>
        <w:top w:val="single" w:sz="8" w:space="0" w:color="auto"/>
        <w:right w:val="single" w:sz="8" w:space="0" w:color="auto"/>
      </w:pBdr>
      <w:spacing w:before="100" w:beforeAutospacing="1" w:after="100" w:afterAutospacing="1"/>
      <w:jc w:val="center"/>
      <w:textAlignment w:val="top"/>
    </w:pPr>
    <w:rPr>
      <w:rFonts w:ascii="Times New Roman" w:hAnsi="Times New Roman"/>
      <w:bCs/>
      <w:color w:val="000000"/>
      <w:sz w:val="24"/>
      <w:szCs w:val="24"/>
    </w:rPr>
  </w:style>
  <w:style w:type="paragraph" w:customStyle="1" w:styleId="xl136">
    <w:name w:val="xl136"/>
    <w:basedOn w:val="a"/>
    <w:rsid w:val="002104E2"/>
    <w:pPr>
      <w:pBdr>
        <w:left w:val="single" w:sz="8" w:space="0" w:color="auto"/>
        <w:bottom w:val="single" w:sz="8" w:space="0" w:color="auto"/>
      </w:pBdr>
      <w:spacing w:before="100" w:beforeAutospacing="1" w:after="100" w:afterAutospacing="1"/>
      <w:jc w:val="center"/>
      <w:textAlignment w:val="top"/>
    </w:pPr>
    <w:rPr>
      <w:rFonts w:ascii="Times New Roman" w:hAnsi="Times New Roman"/>
      <w:bCs/>
      <w:color w:val="000000"/>
      <w:sz w:val="24"/>
      <w:szCs w:val="24"/>
    </w:rPr>
  </w:style>
  <w:style w:type="paragraph" w:customStyle="1" w:styleId="xl137">
    <w:name w:val="xl137"/>
    <w:basedOn w:val="a"/>
    <w:rsid w:val="002104E2"/>
    <w:pPr>
      <w:pBdr>
        <w:bottom w:val="single" w:sz="8" w:space="0" w:color="auto"/>
        <w:right w:val="single" w:sz="8" w:space="0" w:color="auto"/>
      </w:pBdr>
      <w:spacing w:before="100" w:beforeAutospacing="1" w:after="100" w:afterAutospacing="1"/>
      <w:jc w:val="center"/>
      <w:textAlignment w:val="top"/>
    </w:pPr>
    <w:rPr>
      <w:rFonts w:ascii="Times New Roman" w:hAnsi="Times New Roman"/>
      <w:bCs/>
      <w:color w:val="000000"/>
      <w:sz w:val="24"/>
      <w:szCs w:val="24"/>
    </w:rPr>
  </w:style>
  <w:style w:type="paragraph" w:customStyle="1" w:styleId="xl138">
    <w:name w:val="xl138"/>
    <w:basedOn w:val="a"/>
    <w:rsid w:val="002104E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bCs/>
      <w:color w:val="000000"/>
      <w:sz w:val="24"/>
      <w:szCs w:val="24"/>
    </w:rPr>
  </w:style>
  <w:style w:type="paragraph" w:styleId="aff0">
    <w:name w:val="endnote text"/>
    <w:basedOn w:val="a"/>
    <w:unhideWhenUsed/>
    <w:rsid w:val="002104E2"/>
    <w:pPr>
      <w:jc w:val="both"/>
    </w:pPr>
    <w:rPr>
      <w:rFonts w:ascii="Times New Roman" w:hAnsi="Times New Roman"/>
      <w:b w:val="0"/>
    </w:rPr>
  </w:style>
  <w:style w:type="character" w:styleId="aff1">
    <w:name w:val="endnote reference"/>
    <w:unhideWhenUsed/>
    <w:rsid w:val="002104E2"/>
    <w:rPr>
      <w:vertAlign w:val="superscript"/>
    </w:rPr>
  </w:style>
  <w:style w:type="paragraph" w:customStyle="1" w:styleId="35">
    <w:name w:val="Обычный3"/>
    <w:rsid w:val="002104E2"/>
    <w:pPr>
      <w:spacing w:before="100" w:after="100"/>
    </w:pPr>
    <w:rPr>
      <w:snapToGrid w:val="0"/>
      <w:sz w:val="24"/>
    </w:rPr>
  </w:style>
  <w:style w:type="character" w:customStyle="1" w:styleId="16">
    <w:name w:val="Основной текст Знак1"/>
    <w:rsid w:val="002104E2"/>
    <w:rPr>
      <w:rFonts w:ascii="Times New Roman" w:eastAsia="Times New Roman" w:hAnsi="Times New Roman" w:cs="Times New Roman"/>
      <w:sz w:val="24"/>
      <w:szCs w:val="24"/>
      <w:lang w:eastAsia="ru-RU"/>
    </w:rPr>
  </w:style>
  <w:style w:type="character" w:customStyle="1" w:styleId="HTML1">
    <w:name w:val="Стандартный HTML Знак1"/>
    <w:rsid w:val="002104E2"/>
    <w:rPr>
      <w:rFonts w:ascii="Courier New" w:eastAsia="Times New Roman" w:hAnsi="Courier New" w:cs="Courier New"/>
      <w:sz w:val="20"/>
      <w:szCs w:val="20"/>
      <w:lang w:eastAsia="ru-RU"/>
    </w:rPr>
  </w:style>
  <w:style w:type="character" w:customStyle="1" w:styleId="310">
    <w:name w:val="Заголовок 3 Знак1"/>
    <w:rsid w:val="002104E2"/>
    <w:rPr>
      <w:rFonts w:ascii="Arial" w:eastAsia="Times New Roman" w:hAnsi="Arial" w:cs="Arial"/>
      <w:b/>
      <w:bCs/>
      <w:sz w:val="26"/>
      <w:szCs w:val="26"/>
      <w:lang w:eastAsia="ru-RU"/>
    </w:rPr>
  </w:style>
  <w:style w:type="paragraph" w:styleId="aff2">
    <w:name w:val="Balloon Text"/>
    <w:basedOn w:val="a"/>
    <w:link w:val="aff3"/>
    <w:uiPriority w:val="99"/>
    <w:semiHidden/>
    <w:unhideWhenUsed/>
    <w:rsid w:val="00BB5E44"/>
    <w:rPr>
      <w:rFonts w:ascii="Tahoma" w:hAnsi="Tahoma" w:cs="Tahoma"/>
      <w:sz w:val="16"/>
      <w:szCs w:val="16"/>
    </w:rPr>
  </w:style>
  <w:style w:type="character" w:customStyle="1" w:styleId="aff3">
    <w:name w:val="Текст выноски Знак"/>
    <w:basedOn w:val="a0"/>
    <w:link w:val="aff2"/>
    <w:uiPriority w:val="99"/>
    <w:semiHidden/>
    <w:rsid w:val="00BB5E44"/>
    <w:rPr>
      <w:rFonts w:ascii="Tahoma" w:hAnsi="Tahoma" w:cs="Tahoma"/>
      <w:b/>
      <w:sz w:val="16"/>
      <w:szCs w:val="16"/>
    </w:rPr>
  </w:style>
  <w:style w:type="paragraph" w:customStyle="1" w:styleId="ConsPlusTitle">
    <w:name w:val="ConsPlusTitle"/>
    <w:uiPriority w:val="99"/>
    <w:rsid w:val="006B3DF3"/>
    <w:pPr>
      <w:autoSpaceDE w:val="0"/>
      <w:autoSpaceDN w:val="0"/>
      <w:adjustRightInd w:val="0"/>
    </w:pPr>
    <w:rPr>
      <w:rFonts w:ascii="Arial" w:eastAsiaTheme="minorHAnsi"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footer" Target="footer2.xml"/><Relationship Id="rId28"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image" Target="media/image10.wmf"/><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C27BD-3AF0-44BC-8861-1A39445A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42</Pages>
  <Words>11893</Words>
  <Characters>67795</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Duma</cp:lastModifiedBy>
  <cp:revision>139</cp:revision>
  <cp:lastPrinted>2016-12-15T11:27:00Z</cp:lastPrinted>
  <dcterms:created xsi:type="dcterms:W3CDTF">2016-12-06T12:01:00Z</dcterms:created>
  <dcterms:modified xsi:type="dcterms:W3CDTF">2016-12-21T09:53:00Z</dcterms:modified>
</cp:coreProperties>
</file>