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62" w:rsidRDefault="00F9228E" w:rsidP="00825562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85pt;margin-top:.15pt;width:46.2pt;height:56.25pt;z-index:-1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</w:p>
    <w:p w:rsidR="00825562" w:rsidRDefault="00825562" w:rsidP="00825562">
      <w:pPr>
        <w:jc w:val="center"/>
        <w:rPr>
          <w:rFonts w:ascii="Times New Roman" w:hAnsi="Times New Roman"/>
          <w:sz w:val="22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</w:p>
    <w:p w:rsidR="00825562" w:rsidRDefault="00825562" w:rsidP="00825562">
      <w:pPr>
        <w:jc w:val="center"/>
        <w:rPr>
          <w:rFonts w:ascii="Times New Roman" w:hAnsi="Times New Roman"/>
          <w:sz w:val="10"/>
          <w:szCs w:val="22"/>
        </w:rPr>
      </w:pPr>
      <w:r>
        <w:rPr>
          <w:rFonts w:ascii="Times New Roman" w:hAnsi="Times New Roman"/>
          <w:sz w:val="10"/>
          <w:szCs w:val="22"/>
        </w:rPr>
        <w:t xml:space="preserve">                       </w:t>
      </w:r>
    </w:p>
    <w:p w:rsidR="00825562" w:rsidRDefault="00825562" w:rsidP="00825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B6095" w:rsidRPr="009B6095" w:rsidRDefault="009B6095" w:rsidP="00825562">
      <w:pPr>
        <w:jc w:val="center"/>
        <w:rPr>
          <w:rFonts w:ascii="Times New Roman" w:hAnsi="Times New Roman"/>
          <w:sz w:val="28"/>
          <w:szCs w:val="28"/>
        </w:rPr>
      </w:pPr>
    </w:p>
    <w:p w:rsidR="005838EC" w:rsidRDefault="005838EC" w:rsidP="005838EC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ГОРОДАНЕФТЕЮГАНСКА</w:t>
      </w:r>
    </w:p>
    <w:p w:rsidR="005838EC" w:rsidRPr="00350220" w:rsidRDefault="005838EC" w:rsidP="005838EC">
      <w:pPr>
        <w:jc w:val="center"/>
        <w:rPr>
          <w:rFonts w:ascii="Times New Roman" w:hAnsi="Times New Roman"/>
          <w:sz w:val="10"/>
          <w:szCs w:val="10"/>
        </w:rPr>
      </w:pPr>
    </w:p>
    <w:p w:rsidR="005838EC" w:rsidRPr="00350220" w:rsidRDefault="005838EC" w:rsidP="005838EC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5838EC" w:rsidRPr="00487030" w:rsidRDefault="005838EC" w:rsidP="005838EC">
      <w:pPr>
        <w:outlineLvl w:val="0"/>
        <w:rPr>
          <w:rFonts w:ascii="Times New Roman" w:hAnsi="Times New Roman"/>
          <w:caps/>
          <w:sz w:val="28"/>
          <w:szCs w:val="28"/>
        </w:rPr>
      </w:pPr>
    </w:p>
    <w:p w:rsidR="006014BB" w:rsidRPr="002B0EC7" w:rsidRDefault="008B3D6B" w:rsidP="006014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23.09.2016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177-нп</w:t>
      </w:r>
    </w:p>
    <w:p w:rsidR="00D206DD" w:rsidRPr="00103EFA" w:rsidRDefault="00D206DD" w:rsidP="00D206D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D206DD" w:rsidRDefault="00D206DD" w:rsidP="00D206DD">
      <w:pPr>
        <w:pStyle w:val="210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D206DD" w:rsidRPr="00720E86" w:rsidRDefault="00D206DD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20E86">
        <w:rPr>
          <w:rFonts w:ascii="Times New Roman" w:hAnsi="Times New Roman"/>
          <w:bCs/>
          <w:sz w:val="28"/>
          <w:szCs w:val="28"/>
        </w:rPr>
        <w:t>О внесении изменени</w:t>
      </w:r>
      <w:r w:rsidR="00934782">
        <w:rPr>
          <w:rFonts w:ascii="Times New Roman" w:hAnsi="Times New Roman"/>
          <w:bCs/>
          <w:sz w:val="28"/>
          <w:szCs w:val="28"/>
        </w:rPr>
        <w:t xml:space="preserve">й </w:t>
      </w:r>
      <w:r w:rsidRPr="00720E86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города Нефтеюганска от 10.01.2014 № 4-нп «О порядке использования бюджетных ассигнований резервного фонда </w:t>
      </w:r>
      <w:r w:rsidR="004A16CF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720E86">
        <w:rPr>
          <w:rFonts w:ascii="Times New Roman" w:hAnsi="Times New Roman"/>
          <w:bCs/>
          <w:sz w:val="28"/>
          <w:szCs w:val="28"/>
        </w:rPr>
        <w:t>города Нефтеюганска</w:t>
      </w:r>
      <w:r w:rsidRPr="00720E86">
        <w:rPr>
          <w:rFonts w:ascii="Times New Roman" w:hAnsi="Times New Roman"/>
          <w:sz w:val="28"/>
          <w:szCs w:val="28"/>
        </w:rPr>
        <w:t>»</w:t>
      </w:r>
    </w:p>
    <w:p w:rsidR="009B43A7" w:rsidRPr="00D206DD" w:rsidRDefault="009B43A7" w:rsidP="00D206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C683C" w:rsidRPr="00D206DD" w:rsidRDefault="00E80CD8" w:rsidP="00FC683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E392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41EF">
        <w:rPr>
          <w:rFonts w:ascii="Times New Roman" w:hAnsi="Times New Roman"/>
          <w:sz w:val="28"/>
          <w:szCs w:val="28"/>
        </w:rPr>
        <w:t>Бюджетным кодексом Российской</w:t>
      </w:r>
      <w:r w:rsidRPr="006E392D">
        <w:rPr>
          <w:rFonts w:ascii="Times New Roman" w:hAnsi="Times New Roman"/>
          <w:sz w:val="28"/>
          <w:szCs w:val="28"/>
        </w:rPr>
        <w:t xml:space="preserve"> </w:t>
      </w:r>
      <w:r w:rsidRPr="00D841EF">
        <w:rPr>
          <w:rFonts w:ascii="Times New Roman" w:hAnsi="Times New Roman"/>
          <w:sz w:val="28"/>
          <w:szCs w:val="28"/>
        </w:rPr>
        <w:t xml:space="preserve">Федерации, </w:t>
      </w:r>
      <w:r w:rsidR="00D841EF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Pr="00D841EF">
        <w:rPr>
          <w:rFonts w:ascii="Times New Roman" w:hAnsi="Times New Roman"/>
          <w:sz w:val="28"/>
          <w:szCs w:val="28"/>
        </w:rPr>
        <w:t>в</w:t>
      </w:r>
      <w:r w:rsidR="00146544" w:rsidRPr="00146544">
        <w:rPr>
          <w:rFonts w:ascii="Times New Roman" w:hAnsi="Times New Roman"/>
          <w:sz w:val="28"/>
          <w:szCs w:val="28"/>
        </w:rPr>
        <w:t xml:space="preserve"> целях приведения муниципального правового акта </w:t>
      </w:r>
      <w:r w:rsidR="00FC683C" w:rsidRPr="00D206DD">
        <w:rPr>
          <w:rFonts w:ascii="Times New Roman" w:hAnsi="Times New Roman"/>
          <w:sz w:val="28"/>
          <w:szCs w:val="28"/>
        </w:rPr>
        <w:t xml:space="preserve">в соответствие с законодательством </w:t>
      </w:r>
      <w:r w:rsidR="00FC683C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FC683C" w:rsidRPr="00D206DD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</w:p>
    <w:p w:rsidR="00934782" w:rsidRDefault="00D206DD" w:rsidP="008054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1.Внести изменени</w:t>
      </w:r>
      <w:r w:rsidR="00934782">
        <w:rPr>
          <w:rFonts w:ascii="Times New Roman" w:hAnsi="Times New Roman"/>
          <w:b w:val="0"/>
          <w:sz w:val="28"/>
          <w:szCs w:val="28"/>
        </w:rPr>
        <w:t>я</w:t>
      </w:r>
      <w:r w:rsidRPr="00D206DD">
        <w:rPr>
          <w:rFonts w:ascii="Times New Roman" w:hAnsi="Times New Roman"/>
          <w:b w:val="0"/>
          <w:sz w:val="28"/>
          <w:szCs w:val="28"/>
        </w:rPr>
        <w:t xml:space="preserve"> в </w:t>
      </w:r>
      <w:r w:rsidRPr="00D206DD">
        <w:rPr>
          <w:rFonts w:ascii="Times New Roman" w:hAnsi="Times New Roman"/>
          <w:b w:val="0"/>
          <w:bCs/>
          <w:sz w:val="28"/>
          <w:szCs w:val="28"/>
        </w:rPr>
        <w:t>постановление администрации города Нефтеюганска от 10.01.2014 № 4-нп «О п</w:t>
      </w:r>
      <w:r w:rsidRPr="00D206DD">
        <w:rPr>
          <w:rFonts w:ascii="Times New Roman" w:hAnsi="Times New Roman"/>
          <w:b w:val="0"/>
          <w:sz w:val="28"/>
          <w:szCs w:val="28"/>
        </w:rPr>
        <w:t>орядке использования бюджетных ассигнований резервного фонда администрации города Нефтеюганска»</w:t>
      </w:r>
      <w:r w:rsidR="00146544">
        <w:rPr>
          <w:rFonts w:ascii="Times New Roman" w:hAnsi="Times New Roman"/>
          <w:b w:val="0"/>
          <w:sz w:val="28"/>
          <w:szCs w:val="28"/>
        </w:rPr>
        <w:t xml:space="preserve"> </w:t>
      </w:r>
      <w:r w:rsidR="005E6B9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(</w:t>
      </w:r>
      <w:r w:rsidR="008054C7" w:rsidRPr="008054C7">
        <w:rPr>
          <w:rFonts w:ascii="Times New Roman" w:hAnsi="Times New Roman"/>
          <w:b w:val="0"/>
          <w:bCs/>
          <w:sz w:val="28"/>
          <w:szCs w:val="28"/>
        </w:rPr>
        <w:t xml:space="preserve">с изменениями, внесенными постановлением администрации города </w:t>
      </w:r>
      <w:r w:rsidR="008054C7" w:rsidRPr="008054C7">
        <w:rPr>
          <w:rFonts w:ascii="Times New Roman" w:hAnsi="Times New Roman"/>
          <w:b w:val="0"/>
          <w:sz w:val="28"/>
          <w:szCs w:val="28"/>
        </w:rPr>
        <w:t>от 0</w:t>
      </w:r>
      <w:r w:rsidR="008054C7">
        <w:rPr>
          <w:rFonts w:ascii="Times New Roman" w:hAnsi="Times New Roman"/>
          <w:b w:val="0"/>
          <w:sz w:val="28"/>
          <w:szCs w:val="28"/>
        </w:rPr>
        <w:t>4</w:t>
      </w:r>
      <w:r w:rsidR="008054C7" w:rsidRPr="008054C7">
        <w:rPr>
          <w:rFonts w:ascii="Times New Roman" w:hAnsi="Times New Roman"/>
          <w:b w:val="0"/>
          <w:sz w:val="28"/>
          <w:szCs w:val="28"/>
        </w:rPr>
        <w:t>.03.201</w:t>
      </w:r>
      <w:r w:rsidR="00BE3AC5">
        <w:rPr>
          <w:rFonts w:ascii="Times New Roman" w:hAnsi="Times New Roman"/>
          <w:b w:val="0"/>
          <w:sz w:val="28"/>
          <w:szCs w:val="28"/>
        </w:rPr>
        <w:t>5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 № </w:t>
      </w:r>
      <w:r w:rsidR="008054C7">
        <w:rPr>
          <w:rFonts w:ascii="Times New Roman" w:hAnsi="Times New Roman"/>
          <w:b w:val="0"/>
          <w:sz w:val="28"/>
          <w:szCs w:val="28"/>
        </w:rPr>
        <w:t>23</w:t>
      </w:r>
      <w:r w:rsidR="008054C7" w:rsidRPr="008054C7">
        <w:rPr>
          <w:rFonts w:ascii="Times New Roman" w:hAnsi="Times New Roman"/>
          <w:b w:val="0"/>
          <w:sz w:val="28"/>
          <w:szCs w:val="28"/>
        </w:rPr>
        <w:t xml:space="preserve">-нп), </w:t>
      </w:r>
      <w:r w:rsidR="00934782">
        <w:rPr>
          <w:rFonts w:ascii="Times New Roman" w:hAnsi="Times New Roman"/>
          <w:b w:val="0"/>
          <w:sz w:val="28"/>
          <w:szCs w:val="28"/>
        </w:rPr>
        <w:t>а именно: в приложени</w:t>
      </w:r>
      <w:r w:rsidR="00207C17">
        <w:rPr>
          <w:rFonts w:ascii="Times New Roman" w:hAnsi="Times New Roman"/>
          <w:b w:val="0"/>
          <w:sz w:val="28"/>
          <w:szCs w:val="28"/>
        </w:rPr>
        <w:t>и</w:t>
      </w:r>
      <w:r w:rsidR="00934782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934782" w:rsidRPr="006F6095" w:rsidRDefault="00934782" w:rsidP="00207C1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6095">
        <w:rPr>
          <w:rFonts w:ascii="Times New Roman" w:hAnsi="Times New Roman"/>
          <w:sz w:val="28"/>
          <w:szCs w:val="28"/>
        </w:rPr>
        <w:t>1.1</w:t>
      </w:r>
      <w:r w:rsidR="006F6095">
        <w:rPr>
          <w:rFonts w:ascii="Times New Roman" w:hAnsi="Times New Roman"/>
          <w:sz w:val="28"/>
          <w:szCs w:val="28"/>
        </w:rPr>
        <w:t xml:space="preserve">.Пунтк 2 </w:t>
      </w:r>
      <w:r w:rsidR="00261636">
        <w:rPr>
          <w:rFonts w:ascii="Times New Roman" w:hAnsi="Times New Roman"/>
          <w:sz w:val="28"/>
          <w:szCs w:val="28"/>
        </w:rPr>
        <w:t>после слов «связанных с» дополнить слов</w:t>
      </w:r>
      <w:r w:rsidR="007D76EA">
        <w:rPr>
          <w:rFonts w:ascii="Times New Roman" w:hAnsi="Times New Roman"/>
          <w:sz w:val="28"/>
          <w:szCs w:val="28"/>
        </w:rPr>
        <w:t xml:space="preserve">ами </w:t>
      </w:r>
      <w:r w:rsidR="00261636">
        <w:rPr>
          <w:rFonts w:ascii="Times New Roman" w:hAnsi="Times New Roman"/>
          <w:sz w:val="28"/>
          <w:szCs w:val="28"/>
        </w:rPr>
        <w:t>«</w:t>
      </w:r>
      <w:r w:rsidR="007D76EA">
        <w:rPr>
          <w:rFonts w:ascii="Times New Roman" w:hAnsi="Times New Roman"/>
          <w:sz w:val="28"/>
          <w:szCs w:val="28"/>
        </w:rPr>
        <w:t xml:space="preserve">предотвращением и </w:t>
      </w:r>
      <w:r w:rsidR="003410A1" w:rsidRPr="00D841EF">
        <w:rPr>
          <w:rFonts w:ascii="Times New Roman" w:hAnsi="Times New Roman"/>
          <w:sz w:val="28"/>
          <w:szCs w:val="28"/>
        </w:rPr>
        <w:t>(или)</w:t>
      </w:r>
      <w:r w:rsidR="00261636">
        <w:rPr>
          <w:rFonts w:ascii="Times New Roman" w:hAnsi="Times New Roman"/>
          <w:sz w:val="28"/>
          <w:szCs w:val="28"/>
        </w:rPr>
        <w:t>»</w:t>
      </w:r>
      <w:r w:rsidR="003410A1">
        <w:rPr>
          <w:rFonts w:ascii="Times New Roman" w:hAnsi="Times New Roman"/>
          <w:sz w:val="28"/>
          <w:szCs w:val="28"/>
        </w:rPr>
        <w:t>.</w:t>
      </w:r>
    </w:p>
    <w:p w:rsidR="00F56DFE" w:rsidRDefault="003410A1" w:rsidP="0020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</w:t>
      </w:r>
      <w:r w:rsidR="00934782">
        <w:rPr>
          <w:rFonts w:ascii="Times New Roman" w:hAnsi="Times New Roman"/>
          <w:b w:val="0"/>
          <w:sz w:val="28"/>
          <w:szCs w:val="28"/>
        </w:rPr>
        <w:t>.Д</w:t>
      </w:r>
      <w:r w:rsidR="00D841EF">
        <w:rPr>
          <w:rFonts w:ascii="Times New Roman" w:hAnsi="Times New Roman"/>
          <w:b w:val="0"/>
          <w:sz w:val="28"/>
          <w:szCs w:val="28"/>
        </w:rPr>
        <w:t>ополни</w:t>
      </w:r>
      <w:r w:rsidR="00934782">
        <w:rPr>
          <w:rFonts w:ascii="Times New Roman" w:hAnsi="Times New Roman"/>
          <w:b w:val="0"/>
          <w:sz w:val="28"/>
          <w:szCs w:val="28"/>
        </w:rPr>
        <w:t>ть</w:t>
      </w:r>
      <w:r w:rsidR="00D841EF">
        <w:rPr>
          <w:rFonts w:ascii="Times New Roman" w:hAnsi="Times New Roman"/>
          <w:b w:val="0"/>
          <w:sz w:val="28"/>
          <w:szCs w:val="28"/>
        </w:rPr>
        <w:t xml:space="preserve"> пункт 4</w:t>
      </w:r>
      <w:r w:rsidR="008054C7" w:rsidRPr="008054C7">
        <w:rPr>
          <w:rFonts w:ascii="Times New Roman" w:hAnsi="Times New Roman"/>
          <w:sz w:val="28"/>
          <w:szCs w:val="28"/>
        </w:rPr>
        <w:t xml:space="preserve"> </w:t>
      </w:r>
      <w:r w:rsidR="00F56DFE">
        <w:rPr>
          <w:rFonts w:ascii="Times New Roman" w:hAnsi="Times New Roman"/>
          <w:b w:val="0"/>
          <w:sz w:val="28"/>
          <w:szCs w:val="28"/>
        </w:rPr>
        <w:t>абзацами 4 и 5 следующего содержания:</w:t>
      </w:r>
    </w:p>
    <w:p w:rsidR="00D841EF" w:rsidRPr="00D841EF" w:rsidRDefault="00F56DFE" w:rsidP="0020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«-п</w:t>
      </w:r>
      <w:r w:rsidR="004B238E">
        <w:rPr>
          <w:rFonts w:ascii="Times New Roman" w:hAnsi="Times New Roman"/>
          <w:b w:val="0"/>
          <w:sz w:val="28"/>
          <w:szCs w:val="28"/>
        </w:rPr>
        <w:t>роведения</w:t>
      </w:r>
      <w:r w:rsidR="00D841EF" w:rsidRPr="00D841EF">
        <w:rPr>
          <w:rFonts w:ascii="Times New Roman" w:hAnsi="Times New Roman"/>
          <w:b w:val="0"/>
          <w:sz w:val="28"/>
          <w:szCs w:val="28"/>
        </w:rPr>
        <w:t xml:space="preserve"> неотложных мероприятий по предотвращению чрезвычайных ситуаций на территории города </w:t>
      </w:r>
      <w:r w:rsidR="00980A26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841EF" w:rsidRPr="00D841EF">
        <w:rPr>
          <w:rFonts w:ascii="Times New Roman" w:hAnsi="Times New Roman"/>
          <w:b w:val="0"/>
          <w:sz w:val="28"/>
          <w:szCs w:val="28"/>
        </w:rPr>
        <w:t>при непосредственной угрозе их возникновения</w:t>
      </w:r>
      <w:r w:rsidR="00980A26">
        <w:rPr>
          <w:rFonts w:ascii="Times New Roman" w:hAnsi="Times New Roman"/>
          <w:b w:val="0"/>
          <w:sz w:val="28"/>
          <w:szCs w:val="28"/>
        </w:rPr>
        <w:t>;</w:t>
      </w:r>
    </w:p>
    <w:p w:rsidR="00D841EF" w:rsidRPr="00D841EF" w:rsidRDefault="003410A1" w:rsidP="00D841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80A26">
        <w:rPr>
          <w:rFonts w:ascii="Times New Roman" w:hAnsi="Times New Roman"/>
          <w:b w:val="0"/>
          <w:sz w:val="28"/>
          <w:szCs w:val="28"/>
        </w:rPr>
        <w:t>-о</w:t>
      </w:r>
      <w:r w:rsidR="004B238E">
        <w:rPr>
          <w:rFonts w:ascii="Times New Roman" w:hAnsi="Times New Roman"/>
          <w:b w:val="0"/>
          <w:sz w:val="28"/>
          <w:szCs w:val="28"/>
        </w:rPr>
        <w:t>казания</w:t>
      </w:r>
      <w:r w:rsidR="00D841EF" w:rsidRPr="00D841EF">
        <w:rPr>
          <w:rFonts w:ascii="Times New Roman" w:hAnsi="Times New Roman"/>
          <w:b w:val="0"/>
          <w:sz w:val="28"/>
          <w:szCs w:val="28"/>
        </w:rPr>
        <w:t xml:space="preserve"> содействия муниципальным образованиям, граничащим с городским округом город </w:t>
      </w:r>
      <w:r w:rsidR="00980A26">
        <w:rPr>
          <w:rFonts w:ascii="Times New Roman" w:hAnsi="Times New Roman"/>
          <w:b w:val="0"/>
          <w:sz w:val="28"/>
          <w:szCs w:val="28"/>
        </w:rPr>
        <w:t>Нефтеюганск</w:t>
      </w:r>
      <w:r w:rsidR="00D841EF" w:rsidRPr="00D841EF">
        <w:rPr>
          <w:rFonts w:ascii="Times New Roman" w:hAnsi="Times New Roman"/>
          <w:b w:val="0"/>
          <w:sz w:val="28"/>
          <w:szCs w:val="28"/>
        </w:rPr>
        <w:t xml:space="preserve">, по предотвращению чрезвычайных ситуаций и (или) ликвидации последствий стихийных бедствий и других чрезвычайных ситуаций на территории муниципальных образований, в случае возникновения угрозы жизни и здоровью населения </w:t>
      </w:r>
      <w:r w:rsidR="001162A3">
        <w:rPr>
          <w:rFonts w:ascii="Times New Roman" w:hAnsi="Times New Roman"/>
          <w:b w:val="0"/>
          <w:sz w:val="28"/>
          <w:szCs w:val="28"/>
        </w:rPr>
        <w:t>городского округа город Нефтеюганск</w:t>
      </w:r>
      <w:r w:rsidR="00D841EF" w:rsidRPr="00D841EF">
        <w:rPr>
          <w:rFonts w:ascii="Times New Roman" w:hAnsi="Times New Roman"/>
          <w:b w:val="0"/>
          <w:sz w:val="28"/>
          <w:szCs w:val="28"/>
        </w:rPr>
        <w:t xml:space="preserve"> либо нарушения условий его жизнедеятельности</w:t>
      </w:r>
      <w:proofErr w:type="gramStart"/>
      <w:r w:rsidR="00D841EF" w:rsidRPr="00D841EF">
        <w:rPr>
          <w:rFonts w:ascii="Times New Roman" w:hAnsi="Times New Roman"/>
          <w:b w:val="0"/>
          <w:sz w:val="28"/>
          <w:szCs w:val="28"/>
        </w:rPr>
        <w:t>.</w:t>
      </w:r>
      <w:r w:rsidR="00980A26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 xml:space="preserve">2.Директору департамента по делам администрации города </w:t>
      </w:r>
      <w:proofErr w:type="spellStart"/>
      <w:r w:rsidRPr="00146544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Pr="00146544">
        <w:rPr>
          <w:rFonts w:ascii="Times New Roman" w:hAnsi="Times New Roman"/>
          <w:b w:val="0"/>
          <w:sz w:val="28"/>
          <w:szCs w:val="28"/>
        </w:rPr>
        <w:t xml:space="preserve"> направить постановление главе города </w:t>
      </w:r>
      <w:proofErr w:type="spellStart"/>
      <w:r w:rsidRPr="00146544">
        <w:rPr>
          <w:rFonts w:ascii="Times New Roman" w:hAnsi="Times New Roman"/>
          <w:b w:val="0"/>
          <w:sz w:val="28"/>
          <w:szCs w:val="28"/>
        </w:rPr>
        <w:t>Н.Е.Цыбулько</w:t>
      </w:r>
      <w:proofErr w:type="spellEnd"/>
      <w:r w:rsidRPr="00146544">
        <w:rPr>
          <w:rFonts w:ascii="Times New Roman" w:hAnsi="Times New Roman"/>
          <w:b w:val="0"/>
          <w:sz w:val="28"/>
          <w:szCs w:val="28"/>
        </w:rPr>
        <w:t xml:space="preserve"> для обнародования (опубликования) и размещения на официальном сайте органов местного самоуправления города Нефтеюганска в сети Интернет.</w:t>
      </w:r>
    </w:p>
    <w:p w:rsidR="00146544" w:rsidRPr="00146544" w:rsidRDefault="00146544" w:rsidP="0014654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46544">
        <w:rPr>
          <w:rFonts w:ascii="Times New Roman" w:hAnsi="Times New Roman"/>
          <w:b w:val="0"/>
          <w:sz w:val="28"/>
          <w:szCs w:val="28"/>
        </w:rPr>
        <w:t>3.Постановление вступает в силу после</w:t>
      </w:r>
      <w:r w:rsidR="001162A3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опубликования</w:t>
      </w:r>
      <w:r w:rsidRPr="00146544">
        <w:rPr>
          <w:rFonts w:ascii="Times New Roman" w:hAnsi="Times New Roman"/>
          <w:b w:val="0"/>
          <w:sz w:val="28"/>
          <w:szCs w:val="28"/>
        </w:rPr>
        <w:t>.</w:t>
      </w:r>
    </w:p>
    <w:p w:rsidR="00D206DD" w:rsidRDefault="00D206DD" w:rsidP="00D206D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D206DD" w:rsidRPr="00F9228E" w:rsidRDefault="00D206DD" w:rsidP="00D206DD">
      <w:pPr>
        <w:widowControl w:val="0"/>
        <w:autoSpaceDE w:val="0"/>
        <w:autoSpaceDN w:val="0"/>
        <w:adjustRightInd w:val="0"/>
        <w:rPr>
          <w:rFonts w:ascii="Calibri" w:hAnsi="Calibri" w:cs="Calibri"/>
          <w:b w:val="0"/>
          <w:sz w:val="28"/>
          <w:szCs w:val="28"/>
        </w:rPr>
      </w:pPr>
    </w:p>
    <w:p w:rsidR="001162A3" w:rsidRPr="003410A1" w:rsidRDefault="00D206DD" w:rsidP="003410A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D206DD">
        <w:rPr>
          <w:rFonts w:ascii="Times New Roman" w:hAnsi="Times New Roman"/>
          <w:b w:val="0"/>
          <w:sz w:val="28"/>
          <w:szCs w:val="28"/>
        </w:rPr>
        <w:t>Глава администрации города</w:t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                </w:t>
      </w:r>
      <w:r w:rsidRPr="00D206DD">
        <w:rPr>
          <w:rFonts w:ascii="Times New Roman" w:hAnsi="Times New Roman"/>
          <w:b w:val="0"/>
          <w:sz w:val="28"/>
          <w:szCs w:val="28"/>
        </w:rPr>
        <w:tab/>
        <w:t xml:space="preserve">             </w:t>
      </w:r>
      <w:proofErr w:type="spellStart"/>
      <w:r w:rsidRPr="00D206DD">
        <w:rPr>
          <w:rFonts w:ascii="Times New Roman" w:hAnsi="Times New Roman"/>
          <w:b w:val="0"/>
          <w:sz w:val="28"/>
          <w:szCs w:val="28"/>
        </w:rPr>
        <w:t>В.А.Арчиков</w:t>
      </w:r>
      <w:proofErr w:type="spellEnd"/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D206DD" w:rsidRDefault="00D206D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4A661E" w:rsidRDefault="004A661E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</w:p>
    <w:p w:rsidR="00E43EED" w:rsidRDefault="00E43EED" w:rsidP="00D206DD">
      <w:pPr>
        <w:pStyle w:val="ConsPlusNonformat"/>
        <w:widowControl/>
        <w:ind w:left="-300" w:firstLine="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EED" w:rsidSect="00237E6F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8E" w:rsidRDefault="00F9228E">
      <w:r>
        <w:separator/>
      </w:r>
    </w:p>
  </w:endnote>
  <w:endnote w:type="continuationSeparator" w:id="0">
    <w:p w:rsidR="00F9228E" w:rsidRDefault="00F9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8E" w:rsidRDefault="00F9228E">
      <w:r>
        <w:separator/>
      </w:r>
    </w:p>
  </w:footnote>
  <w:footnote w:type="continuationSeparator" w:id="0">
    <w:p w:rsidR="00F9228E" w:rsidRDefault="00F92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AC" w:rsidRDefault="00F9228E">
    <w:pPr>
      <w:pStyle w:val="a3"/>
      <w:jc w:val="center"/>
    </w:pPr>
  </w:p>
  <w:p w:rsidR="00B11FAC" w:rsidRDefault="00F92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562"/>
    <w:rsid w:val="00011A02"/>
    <w:rsid w:val="00016F27"/>
    <w:rsid w:val="0007360F"/>
    <w:rsid w:val="000B475E"/>
    <w:rsid w:val="000C06D0"/>
    <w:rsid w:val="001162A3"/>
    <w:rsid w:val="00120053"/>
    <w:rsid w:val="0013607F"/>
    <w:rsid w:val="00146544"/>
    <w:rsid w:val="00172339"/>
    <w:rsid w:val="001A432D"/>
    <w:rsid w:val="001A4FBA"/>
    <w:rsid w:val="00207C17"/>
    <w:rsid w:val="002218EF"/>
    <w:rsid w:val="002479F1"/>
    <w:rsid w:val="0025297A"/>
    <w:rsid w:val="00261636"/>
    <w:rsid w:val="002D723C"/>
    <w:rsid w:val="003369EB"/>
    <w:rsid w:val="003410A1"/>
    <w:rsid w:val="00354FEA"/>
    <w:rsid w:val="003715D9"/>
    <w:rsid w:val="00392DDB"/>
    <w:rsid w:val="003A085E"/>
    <w:rsid w:val="003C0452"/>
    <w:rsid w:val="003D367C"/>
    <w:rsid w:val="00401AFE"/>
    <w:rsid w:val="0047420E"/>
    <w:rsid w:val="00487030"/>
    <w:rsid w:val="004A16CF"/>
    <w:rsid w:val="004A661E"/>
    <w:rsid w:val="004B238E"/>
    <w:rsid w:val="004C48F5"/>
    <w:rsid w:val="00523694"/>
    <w:rsid w:val="00537C5B"/>
    <w:rsid w:val="005515CC"/>
    <w:rsid w:val="00551A77"/>
    <w:rsid w:val="0056544B"/>
    <w:rsid w:val="005838EC"/>
    <w:rsid w:val="00596C3F"/>
    <w:rsid w:val="005A3618"/>
    <w:rsid w:val="005B2A43"/>
    <w:rsid w:val="005D3399"/>
    <w:rsid w:val="005E6B95"/>
    <w:rsid w:val="00600993"/>
    <w:rsid w:val="006014BB"/>
    <w:rsid w:val="006439E4"/>
    <w:rsid w:val="006478BE"/>
    <w:rsid w:val="00662A63"/>
    <w:rsid w:val="006C5B3C"/>
    <w:rsid w:val="006D6FF6"/>
    <w:rsid w:val="006F6095"/>
    <w:rsid w:val="00720E86"/>
    <w:rsid w:val="0074281D"/>
    <w:rsid w:val="007A6A55"/>
    <w:rsid w:val="007D76EA"/>
    <w:rsid w:val="007E5C2A"/>
    <w:rsid w:val="007E7046"/>
    <w:rsid w:val="008054C7"/>
    <w:rsid w:val="00825562"/>
    <w:rsid w:val="0083497A"/>
    <w:rsid w:val="00847AD1"/>
    <w:rsid w:val="008A372D"/>
    <w:rsid w:val="008B3D6B"/>
    <w:rsid w:val="008B6188"/>
    <w:rsid w:val="008D1407"/>
    <w:rsid w:val="00900C87"/>
    <w:rsid w:val="00922E64"/>
    <w:rsid w:val="0092425F"/>
    <w:rsid w:val="00934782"/>
    <w:rsid w:val="009401B2"/>
    <w:rsid w:val="00980A26"/>
    <w:rsid w:val="00985C77"/>
    <w:rsid w:val="009B0163"/>
    <w:rsid w:val="009B43A7"/>
    <w:rsid w:val="009B6095"/>
    <w:rsid w:val="009E122E"/>
    <w:rsid w:val="009F188F"/>
    <w:rsid w:val="009F442E"/>
    <w:rsid w:val="00A00881"/>
    <w:rsid w:val="00A367EF"/>
    <w:rsid w:val="00B50E4C"/>
    <w:rsid w:val="00B532D4"/>
    <w:rsid w:val="00B66B47"/>
    <w:rsid w:val="00BE3AC5"/>
    <w:rsid w:val="00BF37A5"/>
    <w:rsid w:val="00C676F6"/>
    <w:rsid w:val="00C93557"/>
    <w:rsid w:val="00CD71CF"/>
    <w:rsid w:val="00D06A89"/>
    <w:rsid w:val="00D1498A"/>
    <w:rsid w:val="00D206DD"/>
    <w:rsid w:val="00D25BBA"/>
    <w:rsid w:val="00D71B78"/>
    <w:rsid w:val="00D841EF"/>
    <w:rsid w:val="00D865D8"/>
    <w:rsid w:val="00D96634"/>
    <w:rsid w:val="00DE242E"/>
    <w:rsid w:val="00E27070"/>
    <w:rsid w:val="00E34343"/>
    <w:rsid w:val="00E43EED"/>
    <w:rsid w:val="00E80CD8"/>
    <w:rsid w:val="00EC7360"/>
    <w:rsid w:val="00ED1FBF"/>
    <w:rsid w:val="00ED5741"/>
    <w:rsid w:val="00EF16CD"/>
    <w:rsid w:val="00F27A83"/>
    <w:rsid w:val="00F56DFE"/>
    <w:rsid w:val="00F87153"/>
    <w:rsid w:val="00F9228E"/>
    <w:rsid w:val="00FA1FA1"/>
    <w:rsid w:val="00FC683C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6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5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25562"/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rsid w:val="0082556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5562"/>
  </w:style>
  <w:style w:type="paragraph" w:customStyle="1" w:styleId="a6">
    <w:name w:val="Знак Знак Знак Знак"/>
    <w:basedOn w:val="a"/>
    <w:rsid w:val="00825562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7">
    <w:name w:val="Table Grid"/>
    <w:basedOn w:val="a1"/>
    <w:rsid w:val="00825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9E122E"/>
    <w:rPr>
      <w:rFonts w:ascii="Times New Roman" w:hAnsi="Times New Roman"/>
      <w:b w:val="0"/>
      <w:sz w:val="28"/>
    </w:rPr>
  </w:style>
  <w:style w:type="paragraph" w:styleId="a8">
    <w:name w:val="footer"/>
    <w:basedOn w:val="a"/>
    <w:link w:val="a9"/>
    <w:rsid w:val="007A6A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A6A55"/>
    <w:rPr>
      <w:rFonts w:ascii="Pragmatica" w:hAnsi="Pragmatica"/>
      <w:b/>
    </w:rPr>
  </w:style>
  <w:style w:type="paragraph" w:styleId="aa">
    <w:name w:val="Balloon Text"/>
    <w:basedOn w:val="a"/>
    <w:link w:val="ab"/>
    <w:rsid w:val="00011A0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11A02"/>
    <w:rPr>
      <w:rFonts w:ascii="Tahoma" w:hAnsi="Tahoma" w:cs="Tahoma"/>
      <w:b/>
      <w:sz w:val="16"/>
      <w:szCs w:val="16"/>
    </w:rPr>
  </w:style>
  <w:style w:type="paragraph" w:styleId="ac">
    <w:name w:val="No Spacing"/>
    <w:uiPriority w:val="1"/>
    <w:qFormat/>
    <w:rsid w:val="00D206DD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206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06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D206DD"/>
    <w:rPr>
      <w:rFonts w:ascii="Pragmatica" w:hAnsi="Pragmatic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E7C2-44A1-46BC-9606-F4C011B5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cp:lastModifiedBy>Калаганова</cp:lastModifiedBy>
  <cp:revision>38</cp:revision>
  <cp:lastPrinted>2016-09-06T05:56:00Z</cp:lastPrinted>
  <dcterms:created xsi:type="dcterms:W3CDTF">2013-12-16T03:34:00Z</dcterms:created>
  <dcterms:modified xsi:type="dcterms:W3CDTF">2016-09-27T03:46:00Z</dcterms:modified>
</cp:coreProperties>
</file>