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FD6B5F">
        <w:rPr>
          <w:sz w:val="28"/>
          <w:szCs w:val="28"/>
        </w:rPr>
        <w:t>210/313</w:t>
      </w:r>
      <w:r w:rsidR="006A75A1">
        <w:rPr>
          <w:sz w:val="28"/>
          <w:szCs w:val="28"/>
        </w:rPr>
        <w:t xml:space="preserve">       </w:t>
      </w:r>
    </w:p>
    <w:p w:rsidR="006B01C4" w:rsidRPr="003E42EF" w:rsidRDefault="006B01C4" w:rsidP="00D46271">
      <w:pPr>
        <w:pStyle w:val="a5"/>
        <w:rPr>
          <w:b/>
        </w:rPr>
      </w:pPr>
      <w:r w:rsidRPr="003E42EF">
        <w:rPr>
          <w:b/>
        </w:rPr>
        <w:t>13 час. 10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6A75A1">
        <w:rPr>
          <w:sz w:val="26"/>
          <w:szCs w:val="26"/>
        </w:rPr>
        <w:t>01 августа</w:t>
      </w:r>
      <w:r w:rsidR="00692023" w:rsidRPr="00B01299">
        <w:rPr>
          <w:sz w:val="26"/>
          <w:szCs w:val="26"/>
        </w:rPr>
        <w:t xml:space="preserve"> 2016 года </w:t>
      </w:r>
      <w:r w:rsidR="006A75A1">
        <w:rPr>
          <w:sz w:val="26"/>
          <w:szCs w:val="26"/>
        </w:rPr>
        <w:t>Прокофьев Виталий Владимирович</w:t>
      </w:r>
      <w:r w:rsidR="003474DE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представил в территориальную избирательну</w:t>
      </w:r>
      <w:r w:rsidR="00221032">
        <w:rPr>
          <w:sz w:val="26"/>
          <w:szCs w:val="26"/>
        </w:rPr>
        <w:t xml:space="preserve">ю комиссию города Нефтеюганска </w:t>
      </w:r>
      <w:r w:rsidR="00692023" w:rsidRPr="00B01299">
        <w:rPr>
          <w:sz w:val="26"/>
          <w:szCs w:val="26"/>
        </w:rPr>
        <w:t>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6A75A1">
        <w:rPr>
          <w:sz w:val="26"/>
          <w:szCs w:val="26"/>
        </w:rPr>
        <w:t>23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Голосование по выборам депутатов Думы города Нефтеюганска шестого созыва пройдет 18 сентября 2016г.,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r>
        <w:rPr>
          <w:sz w:val="26"/>
          <w:szCs w:val="26"/>
        </w:rPr>
        <w:t>0</w:t>
      </w:r>
      <w:r w:rsidR="006A75A1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612CA">
        <w:rPr>
          <w:sz w:val="26"/>
          <w:szCs w:val="26"/>
        </w:rPr>
        <w:t xml:space="preserve"> 2016 года</w:t>
      </w:r>
      <w:r w:rsidR="00692023" w:rsidRPr="00B01299">
        <w:rPr>
          <w:sz w:val="26"/>
          <w:szCs w:val="26"/>
        </w:rPr>
        <w:t xml:space="preserve"> кандидат </w:t>
      </w:r>
      <w:r w:rsidR="006A75A1">
        <w:rPr>
          <w:sz w:val="26"/>
          <w:szCs w:val="26"/>
        </w:rPr>
        <w:t xml:space="preserve">Прокофьев Виталий Владимирович </w:t>
      </w:r>
      <w:r w:rsidRPr="00B01299">
        <w:rPr>
          <w:sz w:val="26"/>
          <w:szCs w:val="26"/>
        </w:rPr>
        <w:t xml:space="preserve">представил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6A75A1">
        <w:rPr>
          <w:sz w:val="26"/>
          <w:szCs w:val="26"/>
        </w:rPr>
        <w:t>23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</w:t>
      </w:r>
      <w:r w:rsidR="00B56153">
        <w:rPr>
          <w:sz w:val="26"/>
          <w:szCs w:val="26"/>
        </w:rPr>
        <w:t>22</w:t>
      </w:r>
      <w:r w:rsidR="00692023" w:rsidRPr="00B01299">
        <w:rPr>
          <w:sz w:val="26"/>
          <w:szCs w:val="26"/>
        </w:rPr>
        <w:t>» (</w:t>
      </w:r>
      <w:r w:rsidR="00B56153">
        <w:rPr>
          <w:sz w:val="26"/>
          <w:szCs w:val="26"/>
        </w:rPr>
        <w:t>двадцать две</w:t>
      </w:r>
      <w:r w:rsidR="00692023" w:rsidRPr="00B01299">
        <w:rPr>
          <w:sz w:val="26"/>
          <w:szCs w:val="26"/>
        </w:rPr>
        <w:t>) подпис</w:t>
      </w:r>
      <w:r w:rsidR="00B56153">
        <w:rPr>
          <w:sz w:val="26"/>
          <w:szCs w:val="26"/>
        </w:rPr>
        <w:t>и</w:t>
      </w:r>
      <w:r w:rsidR="00692023" w:rsidRPr="00B01299">
        <w:rPr>
          <w:sz w:val="26"/>
          <w:szCs w:val="26"/>
        </w:rPr>
        <w:t xml:space="preserve"> избирателей в поддержку своей кандидатуры, в связи с тем, что</w:t>
      </w:r>
      <w:r w:rsidR="003474DE" w:rsidRPr="003474DE">
        <w:t xml:space="preserve"> </w:t>
      </w:r>
      <w:r w:rsidR="006A75A1">
        <w:rPr>
          <w:sz w:val="26"/>
          <w:szCs w:val="26"/>
        </w:rPr>
        <w:t xml:space="preserve">Прокофьев В.В. </w:t>
      </w:r>
      <w:r w:rsidR="00692023" w:rsidRPr="00B01299">
        <w:rPr>
          <w:sz w:val="26"/>
          <w:szCs w:val="26"/>
        </w:rPr>
        <w:t>был выдвинут кандидатом на выборах депутатов Думы города Нефтеюганска шестого созыва по одномандатному избирательному округу №</w:t>
      </w:r>
      <w:r w:rsidR="006A75A1">
        <w:rPr>
          <w:sz w:val="26"/>
          <w:szCs w:val="26"/>
        </w:rPr>
        <w:t>23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6A75A1">
        <w:rPr>
          <w:sz w:val="26"/>
          <w:szCs w:val="26"/>
        </w:rPr>
        <w:t xml:space="preserve">Прокофьевым Виталием Владимировичем </w:t>
      </w:r>
      <w:r w:rsidRPr="00B01299">
        <w:rPr>
          <w:sz w:val="26"/>
          <w:szCs w:val="26"/>
        </w:rPr>
        <w:t>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</w:t>
      </w:r>
      <w:r w:rsidR="00217659">
        <w:rPr>
          <w:sz w:val="26"/>
          <w:szCs w:val="26"/>
        </w:rPr>
        <w:t>ами 2, 5 статьи 7 Закона Ханты-М</w:t>
      </w:r>
      <w:r w:rsidRPr="00B01299">
        <w:rPr>
          <w:sz w:val="26"/>
          <w:szCs w:val="26"/>
        </w:rPr>
        <w:t>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6A75A1">
        <w:rPr>
          <w:sz w:val="26"/>
          <w:szCs w:val="26"/>
        </w:rPr>
        <w:t>22</w:t>
      </w:r>
      <w:r w:rsidRPr="00B01299">
        <w:rPr>
          <w:sz w:val="26"/>
          <w:szCs w:val="26"/>
        </w:rPr>
        <w:t>» (</w:t>
      </w:r>
      <w:r w:rsidR="006A75A1">
        <w:rPr>
          <w:sz w:val="26"/>
          <w:szCs w:val="26"/>
        </w:rPr>
        <w:t>двадцать две</w:t>
      </w:r>
      <w:r w:rsidRPr="00B01299">
        <w:rPr>
          <w:sz w:val="26"/>
          <w:szCs w:val="26"/>
        </w:rPr>
        <w:t>) подпис</w:t>
      </w:r>
      <w:r w:rsidR="006A75A1">
        <w:rPr>
          <w:sz w:val="26"/>
          <w:szCs w:val="26"/>
        </w:rPr>
        <w:t>и</w:t>
      </w:r>
      <w:r w:rsidRPr="00B01299">
        <w:rPr>
          <w:sz w:val="26"/>
          <w:szCs w:val="26"/>
        </w:rPr>
        <w:t>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 xml:space="preserve">По результатам проверки, согласно итоговому протоколу проверки подписных листов от </w:t>
      </w:r>
      <w:r w:rsidR="003474DE">
        <w:rPr>
          <w:sz w:val="26"/>
          <w:szCs w:val="26"/>
        </w:rPr>
        <w:t>1</w:t>
      </w:r>
      <w:r w:rsidRPr="00B01299">
        <w:rPr>
          <w:sz w:val="26"/>
          <w:szCs w:val="26"/>
        </w:rPr>
        <w:t>0 августа 2016 года, общее количество подписей</w:t>
      </w:r>
      <w:r w:rsidR="006A75A1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</w:t>
      </w:r>
      <w:r w:rsidR="00B56153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признанных недостоверными – «0» (ноль), общее количество достоверных </w:t>
      </w:r>
      <w:r w:rsidR="0033765B">
        <w:rPr>
          <w:sz w:val="26"/>
          <w:szCs w:val="26"/>
        </w:rPr>
        <w:t xml:space="preserve">и действительных </w:t>
      </w:r>
      <w:bookmarkStart w:id="0" w:name="_GoBack"/>
      <w:bookmarkEnd w:id="0"/>
      <w:r w:rsidRPr="00B01299">
        <w:rPr>
          <w:sz w:val="26"/>
          <w:szCs w:val="26"/>
        </w:rPr>
        <w:t>подписей – «</w:t>
      </w:r>
      <w:r w:rsidR="006A75A1">
        <w:rPr>
          <w:sz w:val="26"/>
          <w:szCs w:val="26"/>
        </w:rPr>
        <w:t>22</w:t>
      </w:r>
      <w:r w:rsidRPr="00B01299">
        <w:rPr>
          <w:sz w:val="26"/>
          <w:szCs w:val="26"/>
        </w:rPr>
        <w:t>» (</w:t>
      </w:r>
      <w:r w:rsidR="006A75A1">
        <w:rPr>
          <w:sz w:val="26"/>
          <w:szCs w:val="26"/>
        </w:rPr>
        <w:t>двадцать две</w:t>
      </w:r>
      <w:r w:rsidRPr="00B01299">
        <w:rPr>
          <w:sz w:val="26"/>
          <w:szCs w:val="26"/>
        </w:rPr>
        <w:t>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B56153">
        <w:rPr>
          <w:sz w:val="26"/>
          <w:szCs w:val="26"/>
        </w:rPr>
        <w:t>Прокофьева Виталия Владимировича</w:t>
      </w:r>
      <w:r w:rsidR="00F1356D">
        <w:rPr>
          <w:sz w:val="26"/>
          <w:szCs w:val="26"/>
        </w:rPr>
        <w:t>, 19</w:t>
      </w:r>
      <w:r w:rsidR="00B56153">
        <w:rPr>
          <w:sz w:val="26"/>
          <w:szCs w:val="26"/>
        </w:rPr>
        <w:t>7</w:t>
      </w:r>
      <w:r w:rsidR="003474DE">
        <w:rPr>
          <w:sz w:val="26"/>
          <w:szCs w:val="26"/>
        </w:rPr>
        <w:t>7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3A17C9">
        <w:rPr>
          <w:sz w:val="26"/>
          <w:szCs w:val="26"/>
        </w:rPr>
        <w:t>23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B56153">
        <w:rPr>
          <w:sz w:val="26"/>
          <w:szCs w:val="26"/>
        </w:rPr>
        <w:t>Прокофьеву Виталию Владимировичу</w:t>
      </w:r>
      <w:r w:rsidR="003474DE" w:rsidRPr="003474DE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29" w:rsidRDefault="00001D29">
      <w:r>
        <w:separator/>
      </w:r>
    </w:p>
  </w:endnote>
  <w:endnote w:type="continuationSeparator" w:id="0">
    <w:p w:rsidR="00001D29" w:rsidRDefault="0000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29" w:rsidRDefault="00001D29">
      <w:r>
        <w:separator/>
      </w:r>
    </w:p>
  </w:footnote>
  <w:footnote w:type="continuationSeparator" w:id="0">
    <w:p w:rsidR="00001D29" w:rsidRDefault="0000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01D29"/>
    <w:rsid w:val="000125E9"/>
    <w:rsid w:val="0004158A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1D686B"/>
    <w:rsid w:val="002130F7"/>
    <w:rsid w:val="00214FA8"/>
    <w:rsid w:val="00217659"/>
    <w:rsid w:val="00221032"/>
    <w:rsid w:val="00233AE8"/>
    <w:rsid w:val="00236B73"/>
    <w:rsid w:val="0026221B"/>
    <w:rsid w:val="00265956"/>
    <w:rsid w:val="00271888"/>
    <w:rsid w:val="002D0CC4"/>
    <w:rsid w:val="002E750A"/>
    <w:rsid w:val="002F72D0"/>
    <w:rsid w:val="003168A8"/>
    <w:rsid w:val="00332D9B"/>
    <w:rsid w:val="0033765B"/>
    <w:rsid w:val="003474DE"/>
    <w:rsid w:val="0037476A"/>
    <w:rsid w:val="003A1007"/>
    <w:rsid w:val="003A17C9"/>
    <w:rsid w:val="003B508C"/>
    <w:rsid w:val="003B53B7"/>
    <w:rsid w:val="003E42EF"/>
    <w:rsid w:val="003F02AA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A2484"/>
    <w:rsid w:val="005B7286"/>
    <w:rsid w:val="005D7105"/>
    <w:rsid w:val="00623306"/>
    <w:rsid w:val="00692023"/>
    <w:rsid w:val="00697874"/>
    <w:rsid w:val="006A75A1"/>
    <w:rsid w:val="006B01C4"/>
    <w:rsid w:val="006C2402"/>
    <w:rsid w:val="006F3563"/>
    <w:rsid w:val="00762889"/>
    <w:rsid w:val="007832B4"/>
    <w:rsid w:val="007832CE"/>
    <w:rsid w:val="007A3347"/>
    <w:rsid w:val="007C346C"/>
    <w:rsid w:val="007D7FA9"/>
    <w:rsid w:val="007E3059"/>
    <w:rsid w:val="00831B91"/>
    <w:rsid w:val="00842674"/>
    <w:rsid w:val="00877DF9"/>
    <w:rsid w:val="0088307B"/>
    <w:rsid w:val="008846CC"/>
    <w:rsid w:val="00896292"/>
    <w:rsid w:val="008978DC"/>
    <w:rsid w:val="008D57A6"/>
    <w:rsid w:val="008E230A"/>
    <w:rsid w:val="008F2C4A"/>
    <w:rsid w:val="00955BB6"/>
    <w:rsid w:val="009A1E37"/>
    <w:rsid w:val="009E5863"/>
    <w:rsid w:val="009F2EB9"/>
    <w:rsid w:val="00A152EF"/>
    <w:rsid w:val="00A2622F"/>
    <w:rsid w:val="00A30DA5"/>
    <w:rsid w:val="00A360DB"/>
    <w:rsid w:val="00A612CA"/>
    <w:rsid w:val="00B07853"/>
    <w:rsid w:val="00B12761"/>
    <w:rsid w:val="00B1659F"/>
    <w:rsid w:val="00B2039F"/>
    <w:rsid w:val="00B46AE4"/>
    <w:rsid w:val="00B5027C"/>
    <w:rsid w:val="00B56153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3511A"/>
    <w:rsid w:val="00E508C6"/>
    <w:rsid w:val="00E774CF"/>
    <w:rsid w:val="00E93A67"/>
    <w:rsid w:val="00EC264E"/>
    <w:rsid w:val="00EC4342"/>
    <w:rsid w:val="00F1356D"/>
    <w:rsid w:val="00F43D9A"/>
    <w:rsid w:val="00F54DA8"/>
    <w:rsid w:val="00F74A22"/>
    <w:rsid w:val="00FD3DD2"/>
    <w:rsid w:val="00FD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2016-08-12T06:53:00Z</cp:lastPrinted>
  <dcterms:created xsi:type="dcterms:W3CDTF">2016-08-11T06:39:00Z</dcterms:created>
  <dcterms:modified xsi:type="dcterms:W3CDTF">2016-07-26T10:09:00Z</dcterms:modified>
</cp:coreProperties>
</file>