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E74F74">
        <w:rPr>
          <w:sz w:val="28"/>
          <w:szCs w:val="28"/>
        </w:rPr>
        <w:t>6</w:t>
      </w:r>
      <w:r w:rsidR="00702C44">
        <w:rPr>
          <w:sz w:val="28"/>
          <w:szCs w:val="28"/>
        </w:rPr>
        <w:t>1</w:t>
      </w:r>
      <w:r w:rsidR="00E74F74">
        <w:rPr>
          <w:sz w:val="28"/>
          <w:szCs w:val="28"/>
        </w:rPr>
        <w:t>/2</w:t>
      </w:r>
      <w:r w:rsidR="00702C44">
        <w:rPr>
          <w:sz w:val="28"/>
          <w:szCs w:val="28"/>
        </w:rPr>
        <w:t>65</w:t>
      </w:r>
    </w:p>
    <w:p w:rsidR="00DA71BB" w:rsidRPr="00DA71BB" w:rsidRDefault="00DA71BB" w:rsidP="00D46271">
      <w:pPr>
        <w:pStyle w:val="a5"/>
        <w:rPr>
          <w:b/>
          <w:sz w:val="28"/>
          <w:szCs w:val="28"/>
        </w:rPr>
      </w:pPr>
      <w:r w:rsidRPr="00DA71BB">
        <w:rPr>
          <w:b/>
          <w:sz w:val="28"/>
          <w:szCs w:val="28"/>
        </w:rPr>
        <w:t>13 час. 02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8C1B57">
        <w:rPr>
          <w:sz w:val="28"/>
          <w:szCs w:val="28"/>
        </w:rPr>
        <w:t>1</w:t>
      </w:r>
      <w:r w:rsidR="00007F5A">
        <w:rPr>
          <w:sz w:val="28"/>
          <w:szCs w:val="28"/>
        </w:rPr>
        <w:t>0</w:t>
      </w:r>
      <w:r w:rsidR="000946D5">
        <w:rPr>
          <w:sz w:val="28"/>
          <w:szCs w:val="28"/>
        </w:rPr>
        <w:t xml:space="preserve"> </w:t>
      </w:r>
      <w:r w:rsidR="00007F5A">
        <w:rPr>
          <w:sz w:val="28"/>
          <w:szCs w:val="28"/>
        </w:rPr>
        <w:t xml:space="preserve">Соколовым Николаем Дмитриевичем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</w:t>
      </w:r>
      <w:proofErr w:type="gramStart"/>
      <w:r w:rsidR="009F1E51">
        <w:rPr>
          <w:sz w:val="28"/>
          <w:szCs w:val="28"/>
        </w:rPr>
        <w:t>в</w:t>
      </w:r>
      <w:proofErr w:type="gramEnd"/>
      <w:r w:rsidR="009F1E51">
        <w:rPr>
          <w:sz w:val="28"/>
          <w:szCs w:val="28"/>
        </w:rPr>
        <w:t xml:space="preserve"> Ханты-Мансийском </w:t>
      </w:r>
      <w:proofErr w:type="gramStart"/>
      <w:r w:rsidR="009F1E51">
        <w:rPr>
          <w:sz w:val="28"/>
          <w:szCs w:val="28"/>
        </w:rPr>
        <w:t xml:space="preserve">автономном округе – </w:t>
      </w:r>
      <w:proofErr w:type="spellStart"/>
      <w:r w:rsidR="009F1E51">
        <w:rPr>
          <w:sz w:val="28"/>
          <w:szCs w:val="28"/>
        </w:rPr>
        <w:t>Югре</w:t>
      </w:r>
      <w:proofErr w:type="spellEnd"/>
      <w:r w:rsidR="009F1E51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</w:t>
      </w:r>
      <w:proofErr w:type="gramEnd"/>
      <w:r w:rsidRPr="002F72D0">
        <w:rPr>
          <w:sz w:val="28"/>
          <w:szCs w:val="28"/>
        </w:rPr>
        <w:t xml:space="preserve"> №</w:t>
      </w:r>
      <w:proofErr w:type="gramStart"/>
      <w:r w:rsidRPr="002F72D0">
        <w:rPr>
          <w:sz w:val="28"/>
          <w:szCs w:val="28"/>
        </w:rPr>
        <w:t>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</w:t>
      </w:r>
      <w:proofErr w:type="gramEnd"/>
      <w:r w:rsidRPr="002F72D0">
        <w:rPr>
          <w:sz w:val="28"/>
          <w:szCs w:val="28"/>
        </w:rPr>
        <w:t xml:space="preserve">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007F5A">
        <w:rPr>
          <w:sz w:val="28"/>
          <w:szCs w:val="28"/>
        </w:rPr>
        <w:t xml:space="preserve"> Соколова Николая Дмитриевича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007F5A">
        <w:rPr>
          <w:sz w:val="28"/>
          <w:szCs w:val="28"/>
        </w:rPr>
        <w:t>91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8C1B57">
        <w:rPr>
          <w:sz w:val="28"/>
          <w:szCs w:val="28"/>
        </w:rPr>
        <w:t>1</w:t>
      </w:r>
      <w:r w:rsidR="00007F5A">
        <w:rPr>
          <w:sz w:val="28"/>
          <w:szCs w:val="28"/>
        </w:rPr>
        <w:t>0</w:t>
      </w:r>
      <w:r w:rsidRPr="002F72D0">
        <w:rPr>
          <w:sz w:val="28"/>
          <w:szCs w:val="28"/>
        </w:rPr>
        <w:t>, выдвинут</w:t>
      </w:r>
      <w:r w:rsidR="00007F5A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 xml:space="preserve">отделением Политической партии СПРАВЕДЛИВАЯ РОССИЯ в Ханты-Мансийском </w:t>
      </w:r>
      <w:proofErr w:type="gramStart"/>
      <w:r w:rsidR="009F1E51" w:rsidRPr="009F1E51">
        <w:rPr>
          <w:sz w:val="28"/>
          <w:szCs w:val="28"/>
        </w:rPr>
        <w:t>автономном</w:t>
      </w:r>
      <w:proofErr w:type="gramEnd"/>
      <w:r w:rsidR="009F1E51" w:rsidRPr="009F1E51">
        <w:rPr>
          <w:sz w:val="28"/>
          <w:szCs w:val="28"/>
        </w:rPr>
        <w:t xml:space="preserve"> </w:t>
      </w:r>
      <w:proofErr w:type="spellStart"/>
      <w:r w:rsidR="009F1E51" w:rsidRPr="009F1E51">
        <w:rPr>
          <w:sz w:val="28"/>
          <w:szCs w:val="28"/>
        </w:rPr>
        <w:t>округе-Югре</w:t>
      </w:r>
      <w:proofErr w:type="spellEnd"/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007F5A">
        <w:rPr>
          <w:sz w:val="28"/>
          <w:szCs w:val="28"/>
        </w:rPr>
        <w:t xml:space="preserve">Соколову Николаю Дмитриевичу </w:t>
      </w:r>
      <w:bookmarkStart w:id="0" w:name="_GoBack"/>
      <w:bookmarkEnd w:id="0"/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62" w:rsidRDefault="00D50662">
      <w:r>
        <w:separator/>
      </w:r>
    </w:p>
  </w:endnote>
  <w:endnote w:type="continuationSeparator" w:id="0">
    <w:p w:rsidR="00D50662" w:rsidRDefault="00D5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62" w:rsidRDefault="00D50662">
      <w:r>
        <w:separator/>
      </w:r>
    </w:p>
  </w:footnote>
  <w:footnote w:type="continuationSeparator" w:id="0">
    <w:p w:rsidR="00D50662" w:rsidRDefault="00D50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07F5A"/>
    <w:rsid w:val="000466D9"/>
    <w:rsid w:val="000620AD"/>
    <w:rsid w:val="0006342E"/>
    <w:rsid w:val="000946D5"/>
    <w:rsid w:val="000C129D"/>
    <w:rsid w:val="00103242"/>
    <w:rsid w:val="00107548"/>
    <w:rsid w:val="00172352"/>
    <w:rsid w:val="00186300"/>
    <w:rsid w:val="00190C57"/>
    <w:rsid w:val="001A2C09"/>
    <w:rsid w:val="002130F7"/>
    <w:rsid w:val="00222459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6554"/>
    <w:rsid w:val="00435CC7"/>
    <w:rsid w:val="004639B5"/>
    <w:rsid w:val="0046611E"/>
    <w:rsid w:val="004860E0"/>
    <w:rsid w:val="004B0EA3"/>
    <w:rsid w:val="004F14D1"/>
    <w:rsid w:val="00507E36"/>
    <w:rsid w:val="00535AA4"/>
    <w:rsid w:val="005441A8"/>
    <w:rsid w:val="005B7286"/>
    <w:rsid w:val="005D7105"/>
    <w:rsid w:val="00623306"/>
    <w:rsid w:val="00650A50"/>
    <w:rsid w:val="00697874"/>
    <w:rsid w:val="006F3563"/>
    <w:rsid w:val="00702C44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C1B57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B12761"/>
    <w:rsid w:val="00B1659F"/>
    <w:rsid w:val="00B46AE4"/>
    <w:rsid w:val="00BB0AFA"/>
    <w:rsid w:val="00BC7E3B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41B51"/>
    <w:rsid w:val="00D46271"/>
    <w:rsid w:val="00D50662"/>
    <w:rsid w:val="00D703A5"/>
    <w:rsid w:val="00D9501C"/>
    <w:rsid w:val="00D9574A"/>
    <w:rsid w:val="00DA71BB"/>
    <w:rsid w:val="00DC3982"/>
    <w:rsid w:val="00E014BF"/>
    <w:rsid w:val="00E2043E"/>
    <w:rsid w:val="00E3121B"/>
    <w:rsid w:val="00E74F74"/>
    <w:rsid w:val="00E93A67"/>
    <w:rsid w:val="00EC264E"/>
    <w:rsid w:val="00EC4342"/>
    <w:rsid w:val="00F43D9A"/>
    <w:rsid w:val="00F54DA8"/>
    <w:rsid w:val="00F74A22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4</cp:revision>
  <cp:lastPrinted>2016-07-26T09:18:00Z</cp:lastPrinted>
  <dcterms:created xsi:type="dcterms:W3CDTF">2016-08-09T13:13:00Z</dcterms:created>
  <dcterms:modified xsi:type="dcterms:W3CDTF">2016-07-26T10:08:00Z</dcterms:modified>
</cp:coreProperties>
</file>