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01" w:rsidRDefault="008C6F01" w:rsidP="00573A86">
      <w:pPr>
        <w:spacing w:line="240" w:lineRule="auto"/>
        <w:ind w:right="-1"/>
        <w:rPr>
          <w:rFonts w:asciiTheme="minorHAnsi" w:hAnsiTheme="minorHAnsi"/>
          <w:szCs w:val="28"/>
          <w:lang w:eastAsia="ru-RU"/>
        </w:rPr>
      </w:pPr>
    </w:p>
    <w:p w:rsidR="008C6F01" w:rsidRDefault="008C6F01" w:rsidP="00573A86">
      <w:pPr>
        <w:spacing w:line="240" w:lineRule="auto"/>
        <w:ind w:right="-1"/>
        <w:rPr>
          <w:rFonts w:asciiTheme="minorHAnsi" w:hAnsiTheme="minorHAnsi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-131445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3F657C" w:rsidP="00FD37A7">
      <w:pPr>
        <w:jc w:val="both"/>
        <w:rPr>
          <w:sz w:val="24"/>
          <w:szCs w:val="24"/>
        </w:rPr>
      </w:pPr>
      <w:r w:rsidRPr="003F657C">
        <w:rPr>
          <w:color w:val="000000"/>
          <w:szCs w:val="28"/>
        </w:rPr>
        <w:t xml:space="preserve">01.07.2016 </w:t>
      </w:r>
      <w:r w:rsidRPr="003F657C">
        <w:rPr>
          <w:color w:val="000000"/>
          <w:szCs w:val="28"/>
        </w:rPr>
        <w:tab/>
      </w:r>
      <w:r w:rsidRPr="003F657C">
        <w:rPr>
          <w:color w:val="000000"/>
          <w:szCs w:val="28"/>
        </w:rPr>
        <w:tab/>
      </w:r>
      <w:r w:rsidRPr="003F657C">
        <w:rPr>
          <w:color w:val="000000"/>
          <w:szCs w:val="28"/>
        </w:rPr>
        <w:tab/>
      </w:r>
      <w:r w:rsidRPr="003F657C">
        <w:rPr>
          <w:color w:val="000000"/>
          <w:szCs w:val="28"/>
        </w:rPr>
        <w:tab/>
      </w:r>
      <w:r w:rsidRPr="003F657C">
        <w:rPr>
          <w:color w:val="000000"/>
          <w:szCs w:val="28"/>
        </w:rPr>
        <w:tab/>
      </w:r>
      <w:r w:rsidRPr="003F657C">
        <w:rPr>
          <w:color w:val="000000"/>
          <w:szCs w:val="28"/>
        </w:rPr>
        <w:tab/>
      </w:r>
      <w:r w:rsidRPr="003F657C">
        <w:rPr>
          <w:color w:val="000000"/>
          <w:szCs w:val="28"/>
        </w:rPr>
        <w:tab/>
      </w:r>
      <w:r w:rsidRPr="003F657C">
        <w:rPr>
          <w:color w:val="000000"/>
          <w:szCs w:val="28"/>
        </w:rPr>
        <w:tab/>
      </w:r>
      <w:r w:rsidRPr="003F657C">
        <w:rPr>
          <w:color w:val="000000"/>
          <w:szCs w:val="28"/>
        </w:rPr>
        <w:tab/>
      </w:r>
      <w:r w:rsidRPr="003F657C">
        <w:rPr>
          <w:color w:val="000000"/>
          <w:szCs w:val="28"/>
        </w:rPr>
        <w:tab/>
        <w:t xml:space="preserve">        № 13</w:t>
      </w:r>
      <w:r>
        <w:rPr>
          <w:color w:val="000000"/>
          <w:szCs w:val="28"/>
        </w:rPr>
        <w:t>0</w:t>
      </w:r>
      <w:bookmarkStart w:id="0" w:name="_GoBack"/>
      <w:bookmarkEnd w:id="0"/>
      <w:r w:rsidRPr="003F657C">
        <w:rPr>
          <w:color w:val="000000"/>
          <w:szCs w:val="28"/>
        </w:rPr>
        <w:t>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C6130C" w:rsidRDefault="007B7EFC" w:rsidP="007B7EFC">
      <w:pPr>
        <w:jc w:val="both"/>
        <w:rPr>
          <w:szCs w:val="28"/>
        </w:rPr>
      </w:pPr>
    </w:p>
    <w:p w:rsidR="004C7CE0" w:rsidRDefault="00740343" w:rsidP="008E7B52">
      <w:pPr>
        <w:spacing w:line="240" w:lineRule="auto"/>
        <w:jc w:val="center"/>
        <w:rPr>
          <w:b/>
          <w:szCs w:val="20"/>
          <w:lang w:eastAsia="ru-RU"/>
        </w:rPr>
      </w:pPr>
      <w:r w:rsidRPr="00740343">
        <w:rPr>
          <w:b/>
          <w:szCs w:val="28"/>
          <w:lang w:eastAsia="ru-RU"/>
        </w:rPr>
        <w:t xml:space="preserve">О внесении изменений в </w:t>
      </w:r>
      <w:r w:rsidRPr="00740343">
        <w:rPr>
          <w:b/>
          <w:szCs w:val="20"/>
          <w:lang w:eastAsia="ru-RU"/>
        </w:rPr>
        <w:t xml:space="preserve">постановление администрации города </w:t>
      </w:r>
      <w:r w:rsidR="008E7B52">
        <w:rPr>
          <w:b/>
          <w:szCs w:val="20"/>
          <w:lang w:eastAsia="ru-RU"/>
        </w:rPr>
        <w:t>Нефтеюганска от 12.09.2014 № 141</w:t>
      </w:r>
      <w:r w:rsidRPr="00740343">
        <w:rPr>
          <w:b/>
          <w:szCs w:val="20"/>
          <w:lang w:eastAsia="ru-RU"/>
        </w:rPr>
        <w:t xml:space="preserve">-нп </w:t>
      </w:r>
      <w:r w:rsidR="008E7B52" w:rsidRPr="008E7B52">
        <w:rPr>
          <w:b/>
          <w:szCs w:val="20"/>
          <w:lang w:eastAsia="ru-RU"/>
        </w:rPr>
        <w:t>«</w:t>
      </w:r>
      <w:r w:rsidR="00647E04" w:rsidRPr="00647E04">
        <w:rPr>
          <w:b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647E04">
        <w:rPr>
          <w:b/>
          <w:szCs w:val="20"/>
          <w:lang w:eastAsia="ru-RU"/>
        </w:rPr>
        <w:t>«</w:t>
      </w:r>
      <w:r w:rsidR="008E7B52" w:rsidRPr="008E7B52">
        <w:rPr>
          <w:b/>
          <w:szCs w:val="20"/>
          <w:lang w:eastAsia="ru-RU"/>
        </w:rPr>
        <w:t>Предоставление информации о порядке (основания, условия) обмена жилыми помещениями между нанимателями данных помещений по договорам социального найма»</w:t>
      </w:r>
    </w:p>
    <w:p w:rsidR="008E7B52" w:rsidRPr="00C6130C" w:rsidRDefault="008E7B52" w:rsidP="008E7B52">
      <w:pPr>
        <w:spacing w:line="240" w:lineRule="auto"/>
        <w:jc w:val="center"/>
        <w:rPr>
          <w:szCs w:val="28"/>
          <w:lang w:eastAsia="ru-RU"/>
        </w:rPr>
      </w:pPr>
    </w:p>
    <w:p w:rsidR="004C7CE0" w:rsidRPr="004C7CE0" w:rsidRDefault="004C7CE0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 Федеральным</w:t>
      </w:r>
      <w:r w:rsidR="006D291F">
        <w:rPr>
          <w:szCs w:val="28"/>
          <w:lang w:eastAsia="ru-RU"/>
        </w:rPr>
        <w:t>и законами</w:t>
      </w:r>
      <w:r w:rsidRPr="004C7CE0">
        <w:rPr>
          <w:szCs w:val="28"/>
          <w:lang w:eastAsia="ru-RU"/>
        </w:rPr>
        <w:t xml:space="preserve"> от 27.07.2010 № 210-ФЗ                   «Об организации предоставления государс</w:t>
      </w:r>
      <w:r w:rsidR="007B7EFC"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 xml:space="preserve">,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 xml:space="preserve">24.11.1995 </w:t>
      </w:r>
      <w:r w:rsidR="006D291F">
        <w:rPr>
          <w:szCs w:val="28"/>
          <w:lang w:eastAsia="ru-RU"/>
        </w:rPr>
        <w:t>№</w:t>
      </w:r>
      <w:r w:rsidR="006D291F" w:rsidRPr="006D291F">
        <w:rPr>
          <w:szCs w:val="28"/>
          <w:lang w:eastAsia="ru-RU"/>
        </w:rPr>
        <w:t xml:space="preserve"> 181-ФЗ</w:t>
      </w:r>
      <w:r w:rsidR="006D291F">
        <w:rPr>
          <w:szCs w:val="28"/>
          <w:lang w:eastAsia="ru-RU"/>
        </w:rPr>
        <w:t xml:space="preserve"> «</w:t>
      </w:r>
      <w:r w:rsidR="006D291F" w:rsidRPr="006D291F">
        <w:rPr>
          <w:szCs w:val="28"/>
          <w:lang w:eastAsia="ru-RU"/>
        </w:rPr>
        <w:t>О социальной защите и</w:t>
      </w:r>
      <w:r w:rsidR="006D291F">
        <w:rPr>
          <w:szCs w:val="28"/>
          <w:lang w:eastAsia="ru-RU"/>
        </w:rPr>
        <w:t xml:space="preserve">нвалидов в Российской Федерации», </w:t>
      </w:r>
      <w:r w:rsidR="00403AFA">
        <w:rPr>
          <w:szCs w:val="28"/>
          <w:lang w:eastAsia="ru-RU"/>
        </w:rPr>
        <w:t xml:space="preserve"> постановлением 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 w:rsidR="004B3E07"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 w:rsidR="004B3E07"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 w:rsidR="004B3E07"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 w:rsidR="004B3E07"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="004B3E07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, </w:t>
      </w:r>
      <w:r w:rsidR="00C73751" w:rsidRPr="00C73751">
        <w:rPr>
          <w:szCs w:val="28"/>
          <w:lang w:eastAsia="ru-RU"/>
        </w:rPr>
        <w:t>письмом первого заместителя Губернатора ХМАО-Югры А.М.Кима от 28.08.2015 № АК-22201</w:t>
      </w:r>
      <w:r w:rsidR="00C73751">
        <w:rPr>
          <w:szCs w:val="28"/>
          <w:lang w:eastAsia="ru-RU"/>
        </w:rPr>
        <w:t xml:space="preserve">, </w:t>
      </w:r>
      <w:r w:rsidR="00BA0EB9">
        <w:rPr>
          <w:szCs w:val="28"/>
          <w:lang w:eastAsia="ru-RU"/>
        </w:rPr>
        <w:t>в</w:t>
      </w:r>
      <w:r w:rsidR="00401561" w:rsidRPr="00401561">
        <w:rPr>
          <w:szCs w:val="28"/>
          <w:lang w:eastAsia="ru-RU"/>
        </w:rPr>
        <w:t xml:space="preserve"> цел</w:t>
      </w:r>
      <w:r w:rsidR="00BA0EB9">
        <w:rPr>
          <w:szCs w:val="28"/>
          <w:lang w:eastAsia="ru-RU"/>
        </w:rPr>
        <w:t>ях</w:t>
      </w:r>
      <w:r w:rsidR="00401561" w:rsidRPr="00401561">
        <w:rPr>
          <w:szCs w:val="28"/>
          <w:lang w:eastAsia="ru-RU"/>
        </w:rPr>
        <w:t xml:space="preserve"> приведения в соответствие с законодательств</w:t>
      </w:r>
      <w:r w:rsidR="00C6130C">
        <w:rPr>
          <w:szCs w:val="28"/>
          <w:lang w:eastAsia="ru-RU"/>
        </w:rPr>
        <w:t>ом Российской Федерации</w:t>
      </w:r>
      <w:r w:rsidR="00747296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Pr="004C7CE0">
        <w:rPr>
          <w:szCs w:val="28"/>
          <w:lang w:eastAsia="ru-RU"/>
        </w:rPr>
        <w:t>:</w:t>
      </w:r>
    </w:p>
    <w:p w:rsidR="006D291F" w:rsidRDefault="004C7CE0" w:rsidP="00740343">
      <w:pPr>
        <w:spacing w:line="240" w:lineRule="auto"/>
        <w:ind w:firstLine="708"/>
        <w:jc w:val="both"/>
        <w:rPr>
          <w:szCs w:val="28"/>
          <w:lang w:eastAsia="ru-RU"/>
        </w:rPr>
      </w:pPr>
      <w:r w:rsidRPr="004B2EC4">
        <w:rPr>
          <w:szCs w:val="28"/>
          <w:lang w:eastAsia="ru-RU"/>
        </w:rPr>
        <w:t>1.</w:t>
      </w:r>
      <w:r w:rsidR="00747296" w:rsidRPr="004B2EC4">
        <w:rPr>
          <w:szCs w:val="28"/>
          <w:lang w:eastAsia="ru-RU"/>
        </w:rPr>
        <w:t xml:space="preserve">Внести в постановление администрации города Нефтеюганска </w:t>
      </w:r>
      <w:r w:rsidR="00740343" w:rsidRPr="00740343">
        <w:rPr>
          <w:szCs w:val="28"/>
          <w:lang w:eastAsia="ru-RU"/>
        </w:rPr>
        <w:t>от 12.09.2014 № 14</w:t>
      </w:r>
      <w:r w:rsidR="008E7B52">
        <w:rPr>
          <w:szCs w:val="28"/>
          <w:lang w:eastAsia="ru-RU"/>
        </w:rPr>
        <w:t>1</w:t>
      </w:r>
      <w:r w:rsidR="00740343" w:rsidRPr="00740343">
        <w:rPr>
          <w:szCs w:val="28"/>
          <w:lang w:eastAsia="ru-RU"/>
        </w:rPr>
        <w:t>-нп «</w:t>
      </w:r>
      <w:r w:rsidR="008E7B52" w:rsidRPr="008E7B52">
        <w:rPr>
          <w:szCs w:val="28"/>
          <w:lang w:eastAsia="ru-RU"/>
        </w:rPr>
        <w:t>«Предоставление информации о порядке (основания, условия) обмена жилыми помещениями между нанимателями данных помещений по договорам социального найма»</w:t>
      </w:r>
      <w:r w:rsidR="00740343" w:rsidRPr="00740343">
        <w:rPr>
          <w:szCs w:val="28"/>
          <w:lang w:eastAsia="ru-RU"/>
        </w:rPr>
        <w:t>»</w:t>
      </w:r>
      <w:r w:rsidR="00B677F2" w:rsidRPr="00B677F2">
        <w:rPr>
          <w:szCs w:val="28"/>
          <w:lang w:eastAsia="ru-RU"/>
        </w:rPr>
        <w:t xml:space="preserve"> </w:t>
      </w:r>
      <w:r w:rsidR="006D291F">
        <w:rPr>
          <w:szCs w:val="28"/>
          <w:lang w:eastAsia="ru-RU"/>
        </w:rPr>
        <w:t>(</w:t>
      </w:r>
      <w:r w:rsidR="006D291F" w:rsidRPr="006D291F">
        <w:rPr>
          <w:szCs w:val="28"/>
          <w:lang w:eastAsia="ru-RU"/>
        </w:rPr>
        <w:t>с изменени</w:t>
      </w:r>
      <w:r w:rsidR="00740343">
        <w:rPr>
          <w:szCs w:val="28"/>
          <w:lang w:eastAsia="ru-RU"/>
        </w:rPr>
        <w:t>ями</w:t>
      </w:r>
      <w:r w:rsidR="000049A8">
        <w:rPr>
          <w:szCs w:val="28"/>
          <w:lang w:eastAsia="ru-RU"/>
        </w:rPr>
        <w:t>, внесенным</w:t>
      </w:r>
      <w:r w:rsidR="00740343">
        <w:rPr>
          <w:szCs w:val="28"/>
          <w:lang w:eastAsia="ru-RU"/>
        </w:rPr>
        <w:t>и</w:t>
      </w:r>
      <w:r w:rsidR="006D291F" w:rsidRPr="006D291F">
        <w:rPr>
          <w:szCs w:val="28"/>
          <w:lang w:eastAsia="ru-RU"/>
        </w:rPr>
        <w:t xml:space="preserve"> постановлением администрации города </w:t>
      </w:r>
      <w:r w:rsidR="006D291F">
        <w:rPr>
          <w:szCs w:val="28"/>
          <w:lang w:eastAsia="ru-RU"/>
        </w:rPr>
        <w:t xml:space="preserve">от </w:t>
      </w:r>
      <w:r w:rsidR="008E7B52">
        <w:rPr>
          <w:szCs w:val="28"/>
          <w:lang w:eastAsia="ru-RU"/>
        </w:rPr>
        <w:t>02</w:t>
      </w:r>
      <w:r w:rsidR="00740343">
        <w:rPr>
          <w:szCs w:val="28"/>
          <w:lang w:eastAsia="ru-RU"/>
        </w:rPr>
        <w:t>.</w:t>
      </w:r>
      <w:r w:rsidR="008E7B52">
        <w:rPr>
          <w:szCs w:val="28"/>
          <w:lang w:eastAsia="ru-RU"/>
        </w:rPr>
        <w:t>12</w:t>
      </w:r>
      <w:r w:rsidR="00740343">
        <w:rPr>
          <w:szCs w:val="28"/>
          <w:lang w:eastAsia="ru-RU"/>
        </w:rPr>
        <w:t>.201</w:t>
      </w:r>
      <w:r w:rsidR="008E7B52">
        <w:rPr>
          <w:szCs w:val="28"/>
          <w:lang w:eastAsia="ru-RU"/>
        </w:rPr>
        <w:t>4</w:t>
      </w:r>
      <w:r w:rsidR="00B677F2">
        <w:rPr>
          <w:szCs w:val="28"/>
          <w:lang w:eastAsia="ru-RU"/>
        </w:rPr>
        <w:t xml:space="preserve"> №</w:t>
      </w:r>
      <w:r w:rsidR="008C6F01">
        <w:rPr>
          <w:szCs w:val="28"/>
          <w:lang w:eastAsia="ru-RU"/>
        </w:rPr>
        <w:t xml:space="preserve"> </w:t>
      </w:r>
      <w:r w:rsidR="008E7B52">
        <w:rPr>
          <w:szCs w:val="28"/>
          <w:lang w:eastAsia="ru-RU"/>
        </w:rPr>
        <w:t>209</w:t>
      </w:r>
      <w:r w:rsidR="006D291F" w:rsidRPr="006D291F">
        <w:rPr>
          <w:szCs w:val="28"/>
          <w:lang w:eastAsia="ru-RU"/>
        </w:rPr>
        <w:t>-нп</w:t>
      </w:r>
      <w:r w:rsidR="006D291F">
        <w:rPr>
          <w:szCs w:val="28"/>
          <w:lang w:eastAsia="ru-RU"/>
        </w:rPr>
        <w:t>) следующие изменения</w:t>
      </w:r>
      <w:r w:rsidR="00C73751">
        <w:rPr>
          <w:szCs w:val="28"/>
          <w:lang w:eastAsia="ru-RU"/>
        </w:rPr>
        <w:t>, а именно</w:t>
      </w:r>
      <w:r w:rsidR="006D291F">
        <w:rPr>
          <w:szCs w:val="28"/>
          <w:lang w:eastAsia="ru-RU"/>
        </w:rPr>
        <w:t>:</w:t>
      </w:r>
      <w:r w:rsidR="00C73751">
        <w:rPr>
          <w:szCs w:val="28"/>
          <w:lang w:eastAsia="ru-RU"/>
        </w:rPr>
        <w:t xml:space="preserve"> в приложении к постановлению:</w:t>
      </w:r>
    </w:p>
    <w:p w:rsidR="006D291F" w:rsidRDefault="00B677F2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</w:t>
      </w:r>
      <w:r w:rsidR="00740343">
        <w:rPr>
          <w:szCs w:val="28"/>
          <w:lang w:eastAsia="ru-RU"/>
        </w:rPr>
        <w:t>П</w:t>
      </w:r>
      <w:r>
        <w:rPr>
          <w:szCs w:val="28"/>
          <w:lang w:eastAsia="ru-RU"/>
        </w:rPr>
        <w:t>ункт 2.1</w:t>
      </w:r>
      <w:r w:rsidR="00740343">
        <w:rPr>
          <w:szCs w:val="28"/>
          <w:lang w:eastAsia="ru-RU"/>
        </w:rPr>
        <w:t>3</w:t>
      </w:r>
      <w:r w:rsidR="006D291F">
        <w:rPr>
          <w:szCs w:val="28"/>
          <w:lang w:eastAsia="ru-RU"/>
        </w:rPr>
        <w:t xml:space="preserve"> после слов «</w:t>
      </w:r>
      <w:r w:rsidR="00740343" w:rsidRPr="00740343">
        <w:rPr>
          <w:szCs w:val="28"/>
          <w:lang w:eastAsia="ru-RU"/>
        </w:rPr>
        <w:t>предоставляется муниципальная услуга</w:t>
      </w:r>
      <w:r w:rsidR="006D291F">
        <w:rPr>
          <w:szCs w:val="28"/>
          <w:lang w:eastAsia="ru-RU"/>
        </w:rPr>
        <w:t>» дополнить словами «</w:t>
      </w:r>
      <w:r w:rsidR="006D291F" w:rsidRPr="006D291F">
        <w:rPr>
          <w:szCs w:val="28"/>
          <w:lang w:eastAsia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8C6F01">
        <w:rPr>
          <w:szCs w:val="28"/>
          <w:lang w:eastAsia="ru-RU"/>
        </w:rPr>
        <w:t>.</w:t>
      </w:r>
      <w:r w:rsidR="006D291F">
        <w:rPr>
          <w:szCs w:val="28"/>
          <w:lang w:eastAsia="ru-RU"/>
        </w:rPr>
        <w:t>».</w:t>
      </w:r>
    </w:p>
    <w:p w:rsidR="00647E04" w:rsidRDefault="006D291F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</w:t>
      </w:r>
      <w:r w:rsidR="00853D5E">
        <w:rPr>
          <w:szCs w:val="28"/>
          <w:lang w:eastAsia="ru-RU"/>
        </w:rPr>
        <w:t>П</w:t>
      </w:r>
      <w:r>
        <w:rPr>
          <w:szCs w:val="28"/>
          <w:lang w:eastAsia="ru-RU"/>
        </w:rPr>
        <w:t>ункт 2.</w:t>
      </w:r>
      <w:r w:rsidR="008C6F01">
        <w:rPr>
          <w:szCs w:val="28"/>
          <w:lang w:eastAsia="ru-RU"/>
        </w:rPr>
        <w:t xml:space="preserve">13.1 </w:t>
      </w:r>
      <w:r w:rsidR="00403AFA">
        <w:rPr>
          <w:szCs w:val="28"/>
          <w:lang w:eastAsia="ru-RU"/>
        </w:rPr>
        <w:t>дополнить абзацами</w:t>
      </w:r>
      <w:r>
        <w:rPr>
          <w:szCs w:val="28"/>
          <w:lang w:eastAsia="ru-RU"/>
        </w:rPr>
        <w:t xml:space="preserve"> следующего содержания</w:t>
      </w:r>
      <w:r w:rsidR="00647E04">
        <w:rPr>
          <w:szCs w:val="28"/>
          <w:lang w:eastAsia="ru-RU"/>
        </w:rPr>
        <w:t>:</w:t>
      </w:r>
    </w:p>
    <w:p w:rsidR="00647E04" w:rsidRPr="00647E04" w:rsidRDefault="006D291F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647E04" w:rsidRPr="00647E04">
        <w:rPr>
          <w:szCs w:val="28"/>
          <w:lang w:eastAsia="ru-RU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647E04" w:rsidRPr="00647E04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t>Вход и выход из помещения для предоставления муниципальной услуги оборудуются:</w:t>
      </w:r>
    </w:p>
    <w:p w:rsidR="00647E04" w:rsidRPr="00647E04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t>пандусами, расщиренными проходами, тактильными полосами по путям движения, позволяющими обеспечить беспрепятственный доступ инвалидов;</w:t>
      </w:r>
    </w:p>
    <w:p w:rsidR="00647E04" w:rsidRPr="00647E04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lastRenderedPageBreak/>
        <w:t>соответствующими указателями с автономными источниками бесперебойного питания;</w:t>
      </w:r>
    </w:p>
    <w:p w:rsidR="00647E04" w:rsidRPr="00647E04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t>контрастной маркировкой ступеней по пути движения;</w:t>
      </w:r>
    </w:p>
    <w:p w:rsidR="00647E04" w:rsidRPr="00647E04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t>информационной мнемосхемой (тактильной схемой движения);</w:t>
      </w:r>
    </w:p>
    <w:p w:rsidR="00647E04" w:rsidRPr="00647E04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t>тактильными табличками с надписями, дублированными шрифтом Брайля.</w:t>
      </w:r>
    </w:p>
    <w:p w:rsidR="00647E04" w:rsidRPr="00647E04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t>Лестницы, находящиеся по пути движения в помещение для предоставления муниципальной услуги оборудуются:</w:t>
      </w:r>
    </w:p>
    <w:p w:rsidR="00647E04" w:rsidRPr="00647E04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t>тактильными полосами;</w:t>
      </w:r>
    </w:p>
    <w:p w:rsidR="00647E04" w:rsidRPr="00647E04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t>контрастной маркировкой крайних ступеней;</w:t>
      </w:r>
    </w:p>
    <w:p w:rsidR="00647E04" w:rsidRPr="00647E04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647E04" w:rsidRPr="00647E04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t>тактильными табличками с указанием этажей, дублированными шрифтом Брайля.</w:t>
      </w:r>
    </w:p>
    <w:p w:rsidR="006D291F" w:rsidRDefault="00647E04" w:rsidP="00647E04">
      <w:pPr>
        <w:spacing w:line="240" w:lineRule="auto"/>
        <w:ind w:firstLine="708"/>
        <w:jc w:val="both"/>
        <w:rPr>
          <w:szCs w:val="28"/>
          <w:lang w:eastAsia="ru-RU"/>
        </w:rPr>
      </w:pPr>
      <w:r w:rsidRPr="00647E04">
        <w:rPr>
          <w:szCs w:val="28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инвалидов.».</w:t>
      </w:r>
    </w:p>
    <w:p w:rsidR="00522C83" w:rsidRPr="00AB47DC" w:rsidRDefault="00665C4A" w:rsidP="006D291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22C83" w:rsidRPr="00AB47DC">
        <w:rPr>
          <w:szCs w:val="28"/>
        </w:rPr>
        <w:t xml:space="preserve">.Директору департамента по делам </w:t>
      </w:r>
      <w:r w:rsidR="00334B2B">
        <w:rPr>
          <w:szCs w:val="28"/>
        </w:rPr>
        <w:t>администрации города С.И.Нечаевой</w:t>
      </w:r>
      <w:r w:rsidR="00522C83" w:rsidRPr="00AB47DC">
        <w:rPr>
          <w:szCs w:val="28"/>
        </w:rPr>
        <w:t xml:space="preserve"> направить постановление главе города </w:t>
      </w:r>
      <w:r w:rsidR="00334B2B">
        <w:rPr>
          <w:szCs w:val="28"/>
        </w:rPr>
        <w:t>Н.Е.Цыбулько</w:t>
      </w:r>
      <w:r w:rsidR="00522C83" w:rsidRPr="00AB47DC">
        <w:rPr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 </w:t>
      </w:r>
    </w:p>
    <w:p w:rsidR="00522C83" w:rsidRPr="00AB47DC" w:rsidRDefault="00665C4A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522C83" w:rsidRPr="00AB47DC">
        <w:rPr>
          <w:rFonts w:eastAsia="Calibri"/>
          <w:szCs w:val="28"/>
        </w:rPr>
        <w:t>.Постановление вступает в силу после его официального опубликования.</w:t>
      </w:r>
    </w:p>
    <w:p w:rsidR="00522C83" w:rsidRPr="00AB47DC" w:rsidRDefault="00522C83" w:rsidP="005F37A7">
      <w:pPr>
        <w:spacing w:line="240" w:lineRule="auto"/>
        <w:jc w:val="both"/>
        <w:rPr>
          <w:szCs w:val="28"/>
        </w:rPr>
      </w:pPr>
    </w:p>
    <w:p w:rsidR="00522C83" w:rsidRDefault="00522C83" w:rsidP="00522C83">
      <w:pPr>
        <w:jc w:val="both"/>
        <w:rPr>
          <w:b/>
          <w:szCs w:val="2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Pr="006A1D4B">
        <w:rPr>
          <w:szCs w:val="28"/>
        </w:rPr>
        <w:t xml:space="preserve"> администрации города                                                            </w:t>
      </w:r>
      <w:r w:rsidR="006D291F">
        <w:rPr>
          <w:szCs w:val="28"/>
        </w:rPr>
        <w:t xml:space="preserve">    </w:t>
      </w:r>
      <w:r w:rsidR="008C6F01">
        <w:rPr>
          <w:szCs w:val="28"/>
        </w:rPr>
        <w:t xml:space="preserve"> </w:t>
      </w:r>
      <w:r>
        <w:rPr>
          <w:szCs w:val="28"/>
        </w:rPr>
        <w:t>В</w:t>
      </w:r>
      <w:r w:rsidRPr="006A1D4B">
        <w:rPr>
          <w:szCs w:val="28"/>
        </w:rPr>
        <w:t>.</w:t>
      </w:r>
      <w:r>
        <w:rPr>
          <w:szCs w:val="28"/>
        </w:rPr>
        <w:t>А</w:t>
      </w:r>
      <w:r w:rsidRPr="006A1D4B">
        <w:rPr>
          <w:szCs w:val="28"/>
        </w:rPr>
        <w:t>.</w:t>
      </w:r>
      <w:r>
        <w:rPr>
          <w:szCs w:val="28"/>
        </w:rPr>
        <w:t>Арч</w:t>
      </w:r>
      <w:r w:rsidR="008E0888">
        <w:rPr>
          <w:szCs w:val="28"/>
        </w:rPr>
        <w:t>иков</w:t>
      </w: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8C6F01" w:rsidRDefault="008C6F01" w:rsidP="008E0888">
      <w:pPr>
        <w:pStyle w:val="210"/>
        <w:ind w:right="-1"/>
        <w:rPr>
          <w:szCs w:val="28"/>
        </w:rPr>
      </w:pPr>
    </w:p>
    <w:p w:rsidR="008C6F01" w:rsidRDefault="008C6F01" w:rsidP="008E0888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t>Согласование</w:t>
      </w: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t>проекта постановления администрации города</w:t>
      </w:r>
    </w:p>
    <w:p w:rsidR="008E7B52" w:rsidRPr="008E7B52" w:rsidRDefault="008C6F01" w:rsidP="008E7B52">
      <w:pPr>
        <w:spacing w:line="240" w:lineRule="auto"/>
        <w:jc w:val="center"/>
        <w:rPr>
          <w:szCs w:val="20"/>
          <w:lang w:eastAsia="ru-RU"/>
        </w:rPr>
      </w:pPr>
      <w:r>
        <w:rPr>
          <w:szCs w:val="28"/>
          <w:lang w:eastAsia="ru-RU"/>
        </w:rPr>
        <w:t>«</w:t>
      </w:r>
      <w:r w:rsidR="008E7B52" w:rsidRPr="008E7B52">
        <w:rPr>
          <w:szCs w:val="28"/>
          <w:lang w:eastAsia="ru-RU"/>
        </w:rPr>
        <w:t xml:space="preserve">О внесении изменений в  </w:t>
      </w:r>
      <w:r w:rsidR="008E7B52" w:rsidRPr="008E7B52">
        <w:rPr>
          <w:szCs w:val="20"/>
          <w:lang w:eastAsia="ru-RU"/>
        </w:rPr>
        <w:t>постановление администрации города Нефтеюганска от 12.09.2014 № 141-нп «Предоставление информации о порядке (основания, условия) обмена жилыми помещениями между нанимателями данных помещений по договорам социального найма»</w:t>
      </w:r>
    </w:p>
    <w:p w:rsidR="00590E59" w:rsidRPr="0036290E" w:rsidRDefault="00590E59" w:rsidP="00740343">
      <w:pPr>
        <w:pStyle w:val="210"/>
        <w:ind w:right="-1"/>
        <w:jc w:val="center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1.Визы:</w:t>
      </w:r>
      <w:r w:rsidRPr="0036290E">
        <w:rPr>
          <w:szCs w:val="28"/>
        </w:rPr>
        <w:tab/>
      </w:r>
      <w:r w:rsidRPr="0036290E">
        <w:rPr>
          <w:szCs w:val="28"/>
        </w:rPr>
        <w:tab/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Первый заместитель главы 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администрации города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</w:t>
      </w:r>
      <w:r>
        <w:rPr>
          <w:szCs w:val="28"/>
        </w:rPr>
        <w:t xml:space="preserve">            </w:t>
      </w:r>
      <w:r w:rsidRPr="0036290E">
        <w:rPr>
          <w:szCs w:val="28"/>
        </w:rPr>
        <w:t>С.П.Сивков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Директор департамента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жилищно-коммунального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хозяйства                                                                                    </w:t>
      </w:r>
      <w:r>
        <w:rPr>
          <w:szCs w:val="28"/>
        </w:rPr>
        <w:t xml:space="preserve">   </w:t>
      </w:r>
      <w:r w:rsidRPr="0036290E">
        <w:rPr>
          <w:szCs w:val="28"/>
        </w:rPr>
        <w:t>С.Е.Сериков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Директор департамента 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по делам администрации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 </w:t>
      </w:r>
      <w:r>
        <w:rPr>
          <w:szCs w:val="28"/>
        </w:rPr>
        <w:t xml:space="preserve"> </w:t>
      </w:r>
      <w:r w:rsidRPr="0036290E">
        <w:rPr>
          <w:szCs w:val="28"/>
        </w:rPr>
        <w:t>С.И.Нечаева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Начальник   юридическо-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правового управления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  Д.М.Черепанич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2.Проект разработан: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начальником организационно-правового отдела департамента жилищно-коммунального хозяйства администрации города В.В.Маташковой.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Тел.: 23 25 81.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3.Примечание (замечания):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8C6F01" w:rsidRDefault="008C6F01" w:rsidP="0036290E">
      <w:pPr>
        <w:pStyle w:val="210"/>
        <w:ind w:right="-1"/>
        <w:rPr>
          <w:szCs w:val="28"/>
        </w:rPr>
      </w:pPr>
    </w:p>
    <w:p w:rsidR="008C6F01" w:rsidRDefault="008C6F01" w:rsidP="0036290E">
      <w:pPr>
        <w:pStyle w:val="210"/>
        <w:ind w:right="-1"/>
        <w:rPr>
          <w:szCs w:val="28"/>
        </w:rPr>
      </w:pPr>
    </w:p>
    <w:p w:rsidR="008C6F01" w:rsidRPr="0036290E" w:rsidRDefault="008C6F01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4.Рассылка: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lastRenderedPageBreak/>
        <w:t xml:space="preserve">Департамент жилищно-коммунального хозяйства </w:t>
      </w:r>
    </w:p>
    <w:p w:rsidR="007D3E68" w:rsidRDefault="0036290E" w:rsidP="0036290E">
      <w:pPr>
        <w:pStyle w:val="210"/>
        <w:ind w:right="-1"/>
        <w:rPr>
          <w:rFonts w:eastAsia="Calibri"/>
          <w:szCs w:val="28"/>
        </w:rPr>
      </w:pPr>
      <w:r w:rsidRPr="0036290E">
        <w:rPr>
          <w:szCs w:val="28"/>
        </w:rPr>
        <w:t xml:space="preserve">Дума города </w:t>
      </w:r>
    </w:p>
    <w:sectPr w:rsidR="007D3E68" w:rsidSect="008C6F01">
      <w:headerReference w:type="default" r:id="rId9"/>
      <w:foot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40" w:rsidRDefault="00BF4840" w:rsidP="00481752">
      <w:pPr>
        <w:spacing w:line="240" w:lineRule="auto"/>
      </w:pPr>
      <w:r>
        <w:separator/>
      </w:r>
    </w:p>
  </w:endnote>
  <w:endnote w:type="continuationSeparator" w:id="0">
    <w:p w:rsidR="00BF4840" w:rsidRDefault="00BF4840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40" w:rsidRDefault="00BF4840" w:rsidP="00481752">
      <w:pPr>
        <w:spacing w:line="240" w:lineRule="auto"/>
      </w:pPr>
      <w:r>
        <w:separator/>
      </w:r>
    </w:p>
  </w:footnote>
  <w:footnote w:type="continuationSeparator" w:id="0">
    <w:p w:rsidR="00BF4840" w:rsidRDefault="00BF4840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540591"/>
      <w:docPartObj>
        <w:docPartGallery w:val="Page Numbers (Top of Page)"/>
        <w:docPartUnique/>
      </w:docPartObj>
    </w:sdtPr>
    <w:sdtEndPr/>
    <w:sdtContent>
      <w:p w:rsidR="008C6F01" w:rsidRDefault="008C6F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57C">
          <w:rPr>
            <w:noProof/>
          </w:rPr>
          <w:t>4</w:t>
        </w:r>
        <w:r>
          <w:fldChar w:fldCharType="end"/>
        </w:r>
      </w:p>
    </w:sdtContent>
  </w:sdt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6EDF"/>
    <w:rsid w:val="00012409"/>
    <w:rsid w:val="00014B1E"/>
    <w:rsid w:val="000206F5"/>
    <w:rsid w:val="00030FC9"/>
    <w:rsid w:val="00034073"/>
    <w:rsid w:val="00035F50"/>
    <w:rsid w:val="000411DD"/>
    <w:rsid w:val="00051FBD"/>
    <w:rsid w:val="00062AE0"/>
    <w:rsid w:val="000734E6"/>
    <w:rsid w:val="000923E8"/>
    <w:rsid w:val="00095105"/>
    <w:rsid w:val="000A1750"/>
    <w:rsid w:val="000A2CED"/>
    <w:rsid w:val="000A6E03"/>
    <w:rsid w:val="000C1CE5"/>
    <w:rsid w:val="000C5E00"/>
    <w:rsid w:val="000D0C56"/>
    <w:rsid w:val="000D3401"/>
    <w:rsid w:val="000D5AA4"/>
    <w:rsid w:val="000E5330"/>
    <w:rsid w:val="00101C00"/>
    <w:rsid w:val="00105361"/>
    <w:rsid w:val="001120BB"/>
    <w:rsid w:val="001139D8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E598E"/>
    <w:rsid w:val="00202774"/>
    <w:rsid w:val="00213152"/>
    <w:rsid w:val="00214CA0"/>
    <w:rsid w:val="00220D00"/>
    <w:rsid w:val="00237E36"/>
    <w:rsid w:val="00245537"/>
    <w:rsid w:val="002461AF"/>
    <w:rsid w:val="00251F74"/>
    <w:rsid w:val="00271694"/>
    <w:rsid w:val="002724D6"/>
    <w:rsid w:val="002742C7"/>
    <w:rsid w:val="002765C4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290E"/>
    <w:rsid w:val="00365938"/>
    <w:rsid w:val="00365D29"/>
    <w:rsid w:val="003715AB"/>
    <w:rsid w:val="00383F0A"/>
    <w:rsid w:val="00396A48"/>
    <w:rsid w:val="003A2EF4"/>
    <w:rsid w:val="003B19A5"/>
    <w:rsid w:val="003B542E"/>
    <w:rsid w:val="003B7EE7"/>
    <w:rsid w:val="003D19EB"/>
    <w:rsid w:val="003E286D"/>
    <w:rsid w:val="003E2A3E"/>
    <w:rsid w:val="003F3726"/>
    <w:rsid w:val="003F657C"/>
    <w:rsid w:val="00401561"/>
    <w:rsid w:val="00403AFA"/>
    <w:rsid w:val="0041111B"/>
    <w:rsid w:val="0041120E"/>
    <w:rsid w:val="00411D44"/>
    <w:rsid w:val="0041743C"/>
    <w:rsid w:val="0042546F"/>
    <w:rsid w:val="004279F0"/>
    <w:rsid w:val="0045015F"/>
    <w:rsid w:val="00456767"/>
    <w:rsid w:val="00457E2B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0E59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6B1C"/>
    <w:rsid w:val="005F2C9D"/>
    <w:rsid w:val="005F37A7"/>
    <w:rsid w:val="005F49BC"/>
    <w:rsid w:val="005F5BE5"/>
    <w:rsid w:val="00601ACF"/>
    <w:rsid w:val="00605934"/>
    <w:rsid w:val="00606523"/>
    <w:rsid w:val="00614232"/>
    <w:rsid w:val="00616031"/>
    <w:rsid w:val="0062087B"/>
    <w:rsid w:val="00625644"/>
    <w:rsid w:val="00625D7B"/>
    <w:rsid w:val="006336B8"/>
    <w:rsid w:val="00633D40"/>
    <w:rsid w:val="0063445C"/>
    <w:rsid w:val="00647E04"/>
    <w:rsid w:val="00650019"/>
    <w:rsid w:val="00652A29"/>
    <w:rsid w:val="00652D95"/>
    <w:rsid w:val="00660CD9"/>
    <w:rsid w:val="00661296"/>
    <w:rsid w:val="00662C56"/>
    <w:rsid w:val="00665C4A"/>
    <w:rsid w:val="006B22B9"/>
    <w:rsid w:val="006B417A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0343"/>
    <w:rsid w:val="00746EAE"/>
    <w:rsid w:val="00747296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D3E68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3D5E"/>
    <w:rsid w:val="00855FA9"/>
    <w:rsid w:val="0086600F"/>
    <w:rsid w:val="008719D7"/>
    <w:rsid w:val="008777D5"/>
    <w:rsid w:val="008C1E51"/>
    <w:rsid w:val="008C67D6"/>
    <w:rsid w:val="008C6F01"/>
    <w:rsid w:val="008C78F6"/>
    <w:rsid w:val="008D6119"/>
    <w:rsid w:val="008D6706"/>
    <w:rsid w:val="008D6E8C"/>
    <w:rsid w:val="008E0888"/>
    <w:rsid w:val="008E7B52"/>
    <w:rsid w:val="009003F1"/>
    <w:rsid w:val="00904798"/>
    <w:rsid w:val="0091290A"/>
    <w:rsid w:val="00915079"/>
    <w:rsid w:val="00925E39"/>
    <w:rsid w:val="00927B7C"/>
    <w:rsid w:val="00933BA0"/>
    <w:rsid w:val="009418D5"/>
    <w:rsid w:val="009503B5"/>
    <w:rsid w:val="009607AA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5C49"/>
    <w:rsid w:val="009D6421"/>
    <w:rsid w:val="009E6BA0"/>
    <w:rsid w:val="009F0C8E"/>
    <w:rsid w:val="009F7D88"/>
    <w:rsid w:val="00A25DA7"/>
    <w:rsid w:val="00A44C6A"/>
    <w:rsid w:val="00A55E90"/>
    <w:rsid w:val="00A55EAB"/>
    <w:rsid w:val="00A6578B"/>
    <w:rsid w:val="00A71CE7"/>
    <w:rsid w:val="00A71D2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3636A"/>
    <w:rsid w:val="00B4033F"/>
    <w:rsid w:val="00B61369"/>
    <w:rsid w:val="00B677F2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F2786"/>
    <w:rsid w:val="00BF4840"/>
    <w:rsid w:val="00BF5421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3751"/>
    <w:rsid w:val="00C77828"/>
    <w:rsid w:val="00C90405"/>
    <w:rsid w:val="00C93616"/>
    <w:rsid w:val="00C96858"/>
    <w:rsid w:val="00C97AEE"/>
    <w:rsid w:val="00CA1415"/>
    <w:rsid w:val="00CB0581"/>
    <w:rsid w:val="00CB35BD"/>
    <w:rsid w:val="00CB7799"/>
    <w:rsid w:val="00CC2516"/>
    <w:rsid w:val="00CC2DAA"/>
    <w:rsid w:val="00CD4B57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C8"/>
    <w:rsid w:val="00D61264"/>
    <w:rsid w:val="00D64B91"/>
    <w:rsid w:val="00D64E61"/>
    <w:rsid w:val="00DD0C2C"/>
    <w:rsid w:val="00DE6FA4"/>
    <w:rsid w:val="00DE73C4"/>
    <w:rsid w:val="00DF215E"/>
    <w:rsid w:val="00DF5B2F"/>
    <w:rsid w:val="00E011B7"/>
    <w:rsid w:val="00E07B63"/>
    <w:rsid w:val="00E20331"/>
    <w:rsid w:val="00E27375"/>
    <w:rsid w:val="00E34031"/>
    <w:rsid w:val="00E4273F"/>
    <w:rsid w:val="00E43A11"/>
    <w:rsid w:val="00E603B4"/>
    <w:rsid w:val="00E61B56"/>
    <w:rsid w:val="00E7389D"/>
    <w:rsid w:val="00E817D0"/>
    <w:rsid w:val="00E8245D"/>
    <w:rsid w:val="00EB31AE"/>
    <w:rsid w:val="00EB3609"/>
    <w:rsid w:val="00EC412D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Ширугин</dc:creator>
  <cp:lastModifiedBy>Mash_buro</cp:lastModifiedBy>
  <cp:revision>8</cp:revision>
  <cp:lastPrinted>2016-06-02T04:46:00Z</cp:lastPrinted>
  <dcterms:created xsi:type="dcterms:W3CDTF">2016-04-21T04:49:00Z</dcterms:created>
  <dcterms:modified xsi:type="dcterms:W3CDTF">2016-07-04T05:48:00Z</dcterms:modified>
</cp:coreProperties>
</file>