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DC" w:rsidRDefault="005A34DC" w:rsidP="005A3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A34DC">
        <w:rPr>
          <w:rFonts w:ascii="Times New Roman" w:hAnsi="Times New Roman" w:cs="Times New Roman"/>
          <w:sz w:val="28"/>
          <w:szCs w:val="28"/>
        </w:rPr>
        <w:t>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оценки эффективности </w:t>
      </w:r>
    </w:p>
    <w:p w:rsidR="005A34DC" w:rsidRDefault="005A34DC" w:rsidP="005A3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результативности выполнения государственных заданий </w:t>
      </w:r>
    </w:p>
    <w:p w:rsidR="00C60CD0" w:rsidRDefault="005A34DC" w:rsidP="005A3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оказание государственных услуг(выполнение работ)</w:t>
      </w:r>
      <w:r w:rsidR="003965E8">
        <w:rPr>
          <w:rFonts w:ascii="Times New Roman" w:hAnsi="Times New Roman" w:cs="Times New Roman"/>
          <w:sz w:val="28"/>
          <w:szCs w:val="28"/>
        </w:rPr>
        <w:t xml:space="preserve"> за 2015 г</w:t>
      </w:r>
      <w:r w:rsidR="006427A7">
        <w:rPr>
          <w:rFonts w:ascii="Times New Roman" w:hAnsi="Times New Roman" w:cs="Times New Roman"/>
          <w:sz w:val="28"/>
          <w:szCs w:val="28"/>
        </w:rPr>
        <w:t>од</w:t>
      </w:r>
      <w:r w:rsidR="003965E8">
        <w:rPr>
          <w:rFonts w:ascii="Times New Roman" w:hAnsi="Times New Roman" w:cs="Times New Roman"/>
          <w:sz w:val="28"/>
          <w:szCs w:val="28"/>
        </w:rPr>
        <w:t>.</w:t>
      </w:r>
    </w:p>
    <w:p w:rsidR="005A34DC" w:rsidRDefault="005A34DC" w:rsidP="005A3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4DC" w:rsidRDefault="005A34DC" w:rsidP="005A34D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ГРБС, Учредителя: </w:t>
      </w:r>
      <w:r w:rsidRPr="005A34DC">
        <w:rPr>
          <w:rFonts w:ascii="Times New Roman" w:hAnsi="Times New Roman" w:cs="Times New Roman"/>
          <w:sz w:val="28"/>
          <w:szCs w:val="28"/>
          <w:u w:val="single"/>
        </w:rPr>
        <w:t>администрация города  Нефтеюганск</w:t>
      </w:r>
    </w:p>
    <w:p w:rsidR="005A34DC" w:rsidRDefault="005A34DC" w:rsidP="005A34D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104" w:type="dxa"/>
        <w:tblLayout w:type="fixed"/>
        <w:tblLook w:val="04A0"/>
      </w:tblPr>
      <w:tblGrid>
        <w:gridCol w:w="3369"/>
        <w:gridCol w:w="3969"/>
        <w:gridCol w:w="1521"/>
        <w:gridCol w:w="1455"/>
        <w:gridCol w:w="1746"/>
        <w:gridCol w:w="1202"/>
        <w:gridCol w:w="1842"/>
      </w:tblGrid>
      <w:tr w:rsidR="005A34DC" w:rsidTr="005A34DC">
        <w:tc>
          <w:tcPr>
            <w:tcW w:w="3369" w:type="dxa"/>
          </w:tcPr>
          <w:p w:rsidR="005A34DC" w:rsidRDefault="005A34DC" w:rsidP="005A3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969" w:type="dxa"/>
          </w:tcPr>
          <w:p w:rsidR="005A34DC" w:rsidRDefault="005A34DC" w:rsidP="005A3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услуг (работ)</w:t>
            </w:r>
          </w:p>
        </w:tc>
        <w:tc>
          <w:tcPr>
            <w:tcW w:w="5924" w:type="dxa"/>
            <w:gridSpan w:val="4"/>
          </w:tcPr>
          <w:p w:rsidR="005A34DC" w:rsidRDefault="005A34DC" w:rsidP="005A3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оценки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842" w:type="dxa"/>
          </w:tcPr>
          <w:p w:rsidR="005A34DC" w:rsidRDefault="005A34DC" w:rsidP="005A3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оценки</w:t>
            </w:r>
          </w:p>
        </w:tc>
      </w:tr>
      <w:tr w:rsidR="005A34DC" w:rsidTr="005A34DC">
        <w:tc>
          <w:tcPr>
            <w:tcW w:w="3369" w:type="dxa"/>
            <w:vMerge w:val="restart"/>
          </w:tcPr>
          <w:p w:rsidR="005A34DC" w:rsidRDefault="005A34DC" w:rsidP="005A3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Merge w:val="restart"/>
          </w:tcPr>
          <w:p w:rsidR="005A34DC" w:rsidRDefault="005A34DC" w:rsidP="005A3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4" w:type="dxa"/>
            <w:gridSpan w:val="4"/>
          </w:tcPr>
          <w:p w:rsidR="005A34DC" w:rsidRDefault="005A34DC" w:rsidP="005A3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vMerge w:val="restart"/>
          </w:tcPr>
          <w:p w:rsidR="005A34DC" w:rsidRDefault="005A34DC" w:rsidP="005A3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34DC" w:rsidTr="005A34DC">
        <w:tc>
          <w:tcPr>
            <w:tcW w:w="3369" w:type="dxa"/>
            <w:vMerge/>
          </w:tcPr>
          <w:p w:rsidR="005A34DC" w:rsidRDefault="005A34DC" w:rsidP="005A3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A34DC" w:rsidRDefault="005A34DC" w:rsidP="005A3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5A34DC" w:rsidRDefault="005A34DC" w:rsidP="005A3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455" w:type="dxa"/>
          </w:tcPr>
          <w:p w:rsidR="005A34DC" w:rsidRDefault="005A34DC" w:rsidP="005A3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746" w:type="dxa"/>
          </w:tcPr>
          <w:p w:rsidR="005A34DC" w:rsidRDefault="005A34DC" w:rsidP="005A3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К3</w:t>
            </w:r>
          </w:p>
        </w:tc>
        <w:tc>
          <w:tcPr>
            <w:tcW w:w="1202" w:type="dxa"/>
          </w:tcPr>
          <w:p w:rsidR="005A34DC" w:rsidRDefault="005A34DC" w:rsidP="005A3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842" w:type="dxa"/>
            <w:vMerge/>
          </w:tcPr>
          <w:p w:rsidR="005A34DC" w:rsidRDefault="005A34DC" w:rsidP="005A3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4DC" w:rsidTr="00CB5C6B">
        <w:trPr>
          <w:trHeight w:val="2128"/>
        </w:trPr>
        <w:tc>
          <w:tcPr>
            <w:tcW w:w="3369" w:type="dxa"/>
            <w:vAlign w:val="center"/>
          </w:tcPr>
          <w:p w:rsidR="005A34DC" w:rsidRDefault="005A34DC" w:rsidP="005A3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«Редакция газеты «Здравствуйте, нефтеюганцы!»</w:t>
            </w:r>
          </w:p>
        </w:tc>
        <w:tc>
          <w:tcPr>
            <w:tcW w:w="3969" w:type="dxa"/>
            <w:vAlign w:val="center"/>
          </w:tcPr>
          <w:p w:rsidR="005A34DC" w:rsidRDefault="00BC7179" w:rsidP="005A3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деятельности органов местного самоуправления города Нефтеюганска посредством публикации в периодических печатных изданиях</w:t>
            </w:r>
          </w:p>
        </w:tc>
        <w:tc>
          <w:tcPr>
            <w:tcW w:w="1521" w:type="dxa"/>
            <w:vAlign w:val="center"/>
          </w:tcPr>
          <w:p w:rsidR="005A34DC" w:rsidRDefault="005A34DC" w:rsidP="005A3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55" w:type="dxa"/>
            <w:vAlign w:val="center"/>
          </w:tcPr>
          <w:p w:rsidR="005A34DC" w:rsidRDefault="005A34DC" w:rsidP="005A3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6" w:type="dxa"/>
            <w:vAlign w:val="center"/>
          </w:tcPr>
          <w:p w:rsidR="005A34DC" w:rsidRDefault="005A34DC" w:rsidP="005A3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2" w:type="dxa"/>
            <w:vAlign w:val="center"/>
          </w:tcPr>
          <w:p w:rsidR="005A34DC" w:rsidRDefault="005A34DC" w:rsidP="005A3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  <w:vAlign w:val="center"/>
          </w:tcPr>
          <w:p w:rsidR="005A34DC" w:rsidRDefault="005A34DC" w:rsidP="005A3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задание выполнено в полном объеме</w:t>
            </w:r>
          </w:p>
        </w:tc>
      </w:tr>
    </w:tbl>
    <w:p w:rsidR="005A34DC" w:rsidRDefault="005A34DC" w:rsidP="005A3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765" w:rsidRDefault="00226765" w:rsidP="005A3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C6B" w:rsidRDefault="00CB5C6B" w:rsidP="005A3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C6B" w:rsidRDefault="00CB5C6B" w:rsidP="005A3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редактор                            </w:t>
      </w:r>
      <w:r w:rsidR="00BC717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BC7179">
        <w:rPr>
          <w:rFonts w:ascii="Times New Roman" w:hAnsi="Times New Roman" w:cs="Times New Roman"/>
          <w:sz w:val="28"/>
          <w:szCs w:val="28"/>
        </w:rPr>
        <w:t>Ю.В.</w:t>
      </w:r>
      <w:r>
        <w:rPr>
          <w:rFonts w:ascii="Times New Roman" w:hAnsi="Times New Roman" w:cs="Times New Roman"/>
          <w:sz w:val="28"/>
          <w:szCs w:val="28"/>
        </w:rPr>
        <w:t>Чашникова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C6B" w:rsidRDefault="00CB5C6B" w:rsidP="005A3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C6B" w:rsidRDefault="00CB5C6B" w:rsidP="005A3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C6B" w:rsidRDefault="00CB5C6B" w:rsidP="005A3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C6B" w:rsidRDefault="00CB5C6B" w:rsidP="005A3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C6B" w:rsidRDefault="00CB5C6B" w:rsidP="005A3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C6B" w:rsidRPr="00CB5C6B" w:rsidRDefault="00CB5C6B" w:rsidP="005A34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5C6B">
        <w:rPr>
          <w:rFonts w:ascii="Times New Roman" w:hAnsi="Times New Roman" w:cs="Times New Roman"/>
          <w:sz w:val="20"/>
          <w:szCs w:val="20"/>
        </w:rPr>
        <w:t xml:space="preserve">исполнитель </w:t>
      </w:r>
    </w:p>
    <w:p w:rsidR="00CB5C6B" w:rsidRPr="00CB5C6B" w:rsidRDefault="00CB5C6B" w:rsidP="005A34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5C6B">
        <w:rPr>
          <w:rFonts w:ascii="Times New Roman" w:hAnsi="Times New Roman" w:cs="Times New Roman"/>
          <w:sz w:val="20"/>
          <w:szCs w:val="20"/>
        </w:rPr>
        <w:t xml:space="preserve">юрисконсульт </w:t>
      </w:r>
    </w:p>
    <w:p w:rsidR="00CB5C6B" w:rsidRPr="00CB5C6B" w:rsidRDefault="00CB5C6B" w:rsidP="005A34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B5C6B">
        <w:rPr>
          <w:rFonts w:ascii="Times New Roman" w:hAnsi="Times New Roman" w:cs="Times New Roman"/>
          <w:sz w:val="20"/>
          <w:szCs w:val="20"/>
        </w:rPr>
        <w:t>Закирова</w:t>
      </w:r>
      <w:proofErr w:type="spellEnd"/>
      <w:r w:rsidRPr="00CB5C6B">
        <w:rPr>
          <w:rFonts w:ascii="Times New Roman" w:hAnsi="Times New Roman" w:cs="Times New Roman"/>
          <w:sz w:val="20"/>
          <w:szCs w:val="20"/>
        </w:rPr>
        <w:t xml:space="preserve"> Н.А.</w:t>
      </w:r>
    </w:p>
    <w:sectPr w:rsidR="00CB5C6B" w:rsidRPr="00CB5C6B" w:rsidSect="005A34DC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34DC"/>
    <w:rsid w:val="00226765"/>
    <w:rsid w:val="003965E8"/>
    <w:rsid w:val="005A34DC"/>
    <w:rsid w:val="00637626"/>
    <w:rsid w:val="006427A7"/>
    <w:rsid w:val="007C21E5"/>
    <w:rsid w:val="00B002BC"/>
    <w:rsid w:val="00BC7179"/>
    <w:rsid w:val="00C60CD0"/>
    <w:rsid w:val="00CB5C6B"/>
    <w:rsid w:val="00E6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4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</dc:creator>
  <cp:lastModifiedBy>suschik-yv</cp:lastModifiedBy>
  <cp:revision>3</cp:revision>
  <cp:lastPrinted>2016-04-27T06:13:00Z</cp:lastPrinted>
  <dcterms:created xsi:type="dcterms:W3CDTF">2016-05-24T05:25:00Z</dcterms:created>
  <dcterms:modified xsi:type="dcterms:W3CDTF">2016-05-24T05:54:00Z</dcterms:modified>
</cp:coreProperties>
</file>