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44B" w:rsidRDefault="0048444B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456C8" w:rsidRPr="00F456C8" w:rsidRDefault="0087035A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05.05.2016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390-п</w:t>
      </w:r>
    </w:p>
    <w:p w:rsidR="00F456C8" w:rsidRPr="00F456C8" w:rsidRDefault="00F456C8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456C8" w:rsidRPr="00F456C8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01AEC" w:rsidP="0048444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31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создании </w:t>
      </w:r>
      <w:r w:rsidR="0048444B" w:rsidRPr="0048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установлению необходимости проведения капитального ремонта общего имущества в многоквартирных домах</w:t>
      </w:r>
      <w:r w:rsidR="005F6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расположенных</w:t>
      </w:r>
      <w:r w:rsidR="0048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города Нефтеюганска</w:t>
      </w:r>
    </w:p>
    <w:p w:rsidR="00F456C8" w:rsidRPr="00F456C8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48444B" w:rsidP="00FD0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6029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14 Жилищного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– Югры от 29.12.2015 № 517-п «О Порядке </w:t>
      </w:r>
      <w:proofErr w:type="gramStart"/>
      <w:r w:rsidR="00103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необходимости проведения капитального ремонта общего имущества</w:t>
      </w:r>
      <w:proofErr w:type="gramEnd"/>
      <w:r w:rsidR="0010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доме», </w:t>
      </w:r>
      <w:r w:rsidR="005F6BED"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B10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10D9" w:rsidRPr="00FB10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своевременного проведения капитального ремонта общего имущества в многоквартирных домах</w:t>
      </w:r>
      <w:r w:rsidR="00ED6566" w:rsidRPr="00ED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</w:t>
      </w:r>
      <w:r w:rsidR="0096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315CC" w:rsidRDefault="00F456C8" w:rsidP="004315CC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315CC" w:rsidRPr="00431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установлению необходимости проведения капитального ремонта общего имущества в многоквартирных домах, расположенных на территории города Нефтеюганска</w:t>
      </w:r>
      <w:r w:rsidR="00431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BED" w:rsidRPr="005F6BED" w:rsidRDefault="004315CC" w:rsidP="00D02738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F6BED"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123729" w:rsidRDefault="005A51E2" w:rsidP="005A51E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5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2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7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2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установлению необходимости проведения капитального ремонта общего имущества в многоквартирных домах, расположенных на территории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="005F6BED"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приложением </w:t>
      </w:r>
      <w:r w:rsidR="00AA38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6BED"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  <w:r w:rsidR="00123729" w:rsidRPr="0012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729" w:rsidRPr="005F6BED" w:rsidRDefault="004315CC" w:rsidP="005A51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729"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7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729"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.Состав комиссии по установ</w:t>
      </w:r>
      <w:r w:rsidR="0012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необходимости проведения </w:t>
      </w:r>
      <w:r w:rsidR="00123729"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 общего имущества в многоквартирных домах, расположенных на территории город</w:t>
      </w:r>
      <w:r w:rsidR="001237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Нефтеюганска</w:t>
      </w:r>
      <w:r w:rsidR="00123729"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proofErr w:type="gramStart"/>
      <w:r w:rsidR="00123729"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23729"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</w:t>
      </w:r>
      <w:r w:rsidR="00AA38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729"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B30706" w:rsidRDefault="004315CC" w:rsidP="007756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r w:rsidR="0073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2738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постановление </w:t>
      </w:r>
      <w:r w:rsidR="00A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Думу города</w:t>
      </w:r>
      <w:r w:rsidR="00DE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2738" w:rsidRDefault="00D02738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38" w:rsidRDefault="00D02738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38" w:rsidRDefault="00D02738" w:rsidP="00D02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В.А.Арчиков</w:t>
      </w:r>
      <w:proofErr w:type="spellEnd"/>
    </w:p>
    <w:p w:rsidR="00D02738" w:rsidRDefault="00D02738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38" w:rsidRDefault="00D02738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38" w:rsidRDefault="00D02738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E2" w:rsidRDefault="005A51E2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38" w:rsidRPr="002A0E12" w:rsidRDefault="00D02738" w:rsidP="00550D82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2A0E1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02738" w:rsidRDefault="00550D82" w:rsidP="00D02738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2738" w:rsidRPr="002A0E1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02738" w:rsidRDefault="00550D82" w:rsidP="00D02738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2738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02738" w:rsidRPr="00FA5832" w:rsidRDefault="00D02738" w:rsidP="00D02738">
      <w:pPr>
        <w:pStyle w:val="ConsPlusNormal"/>
        <w:ind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</w:t>
      </w:r>
      <w:r w:rsidRPr="00FA5832">
        <w:rPr>
          <w:rFonts w:ascii="Times New Roman" w:hAnsi="Times New Roman" w:cs="Times New Roman"/>
          <w:sz w:val="28"/>
          <w:szCs w:val="28"/>
        </w:rPr>
        <w:t xml:space="preserve">от </w:t>
      </w:r>
      <w:r w:rsidR="0087035A" w:rsidRPr="0087035A">
        <w:rPr>
          <w:rFonts w:ascii="Times New Roman" w:hAnsi="Times New Roman" w:cs="Times New Roman"/>
          <w:sz w:val="28"/>
          <w:szCs w:val="28"/>
        </w:rPr>
        <w:t>05.05.2016 № 390-п</w:t>
      </w:r>
    </w:p>
    <w:p w:rsidR="00103B2F" w:rsidRPr="00103B2F" w:rsidRDefault="00103B2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2F" w:rsidRDefault="00AA382F" w:rsidP="00550D82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A382F" w:rsidRDefault="00AA382F" w:rsidP="00AA382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установлению необходимости проведения капитального ремонта общего имущества в многоквартирных домах, расположенных на территории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</w:p>
    <w:p w:rsidR="004315CC" w:rsidRDefault="004315CC" w:rsidP="004315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315CC" w:rsidRPr="00550D82" w:rsidRDefault="004315CC" w:rsidP="007D307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550D82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4315CC" w:rsidRPr="004315CC" w:rsidRDefault="004315CC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CC">
        <w:rPr>
          <w:rFonts w:ascii="Times New Roman" w:hAnsi="Times New Roman" w:cs="Times New Roman"/>
          <w:sz w:val="28"/>
          <w:szCs w:val="28"/>
        </w:rPr>
        <w:t>1.1.Настоящ</w:t>
      </w:r>
      <w:r w:rsidR="00B26EE8">
        <w:rPr>
          <w:rFonts w:ascii="Times New Roman" w:hAnsi="Times New Roman" w:cs="Times New Roman"/>
          <w:sz w:val="28"/>
          <w:szCs w:val="28"/>
        </w:rPr>
        <w:t>ее</w:t>
      </w:r>
      <w:r w:rsidRPr="004315CC">
        <w:rPr>
          <w:rFonts w:ascii="Times New Roman" w:hAnsi="Times New Roman" w:cs="Times New Roman"/>
          <w:sz w:val="28"/>
          <w:szCs w:val="28"/>
        </w:rPr>
        <w:t xml:space="preserve"> </w:t>
      </w:r>
      <w:r w:rsidR="005A51E2"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5A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E2"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установлению необходимости проведения капитального ремонта общего имущества в многоквартирных домах, расположенных на территории город</w:t>
      </w:r>
      <w:r w:rsidR="005A51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51E2"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Pr="004315C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26EE8">
        <w:rPr>
          <w:rFonts w:ascii="Times New Roman" w:hAnsi="Times New Roman" w:cs="Times New Roman"/>
          <w:sz w:val="28"/>
          <w:szCs w:val="28"/>
        </w:rPr>
        <w:t>–</w:t>
      </w:r>
      <w:r w:rsidRPr="004315CC">
        <w:rPr>
          <w:rFonts w:ascii="Times New Roman" w:hAnsi="Times New Roman" w:cs="Times New Roman"/>
          <w:sz w:val="28"/>
          <w:szCs w:val="28"/>
        </w:rPr>
        <w:t xml:space="preserve"> </w:t>
      </w:r>
      <w:r w:rsidR="00B26EE8">
        <w:rPr>
          <w:rFonts w:ascii="Times New Roman" w:hAnsi="Times New Roman" w:cs="Times New Roman"/>
          <w:sz w:val="28"/>
          <w:szCs w:val="28"/>
        </w:rPr>
        <w:t>Положение</w:t>
      </w:r>
      <w:r w:rsidRPr="004315CC">
        <w:rPr>
          <w:rFonts w:ascii="Times New Roman" w:hAnsi="Times New Roman" w:cs="Times New Roman"/>
          <w:sz w:val="28"/>
          <w:szCs w:val="28"/>
        </w:rPr>
        <w:t>)</w:t>
      </w:r>
      <w:r w:rsidR="00734E7C">
        <w:rPr>
          <w:rFonts w:ascii="Times New Roman" w:hAnsi="Times New Roman" w:cs="Times New Roman"/>
          <w:sz w:val="28"/>
          <w:szCs w:val="28"/>
        </w:rPr>
        <w:t>,</w:t>
      </w:r>
      <w:r w:rsidR="00B26EE8">
        <w:rPr>
          <w:rFonts w:ascii="Times New Roman" w:hAnsi="Times New Roman" w:cs="Times New Roman"/>
          <w:sz w:val="28"/>
          <w:szCs w:val="28"/>
        </w:rPr>
        <w:t xml:space="preserve"> устанавливает функции, задачи и порядок работы комиссии по установлению необходимости проведения капитального ремонта общего имущества в многоквартирных домах, расположенных на территории города Нефтеюганска (далее –</w:t>
      </w:r>
      <w:r w:rsidR="007D3072">
        <w:rPr>
          <w:rFonts w:ascii="Times New Roman" w:hAnsi="Times New Roman" w:cs="Times New Roman"/>
          <w:sz w:val="28"/>
          <w:szCs w:val="28"/>
        </w:rPr>
        <w:t xml:space="preserve"> </w:t>
      </w:r>
      <w:r w:rsidR="00B26EE8">
        <w:rPr>
          <w:rFonts w:ascii="Times New Roman" w:hAnsi="Times New Roman" w:cs="Times New Roman"/>
          <w:sz w:val="28"/>
          <w:szCs w:val="28"/>
        </w:rPr>
        <w:t>Комиссия)</w:t>
      </w:r>
      <w:r w:rsidRPr="004315CC">
        <w:rPr>
          <w:rFonts w:ascii="Times New Roman" w:hAnsi="Times New Roman" w:cs="Times New Roman"/>
          <w:sz w:val="28"/>
          <w:szCs w:val="28"/>
        </w:rPr>
        <w:t>.</w:t>
      </w:r>
    </w:p>
    <w:p w:rsidR="004315CC" w:rsidRDefault="004315CC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CC">
        <w:rPr>
          <w:rFonts w:ascii="Times New Roman" w:hAnsi="Times New Roman" w:cs="Times New Roman"/>
          <w:sz w:val="28"/>
          <w:szCs w:val="28"/>
        </w:rPr>
        <w:t xml:space="preserve">1.2.В своей деятельности Комиссия руководствуется законодательством Российской Федерации, </w:t>
      </w:r>
      <w:r w:rsidR="0055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– Югры от 06.12.2013 № 535-п «Об утверждении Порядка осуществления мониторинга технического состояния многоквартирных домов, расположенных на территории Ханты-Мансийского автономного округа – Югры», </w:t>
      </w:r>
      <w:r w:rsidR="00550D82" w:rsidRPr="008742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ВСН 53-86 (р). Ведомственные строительные нормы. Правила оценки физического износа жилых зданий, утвержденные приказом Государственного комитета по гражданскому строительству и архитектуре при Го</w:t>
      </w:r>
      <w:r w:rsidR="0055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сстрое СССР от 24.12.1986 № 446, </w:t>
      </w:r>
      <w:r w:rsidR="00550D82" w:rsidRPr="008742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ВСН 58-88 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утвержденные приказом Государственного комитета по архитектуре и градостроительству при Госстрое СССР от 23.11.1988 № 312.</w:t>
      </w:r>
    </w:p>
    <w:p w:rsidR="00697243" w:rsidRDefault="00697243" w:rsidP="00A35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A4D" w:rsidRDefault="004E3A4D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0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Цел</w:t>
      </w:r>
      <w:r w:rsidR="00CC66B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A35D8C" w:rsidRPr="004315CC" w:rsidRDefault="004E3A4D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2.1.Установление необходимости проведения капитального ремонта общего имущества в  многоквартирных домах</w:t>
      </w:r>
      <w:r w:rsidR="00697243">
        <w:rPr>
          <w:rFonts w:ascii="Times New Roman" w:hAnsi="Times New Roman" w:cs="Times New Roman"/>
          <w:sz w:val="28"/>
          <w:szCs w:val="28"/>
        </w:rPr>
        <w:t>.</w:t>
      </w:r>
    </w:p>
    <w:p w:rsidR="00F147AA" w:rsidRDefault="00F147AA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8C" w:rsidRPr="004315CC" w:rsidRDefault="00F147AA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D8C">
        <w:rPr>
          <w:rFonts w:ascii="Times New Roman" w:hAnsi="Times New Roman" w:cs="Times New Roman"/>
          <w:sz w:val="28"/>
          <w:szCs w:val="28"/>
        </w:rPr>
        <w:t>.Полномочия Комиссии</w:t>
      </w:r>
    </w:p>
    <w:p w:rsidR="00550D82" w:rsidRDefault="00F147AA" w:rsidP="007D3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0D82">
        <w:rPr>
          <w:rFonts w:ascii="Times New Roman" w:hAnsi="Times New Roman" w:cs="Times New Roman"/>
          <w:sz w:val="28"/>
          <w:szCs w:val="28"/>
        </w:rPr>
        <w:t xml:space="preserve">.1.Основными </w:t>
      </w:r>
      <w:r w:rsidR="00A35D8C">
        <w:rPr>
          <w:rFonts w:ascii="Times New Roman" w:hAnsi="Times New Roman" w:cs="Times New Roman"/>
          <w:sz w:val="28"/>
          <w:szCs w:val="28"/>
        </w:rPr>
        <w:t>полномочиями</w:t>
      </w:r>
      <w:r w:rsidR="00550D82">
        <w:rPr>
          <w:rFonts w:ascii="Times New Roman" w:hAnsi="Times New Roman" w:cs="Times New Roman"/>
          <w:sz w:val="28"/>
          <w:szCs w:val="28"/>
        </w:rPr>
        <w:t xml:space="preserve"> </w:t>
      </w:r>
      <w:r w:rsidR="00A35D8C">
        <w:rPr>
          <w:rFonts w:ascii="Times New Roman" w:hAnsi="Times New Roman" w:cs="Times New Roman"/>
          <w:sz w:val="28"/>
          <w:szCs w:val="28"/>
        </w:rPr>
        <w:t>К</w:t>
      </w:r>
      <w:r w:rsidR="00550D82">
        <w:rPr>
          <w:rFonts w:ascii="Times New Roman" w:hAnsi="Times New Roman" w:cs="Times New Roman"/>
          <w:sz w:val="28"/>
          <w:szCs w:val="28"/>
        </w:rPr>
        <w:t>омиссии явля</w:t>
      </w:r>
      <w:r w:rsidR="00A35D8C">
        <w:rPr>
          <w:rFonts w:ascii="Times New Roman" w:hAnsi="Times New Roman" w:cs="Times New Roman"/>
          <w:sz w:val="28"/>
          <w:szCs w:val="28"/>
        </w:rPr>
        <w:t>ю</w:t>
      </w:r>
      <w:r w:rsidR="00550D82">
        <w:rPr>
          <w:rFonts w:ascii="Times New Roman" w:hAnsi="Times New Roman" w:cs="Times New Roman"/>
          <w:sz w:val="28"/>
          <w:szCs w:val="28"/>
        </w:rPr>
        <w:t>тся:</w:t>
      </w:r>
    </w:p>
    <w:p w:rsidR="00550D82" w:rsidRPr="00EF2B76" w:rsidRDefault="00F147AA" w:rsidP="007D3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0D82">
        <w:rPr>
          <w:rFonts w:ascii="Times New Roman" w:hAnsi="Times New Roman" w:cs="Times New Roman"/>
          <w:sz w:val="28"/>
          <w:szCs w:val="28"/>
        </w:rPr>
        <w:t>.1.1.П</w:t>
      </w:r>
      <w:r w:rsidR="00550D82" w:rsidRPr="00EF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решения о необходимости или отсутствии необходимости проведения капитального ремонта общего имущества в многоквартирных домах, в отношении всех многоквартирных домов, расположенных на территории </w:t>
      </w:r>
      <w:r w:rsidR="0055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550D82" w:rsidRPr="00EF2B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содержащего информацию:</w:t>
      </w:r>
    </w:p>
    <w:p w:rsidR="00550D82" w:rsidRPr="00EF2B76" w:rsidRDefault="00550D82" w:rsidP="00550D82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включении многоквартирного дома в региональную программу</w:t>
      </w:r>
      <w:r w:rsidR="0053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ремонта общего имущества в многоквартирных домах, расположенных на территории Ханты-Мансийского автономного округа </w:t>
      </w:r>
      <w:proofErr w:type="gramStart"/>
      <w:r w:rsidR="0053578D">
        <w:rPr>
          <w:rFonts w:ascii="Times New Roman" w:eastAsia="Times New Roman" w:hAnsi="Times New Roman" w:cs="Times New Roman"/>
          <w:sz w:val="28"/>
          <w:szCs w:val="28"/>
          <w:lang w:eastAsia="ru-RU"/>
        </w:rPr>
        <w:t>–Ю</w:t>
      </w:r>
      <w:proofErr w:type="gramEnd"/>
      <w:r w:rsidR="005357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(далее –</w:t>
      </w:r>
      <w:r w:rsidR="00D5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программа)</w:t>
      </w:r>
      <w:r w:rsidRPr="00EF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ее очередной актуализации или об исключении многоквартирного дома из региональной программы при ее очередной актуализации;</w:t>
      </w:r>
    </w:p>
    <w:p w:rsidR="00550D82" w:rsidRPr="00EF2B76" w:rsidRDefault="00550D82" w:rsidP="00550D82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работ по капитальному ремонту</w:t>
      </w:r>
      <w:r w:rsidR="00A9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имущества </w:t>
      </w:r>
      <w:r w:rsidRPr="00EF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многоквартирного дома;</w:t>
      </w:r>
    </w:p>
    <w:p w:rsidR="00550D82" w:rsidRPr="00EF2B76" w:rsidRDefault="00550D82" w:rsidP="00550D82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7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проведения работ по капитальному ремонту</w:t>
      </w:r>
      <w:r w:rsidR="00A9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имущества</w:t>
      </w:r>
      <w:r w:rsidRPr="00EF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многоквартирного дома.</w:t>
      </w:r>
    </w:p>
    <w:p w:rsidR="00550D82" w:rsidRPr="00EF2B76" w:rsidRDefault="00550D82" w:rsidP="00550D82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решение принимается Комиссией по отношению ко всем многоквартирным домам, расположенным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EF2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результатов мониторинга технического состояния многоквартирных домов, осуществленного в соответствии с постановлением Правительства Ханты-Мансийского автономного округа - Югры от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.12.2013 </w:t>
      </w:r>
      <w:r w:rsidR="00D5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535-п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осуществления мониторинга технического состояния многоквартирных домов, расположенных на территории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F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2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50D82" w:rsidRPr="00F147AA" w:rsidRDefault="00550D82" w:rsidP="007D30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.1.2.Осуществление обследования </w:t>
      </w:r>
      <w:r w:rsid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имущества </w:t>
      </w:r>
      <w:r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="00F147AA"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составлением акта обследования</w:t>
      </w:r>
      <w:r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отсутствуют результаты мониторинга технического состояния, либо по которому есть основания сомневаться в достоверности таких сведений.</w:t>
      </w:r>
    </w:p>
    <w:p w:rsidR="00F147AA" w:rsidRPr="00F147AA" w:rsidRDefault="00F147AA" w:rsidP="007D30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E32091"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>.1.3.</w:t>
      </w:r>
      <w:r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запросов</w:t>
      </w:r>
      <w:r w:rsidR="00E32091"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2091"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2091"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32091"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</w:t>
      </w:r>
      <w:r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2091"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объединени</w:t>
      </w:r>
      <w:r w:rsidRPr="00F1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граждан. </w:t>
      </w:r>
    </w:p>
    <w:p w:rsidR="00F147AA" w:rsidRDefault="00F147AA" w:rsidP="00A35D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7C89" w:rsidRDefault="007D3072" w:rsidP="007D307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3A4D">
        <w:rPr>
          <w:rFonts w:ascii="Times New Roman" w:hAnsi="Times New Roman" w:cs="Times New Roman"/>
          <w:sz w:val="28"/>
          <w:szCs w:val="28"/>
        </w:rPr>
        <w:t>4</w:t>
      </w:r>
      <w:r w:rsidR="00F147AA" w:rsidRPr="00550D82">
        <w:rPr>
          <w:rFonts w:ascii="Times New Roman" w:hAnsi="Times New Roman" w:cs="Times New Roman"/>
          <w:sz w:val="28"/>
          <w:szCs w:val="28"/>
        </w:rPr>
        <w:t>.</w:t>
      </w:r>
      <w:r w:rsidR="00F147AA">
        <w:rPr>
          <w:rFonts w:ascii="Times New Roman" w:hAnsi="Times New Roman" w:cs="Times New Roman"/>
          <w:sz w:val="28"/>
          <w:szCs w:val="28"/>
        </w:rPr>
        <w:t>Организация деятельности Комиссии</w:t>
      </w:r>
    </w:p>
    <w:p w:rsidR="00F147AA" w:rsidRPr="004315CC" w:rsidRDefault="007D3072" w:rsidP="007D3072">
      <w:pPr>
        <w:pStyle w:val="aa"/>
        <w:tabs>
          <w:tab w:val="left" w:pos="567"/>
          <w:tab w:val="left" w:pos="720"/>
        </w:tabs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E3A4D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="00F147AA">
        <w:rPr>
          <w:rFonts w:ascii="Times New Roman" w:hAnsi="Times New Roman"/>
          <w:color w:val="000000"/>
          <w:spacing w:val="1"/>
          <w:sz w:val="28"/>
          <w:szCs w:val="28"/>
        </w:rPr>
        <w:t>.1.</w:t>
      </w:r>
      <w:r w:rsidR="00F147AA" w:rsidRPr="004315CC">
        <w:rPr>
          <w:rFonts w:ascii="Times New Roman" w:hAnsi="Times New Roman"/>
          <w:color w:val="000000"/>
          <w:spacing w:val="1"/>
          <w:sz w:val="28"/>
          <w:szCs w:val="28"/>
        </w:rPr>
        <w:t xml:space="preserve">Состав </w:t>
      </w:r>
      <w:r w:rsidR="00F147AA" w:rsidRPr="004315CC">
        <w:rPr>
          <w:rFonts w:ascii="Times New Roman" w:hAnsi="Times New Roman"/>
          <w:color w:val="000000"/>
          <w:spacing w:val="3"/>
          <w:sz w:val="28"/>
          <w:szCs w:val="28"/>
        </w:rPr>
        <w:t>Комиссии</w:t>
      </w:r>
      <w:r w:rsidR="00F147AA" w:rsidRPr="004315CC">
        <w:rPr>
          <w:rFonts w:ascii="Times New Roman" w:hAnsi="Times New Roman"/>
          <w:color w:val="000000"/>
          <w:spacing w:val="1"/>
          <w:sz w:val="28"/>
          <w:szCs w:val="28"/>
        </w:rPr>
        <w:t xml:space="preserve"> утверждается постановлением </w:t>
      </w:r>
      <w:r w:rsidR="00F147AA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F147AA" w:rsidRPr="004315CC">
        <w:rPr>
          <w:rFonts w:ascii="Times New Roman" w:hAnsi="Times New Roman"/>
          <w:color w:val="000000"/>
          <w:spacing w:val="1"/>
          <w:sz w:val="28"/>
          <w:szCs w:val="28"/>
        </w:rPr>
        <w:t xml:space="preserve">дминистрации </w:t>
      </w:r>
      <w:r w:rsidR="00F147AA">
        <w:rPr>
          <w:rFonts w:ascii="Times New Roman" w:hAnsi="Times New Roman"/>
          <w:color w:val="000000"/>
          <w:spacing w:val="1"/>
          <w:sz w:val="28"/>
          <w:szCs w:val="28"/>
        </w:rPr>
        <w:t>города Нефтеюганска.</w:t>
      </w:r>
      <w:r w:rsidR="00F147AA" w:rsidRPr="004315C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F147AA" w:rsidRPr="004315CC" w:rsidRDefault="00F147AA" w:rsidP="007D307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4315C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могут быть </w:t>
      </w:r>
      <w:r w:rsidRPr="00A35D8C">
        <w:rPr>
          <w:rFonts w:ascii="Times New Roman" w:hAnsi="Times New Roman" w:cs="Times New Roman"/>
          <w:color w:val="000000"/>
          <w:spacing w:val="1"/>
          <w:sz w:val="28"/>
          <w:szCs w:val="28"/>
        </w:rPr>
        <w:t>включены представители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5D8C">
        <w:rPr>
          <w:rFonts w:ascii="Times New Roman" w:hAnsi="Times New Roman" w:cs="Times New Roman"/>
          <w:color w:val="000000"/>
          <w:spacing w:val="1"/>
          <w:sz w:val="28"/>
          <w:szCs w:val="28"/>
        </w:rPr>
        <w:t>уполномоченного в области архитектуры и (или) градостроительства органа местного самоуправления;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5D8C">
        <w:rPr>
          <w:rFonts w:ascii="Times New Roman" w:hAnsi="Times New Roman" w:cs="Times New Roman"/>
          <w:color w:val="000000"/>
          <w:spacing w:val="1"/>
          <w:sz w:val="28"/>
          <w:szCs w:val="28"/>
        </w:rPr>
        <w:t>уполномоченного в области жилищно-коммунального хозяйства органа местного самоуправления;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5D8C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органа муниципального жилищного контроля;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5D8C">
        <w:rPr>
          <w:rFonts w:ascii="Times New Roman" w:hAnsi="Times New Roman" w:cs="Times New Roman"/>
          <w:color w:val="000000"/>
          <w:spacing w:val="1"/>
          <w:sz w:val="28"/>
          <w:szCs w:val="28"/>
        </w:rPr>
        <w:t>управляющих организаций;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5D8C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общественных организаций в сфере жилищно-коммунального хозяйства;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5D8C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собственников помещений в многоквартирных домах;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5D8C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иных органов местного самоуправления и организаций, в том числе общественных, осуществляющих деятельность на территории соответствующего муниципального образования.</w:t>
      </w:r>
      <w:proofErr w:type="gramEnd"/>
    </w:p>
    <w:p w:rsidR="00F147AA" w:rsidRPr="004315CC" w:rsidRDefault="004E3A4D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F147AA" w:rsidRPr="004315CC">
        <w:rPr>
          <w:rFonts w:ascii="Times New Roman" w:hAnsi="Times New Roman" w:cs="Times New Roman"/>
          <w:spacing w:val="1"/>
          <w:sz w:val="28"/>
          <w:szCs w:val="28"/>
        </w:rPr>
        <w:t>.2.Комиссия созывается председателем Комиссии.</w:t>
      </w:r>
    </w:p>
    <w:p w:rsidR="00F147AA" w:rsidRPr="004315CC" w:rsidRDefault="004E3A4D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7AA" w:rsidRPr="004315CC">
        <w:rPr>
          <w:rFonts w:ascii="Times New Roman" w:hAnsi="Times New Roman" w:cs="Times New Roman"/>
          <w:sz w:val="28"/>
          <w:szCs w:val="28"/>
        </w:rPr>
        <w:t>.3.Комиссия формируется в следующем составе:</w:t>
      </w:r>
    </w:p>
    <w:p w:rsidR="00F147AA" w:rsidRPr="004315CC" w:rsidRDefault="00734E7C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-председатель К</w:t>
      </w:r>
      <w:r w:rsidR="00F147AA" w:rsidRPr="004315CC">
        <w:rPr>
          <w:rFonts w:ascii="Times New Roman" w:hAnsi="Times New Roman" w:cs="Times New Roman"/>
          <w:sz w:val="28"/>
          <w:szCs w:val="28"/>
        </w:rPr>
        <w:t>омиссии;</w:t>
      </w:r>
    </w:p>
    <w:p w:rsidR="00F147AA" w:rsidRPr="004315CC" w:rsidRDefault="00734E7C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-заместитель председателя К</w:t>
      </w:r>
      <w:r w:rsidR="00F147AA" w:rsidRPr="004315CC">
        <w:rPr>
          <w:rFonts w:ascii="Times New Roman" w:hAnsi="Times New Roman" w:cs="Times New Roman"/>
          <w:sz w:val="28"/>
          <w:szCs w:val="28"/>
        </w:rPr>
        <w:t>омиссии;</w:t>
      </w:r>
    </w:p>
    <w:p w:rsidR="00F147AA" w:rsidRPr="004315CC" w:rsidRDefault="00734E7C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-секретарь К</w:t>
      </w:r>
      <w:r w:rsidR="00F147AA" w:rsidRPr="004315CC">
        <w:rPr>
          <w:rFonts w:ascii="Times New Roman" w:hAnsi="Times New Roman" w:cs="Times New Roman"/>
          <w:sz w:val="28"/>
          <w:szCs w:val="28"/>
        </w:rPr>
        <w:t>омиссии;</w:t>
      </w:r>
    </w:p>
    <w:p w:rsidR="00F147AA" w:rsidRPr="004315CC" w:rsidRDefault="00734E7C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-члены К</w:t>
      </w:r>
      <w:r w:rsidR="00F147AA" w:rsidRPr="004315CC">
        <w:rPr>
          <w:rFonts w:ascii="Times New Roman" w:hAnsi="Times New Roman" w:cs="Times New Roman"/>
          <w:sz w:val="28"/>
          <w:szCs w:val="28"/>
        </w:rPr>
        <w:t>омиссии.</w:t>
      </w:r>
    </w:p>
    <w:p w:rsidR="00F147AA" w:rsidRDefault="004E3A4D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lastRenderedPageBreak/>
        <w:t>4</w:t>
      </w:r>
      <w:r w:rsidR="00F147AA" w:rsidRPr="004315CC">
        <w:rPr>
          <w:rFonts w:ascii="Times New Roman" w:hAnsi="Times New Roman" w:cs="Times New Roman"/>
          <w:spacing w:val="12"/>
          <w:sz w:val="28"/>
          <w:szCs w:val="28"/>
        </w:rPr>
        <w:t>.4.</w:t>
      </w:r>
      <w:r w:rsidR="00F147AA" w:rsidRPr="0016029A">
        <w:rPr>
          <w:rFonts w:ascii="Times New Roman" w:hAnsi="Times New Roman" w:cs="Times New Roman"/>
          <w:sz w:val="28"/>
          <w:szCs w:val="28"/>
        </w:rPr>
        <w:t>Комиссию возглавляет председатель</w:t>
      </w:r>
      <w:r w:rsidR="00F147AA" w:rsidRPr="004315CC">
        <w:rPr>
          <w:rFonts w:ascii="Times New Roman" w:hAnsi="Times New Roman" w:cs="Times New Roman"/>
          <w:spacing w:val="12"/>
          <w:sz w:val="28"/>
          <w:szCs w:val="28"/>
        </w:rPr>
        <w:t xml:space="preserve"> Комиссии</w:t>
      </w:r>
      <w:r w:rsidR="00F147AA" w:rsidRPr="004315CC">
        <w:rPr>
          <w:rFonts w:ascii="Times New Roman" w:hAnsi="Times New Roman" w:cs="Times New Roman"/>
          <w:sz w:val="28"/>
          <w:szCs w:val="28"/>
        </w:rPr>
        <w:t>, который осуществляет общее руководство работой Комиссии. В случае отсутствия председателя Комиссии, его функции выполняет заместитель председателя Комиссии.</w:t>
      </w:r>
    </w:p>
    <w:p w:rsidR="00F147AA" w:rsidRPr="004315CC" w:rsidRDefault="004E3A4D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7AA" w:rsidRPr="004315CC">
        <w:rPr>
          <w:rFonts w:ascii="Times New Roman" w:hAnsi="Times New Roman" w:cs="Times New Roman"/>
          <w:sz w:val="28"/>
          <w:szCs w:val="28"/>
        </w:rPr>
        <w:t>.</w:t>
      </w:r>
      <w:r w:rsidR="00F147AA">
        <w:rPr>
          <w:rFonts w:ascii="Times New Roman" w:hAnsi="Times New Roman" w:cs="Times New Roman"/>
          <w:sz w:val="28"/>
          <w:szCs w:val="28"/>
        </w:rPr>
        <w:t>5</w:t>
      </w:r>
      <w:r w:rsidR="00F147AA" w:rsidRPr="004315CC">
        <w:rPr>
          <w:rFonts w:ascii="Times New Roman" w:hAnsi="Times New Roman" w:cs="Times New Roman"/>
          <w:sz w:val="28"/>
          <w:szCs w:val="28"/>
        </w:rPr>
        <w:t>.Председатель Комиссии:</w:t>
      </w:r>
    </w:p>
    <w:p w:rsidR="00F147AA" w:rsidRPr="004315CC" w:rsidRDefault="007D3072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47AA" w:rsidRPr="004315CC">
        <w:rPr>
          <w:rFonts w:ascii="Times New Roman" w:hAnsi="Times New Roman" w:cs="Times New Roman"/>
          <w:sz w:val="28"/>
          <w:szCs w:val="28"/>
        </w:rPr>
        <w:t>планирует и координирует работу Комиссии;</w:t>
      </w:r>
    </w:p>
    <w:p w:rsidR="00F147AA" w:rsidRPr="004315CC" w:rsidRDefault="007D3072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47AA" w:rsidRPr="004315CC">
        <w:rPr>
          <w:rFonts w:ascii="Times New Roman" w:hAnsi="Times New Roman" w:cs="Times New Roman"/>
          <w:sz w:val="28"/>
          <w:szCs w:val="28"/>
        </w:rPr>
        <w:t>ведет заседания Комиссии.</w:t>
      </w:r>
    </w:p>
    <w:p w:rsidR="00F147AA" w:rsidRPr="004315CC" w:rsidRDefault="004E3A4D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7AA">
        <w:rPr>
          <w:rFonts w:ascii="Times New Roman" w:hAnsi="Times New Roman" w:cs="Times New Roman"/>
          <w:sz w:val="28"/>
          <w:szCs w:val="28"/>
        </w:rPr>
        <w:t>.6.</w:t>
      </w:r>
      <w:r w:rsidR="00F147AA" w:rsidRPr="004315CC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147AA" w:rsidRPr="004315CC" w:rsidRDefault="007D3072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47AA" w:rsidRPr="004315CC">
        <w:rPr>
          <w:rFonts w:ascii="Times New Roman" w:hAnsi="Times New Roman" w:cs="Times New Roman"/>
          <w:sz w:val="28"/>
          <w:szCs w:val="28"/>
        </w:rPr>
        <w:t>не позднее, чем за 3 рабочих дня до заседания, извещает членов Комиссии о дате, времени, месте и рассматриваемых вопросах;</w:t>
      </w:r>
    </w:p>
    <w:p w:rsidR="00F147AA" w:rsidRPr="004315CC" w:rsidRDefault="007D3072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47AA" w:rsidRPr="004315CC">
        <w:rPr>
          <w:rFonts w:ascii="Times New Roman" w:hAnsi="Times New Roman" w:cs="Times New Roman"/>
          <w:sz w:val="28"/>
          <w:szCs w:val="28"/>
        </w:rPr>
        <w:t>ведет протокол заседания.</w:t>
      </w:r>
    </w:p>
    <w:p w:rsidR="00F147AA" w:rsidRPr="004315CC" w:rsidRDefault="004E3A4D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7AA" w:rsidRPr="004315CC">
        <w:rPr>
          <w:rFonts w:ascii="Times New Roman" w:hAnsi="Times New Roman" w:cs="Times New Roman"/>
          <w:sz w:val="28"/>
          <w:szCs w:val="28"/>
        </w:rPr>
        <w:t>.</w:t>
      </w:r>
      <w:r w:rsidR="00F147AA">
        <w:rPr>
          <w:rFonts w:ascii="Times New Roman" w:hAnsi="Times New Roman" w:cs="Times New Roman"/>
          <w:sz w:val="28"/>
          <w:szCs w:val="28"/>
        </w:rPr>
        <w:t>7</w:t>
      </w:r>
      <w:r w:rsidR="00F147AA" w:rsidRPr="004315CC">
        <w:rPr>
          <w:rFonts w:ascii="Times New Roman" w:hAnsi="Times New Roman" w:cs="Times New Roman"/>
          <w:sz w:val="28"/>
          <w:szCs w:val="28"/>
        </w:rPr>
        <w:t>.Заседания Комиссии проводятся по мере необходимости.</w:t>
      </w:r>
    </w:p>
    <w:p w:rsidR="00F147AA" w:rsidRPr="004315CC" w:rsidRDefault="004E3A4D" w:rsidP="007D3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7AA" w:rsidRPr="004315CC">
        <w:rPr>
          <w:rFonts w:ascii="Times New Roman" w:hAnsi="Times New Roman" w:cs="Times New Roman"/>
          <w:sz w:val="28"/>
          <w:szCs w:val="28"/>
        </w:rPr>
        <w:t>.</w:t>
      </w:r>
      <w:r w:rsidR="00F147AA">
        <w:rPr>
          <w:rFonts w:ascii="Times New Roman" w:hAnsi="Times New Roman" w:cs="Times New Roman"/>
          <w:sz w:val="28"/>
          <w:szCs w:val="28"/>
        </w:rPr>
        <w:t>8</w:t>
      </w:r>
      <w:r w:rsidR="00F147AA" w:rsidRPr="004315CC">
        <w:rPr>
          <w:rFonts w:ascii="Times New Roman" w:hAnsi="Times New Roman" w:cs="Times New Roman"/>
          <w:sz w:val="28"/>
          <w:szCs w:val="28"/>
        </w:rPr>
        <w:t>.Заседание Комиссии считается правомочным, если на нем присутствует более половины от общего числа членов Комиссии. Решение принимается большинством присутствующих. В случае равенства голосов решающим является голос председателя Комиссии.</w:t>
      </w:r>
    </w:p>
    <w:p w:rsidR="00F147AA" w:rsidRDefault="004E3A4D" w:rsidP="007D307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7AA" w:rsidRPr="004315CC">
        <w:rPr>
          <w:rFonts w:ascii="Times New Roman" w:hAnsi="Times New Roman" w:cs="Times New Roman"/>
          <w:sz w:val="28"/>
          <w:szCs w:val="28"/>
        </w:rPr>
        <w:t>.</w:t>
      </w:r>
      <w:r w:rsidR="00F147AA">
        <w:rPr>
          <w:rFonts w:ascii="Times New Roman" w:hAnsi="Times New Roman" w:cs="Times New Roman"/>
          <w:sz w:val="28"/>
          <w:szCs w:val="28"/>
        </w:rPr>
        <w:t>9</w:t>
      </w:r>
      <w:r w:rsidR="00F147AA" w:rsidRPr="004315CC">
        <w:rPr>
          <w:rFonts w:ascii="Times New Roman" w:hAnsi="Times New Roman" w:cs="Times New Roman"/>
          <w:sz w:val="28"/>
          <w:szCs w:val="28"/>
        </w:rPr>
        <w:t>.Организационное обеспечение работы Ко</w:t>
      </w:r>
      <w:r w:rsidR="00F147AA">
        <w:rPr>
          <w:rFonts w:ascii="Times New Roman" w:hAnsi="Times New Roman" w:cs="Times New Roman"/>
          <w:sz w:val="28"/>
          <w:szCs w:val="28"/>
        </w:rPr>
        <w:t>миссии осуществляет Департамент жилищно-коммунального хозяйства администрации города Нефтеюганска</w:t>
      </w:r>
      <w:r w:rsidR="00F147AA" w:rsidRPr="004315CC">
        <w:rPr>
          <w:rFonts w:ascii="Times New Roman" w:hAnsi="Times New Roman" w:cs="Times New Roman"/>
          <w:sz w:val="28"/>
          <w:szCs w:val="28"/>
        </w:rPr>
        <w:t>.</w:t>
      </w:r>
    </w:p>
    <w:p w:rsidR="00F147AA" w:rsidRPr="00F147AA" w:rsidRDefault="004E3A4D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F147AA" w:rsidRPr="00F147AA">
        <w:rPr>
          <w:rFonts w:ascii="Times New Roman" w:hAnsi="Times New Roman" w:cs="Times New Roman"/>
          <w:sz w:val="28"/>
          <w:szCs w:val="28"/>
        </w:rPr>
        <w:t>.1</w:t>
      </w:r>
      <w:r w:rsidR="00F147AA">
        <w:rPr>
          <w:rFonts w:ascii="Times New Roman" w:hAnsi="Times New Roman" w:cs="Times New Roman"/>
          <w:sz w:val="28"/>
          <w:szCs w:val="28"/>
        </w:rPr>
        <w:t>0</w:t>
      </w:r>
      <w:r w:rsidR="00F147AA" w:rsidRPr="00F147AA">
        <w:rPr>
          <w:rFonts w:ascii="Times New Roman" w:hAnsi="Times New Roman" w:cs="Times New Roman"/>
          <w:sz w:val="28"/>
          <w:szCs w:val="28"/>
        </w:rPr>
        <w:t>.С инициативой рассмотрения Комиссией вопроса об установлении необходимости проведения капитального ремонта могут выступать департамент жилищно-коммунального администрации города Нефтеюганска, и иные заявители в лице регионального оператора</w:t>
      </w:r>
      <w:r w:rsidR="007D3072">
        <w:rPr>
          <w:rFonts w:ascii="Times New Roman" w:hAnsi="Times New Roman" w:cs="Times New Roman"/>
          <w:sz w:val="28"/>
          <w:szCs w:val="28"/>
        </w:rPr>
        <w:t xml:space="preserve"> </w:t>
      </w:r>
      <w:r w:rsidR="00F147AA" w:rsidRPr="00F147AA">
        <w:rPr>
          <w:rFonts w:ascii="Times New Roman" w:hAnsi="Times New Roman" w:cs="Times New Roman"/>
          <w:sz w:val="28"/>
          <w:szCs w:val="28"/>
        </w:rPr>
        <w:t>-</w:t>
      </w:r>
      <w:r w:rsidR="007D3072">
        <w:rPr>
          <w:rFonts w:ascii="Times New Roman" w:hAnsi="Times New Roman" w:cs="Times New Roman"/>
          <w:sz w:val="28"/>
          <w:szCs w:val="28"/>
        </w:rPr>
        <w:t xml:space="preserve"> </w:t>
      </w:r>
      <w:r w:rsidR="00F147AA" w:rsidRPr="00F147AA">
        <w:rPr>
          <w:rFonts w:ascii="Times New Roman" w:hAnsi="Times New Roman" w:cs="Times New Roman"/>
          <w:sz w:val="28"/>
          <w:szCs w:val="28"/>
        </w:rPr>
        <w:t>Югорский оператор, организаций, осуществляющих управление многоквартирным домом или оказывающих услуги (выполняющих работы) по содержанию и текущему ремонту общего имущества в многоквартирном доме, а также собственники помещений многоквартирных домов.</w:t>
      </w:r>
      <w:proofErr w:type="gramEnd"/>
    </w:p>
    <w:p w:rsidR="00F147AA" w:rsidRPr="00F147AA" w:rsidRDefault="004E3A4D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7AA" w:rsidRPr="00F147AA">
        <w:rPr>
          <w:rFonts w:ascii="Times New Roman" w:hAnsi="Times New Roman" w:cs="Times New Roman"/>
          <w:sz w:val="28"/>
          <w:szCs w:val="28"/>
        </w:rPr>
        <w:t>.</w:t>
      </w:r>
      <w:r w:rsidR="00F147AA">
        <w:rPr>
          <w:rFonts w:ascii="Times New Roman" w:hAnsi="Times New Roman" w:cs="Times New Roman"/>
          <w:sz w:val="28"/>
          <w:szCs w:val="28"/>
        </w:rPr>
        <w:t>11</w:t>
      </w:r>
      <w:r w:rsidR="00F147AA" w:rsidRPr="00F147AA">
        <w:rPr>
          <w:rFonts w:ascii="Times New Roman" w:hAnsi="Times New Roman" w:cs="Times New Roman"/>
          <w:sz w:val="28"/>
          <w:szCs w:val="28"/>
        </w:rPr>
        <w:t>.Основанием для рассмотрения Комиссией вопроса о наличии (отсутствии) оснований для установления необходимости проведения капитального ремонта является поступление в Комиссию соответствующего письменного обращения. В случае инициирования рассмотрения вопроса собственниками помещений многоквартирных домов, к письменному обращению прилагается копия соответствующего решения общего собрания собственников помещений в многоквартирном доме, расположенном на территории города Нефтеюганска.</w:t>
      </w:r>
    </w:p>
    <w:p w:rsidR="00F147AA" w:rsidRPr="00F147AA" w:rsidRDefault="004E3A4D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7AA" w:rsidRPr="00F147AA">
        <w:rPr>
          <w:rFonts w:ascii="Times New Roman" w:hAnsi="Times New Roman" w:cs="Times New Roman"/>
          <w:sz w:val="28"/>
          <w:szCs w:val="28"/>
        </w:rPr>
        <w:t>.</w:t>
      </w:r>
      <w:r w:rsidR="00F147AA">
        <w:rPr>
          <w:rFonts w:ascii="Times New Roman" w:hAnsi="Times New Roman" w:cs="Times New Roman"/>
          <w:sz w:val="28"/>
          <w:szCs w:val="28"/>
        </w:rPr>
        <w:t>12</w:t>
      </w:r>
      <w:r w:rsidR="00F147AA" w:rsidRPr="00F147AA">
        <w:rPr>
          <w:rFonts w:ascii="Times New Roman" w:hAnsi="Times New Roman" w:cs="Times New Roman"/>
          <w:sz w:val="28"/>
          <w:szCs w:val="28"/>
        </w:rPr>
        <w:t>.Комиссия рассматривает представленные документы и принимает решен</w:t>
      </w:r>
      <w:r w:rsidR="005753DA">
        <w:rPr>
          <w:rFonts w:ascii="Times New Roman" w:hAnsi="Times New Roman" w:cs="Times New Roman"/>
          <w:sz w:val="28"/>
          <w:szCs w:val="28"/>
        </w:rPr>
        <w:t>ие в соответствии с подпунктом 3</w:t>
      </w:r>
      <w:r w:rsidR="00F147AA" w:rsidRPr="00F147AA">
        <w:rPr>
          <w:rFonts w:ascii="Times New Roman" w:hAnsi="Times New Roman" w:cs="Times New Roman"/>
          <w:sz w:val="28"/>
          <w:szCs w:val="28"/>
        </w:rPr>
        <w:t>.1.1</w:t>
      </w:r>
      <w:r w:rsidR="00697243">
        <w:rPr>
          <w:rFonts w:ascii="Times New Roman" w:hAnsi="Times New Roman" w:cs="Times New Roman"/>
          <w:sz w:val="28"/>
          <w:szCs w:val="28"/>
        </w:rPr>
        <w:t xml:space="preserve">, </w:t>
      </w:r>
      <w:r w:rsidR="00F147AA" w:rsidRPr="00F147AA">
        <w:rPr>
          <w:rFonts w:ascii="Times New Roman" w:hAnsi="Times New Roman" w:cs="Times New Roman"/>
          <w:sz w:val="28"/>
          <w:szCs w:val="28"/>
        </w:rPr>
        <w:t>в течение 20 рабочих  дней</w:t>
      </w:r>
      <w:r w:rsidR="00697243">
        <w:rPr>
          <w:rFonts w:ascii="Times New Roman" w:hAnsi="Times New Roman" w:cs="Times New Roman"/>
          <w:sz w:val="28"/>
          <w:szCs w:val="28"/>
        </w:rPr>
        <w:t>,</w:t>
      </w:r>
      <w:r w:rsidR="00F147AA" w:rsidRPr="00F14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47AA" w:rsidRPr="00F147AA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F147AA" w:rsidRPr="00F147AA">
        <w:rPr>
          <w:rFonts w:ascii="Times New Roman" w:hAnsi="Times New Roman" w:cs="Times New Roman"/>
          <w:sz w:val="28"/>
          <w:szCs w:val="28"/>
        </w:rPr>
        <w:t xml:space="preserve"> (регистрации) письменного обращения в департамент жилищно-коммунального хозяйства.</w:t>
      </w:r>
    </w:p>
    <w:p w:rsidR="00F147AA" w:rsidRPr="00F147AA" w:rsidRDefault="004E3A4D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7AA" w:rsidRPr="00F147AA">
        <w:rPr>
          <w:rFonts w:ascii="Times New Roman" w:hAnsi="Times New Roman" w:cs="Times New Roman"/>
          <w:sz w:val="28"/>
          <w:szCs w:val="28"/>
        </w:rPr>
        <w:t>.</w:t>
      </w:r>
      <w:r w:rsidR="00F147AA">
        <w:rPr>
          <w:rFonts w:ascii="Times New Roman" w:hAnsi="Times New Roman" w:cs="Times New Roman"/>
          <w:sz w:val="28"/>
          <w:szCs w:val="28"/>
        </w:rPr>
        <w:t>13</w:t>
      </w:r>
      <w:r w:rsidR="00F147AA" w:rsidRPr="00F147AA">
        <w:rPr>
          <w:rFonts w:ascii="Times New Roman" w:hAnsi="Times New Roman" w:cs="Times New Roman"/>
          <w:sz w:val="28"/>
          <w:szCs w:val="28"/>
        </w:rPr>
        <w:t>.Решение Комиссии оформляется протоколом, который оформляется в двух экземплярах и подписываются всеми членами Комиссии.</w:t>
      </w:r>
    </w:p>
    <w:p w:rsidR="00F147AA" w:rsidRPr="00F147AA" w:rsidRDefault="004E3A4D" w:rsidP="007D30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7AA" w:rsidRPr="00F147AA">
        <w:rPr>
          <w:rFonts w:ascii="Times New Roman" w:hAnsi="Times New Roman" w:cs="Times New Roman"/>
          <w:sz w:val="28"/>
          <w:szCs w:val="28"/>
        </w:rPr>
        <w:t>.</w:t>
      </w:r>
      <w:r w:rsidR="00F147AA">
        <w:rPr>
          <w:rFonts w:ascii="Times New Roman" w:hAnsi="Times New Roman" w:cs="Times New Roman"/>
          <w:sz w:val="28"/>
          <w:szCs w:val="28"/>
        </w:rPr>
        <w:t>14</w:t>
      </w:r>
      <w:r w:rsidR="00F147AA" w:rsidRPr="00F147AA">
        <w:rPr>
          <w:rFonts w:ascii="Times New Roman" w:hAnsi="Times New Roman" w:cs="Times New Roman"/>
          <w:sz w:val="28"/>
          <w:szCs w:val="28"/>
        </w:rPr>
        <w:t xml:space="preserve">.Один экземпляр протокола направляется в Югорский фонд капитального ремонта общего имущества многоквартирных домов. Второй </w:t>
      </w:r>
      <w:r w:rsidR="00F147AA" w:rsidRPr="00F147AA">
        <w:rPr>
          <w:rFonts w:ascii="Times New Roman" w:hAnsi="Times New Roman" w:cs="Times New Roman"/>
          <w:sz w:val="28"/>
          <w:szCs w:val="28"/>
        </w:rPr>
        <w:lastRenderedPageBreak/>
        <w:t>экземпляр протокола с приложением документов, представленных в адрес Комиссии, хранится секретарем Комиссии в течение пяти лет.</w:t>
      </w:r>
    </w:p>
    <w:p w:rsidR="00F147AA" w:rsidRDefault="00F147AA" w:rsidP="00F14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7AA" w:rsidRDefault="00F147AA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AD" w:rsidRDefault="00B37DAD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AA" w:rsidRDefault="00F147AA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6" w:rsidRPr="002A0E12" w:rsidRDefault="00CB5A86" w:rsidP="00CB5A86">
      <w:pPr>
        <w:pStyle w:val="ConsPlusNormal"/>
        <w:ind w:left="6095" w:firstLine="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2A0E1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B5A86" w:rsidRDefault="00CB5A86" w:rsidP="00CB5A86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0E1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B5A86" w:rsidRDefault="00CB5A86" w:rsidP="00CB5A86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администрации города</w:t>
      </w:r>
    </w:p>
    <w:p w:rsidR="00CB5A86" w:rsidRPr="00FA5832" w:rsidRDefault="00CB5A86" w:rsidP="00CB5A86">
      <w:pPr>
        <w:pStyle w:val="ConsPlusNormal"/>
        <w:ind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</w:t>
      </w:r>
      <w:r w:rsidRPr="00FA5832">
        <w:rPr>
          <w:rFonts w:ascii="Times New Roman" w:hAnsi="Times New Roman" w:cs="Times New Roman"/>
          <w:sz w:val="28"/>
          <w:szCs w:val="28"/>
        </w:rPr>
        <w:t xml:space="preserve">от </w:t>
      </w:r>
      <w:r w:rsidR="0087035A" w:rsidRPr="0087035A">
        <w:rPr>
          <w:rFonts w:ascii="Times New Roman" w:hAnsi="Times New Roman" w:cs="Times New Roman"/>
          <w:sz w:val="28"/>
          <w:szCs w:val="28"/>
        </w:rPr>
        <w:t>05.05.2016 № 390-п</w:t>
      </w:r>
    </w:p>
    <w:p w:rsidR="00CB5A86" w:rsidRPr="00103B2F" w:rsidRDefault="00CB5A86" w:rsidP="00CB5A86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2F" w:rsidRDefault="00AA382F" w:rsidP="00AA382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AA382F" w:rsidRDefault="00AA382F" w:rsidP="00AA382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необходимости проведения </w:t>
      </w:r>
      <w:r w:rsidRPr="005F6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 общего имущества в многоквартирных домах, расположенных на территории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Нефтеюганска</w:t>
      </w:r>
    </w:p>
    <w:tbl>
      <w:tblPr>
        <w:tblpPr w:leftFromText="180" w:rightFromText="180" w:vertAnchor="text" w:horzAnchor="margin" w:tblpY="438"/>
        <w:tblW w:w="0" w:type="auto"/>
        <w:tblLook w:val="01E0" w:firstRow="1" w:lastRow="1" w:firstColumn="1" w:lastColumn="1" w:noHBand="0" w:noVBand="0"/>
      </w:tblPr>
      <w:tblGrid>
        <w:gridCol w:w="2628"/>
        <w:gridCol w:w="6835"/>
      </w:tblGrid>
      <w:tr w:rsidR="00AA382F" w:rsidRPr="00880F16" w:rsidTr="00160519">
        <w:tc>
          <w:tcPr>
            <w:tcW w:w="2628" w:type="dxa"/>
          </w:tcPr>
          <w:p w:rsidR="00AA382F" w:rsidRPr="00880F16" w:rsidRDefault="00AA382F" w:rsidP="0016051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AA382F" w:rsidRPr="00880F16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F16">
              <w:rPr>
                <w:rFonts w:ascii="Times New Roman" w:hAnsi="Times New Roman"/>
                <w:sz w:val="28"/>
                <w:szCs w:val="28"/>
              </w:rPr>
              <w:t>-</w:t>
            </w:r>
            <w:r w:rsidR="005753DA">
              <w:rPr>
                <w:rFonts w:ascii="Times New Roman" w:hAnsi="Times New Roman"/>
                <w:sz w:val="28"/>
                <w:szCs w:val="28"/>
              </w:rPr>
              <w:t>П</w:t>
            </w:r>
            <w:r w:rsidRPr="00E96718">
              <w:rPr>
                <w:rFonts w:ascii="Times New Roman" w:hAnsi="Times New Roman"/>
                <w:sz w:val="28"/>
                <w:szCs w:val="28"/>
              </w:rPr>
              <w:t>ервый заместитель главы администрации города Нефтеюганска</w:t>
            </w:r>
            <w:r w:rsidRPr="00A477B2">
              <w:rPr>
                <w:rFonts w:ascii="Times New Roman" w:hAnsi="Times New Roman"/>
                <w:sz w:val="28"/>
                <w:szCs w:val="28"/>
              </w:rPr>
              <w:t>, председатель</w:t>
            </w:r>
            <w:r w:rsidRPr="00880F1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A382F" w:rsidRPr="00880F16" w:rsidTr="00160519">
        <w:tc>
          <w:tcPr>
            <w:tcW w:w="2628" w:type="dxa"/>
          </w:tcPr>
          <w:p w:rsidR="00AA382F" w:rsidRPr="00880F16" w:rsidRDefault="00AA382F" w:rsidP="0016051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AA382F" w:rsidRPr="002B330D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330D">
              <w:rPr>
                <w:rFonts w:ascii="Times New Roman" w:hAnsi="Times New Roman"/>
                <w:sz w:val="28"/>
                <w:szCs w:val="28"/>
              </w:rPr>
              <w:t>-директор департамента жилищно-коммунального хозяйства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30D">
              <w:rPr>
                <w:rFonts w:ascii="Times New Roman" w:hAnsi="Times New Roman"/>
                <w:sz w:val="28"/>
                <w:szCs w:val="28"/>
              </w:rPr>
              <w:t>города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B330D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председателя;</w:t>
            </w:r>
            <w:r w:rsidRPr="002B33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A382F" w:rsidRPr="00880F16" w:rsidTr="00160519">
        <w:tc>
          <w:tcPr>
            <w:tcW w:w="2628" w:type="dxa"/>
          </w:tcPr>
          <w:p w:rsidR="00AA382F" w:rsidRPr="00880F16" w:rsidRDefault="00AA382F" w:rsidP="0016051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AA382F" w:rsidRPr="00850C0E" w:rsidRDefault="00AA382F" w:rsidP="007D307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330D">
              <w:rPr>
                <w:rFonts w:ascii="Times New Roman" w:hAnsi="Times New Roman" w:cs="Times New Roman"/>
                <w:sz w:val="28"/>
              </w:rPr>
              <w:t>специалист–эксперт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2B330D">
              <w:rPr>
                <w:rFonts w:ascii="Times New Roman" w:hAnsi="Times New Roman" w:cs="Times New Roman"/>
                <w:sz w:val="28"/>
                <w:szCs w:val="28"/>
              </w:rPr>
              <w:t>секретарь.</w:t>
            </w:r>
          </w:p>
        </w:tc>
      </w:tr>
      <w:tr w:rsidR="00AA382F" w:rsidRPr="00880F16" w:rsidTr="00160519">
        <w:tc>
          <w:tcPr>
            <w:tcW w:w="2628" w:type="dxa"/>
          </w:tcPr>
          <w:p w:rsidR="00AA382F" w:rsidRPr="00880F16" w:rsidRDefault="00AA382F" w:rsidP="001605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671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Pr="00880F1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35" w:type="dxa"/>
          </w:tcPr>
          <w:p w:rsidR="00AA382F" w:rsidRPr="00E96718" w:rsidRDefault="00AA382F" w:rsidP="006972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718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директора департамента жилищно-коммунального хозяйства администрации города Нефтеюганска, координирующий деятельность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работе с управляющими организациями и товариществами собственников жилья</w:t>
            </w:r>
            <w:r w:rsidRPr="00E967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A382F" w:rsidRPr="00880F16" w:rsidTr="00160519">
        <w:tc>
          <w:tcPr>
            <w:tcW w:w="2628" w:type="dxa"/>
          </w:tcPr>
          <w:p w:rsidR="00AA382F" w:rsidRPr="00880F16" w:rsidRDefault="00AA382F" w:rsidP="001605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AA382F" w:rsidRPr="00880F16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F16">
              <w:rPr>
                <w:rFonts w:ascii="Times New Roman" w:hAnsi="Times New Roman"/>
                <w:sz w:val="28"/>
                <w:szCs w:val="28"/>
              </w:rPr>
              <w:t>-</w:t>
            </w:r>
            <w:r w:rsidR="005A51E2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A477B2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5A51E2">
              <w:rPr>
                <w:rFonts w:ascii="Times New Roman" w:hAnsi="Times New Roman"/>
                <w:sz w:val="28"/>
                <w:szCs w:val="28"/>
              </w:rPr>
              <w:t>а</w:t>
            </w:r>
            <w:r w:rsidRPr="00A477B2">
              <w:rPr>
                <w:rFonts w:ascii="Times New Roman" w:hAnsi="Times New Roman"/>
                <w:sz w:val="28"/>
                <w:szCs w:val="28"/>
              </w:rPr>
              <w:t xml:space="preserve"> 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градостроительства</w:t>
            </w:r>
            <w:r w:rsidRPr="00A477B2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Нефтеюганска</w:t>
            </w:r>
            <w:r w:rsidRPr="00880F16">
              <w:rPr>
                <w:rFonts w:ascii="Times New Roman" w:hAnsi="Times New Roman"/>
                <w:sz w:val="28"/>
                <w:szCs w:val="28"/>
              </w:rPr>
              <w:t>;</w:t>
            </w:r>
            <w:r w:rsidRPr="00880F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A382F" w:rsidRPr="00880F16" w:rsidTr="00160519">
        <w:tc>
          <w:tcPr>
            <w:tcW w:w="2628" w:type="dxa"/>
          </w:tcPr>
          <w:p w:rsidR="00AA382F" w:rsidRPr="00880F16" w:rsidRDefault="00AA382F" w:rsidP="001605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AA382F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A86">
              <w:rPr>
                <w:rFonts w:ascii="Times New Roman" w:hAnsi="Times New Roman"/>
                <w:sz w:val="28"/>
                <w:szCs w:val="28"/>
              </w:rPr>
              <w:t>-начальник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жилищного контроля</w:t>
            </w:r>
            <w:r>
              <w:t xml:space="preserve"> </w:t>
            </w:r>
            <w:r w:rsidRPr="00CB5A86">
              <w:rPr>
                <w:rFonts w:ascii="Times New Roman" w:hAnsi="Times New Roman"/>
                <w:sz w:val="28"/>
                <w:szCs w:val="28"/>
              </w:rPr>
              <w:t>департамента жилищно-коммунального хозяйства администрации города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0D82" w:rsidRDefault="00550D82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отдела инженерного обеспечения департамента жилищно-коммунального хозяйства администрации города Нефтеюганска;</w:t>
            </w:r>
          </w:p>
          <w:p w:rsidR="00550D82" w:rsidRDefault="00550D82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-начальник отдела благоустройства </w:t>
            </w:r>
            <w:r w:rsidRPr="00550D82">
              <w:rPr>
                <w:rFonts w:ascii="Times New Roman" w:hAnsi="Times New Roman"/>
                <w:sz w:val="28"/>
                <w:szCs w:val="28"/>
              </w:rPr>
              <w:t>департамента жилищно-коммунального хозяйства администрации города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382F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-председатель общественного </w:t>
            </w:r>
            <w:r w:rsidR="008A7C89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Pr="00CB5A86">
              <w:rPr>
                <w:rFonts w:ascii="Times New Roman" w:hAnsi="Times New Roman"/>
                <w:sz w:val="28"/>
                <w:szCs w:val="28"/>
              </w:rPr>
              <w:t xml:space="preserve">при администрации города Нефтеюганска по осуществлению </w:t>
            </w:r>
            <w:proofErr w:type="gramStart"/>
            <w:r w:rsidRPr="00CB5A86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B5A86">
              <w:rPr>
                <w:rFonts w:ascii="Times New Roman" w:hAnsi="Times New Roman"/>
                <w:sz w:val="28"/>
                <w:szCs w:val="28"/>
              </w:rPr>
              <w:t xml:space="preserve"> выполнением организациями коммунального комплекса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A86">
              <w:rPr>
                <w:rFonts w:ascii="Times New Roman" w:hAnsi="Times New Roman"/>
                <w:sz w:val="28"/>
                <w:szCs w:val="28"/>
              </w:rPr>
              <w:t>своих обязательств и по осуществлению контроля за дорожной деятельностью в городе Нефтеюганске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AA382F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-руководитель управляющей организации, товарищества собственников жилья, осуществляющих управление многоквартирным домом, в отношении которого принимается решение по установлению</w:t>
            </w:r>
            <w:r w:rsidRPr="00CB5A86">
              <w:rPr>
                <w:rFonts w:ascii="Times New Roman" w:hAnsi="Times New Roman"/>
                <w:sz w:val="28"/>
                <w:szCs w:val="28"/>
              </w:rPr>
              <w:t xml:space="preserve"> необходимости проведения капитального ремонта общего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AA382F" w:rsidRPr="00CB5A86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6029A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собственник</w:t>
            </w:r>
            <w:r w:rsidR="0053578D">
              <w:rPr>
                <w:rFonts w:ascii="Times New Roman" w:hAnsi="Times New Roman"/>
                <w:sz w:val="28"/>
                <w:szCs w:val="28"/>
              </w:rPr>
              <w:t>ов помещений в многоквартирном доме,</w:t>
            </w:r>
            <w:r>
              <w:t xml:space="preserve"> </w:t>
            </w:r>
            <w:r w:rsidRPr="00CB5A86">
              <w:rPr>
                <w:rFonts w:ascii="Times New Roman" w:hAnsi="Times New Roman"/>
                <w:sz w:val="28"/>
                <w:szCs w:val="28"/>
              </w:rPr>
              <w:t>в отношении которого принимается решение по установлению необходимости проведения капитального ремонта общ</w:t>
            </w:r>
            <w:r>
              <w:rPr>
                <w:rFonts w:ascii="Times New Roman" w:hAnsi="Times New Roman"/>
                <w:sz w:val="28"/>
                <w:szCs w:val="28"/>
              </w:rPr>
              <w:t>его имущества (по согласованию)</w:t>
            </w:r>
            <w:r w:rsidR="00734E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3306" w:rsidRDefault="00A53306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EF5799" w:rsidRDefault="00EF5799" w:rsidP="00550D82">
      <w:pPr>
        <w:rPr>
          <w:rFonts w:ascii="Times New Roman" w:hAnsi="Times New Roman" w:cs="Times New Roman"/>
          <w:sz w:val="28"/>
          <w:szCs w:val="28"/>
        </w:rPr>
      </w:pPr>
    </w:p>
    <w:p w:rsidR="00EF5799" w:rsidRDefault="00EF5799" w:rsidP="00550D82">
      <w:pPr>
        <w:rPr>
          <w:rFonts w:ascii="Times New Roman" w:hAnsi="Times New Roman" w:cs="Times New Roman"/>
          <w:sz w:val="28"/>
          <w:szCs w:val="28"/>
        </w:rPr>
      </w:pPr>
    </w:p>
    <w:p w:rsidR="00EF5799" w:rsidRDefault="00EF5799" w:rsidP="00550D82">
      <w:pPr>
        <w:rPr>
          <w:rFonts w:ascii="Times New Roman" w:hAnsi="Times New Roman" w:cs="Times New Roman"/>
          <w:sz w:val="28"/>
          <w:szCs w:val="28"/>
        </w:rPr>
      </w:pPr>
    </w:p>
    <w:p w:rsidR="0005051A" w:rsidRDefault="0005051A" w:rsidP="00550D82">
      <w:pPr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550D82">
      <w:pPr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550D82">
      <w:pPr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550D82">
      <w:pPr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550D82">
      <w:pPr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550D82">
      <w:pPr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550D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7243" w:rsidSect="00CF3EF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5D" w:rsidRDefault="001C2B5D" w:rsidP="003E527E">
      <w:pPr>
        <w:spacing w:after="0" w:line="240" w:lineRule="auto"/>
      </w:pPr>
      <w:r>
        <w:separator/>
      </w:r>
    </w:p>
  </w:endnote>
  <w:endnote w:type="continuationSeparator" w:id="0">
    <w:p w:rsidR="001C2B5D" w:rsidRDefault="001C2B5D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5D" w:rsidRDefault="001C2B5D" w:rsidP="003E527E">
      <w:pPr>
        <w:spacing w:after="0" w:line="240" w:lineRule="auto"/>
      </w:pPr>
      <w:r>
        <w:separator/>
      </w:r>
    </w:p>
  </w:footnote>
  <w:footnote w:type="continuationSeparator" w:id="0">
    <w:p w:rsidR="001C2B5D" w:rsidRDefault="001C2B5D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1670"/>
      <w:docPartObj>
        <w:docPartGallery w:val="Page Numbers (Top of Page)"/>
        <w:docPartUnique/>
      </w:docPartObj>
    </w:sdtPr>
    <w:sdtEndPr/>
    <w:sdtContent>
      <w:p w:rsidR="007D3072" w:rsidRDefault="007D30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21D">
          <w:rPr>
            <w:noProof/>
          </w:rPr>
          <w:t>2</w:t>
        </w:r>
        <w:r>
          <w:fldChar w:fldCharType="end"/>
        </w:r>
      </w:p>
    </w:sdtContent>
  </w:sdt>
  <w:p w:rsidR="003E527E" w:rsidRDefault="003E52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8"/>
    <w:rsid w:val="00016E4F"/>
    <w:rsid w:val="0005051A"/>
    <w:rsid w:val="00055EFA"/>
    <w:rsid w:val="0008633C"/>
    <w:rsid w:val="0009007B"/>
    <w:rsid w:val="00091E00"/>
    <w:rsid w:val="000952EA"/>
    <w:rsid w:val="000E4D2B"/>
    <w:rsid w:val="00103B2F"/>
    <w:rsid w:val="00123729"/>
    <w:rsid w:val="0016029A"/>
    <w:rsid w:val="00187229"/>
    <w:rsid w:val="001C2B5D"/>
    <w:rsid w:val="001D145C"/>
    <w:rsid w:val="001D5AAA"/>
    <w:rsid w:val="00200871"/>
    <w:rsid w:val="002066DF"/>
    <w:rsid w:val="00226456"/>
    <w:rsid w:val="002346D1"/>
    <w:rsid w:val="002431B9"/>
    <w:rsid w:val="002528F6"/>
    <w:rsid w:val="0028537A"/>
    <w:rsid w:val="00291F89"/>
    <w:rsid w:val="00313F4C"/>
    <w:rsid w:val="003236D3"/>
    <w:rsid w:val="00333EE2"/>
    <w:rsid w:val="003710C8"/>
    <w:rsid w:val="00376C0D"/>
    <w:rsid w:val="00381A44"/>
    <w:rsid w:val="00381DCA"/>
    <w:rsid w:val="00387EC6"/>
    <w:rsid w:val="003A2626"/>
    <w:rsid w:val="003A5E00"/>
    <w:rsid w:val="003E527E"/>
    <w:rsid w:val="003E52D6"/>
    <w:rsid w:val="004106D5"/>
    <w:rsid w:val="00427722"/>
    <w:rsid w:val="004315CC"/>
    <w:rsid w:val="00444C2A"/>
    <w:rsid w:val="0048444B"/>
    <w:rsid w:val="0049332F"/>
    <w:rsid w:val="004B3E12"/>
    <w:rsid w:val="004C5A3D"/>
    <w:rsid w:val="004E3A4D"/>
    <w:rsid w:val="004F2CC6"/>
    <w:rsid w:val="00533114"/>
    <w:rsid w:val="0053578D"/>
    <w:rsid w:val="00537818"/>
    <w:rsid w:val="00550D82"/>
    <w:rsid w:val="00572EE5"/>
    <w:rsid w:val="005753DA"/>
    <w:rsid w:val="005A51E2"/>
    <w:rsid w:val="005C48F9"/>
    <w:rsid w:val="005C6EAB"/>
    <w:rsid w:val="005D26AE"/>
    <w:rsid w:val="005E2C35"/>
    <w:rsid w:val="005F6BED"/>
    <w:rsid w:val="00617822"/>
    <w:rsid w:val="00650243"/>
    <w:rsid w:val="006642D0"/>
    <w:rsid w:val="006835B3"/>
    <w:rsid w:val="0069121D"/>
    <w:rsid w:val="00697243"/>
    <w:rsid w:val="006A62A1"/>
    <w:rsid w:val="006B24CD"/>
    <w:rsid w:val="006C5C1F"/>
    <w:rsid w:val="006E6AC7"/>
    <w:rsid w:val="007001FE"/>
    <w:rsid w:val="00707894"/>
    <w:rsid w:val="00720557"/>
    <w:rsid w:val="007247B0"/>
    <w:rsid w:val="00734E7C"/>
    <w:rsid w:val="00764C40"/>
    <w:rsid w:val="007651EB"/>
    <w:rsid w:val="00765E6E"/>
    <w:rsid w:val="007702C7"/>
    <w:rsid w:val="00771E09"/>
    <w:rsid w:val="007744ED"/>
    <w:rsid w:val="007756F2"/>
    <w:rsid w:val="007B7ED5"/>
    <w:rsid w:val="007C7D7F"/>
    <w:rsid w:val="007D3072"/>
    <w:rsid w:val="007F4F83"/>
    <w:rsid w:val="008004F6"/>
    <w:rsid w:val="00805832"/>
    <w:rsid w:val="00813FC6"/>
    <w:rsid w:val="00817DE6"/>
    <w:rsid w:val="00841124"/>
    <w:rsid w:val="00850C0E"/>
    <w:rsid w:val="0087035A"/>
    <w:rsid w:val="00870C11"/>
    <w:rsid w:val="00874254"/>
    <w:rsid w:val="00887AEC"/>
    <w:rsid w:val="008A3C7C"/>
    <w:rsid w:val="008A4D22"/>
    <w:rsid w:val="008A7C89"/>
    <w:rsid w:val="008B4E4A"/>
    <w:rsid w:val="008C26AA"/>
    <w:rsid w:val="008C63A0"/>
    <w:rsid w:val="008D27AD"/>
    <w:rsid w:val="008D379F"/>
    <w:rsid w:val="008D5C3E"/>
    <w:rsid w:val="008F29CE"/>
    <w:rsid w:val="009112AD"/>
    <w:rsid w:val="00913245"/>
    <w:rsid w:val="00917134"/>
    <w:rsid w:val="00935217"/>
    <w:rsid w:val="00937955"/>
    <w:rsid w:val="0094702F"/>
    <w:rsid w:val="00955365"/>
    <w:rsid w:val="00960311"/>
    <w:rsid w:val="00966AAD"/>
    <w:rsid w:val="009865B1"/>
    <w:rsid w:val="00991BD5"/>
    <w:rsid w:val="00996A1A"/>
    <w:rsid w:val="009A5215"/>
    <w:rsid w:val="009C65DD"/>
    <w:rsid w:val="009D3DF3"/>
    <w:rsid w:val="009D67DA"/>
    <w:rsid w:val="009F253A"/>
    <w:rsid w:val="00A20279"/>
    <w:rsid w:val="00A35D8C"/>
    <w:rsid w:val="00A53306"/>
    <w:rsid w:val="00A84E8E"/>
    <w:rsid w:val="00A92393"/>
    <w:rsid w:val="00A95A44"/>
    <w:rsid w:val="00AA382F"/>
    <w:rsid w:val="00AB3535"/>
    <w:rsid w:val="00B26EE8"/>
    <w:rsid w:val="00B30706"/>
    <w:rsid w:val="00B37DAD"/>
    <w:rsid w:val="00B42660"/>
    <w:rsid w:val="00B55F32"/>
    <w:rsid w:val="00B5724B"/>
    <w:rsid w:val="00B86BB0"/>
    <w:rsid w:val="00B94701"/>
    <w:rsid w:val="00BA3726"/>
    <w:rsid w:val="00BC0F39"/>
    <w:rsid w:val="00C359E9"/>
    <w:rsid w:val="00C4665C"/>
    <w:rsid w:val="00C523F8"/>
    <w:rsid w:val="00C66208"/>
    <w:rsid w:val="00CB130D"/>
    <w:rsid w:val="00CB5A86"/>
    <w:rsid w:val="00CB5DA0"/>
    <w:rsid w:val="00CC66B0"/>
    <w:rsid w:val="00CD21CB"/>
    <w:rsid w:val="00CF3EF7"/>
    <w:rsid w:val="00D00001"/>
    <w:rsid w:val="00D02738"/>
    <w:rsid w:val="00D32AEE"/>
    <w:rsid w:val="00D4790C"/>
    <w:rsid w:val="00D52047"/>
    <w:rsid w:val="00D56AB7"/>
    <w:rsid w:val="00DE54F4"/>
    <w:rsid w:val="00DF76CB"/>
    <w:rsid w:val="00E23BEF"/>
    <w:rsid w:val="00E274D1"/>
    <w:rsid w:val="00E32091"/>
    <w:rsid w:val="00E36F3F"/>
    <w:rsid w:val="00E664FA"/>
    <w:rsid w:val="00E87FDA"/>
    <w:rsid w:val="00E96718"/>
    <w:rsid w:val="00E96C60"/>
    <w:rsid w:val="00EB3F10"/>
    <w:rsid w:val="00ED6566"/>
    <w:rsid w:val="00EF2B76"/>
    <w:rsid w:val="00EF5799"/>
    <w:rsid w:val="00F01AEC"/>
    <w:rsid w:val="00F03E4D"/>
    <w:rsid w:val="00F06344"/>
    <w:rsid w:val="00F12065"/>
    <w:rsid w:val="00F147AA"/>
    <w:rsid w:val="00F377E7"/>
    <w:rsid w:val="00F456C8"/>
    <w:rsid w:val="00F5319D"/>
    <w:rsid w:val="00F54D82"/>
    <w:rsid w:val="00F56DE7"/>
    <w:rsid w:val="00F66E7F"/>
    <w:rsid w:val="00FA253F"/>
    <w:rsid w:val="00FA545A"/>
    <w:rsid w:val="00FB10D9"/>
    <w:rsid w:val="00FB1DB1"/>
    <w:rsid w:val="00FB49B7"/>
    <w:rsid w:val="00FB4E7C"/>
    <w:rsid w:val="00FD0809"/>
    <w:rsid w:val="00FD54C0"/>
    <w:rsid w:val="00FD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15</cp:revision>
  <cp:lastPrinted>2016-03-31T03:50:00Z</cp:lastPrinted>
  <dcterms:created xsi:type="dcterms:W3CDTF">2016-02-10T06:25:00Z</dcterms:created>
  <dcterms:modified xsi:type="dcterms:W3CDTF">2016-05-06T04:30:00Z</dcterms:modified>
</cp:coreProperties>
</file>