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-283210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Описание: 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B6A3D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B6A3D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</w:t>
      </w: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6487D" w:rsidRPr="00F456C8" w:rsidRDefault="004971C8" w:rsidP="00D6487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31.03.2016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45-нп</w:t>
      </w: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color w:val="008000"/>
          <w:sz w:val="24"/>
          <w:szCs w:val="24"/>
          <w:lang w:eastAsia="ru-RU"/>
        </w:rPr>
      </w:pPr>
      <w:proofErr w:type="spellStart"/>
      <w:r w:rsidRPr="006B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6B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.Н</w:t>
      </w:r>
      <w:proofErr w:type="gramEnd"/>
      <w:r w:rsidRPr="006B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ефтеюганск</w:t>
      </w:r>
      <w:proofErr w:type="spellEnd"/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6487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Pr="00003889">
        <w:rPr>
          <w:rFonts w:ascii="Times New Roman" w:eastAsia="Times New Roman" w:hAnsi="Times New Roman" w:hint="eastAsia"/>
          <w:b/>
          <w:sz w:val="28"/>
          <w:szCs w:val="28"/>
          <w:lang w:eastAsia="ru-RU"/>
        </w:rPr>
        <w:t>администрации</w:t>
      </w: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b/>
          <w:sz w:val="28"/>
          <w:szCs w:val="28"/>
          <w:lang w:eastAsia="ru-RU"/>
        </w:rPr>
        <w:t>города</w:t>
      </w:r>
    </w:p>
    <w:p w:rsidR="00D6487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b/>
          <w:sz w:val="28"/>
          <w:szCs w:val="28"/>
          <w:lang w:eastAsia="ru-RU"/>
        </w:rPr>
        <w:t>Нефтеюганска</w:t>
      </w: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b/>
          <w:sz w:val="28"/>
          <w:szCs w:val="28"/>
          <w:lang w:eastAsia="ru-RU"/>
        </w:rPr>
        <w:t>от</w:t>
      </w: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07.09.2015 </w:t>
      </w:r>
      <w:r w:rsidRPr="00003889">
        <w:rPr>
          <w:rFonts w:ascii="Times New Roman" w:eastAsia="Times New Roman" w:hAnsi="Times New Roman" w:hint="eastAsia"/>
          <w:b/>
          <w:sz w:val="28"/>
          <w:szCs w:val="28"/>
          <w:lang w:eastAsia="ru-RU"/>
        </w:rPr>
        <w:t>№</w:t>
      </w: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118-нп «Об утверждении</w:t>
      </w:r>
    </w:p>
    <w:p w:rsidR="00D6487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административного регламента «Осуществление муниципального</w:t>
      </w:r>
    </w:p>
    <w:p w:rsidR="00D6487D" w:rsidRPr="00003889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сохранностью автомобильных дорог местного значения </w:t>
      </w:r>
    </w:p>
    <w:p w:rsidR="00D6487D" w:rsidRPr="00003889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>в границах городского округа город Нефтеюганск»</w:t>
      </w: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Pr="00003889" w:rsidRDefault="00D6487D" w:rsidP="003B6A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соответствии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с Федеральным законом 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самоуправления»,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Постановлением Правительства Российской Федерации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от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26.11.2015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№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1268 «Об утверждении правил подачи и рассмотрения заявления об исключении проверки в отношении юридического лица</w:t>
      </w:r>
      <w:proofErr w:type="gramEnd"/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№ 489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»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приведения муниципального правового акта в соответствие с законодательством Российской Федерации администрация города Нефтеюганска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постановляет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</w:p>
    <w:p w:rsidR="00D6487D" w:rsidRPr="00003889" w:rsidRDefault="00D6487D" w:rsidP="00D6487D">
      <w:pPr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постановлени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администрации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города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Нефтеюганска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7F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от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07.09.2015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№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118-н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п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«Осуществление муниципального </w:t>
      </w:r>
      <w:proofErr w:type="gramStart"/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городского округа город Нефтеюганск» </w:t>
      </w:r>
      <w:r w:rsidR="00017F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(с изменениями, внесенными постановлением администрации города Нефтеюганска от 14.12.2015 № 169-нп)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следующие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изменения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: в приложении к постановлению:  </w:t>
      </w:r>
    </w:p>
    <w:p w:rsidR="00D6487D" w:rsidRPr="00003889" w:rsidRDefault="00D6487D" w:rsidP="00D6487D">
      <w:pPr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1.1.Абзац 2 пункта 3.3.9 после слов «в форме электронных документов» дополнить словами «, подписанных усиленной квалифицированной электронной подпись</w:t>
      </w:r>
      <w:proofErr w:type="gramStart"/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487D" w:rsidRPr="00003889" w:rsidRDefault="00D6487D" w:rsidP="00D6487D">
      <w:pPr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1.2.Абзац 2 пункта 3.6.4 изложить в следующей редакции:</w:t>
      </w:r>
    </w:p>
    <w:p w:rsidR="00D6487D" w:rsidRPr="00003889" w:rsidRDefault="00D6487D" w:rsidP="00D6487D">
      <w:pPr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«В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</w:t>
      </w:r>
      <w:r w:rsidR="001B74F8">
        <w:rPr>
          <w:rFonts w:ascii="Times New Roman" w:eastAsia="Times New Roman" w:hAnsi="Times New Roman"/>
          <w:sz w:val="28"/>
          <w:szCs w:val="28"/>
          <w:lang w:eastAsia="ru-RU"/>
        </w:rPr>
        <w:t xml:space="preserve">ерки составляется в срок, 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превышающий трех рабочих дней после завершения мероприятий по контролю, и вручается юридическому лицу, индивидуальному предпринимателю, его 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уполномоченному представителю под расписку либо направляется в срок, не превышающий трех рабочих дней после завершения мероприятий по контролю, заказным почтовым</w:t>
      </w:r>
      <w:proofErr w:type="gramEnd"/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дорожного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дорожного контроля</w:t>
      </w:r>
      <w:proofErr w:type="gramStart"/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D6487D" w:rsidRPr="00003889" w:rsidRDefault="00D6487D" w:rsidP="00D6487D">
      <w:pPr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2.Приложение 2 к административному регламенту «Осуществление муниципального </w:t>
      </w:r>
      <w:proofErr w:type="gramStart"/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городского округа город Нефтеюганск» изложить согласно приложению к настоящему постановлению. </w:t>
      </w:r>
    </w:p>
    <w:p w:rsidR="00D6487D" w:rsidRPr="00003889" w:rsidRDefault="00D6487D" w:rsidP="00D6487D">
      <w:pPr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3.Д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иректор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департамента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по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делам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администрации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города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С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Нечаевой</w:t>
      </w:r>
      <w:proofErr w:type="spellEnd"/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направить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постановление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главе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города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Н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Е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Цыбулько</w:t>
      </w:r>
      <w:proofErr w:type="spellEnd"/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для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обнародования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опубликования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размещения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на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официальном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сайте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органов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местного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самоуправления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города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Нефтеюганска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сети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Интернет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487D" w:rsidRPr="00003889" w:rsidRDefault="00D6487D" w:rsidP="00D6487D">
      <w:pPr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Постановление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вступает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силу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после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его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официального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опубликования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487D" w:rsidRPr="00003889" w:rsidRDefault="00D6487D" w:rsidP="00D6487D">
      <w:pPr>
        <w:spacing w:after="0" w:line="240" w:lineRule="auto"/>
        <w:ind w:right="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Pr="00003889" w:rsidRDefault="00D6487D" w:rsidP="00D6487D">
      <w:pPr>
        <w:spacing w:after="0" w:line="240" w:lineRule="auto"/>
        <w:ind w:right="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Pr="00003889" w:rsidRDefault="00D6487D" w:rsidP="00D6487D">
      <w:pPr>
        <w:tabs>
          <w:tab w:val="left" w:pos="709"/>
        </w:tabs>
        <w:spacing w:after="0" w:line="240" w:lineRule="auto"/>
        <w:ind w:right="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Pr="00003889" w:rsidRDefault="00D6487D" w:rsidP="00D6487D">
      <w:pPr>
        <w:spacing w:after="0" w:line="240" w:lineRule="auto"/>
        <w:ind w:right="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города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7D58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В.А.Арчиков</w:t>
      </w:r>
      <w:proofErr w:type="spellEnd"/>
    </w:p>
    <w:p w:rsidR="00D6487D" w:rsidRPr="00003889" w:rsidRDefault="00D6487D" w:rsidP="00D6487D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D6487D" w:rsidRPr="00003889" w:rsidRDefault="00D6487D" w:rsidP="00D64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Pr="00003889" w:rsidRDefault="00D6487D" w:rsidP="00D64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Pr="00003889" w:rsidRDefault="00D6487D" w:rsidP="00D64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Default="00D6487D" w:rsidP="00D64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Default="00D6487D" w:rsidP="00D64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Default="00D6487D" w:rsidP="00D64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Default="00D6487D" w:rsidP="00D64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Default="00D6487D" w:rsidP="00D64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6487D" w:rsidSect="008A7433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6487D" w:rsidRDefault="00D6487D" w:rsidP="00D6487D">
      <w:pPr>
        <w:autoSpaceDE w:val="0"/>
        <w:autoSpaceDN w:val="0"/>
        <w:spacing w:after="0" w:line="240" w:lineRule="auto"/>
        <w:ind w:left="1190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6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D6487D" w:rsidRDefault="00D6487D" w:rsidP="00D6487D">
      <w:pPr>
        <w:autoSpaceDE w:val="0"/>
        <w:autoSpaceDN w:val="0"/>
        <w:spacing w:after="0" w:line="240" w:lineRule="auto"/>
        <w:ind w:left="119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</w:t>
      </w:r>
      <w:r w:rsidRPr="005B56AE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остановлению </w:t>
      </w:r>
    </w:p>
    <w:p w:rsidR="00D6487D" w:rsidRDefault="00D6487D" w:rsidP="00D6487D">
      <w:pPr>
        <w:autoSpaceDE w:val="0"/>
        <w:autoSpaceDN w:val="0"/>
        <w:spacing w:after="0" w:line="240" w:lineRule="auto"/>
        <w:ind w:left="1190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6A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</w:t>
      </w:r>
    </w:p>
    <w:p w:rsidR="00D6487D" w:rsidRDefault="00D6487D" w:rsidP="00D6487D">
      <w:pPr>
        <w:autoSpaceDE w:val="0"/>
        <w:autoSpaceDN w:val="0"/>
        <w:spacing w:after="0" w:line="240" w:lineRule="auto"/>
        <w:ind w:left="119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4971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1C8" w:rsidRPr="004971C8">
        <w:rPr>
          <w:rFonts w:ascii="Times New Roman" w:eastAsia="Times New Roman" w:hAnsi="Times New Roman"/>
          <w:sz w:val="28"/>
          <w:szCs w:val="28"/>
          <w:lang w:eastAsia="ru-RU"/>
        </w:rPr>
        <w:t>31.03.2016 № 45-нп</w:t>
      </w:r>
    </w:p>
    <w:p w:rsidR="00D6487D" w:rsidRPr="005B56AE" w:rsidRDefault="00D6487D" w:rsidP="00D6487D">
      <w:pPr>
        <w:autoSpaceDE w:val="0"/>
        <w:autoSpaceDN w:val="0"/>
        <w:spacing w:after="0" w:line="240" w:lineRule="auto"/>
        <w:ind w:left="92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Pr="001F66EC" w:rsidRDefault="00D6487D" w:rsidP="00D6487D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66EC">
        <w:rPr>
          <w:rFonts w:ascii="Times New Roman" w:eastAsia="Times New Roman" w:hAnsi="Times New Roman"/>
          <w:bCs/>
          <w:sz w:val="24"/>
          <w:szCs w:val="24"/>
          <w:lang w:eastAsia="ru-RU"/>
        </w:rPr>
        <w:t>ТИПОВАЯ ФОРМА</w:t>
      </w:r>
      <w:r w:rsidRPr="001F66EC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D6487D" w:rsidRPr="005B56AE" w:rsidRDefault="00D6487D" w:rsidP="00D6487D">
      <w:pPr>
        <w:autoSpaceDE w:val="0"/>
        <w:autoSpaceDN w:val="0"/>
        <w:spacing w:after="0" w:line="240" w:lineRule="auto"/>
        <w:ind w:left="2268" w:right="226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87D" w:rsidRPr="005B56AE" w:rsidRDefault="00D6487D" w:rsidP="00D6487D">
      <w:pPr>
        <w:pBdr>
          <w:top w:val="single" w:sz="4" w:space="1" w:color="auto"/>
        </w:pBdr>
        <w:autoSpaceDE w:val="0"/>
        <w:autoSpaceDN w:val="0"/>
        <w:spacing w:after="80" w:line="240" w:lineRule="auto"/>
        <w:ind w:left="2268" w:right="226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5B56AE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органа государственного контроля (надзора), муниципального контроля)</w:t>
      </w:r>
    </w:p>
    <w:p w:rsidR="00D6487D" w:rsidRPr="005B56AE" w:rsidRDefault="00D6487D" w:rsidP="00D6487D">
      <w:pPr>
        <w:autoSpaceDE w:val="0"/>
        <w:autoSpaceDN w:val="0"/>
        <w:spacing w:after="0" w:line="240" w:lineRule="auto"/>
        <w:ind w:left="10915"/>
        <w:jc w:val="center"/>
        <w:rPr>
          <w:rFonts w:ascii="Times New Roman" w:eastAsia="Times New Roman" w:hAnsi="Times New Roman"/>
          <w:lang w:eastAsia="ru-RU"/>
        </w:rPr>
      </w:pPr>
      <w:r w:rsidRPr="005B56AE">
        <w:rPr>
          <w:rFonts w:ascii="Times New Roman" w:eastAsia="Times New Roman" w:hAnsi="Times New Roman"/>
          <w:lang w:eastAsia="ru-RU"/>
        </w:rPr>
        <w:t>УТВЕРЖДЕН</w:t>
      </w:r>
    </w:p>
    <w:p w:rsidR="00D6487D" w:rsidRPr="005B56AE" w:rsidRDefault="00D6487D" w:rsidP="00D6487D">
      <w:pPr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/>
          <w:lang w:eastAsia="ru-RU"/>
        </w:rPr>
      </w:pPr>
    </w:p>
    <w:p w:rsidR="00D6487D" w:rsidRPr="005B56AE" w:rsidRDefault="00D6487D" w:rsidP="00D6487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5B56AE">
        <w:rPr>
          <w:rFonts w:ascii="Times New Roman" w:eastAsia="Times New Roman" w:hAnsi="Times New Roman"/>
          <w:sz w:val="18"/>
          <w:szCs w:val="18"/>
          <w:lang w:eastAsia="ru-RU"/>
        </w:rPr>
        <w:t>(фамилия, инициалы и подпись руководителя)</w:t>
      </w:r>
    </w:p>
    <w:tbl>
      <w:tblPr>
        <w:tblW w:w="0" w:type="auto"/>
        <w:tblInd w:w="120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397"/>
        <w:gridCol w:w="340"/>
        <w:gridCol w:w="340"/>
      </w:tblGrid>
      <w:tr w:rsidR="00D6487D" w:rsidRPr="00522C54" w:rsidTr="003771D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87D" w:rsidRPr="005B56AE" w:rsidRDefault="00D6487D" w:rsidP="00377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lang w:eastAsia="ru-RU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87D" w:rsidRPr="005B56AE" w:rsidRDefault="00D6487D" w:rsidP="00377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87D" w:rsidRPr="005B56AE" w:rsidRDefault="00D6487D" w:rsidP="003771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87D" w:rsidRPr="005B56AE" w:rsidRDefault="00D6487D" w:rsidP="00377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87D" w:rsidRPr="005B56AE" w:rsidRDefault="00D6487D" w:rsidP="003771D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B56AE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5B56A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D6487D" w:rsidRPr="005B56AE" w:rsidRDefault="00D6487D" w:rsidP="00D6487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B56AE">
        <w:rPr>
          <w:rFonts w:ascii="Times New Roman" w:eastAsia="Times New Roman" w:hAnsi="Times New Roman"/>
          <w:lang w:eastAsia="ru-RU"/>
        </w:rPr>
        <w:t>М.П.</w:t>
      </w:r>
    </w:p>
    <w:p w:rsidR="00D6487D" w:rsidRPr="001F66EC" w:rsidRDefault="00D6487D" w:rsidP="00D648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66EC">
        <w:rPr>
          <w:rFonts w:ascii="Times New Roman" w:eastAsia="Times New Roman" w:hAnsi="Times New Roman"/>
          <w:bCs/>
          <w:spacing w:val="40"/>
          <w:sz w:val="24"/>
          <w:szCs w:val="24"/>
          <w:lang w:eastAsia="ru-RU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397"/>
        <w:gridCol w:w="510"/>
      </w:tblGrid>
      <w:tr w:rsidR="00D6487D" w:rsidRPr="00522C54" w:rsidTr="003771D9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87D" w:rsidRPr="001F66EC" w:rsidRDefault="00D6487D" w:rsidP="003771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66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87D" w:rsidRPr="001F66EC" w:rsidRDefault="00D6487D" w:rsidP="00377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87D" w:rsidRPr="001F66EC" w:rsidRDefault="00D6487D" w:rsidP="003771D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66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</w:tbl>
    <w:p w:rsidR="00D6487D" w:rsidRPr="005B56AE" w:rsidRDefault="00D6487D" w:rsidP="00D6487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W w:w="15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770"/>
        <w:gridCol w:w="680"/>
        <w:gridCol w:w="851"/>
        <w:gridCol w:w="851"/>
        <w:gridCol w:w="794"/>
        <w:gridCol w:w="737"/>
        <w:gridCol w:w="737"/>
        <w:gridCol w:w="1021"/>
        <w:gridCol w:w="851"/>
        <w:gridCol w:w="737"/>
        <w:gridCol w:w="822"/>
        <w:gridCol w:w="822"/>
        <w:gridCol w:w="851"/>
        <w:gridCol w:w="1134"/>
        <w:gridCol w:w="1383"/>
      </w:tblGrid>
      <w:tr w:rsidR="00D6487D" w:rsidRPr="00522C54" w:rsidTr="003F1E47">
        <w:trPr>
          <w:cantSplit/>
          <w:trHeight w:hRule="exact" w:val="48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vertAlign w:val="superscript"/>
                <w:lang w:eastAsia="ru-RU"/>
              </w:rPr>
            </w:pPr>
            <w:proofErr w:type="gramStart"/>
            <w:r w:rsidRPr="005B56AE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Наименование юридического лица (филиала, представительства, обособленного структурного подразделения) (ЮЛ) (</w:t>
            </w:r>
            <w:proofErr w:type="spellStart"/>
            <w:r w:rsidRPr="005B56AE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ф.и.о.</w:t>
            </w:r>
            <w:proofErr w:type="spellEnd"/>
            <w:r w:rsidRPr="005B56AE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индивидуального предпринимателя</w:t>
            </w:r>
            <w:r w:rsidRPr="005B56AE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br/>
              <w:t xml:space="preserve">(ИП), деятельность которого </w:t>
            </w:r>
            <w:r w:rsidRPr="005B56AE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br/>
              <w:t>подлежит проверке </w:t>
            </w:r>
            <w:r w:rsidRPr="005B56AE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Адреса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FE164A">
            <w:pPr>
              <w:shd w:val="clear" w:color="auto" w:fill="FFFFFF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Основной государственный регистрационный номер (ОГРН, ОГРНИП)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FE164A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FE164A">
            <w:pPr>
              <w:shd w:val="clear" w:color="auto" w:fill="FFFFFF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Цель проведения  проверки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Основание проведения проверки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начала проведения</w:t>
            </w:r>
            <w:r w:rsidRPr="005B56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проверки </w:t>
            </w:r>
            <w:r w:rsidRPr="005B56AE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</w:t>
            </w:r>
            <w:r w:rsidRPr="005B56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проведения</w:t>
            </w:r>
            <w:r w:rsidRPr="005B56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плановой проверки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Форма</w:t>
            </w:r>
            <w:r w:rsidRPr="005B56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проведения </w:t>
            </w: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проверки (документарная, выездная,</w:t>
            </w: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документарная и выездная)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Информация о </w:t>
            </w:r>
            <w:proofErr w:type="gramStart"/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постановлении</w:t>
            </w:r>
            <w:proofErr w:type="gramEnd"/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назначении административного наказания или решении о приостановлении и (или) аннулировании лицензии, дате их вступления в законную силу и дате окончания проведения проверки, по результатам которой они приняты </w:t>
            </w: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D6487D" w:rsidRPr="00522C54" w:rsidTr="003F1E47">
        <w:trPr>
          <w:cantSplit/>
          <w:trHeight w:val="289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места нахождения ЮЛ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места фактического </w:t>
            </w: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осуществления деятельности </w:t>
            </w: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ЮЛ, ИП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места нахождения объектов </w:t>
            </w: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6487D" w:rsidRPr="005B56AE" w:rsidRDefault="00D6487D" w:rsidP="003771D9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государственной </w:t>
            </w:r>
            <w:r w:rsidRPr="005B56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регистрации ЮЛ, ИП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окончания последней проверки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дата начала осуществления ЮЛ,</w:t>
            </w:r>
            <w:r w:rsidRPr="005B56AE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br/>
              <w:t>ИП деятельности в соответствии с представленным уведомлением</w:t>
            </w:r>
            <w:r w:rsidRPr="005B56AE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br/>
              <w:t>о начале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основания в соответствии с федеральным законом </w:t>
            </w: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рабочих дней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рабочих часов </w:t>
            </w:r>
            <w:r w:rsidRPr="005B56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(для МСП и МКП)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487D" w:rsidRPr="00522C54" w:rsidTr="003F1E4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87D" w:rsidRPr="005B56AE" w:rsidRDefault="00D6487D" w:rsidP="003771D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6487D" w:rsidRDefault="00D6487D" w:rsidP="00D64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Default="00D6487D" w:rsidP="00D64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Default="00D6487D" w:rsidP="00D64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6487D" w:rsidSect="005B56AE">
          <w:pgSz w:w="16838" w:h="11906" w:orient="landscape" w:code="9"/>
          <w:pgMar w:top="1281" w:right="567" w:bottom="567" w:left="851" w:header="709" w:footer="709" w:gutter="0"/>
          <w:cols w:space="708"/>
          <w:docGrid w:linePitch="360"/>
        </w:sectPr>
      </w:pPr>
    </w:p>
    <w:p w:rsidR="00D6487D" w:rsidRDefault="00D6487D" w:rsidP="00E476D6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D6487D" w:rsidSect="005B56AE">
      <w:pgSz w:w="11906" w:h="16838" w:code="9"/>
      <w:pgMar w:top="567" w:right="567" w:bottom="851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83" w:rsidRDefault="005D1383">
      <w:pPr>
        <w:spacing w:after="0" w:line="240" w:lineRule="auto"/>
      </w:pPr>
      <w:r>
        <w:separator/>
      </w:r>
    </w:p>
  </w:endnote>
  <w:endnote w:type="continuationSeparator" w:id="0">
    <w:p w:rsidR="005D1383" w:rsidRDefault="005D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83" w:rsidRDefault="005D1383">
      <w:pPr>
        <w:spacing w:after="0" w:line="240" w:lineRule="auto"/>
      </w:pPr>
      <w:r>
        <w:separator/>
      </w:r>
    </w:p>
  </w:footnote>
  <w:footnote w:type="continuationSeparator" w:id="0">
    <w:p w:rsidR="005D1383" w:rsidRDefault="005D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175169"/>
      <w:docPartObj>
        <w:docPartGallery w:val="Page Numbers (Top of Page)"/>
        <w:docPartUnique/>
      </w:docPartObj>
    </w:sdtPr>
    <w:sdtEndPr/>
    <w:sdtContent>
      <w:p w:rsidR="003B6A97" w:rsidRDefault="003B6A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6D6">
          <w:rPr>
            <w:noProof/>
          </w:rPr>
          <w:t>3</w:t>
        </w:r>
        <w:r>
          <w:fldChar w:fldCharType="end"/>
        </w:r>
      </w:p>
    </w:sdtContent>
  </w:sdt>
  <w:p w:rsidR="00EC58D1" w:rsidRDefault="005D13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B2B"/>
    <w:rsid w:val="00017F81"/>
    <w:rsid w:val="001B74F8"/>
    <w:rsid w:val="001F2C3B"/>
    <w:rsid w:val="002579E7"/>
    <w:rsid w:val="00353B2B"/>
    <w:rsid w:val="003B6A97"/>
    <w:rsid w:val="003F1E47"/>
    <w:rsid w:val="004971C8"/>
    <w:rsid w:val="005D1383"/>
    <w:rsid w:val="006E104F"/>
    <w:rsid w:val="007D58B4"/>
    <w:rsid w:val="008569FF"/>
    <w:rsid w:val="00894107"/>
    <w:rsid w:val="008A7433"/>
    <w:rsid w:val="00967FF0"/>
    <w:rsid w:val="00AC4939"/>
    <w:rsid w:val="00D02878"/>
    <w:rsid w:val="00D6487D"/>
    <w:rsid w:val="00E476D6"/>
    <w:rsid w:val="00FE164A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7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6487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7D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F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18</cp:revision>
  <cp:lastPrinted>2016-02-08T09:48:00Z</cp:lastPrinted>
  <dcterms:created xsi:type="dcterms:W3CDTF">2016-02-04T11:56:00Z</dcterms:created>
  <dcterms:modified xsi:type="dcterms:W3CDTF">2016-04-01T04:26:00Z</dcterms:modified>
</cp:coreProperties>
</file>