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249" w:rsidRDefault="00550322" w:rsidP="00A24249">
      <w:pPr>
        <w:ind w:firstLine="851"/>
        <w:jc w:val="center"/>
        <w:rPr>
          <w:rFonts w:ascii="Times New Roman" w:hAnsi="Times New Roman"/>
          <w:sz w:val="28"/>
          <w:szCs w:val="28"/>
        </w:rPr>
      </w:pPr>
      <w:r w:rsidRPr="00137BFA">
        <w:rPr>
          <w:rFonts w:ascii="Times New Roman" w:hAnsi="Times New Roman"/>
          <w:b/>
          <w:sz w:val="28"/>
          <w:szCs w:val="28"/>
        </w:rPr>
        <w:t xml:space="preserve"> </w:t>
      </w:r>
      <w:r w:rsidR="00A24249">
        <w:rPr>
          <w:rFonts w:ascii="Times New Roman" w:hAnsi="Times New Roman"/>
          <w:sz w:val="28"/>
          <w:szCs w:val="28"/>
        </w:rPr>
        <w:t>Уважаемые жители избирательного округа № 14 муниципального образования город Нефтеюганск!</w:t>
      </w:r>
    </w:p>
    <w:p w:rsidR="00A24249" w:rsidRDefault="00A24249" w:rsidP="00A24249">
      <w:pPr>
        <w:pStyle w:val="a3"/>
        <w:spacing w:line="276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 регламентом Думы города Нефтеюганска  статьи 58 главы 10 позвольте представить  вам отчет о проделанной работе депутата думы города Нефтеюганска 5 созыва </w:t>
      </w:r>
      <w:proofErr w:type="spellStart"/>
      <w:r>
        <w:rPr>
          <w:rFonts w:ascii="Times New Roman" w:hAnsi="Times New Roman"/>
          <w:sz w:val="28"/>
          <w:szCs w:val="28"/>
        </w:rPr>
        <w:t>Пыталева</w:t>
      </w:r>
      <w:proofErr w:type="spellEnd"/>
      <w:r>
        <w:rPr>
          <w:rFonts w:ascii="Times New Roman" w:hAnsi="Times New Roman"/>
          <w:sz w:val="28"/>
          <w:szCs w:val="28"/>
        </w:rPr>
        <w:t xml:space="preserve"> Степана Владимировича  – за 201</w:t>
      </w:r>
      <w:r w:rsidR="007040F5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64744E" w:rsidRPr="00137BFA" w:rsidRDefault="0064744E" w:rsidP="00B8070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4453" w:rsidRPr="00137BFA" w:rsidRDefault="0064744E" w:rsidP="00B8070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BFA">
        <w:rPr>
          <w:rFonts w:ascii="Times New Roman" w:hAnsi="Times New Roman" w:cs="Times New Roman"/>
          <w:sz w:val="28"/>
          <w:szCs w:val="28"/>
        </w:rPr>
        <w:t xml:space="preserve">13 марта 2011 года </w:t>
      </w:r>
      <w:r w:rsidR="00693D16" w:rsidRPr="00137BFA">
        <w:rPr>
          <w:rFonts w:ascii="Times New Roman" w:hAnsi="Times New Roman" w:cs="Times New Roman"/>
          <w:sz w:val="28"/>
          <w:szCs w:val="28"/>
        </w:rPr>
        <w:t>я был избран</w:t>
      </w:r>
      <w:r w:rsidRPr="00137BFA">
        <w:rPr>
          <w:rFonts w:ascii="Times New Roman" w:hAnsi="Times New Roman" w:cs="Times New Roman"/>
          <w:sz w:val="28"/>
          <w:szCs w:val="28"/>
        </w:rPr>
        <w:t xml:space="preserve"> в депутаты Думы города Нефтеюганска, </w:t>
      </w:r>
      <w:r w:rsidR="00693D16" w:rsidRPr="00137BFA">
        <w:rPr>
          <w:rFonts w:ascii="Times New Roman" w:hAnsi="Times New Roman" w:cs="Times New Roman"/>
          <w:sz w:val="28"/>
          <w:szCs w:val="28"/>
        </w:rPr>
        <w:t>благодарю</w:t>
      </w:r>
      <w:r w:rsidRPr="00137BFA">
        <w:rPr>
          <w:rFonts w:ascii="Times New Roman" w:hAnsi="Times New Roman" w:cs="Times New Roman"/>
          <w:sz w:val="28"/>
          <w:szCs w:val="28"/>
        </w:rPr>
        <w:t xml:space="preserve"> свои</w:t>
      </w:r>
      <w:r w:rsidR="00693D16" w:rsidRPr="00137BFA">
        <w:rPr>
          <w:rFonts w:ascii="Times New Roman" w:hAnsi="Times New Roman" w:cs="Times New Roman"/>
          <w:sz w:val="28"/>
          <w:szCs w:val="28"/>
        </w:rPr>
        <w:t>х</w:t>
      </w:r>
      <w:r w:rsidRPr="00137BFA">
        <w:rPr>
          <w:rFonts w:ascii="Times New Roman" w:hAnsi="Times New Roman" w:cs="Times New Roman"/>
          <w:sz w:val="28"/>
          <w:szCs w:val="28"/>
        </w:rPr>
        <w:t xml:space="preserve"> избирател</w:t>
      </w:r>
      <w:r w:rsidR="00693D16" w:rsidRPr="00137BFA">
        <w:rPr>
          <w:rFonts w:ascii="Times New Roman" w:hAnsi="Times New Roman" w:cs="Times New Roman"/>
          <w:sz w:val="28"/>
          <w:szCs w:val="28"/>
        </w:rPr>
        <w:t>ей</w:t>
      </w:r>
      <w:r w:rsidRPr="00137BFA">
        <w:rPr>
          <w:rFonts w:ascii="Times New Roman" w:hAnsi="Times New Roman" w:cs="Times New Roman"/>
          <w:sz w:val="28"/>
          <w:szCs w:val="28"/>
        </w:rPr>
        <w:t xml:space="preserve"> за оказанное мне доверие.</w:t>
      </w:r>
      <w:r w:rsidRPr="00137BFA">
        <w:rPr>
          <w:rFonts w:ascii="Times New Roman" w:hAnsi="Times New Roman" w:cs="Times New Roman"/>
          <w:sz w:val="28"/>
          <w:szCs w:val="28"/>
        </w:rPr>
        <w:br/>
        <w:t>Работая генеральным директором ООО «ЭКОС» (компания, работающая в сфере экологии) мне пришлось столкнуться с рядом проблем, возникающих в осуществлении разработанных мною проектов, направленных на улучшение качества жизни горожан. Желание помочь жителям города в улучшении их жилищны</w:t>
      </w:r>
      <w:r w:rsidR="00587B31" w:rsidRPr="00137BFA">
        <w:rPr>
          <w:rFonts w:ascii="Times New Roman" w:hAnsi="Times New Roman" w:cs="Times New Roman"/>
          <w:sz w:val="28"/>
          <w:szCs w:val="28"/>
        </w:rPr>
        <w:t>х условий, условий труда и быта</w:t>
      </w:r>
      <w:r w:rsidRPr="00137BFA">
        <w:rPr>
          <w:rFonts w:ascii="Times New Roman" w:hAnsi="Times New Roman" w:cs="Times New Roman"/>
          <w:sz w:val="28"/>
          <w:szCs w:val="28"/>
        </w:rPr>
        <w:t xml:space="preserve"> привело меня к депутатской деятельности. Жители моего избирательного округа живут на окраине города, где плохо развита инфраструктура, благоустройство оставляет желать лучшего, остро стоят вопросы оформления земельных участков в собственность, документов на жилые строения, газификации, тарифов на жилищно-коммунальные услуги, асфальтирования дорог, сноса жилья непригодного для проживания, ветхого жилья и т.д. По каждому из обращений ведется индивидуальная работа. </w:t>
      </w:r>
    </w:p>
    <w:p w:rsidR="00FD4453" w:rsidRPr="00137BFA" w:rsidRDefault="00FD4453" w:rsidP="00B8070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BFA">
        <w:rPr>
          <w:rFonts w:ascii="Times New Roman" w:hAnsi="Times New Roman" w:cs="Times New Roman"/>
          <w:sz w:val="28"/>
          <w:szCs w:val="28"/>
        </w:rPr>
        <w:t>В</w:t>
      </w:r>
      <w:r w:rsidR="0064744E" w:rsidRPr="00137BFA">
        <w:rPr>
          <w:rFonts w:ascii="Times New Roman" w:hAnsi="Times New Roman" w:cs="Times New Roman"/>
          <w:sz w:val="28"/>
          <w:szCs w:val="28"/>
        </w:rPr>
        <w:t xml:space="preserve"> 201</w:t>
      </w:r>
      <w:r w:rsidR="007040F5">
        <w:rPr>
          <w:rFonts w:ascii="Times New Roman" w:hAnsi="Times New Roman" w:cs="Times New Roman"/>
          <w:sz w:val="28"/>
          <w:szCs w:val="28"/>
        </w:rPr>
        <w:t>5</w:t>
      </w:r>
      <w:r w:rsidR="0064744E" w:rsidRPr="00137BFA">
        <w:rPr>
          <w:rFonts w:ascii="Times New Roman" w:hAnsi="Times New Roman" w:cs="Times New Roman"/>
          <w:sz w:val="28"/>
          <w:szCs w:val="28"/>
        </w:rPr>
        <w:t xml:space="preserve"> год</w:t>
      </w:r>
      <w:r w:rsidRPr="00137BFA">
        <w:rPr>
          <w:rFonts w:ascii="Times New Roman" w:hAnsi="Times New Roman" w:cs="Times New Roman"/>
          <w:sz w:val="28"/>
          <w:szCs w:val="28"/>
        </w:rPr>
        <w:t>у</w:t>
      </w:r>
      <w:r w:rsidR="0064744E" w:rsidRPr="00137BFA">
        <w:rPr>
          <w:rFonts w:ascii="Times New Roman" w:hAnsi="Times New Roman" w:cs="Times New Roman"/>
          <w:sz w:val="28"/>
          <w:szCs w:val="28"/>
        </w:rPr>
        <w:t xml:space="preserve"> в мой адрес обратилось более </w:t>
      </w:r>
      <w:r w:rsidR="007040F5">
        <w:rPr>
          <w:rFonts w:ascii="Times New Roman" w:hAnsi="Times New Roman" w:cs="Times New Roman"/>
          <w:sz w:val="28"/>
          <w:szCs w:val="28"/>
        </w:rPr>
        <w:t>30</w:t>
      </w:r>
      <w:r w:rsidR="0064744E" w:rsidRPr="00137BFA">
        <w:rPr>
          <w:rFonts w:ascii="Times New Roman" w:hAnsi="Times New Roman" w:cs="Times New Roman"/>
          <w:sz w:val="28"/>
          <w:szCs w:val="28"/>
        </w:rPr>
        <w:t xml:space="preserve"> жителей моего избирательного округа с заявлениями. Из них более половины решены в пользу обращавшихся, но много вопросов еще остается нерешенными. Решение данных задач и является работой депутата. </w:t>
      </w:r>
    </w:p>
    <w:p w:rsidR="00587B31" w:rsidRPr="00137BFA" w:rsidRDefault="00587B31" w:rsidP="00B8070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BFA">
        <w:rPr>
          <w:rFonts w:ascii="Times New Roman" w:hAnsi="Times New Roman" w:cs="Times New Roman"/>
          <w:sz w:val="28"/>
          <w:szCs w:val="28"/>
        </w:rPr>
        <w:t>Избиратели</w:t>
      </w:r>
      <w:r w:rsidR="0064744E" w:rsidRPr="00137BFA">
        <w:rPr>
          <w:rFonts w:ascii="Times New Roman" w:hAnsi="Times New Roman" w:cs="Times New Roman"/>
          <w:sz w:val="28"/>
          <w:szCs w:val="28"/>
        </w:rPr>
        <w:t xml:space="preserve"> обращаются с </w:t>
      </w:r>
      <w:r w:rsidRPr="00137BFA">
        <w:rPr>
          <w:rFonts w:ascii="Times New Roman" w:hAnsi="Times New Roman" w:cs="Times New Roman"/>
          <w:sz w:val="28"/>
          <w:szCs w:val="28"/>
        </w:rPr>
        <w:t xml:space="preserve">различными </w:t>
      </w:r>
      <w:r w:rsidR="0064744E" w:rsidRPr="00137BFA">
        <w:rPr>
          <w:rFonts w:ascii="Times New Roman" w:hAnsi="Times New Roman" w:cs="Times New Roman"/>
          <w:sz w:val="28"/>
          <w:szCs w:val="28"/>
        </w:rPr>
        <w:t>просьбами</w:t>
      </w:r>
      <w:r w:rsidR="0007396F">
        <w:rPr>
          <w:rFonts w:ascii="Times New Roman" w:hAnsi="Times New Roman" w:cs="Times New Roman"/>
          <w:sz w:val="28"/>
          <w:szCs w:val="28"/>
        </w:rPr>
        <w:t>.</w:t>
      </w:r>
    </w:p>
    <w:p w:rsidR="004156EF" w:rsidRDefault="00651EFD" w:rsidP="00B80706">
      <w:pPr>
        <w:ind w:firstLine="851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1EFD">
        <w:rPr>
          <w:rFonts w:ascii="Times New Roman" w:hAnsi="Times New Roman" w:cs="Times New Roman"/>
          <w:sz w:val="28"/>
          <w:szCs w:val="28"/>
        </w:rPr>
        <w:t>Одним из актуальных вопросов  является благоустройство города.  Все вопросы, не решенные в текущем году, обозначенные гражданами в своих заявлениях, касающиеся благоустройства территории избирательного округа (освещение, асфальтирование), направляются мной в администрацию города для включения в План благоустройства города на следующий  год. Вопрос благоустройства города постоянно держится на контроле,  в 201</w:t>
      </w:r>
      <w:r w:rsidR="007040F5">
        <w:rPr>
          <w:rFonts w:ascii="Times New Roman" w:hAnsi="Times New Roman" w:cs="Times New Roman"/>
          <w:sz w:val="28"/>
          <w:szCs w:val="28"/>
        </w:rPr>
        <w:t>5</w:t>
      </w:r>
      <w:r w:rsidRPr="00651EFD">
        <w:rPr>
          <w:rFonts w:ascii="Times New Roman" w:hAnsi="Times New Roman" w:cs="Times New Roman"/>
          <w:sz w:val="28"/>
          <w:szCs w:val="28"/>
        </w:rPr>
        <w:t xml:space="preserve">  выносился на комиссии по городскому хозяйству, рассматривался  на заседаниях Думы города. В  конце отчетного года все нерешенные вопросы, касающиеся благоустройства территории избирательного округа, были направлены мной в администрацию города для включения в План благоустройства города на 201</w:t>
      </w:r>
      <w:r w:rsidR="007040F5">
        <w:rPr>
          <w:rFonts w:ascii="Times New Roman" w:hAnsi="Times New Roman" w:cs="Times New Roman"/>
          <w:sz w:val="28"/>
          <w:szCs w:val="28"/>
        </w:rPr>
        <w:t>6</w:t>
      </w:r>
      <w:r w:rsidRPr="00651EFD">
        <w:rPr>
          <w:rFonts w:ascii="Times New Roman" w:hAnsi="Times New Roman" w:cs="Times New Roman"/>
          <w:sz w:val="28"/>
          <w:szCs w:val="28"/>
        </w:rPr>
        <w:t xml:space="preserve"> год. </w:t>
      </w:r>
      <w:r w:rsidR="00576A06" w:rsidRPr="00137BFA">
        <w:rPr>
          <w:rFonts w:ascii="Times New Roman" w:hAnsi="Times New Roman" w:cs="Times New Roman"/>
          <w:sz w:val="28"/>
          <w:szCs w:val="28"/>
        </w:rPr>
        <w:t>Поступает множество обращений о восстановлении нарушенного благоустройства, по каждому из них проведена работа</w:t>
      </w:r>
      <w:r w:rsidR="00775AA6" w:rsidRPr="00137BFA">
        <w:rPr>
          <w:rFonts w:ascii="Times New Roman" w:hAnsi="Times New Roman" w:cs="Times New Roman"/>
          <w:sz w:val="28"/>
          <w:szCs w:val="28"/>
        </w:rPr>
        <w:t>.</w:t>
      </w:r>
      <w:r w:rsidR="00576A06" w:rsidRPr="00137BFA">
        <w:rPr>
          <w:rFonts w:ascii="Times New Roman" w:hAnsi="Times New Roman" w:cs="Times New Roman"/>
          <w:sz w:val="28"/>
          <w:szCs w:val="28"/>
        </w:rPr>
        <w:t xml:space="preserve"> </w:t>
      </w:r>
      <w:r w:rsidR="00775AA6" w:rsidRPr="00137BFA">
        <w:rPr>
          <w:rFonts w:ascii="Times New Roman" w:hAnsi="Times New Roman" w:cs="Times New Roman"/>
          <w:sz w:val="28"/>
          <w:szCs w:val="28"/>
        </w:rPr>
        <w:t xml:space="preserve">Каждое такое обращение находится на </w:t>
      </w:r>
      <w:r w:rsidR="00576A06" w:rsidRPr="00137BFA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775AA6" w:rsidRPr="00137BFA">
        <w:rPr>
          <w:rFonts w:ascii="Times New Roman" w:hAnsi="Times New Roman" w:cs="Times New Roman"/>
          <w:sz w:val="28"/>
          <w:szCs w:val="28"/>
        </w:rPr>
        <w:t>е вплоть</w:t>
      </w:r>
      <w:r w:rsidR="00576A06" w:rsidRPr="00137BFA">
        <w:rPr>
          <w:rFonts w:ascii="Times New Roman" w:hAnsi="Times New Roman" w:cs="Times New Roman"/>
          <w:sz w:val="28"/>
          <w:szCs w:val="28"/>
        </w:rPr>
        <w:t xml:space="preserve"> до решения вопроса.</w:t>
      </w:r>
      <w:r w:rsidR="00EC098A" w:rsidRPr="00137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123" w:rsidRDefault="00EC098A" w:rsidP="006A4C47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BFA">
        <w:rPr>
          <w:rFonts w:ascii="Times New Roman" w:hAnsi="Times New Roman" w:cs="Times New Roman"/>
          <w:sz w:val="28"/>
          <w:szCs w:val="28"/>
        </w:rPr>
        <w:lastRenderedPageBreak/>
        <w:t xml:space="preserve">В зимний период поступило много обращений от председателей ООС об оказании помощи в очистке территории от снега, </w:t>
      </w:r>
      <w:r w:rsidR="00247241" w:rsidRPr="00137BFA">
        <w:rPr>
          <w:rFonts w:ascii="Times New Roman" w:hAnsi="Times New Roman" w:cs="Times New Roman"/>
          <w:sz w:val="28"/>
          <w:szCs w:val="28"/>
        </w:rPr>
        <w:t xml:space="preserve">данный вопрос был решен положительно. </w:t>
      </w:r>
      <w:r w:rsidR="00B80706" w:rsidRPr="00137BFA">
        <w:rPr>
          <w:rFonts w:ascii="Times New Roman" w:hAnsi="Times New Roman" w:cs="Times New Roman"/>
          <w:sz w:val="28"/>
          <w:szCs w:val="28"/>
        </w:rPr>
        <w:t xml:space="preserve">Кроме того, с наступлением зимы поступали обращения от жителей ООС о содействии в ремонте теплотрассы, в связи с авариями, данные вопросы также решены положительно. </w:t>
      </w:r>
      <w:r w:rsidR="0064744E" w:rsidRPr="00137BFA">
        <w:rPr>
          <w:rFonts w:ascii="Times New Roman" w:hAnsi="Times New Roman" w:cs="Times New Roman"/>
          <w:sz w:val="28"/>
          <w:szCs w:val="28"/>
        </w:rPr>
        <w:t xml:space="preserve">Проблема газоснабжения решается в рамках муниципальной программы </w:t>
      </w:r>
      <w:r w:rsidR="006A4C47" w:rsidRPr="006A4C47">
        <w:rPr>
          <w:rFonts w:ascii="Times New Roman" w:eastAsia="Times New Roman" w:hAnsi="Times New Roman" w:cs="Times New Roman"/>
          <w:sz w:val="28"/>
          <w:szCs w:val="28"/>
        </w:rPr>
        <w:t>«Модернизация и реформирование жилищно-коммунального</w:t>
      </w:r>
      <w:r w:rsidR="007040F5">
        <w:rPr>
          <w:rFonts w:ascii="Times New Roman" w:eastAsia="Times New Roman" w:hAnsi="Times New Roman" w:cs="Times New Roman"/>
          <w:sz w:val="28"/>
          <w:szCs w:val="28"/>
        </w:rPr>
        <w:t xml:space="preserve"> комплекса города Нефтеюганска</w:t>
      </w:r>
      <w:r w:rsidR="006A4C47" w:rsidRPr="006A4C47">
        <w:rPr>
          <w:rFonts w:ascii="Times New Roman" w:eastAsia="Times New Roman" w:hAnsi="Times New Roman" w:cs="Times New Roman"/>
          <w:sz w:val="28"/>
          <w:szCs w:val="28"/>
        </w:rPr>
        <w:t>»</w:t>
      </w:r>
      <w:r w:rsidR="0064744E" w:rsidRPr="00137BFA">
        <w:rPr>
          <w:rFonts w:ascii="Times New Roman" w:hAnsi="Times New Roman" w:cs="Times New Roman"/>
          <w:sz w:val="28"/>
          <w:szCs w:val="28"/>
        </w:rPr>
        <w:t>. Осуществление данной программы проходит в несколько этапов и для ее реализации необходимо определенное количество времени.</w:t>
      </w:r>
      <w:r w:rsidR="00E34579" w:rsidRPr="00137BFA">
        <w:rPr>
          <w:rFonts w:ascii="Times New Roman" w:hAnsi="Times New Roman" w:cs="Times New Roman"/>
          <w:sz w:val="28"/>
          <w:szCs w:val="28"/>
        </w:rPr>
        <w:t xml:space="preserve"> Также, по обращениям граждан, оказывается помощь в подготовке пакета документов для подключения к сетям</w:t>
      </w:r>
      <w:r w:rsidRPr="00137BFA">
        <w:rPr>
          <w:rFonts w:ascii="Times New Roman" w:hAnsi="Times New Roman" w:cs="Times New Roman"/>
          <w:sz w:val="28"/>
          <w:szCs w:val="28"/>
        </w:rPr>
        <w:t xml:space="preserve"> </w:t>
      </w:r>
      <w:r w:rsidR="00E34579" w:rsidRPr="00137BFA">
        <w:rPr>
          <w:rFonts w:ascii="Times New Roman" w:hAnsi="Times New Roman" w:cs="Times New Roman"/>
          <w:sz w:val="28"/>
          <w:szCs w:val="28"/>
        </w:rPr>
        <w:t>газоснабжения.</w:t>
      </w:r>
      <w:r w:rsidR="00247241" w:rsidRPr="00137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4C47" w:rsidRDefault="006A4C47" w:rsidP="006A4C47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FCA">
        <w:rPr>
          <w:rFonts w:ascii="Times New Roman" w:eastAsia="Times New Roman" w:hAnsi="Times New Roman" w:cs="Times New Roman"/>
          <w:sz w:val="28"/>
          <w:szCs w:val="28"/>
        </w:rPr>
        <w:t xml:space="preserve">Работа по решению проблемы сноса ветхого,  аварийного, а также непригодного для проживания (фенольного)  жилья ведется мной с момента начала депутатских полномочий. </w:t>
      </w:r>
      <w:proofErr w:type="gramStart"/>
      <w:r w:rsidRPr="00175FCA">
        <w:rPr>
          <w:rFonts w:ascii="Times New Roman" w:eastAsia="Times New Roman" w:hAnsi="Times New Roman" w:cs="Times New Roman"/>
          <w:sz w:val="28"/>
          <w:szCs w:val="28"/>
        </w:rPr>
        <w:t>Администрации города  были выделены денежные средства для обследования многоквартирных домов,  в отношении которых ДЖКХ администрации города была сформирована и направлена заявка  в НГ МКУ КХ «Служба единого заказчика» для подготовки конкурсной документации и проведения конкурса по определению подрядной организации для обследования многоквартирных домов и получения заключения специализированной организации, а так же  вынесения вопроса о признании домов аварийными и подлежащими сносу</w:t>
      </w:r>
      <w:proofErr w:type="gramEnd"/>
      <w:r w:rsidRPr="00175FCA">
        <w:rPr>
          <w:rFonts w:ascii="Times New Roman" w:eastAsia="Times New Roman" w:hAnsi="Times New Roman" w:cs="Times New Roman"/>
          <w:sz w:val="28"/>
          <w:szCs w:val="28"/>
        </w:rPr>
        <w:t xml:space="preserve"> на заседание межведомственной комиссии.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 большинство непригодных для проживания домов признаны аварийными, в отношении </w:t>
      </w:r>
      <w:r w:rsidRPr="00175FCA">
        <w:rPr>
          <w:rFonts w:ascii="Times New Roman" w:eastAsia="Times New Roman" w:hAnsi="Times New Roman" w:cs="Times New Roman"/>
          <w:sz w:val="28"/>
          <w:szCs w:val="28"/>
        </w:rPr>
        <w:t xml:space="preserve"> вышеуказанн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 w:rsidRPr="00175FCA">
        <w:rPr>
          <w:rFonts w:ascii="Times New Roman" w:eastAsia="Times New Roman" w:hAnsi="Times New Roman" w:cs="Times New Roman"/>
          <w:sz w:val="28"/>
          <w:szCs w:val="28"/>
        </w:rPr>
        <w:t xml:space="preserve"> дом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175FC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администрацией города вынесен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175F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соответствующие </w:t>
      </w:r>
      <w:r w:rsidRPr="00175FCA">
        <w:rPr>
          <w:rFonts w:ascii="Times New Roman" w:eastAsia="Times New Roman" w:hAnsi="Times New Roman" w:cs="Times New Roman"/>
          <w:sz w:val="28"/>
          <w:szCs w:val="28"/>
        </w:rPr>
        <w:t>распоряжени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175FCA">
        <w:rPr>
          <w:rFonts w:ascii="Times New Roman" w:eastAsia="Times New Roman" w:hAnsi="Times New Roman" w:cs="Times New Roman"/>
          <w:sz w:val="28"/>
          <w:szCs w:val="28"/>
        </w:rPr>
        <w:t xml:space="preserve"> о признании домов аварийными и подлежащими сносу. Принято решение о проведении соответствующих мероприятий:  организовать отселение физических и юридических лиц из многоквартирных домов в срок до 01.03.2020, осуществить снос многоквартирных домов после отселения. Подготовить  заявки о количестве требуемых жилых помещений для переселения граждан из многоквартирных домов,  и   приобрести жилые помещения  для переселения граждан. Осуществлять финансирование мероприятий по приобретению жилых помещений для переселения граждан, и мероприятий по сносу отселённых многоквартирных домов в пределах бюджета. </w:t>
      </w:r>
    </w:p>
    <w:p w:rsidR="001C2092" w:rsidRPr="001C2092" w:rsidRDefault="001C2092" w:rsidP="001C2092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Жителям </w:t>
      </w:r>
      <w:r>
        <w:rPr>
          <w:rFonts w:ascii="Times New Roman" w:hAnsi="Times New Roman" w:cs="Times New Roman"/>
          <w:sz w:val="28"/>
          <w:szCs w:val="28"/>
        </w:rPr>
        <w:t xml:space="preserve">дома 28 в 11А микрорайоне была оказана юридическая помощь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подготовке документов для подачи искового заявления </w:t>
      </w:r>
      <w:r w:rsidRPr="001C2092">
        <w:rPr>
          <w:rFonts w:ascii="Times New Roman" w:eastAsia="Times New Roman" w:hAnsi="Times New Roman" w:cs="Times New Roman"/>
          <w:sz w:val="28"/>
          <w:szCs w:val="28"/>
        </w:rPr>
        <w:t>о предоставлении вне очереди жилья на условиях</w:t>
      </w:r>
      <w:proofErr w:type="gramEnd"/>
      <w:r w:rsidRPr="001C2092">
        <w:rPr>
          <w:rFonts w:ascii="Times New Roman" w:eastAsia="Times New Roman" w:hAnsi="Times New Roman" w:cs="Times New Roman"/>
          <w:sz w:val="28"/>
          <w:szCs w:val="28"/>
        </w:rPr>
        <w:t xml:space="preserve"> социального найма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C2092">
        <w:rPr>
          <w:rFonts w:ascii="Times New Roman" w:eastAsia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C20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суда от 21.05.2015 исковые требования были удовлетворены, суд обязал администрацию Нефтеюганска предоставить равноценные жилые помещения на условиях социального найма. </w:t>
      </w:r>
    </w:p>
    <w:p w:rsidR="001C2092" w:rsidRPr="00175FCA" w:rsidRDefault="001C2092" w:rsidP="006A4C47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4C47" w:rsidRPr="00175FCA" w:rsidRDefault="006A4C47" w:rsidP="006A4C47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FCA">
        <w:rPr>
          <w:rFonts w:ascii="Times New Roman" w:eastAsia="Times New Roman" w:hAnsi="Times New Roman" w:cs="Times New Roman"/>
          <w:sz w:val="28"/>
          <w:szCs w:val="28"/>
        </w:rPr>
        <w:lastRenderedPageBreak/>
        <w:t>Вопрос расселения и сноса ветхих, аварийных, фенольных домов находится под моим постоянным контролем, осуществляемым в рамках депутатских полномочий.</w:t>
      </w:r>
    </w:p>
    <w:p w:rsidR="00FB60DB" w:rsidRPr="007124F3" w:rsidRDefault="0064744E" w:rsidP="00FB60DB">
      <w:pPr>
        <w:ind w:firstLine="851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137BFA">
        <w:rPr>
          <w:rFonts w:ascii="Times New Roman" w:hAnsi="Times New Roman" w:cs="Times New Roman"/>
          <w:sz w:val="28"/>
          <w:szCs w:val="28"/>
        </w:rPr>
        <w:t xml:space="preserve">Деятельность депутата также заключается в решении и представлении интересов жителей в Думе города. В рамках работы Думы я являюсь председателем постоянной комиссии по экономическому развитию. </w:t>
      </w:r>
      <w:r w:rsidR="00FB60DB" w:rsidRPr="007124F3">
        <w:rPr>
          <w:rFonts w:ascii="Times New Roman" w:hAnsi="Times New Roman"/>
          <w:color w:val="000000"/>
          <w:sz w:val="28"/>
          <w:szCs w:val="28"/>
        </w:rPr>
        <w:t xml:space="preserve">Данная комиссия рассматривает прогнозы и программы социально-экономического развития города, вопросы муниципальной собственности и приватизации, развития и поддержки предпринимательства, торговли, содействия развитию рынка услуг, вопросы инвестиций и инноваций. </w:t>
      </w:r>
      <w:proofErr w:type="gramStart"/>
      <w:r w:rsidR="00FB60DB" w:rsidRPr="007124F3">
        <w:rPr>
          <w:rFonts w:ascii="Times New Roman" w:hAnsi="Times New Roman"/>
          <w:color w:val="000000"/>
          <w:sz w:val="28"/>
          <w:szCs w:val="28"/>
        </w:rPr>
        <w:t>На комиссии поднимались вопросы о размещении нестационарных торговых объектов на территории города, о балансе трудовых ресурсов, мерах по повышению занятости населения, об использовании муниципальной собственности города Нефтеюганска, об исполнении Программы приватизации имущества муниципального образования город Нефтеюганск в 201</w:t>
      </w:r>
      <w:r w:rsidR="001C2092">
        <w:rPr>
          <w:rFonts w:ascii="Times New Roman" w:hAnsi="Times New Roman"/>
          <w:color w:val="000000"/>
          <w:sz w:val="28"/>
          <w:szCs w:val="28"/>
        </w:rPr>
        <w:t>4</w:t>
      </w:r>
      <w:r w:rsidR="00FB60DB" w:rsidRPr="007124F3">
        <w:rPr>
          <w:rFonts w:ascii="Times New Roman" w:hAnsi="Times New Roman"/>
          <w:color w:val="000000"/>
          <w:sz w:val="28"/>
          <w:szCs w:val="28"/>
        </w:rPr>
        <w:t xml:space="preserve"> году,  о внесении изменений в Программу приватизации имущества муниципального образования город Нефтеюганск на 201</w:t>
      </w:r>
      <w:r w:rsidR="001C2092">
        <w:rPr>
          <w:rFonts w:ascii="Times New Roman" w:hAnsi="Times New Roman"/>
          <w:color w:val="000000"/>
          <w:sz w:val="28"/>
          <w:szCs w:val="28"/>
        </w:rPr>
        <w:t>5</w:t>
      </w:r>
      <w:r w:rsidR="00FB60DB" w:rsidRPr="007124F3">
        <w:rPr>
          <w:rFonts w:ascii="Times New Roman" w:hAnsi="Times New Roman"/>
          <w:color w:val="000000"/>
          <w:sz w:val="28"/>
          <w:szCs w:val="28"/>
        </w:rPr>
        <w:t xml:space="preserve"> год, и многое другое.</w:t>
      </w:r>
      <w:proofErr w:type="gramEnd"/>
      <w:r w:rsidR="00FB60DB" w:rsidRPr="007124F3">
        <w:rPr>
          <w:rFonts w:ascii="Times New Roman" w:hAnsi="Times New Roman"/>
          <w:color w:val="000000"/>
          <w:sz w:val="28"/>
          <w:szCs w:val="28"/>
        </w:rPr>
        <w:t xml:space="preserve"> В 2015 году на заседаниях данной комиссии планируется рассмотреть ряд других не менее важных вопросов, в том числе:</w:t>
      </w:r>
      <w:r w:rsidR="00FB60DB" w:rsidRPr="007124F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B60DB" w:rsidRPr="007124F3">
        <w:rPr>
          <w:rFonts w:ascii="Times New Roman" w:hAnsi="Times New Roman"/>
          <w:color w:val="000000"/>
          <w:sz w:val="28"/>
          <w:szCs w:val="28"/>
        </w:rPr>
        <w:t xml:space="preserve">О согласовании передачи в федеральную собственность имущества муниципального образования город Нефтеюганск, О финансово-хозяйственной деятельности подведомственных предприятий и учреждений города, а также хозяйствующих обществ с долей муниципального образования в виде акций (долей) в уставных капиталах (с указанием эффективности использования муниципальной собственности), О ходе реализации государственной программы Ханты-Мансийского автономного округа - </w:t>
      </w:r>
      <w:proofErr w:type="spellStart"/>
      <w:r w:rsidR="00FB60DB" w:rsidRPr="007124F3">
        <w:rPr>
          <w:rFonts w:ascii="Times New Roman" w:hAnsi="Times New Roman"/>
          <w:color w:val="000000"/>
          <w:sz w:val="28"/>
          <w:szCs w:val="28"/>
        </w:rPr>
        <w:t>Югры</w:t>
      </w:r>
      <w:proofErr w:type="spellEnd"/>
      <w:r w:rsidR="00FB60DB" w:rsidRPr="007124F3">
        <w:rPr>
          <w:rFonts w:ascii="Times New Roman" w:hAnsi="Times New Roman"/>
          <w:color w:val="000000"/>
          <w:sz w:val="28"/>
          <w:szCs w:val="28"/>
        </w:rPr>
        <w:t xml:space="preserve"> «Развитие агропромышленного комплекса и рынков сельскохозяйственной продукции, сырья и продовольствия  в</w:t>
      </w:r>
      <w:proofErr w:type="gramEnd"/>
      <w:r w:rsidR="00FB60DB" w:rsidRPr="007124F3">
        <w:rPr>
          <w:rFonts w:ascii="Times New Roman" w:hAnsi="Times New Roman"/>
          <w:color w:val="000000"/>
          <w:sz w:val="28"/>
          <w:szCs w:val="28"/>
        </w:rPr>
        <w:t xml:space="preserve">  Ханты-Мансийском автономном округе – </w:t>
      </w:r>
      <w:proofErr w:type="spellStart"/>
      <w:r w:rsidR="00FB60DB" w:rsidRPr="007124F3">
        <w:rPr>
          <w:rFonts w:ascii="Times New Roman" w:hAnsi="Times New Roman"/>
          <w:color w:val="000000"/>
          <w:sz w:val="28"/>
          <w:szCs w:val="28"/>
        </w:rPr>
        <w:t>Югре</w:t>
      </w:r>
      <w:proofErr w:type="spellEnd"/>
      <w:r w:rsidR="00FB60DB" w:rsidRPr="007124F3">
        <w:rPr>
          <w:rFonts w:ascii="Times New Roman" w:hAnsi="Times New Roman"/>
          <w:color w:val="000000"/>
          <w:sz w:val="28"/>
          <w:szCs w:val="28"/>
        </w:rPr>
        <w:t xml:space="preserve"> в 2014-2020 годах» на территории  города Нефтеюганска в 201</w:t>
      </w:r>
      <w:r w:rsidR="001C2092">
        <w:rPr>
          <w:rFonts w:ascii="Times New Roman" w:hAnsi="Times New Roman"/>
          <w:color w:val="000000"/>
          <w:sz w:val="28"/>
          <w:szCs w:val="28"/>
        </w:rPr>
        <w:t>5</w:t>
      </w:r>
      <w:r w:rsidR="00FB60DB" w:rsidRPr="007124F3">
        <w:rPr>
          <w:rFonts w:ascii="Times New Roman" w:hAnsi="Times New Roman"/>
          <w:color w:val="000000"/>
          <w:sz w:val="28"/>
          <w:szCs w:val="28"/>
        </w:rPr>
        <w:t xml:space="preserve"> году, О ходе выполнения подпрограммы «Развитие малого и среднего предпринимательства в городе Нефтеюганске» муниципальной программы «Социально-экономическое развитие города Нефтеюганска  на 2014-2020 годы»  за 201</w:t>
      </w:r>
      <w:r w:rsidR="001C2092">
        <w:rPr>
          <w:rFonts w:ascii="Times New Roman" w:hAnsi="Times New Roman"/>
          <w:color w:val="000000"/>
          <w:sz w:val="28"/>
          <w:szCs w:val="28"/>
        </w:rPr>
        <w:t>5</w:t>
      </w:r>
      <w:r w:rsidR="00FB60DB" w:rsidRPr="007124F3">
        <w:rPr>
          <w:rFonts w:ascii="Times New Roman" w:hAnsi="Times New Roman"/>
          <w:color w:val="000000"/>
          <w:sz w:val="28"/>
          <w:szCs w:val="28"/>
        </w:rPr>
        <w:t xml:space="preserve"> год, и др. </w:t>
      </w:r>
    </w:p>
    <w:p w:rsidR="00FB60DB" w:rsidRPr="007124F3" w:rsidRDefault="00FB60DB" w:rsidP="00FB60DB">
      <w:pPr>
        <w:ind w:firstLine="851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7124F3">
        <w:rPr>
          <w:rFonts w:ascii="Times New Roman" w:hAnsi="Times New Roman"/>
          <w:sz w:val="28"/>
          <w:szCs w:val="28"/>
        </w:rPr>
        <w:t>Благотворительность также является одним из приоритетных направлений в моей депутатской деятельности при том, что</w:t>
      </w:r>
      <w:r w:rsidRPr="007124F3">
        <w:rPr>
          <w:rFonts w:ascii="Times New Roman" w:hAnsi="Times New Roman"/>
          <w:color w:val="000000"/>
          <w:sz w:val="28"/>
          <w:szCs w:val="28"/>
        </w:rPr>
        <w:t xml:space="preserve"> в соответствии с Федеральным Законом от 06.10.2003 года № 131-ФЗ «Об общих принципах организации местного самоуправления в Российской Федерации», Дума города как муниципальное казённое учреждение, функционирующее на средства местного бюджета, не наделена полномочиями по оказанию материальной помощи жителям города.</w:t>
      </w:r>
      <w:proofErr w:type="gramEnd"/>
      <w:r w:rsidRPr="007124F3">
        <w:rPr>
          <w:rFonts w:ascii="Times New Roman" w:hAnsi="Times New Roman"/>
          <w:sz w:val="28"/>
          <w:szCs w:val="28"/>
        </w:rPr>
        <w:t xml:space="preserve">  </w:t>
      </w:r>
      <w:r w:rsidRPr="007124F3">
        <w:rPr>
          <w:rFonts w:ascii="Times New Roman" w:hAnsi="Times New Roman"/>
          <w:color w:val="000000"/>
          <w:sz w:val="28"/>
          <w:szCs w:val="28"/>
        </w:rPr>
        <w:t xml:space="preserve">Депутат оказывает посильную помощь из личных средств. </w:t>
      </w:r>
      <w:r w:rsidRPr="007124F3">
        <w:rPr>
          <w:rFonts w:ascii="Times New Roman" w:hAnsi="Times New Roman"/>
          <w:sz w:val="28"/>
          <w:szCs w:val="28"/>
        </w:rPr>
        <w:t>В 201</w:t>
      </w:r>
      <w:r w:rsidR="001C2092">
        <w:rPr>
          <w:rFonts w:ascii="Times New Roman" w:hAnsi="Times New Roman"/>
          <w:sz w:val="28"/>
          <w:szCs w:val="28"/>
        </w:rPr>
        <w:t>5</w:t>
      </w:r>
      <w:r w:rsidRPr="007124F3">
        <w:rPr>
          <w:rFonts w:ascii="Times New Roman" w:hAnsi="Times New Roman"/>
          <w:sz w:val="28"/>
          <w:szCs w:val="28"/>
        </w:rPr>
        <w:t xml:space="preserve"> году неоднократно оказывалась материальная помощь городскому Совету ветеранов в </w:t>
      </w:r>
      <w:r w:rsidRPr="007124F3">
        <w:rPr>
          <w:rFonts w:ascii="Times New Roman" w:hAnsi="Times New Roman"/>
          <w:sz w:val="28"/>
          <w:szCs w:val="28"/>
        </w:rPr>
        <w:lastRenderedPageBreak/>
        <w:t xml:space="preserve">организации празднования Дня Победы, Дня защитника отечества, чествования юбиляров и сторожил города,  Дня пожилого человека. </w:t>
      </w:r>
    </w:p>
    <w:p w:rsidR="0064744E" w:rsidRPr="00137BFA" w:rsidRDefault="0064744E" w:rsidP="00B8070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37BFA">
        <w:rPr>
          <w:rFonts w:ascii="Times New Roman" w:hAnsi="Times New Roman" w:cs="Times New Roman"/>
          <w:sz w:val="28"/>
          <w:szCs w:val="28"/>
        </w:rPr>
        <w:t xml:space="preserve">Для более плодотворной работы со своими избирателями, </w:t>
      </w:r>
      <w:r w:rsidR="00B80706" w:rsidRPr="00137BFA">
        <w:rPr>
          <w:rFonts w:ascii="Times New Roman" w:hAnsi="Times New Roman" w:cs="Times New Roman"/>
          <w:sz w:val="28"/>
          <w:szCs w:val="28"/>
        </w:rPr>
        <w:t>открыта</w:t>
      </w:r>
      <w:r w:rsidRPr="00137BFA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="00B80706" w:rsidRPr="00137BFA">
        <w:rPr>
          <w:rFonts w:ascii="Times New Roman" w:hAnsi="Times New Roman" w:cs="Times New Roman"/>
          <w:sz w:val="28"/>
          <w:szCs w:val="28"/>
        </w:rPr>
        <w:t>ая</w:t>
      </w:r>
      <w:r w:rsidRPr="00137BFA">
        <w:rPr>
          <w:rFonts w:ascii="Times New Roman" w:hAnsi="Times New Roman" w:cs="Times New Roman"/>
          <w:sz w:val="28"/>
          <w:szCs w:val="28"/>
        </w:rPr>
        <w:t xml:space="preserve"> приемн</w:t>
      </w:r>
      <w:r w:rsidR="00B80706" w:rsidRPr="00137BFA">
        <w:rPr>
          <w:rFonts w:ascii="Times New Roman" w:hAnsi="Times New Roman" w:cs="Times New Roman"/>
          <w:sz w:val="28"/>
          <w:szCs w:val="28"/>
        </w:rPr>
        <w:t>ая</w:t>
      </w:r>
      <w:r w:rsidRPr="00137BFA">
        <w:rPr>
          <w:rFonts w:ascii="Times New Roman" w:hAnsi="Times New Roman" w:cs="Times New Roman"/>
          <w:sz w:val="28"/>
          <w:szCs w:val="28"/>
        </w:rPr>
        <w:t xml:space="preserve"> в 11 микрорайоне, где проводятся приемы по личным вопросам, принимаются устные и письменные обращения граждан. Мы готовы всегда оказать помощь, проконсультировать по интересующим вас вопросам и ждем вас по адресу 11 микрорайон, здание № 62 (МУ «ЦНК»), телефон 510-393. Для инвалидов и людей старшего поколения помощниками депутата организуются приемы по личным вопросам на дому.</w:t>
      </w:r>
    </w:p>
    <w:p w:rsidR="00891535" w:rsidRDefault="00891535" w:rsidP="00197387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1535" w:rsidRDefault="00891535" w:rsidP="00197387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1535" w:rsidRDefault="00891535" w:rsidP="00197387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7387" w:rsidRPr="00EF631B" w:rsidRDefault="00197387" w:rsidP="00197387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F631B">
        <w:rPr>
          <w:rFonts w:ascii="Times New Roman" w:hAnsi="Times New Roman"/>
          <w:color w:val="000000"/>
          <w:sz w:val="28"/>
          <w:szCs w:val="28"/>
        </w:rPr>
        <w:t>С уважением к своим избирателям и жителям города, депутат по избирательному округу № 1</w:t>
      </w:r>
      <w:r>
        <w:rPr>
          <w:rFonts w:ascii="Times New Roman" w:hAnsi="Times New Roman"/>
          <w:color w:val="000000"/>
          <w:sz w:val="28"/>
          <w:szCs w:val="28"/>
        </w:rPr>
        <w:t xml:space="preserve">4 </w:t>
      </w:r>
      <w:r w:rsidRPr="00EF631B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Степан Пыталев.</w:t>
      </w:r>
    </w:p>
    <w:p w:rsidR="0064744E" w:rsidRDefault="0064744E" w:rsidP="00B8070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54CE" w:rsidRDefault="00C954CE" w:rsidP="00B8070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54CE" w:rsidRDefault="00C954CE" w:rsidP="00B8070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C954CE" w:rsidSect="0064744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744E"/>
    <w:rsid w:val="0007396F"/>
    <w:rsid w:val="000B1A76"/>
    <w:rsid w:val="0013353C"/>
    <w:rsid w:val="00137BFA"/>
    <w:rsid w:val="00175FCA"/>
    <w:rsid w:val="00191972"/>
    <w:rsid w:val="00197387"/>
    <w:rsid w:val="001C2092"/>
    <w:rsid w:val="00204715"/>
    <w:rsid w:val="00244103"/>
    <w:rsid w:val="00247241"/>
    <w:rsid w:val="003B7249"/>
    <w:rsid w:val="004156EF"/>
    <w:rsid w:val="00420123"/>
    <w:rsid w:val="00550322"/>
    <w:rsid w:val="00576A06"/>
    <w:rsid w:val="00587865"/>
    <w:rsid w:val="00587B31"/>
    <w:rsid w:val="00592B67"/>
    <w:rsid w:val="0064744E"/>
    <w:rsid w:val="00651EFD"/>
    <w:rsid w:val="00664CC3"/>
    <w:rsid w:val="00693D16"/>
    <w:rsid w:val="006A4C47"/>
    <w:rsid w:val="007040F5"/>
    <w:rsid w:val="00775AA6"/>
    <w:rsid w:val="00795D8A"/>
    <w:rsid w:val="007D583F"/>
    <w:rsid w:val="00890F0D"/>
    <w:rsid w:val="00891535"/>
    <w:rsid w:val="00901883"/>
    <w:rsid w:val="009447FA"/>
    <w:rsid w:val="00955061"/>
    <w:rsid w:val="009F68F3"/>
    <w:rsid w:val="00A24249"/>
    <w:rsid w:val="00A3375F"/>
    <w:rsid w:val="00B80706"/>
    <w:rsid w:val="00BC3CEF"/>
    <w:rsid w:val="00C1375E"/>
    <w:rsid w:val="00C70448"/>
    <w:rsid w:val="00C954CE"/>
    <w:rsid w:val="00E34579"/>
    <w:rsid w:val="00E8760D"/>
    <w:rsid w:val="00EA59FC"/>
    <w:rsid w:val="00EC098A"/>
    <w:rsid w:val="00FB60DB"/>
    <w:rsid w:val="00FC63C7"/>
    <w:rsid w:val="00FD1F76"/>
    <w:rsid w:val="00FD4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3C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44E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87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7B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587CE-78E8-4F10-A7EA-3A5493470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1242</Words>
  <Characters>7085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24</cp:revision>
  <cp:lastPrinted>2015-03-04T05:57:00Z</cp:lastPrinted>
  <dcterms:created xsi:type="dcterms:W3CDTF">2013-03-19T04:37:00Z</dcterms:created>
  <dcterms:modified xsi:type="dcterms:W3CDTF">2016-03-14T10:06:00Z</dcterms:modified>
</cp:coreProperties>
</file>